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1E" w:rsidRDefault="005F5F1E" w:rsidP="005F5F1E">
      <w:pPr>
        <w:rPr>
          <w:rFonts w:ascii="Bookman Old Style" w:hAnsi="Bookman Old Style"/>
          <w:b/>
          <w:sz w:val="80"/>
          <w:szCs w:val="80"/>
          <w:lang w:eastAsia="ru-RU"/>
        </w:rPr>
      </w:pPr>
    </w:p>
    <w:p w:rsidR="005F5F1E" w:rsidRDefault="005F5F1E" w:rsidP="005F5F1E">
      <w:pPr>
        <w:rPr>
          <w:rFonts w:ascii="Bookman Old Style" w:hAnsi="Bookman Old Style"/>
          <w:b/>
          <w:sz w:val="80"/>
          <w:szCs w:val="80"/>
          <w:lang w:eastAsia="ru-RU"/>
        </w:rPr>
      </w:pPr>
    </w:p>
    <w:p w:rsidR="005F5F1E" w:rsidRDefault="005F5F1E" w:rsidP="005F5F1E">
      <w:pPr>
        <w:rPr>
          <w:rFonts w:ascii="Bookman Old Style" w:hAnsi="Bookman Old Style"/>
          <w:b/>
          <w:sz w:val="80"/>
          <w:szCs w:val="80"/>
          <w:lang w:eastAsia="ru-RU"/>
        </w:rPr>
      </w:pPr>
    </w:p>
    <w:p w:rsidR="005F5F1E" w:rsidRDefault="005F5F1E" w:rsidP="005F5F1E">
      <w:pPr>
        <w:rPr>
          <w:rFonts w:ascii="Bookman Old Style" w:hAnsi="Bookman Old Style"/>
          <w:b/>
          <w:sz w:val="80"/>
          <w:szCs w:val="80"/>
          <w:lang w:eastAsia="ru-RU"/>
        </w:rPr>
      </w:pPr>
    </w:p>
    <w:p w:rsidR="005F5F1E" w:rsidRDefault="005F5F1E" w:rsidP="005F5F1E">
      <w:pPr>
        <w:rPr>
          <w:rFonts w:ascii="Bookman Old Style" w:hAnsi="Bookman Old Style"/>
          <w:b/>
          <w:sz w:val="80"/>
          <w:szCs w:val="80"/>
          <w:lang w:eastAsia="ru-RU"/>
        </w:rPr>
      </w:pPr>
    </w:p>
    <w:p w:rsidR="005F5F1E" w:rsidRDefault="005F5F1E" w:rsidP="005F5F1E">
      <w:pPr>
        <w:rPr>
          <w:rFonts w:ascii="Bookman Old Style" w:hAnsi="Bookman Old Style"/>
          <w:b/>
          <w:sz w:val="80"/>
          <w:szCs w:val="80"/>
          <w:lang w:eastAsia="ru-RU"/>
        </w:rPr>
      </w:pPr>
    </w:p>
    <w:p w:rsidR="005F5F1E" w:rsidRDefault="005F5F1E" w:rsidP="005F5F1E">
      <w:pPr>
        <w:rPr>
          <w:rFonts w:ascii="Bookman Old Style" w:hAnsi="Bookman Old Style"/>
          <w:b/>
          <w:sz w:val="80"/>
          <w:szCs w:val="80"/>
          <w:lang w:eastAsia="ru-RU"/>
        </w:rPr>
      </w:pPr>
    </w:p>
    <w:p w:rsidR="005F5F1E" w:rsidRPr="00C14A9D" w:rsidRDefault="005F5F1E" w:rsidP="005F5F1E">
      <w:pPr>
        <w:rPr>
          <w:rFonts w:ascii="Bookman Old Style" w:hAnsi="Bookman Old Style"/>
          <w:b/>
          <w:sz w:val="80"/>
          <w:szCs w:val="80"/>
          <w:lang w:eastAsia="ru-RU"/>
        </w:rPr>
      </w:pPr>
      <w:r w:rsidRPr="00C14A9D">
        <w:rPr>
          <w:rFonts w:ascii="Bookman Old Style" w:hAnsi="Bookman Old Style"/>
          <w:b/>
          <w:sz w:val="80"/>
          <w:szCs w:val="80"/>
          <w:lang w:eastAsia="ru-RU"/>
        </w:rPr>
        <w:t xml:space="preserve">ИНФОРМАЦИОННЫЙ </w:t>
      </w:r>
    </w:p>
    <w:p w:rsidR="005F5F1E" w:rsidRPr="00C14A9D" w:rsidRDefault="005F5F1E" w:rsidP="005F5F1E">
      <w:pPr>
        <w:jc w:val="center"/>
        <w:rPr>
          <w:rFonts w:ascii="Calibri" w:hAnsi="Calibri"/>
          <w:b/>
          <w:sz w:val="80"/>
          <w:szCs w:val="80"/>
          <w:lang w:eastAsia="ru-RU"/>
        </w:rPr>
      </w:pPr>
      <w:r w:rsidRPr="00C14A9D">
        <w:rPr>
          <w:rFonts w:ascii="Bookman Old Style" w:hAnsi="Bookman Old Style"/>
          <w:b/>
          <w:sz w:val="80"/>
          <w:szCs w:val="80"/>
          <w:lang w:eastAsia="ru-RU"/>
        </w:rPr>
        <w:t>БЮЛЛЕТЕНЬ</w:t>
      </w:r>
    </w:p>
    <w:p w:rsidR="005F5F1E" w:rsidRPr="00C14A9D" w:rsidRDefault="005F5F1E" w:rsidP="005F5F1E">
      <w:pPr>
        <w:rPr>
          <w:rFonts w:ascii="Calibri" w:hAnsi="Calibri"/>
          <w:b/>
          <w:sz w:val="80"/>
          <w:szCs w:val="80"/>
          <w:lang w:eastAsia="ru-RU"/>
        </w:rPr>
      </w:pPr>
    </w:p>
    <w:p w:rsidR="005F5F1E" w:rsidRPr="00C14A9D" w:rsidRDefault="005F5F1E" w:rsidP="005F5F1E">
      <w:pPr>
        <w:jc w:val="center"/>
        <w:rPr>
          <w:rFonts w:ascii="Bookman Old Style" w:hAnsi="Bookman Old Style"/>
          <w:b/>
          <w:sz w:val="34"/>
          <w:szCs w:val="34"/>
          <w:lang w:eastAsia="ru-RU"/>
        </w:rPr>
      </w:pPr>
      <w:r w:rsidRPr="00C14A9D">
        <w:rPr>
          <w:rFonts w:ascii="Bookman Old Style" w:hAnsi="Bookman Old Style"/>
          <w:b/>
          <w:sz w:val="34"/>
          <w:szCs w:val="34"/>
          <w:lang w:eastAsia="ru-RU"/>
        </w:rPr>
        <w:t xml:space="preserve">ОРГАНОВ МЕСТНОГО САМОУПРАВЛЕНИЯ МУНИЦИПАЛЬНОГО ОБРАЗОВАНИЯ  </w:t>
      </w:r>
    </w:p>
    <w:p w:rsidR="005F5F1E" w:rsidRPr="00C14A9D" w:rsidRDefault="005F5F1E" w:rsidP="005F5F1E">
      <w:pPr>
        <w:jc w:val="center"/>
        <w:rPr>
          <w:rFonts w:ascii="Bookman Old Style" w:hAnsi="Bookman Old Style"/>
          <w:b/>
          <w:sz w:val="34"/>
          <w:szCs w:val="34"/>
          <w:lang w:eastAsia="ru-RU"/>
        </w:rPr>
      </w:pPr>
      <w:r w:rsidRPr="00C14A9D">
        <w:rPr>
          <w:rFonts w:ascii="Bookman Old Style" w:hAnsi="Bookman Old Style"/>
          <w:b/>
          <w:sz w:val="34"/>
          <w:szCs w:val="34"/>
          <w:lang w:eastAsia="ru-RU"/>
        </w:rPr>
        <w:t xml:space="preserve">ОРЛОВСКИЙ МУНИЦИПАЛЬНЫЙ РАЙОН  </w:t>
      </w:r>
    </w:p>
    <w:p w:rsidR="005F5F1E" w:rsidRPr="00C14A9D" w:rsidRDefault="005F5F1E" w:rsidP="005F5F1E">
      <w:pPr>
        <w:jc w:val="center"/>
        <w:rPr>
          <w:rFonts w:ascii="Bookman Old Style" w:hAnsi="Bookman Old Style"/>
          <w:b/>
          <w:sz w:val="34"/>
          <w:szCs w:val="34"/>
          <w:lang w:eastAsia="ru-RU"/>
        </w:rPr>
      </w:pPr>
      <w:r w:rsidRPr="00C14A9D">
        <w:rPr>
          <w:rFonts w:ascii="Bookman Old Style" w:hAnsi="Bookman Old Style"/>
          <w:b/>
          <w:sz w:val="34"/>
          <w:szCs w:val="34"/>
          <w:lang w:eastAsia="ru-RU"/>
        </w:rPr>
        <w:t>КИРОВСКОЙ  ОБЛАСТИ</w:t>
      </w:r>
    </w:p>
    <w:p w:rsidR="005F5F1E" w:rsidRPr="00C14A9D" w:rsidRDefault="005F5F1E" w:rsidP="005F5F1E">
      <w:pPr>
        <w:jc w:val="center"/>
        <w:rPr>
          <w:rFonts w:ascii="Calibri" w:hAnsi="Calibri"/>
          <w:b/>
          <w:sz w:val="16"/>
          <w:szCs w:val="16"/>
          <w:lang w:eastAsia="ru-RU"/>
        </w:rPr>
      </w:pPr>
    </w:p>
    <w:p w:rsidR="005F5F1E" w:rsidRPr="00C14A9D" w:rsidRDefault="005F5F1E" w:rsidP="005F5F1E">
      <w:pPr>
        <w:jc w:val="center"/>
        <w:rPr>
          <w:rFonts w:ascii="Bookman Old Style" w:hAnsi="Bookman Old Style"/>
          <w:b/>
          <w:lang w:eastAsia="ru-RU"/>
        </w:rPr>
      </w:pPr>
      <w:r w:rsidRPr="00C14A9D">
        <w:rPr>
          <w:rFonts w:ascii="Bookman Old Style" w:hAnsi="Bookman Old Style"/>
          <w:b/>
          <w:lang w:eastAsia="ru-RU"/>
        </w:rPr>
        <w:t>(ОФИЦИАЛЬНОЕ    ИЗДАНИЕ)</w:t>
      </w:r>
    </w:p>
    <w:p w:rsidR="005F5F1E" w:rsidRPr="00C14A9D" w:rsidRDefault="005F5F1E" w:rsidP="005F5F1E">
      <w:pPr>
        <w:jc w:val="center"/>
        <w:rPr>
          <w:rFonts w:ascii="Bookman Old Style" w:hAnsi="Bookman Old Style"/>
          <w:b/>
          <w:sz w:val="16"/>
          <w:szCs w:val="16"/>
          <w:lang w:eastAsia="ru-RU"/>
        </w:rPr>
      </w:pPr>
    </w:p>
    <w:p w:rsidR="005F5F1E" w:rsidRPr="00C14A9D" w:rsidRDefault="005F5F1E" w:rsidP="005F5F1E">
      <w:pPr>
        <w:jc w:val="center"/>
        <w:rPr>
          <w:rFonts w:ascii="Bookman Old Style" w:hAnsi="Bookman Old Style"/>
          <w:b/>
          <w:sz w:val="16"/>
          <w:szCs w:val="16"/>
          <w:lang w:eastAsia="ru-RU"/>
        </w:rPr>
      </w:pPr>
    </w:p>
    <w:p w:rsidR="005F5F1E" w:rsidRDefault="005F5F1E" w:rsidP="005F5F1E">
      <w:pPr>
        <w:jc w:val="center"/>
        <w:rPr>
          <w:rFonts w:ascii="Bookman Old Style" w:hAnsi="Bookman Old Style"/>
          <w:b/>
          <w:sz w:val="40"/>
          <w:szCs w:val="40"/>
          <w:lang w:eastAsia="ru-RU"/>
        </w:rPr>
      </w:pPr>
    </w:p>
    <w:p w:rsidR="005F5F1E" w:rsidRPr="00C14A9D" w:rsidRDefault="005F5F1E" w:rsidP="005F5F1E">
      <w:pPr>
        <w:jc w:val="center"/>
        <w:rPr>
          <w:rFonts w:ascii="Bookman Old Style" w:hAnsi="Bookman Old Style"/>
          <w:b/>
          <w:sz w:val="40"/>
          <w:szCs w:val="40"/>
          <w:lang w:eastAsia="ru-RU"/>
        </w:rPr>
      </w:pPr>
      <w:r w:rsidRPr="00C14A9D">
        <w:rPr>
          <w:rFonts w:ascii="Bookman Old Style" w:hAnsi="Bookman Old Style"/>
          <w:b/>
          <w:sz w:val="40"/>
          <w:szCs w:val="40"/>
          <w:lang w:eastAsia="ru-RU"/>
        </w:rPr>
        <w:t xml:space="preserve">№  </w:t>
      </w:r>
      <w:r>
        <w:rPr>
          <w:rFonts w:ascii="Bookman Old Style" w:hAnsi="Bookman Old Style"/>
          <w:b/>
          <w:sz w:val="40"/>
          <w:szCs w:val="40"/>
          <w:lang w:eastAsia="ru-RU"/>
        </w:rPr>
        <w:t xml:space="preserve">38 </w:t>
      </w:r>
      <w:r w:rsidRPr="00C14A9D">
        <w:rPr>
          <w:rFonts w:ascii="Bookman Old Style" w:hAnsi="Bookman Old Style"/>
          <w:b/>
          <w:sz w:val="40"/>
          <w:szCs w:val="40"/>
          <w:lang w:eastAsia="ru-RU"/>
        </w:rPr>
        <w:t>(2</w:t>
      </w:r>
      <w:r>
        <w:rPr>
          <w:rFonts w:ascii="Bookman Old Style" w:hAnsi="Bookman Old Style"/>
          <w:b/>
          <w:sz w:val="40"/>
          <w:szCs w:val="40"/>
          <w:lang w:eastAsia="ru-RU"/>
        </w:rPr>
        <w:t>82)</w:t>
      </w:r>
    </w:p>
    <w:p w:rsidR="005F5F1E" w:rsidRDefault="005F5F1E" w:rsidP="005F5F1E">
      <w:pPr>
        <w:jc w:val="center"/>
        <w:rPr>
          <w:rFonts w:ascii="Bookman Old Style" w:hAnsi="Bookman Old Style"/>
          <w:b/>
          <w:noProof/>
          <w:sz w:val="40"/>
          <w:szCs w:val="40"/>
          <w:lang w:eastAsia="ru-RU"/>
        </w:rPr>
      </w:pPr>
    </w:p>
    <w:p w:rsidR="005F5F1E" w:rsidRDefault="005F5F1E" w:rsidP="005F5F1E">
      <w:pPr>
        <w:jc w:val="center"/>
        <w:rPr>
          <w:rFonts w:ascii="Bookman Old Style" w:hAnsi="Bookman Old Style"/>
          <w:b/>
          <w:sz w:val="40"/>
          <w:szCs w:val="40"/>
          <w:lang w:eastAsia="ru-RU"/>
        </w:rPr>
      </w:pPr>
      <w:r>
        <w:rPr>
          <w:rFonts w:ascii="Bookman Old Style" w:hAnsi="Bookman Old Style"/>
          <w:b/>
          <w:noProof/>
          <w:sz w:val="40"/>
          <w:szCs w:val="40"/>
          <w:lang w:eastAsia="ru-RU"/>
        </w:rPr>
        <w:t>Но</w:t>
      </w:r>
      <w:r w:rsidRPr="00C14A9D">
        <w:rPr>
          <w:rFonts w:ascii="Bookman Old Style" w:hAnsi="Bookman Old Style"/>
          <w:b/>
          <w:noProof/>
          <w:sz w:val="40"/>
          <w:szCs w:val="40"/>
          <w:lang w:eastAsia="ru-RU"/>
        </w:rPr>
        <w:t>ябрь</w:t>
      </w:r>
      <w:r w:rsidRPr="00C14A9D">
        <w:rPr>
          <w:rFonts w:ascii="Bookman Old Style" w:hAnsi="Bookman Old Style"/>
          <w:b/>
          <w:sz w:val="40"/>
          <w:szCs w:val="40"/>
          <w:lang w:eastAsia="ru-RU"/>
        </w:rPr>
        <w:t xml:space="preserve"> 2018</w:t>
      </w:r>
    </w:p>
    <w:p w:rsidR="005F5F1E" w:rsidRDefault="005F5F1E" w:rsidP="005F5F1E">
      <w:pPr>
        <w:jc w:val="center"/>
        <w:rPr>
          <w:rFonts w:ascii="Bookman Old Style" w:hAnsi="Bookman Old Style"/>
          <w:b/>
          <w:sz w:val="40"/>
          <w:szCs w:val="40"/>
          <w:lang w:eastAsia="ru-RU"/>
        </w:rPr>
      </w:pPr>
    </w:p>
    <w:p w:rsidR="005F5F1E" w:rsidRDefault="005F5F1E" w:rsidP="005F5F1E">
      <w:pPr>
        <w:jc w:val="center"/>
        <w:rPr>
          <w:rFonts w:ascii="Bookman Old Style" w:hAnsi="Bookman Old Style"/>
          <w:b/>
          <w:sz w:val="48"/>
          <w:szCs w:val="48"/>
          <w:lang w:eastAsia="ru-RU"/>
        </w:rPr>
      </w:pPr>
      <w:r w:rsidRPr="00C14A9D">
        <w:rPr>
          <w:rFonts w:ascii="Bookman Old Style" w:hAnsi="Bookman Old Style"/>
          <w:b/>
          <w:sz w:val="48"/>
          <w:szCs w:val="48"/>
          <w:lang w:eastAsia="ru-RU"/>
        </w:rPr>
        <w:lastRenderedPageBreak/>
        <w:t>Содержание</w:t>
      </w:r>
    </w:p>
    <w:p w:rsidR="005F5F1E" w:rsidRPr="00C14A9D" w:rsidRDefault="005F5F1E" w:rsidP="005F5F1E">
      <w:pPr>
        <w:jc w:val="center"/>
        <w:rPr>
          <w:rFonts w:ascii="Bookman Old Style" w:hAnsi="Bookman Old Style"/>
          <w:b/>
          <w:sz w:val="48"/>
          <w:szCs w:val="48"/>
          <w:lang w:eastAsia="ru-RU"/>
        </w:rPr>
      </w:pPr>
    </w:p>
    <w:tbl>
      <w:tblPr>
        <w:tblW w:w="102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230"/>
        <w:gridCol w:w="1702"/>
      </w:tblGrid>
      <w:tr w:rsidR="005F5F1E" w:rsidRPr="005F5F1E" w:rsidTr="005F5F1E">
        <w:trPr>
          <w:trHeight w:val="527"/>
        </w:trPr>
        <w:tc>
          <w:tcPr>
            <w:tcW w:w="1276" w:type="dxa"/>
            <w:vAlign w:val="center"/>
          </w:tcPr>
          <w:p w:rsidR="005F5F1E" w:rsidRPr="005F5F1E" w:rsidRDefault="005F5F1E" w:rsidP="005F5F1E">
            <w:pPr>
              <w:jc w:val="center"/>
              <w:rPr>
                <w:sz w:val="24"/>
                <w:lang w:eastAsia="ru-RU"/>
              </w:rPr>
            </w:pPr>
            <w:r w:rsidRPr="005F5F1E">
              <w:rPr>
                <w:sz w:val="24"/>
                <w:lang w:eastAsia="ru-RU"/>
              </w:rPr>
              <w:t>Номер</w:t>
            </w:r>
          </w:p>
        </w:tc>
        <w:tc>
          <w:tcPr>
            <w:tcW w:w="7230" w:type="dxa"/>
            <w:vAlign w:val="center"/>
          </w:tcPr>
          <w:p w:rsidR="005F5F1E" w:rsidRPr="005F5F1E" w:rsidRDefault="005F5F1E" w:rsidP="005F5F1E">
            <w:pPr>
              <w:jc w:val="center"/>
              <w:rPr>
                <w:sz w:val="24"/>
                <w:lang w:eastAsia="ru-RU"/>
              </w:rPr>
            </w:pPr>
            <w:r w:rsidRPr="005F5F1E">
              <w:rPr>
                <w:sz w:val="24"/>
                <w:lang w:eastAsia="ru-RU"/>
              </w:rPr>
              <w:t>Наименование решения</w:t>
            </w:r>
          </w:p>
        </w:tc>
        <w:tc>
          <w:tcPr>
            <w:tcW w:w="1702" w:type="dxa"/>
            <w:vAlign w:val="center"/>
          </w:tcPr>
          <w:p w:rsidR="005F5F1E" w:rsidRPr="005F5F1E" w:rsidRDefault="005F5F1E" w:rsidP="005F5F1E">
            <w:pPr>
              <w:jc w:val="center"/>
              <w:rPr>
                <w:sz w:val="24"/>
                <w:lang w:eastAsia="ru-RU"/>
              </w:rPr>
            </w:pPr>
            <w:r w:rsidRPr="005F5F1E">
              <w:rPr>
                <w:sz w:val="24"/>
                <w:lang w:eastAsia="ru-RU"/>
              </w:rPr>
              <w:t>Страница</w:t>
            </w:r>
          </w:p>
        </w:tc>
      </w:tr>
      <w:tr w:rsidR="005F5F1E" w:rsidRPr="005F5F1E" w:rsidTr="005F5F1E">
        <w:tblPrEx>
          <w:tblLook w:val="04A0" w:firstRow="1" w:lastRow="0" w:firstColumn="1" w:lastColumn="0" w:noHBand="0" w:noVBand="1"/>
        </w:tblPrEx>
        <w:trPr>
          <w:trHeight w:val="570"/>
        </w:trPr>
        <w:tc>
          <w:tcPr>
            <w:tcW w:w="1276" w:type="dxa"/>
            <w:vAlign w:val="center"/>
          </w:tcPr>
          <w:p w:rsidR="005F5F1E" w:rsidRPr="007058C0" w:rsidRDefault="005F5F1E" w:rsidP="007058C0">
            <w:pPr>
              <w:jc w:val="both"/>
              <w:rPr>
                <w:rFonts w:eastAsia="Calibri"/>
                <w:bCs/>
                <w:color w:val="000000"/>
                <w:spacing w:val="-3"/>
                <w:sz w:val="24"/>
              </w:rPr>
            </w:pPr>
            <w:r w:rsidRPr="007058C0">
              <w:rPr>
                <w:rFonts w:eastAsia="Calibri"/>
                <w:bCs/>
                <w:color w:val="000000"/>
                <w:spacing w:val="-3"/>
                <w:sz w:val="24"/>
              </w:rPr>
              <w:t>1</w:t>
            </w:r>
          </w:p>
        </w:tc>
        <w:tc>
          <w:tcPr>
            <w:tcW w:w="7230" w:type="dxa"/>
            <w:vAlign w:val="center"/>
          </w:tcPr>
          <w:p w:rsidR="005F5F1E" w:rsidRPr="007058C0" w:rsidRDefault="005F5F1E" w:rsidP="007058C0">
            <w:pPr>
              <w:pStyle w:val="a6"/>
              <w:jc w:val="both"/>
              <w:rPr>
                <w:rFonts w:eastAsia="Arial"/>
                <w:bCs/>
                <w:sz w:val="24"/>
                <w:szCs w:val="24"/>
              </w:rPr>
            </w:pPr>
            <w:r w:rsidRPr="007058C0">
              <w:rPr>
                <w:bCs/>
                <w:sz w:val="24"/>
                <w:szCs w:val="24"/>
              </w:rPr>
              <w:t>Постановление администрации Орловского района от  13.11.2018 № 732-п «</w:t>
            </w:r>
            <w:r w:rsidRPr="007058C0">
              <w:rPr>
                <w:rFonts w:eastAsia="Arial"/>
                <w:bCs/>
                <w:sz w:val="24"/>
                <w:szCs w:val="24"/>
              </w:rPr>
              <w:t xml:space="preserve">Об утверждении перечня социальных пригородных  </w:t>
            </w:r>
            <w:proofErr w:type="spellStart"/>
            <w:r w:rsidRPr="007058C0">
              <w:rPr>
                <w:rFonts w:eastAsia="Arial"/>
                <w:bCs/>
                <w:sz w:val="24"/>
                <w:szCs w:val="24"/>
              </w:rPr>
              <w:t>внутримуниципальных</w:t>
            </w:r>
            <w:proofErr w:type="spellEnd"/>
            <w:r w:rsidRPr="007058C0">
              <w:rPr>
                <w:rFonts w:eastAsia="Arial"/>
                <w:bCs/>
                <w:sz w:val="24"/>
                <w:szCs w:val="24"/>
              </w:rPr>
              <w:t xml:space="preserve"> маршрутов Орловского района на 2019 год»</w:t>
            </w:r>
          </w:p>
          <w:p w:rsidR="005F5F1E" w:rsidRPr="007058C0" w:rsidRDefault="005F5F1E" w:rsidP="007058C0">
            <w:pPr>
              <w:jc w:val="both"/>
              <w:rPr>
                <w:bCs/>
                <w:sz w:val="24"/>
              </w:rPr>
            </w:pPr>
          </w:p>
        </w:tc>
        <w:tc>
          <w:tcPr>
            <w:tcW w:w="1702" w:type="dxa"/>
          </w:tcPr>
          <w:p w:rsidR="005F5F1E" w:rsidRPr="007058C0" w:rsidRDefault="005F5F1E" w:rsidP="007058C0">
            <w:pPr>
              <w:jc w:val="both"/>
              <w:rPr>
                <w:sz w:val="24"/>
                <w:lang w:eastAsia="ru-RU"/>
              </w:rPr>
            </w:pPr>
          </w:p>
        </w:tc>
      </w:tr>
      <w:tr w:rsidR="005F5F1E" w:rsidRPr="005F5F1E" w:rsidTr="005F5F1E">
        <w:tblPrEx>
          <w:tblLook w:val="04A0" w:firstRow="1" w:lastRow="0" w:firstColumn="1" w:lastColumn="0" w:noHBand="0" w:noVBand="1"/>
        </w:tblPrEx>
        <w:trPr>
          <w:trHeight w:val="570"/>
        </w:trPr>
        <w:tc>
          <w:tcPr>
            <w:tcW w:w="1276" w:type="dxa"/>
            <w:vAlign w:val="center"/>
          </w:tcPr>
          <w:p w:rsidR="005F5F1E" w:rsidRPr="007058C0" w:rsidRDefault="005F5F1E" w:rsidP="007058C0">
            <w:pPr>
              <w:jc w:val="both"/>
              <w:rPr>
                <w:rFonts w:eastAsia="Calibri"/>
                <w:bCs/>
                <w:spacing w:val="-3"/>
                <w:sz w:val="24"/>
              </w:rPr>
            </w:pPr>
            <w:r w:rsidRPr="007058C0">
              <w:rPr>
                <w:rFonts w:eastAsia="Calibri"/>
                <w:bCs/>
                <w:spacing w:val="-3"/>
                <w:sz w:val="24"/>
              </w:rPr>
              <w:t>2</w:t>
            </w:r>
          </w:p>
        </w:tc>
        <w:tc>
          <w:tcPr>
            <w:tcW w:w="7230" w:type="dxa"/>
            <w:vAlign w:val="center"/>
          </w:tcPr>
          <w:p w:rsidR="005F5F1E" w:rsidRPr="007058C0" w:rsidRDefault="005F5F1E" w:rsidP="007058C0">
            <w:pPr>
              <w:pStyle w:val="ConsPlusTitle"/>
              <w:widowControl/>
              <w:jc w:val="both"/>
              <w:rPr>
                <w:rFonts w:ascii="Times New Roman" w:hAnsi="Times New Roman" w:cs="Times New Roman"/>
                <w:b w:val="0"/>
                <w:sz w:val="24"/>
                <w:szCs w:val="24"/>
              </w:rPr>
            </w:pPr>
            <w:r w:rsidRPr="007058C0">
              <w:rPr>
                <w:rFonts w:ascii="Times New Roman" w:eastAsia="Times New Roman" w:hAnsi="Times New Roman" w:cs="Times New Roman"/>
                <w:b w:val="0"/>
                <w:sz w:val="24"/>
                <w:szCs w:val="24"/>
                <w:lang w:eastAsia="ar-SA"/>
              </w:rPr>
              <w:t xml:space="preserve">Постановление </w:t>
            </w:r>
            <w:r w:rsidRPr="007058C0">
              <w:rPr>
                <w:rFonts w:ascii="Times New Roman" w:hAnsi="Times New Roman" w:cs="Times New Roman"/>
                <w:b w:val="0"/>
                <w:bCs w:val="0"/>
                <w:sz w:val="24"/>
                <w:szCs w:val="24"/>
              </w:rPr>
              <w:t>администрации</w:t>
            </w:r>
            <w:r w:rsidRPr="007058C0">
              <w:rPr>
                <w:rFonts w:ascii="Times New Roman" w:eastAsia="Times New Roman" w:hAnsi="Times New Roman" w:cs="Times New Roman"/>
                <w:b w:val="0"/>
                <w:sz w:val="24"/>
                <w:szCs w:val="24"/>
                <w:lang w:eastAsia="ar-SA"/>
              </w:rPr>
              <w:t xml:space="preserve"> Орловского района от </w:t>
            </w:r>
            <w:r w:rsidRPr="007058C0">
              <w:rPr>
                <w:rFonts w:ascii="Times New Roman" w:hAnsi="Times New Roman" w:cs="Times New Roman"/>
                <w:b w:val="0"/>
                <w:bCs w:val="0"/>
                <w:sz w:val="24"/>
                <w:szCs w:val="24"/>
              </w:rPr>
              <w:t xml:space="preserve"> 16.11.2018 № 735-п «</w:t>
            </w:r>
            <w:r w:rsidRPr="007058C0">
              <w:rPr>
                <w:rFonts w:ascii="Times New Roman" w:hAnsi="Times New Roman" w:cs="Times New Roman"/>
                <w:b w:val="0"/>
                <w:sz w:val="24"/>
                <w:szCs w:val="24"/>
              </w:rPr>
              <w:t>Об утверждении административного регламента</w:t>
            </w:r>
          </w:p>
          <w:p w:rsidR="005F5F1E" w:rsidRPr="007058C0" w:rsidRDefault="005F5F1E" w:rsidP="007058C0">
            <w:pPr>
              <w:pStyle w:val="ConsPlusTitle"/>
              <w:widowControl/>
              <w:jc w:val="both"/>
              <w:rPr>
                <w:rFonts w:ascii="Times New Roman" w:hAnsi="Times New Roman" w:cs="Times New Roman"/>
                <w:b w:val="0"/>
                <w:bCs w:val="0"/>
                <w:sz w:val="24"/>
                <w:szCs w:val="24"/>
              </w:rPr>
            </w:pPr>
            <w:r w:rsidRPr="007058C0">
              <w:rPr>
                <w:rFonts w:ascii="Times New Roman" w:hAnsi="Times New Roman" w:cs="Times New Roman"/>
                <w:b w:val="0"/>
                <w:sz w:val="24"/>
                <w:szCs w:val="24"/>
              </w:rPr>
              <w:t>предоставления муниципальной услуги</w:t>
            </w:r>
            <w:r w:rsidR="007058C0">
              <w:rPr>
                <w:rFonts w:ascii="Times New Roman" w:hAnsi="Times New Roman" w:cs="Times New Roman"/>
                <w:b w:val="0"/>
                <w:sz w:val="24"/>
                <w:szCs w:val="24"/>
              </w:rPr>
              <w:t xml:space="preserve"> </w:t>
            </w:r>
            <w:r w:rsidRPr="007058C0">
              <w:rPr>
                <w:rFonts w:ascii="Times New Roman" w:hAnsi="Times New Roman" w:cs="Times New Roman"/>
                <w:b w:val="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058C0">
              <w:rPr>
                <w:rFonts w:ascii="Times New Roman" w:hAnsi="Times New Roman" w:cs="Times New Roman"/>
                <w:b w:val="0"/>
                <w:bCs w:val="0"/>
                <w:sz w:val="24"/>
                <w:szCs w:val="24"/>
              </w:rPr>
              <w:t xml:space="preserve"> на территории муниципального образования</w:t>
            </w:r>
            <w:r w:rsidRPr="007058C0">
              <w:rPr>
                <w:rFonts w:ascii="Times New Roman" w:hAnsi="Times New Roman" w:cs="Times New Roman"/>
                <w:b w:val="0"/>
                <w:sz w:val="24"/>
                <w:szCs w:val="24"/>
              </w:rPr>
              <w:t>»</w:t>
            </w:r>
          </w:p>
        </w:tc>
        <w:tc>
          <w:tcPr>
            <w:tcW w:w="1702" w:type="dxa"/>
          </w:tcPr>
          <w:p w:rsidR="005F5F1E" w:rsidRPr="007058C0" w:rsidRDefault="005F5F1E" w:rsidP="007058C0">
            <w:pPr>
              <w:jc w:val="both"/>
              <w:rPr>
                <w:sz w:val="24"/>
                <w:lang w:eastAsia="ru-RU"/>
              </w:rPr>
            </w:pPr>
          </w:p>
        </w:tc>
      </w:tr>
      <w:tr w:rsidR="005F5F1E" w:rsidRPr="005F5F1E" w:rsidTr="005F5F1E">
        <w:tblPrEx>
          <w:tblLook w:val="04A0" w:firstRow="1" w:lastRow="0" w:firstColumn="1" w:lastColumn="0" w:noHBand="0" w:noVBand="1"/>
        </w:tblPrEx>
        <w:trPr>
          <w:trHeight w:val="707"/>
        </w:trPr>
        <w:tc>
          <w:tcPr>
            <w:tcW w:w="1276" w:type="dxa"/>
            <w:vAlign w:val="center"/>
          </w:tcPr>
          <w:p w:rsidR="005F5F1E" w:rsidRPr="007058C0" w:rsidRDefault="005F5F1E" w:rsidP="007058C0">
            <w:pPr>
              <w:jc w:val="both"/>
              <w:rPr>
                <w:rFonts w:eastAsia="Calibri"/>
                <w:bCs/>
                <w:spacing w:val="-3"/>
                <w:sz w:val="24"/>
              </w:rPr>
            </w:pPr>
            <w:r w:rsidRPr="007058C0">
              <w:rPr>
                <w:rFonts w:eastAsia="Calibri"/>
                <w:bCs/>
                <w:spacing w:val="-3"/>
                <w:sz w:val="24"/>
              </w:rPr>
              <w:t>3</w:t>
            </w:r>
          </w:p>
        </w:tc>
        <w:tc>
          <w:tcPr>
            <w:tcW w:w="7230" w:type="dxa"/>
            <w:vAlign w:val="center"/>
          </w:tcPr>
          <w:p w:rsidR="005F5F1E" w:rsidRPr="007058C0" w:rsidRDefault="005F5F1E" w:rsidP="007058C0">
            <w:pPr>
              <w:pStyle w:val="ConsPlusTitle"/>
              <w:jc w:val="both"/>
              <w:rPr>
                <w:rFonts w:ascii="Times New Roman" w:eastAsia="Times New Roman" w:hAnsi="Times New Roman" w:cs="Times New Roman"/>
                <w:b w:val="0"/>
                <w:bCs w:val="0"/>
                <w:sz w:val="24"/>
                <w:szCs w:val="24"/>
                <w:lang w:eastAsia="ru-RU"/>
              </w:rPr>
            </w:pPr>
            <w:r w:rsidRPr="007058C0">
              <w:rPr>
                <w:rFonts w:ascii="Times New Roman" w:eastAsia="Times New Roman" w:hAnsi="Times New Roman" w:cs="Times New Roman"/>
                <w:b w:val="0"/>
                <w:sz w:val="24"/>
                <w:szCs w:val="24"/>
                <w:lang w:eastAsia="ar-SA"/>
              </w:rPr>
              <w:t xml:space="preserve">Постановление </w:t>
            </w:r>
            <w:r w:rsidRPr="007058C0">
              <w:rPr>
                <w:rFonts w:ascii="Times New Roman" w:hAnsi="Times New Roman" w:cs="Times New Roman"/>
                <w:b w:val="0"/>
                <w:bCs w:val="0"/>
                <w:sz w:val="24"/>
                <w:szCs w:val="24"/>
              </w:rPr>
              <w:t>администрации</w:t>
            </w:r>
            <w:r w:rsidRPr="007058C0">
              <w:rPr>
                <w:rFonts w:ascii="Times New Roman" w:eastAsia="Times New Roman" w:hAnsi="Times New Roman" w:cs="Times New Roman"/>
                <w:b w:val="0"/>
                <w:sz w:val="24"/>
                <w:szCs w:val="24"/>
                <w:lang w:eastAsia="ar-SA"/>
              </w:rPr>
              <w:t xml:space="preserve"> Орловского района от </w:t>
            </w:r>
            <w:r w:rsidRPr="007058C0">
              <w:rPr>
                <w:rFonts w:ascii="Times New Roman" w:hAnsi="Times New Roman" w:cs="Times New Roman"/>
                <w:b w:val="0"/>
                <w:bCs w:val="0"/>
                <w:sz w:val="24"/>
                <w:szCs w:val="24"/>
              </w:rPr>
              <w:t xml:space="preserve"> 19.11.2018 № 740-п «</w:t>
            </w:r>
            <w:r w:rsidRPr="007058C0">
              <w:rPr>
                <w:rFonts w:ascii="Times New Roman" w:hAnsi="Times New Roman" w:cs="Times New Roman"/>
                <w:b w:val="0"/>
                <w:sz w:val="24"/>
                <w:szCs w:val="24"/>
              </w:rPr>
              <w:t>О внесении изменений в постановление администрации Орловского района от 13.12.2017 № 867»</w:t>
            </w:r>
          </w:p>
        </w:tc>
        <w:tc>
          <w:tcPr>
            <w:tcW w:w="1702" w:type="dxa"/>
          </w:tcPr>
          <w:p w:rsidR="005F5F1E" w:rsidRPr="007058C0" w:rsidRDefault="005F5F1E" w:rsidP="007058C0">
            <w:pPr>
              <w:jc w:val="both"/>
              <w:rPr>
                <w:sz w:val="24"/>
                <w:lang w:eastAsia="ru-RU"/>
              </w:rPr>
            </w:pPr>
          </w:p>
        </w:tc>
      </w:tr>
      <w:tr w:rsidR="005F5F1E" w:rsidRPr="005F5F1E" w:rsidTr="005F5F1E">
        <w:tblPrEx>
          <w:tblLook w:val="04A0" w:firstRow="1" w:lastRow="0" w:firstColumn="1" w:lastColumn="0" w:noHBand="0" w:noVBand="1"/>
        </w:tblPrEx>
        <w:trPr>
          <w:trHeight w:val="689"/>
        </w:trPr>
        <w:tc>
          <w:tcPr>
            <w:tcW w:w="1276" w:type="dxa"/>
            <w:vAlign w:val="center"/>
          </w:tcPr>
          <w:p w:rsidR="005F5F1E" w:rsidRPr="007058C0" w:rsidRDefault="005F5F1E" w:rsidP="007058C0">
            <w:pPr>
              <w:jc w:val="both"/>
              <w:rPr>
                <w:rFonts w:eastAsia="Calibri"/>
                <w:bCs/>
                <w:spacing w:val="-3"/>
                <w:sz w:val="24"/>
              </w:rPr>
            </w:pPr>
            <w:r w:rsidRPr="007058C0">
              <w:rPr>
                <w:rFonts w:eastAsia="Calibri"/>
                <w:bCs/>
                <w:spacing w:val="-3"/>
                <w:sz w:val="24"/>
              </w:rPr>
              <w:t>4</w:t>
            </w:r>
          </w:p>
        </w:tc>
        <w:tc>
          <w:tcPr>
            <w:tcW w:w="7230" w:type="dxa"/>
            <w:vAlign w:val="center"/>
          </w:tcPr>
          <w:p w:rsidR="005F5F1E" w:rsidRPr="007058C0" w:rsidRDefault="005F5F1E" w:rsidP="007058C0">
            <w:pPr>
              <w:pStyle w:val="ConsPlusTitle"/>
              <w:widowControl/>
              <w:jc w:val="both"/>
              <w:rPr>
                <w:rFonts w:ascii="Times New Roman" w:hAnsi="Times New Roman" w:cs="Times New Roman"/>
                <w:b w:val="0"/>
                <w:sz w:val="24"/>
                <w:szCs w:val="24"/>
              </w:rPr>
            </w:pPr>
            <w:r w:rsidRPr="007058C0">
              <w:rPr>
                <w:rFonts w:ascii="Times New Roman" w:eastAsia="Times New Roman" w:hAnsi="Times New Roman" w:cs="Times New Roman"/>
                <w:b w:val="0"/>
                <w:sz w:val="24"/>
                <w:szCs w:val="24"/>
                <w:lang w:eastAsia="ar-SA"/>
              </w:rPr>
              <w:t xml:space="preserve">Постановление </w:t>
            </w:r>
            <w:r w:rsidRPr="007058C0">
              <w:rPr>
                <w:rFonts w:ascii="Times New Roman" w:hAnsi="Times New Roman" w:cs="Times New Roman"/>
                <w:b w:val="0"/>
                <w:bCs w:val="0"/>
                <w:sz w:val="24"/>
                <w:szCs w:val="24"/>
              </w:rPr>
              <w:t>администрации</w:t>
            </w:r>
            <w:r w:rsidRPr="007058C0">
              <w:rPr>
                <w:rFonts w:ascii="Times New Roman" w:eastAsia="Times New Roman" w:hAnsi="Times New Roman" w:cs="Times New Roman"/>
                <w:b w:val="0"/>
                <w:sz w:val="24"/>
                <w:szCs w:val="24"/>
                <w:lang w:eastAsia="ar-SA"/>
              </w:rPr>
              <w:t xml:space="preserve"> Орловского района от </w:t>
            </w:r>
            <w:r w:rsidRPr="007058C0">
              <w:rPr>
                <w:rFonts w:ascii="Times New Roman" w:hAnsi="Times New Roman" w:cs="Times New Roman"/>
                <w:b w:val="0"/>
                <w:bCs w:val="0"/>
                <w:sz w:val="24"/>
                <w:szCs w:val="24"/>
              </w:rPr>
              <w:t xml:space="preserve"> 1</w:t>
            </w:r>
            <w:bookmarkStart w:id="0" w:name="_GoBack"/>
            <w:bookmarkEnd w:id="0"/>
            <w:r w:rsidRPr="007058C0">
              <w:rPr>
                <w:rFonts w:ascii="Times New Roman" w:hAnsi="Times New Roman" w:cs="Times New Roman"/>
                <w:b w:val="0"/>
                <w:bCs w:val="0"/>
                <w:sz w:val="24"/>
                <w:szCs w:val="24"/>
              </w:rPr>
              <w:t>9.11.2018 № 742-п «</w:t>
            </w:r>
            <w:r w:rsidRPr="007058C0">
              <w:rPr>
                <w:rFonts w:ascii="Times New Roman" w:hAnsi="Times New Roman" w:cs="Times New Roman"/>
                <w:b w:val="0"/>
                <w:sz w:val="24"/>
                <w:szCs w:val="24"/>
              </w:rPr>
              <w:t>Об утверждении административного регламента</w:t>
            </w:r>
          </w:p>
          <w:p w:rsidR="005F5F1E" w:rsidRPr="007058C0" w:rsidRDefault="005F5F1E" w:rsidP="007058C0">
            <w:pPr>
              <w:pStyle w:val="ConsPlusTitle"/>
              <w:widowControl/>
              <w:jc w:val="both"/>
              <w:rPr>
                <w:rFonts w:ascii="Times New Roman" w:hAnsi="Times New Roman" w:cs="Times New Roman"/>
                <w:b w:val="0"/>
                <w:bCs w:val="0"/>
                <w:sz w:val="24"/>
                <w:szCs w:val="24"/>
                <w:lang w:eastAsia="ru-RU"/>
              </w:rPr>
            </w:pPr>
            <w:r w:rsidRPr="007058C0">
              <w:rPr>
                <w:rFonts w:ascii="Times New Roman" w:hAnsi="Times New Roman" w:cs="Times New Roman"/>
                <w:b w:val="0"/>
                <w:sz w:val="24"/>
                <w:szCs w:val="24"/>
              </w:rPr>
              <w:t>предоставления муниципальной услуги</w:t>
            </w:r>
            <w:r w:rsidR="007058C0">
              <w:rPr>
                <w:rFonts w:ascii="Times New Roman" w:hAnsi="Times New Roman" w:cs="Times New Roman"/>
                <w:b w:val="0"/>
                <w:sz w:val="24"/>
                <w:szCs w:val="24"/>
              </w:rPr>
              <w:t xml:space="preserve"> </w:t>
            </w:r>
            <w:r w:rsidRPr="007058C0">
              <w:rPr>
                <w:rFonts w:ascii="Times New Roman" w:hAnsi="Times New Roman" w:cs="Times New Roman"/>
                <w:b w:val="0"/>
                <w:sz w:val="24"/>
                <w:szCs w:val="24"/>
              </w:rPr>
              <w:t>«Согласование переустройства и (или) перепланировки жилого помещения на территории муниципального образования»</w:t>
            </w:r>
          </w:p>
        </w:tc>
        <w:tc>
          <w:tcPr>
            <w:tcW w:w="1702" w:type="dxa"/>
          </w:tcPr>
          <w:p w:rsidR="005F5F1E" w:rsidRPr="007058C0" w:rsidRDefault="005F5F1E" w:rsidP="007058C0">
            <w:pPr>
              <w:jc w:val="both"/>
              <w:rPr>
                <w:sz w:val="24"/>
                <w:lang w:eastAsia="ru-RU"/>
              </w:rPr>
            </w:pPr>
          </w:p>
        </w:tc>
      </w:tr>
      <w:tr w:rsidR="005F5F1E" w:rsidRPr="005F5F1E" w:rsidTr="005F5F1E">
        <w:tblPrEx>
          <w:tblLook w:val="04A0" w:firstRow="1" w:lastRow="0" w:firstColumn="1" w:lastColumn="0" w:noHBand="0" w:noVBand="1"/>
        </w:tblPrEx>
        <w:trPr>
          <w:trHeight w:val="689"/>
        </w:trPr>
        <w:tc>
          <w:tcPr>
            <w:tcW w:w="1276" w:type="dxa"/>
            <w:vAlign w:val="center"/>
          </w:tcPr>
          <w:p w:rsidR="005F5F1E" w:rsidRPr="007058C0" w:rsidRDefault="007058C0" w:rsidP="007058C0">
            <w:pPr>
              <w:jc w:val="both"/>
              <w:rPr>
                <w:rFonts w:eastAsia="Calibri"/>
                <w:bCs/>
                <w:spacing w:val="-3"/>
                <w:sz w:val="24"/>
              </w:rPr>
            </w:pPr>
            <w:r>
              <w:rPr>
                <w:rFonts w:eastAsia="Calibri"/>
                <w:bCs/>
                <w:spacing w:val="-3"/>
                <w:sz w:val="24"/>
              </w:rPr>
              <w:t>5</w:t>
            </w:r>
          </w:p>
        </w:tc>
        <w:tc>
          <w:tcPr>
            <w:tcW w:w="7230" w:type="dxa"/>
            <w:vAlign w:val="center"/>
          </w:tcPr>
          <w:p w:rsidR="005F5F1E" w:rsidRPr="007058C0" w:rsidRDefault="005F5F1E" w:rsidP="007058C0">
            <w:pPr>
              <w:pStyle w:val="ConsPlusTitle"/>
              <w:widowControl/>
              <w:jc w:val="both"/>
              <w:rPr>
                <w:rFonts w:ascii="Times New Roman" w:hAnsi="Times New Roman" w:cs="Times New Roman"/>
                <w:b w:val="0"/>
                <w:sz w:val="24"/>
                <w:szCs w:val="24"/>
              </w:rPr>
            </w:pPr>
            <w:r w:rsidRPr="007058C0">
              <w:rPr>
                <w:rFonts w:ascii="Times New Roman" w:eastAsia="Times New Roman" w:hAnsi="Times New Roman" w:cs="Times New Roman"/>
                <w:b w:val="0"/>
                <w:sz w:val="24"/>
                <w:szCs w:val="24"/>
                <w:lang w:eastAsia="ar-SA"/>
              </w:rPr>
              <w:t xml:space="preserve">Постановление </w:t>
            </w:r>
            <w:r w:rsidRPr="007058C0">
              <w:rPr>
                <w:rFonts w:ascii="Times New Roman" w:hAnsi="Times New Roman" w:cs="Times New Roman"/>
                <w:b w:val="0"/>
                <w:bCs w:val="0"/>
                <w:sz w:val="24"/>
                <w:szCs w:val="24"/>
              </w:rPr>
              <w:t>администрации</w:t>
            </w:r>
            <w:r w:rsidRPr="007058C0">
              <w:rPr>
                <w:rFonts w:ascii="Times New Roman" w:eastAsia="Times New Roman" w:hAnsi="Times New Roman" w:cs="Times New Roman"/>
                <w:b w:val="0"/>
                <w:sz w:val="24"/>
                <w:szCs w:val="24"/>
                <w:lang w:eastAsia="ar-SA"/>
              </w:rPr>
              <w:t xml:space="preserve"> Орловского района от </w:t>
            </w:r>
            <w:r w:rsidRPr="007058C0">
              <w:rPr>
                <w:rFonts w:ascii="Times New Roman" w:hAnsi="Times New Roman" w:cs="Times New Roman"/>
                <w:b w:val="0"/>
                <w:bCs w:val="0"/>
                <w:sz w:val="24"/>
                <w:szCs w:val="24"/>
              </w:rPr>
              <w:t xml:space="preserve"> 19.11.2018 № 743-п «</w:t>
            </w:r>
            <w:r w:rsidRPr="007058C0">
              <w:rPr>
                <w:rFonts w:ascii="Times New Roman" w:hAnsi="Times New Roman" w:cs="Times New Roman"/>
                <w:b w:val="0"/>
                <w:sz w:val="24"/>
                <w:szCs w:val="24"/>
              </w:rPr>
              <w:t>Об утверждении административного регламента</w:t>
            </w:r>
          </w:p>
          <w:p w:rsidR="005F5F1E" w:rsidRPr="007058C0" w:rsidRDefault="005F5F1E" w:rsidP="007058C0">
            <w:pPr>
              <w:pStyle w:val="ConsPlusTitle"/>
              <w:widowControl/>
              <w:jc w:val="both"/>
              <w:rPr>
                <w:rFonts w:ascii="Times New Roman" w:hAnsi="Times New Roman" w:cs="Times New Roman"/>
                <w:b w:val="0"/>
                <w:sz w:val="24"/>
                <w:szCs w:val="24"/>
              </w:rPr>
            </w:pPr>
            <w:r w:rsidRPr="007058C0">
              <w:rPr>
                <w:rFonts w:ascii="Times New Roman" w:hAnsi="Times New Roman" w:cs="Times New Roman"/>
                <w:b w:val="0"/>
                <w:sz w:val="24"/>
                <w:szCs w:val="24"/>
              </w:rPr>
              <w:t>предоставления муниципальной услуги</w:t>
            </w:r>
          </w:p>
          <w:p w:rsidR="005F5F1E" w:rsidRPr="007058C0" w:rsidRDefault="005F5F1E" w:rsidP="007058C0">
            <w:pPr>
              <w:shd w:val="clear" w:color="auto" w:fill="FFFFFF"/>
              <w:spacing w:line="360" w:lineRule="exact"/>
              <w:jc w:val="both"/>
              <w:rPr>
                <w:bCs/>
                <w:sz w:val="24"/>
                <w:lang w:eastAsia="ru-RU"/>
              </w:rPr>
            </w:pPr>
            <w:r w:rsidRPr="007058C0">
              <w:rPr>
                <w:sz w:val="24"/>
              </w:rPr>
              <w:t>«</w:t>
            </w:r>
            <w:r w:rsidRPr="007058C0">
              <w:rPr>
                <w:bCs/>
                <w:sz w:val="24"/>
              </w:rPr>
              <w:t>Продление срока действия разрешения на строительство объекта кап</w:t>
            </w:r>
            <w:r w:rsidRPr="007058C0">
              <w:rPr>
                <w:bCs/>
                <w:sz w:val="24"/>
              </w:rPr>
              <w:t>и</w:t>
            </w:r>
            <w:r w:rsidRPr="007058C0">
              <w:rPr>
                <w:bCs/>
                <w:sz w:val="24"/>
              </w:rPr>
              <w:t>тального строительства на территории муниципального образования</w:t>
            </w:r>
            <w:r w:rsidRPr="007058C0">
              <w:rPr>
                <w:sz w:val="24"/>
              </w:rPr>
              <w:t>»</w:t>
            </w:r>
          </w:p>
        </w:tc>
        <w:tc>
          <w:tcPr>
            <w:tcW w:w="1702" w:type="dxa"/>
          </w:tcPr>
          <w:p w:rsidR="005F5F1E" w:rsidRPr="007058C0" w:rsidRDefault="005F5F1E" w:rsidP="007058C0">
            <w:pPr>
              <w:jc w:val="both"/>
              <w:rPr>
                <w:sz w:val="24"/>
                <w:lang w:eastAsia="ru-RU"/>
              </w:rPr>
            </w:pPr>
          </w:p>
        </w:tc>
      </w:tr>
      <w:tr w:rsidR="005F5F1E" w:rsidRPr="005F5F1E" w:rsidTr="005F5F1E">
        <w:tblPrEx>
          <w:tblLook w:val="04A0" w:firstRow="1" w:lastRow="0" w:firstColumn="1" w:lastColumn="0" w:noHBand="0" w:noVBand="1"/>
        </w:tblPrEx>
        <w:trPr>
          <w:trHeight w:val="689"/>
        </w:trPr>
        <w:tc>
          <w:tcPr>
            <w:tcW w:w="1276" w:type="dxa"/>
            <w:vAlign w:val="center"/>
          </w:tcPr>
          <w:p w:rsidR="005F5F1E" w:rsidRPr="007058C0" w:rsidRDefault="007058C0" w:rsidP="007058C0">
            <w:pPr>
              <w:jc w:val="both"/>
              <w:rPr>
                <w:rFonts w:eastAsia="Calibri"/>
                <w:bCs/>
                <w:spacing w:val="-3"/>
                <w:sz w:val="24"/>
              </w:rPr>
            </w:pPr>
            <w:r>
              <w:rPr>
                <w:rFonts w:eastAsia="Calibri"/>
                <w:bCs/>
                <w:spacing w:val="-3"/>
                <w:sz w:val="24"/>
              </w:rPr>
              <w:t>6</w:t>
            </w:r>
          </w:p>
        </w:tc>
        <w:tc>
          <w:tcPr>
            <w:tcW w:w="7230" w:type="dxa"/>
            <w:vAlign w:val="center"/>
          </w:tcPr>
          <w:p w:rsidR="005F5F1E" w:rsidRPr="007058C0" w:rsidRDefault="005F5F1E" w:rsidP="007058C0">
            <w:pPr>
              <w:shd w:val="clear" w:color="auto" w:fill="FFFFFF"/>
              <w:jc w:val="both"/>
              <w:rPr>
                <w:bCs/>
                <w:sz w:val="24"/>
                <w:lang w:eastAsia="ru-RU"/>
              </w:rPr>
            </w:pPr>
            <w:r w:rsidRPr="007058C0">
              <w:rPr>
                <w:bCs/>
                <w:sz w:val="24"/>
              </w:rPr>
              <w:t>Постановление администрации Орловского района от  19.11.2018 № 744-п «О</w:t>
            </w:r>
            <w:r w:rsidRPr="007058C0">
              <w:rPr>
                <w:sz w:val="24"/>
              </w:rPr>
              <w:t>б утверждении административного регламента предоставления мун</w:t>
            </w:r>
            <w:r w:rsidRPr="007058C0">
              <w:rPr>
                <w:sz w:val="24"/>
              </w:rPr>
              <w:t>и</w:t>
            </w:r>
            <w:r w:rsidRPr="007058C0">
              <w:rPr>
                <w:sz w:val="24"/>
              </w:rPr>
              <w:t>ципальной услуги «</w:t>
            </w:r>
            <w:r w:rsidRPr="007058C0">
              <w:rPr>
                <w:bCs/>
                <w:sz w:val="24"/>
              </w:rPr>
              <w:t>Внесение изменений в разрешение на строительство объекта капитального строительства на территории муниципального образования</w:t>
            </w:r>
            <w:r w:rsidRPr="007058C0">
              <w:rPr>
                <w:sz w:val="24"/>
              </w:rPr>
              <w:t>»</w:t>
            </w:r>
          </w:p>
        </w:tc>
        <w:tc>
          <w:tcPr>
            <w:tcW w:w="1702" w:type="dxa"/>
          </w:tcPr>
          <w:p w:rsidR="005F5F1E" w:rsidRPr="007058C0" w:rsidRDefault="005F5F1E" w:rsidP="007058C0">
            <w:pPr>
              <w:jc w:val="both"/>
              <w:rPr>
                <w:sz w:val="24"/>
                <w:lang w:eastAsia="ru-RU"/>
              </w:rPr>
            </w:pPr>
          </w:p>
        </w:tc>
      </w:tr>
      <w:tr w:rsidR="005F5F1E" w:rsidRPr="005F5F1E" w:rsidTr="005F5F1E">
        <w:tblPrEx>
          <w:tblLook w:val="04A0" w:firstRow="1" w:lastRow="0" w:firstColumn="1" w:lastColumn="0" w:noHBand="0" w:noVBand="1"/>
        </w:tblPrEx>
        <w:trPr>
          <w:trHeight w:val="689"/>
        </w:trPr>
        <w:tc>
          <w:tcPr>
            <w:tcW w:w="1276" w:type="dxa"/>
            <w:vAlign w:val="center"/>
          </w:tcPr>
          <w:p w:rsidR="005F5F1E" w:rsidRPr="007058C0" w:rsidRDefault="007058C0" w:rsidP="007058C0">
            <w:pPr>
              <w:jc w:val="both"/>
              <w:rPr>
                <w:rFonts w:eastAsia="Calibri"/>
                <w:bCs/>
                <w:spacing w:val="-3"/>
                <w:sz w:val="24"/>
              </w:rPr>
            </w:pPr>
            <w:r>
              <w:rPr>
                <w:rFonts w:eastAsia="Calibri"/>
                <w:bCs/>
                <w:spacing w:val="-3"/>
                <w:sz w:val="24"/>
              </w:rPr>
              <w:t>7</w:t>
            </w:r>
          </w:p>
        </w:tc>
        <w:tc>
          <w:tcPr>
            <w:tcW w:w="7230" w:type="dxa"/>
            <w:vAlign w:val="center"/>
          </w:tcPr>
          <w:p w:rsidR="005F5F1E" w:rsidRPr="007058C0" w:rsidRDefault="005F5F1E" w:rsidP="007058C0">
            <w:pPr>
              <w:shd w:val="clear" w:color="auto" w:fill="FFFFFF"/>
              <w:jc w:val="both"/>
              <w:rPr>
                <w:bCs/>
                <w:sz w:val="24"/>
                <w:lang w:eastAsia="ru-RU"/>
              </w:rPr>
            </w:pPr>
            <w:r w:rsidRPr="007058C0">
              <w:rPr>
                <w:bCs/>
                <w:sz w:val="24"/>
              </w:rPr>
              <w:t>Постановление администрации Орловского района от  19.11.2018 № 745-п «</w:t>
            </w:r>
            <w:r w:rsidRPr="007058C0">
              <w:rPr>
                <w:sz w:val="24"/>
              </w:rPr>
              <w:t>Об утверждении административного регламента предоставления мун</w:t>
            </w:r>
            <w:r w:rsidRPr="007058C0">
              <w:rPr>
                <w:sz w:val="24"/>
              </w:rPr>
              <w:t>и</w:t>
            </w:r>
            <w:r w:rsidRPr="007058C0">
              <w:rPr>
                <w:sz w:val="24"/>
              </w:rPr>
              <w:t>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p>
        </w:tc>
        <w:tc>
          <w:tcPr>
            <w:tcW w:w="1702" w:type="dxa"/>
          </w:tcPr>
          <w:p w:rsidR="005F5F1E" w:rsidRPr="007058C0" w:rsidRDefault="005F5F1E" w:rsidP="007058C0">
            <w:pPr>
              <w:jc w:val="both"/>
              <w:rPr>
                <w:sz w:val="24"/>
                <w:lang w:eastAsia="ru-RU"/>
              </w:rPr>
            </w:pPr>
          </w:p>
        </w:tc>
      </w:tr>
      <w:tr w:rsidR="005F5F1E" w:rsidRPr="005F5F1E" w:rsidTr="005F5F1E">
        <w:tblPrEx>
          <w:tblLook w:val="04A0" w:firstRow="1" w:lastRow="0" w:firstColumn="1" w:lastColumn="0" w:noHBand="0" w:noVBand="1"/>
        </w:tblPrEx>
        <w:trPr>
          <w:trHeight w:val="689"/>
        </w:trPr>
        <w:tc>
          <w:tcPr>
            <w:tcW w:w="1276" w:type="dxa"/>
            <w:vAlign w:val="center"/>
          </w:tcPr>
          <w:p w:rsidR="005F5F1E" w:rsidRPr="007058C0" w:rsidRDefault="007058C0" w:rsidP="007058C0">
            <w:pPr>
              <w:jc w:val="both"/>
              <w:rPr>
                <w:rFonts w:eastAsia="Calibri"/>
                <w:bCs/>
                <w:spacing w:val="-3"/>
                <w:sz w:val="24"/>
              </w:rPr>
            </w:pPr>
            <w:r>
              <w:rPr>
                <w:rFonts w:eastAsia="Calibri"/>
                <w:bCs/>
                <w:spacing w:val="-3"/>
                <w:sz w:val="24"/>
              </w:rPr>
              <w:t>8</w:t>
            </w:r>
          </w:p>
        </w:tc>
        <w:tc>
          <w:tcPr>
            <w:tcW w:w="7230" w:type="dxa"/>
            <w:vAlign w:val="center"/>
          </w:tcPr>
          <w:p w:rsidR="005F5F1E" w:rsidRPr="007058C0" w:rsidRDefault="005F5F1E" w:rsidP="007058C0">
            <w:pPr>
              <w:pStyle w:val="ConsPlusNormal"/>
              <w:ind w:firstLine="0"/>
              <w:jc w:val="both"/>
              <w:rPr>
                <w:rFonts w:ascii="Times New Roman" w:hAnsi="Times New Roman" w:cs="Times New Roman"/>
                <w:sz w:val="24"/>
                <w:szCs w:val="24"/>
              </w:rPr>
            </w:pPr>
            <w:r w:rsidRPr="007058C0">
              <w:rPr>
                <w:rFonts w:ascii="Times New Roman" w:eastAsia="Times New Roman" w:hAnsi="Times New Roman" w:cs="Times New Roman"/>
                <w:bCs/>
                <w:sz w:val="24"/>
                <w:szCs w:val="24"/>
                <w:lang w:eastAsia="ar-SA"/>
              </w:rPr>
              <w:t xml:space="preserve">Постановление </w:t>
            </w:r>
            <w:r w:rsidRPr="007058C0">
              <w:rPr>
                <w:rFonts w:ascii="Times New Roman" w:hAnsi="Times New Roman" w:cs="Times New Roman"/>
                <w:bCs/>
                <w:sz w:val="24"/>
                <w:szCs w:val="24"/>
              </w:rPr>
              <w:t>администрации</w:t>
            </w:r>
            <w:r w:rsidRPr="007058C0">
              <w:rPr>
                <w:rFonts w:ascii="Times New Roman" w:eastAsia="Times New Roman" w:hAnsi="Times New Roman" w:cs="Times New Roman"/>
                <w:bCs/>
                <w:sz w:val="24"/>
                <w:szCs w:val="24"/>
                <w:lang w:eastAsia="ar-SA"/>
              </w:rPr>
              <w:t xml:space="preserve"> Орловского района от </w:t>
            </w:r>
            <w:r w:rsidRPr="007058C0">
              <w:rPr>
                <w:rFonts w:ascii="Times New Roman" w:hAnsi="Times New Roman" w:cs="Times New Roman"/>
                <w:bCs/>
                <w:sz w:val="24"/>
                <w:szCs w:val="24"/>
              </w:rPr>
              <w:t xml:space="preserve"> 19.11.2018 № 746-п </w:t>
            </w:r>
            <w:r w:rsidRPr="007058C0">
              <w:rPr>
                <w:rFonts w:ascii="Times New Roman" w:hAnsi="Times New Roman" w:cs="Times New Roman"/>
                <w:sz w:val="24"/>
                <w:szCs w:val="24"/>
              </w:rPr>
              <w:t>«Об утверждении административного регламента</w:t>
            </w:r>
          </w:p>
          <w:p w:rsidR="005F5F1E" w:rsidRPr="007058C0" w:rsidRDefault="005F5F1E" w:rsidP="007058C0">
            <w:pPr>
              <w:pStyle w:val="ConsPlusTitle"/>
              <w:widowControl/>
              <w:jc w:val="both"/>
              <w:rPr>
                <w:rFonts w:ascii="Times New Roman" w:hAnsi="Times New Roman" w:cs="Times New Roman"/>
                <w:b w:val="0"/>
                <w:sz w:val="24"/>
                <w:szCs w:val="24"/>
              </w:rPr>
            </w:pPr>
            <w:r w:rsidRPr="007058C0">
              <w:rPr>
                <w:rFonts w:ascii="Times New Roman" w:hAnsi="Times New Roman" w:cs="Times New Roman"/>
                <w:b w:val="0"/>
                <w:sz w:val="24"/>
                <w:szCs w:val="24"/>
              </w:rPr>
              <w:t>предоставления муниципальной услуги</w:t>
            </w:r>
            <w:r w:rsidR="007058C0">
              <w:rPr>
                <w:rFonts w:ascii="Times New Roman" w:hAnsi="Times New Roman" w:cs="Times New Roman"/>
                <w:b w:val="0"/>
                <w:sz w:val="24"/>
                <w:szCs w:val="24"/>
              </w:rPr>
              <w:t xml:space="preserve"> </w:t>
            </w:r>
            <w:r w:rsidRPr="007058C0">
              <w:rPr>
                <w:rFonts w:ascii="Times New Roman" w:hAnsi="Times New Roman" w:cs="Times New Roman"/>
                <w:b w:val="0"/>
                <w:sz w:val="24"/>
                <w:szCs w:val="24"/>
              </w:rPr>
              <w:t>«Выдача</w:t>
            </w:r>
            <w:r w:rsidRPr="007058C0">
              <w:rPr>
                <w:rFonts w:ascii="Times New Roman" w:hAnsi="Times New Roman" w:cs="Times New Roman"/>
                <w:b w:val="0"/>
                <w:bCs w:val="0"/>
                <w:sz w:val="24"/>
                <w:szCs w:val="24"/>
              </w:rPr>
              <w:t xml:space="preserve"> градостроительного плана земельного участка на террит</w:t>
            </w:r>
            <w:r w:rsidRPr="007058C0">
              <w:rPr>
                <w:rFonts w:ascii="Times New Roman" w:hAnsi="Times New Roman" w:cs="Times New Roman"/>
                <w:b w:val="0"/>
                <w:bCs w:val="0"/>
                <w:sz w:val="24"/>
                <w:szCs w:val="24"/>
              </w:rPr>
              <w:t>о</w:t>
            </w:r>
            <w:r w:rsidRPr="007058C0">
              <w:rPr>
                <w:rFonts w:ascii="Times New Roman" w:hAnsi="Times New Roman" w:cs="Times New Roman"/>
                <w:b w:val="0"/>
                <w:bCs w:val="0"/>
                <w:sz w:val="24"/>
                <w:szCs w:val="24"/>
              </w:rPr>
              <w:t>рии муниципального образования</w:t>
            </w:r>
            <w:r w:rsidRPr="007058C0">
              <w:rPr>
                <w:rFonts w:ascii="Times New Roman" w:hAnsi="Times New Roman" w:cs="Times New Roman"/>
                <w:b w:val="0"/>
                <w:sz w:val="24"/>
                <w:szCs w:val="24"/>
              </w:rPr>
              <w:t>»</w:t>
            </w:r>
          </w:p>
          <w:p w:rsidR="005F5F1E" w:rsidRPr="007058C0" w:rsidRDefault="005F5F1E" w:rsidP="007058C0">
            <w:pPr>
              <w:jc w:val="both"/>
              <w:rPr>
                <w:bCs/>
                <w:sz w:val="24"/>
                <w:lang w:eastAsia="ru-RU"/>
              </w:rPr>
            </w:pPr>
          </w:p>
        </w:tc>
        <w:tc>
          <w:tcPr>
            <w:tcW w:w="1702" w:type="dxa"/>
          </w:tcPr>
          <w:p w:rsidR="005F5F1E" w:rsidRPr="007058C0" w:rsidRDefault="005F5F1E" w:rsidP="007058C0">
            <w:pPr>
              <w:jc w:val="both"/>
              <w:rPr>
                <w:sz w:val="24"/>
                <w:lang w:eastAsia="ru-RU"/>
              </w:rPr>
            </w:pPr>
          </w:p>
        </w:tc>
      </w:tr>
      <w:tr w:rsidR="005F5F1E" w:rsidRPr="005F5F1E" w:rsidTr="005F5F1E">
        <w:tblPrEx>
          <w:tblLook w:val="04A0" w:firstRow="1" w:lastRow="0" w:firstColumn="1" w:lastColumn="0" w:noHBand="0" w:noVBand="1"/>
        </w:tblPrEx>
        <w:trPr>
          <w:trHeight w:val="689"/>
        </w:trPr>
        <w:tc>
          <w:tcPr>
            <w:tcW w:w="1276" w:type="dxa"/>
            <w:vAlign w:val="center"/>
          </w:tcPr>
          <w:p w:rsidR="005F5F1E" w:rsidRPr="007058C0" w:rsidRDefault="007058C0" w:rsidP="007058C0">
            <w:pPr>
              <w:jc w:val="both"/>
              <w:rPr>
                <w:rFonts w:eastAsia="Calibri"/>
                <w:bCs/>
                <w:spacing w:val="-3"/>
                <w:sz w:val="24"/>
              </w:rPr>
            </w:pPr>
            <w:r>
              <w:rPr>
                <w:rFonts w:eastAsia="Calibri"/>
                <w:bCs/>
                <w:spacing w:val="-3"/>
                <w:sz w:val="24"/>
              </w:rPr>
              <w:lastRenderedPageBreak/>
              <w:t>9</w:t>
            </w:r>
          </w:p>
        </w:tc>
        <w:tc>
          <w:tcPr>
            <w:tcW w:w="7230" w:type="dxa"/>
            <w:vAlign w:val="center"/>
          </w:tcPr>
          <w:p w:rsidR="005F5F1E" w:rsidRPr="007058C0" w:rsidRDefault="005F5F1E" w:rsidP="007058C0">
            <w:pPr>
              <w:pStyle w:val="ConsPlusTitle"/>
              <w:widowControl/>
              <w:jc w:val="both"/>
              <w:rPr>
                <w:rFonts w:ascii="Times New Roman" w:hAnsi="Times New Roman" w:cs="Times New Roman"/>
                <w:b w:val="0"/>
                <w:sz w:val="24"/>
                <w:szCs w:val="24"/>
              </w:rPr>
            </w:pPr>
            <w:r w:rsidRPr="007058C0">
              <w:rPr>
                <w:rFonts w:ascii="Times New Roman" w:eastAsia="Times New Roman" w:hAnsi="Times New Roman" w:cs="Times New Roman"/>
                <w:b w:val="0"/>
                <w:sz w:val="24"/>
                <w:szCs w:val="24"/>
                <w:lang w:eastAsia="ar-SA"/>
              </w:rPr>
              <w:t xml:space="preserve">Постановление </w:t>
            </w:r>
            <w:r w:rsidRPr="007058C0">
              <w:rPr>
                <w:rFonts w:ascii="Times New Roman" w:hAnsi="Times New Roman" w:cs="Times New Roman"/>
                <w:b w:val="0"/>
                <w:bCs w:val="0"/>
                <w:sz w:val="24"/>
                <w:szCs w:val="24"/>
              </w:rPr>
              <w:t>администрации</w:t>
            </w:r>
            <w:r w:rsidRPr="007058C0">
              <w:rPr>
                <w:rFonts w:ascii="Times New Roman" w:eastAsia="Times New Roman" w:hAnsi="Times New Roman" w:cs="Times New Roman"/>
                <w:b w:val="0"/>
                <w:sz w:val="24"/>
                <w:szCs w:val="24"/>
                <w:lang w:eastAsia="ar-SA"/>
              </w:rPr>
              <w:t xml:space="preserve"> Орловского района от </w:t>
            </w:r>
            <w:r w:rsidRPr="007058C0">
              <w:rPr>
                <w:rFonts w:ascii="Times New Roman" w:hAnsi="Times New Roman" w:cs="Times New Roman"/>
                <w:b w:val="0"/>
                <w:bCs w:val="0"/>
                <w:sz w:val="24"/>
                <w:szCs w:val="24"/>
              </w:rPr>
              <w:t xml:space="preserve"> 19.11.2018 № 747-п «</w:t>
            </w:r>
            <w:r w:rsidRPr="007058C0">
              <w:rPr>
                <w:rFonts w:ascii="Times New Roman" w:hAnsi="Times New Roman" w:cs="Times New Roman"/>
                <w:b w:val="0"/>
                <w:sz w:val="24"/>
                <w:szCs w:val="24"/>
              </w:rPr>
              <w:t>Об утверждении административного регламента</w:t>
            </w:r>
          </w:p>
          <w:p w:rsidR="005F5F1E" w:rsidRPr="007058C0" w:rsidRDefault="005F5F1E" w:rsidP="007058C0">
            <w:pPr>
              <w:pStyle w:val="ConsPlusTitle"/>
              <w:widowControl/>
              <w:jc w:val="both"/>
              <w:rPr>
                <w:rFonts w:ascii="Times New Roman" w:hAnsi="Times New Roman" w:cs="Times New Roman"/>
                <w:b w:val="0"/>
                <w:bCs w:val="0"/>
                <w:sz w:val="24"/>
                <w:szCs w:val="24"/>
                <w:lang w:eastAsia="ru-RU"/>
              </w:rPr>
            </w:pPr>
            <w:r w:rsidRPr="007058C0">
              <w:rPr>
                <w:rFonts w:ascii="Times New Roman" w:hAnsi="Times New Roman" w:cs="Times New Roman"/>
                <w:b w:val="0"/>
                <w:sz w:val="24"/>
                <w:szCs w:val="24"/>
              </w:rPr>
              <w:t>предоставления муниципальной услуги</w:t>
            </w:r>
            <w:r w:rsidR="007058C0">
              <w:rPr>
                <w:rFonts w:ascii="Times New Roman" w:hAnsi="Times New Roman" w:cs="Times New Roman"/>
                <w:b w:val="0"/>
                <w:sz w:val="24"/>
                <w:szCs w:val="24"/>
              </w:rPr>
              <w:t xml:space="preserve"> </w:t>
            </w:r>
            <w:r w:rsidRPr="007058C0">
              <w:rPr>
                <w:rFonts w:ascii="Times New Roman" w:hAnsi="Times New Roman" w:cs="Times New Roman"/>
                <w:b w:val="0"/>
                <w:sz w:val="24"/>
                <w:szCs w:val="24"/>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tc>
        <w:tc>
          <w:tcPr>
            <w:tcW w:w="1702" w:type="dxa"/>
          </w:tcPr>
          <w:p w:rsidR="005F5F1E" w:rsidRPr="007058C0" w:rsidRDefault="005F5F1E" w:rsidP="007058C0">
            <w:pPr>
              <w:jc w:val="both"/>
              <w:rPr>
                <w:sz w:val="24"/>
                <w:lang w:eastAsia="ru-RU"/>
              </w:rPr>
            </w:pPr>
          </w:p>
        </w:tc>
      </w:tr>
      <w:tr w:rsidR="005F5F1E" w:rsidRPr="005F5F1E" w:rsidTr="005F5F1E">
        <w:tblPrEx>
          <w:tblLook w:val="04A0" w:firstRow="1" w:lastRow="0" w:firstColumn="1" w:lastColumn="0" w:noHBand="0" w:noVBand="1"/>
        </w:tblPrEx>
        <w:trPr>
          <w:trHeight w:val="689"/>
        </w:trPr>
        <w:tc>
          <w:tcPr>
            <w:tcW w:w="1276" w:type="dxa"/>
            <w:tcBorders>
              <w:top w:val="single" w:sz="4" w:space="0" w:color="auto"/>
              <w:left w:val="single" w:sz="4" w:space="0" w:color="auto"/>
              <w:bottom w:val="single" w:sz="4" w:space="0" w:color="auto"/>
              <w:right w:val="single" w:sz="4" w:space="0" w:color="auto"/>
            </w:tcBorders>
            <w:vAlign w:val="center"/>
          </w:tcPr>
          <w:p w:rsidR="005F5F1E" w:rsidRPr="007058C0" w:rsidRDefault="007058C0" w:rsidP="007058C0">
            <w:pPr>
              <w:jc w:val="both"/>
              <w:rPr>
                <w:rFonts w:eastAsia="Calibri"/>
                <w:bCs/>
                <w:spacing w:val="-3"/>
                <w:sz w:val="24"/>
              </w:rPr>
            </w:pPr>
            <w:r>
              <w:rPr>
                <w:rFonts w:eastAsia="Calibri"/>
                <w:bCs/>
                <w:spacing w:val="-3"/>
                <w:sz w:val="24"/>
              </w:rPr>
              <w:t>10</w:t>
            </w:r>
          </w:p>
        </w:tc>
        <w:tc>
          <w:tcPr>
            <w:tcW w:w="7230" w:type="dxa"/>
            <w:tcBorders>
              <w:top w:val="single" w:sz="4" w:space="0" w:color="auto"/>
              <w:left w:val="single" w:sz="4" w:space="0" w:color="auto"/>
              <w:bottom w:val="single" w:sz="4" w:space="0" w:color="auto"/>
              <w:right w:val="single" w:sz="4" w:space="0" w:color="auto"/>
            </w:tcBorders>
            <w:vAlign w:val="center"/>
          </w:tcPr>
          <w:p w:rsidR="005F5F1E" w:rsidRPr="007058C0" w:rsidRDefault="005F5F1E" w:rsidP="007058C0">
            <w:pPr>
              <w:pStyle w:val="ConsPlusTitle"/>
              <w:widowControl/>
              <w:jc w:val="both"/>
              <w:rPr>
                <w:rFonts w:ascii="Times New Roman" w:hAnsi="Times New Roman" w:cs="Times New Roman"/>
                <w:b w:val="0"/>
                <w:sz w:val="24"/>
                <w:szCs w:val="24"/>
              </w:rPr>
            </w:pPr>
            <w:r w:rsidRPr="007058C0">
              <w:rPr>
                <w:rFonts w:ascii="Times New Roman" w:eastAsia="Times New Roman" w:hAnsi="Times New Roman" w:cs="Times New Roman"/>
                <w:b w:val="0"/>
                <w:sz w:val="24"/>
                <w:szCs w:val="24"/>
                <w:lang w:eastAsia="ar-SA"/>
              </w:rPr>
              <w:t>Постановление администрации Орловского района от  19.11.2018 № 748-п «</w:t>
            </w:r>
            <w:r w:rsidRPr="007058C0">
              <w:rPr>
                <w:rFonts w:ascii="Times New Roman" w:hAnsi="Times New Roman" w:cs="Times New Roman"/>
                <w:b w:val="0"/>
                <w:sz w:val="24"/>
                <w:szCs w:val="24"/>
              </w:rPr>
              <w:t>Об утверждении административного регламента</w:t>
            </w:r>
          </w:p>
          <w:p w:rsidR="005F5F1E" w:rsidRPr="007058C0" w:rsidRDefault="005F5F1E" w:rsidP="007058C0">
            <w:pPr>
              <w:pStyle w:val="ConsPlusTitle"/>
              <w:widowControl/>
              <w:jc w:val="both"/>
              <w:rPr>
                <w:rFonts w:ascii="Times New Roman" w:hAnsi="Times New Roman" w:cs="Times New Roman"/>
                <w:b w:val="0"/>
                <w:sz w:val="24"/>
                <w:szCs w:val="24"/>
              </w:rPr>
            </w:pPr>
            <w:r w:rsidRPr="007058C0">
              <w:rPr>
                <w:rFonts w:ascii="Times New Roman" w:hAnsi="Times New Roman" w:cs="Times New Roman"/>
                <w:b w:val="0"/>
                <w:sz w:val="24"/>
                <w:szCs w:val="24"/>
              </w:rPr>
              <w:t>предоставления муниципальной услуги</w:t>
            </w:r>
            <w:r w:rsidR="007058C0">
              <w:rPr>
                <w:rFonts w:ascii="Times New Roman" w:hAnsi="Times New Roman" w:cs="Times New Roman"/>
                <w:b w:val="0"/>
                <w:sz w:val="24"/>
                <w:szCs w:val="24"/>
              </w:rPr>
              <w:t xml:space="preserve"> </w:t>
            </w:r>
            <w:r w:rsidRPr="007058C0">
              <w:rPr>
                <w:rFonts w:ascii="Times New Roman" w:hAnsi="Times New Roman" w:cs="Times New Roman"/>
                <w:b w:val="0"/>
                <w:sz w:val="24"/>
                <w:szCs w:val="24"/>
              </w:rPr>
              <w:t>«</w:t>
            </w:r>
            <w:r w:rsidRPr="007058C0">
              <w:rPr>
                <w:rFonts w:ascii="Times New Roman" w:hAnsi="Times New Roman" w:cs="Times New Roman"/>
                <w:b w:val="0"/>
                <w:bCs w:val="0"/>
                <w:sz w:val="24"/>
                <w:szCs w:val="24"/>
              </w:rPr>
              <w:t>Заключение соглашения о перераспределении земельных участков, расположенных на территории муниципального образования и земельных участков, находящихся в частной собственности</w:t>
            </w:r>
            <w:r w:rsidRPr="007058C0">
              <w:rPr>
                <w:rFonts w:ascii="Times New Roman" w:hAnsi="Times New Roman" w:cs="Times New Roman"/>
                <w:b w:val="0"/>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5F5F1E" w:rsidRPr="007058C0" w:rsidRDefault="005F5F1E" w:rsidP="007058C0">
            <w:pPr>
              <w:jc w:val="both"/>
              <w:rPr>
                <w:sz w:val="24"/>
                <w:lang w:eastAsia="ru-RU"/>
              </w:rPr>
            </w:pPr>
          </w:p>
        </w:tc>
      </w:tr>
      <w:tr w:rsidR="005F5F1E" w:rsidRPr="005F5F1E" w:rsidTr="005F5F1E">
        <w:tblPrEx>
          <w:tblLook w:val="04A0" w:firstRow="1" w:lastRow="0" w:firstColumn="1" w:lastColumn="0" w:noHBand="0" w:noVBand="1"/>
        </w:tblPrEx>
        <w:trPr>
          <w:trHeight w:val="689"/>
        </w:trPr>
        <w:tc>
          <w:tcPr>
            <w:tcW w:w="1276" w:type="dxa"/>
            <w:tcBorders>
              <w:top w:val="single" w:sz="4" w:space="0" w:color="auto"/>
              <w:left w:val="single" w:sz="4" w:space="0" w:color="auto"/>
              <w:bottom w:val="single" w:sz="4" w:space="0" w:color="auto"/>
              <w:right w:val="single" w:sz="4" w:space="0" w:color="auto"/>
            </w:tcBorders>
            <w:vAlign w:val="center"/>
          </w:tcPr>
          <w:p w:rsidR="005F5F1E" w:rsidRPr="007058C0" w:rsidRDefault="007058C0" w:rsidP="007058C0">
            <w:pPr>
              <w:jc w:val="both"/>
              <w:rPr>
                <w:rFonts w:eastAsia="Calibri"/>
                <w:bCs/>
                <w:spacing w:val="-3"/>
                <w:sz w:val="24"/>
              </w:rPr>
            </w:pPr>
            <w:r>
              <w:rPr>
                <w:rFonts w:eastAsia="Calibri"/>
                <w:bCs/>
                <w:spacing w:val="-3"/>
                <w:sz w:val="24"/>
              </w:rPr>
              <w:t>11</w:t>
            </w:r>
          </w:p>
        </w:tc>
        <w:tc>
          <w:tcPr>
            <w:tcW w:w="7230" w:type="dxa"/>
            <w:tcBorders>
              <w:top w:val="single" w:sz="4" w:space="0" w:color="auto"/>
              <w:left w:val="single" w:sz="4" w:space="0" w:color="auto"/>
              <w:bottom w:val="single" w:sz="4" w:space="0" w:color="auto"/>
              <w:right w:val="single" w:sz="4" w:space="0" w:color="auto"/>
            </w:tcBorders>
            <w:vAlign w:val="center"/>
          </w:tcPr>
          <w:p w:rsidR="007058C0" w:rsidRPr="007058C0" w:rsidRDefault="005F5F1E" w:rsidP="007058C0">
            <w:pPr>
              <w:pStyle w:val="ConsPlusTitle"/>
              <w:widowControl/>
              <w:jc w:val="both"/>
              <w:rPr>
                <w:rFonts w:ascii="Times New Roman" w:hAnsi="Times New Roman" w:cs="Times New Roman"/>
                <w:b w:val="0"/>
                <w:sz w:val="24"/>
                <w:szCs w:val="24"/>
              </w:rPr>
            </w:pPr>
            <w:r w:rsidRPr="007058C0">
              <w:rPr>
                <w:rFonts w:ascii="Times New Roman" w:eastAsia="Times New Roman" w:hAnsi="Times New Roman" w:cs="Times New Roman"/>
                <w:b w:val="0"/>
                <w:sz w:val="24"/>
                <w:szCs w:val="24"/>
                <w:lang w:eastAsia="ar-SA"/>
              </w:rPr>
              <w:t>Постановление администрации Орловского района от  19.11.2018 № 74</w:t>
            </w:r>
            <w:r w:rsidR="007058C0" w:rsidRPr="007058C0">
              <w:rPr>
                <w:rFonts w:ascii="Times New Roman" w:eastAsia="Times New Roman" w:hAnsi="Times New Roman" w:cs="Times New Roman"/>
                <w:b w:val="0"/>
                <w:sz w:val="24"/>
                <w:szCs w:val="24"/>
                <w:lang w:eastAsia="ar-SA"/>
              </w:rPr>
              <w:t>9</w:t>
            </w:r>
            <w:r w:rsidRPr="007058C0">
              <w:rPr>
                <w:rFonts w:ascii="Times New Roman" w:eastAsia="Times New Roman" w:hAnsi="Times New Roman" w:cs="Times New Roman"/>
                <w:b w:val="0"/>
                <w:sz w:val="24"/>
                <w:szCs w:val="24"/>
                <w:lang w:eastAsia="ar-SA"/>
              </w:rPr>
              <w:t>-п «</w:t>
            </w:r>
            <w:r w:rsidR="007058C0" w:rsidRPr="007058C0">
              <w:rPr>
                <w:rFonts w:ascii="Times New Roman" w:hAnsi="Times New Roman" w:cs="Times New Roman"/>
                <w:b w:val="0"/>
                <w:sz w:val="24"/>
                <w:szCs w:val="24"/>
              </w:rPr>
              <w:t>Об утверждении административного регламента</w:t>
            </w:r>
          </w:p>
          <w:p w:rsidR="005F5F1E" w:rsidRPr="007058C0" w:rsidRDefault="007058C0" w:rsidP="007058C0">
            <w:pPr>
              <w:pStyle w:val="ConsPlusTitle"/>
              <w:widowControl/>
              <w:jc w:val="both"/>
              <w:rPr>
                <w:rFonts w:ascii="Times New Roman" w:eastAsia="Times New Roman" w:hAnsi="Times New Roman" w:cs="Times New Roman"/>
                <w:b w:val="0"/>
                <w:sz w:val="24"/>
                <w:szCs w:val="24"/>
                <w:lang w:eastAsia="ar-SA"/>
              </w:rPr>
            </w:pPr>
            <w:r w:rsidRPr="007058C0">
              <w:rPr>
                <w:rFonts w:ascii="Times New Roman" w:hAnsi="Times New Roman" w:cs="Times New Roman"/>
                <w:b w:val="0"/>
                <w:sz w:val="24"/>
                <w:szCs w:val="24"/>
              </w:rPr>
              <w:t>предоставления муниципальной услуги</w:t>
            </w:r>
            <w:r>
              <w:rPr>
                <w:rFonts w:ascii="Times New Roman" w:hAnsi="Times New Roman" w:cs="Times New Roman"/>
                <w:b w:val="0"/>
                <w:sz w:val="24"/>
                <w:szCs w:val="24"/>
              </w:rPr>
              <w:t xml:space="preserve"> </w:t>
            </w:r>
            <w:r w:rsidRPr="007058C0">
              <w:rPr>
                <w:rFonts w:ascii="Times New Roman" w:hAnsi="Times New Roman" w:cs="Times New Roman"/>
                <w:b w:val="0"/>
                <w:sz w:val="24"/>
                <w:szCs w:val="24"/>
              </w:rPr>
              <w:t>«Продажа земельных участков, расположенных на территории муниципального образования, без проведения торгов в случаях, установленных законодательством Российской Федерации</w:t>
            </w:r>
            <w:r w:rsidRPr="007058C0">
              <w:rPr>
                <w:rFonts w:ascii="Times New Roman" w:hAnsi="Times New Roman" w:cs="Times New Roman"/>
                <w:b w:val="0"/>
                <w:sz w:val="24"/>
                <w:szCs w:val="24"/>
              </w:rPr>
              <w:t>»</w:t>
            </w:r>
            <w:r w:rsidR="005F5F1E" w:rsidRPr="007058C0">
              <w:rPr>
                <w:rFonts w:ascii="Times New Roman" w:eastAsia="Times New Roman" w:hAnsi="Times New Roman" w:cs="Times New Roman"/>
                <w:b w:val="0"/>
                <w:sz w:val="24"/>
                <w:szCs w:val="24"/>
                <w:lang w:eastAsia="ar-SA"/>
              </w:rPr>
              <w:t>»</w:t>
            </w:r>
          </w:p>
        </w:tc>
        <w:tc>
          <w:tcPr>
            <w:tcW w:w="1702" w:type="dxa"/>
            <w:tcBorders>
              <w:top w:val="single" w:sz="4" w:space="0" w:color="auto"/>
              <w:left w:val="single" w:sz="4" w:space="0" w:color="auto"/>
              <w:bottom w:val="single" w:sz="4" w:space="0" w:color="auto"/>
              <w:right w:val="single" w:sz="4" w:space="0" w:color="auto"/>
            </w:tcBorders>
          </w:tcPr>
          <w:p w:rsidR="005F5F1E" w:rsidRPr="007058C0" w:rsidRDefault="005F5F1E" w:rsidP="007058C0">
            <w:pPr>
              <w:jc w:val="both"/>
              <w:rPr>
                <w:sz w:val="24"/>
                <w:lang w:eastAsia="ru-RU"/>
              </w:rPr>
            </w:pPr>
          </w:p>
        </w:tc>
      </w:tr>
      <w:tr w:rsidR="007058C0" w:rsidRPr="005F5F1E" w:rsidTr="00882E40">
        <w:tblPrEx>
          <w:tblLook w:val="04A0" w:firstRow="1" w:lastRow="0" w:firstColumn="1" w:lastColumn="0" w:noHBand="0" w:noVBand="1"/>
        </w:tblPrEx>
        <w:trPr>
          <w:trHeight w:val="689"/>
        </w:trPr>
        <w:tc>
          <w:tcPr>
            <w:tcW w:w="1276" w:type="dxa"/>
            <w:tcBorders>
              <w:top w:val="single" w:sz="4" w:space="0" w:color="auto"/>
              <w:left w:val="single" w:sz="4" w:space="0" w:color="auto"/>
              <w:bottom w:val="single" w:sz="4" w:space="0" w:color="auto"/>
              <w:right w:val="single" w:sz="4" w:space="0" w:color="auto"/>
            </w:tcBorders>
            <w:vAlign w:val="center"/>
          </w:tcPr>
          <w:p w:rsidR="007058C0" w:rsidRPr="007058C0" w:rsidRDefault="007058C0" w:rsidP="007058C0">
            <w:pPr>
              <w:jc w:val="both"/>
              <w:rPr>
                <w:rFonts w:eastAsia="Calibri"/>
                <w:bCs/>
                <w:spacing w:val="-3"/>
                <w:sz w:val="24"/>
              </w:rPr>
            </w:pPr>
            <w:r>
              <w:rPr>
                <w:rFonts w:eastAsia="Calibri"/>
                <w:bCs/>
                <w:spacing w:val="-3"/>
                <w:sz w:val="24"/>
              </w:rPr>
              <w:t>12</w:t>
            </w:r>
          </w:p>
        </w:tc>
        <w:tc>
          <w:tcPr>
            <w:tcW w:w="7230" w:type="dxa"/>
            <w:tcBorders>
              <w:top w:val="single" w:sz="4" w:space="0" w:color="auto"/>
              <w:left w:val="single" w:sz="4" w:space="0" w:color="auto"/>
              <w:bottom w:val="single" w:sz="4" w:space="0" w:color="auto"/>
              <w:right w:val="single" w:sz="4" w:space="0" w:color="auto"/>
            </w:tcBorders>
            <w:vAlign w:val="center"/>
          </w:tcPr>
          <w:p w:rsidR="007058C0" w:rsidRPr="007058C0" w:rsidRDefault="007058C0" w:rsidP="007058C0">
            <w:pPr>
              <w:pStyle w:val="ConsPlusTitle"/>
              <w:widowControl/>
              <w:jc w:val="both"/>
              <w:rPr>
                <w:rFonts w:ascii="Times New Roman" w:hAnsi="Times New Roman" w:cs="Times New Roman"/>
                <w:b w:val="0"/>
                <w:sz w:val="24"/>
                <w:szCs w:val="24"/>
              </w:rPr>
            </w:pPr>
            <w:r w:rsidRPr="007058C0">
              <w:rPr>
                <w:rFonts w:ascii="Times New Roman" w:eastAsia="Times New Roman" w:hAnsi="Times New Roman" w:cs="Times New Roman"/>
                <w:b w:val="0"/>
                <w:sz w:val="24"/>
                <w:szCs w:val="24"/>
                <w:lang w:eastAsia="ar-SA"/>
              </w:rPr>
              <w:t xml:space="preserve">Постановление администрации Орловского района от  </w:t>
            </w:r>
            <w:r w:rsidRPr="007058C0">
              <w:rPr>
                <w:rFonts w:ascii="Times New Roman" w:eastAsia="Times New Roman" w:hAnsi="Times New Roman" w:cs="Times New Roman"/>
                <w:b w:val="0"/>
                <w:sz w:val="24"/>
                <w:szCs w:val="24"/>
                <w:lang w:eastAsia="ar-SA"/>
              </w:rPr>
              <w:t>20</w:t>
            </w:r>
            <w:r w:rsidRPr="007058C0">
              <w:rPr>
                <w:rFonts w:ascii="Times New Roman" w:eastAsia="Times New Roman" w:hAnsi="Times New Roman" w:cs="Times New Roman"/>
                <w:b w:val="0"/>
                <w:sz w:val="24"/>
                <w:szCs w:val="24"/>
                <w:lang w:eastAsia="ar-SA"/>
              </w:rPr>
              <w:t>.11.2018 № 7</w:t>
            </w:r>
            <w:r w:rsidRPr="007058C0">
              <w:rPr>
                <w:rFonts w:ascii="Times New Roman" w:eastAsia="Times New Roman" w:hAnsi="Times New Roman" w:cs="Times New Roman"/>
                <w:b w:val="0"/>
                <w:sz w:val="24"/>
                <w:szCs w:val="24"/>
                <w:lang w:eastAsia="ar-SA"/>
              </w:rPr>
              <w:t>52</w:t>
            </w:r>
            <w:r w:rsidRPr="007058C0">
              <w:rPr>
                <w:rFonts w:ascii="Times New Roman" w:eastAsia="Times New Roman" w:hAnsi="Times New Roman" w:cs="Times New Roman"/>
                <w:b w:val="0"/>
                <w:sz w:val="24"/>
                <w:szCs w:val="24"/>
                <w:lang w:eastAsia="ar-SA"/>
              </w:rPr>
              <w:t>-п «</w:t>
            </w:r>
            <w:r w:rsidRPr="007058C0">
              <w:rPr>
                <w:rFonts w:ascii="Times New Roman" w:hAnsi="Times New Roman" w:cs="Times New Roman"/>
                <w:b w:val="0"/>
                <w:sz w:val="24"/>
                <w:szCs w:val="24"/>
              </w:rPr>
              <w:t>Об утверждении административного регламента</w:t>
            </w:r>
          </w:p>
          <w:p w:rsidR="007058C0" w:rsidRPr="007058C0" w:rsidRDefault="007058C0" w:rsidP="007058C0">
            <w:pPr>
              <w:pStyle w:val="ConsPlusTitle"/>
              <w:widowControl/>
              <w:jc w:val="both"/>
              <w:rPr>
                <w:rFonts w:ascii="Times New Roman" w:hAnsi="Times New Roman" w:cs="Times New Roman"/>
                <w:b w:val="0"/>
                <w:sz w:val="24"/>
                <w:szCs w:val="24"/>
              </w:rPr>
            </w:pPr>
            <w:r w:rsidRPr="007058C0">
              <w:rPr>
                <w:rFonts w:ascii="Times New Roman" w:hAnsi="Times New Roman" w:cs="Times New Roman"/>
                <w:b w:val="0"/>
                <w:sz w:val="24"/>
                <w:szCs w:val="24"/>
              </w:rPr>
              <w:t>предоставления муниципальной услуги</w:t>
            </w:r>
            <w:r>
              <w:rPr>
                <w:rFonts w:ascii="Times New Roman" w:hAnsi="Times New Roman" w:cs="Times New Roman"/>
                <w:b w:val="0"/>
                <w:sz w:val="24"/>
                <w:szCs w:val="24"/>
              </w:rPr>
              <w:t xml:space="preserve"> </w:t>
            </w:r>
            <w:r w:rsidRPr="007058C0">
              <w:rPr>
                <w:rFonts w:ascii="Times New Roman" w:hAnsi="Times New Roman" w:cs="Times New Roman"/>
                <w:b w:val="0"/>
                <w:sz w:val="24"/>
                <w:szCs w:val="24"/>
              </w:rPr>
              <w:t>«Прекращение прав физических и юридических лиц на земельные участки, расположенных на территории муниципального образования»</w:t>
            </w:r>
          </w:p>
        </w:tc>
        <w:tc>
          <w:tcPr>
            <w:tcW w:w="1702" w:type="dxa"/>
            <w:tcBorders>
              <w:top w:val="single" w:sz="4" w:space="0" w:color="auto"/>
              <w:left w:val="single" w:sz="4" w:space="0" w:color="auto"/>
              <w:bottom w:val="single" w:sz="4" w:space="0" w:color="auto"/>
              <w:right w:val="single" w:sz="4" w:space="0" w:color="auto"/>
            </w:tcBorders>
          </w:tcPr>
          <w:p w:rsidR="007058C0" w:rsidRPr="007058C0" w:rsidRDefault="007058C0" w:rsidP="007058C0">
            <w:pPr>
              <w:jc w:val="both"/>
              <w:rPr>
                <w:sz w:val="24"/>
                <w:lang w:eastAsia="ru-RU"/>
              </w:rPr>
            </w:pPr>
          </w:p>
        </w:tc>
      </w:tr>
    </w:tbl>
    <w:p w:rsidR="005F5F1E" w:rsidRPr="007058C0" w:rsidRDefault="005F5F1E" w:rsidP="005F5F1E">
      <w:pPr>
        <w:ind w:right="-22"/>
        <w:jc w:val="center"/>
        <w:rPr>
          <w:b/>
          <w:sz w:val="16"/>
          <w:szCs w:val="16"/>
        </w:rPr>
      </w:pPr>
    </w:p>
    <w:p w:rsidR="005F5F1E" w:rsidRDefault="005F5F1E" w:rsidP="005F5F1E">
      <w:pPr>
        <w:ind w:right="-22"/>
        <w:jc w:val="center"/>
        <w:rPr>
          <w:b/>
          <w:sz w:val="16"/>
          <w:szCs w:val="16"/>
        </w:rPr>
      </w:pPr>
    </w:p>
    <w:p w:rsidR="005F5F1E" w:rsidRDefault="005F5F1E" w:rsidP="005F5F1E">
      <w:pPr>
        <w:ind w:right="-22"/>
        <w:jc w:val="center"/>
        <w:rPr>
          <w:b/>
          <w:sz w:val="16"/>
          <w:szCs w:val="16"/>
        </w:rPr>
      </w:pPr>
    </w:p>
    <w:p w:rsidR="005F5F1E" w:rsidRDefault="005F5F1E" w:rsidP="005F5F1E">
      <w:pPr>
        <w:ind w:right="-22"/>
        <w:jc w:val="center"/>
        <w:rPr>
          <w:b/>
          <w:sz w:val="16"/>
          <w:szCs w:val="16"/>
        </w:rPr>
      </w:pPr>
      <w:r w:rsidRPr="005F5F1E">
        <w:rPr>
          <w:noProof/>
          <w:sz w:val="16"/>
          <w:szCs w:val="16"/>
          <w:lang w:eastAsia="ru-RU"/>
        </w:rPr>
        <w:drawing>
          <wp:anchor distT="0" distB="0" distL="114935" distR="114935" simplePos="0" relativeHeight="251659264" behindDoc="1" locked="0" layoutInCell="1" allowOverlap="1" wp14:anchorId="6ACA9931" wp14:editId="7963D22D">
            <wp:simplePos x="0" y="0"/>
            <wp:positionH relativeFrom="column">
              <wp:posOffset>2835275</wp:posOffset>
            </wp:positionH>
            <wp:positionV relativeFrom="paragraph">
              <wp:posOffset>102870</wp:posOffset>
            </wp:positionV>
            <wp:extent cx="447040" cy="532130"/>
            <wp:effectExtent l="0" t="0" r="0" b="1270"/>
            <wp:wrapTight wrapText="bothSides">
              <wp:wrapPolygon edited="0">
                <wp:start x="0" y="0"/>
                <wp:lineTo x="0" y="20878"/>
                <wp:lineTo x="20250" y="20878"/>
                <wp:lineTo x="2025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040" cy="532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F5F1E" w:rsidRDefault="005F5F1E" w:rsidP="005F5F1E">
      <w:pPr>
        <w:ind w:right="-22"/>
        <w:jc w:val="center"/>
        <w:rPr>
          <w:b/>
          <w:sz w:val="16"/>
          <w:szCs w:val="16"/>
        </w:rPr>
      </w:pPr>
    </w:p>
    <w:p w:rsidR="005F5F1E" w:rsidRDefault="005F5F1E" w:rsidP="005F5F1E">
      <w:pPr>
        <w:ind w:right="-22"/>
        <w:jc w:val="center"/>
        <w:rPr>
          <w:b/>
          <w:sz w:val="16"/>
          <w:szCs w:val="16"/>
        </w:rPr>
      </w:pPr>
    </w:p>
    <w:p w:rsidR="005F5F1E" w:rsidRDefault="005F5F1E" w:rsidP="005F5F1E">
      <w:pPr>
        <w:ind w:right="-22"/>
        <w:jc w:val="center"/>
        <w:rPr>
          <w:b/>
          <w:sz w:val="16"/>
          <w:szCs w:val="16"/>
        </w:rPr>
      </w:pPr>
    </w:p>
    <w:p w:rsidR="005F5F1E" w:rsidRDefault="005F5F1E" w:rsidP="005F5F1E">
      <w:pPr>
        <w:ind w:right="-22"/>
        <w:jc w:val="center"/>
        <w:rPr>
          <w:b/>
          <w:sz w:val="16"/>
          <w:szCs w:val="16"/>
        </w:rPr>
      </w:pPr>
    </w:p>
    <w:p w:rsidR="005F5F1E" w:rsidRPr="005F5F1E" w:rsidRDefault="005F5F1E" w:rsidP="005F5F1E">
      <w:pPr>
        <w:ind w:right="-22"/>
        <w:jc w:val="center"/>
        <w:rPr>
          <w:b/>
          <w:sz w:val="16"/>
          <w:szCs w:val="16"/>
        </w:rPr>
      </w:pPr>
    </w:p>
    <w:p w:rsidR="005F5F1E" w:rsidRPr="005F5F1E" w:rsidRDefault="005F5F1E" w:rsidP="005F5F1E">
      <w:pPr>
        <w:ind w:right="-22"/>
        <w:jc w:val="center"/>
        <w:rPr>
          <w:b/>
          <w:sz w:val="16"/>
          <w:szCs w:val="16"/>
        </w:rPr>
      </w:pPr>
      <w:r w:rsidRPr="005F5F1E">
        <w:rPr>
          <w:b/>
          <w:sz w:val="16"/>
          <w:szCs w:val="16"/>
        </w:rPr>
        <w:t xml:space="preserve"> АДМИНИСТРАЦИИ ОРЛОВСКОГО РАЙОНА</w:t>
      </w:r>
    </w:p>
    <w:p w:rsidR="005F5F1E" w:rsidRPr="005F5F1E" w:rsidRDefault="005F5F1E" w:rsidP="005F5F1E">
      <w:pPr>
        <w:ind w:right="-22"/>
        <w:jc w:val="center"/>
        <w:rPr>
          <w:b/>
          <w:sz w:val="16"/>
          <w:szCs w:val="16"/>
        </w:rPr>
      </w:pPr>
      <w:r w:rsidRPr="005F5F1E">
        <w:rPr>
          <w:b/>
          <w:sz w:val="16"/>
          <w:szCs w:val="16"/>
        </w:rPr>
        <w:t>КИРОВСКОЙ ОБЛАСТИ</w:t>
      </w:r>
    </w:p>
    <w:p w:rsidR="005F5F1E" w:rsidRPr="005F5F1E" w:rsidRDefault="005F5F1E" w:rsidP="005F5F1E">
      <w:pPr>
        <w:ind w:right="-22"/>
        <w:jc w:val="center"/>
        <w:rPr>
          <w:sz w:val="16"/>
          <w:szCs w:val="16"/>
        </w:rPr>
      </w:pPr>
    </w:p>
    <w:p w:rsidR="005F5F1E" w:rsidRPr="005F5F1E" w:rsidRDefault="005F5F1E" w:rsidP="005F5F1E">
      <w:pPr>
        <w:ind w:right="-22"/>
        <w:jc w:val="center"/>
        <w:rPr>
          <w:b/>
          <w:sz w:val="16"/>
          <w:szCs w:val="16"/>
        </w:rPr>
      </w:pPr>
      <w:r w:rsidRPr="005F5F1E">
        <w:rPr>
          <w:b/>
          <w:sz w:val="16"/>
          <w:szCs w:val="16"/>
        </w:rPr>
        <w:t>ПОСТАНОВЛЕНИЕ</w:t>
      </w:r>
    </w:p>
    <w:p w:rsidR="005F5F1E" w:rsidRPr="005F5F1E" w:rsidRDefault="005F5F1E" w:rsidP="005F5F1E">
      <w:pPr>
        <w:ind w:right="-22"/>
        <w:rPr>
          <w:sz w:val="16"/>
          <w:szCs w:val="16"/>
        </w:rPr>
      </w:pPr>
    </w:p>
    <w:p w:rsidR="005F5F1E" w:rsidRPr="005F5F1E" w:rsidRDefault="005F5F1E" w:rsidP="005F5F1E">
      <w:pPr>
        <w:pStyle w:val="10"/>
        <w:ind w:left="0" w:right="-22" w:firstLine="0"/>
        <w:jc w:val="center"/>
        <w:rPr>
          <w:b/>
          <w:sz w:val="16"/>
          <w:szCs w:val="16"/>
          <w:u w:val="single"/>
        </w:rPr>
      </w:pPr>
      <w:r w:rsidRPr="005F5F1E">
        <w:rPr>
          <w:b/>
          <w:sz w:val="16"/>
          <w:szCs w:val="16"/>
        </w:rPr>
        <w:t>13.11.2017                                                                                    № 732-п</w:t>
      </w:r>
    </w:p>
    <w:p w:rsidR="005F5F1E" w:rsidRPr="005F5F1E" w:rsidRDefault="005F5F1E" w:rsidP="005F5F1E">
      <w:pPr>
        <w:pStyle w:val="10"/>
        <w:tabs>
          <w:tab w:val="clear" w:pos="432"/>
          <w:tab w:val="num" w:pos="0"/>
        </w:tabs>
        <w:ind w:left="0" w:right="-22" w:firstLine="0"/>
        <w:jc w:val="center"/>
        <w:rPr>
          <w:sz w:val="16"/>
          <w:szCs w:val="16"/>
        </w:rPr>
      </w:pPr>
      <w:r w:rsidRPr="005F5F1E">
        <w:rPr>
          <w:sz w:val="16"/>
          <w:szCs w:val="16"/>
        </w:rPr>
        <w:t>г. Орлов</w:t>
      </w:r>
    </w:p>
    <w:p w:rsidR="005F5F1E" w:rsidRPr="005F5F1E" w:rsidRDefault="005F5F1E" w:rsidP="005F5F1E">
      <w:pPr>
        <w:ind w:right="-22"/>
        <w:jc w:val="both"/>
        <w:rPr>
          <w:sz w:val="16"/>
          <w:szCs w:val="16"/>
        </w:rPr>
      </w:pPr>
    </w:p>
    <w:p w:rsidR="005F5F1E" w:rsidRPr="005F5F1E" w:rsidRDefault="005F5F1E" w:rsidP="005F5F1E">
      <w:pPr>
        <w:ind w:right="-22"/>
        <w:jc w:val="both"/>
        <w:rPr>
          <w:sz w:val="16"/>
          <w:szCs w:val="16"/>
        </w:rPr>
      </w:pPr>
    </w:p>
    <w:p w:rsidR="005F5F1E" w:rsidRPr="005F5F1E" w:rsidRDefault="005F5F1E" w:rsidP="005F5F1E">
      <w:pPr>
        <w:pStyle w:val="a6"/>
        <w:rPr>
          <w:rFonts w:eastAsia="Arial"/>
          <w:b/>
          <w:bCs/>
          <w:sz w:val="16"/>
          <w:szCs w:val="16"/>
        </w:rPr>
      </w:pPr>
      <w:r w:rsidRPr="005F5F1E">
        <w:rPr>
          <w:rFonts w:eastAsia="Arial"/>
          <w:b/>
          <w:bCs/>
          <w:sz w:val="16"/>
          <w:szCs w:val="16"/>
        </w:rPr>
        <w:t xml:space="preserve">Об утверждении перечня социальных пригородных  </w:t>
      </w:r>
      <w:proofErr w:type="spellStart"/>
      <w:r w:rsidRPr="005F5F1E">
        <w:rPr>
          <w:rFonts w:eastAsia="Arial"/>
          <w:b/>
          <w:bCs/>
          <w:sz w:val="16"/>
          <w:szCs w:val="16"/>
        </w:rPr>
        <w:t>внутримуниципальных</w:t>
      </w:r>
      <w:proofErr w:type="spellEnd"/>
      <w:r w:rsidRPr="005F5F1E">
        <w:rPr>
          <w:rFonts w:eastAsia="Arial"/>
          <w:b/>
          <w:bCs/>
          <w:sz w:val="16"/>
          <w:szCs w:val="16"/>
        </w:rPr>
        <w:t xml:space="preserve"> маршрутов Орловского района на 2019 год</w:t>
      </w:r>
    </w:p>
    <w:p w:rsidR="005F5F1E" w:rsidRPr="005F5F1E" w:rsidRDefault="005F5F1E" w:rsidP="005F5F1E">
      <w:pPr>
        <w:pStyle w:val="a7"/>
        <w:spacing w:before="0" w:after="0"/>
        <w:rPr>
          <w:rFonts w:ascii="Times New Roman" w:eastAsia="Arial" w:hAnsi="Times New Roman" w:cs="Times New Roman"/>
          <w:b/>
          <w:bCs/>
          <w:i w:val="0"/>
          <w:iCs w:val="0"/>
          <w:sz w:val="16"/>
          <w:szCs w:val="16"/>
        </w:rPr>
      </w:pPr>
    </w:p>
    <w:p w:rsidR="005F5F1E" w:rsidRPr="005F5F1E" w:rsidRDefault="005F5F1E" w:rsidP="005F5F1E">
      <w:pPr>
        <w:pStyle w:val="a4"/>
        <w:rPr>
          <w:rFonts w:eastAsia="Arial"/>
          <w:sz w:val="16"/>
          <w:szCs w:val="16"/>
        </w:rPr>
      </w:pPr>
    </w:p>
    <w:p w:rsidR="005F5F1E" w:rsidRPr="005F5F1E" w:rsidRDefault="005F5F1E" w:rsidP="005F5F1E">
      <w:pPr>
        <w:pStyle w:val="a6"/>
        <w:ind w:firstLine="709"/>
        <w:jc w:val="both"/>
        <w:rPr>
          <w:sz w:val="16"/>
          <w:szCs w:val="16"/>
        </w:rPr>
      </w:pPr>
      <w:proofErr w:type="gramStart"/>
      <w:r w:rsidRPr="005F5F1E">
        <w:rPr>
          <w:sz w:val="16"/>
          <w:szCs w:val="16"/>
        </w:rPr>
        <w:t>В соответствии с Законом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обеспечения потребностей населения в регулярных пассажирских перевозках на пригородных муниципальных маршрутах Орловского района Кировской области, на основании протокола от 12.11.2018 года заседания</w:t>
      </w:r>
      <w:proofErr w:type="gramEnd"/>
      <w:r w:rsidRPr="005F5F1E">
        <w:rPr>
          <w:sz w:val="16"/>
          <w:szCs w:val="16"/>
        </w:rPr>
        <w:t xml:space="preserve"> комиссии по отбору социальных пригородных </w:t>
      </w:r>
      <w:proofErr w:type="spellStart"/>
      <w:r w:rsidRPr="005F5F1E">
        <w:rPr>
          <w:sz w:val="16"/>
          <w:szCs w:val="16"/>
        </w:rPr>
        <w:t>внутримуниципальных</w:t>
      </w:r>
      <w:proofErr w:type="spellEnd"/>
      <w:r w:rsidRPr="005F5F1E">
        <w:rPr>
          <w:sz w:val="16"/>
          <w:szCs w:val="16"/>
        </w:rPr>
        <w:t xml:space="preserve"> маршрутов Орловского района Кировской области, состав которой утвержден постановлением администрации Орловского района от 09.11.2018 № 729-п «Об утверждении состава комиссии по отбору социальных пригородных </w:t>
      </w:r>
      <w:proofErr w:type="spellStart"/>
      <w:r w:rsidRPr="005F5F1E">
        <w:rPr>
          <w:sz w:val="16"/>
          <w:szCs w:val="16"/>
        </w:rPr>
        <w:t>внутримуниципальных</w:t>
      </w:r>
      <w:proofErr w:type="spellEnd"/>
      <w:r w:rsidRPr="005F5F1E">
        <w:rPr>
          <w:sz w:val="16"/>
          <w:szCs w:val="16"/>
        </w:rPr>
        <w:t xml:space="preserve"> маршрутов Орловского района Кировской области», администрация Орловского района ПОСТАНОВЛЯЕТ:</w:t>
      </w:r>
    </w:p>
    <w:p w:rsidR="005F5F1E" w:rsidRPr="005F5F1E" w:rsidRDefault="005F5F1E" w:rsidP="005F5F1E">
      <w:pPr>
        <w:pStyle w:val="a6"/>
        <w:numPr>
          <w:ilvl w:val="0"/>
          <w:numId w:val="2"/>
        </w:numPr>
        <w:ind w:left="0" w:firstLine="709"/>
        <w:jc w:val="both"/>
        <w:rPr>
          <w:rFonts w:eastAsia="Arial"/>
          <w:sz w:val="16"/>
          <w:szCs w:val="16"/>
        </w:rPr>
      </w:pPr>
      <w:r w:rsidRPr="005F5F1E">
        <w:rPr>
          <w:rFonts w:eastAsia="Arial"/>
          <w:sz w:val="16"/>
          <w:szCs w:val="16"/>
        </w:rPr>
        <w:t xml:space="preserve">Утвердить перечень социальных пригородных </w:t>
      </w:r>
      <w:proofErr w:type="spellStart"/>
      <w:r w:rsidRPr="005F5F1E">
        <w:rPr>
          <w:rFonts w:eastAsia="Arial"/>
          <w:sz w:val="16"/>
          <w:szCs w:val="16"/>
        </w:rPr>
        <w:t>внутримуници-пальных</w:t>
      </w:r>
      <w:proofErr w:type="spellEnd"/>
      <w:r w:rsidRPr="005F5F1E">
        <w:rPr>
          <w:rFonts w:eastAsia="Arial"/>
          <w:sz w:val="16"/>
          <w:szCs w:val="16"/>
        </w:rPr>
        <w:t xml:space="preserve"> маршрутов Орловского района на 2019 год согласно приложению № 1. </w:t>
      </w:r>
    </w:p>
    <w:p w:rsidR="005F5F1E" w:rsidRPr="005F5F1E" w:rsidRDefault="005F5F1E" w:rsidP="005F5F1E">
      <w:pPr>
        <w:pStyle w:val="a4"/>
        <w:numPr>
          <w:ilvl w:val="0"/>
          <w:numId w:val="2"/>
        </w:numPr>
        <w:tabs>
          <w:tab w:val="left" w:pos="1418"/>
        </w:tabs>
        <w:spacing w:after="0"/>
        <w:ind w:left="0" w:firstLine="709"/>
        <w:jc w:val="both"/>
        <w:rPr>
          <w:sz w:val="16"/>
          <w:szCs w:val="16"/>
        </w:rPr>
      </w:pPr>
      <w:r w:rsidRPr="005F5F1E">
        <w:rPr>
          <w:sz w:val="16"/>
          <w:szCs w:val="16"/>
        </w:rPr>
        <w:t>Управляющему делами администрации Орловского района Князеву И.А.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5F5F1E" w:rsidRPr="005F5F1E" w:rsidRDefault="005F5F1E" w:rsidP="005F5F1E">
      <w:pPr>
        <w:pStyle w:val="a4"/>
        <w:numPr>
          <w:ilvl w:val="0"/>
          <w:numId w:val="2"/>
        </w:numPr>
        <w:tabs>
          <w:tab w:val="left" w:pos="1418"/>
        </w:tabs>
        <w:spacing w:after="0"/>
        <w:ind w:left="0" w:firstLine="709"/>
        <w:jc w:val="both"/>
        <w:rPr>
          <w:sz w:val="16"/>
          <w:szCs w:val="16"/>
        </w:rPr>
      </w:pPr>
      <w:r w:rsidRPr="005F5F1E">
        <w:rPr>
          <w:sz w:val="16"/>
          <w:szCs w:val="16"/>
        </w:rPr>
        <w:t>Постановление вступает в силу с момента опубликования.</w:t>
      </w:r>
    </w:p>
    <w:p w:rsidR="005F5F1E" w:rsidRPr="005F5F1E" w:rsidRDefault="005F5F1E" w:rsidP="005F5F1E">
      <w:pPr>
        <w:pStyle w:val="a4"/>
        <w:tabs>
          <w:tab w:val="left" w:pos="1418"/>
        </w:tabs>
        <w:spacing w:after="0"/>
        <w:jc w:val="both"/>
        <w:rPr>
          <w:sz w:val="16"/>
          <w:szCs w:val="16"/>
        </w:rPr>
      </w:pPr>
    </w:p>
    <w:p w:rsidR="005F5F1E" w:rsidRPr="005F5F1E" w:rsidRDefault="005F5F1E" w:rsidP="005F5F1E">
      <w:pPr>
        <w:pStyle w:val="a4"/>
        <w:tabs>
          <w:tab w:val="left" w:pos="1418"/>
        </w:tabs>
        <w:spacing w:after="0"/>
        <w:jc w:val="both"/>
        <w:rPr>
          <w:sz w:val="16"/>
          <w:szCs w:val="16"/>
        </w:rPr>
      </w:pPr>
    </w:p>
    <w:p w:rsidR="005F5F1E" w:rsidRPr="005F5F1E" w:rsidRDefault="005F5F1E" w:rsidP="005F5F1E">
      <w:pPr>
        <w:pStyle w:val="a4"/>
        <w:tabs>
          <w:tab w:val="left" w:pos="1418"/>
        </w:tabs>
        <w:spacing w:after="0"/>
        <w:jc w:val="both"/>
        <w:rPr>
          <w:sz w:val="16"/>
          <w:szCs w:val="16"/>
        </w:rPr>
      </w:pPr>
      <w:r w:rsidRPr="005F5F1E">
        <w:rPr>
          <w:sz w:val="16"/>
          <w:szCs w:val="16"/>
        </w:rPr>
        <w:t>Глава администрации</w:t>
      </w:r>
    </w:p>
    <w:p w:rsidR="005F5F1E" w:rsidRPr="005F5F1E" w:rsidRDefault="005F5F1E" w:rsidP="005F5F1E">
      <w:pPr>
        <w:pStyle w:val="a4"/>
        <w:tabs>
          <w:tab w:val="left" w:pos="1418"/>
        </w:tabs>
        <w:spacing w:after="0"/>
        <w:jc w:val="both"/>
        <w:rPr>
          <w:sz w:val="16"/>
          <w:szCs w:val="16"/>
        </w:rPr>
      </w:pPr>
      <w:r w:rsidRPr="005F5F1E">
        <w:rPr>
          <w:sz w:val="16"/>
          <w:szCs w:val="16"/>
        </w:rPr>
        <w:t xml:space="preserve">Орловского района             </w:t>
      </w:r>
      <w:proofErr w:type="spellStart"/>
      <w:r w:rsidRPr="005F5F1E">
        <w:rPr>
          <w:sz w:val="16"/>
          <w:szCs w:val="16"/>
        </w:rPr>
        <w:t>С.С.Целищев</w:t>
      </w:r>
      <w:proofErr w:type="spellEnd"/>
    </w:p>
    <w:p w:rsidR="005F5F1E" w:rsidRPr="005F5F1E" w:rsidRDefault="005F5F1E" w:rsidP="005F5F1E">
      <w:pPr>
        <w:pStyle w:val="a7"/>
        <w:spacing w:before="0" w:after="0"/>
        <w:ind w:firstLine="709"/>
        <w:jc w:val="left"/>
        <w:rPr>
          <w:rFonts w:ascii="Times New Roman" w:hAnsi="Times New Roman" w:cs="Times New Roman"/>
          <w:i w:val="0"/>
          <w:sz w:val="16"/>
          <w:szCs w:val="16"/>
        </w:rPr>
      </w:pPr>
    </w:p>
    <w:p w:rsidR="005F5F1E" w:rsidRPr="005F5F1E" w:rsidRDefault="005F5F1E" w:rsidP="005F5F1E">
      <w:pPr>
        <w:pStyle w:val="a4"/>
        <w:spacing w:after="0"/>
        <w:rPr>
          <w:sz w:val="16"/>
          <w:szCs w:val="16"/>
        </w:rPr>
      </w:pPr>
    </w:p>
    <w:p w:rsidR="005F5F1E" w:rsidRPr="005F5F1E" w:rsidRDefault="005F5F1E" w:rsidP="005F5F1E">
      <w:pPr>
        <w:jc w:val="right"/>
        <w:rPr>
          <w:sz w:val="16"/>
          <w:szCs w:val="16"/>
        </w:rPr>
      </w:pPr>
    </w:p>
    <w:p w:rsidR="005F5F1E" w:rsidRPr="005F5F1E" w:rsidRDefault="005F5F1E" w:rsidP="005F5F1E">
      <w:pPr>
        <w:jc w:val="right"/>
        <w:rPr>
          <w:sz w:val="16"/>
          <w:szCs w:val="16"/>
        </w:rPr>
      </w:pPr>
    </w:p>
    <w:p w:rsidR="005F5F1E" w:rsidRPr="005F5F1E" w:rsidRDefault="005F5F1E" w:rsidP="005F5F1E">
      <w:pPr>
        <w:jc w:val="right"/>
        <w:rPr>
          <w:sz w:val="16"/>
          <w:szCs w:val="16"/>
        </w:rPr>
      </w:pPr>
      <w:r w:rsidRPr="005F5F1E">
        <w:rPr>
          <w:sz w:val="16"/>
          <w:szCs w:val="16"/>
        </w:rPr>
        <w:t>Приложение № 1</w:t>
      </w:r>
    </w:p>
    <w:p w:rsidR="005F5F1E" w:rsidRPr="005F5F1E" w:rsidRDefault="005F5F1E" w:rsidP="005F5F1E">
      <w:pPr>
        <w:tabs>
          <w:tab w:val="left" w:pos="6390"/>
        </w:tabs>
        <w:rPr>
          <w:sz w:val="16"/>
          <w:szCs w:val="16"/>
        </w:rPr>
      </w:pPr>
      <w:r w:rsidRPr="005F5F1E">
        <w:rPr>
          <w:sz w:val="16"/>
          <w:szCs w:val="16"/>
        </w:rPr>
        <w:tab/>
      </w:r>
    </w:p>
    <w:p w:rsidR="005F5F1E" w:rsidRPr="005F5F1E" w:rsidRDefault="005F5F1E" w:rsidP="005F5F1E">
      <w:pPr>
        <w:jc w:val="center"/>
        <w:rPr>
          <w:sz w:val="16"/>
          <w:szCs w:val="16"/>
        </w:rPr>
      </w:pPr>
    </w:p>
    <w:p w:rsidR="005F5F1E" w:rsidRPr="005F5F1E" w:rsidRDefault="005F5F1E" w:rsidP="005F5F1E">
      <w:pPr>
        <w:jc w:val="center"/>
        <w:rPr>
          <w:b/>
          <w:sz w:val="16"/>
          <w:szCs w:val="16"/>
        </w:rPr>
      </w:pPr>
      <w:r w:rsidRPr="005F5F1E">
        <w:rPr>
          <w:b/>
          <w:sz w:val="16"/>
          <w:szCs w:val="16"/>
        </w:rPr>
        <w:t>ПЕРЕЧЕНЬ</w:t>
      </w:r>
    </w:p>
    <w:p w:rsidR="005F5F1E" w:rsidRPr="005F5F1E" w:rsidRDefault="005F5F1E" w:rsidP="005F5F1E">
      <w:pPr>
        <w:jc w:val="center"/>
        <w:rPr>
          <w:rFonts w:eastAsia="Arial"/>
          <w:b/>
          <w:sz w:val="16"/>
          <w:szCs w:val="16"/>
        </w:rPr>
      </w:pPr>
      <w:r w:rsidRPr="005F5F1E">
        <w:rPr>
          <w:rFonts w:eastAsia="Arial"/>
          <w:b/>
          <w:sz w:val="16"/>
          <w:szCs w:val="16"/>
        </w:rPr>
        <w:t xml:space="preserve">социальных пригородных </w:t>
      </w:r>
      <w:proofErr w:type="spellStart"/>
      <w:r w:rsidRPr="005F5F1E">
        <w:rPr>
          <w:rFonts w:eastAsia="Arial"/>
          <w:b/>
          <w:sz w:val="16"/>
          <w:szCs w:val="16"/>
        </w:rPr>
        <w:t>внутримуниципальных</w:t>
      </w:r>
      <w:proofErr w:type="spellEnd"/>
      <w:r w:rsidRPr="005F5F1E">
        <w:rPr>
          <w:rFonts w:eastAsia="Arial"/>
          <w:b/>
          <w:sz w:val="16"/>
          <w:szCs w:val="16"/>
        </w:rPr>
        <w:t xml:space="preserve"> </w:t>
      </w:r>
    </w:p>
    <w:p w:rsidR="005F5F1E" w:rsidRPr="005F5F1E" w:rsidRDefault="005F5F1E" w:rsidP="005F5F1E">
      <w:pPr>
        <w:jc w:val="center"/>
        <w:rPr>
          <w:b/>
          <w:sz w:val="16"/>
          <w:szCs w:val="16"/>
        </w:rPr>
      </w:pPr>
      <w:r w:rsidRPr="005F5F1E">
        <w:rPr>
          <w:rFonts w:eastAsia="Arial"/>
          <w:b/>
          <w:sz w:val="16"/>
          <w:szCs w:val="16"/>
        </w:rPr>
        <w:t>маршрутов Орловского района на 2019 год</w:t>
      </w:r>
      <w:r w:rsidRPr="005F5F1E">
        <w:rPr>
          <w:b/>
          <w:sz w:val="16"/>
          <w:szCs w:val="16"/>
        </w:rPr>
        <w:t xml:space="preserve">  </w:t>
      </w:r>
    </w:p>
    <w:p w:rsidR="005F5F1E" w:rsidRPr="005F5F1E" w:rsidRDefault="005F5F1E" w:rsidP="005F5F1E">
      <w:pPr>
        <w:jc w:val="center"/>
        <w:rPr>
          <w:b/>
          <w:sz w:val="16"/>
          <w:szCs w:val="16"/>
        </w:rPr>
      </w:pPr>
    </w:p>
    <w:p w:rsidR="005F5F1E" w:rsidRPr="005F5F1E" w:rsidRDefault="005F5F1E" w:rsidP="005F5F1E">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192"/>
        <w:gridCol w:w="3191"/>
      </w:tblGrid>
      <w:tr w:rsidR="005F5F1E" w:rsidRPr="005F5F1E" w:rsidTr="005F5F1E">
        <w:tblPrEx>
          <w:tblCellMar>
            <w:top w:w="0" w:type="dxa"/>
            <w:bottom w:w="0" w:type="dxa"/>
          </w:tblCellMar>
        </w:tblPrEx>
        <w:trPr>
          <w:trHeight w:val="641"/>
        </w:trPr>
        <w:tc>
          <w:tcPr>
            <w:tcW w:w="817" w:type="dxa"/>
          </w:tcPr>
          <w:p w:rsidR="005F5F1E" w:rsidRPr="005F5F1E" w:rsidRDefault="005F5F1E" w:rsidP="005F5F1E">
            <w:pPr>
              <w:rPr>
                <w:b/>
                <w:sz w:val="16"/>
                <w:szCs w:val="16"/>
              </w:rPr>
            </w:pPr>
            <w:r w:rsidRPr="005F5F1E">
              <w:rPr>
                <w:b/>
                <w:sz w:val="16"/>
                <w:szCs w:val="16"/>
              </w:rPr>
              <w:t xml:space="preserve">№ </w:t>
            </w:r>
            <w:proofErr w:type="gramStart"/>
            <w:r w:rsidRPr="005F5F1E">
              <w:rPr>
                <w:b/>
                <w:sz w:val="16"/>
                <w:szCs w:val="16"/>
              </w:rPr>
              <w:t>п</w:t>
            </w:r>
            <w:proofErr w:type="gramEnd"/>
            <w:r w:rsidRPr="005F5F1E">
              <w:rPr>
                <w:b/>
                <w:sz w:val="16"/>
                <w:szCs w:val="16"/>
              </w:rPr>
              <w:t>/п</w:t>
            </w:r>
          </w:p>
        </w:tc>
        <w:tc>
          <w:tcPr>
            <w:tcW w:w="5192" w:type="dxa"/>
          </w:tcPr>
          <w:p w:rsidR="005F5F1E" w:rsidRPr="005F5F1E" w:rsidRDefault="005F5F1E" w:rsidP="005F5F1E">
            <w:pPr>
              <w:numPr>
                <w:ilvl w:val="0"/>
                <w:numId w:val="1"/>
              </w:numPr>
              <w:tabs>
                <w:tab w:val="clear" w:pos="432"/>
              </w:tabs>
              <w:rPr>
                <w:b/>
                <w:sz w:val="16"/>
                <w:szCs w:val="16"/>
              </w:rPr>
            </w:pPr>
            <w:r w:rsidRPr="005F5F1E">
              <w:rPr>
                <w:b/>
                <w:sz w:val="16"/>
                <w:szCs w:val="16"/>
              </w:rPr>
              <w:t>Наименование маршрута</w:t>
            </w:r>
          </w:p>
        </w:tc>
        <w:tc>
          <w:tcPr>
            <w:tcW w:w="3191" w:type="dxa"/>
          </w:tcPr>
          <w:p w:rsidR="005F5F1E" w:rsidRPr="005F5F1E" w:rsidRDefault="005F5F1E" w:rsidP="005F5F1E">
            <w:pPr>
              <w:jc w:val="center"/>
              <w:rPr>
                <w:b/>
                <w:sz w:val="16"/>
                <w:szCs w:val="16"/>
              </w:rPr>
            </w:pPr>
            <w:r w:rsidRPr="005F5F1E">
              <w:rPr>
                <w:b/>
                <w:sz w:val="16"/>
                <w:szCs w:val="16"/>
              </w:rPr>
              <w:t xml:space="preserve">Протяженность, </w:t>
            </w:r>
            <w:proofErr w:type="gramStart"/>
            <w:r w:rsidRPr="005F5F1E">
              <w:rPr>
                <w:b/>
                <w:sz w:val="16"/>
                <w:szCs w:val="16"/>
              </w:rPr>
              <w:t>км</w:t>
            </w:r>
            <w:proofErr w:type="gramEnd"/>
            <w:r w:rsidRPr="005F5F1E">
              <w:rPr>
                <w:b/>
                <w:sz w:val="16"/>
                <w:szCs w:val="16"/>
              </w:rPr>
              <w:t>.</w:t>
            </w:r>
          </w:p>
        </w:tc>
      </w:tr>
      <w:tr w:rsidR="005F5F1E" w:rsidRPr="005F5F1E" w:rsidTr="005F5F1E">
        <w:tblPrEx>
          <w:tblCellMar>
            <w:top w:w="0" w:type="dxa"/>
            <w:bottom w:w="0" w:type="dxa"/>
          </w:tblCellMar>
        </w:tblPrEx>
        <w:tc>
          <w:tcPr>
            <w:tcW w:w="817" w:type="dxa"/>
          </w:tcPr>
          <w:p w:rsidR="005F5F1E" w:rsidRPr="005F5F1E" w:rsidRDefault="005F5F1E" w:rsidP="005F5F1E">
            <w:pPr>
              <w:rPr>
                <w:b/>
                <w:sz w:val="16"/>
                <w:szCs w:val="16"/>
              </w:rPr>
            </w:pPr>
            <w:r w:rsidRPr="005F5F1E">
              <w:rPr>
                <w:b/>
                <w:sz w:val="16"/>
                <w:szCs w:val="16"/>
              </w:rPr>
              <w:t>1.</w:t>
            </w:r>
          </w:p>
        </w:tc>
        <w:tc>
          <w:tcPr>
            <w:tcW w:w="5192" w:type="dxa"/>
          </w:tcPr>
          <w:p w:rsidR="005F5F1E" w:rsidRPr="005F5F1E" w:rsidRDefault="005F5F1E" w:rsidP="005F5F1E">
            <w:pPr>
              <w:rPr>
                <w:b/>
                <w:sz w:val="16"/>
                <w:szCs w:val="16"/>
              </w:rPr>
            </w:pPr>
            <w:r w:rsidRPr="005F5F1E">
              <w:rPr>
                <w:b/>
                <w:sz w:val="16"/>
                <w:szCs w:val="16"/>
              </w:rPr>
              <w:t>Орлов-</w:t>
            </w:r>
            <w:proofErr w:type="spellStart"/>
            <w:r w:rsidRPr="005F5F1E">
              <w:rPr>
                <w:b/>
                <w:sz w:val="16"/>
                <w:szCs w:val="16"/>
              </w:rPr>
              <w:t>Тохтино</w:t>
            </w:r>
            <w:proofErr w:type="spellEnd"/>
            <w:r w:rsidRPr="005F5F1E">
              <w:rPr>
                <w:b/>
                <w:sz w:val="16"/>
                <w:szCs w:val="16"/>
              </w:rPr>
              <w:t>-Орлов</w:t>
            </w:r>
          </w:p>
        </w:tc>
        <w:tc>
          <w:tcPr>
            <w:tcW w:w="3191" w:type="dxa"/>
          </w:tcPr>
          <w:p w:rsidR="005F5F1E" w:rsidRPr="005F5F1E" w:rsidRDefault="005F5F1E" w:rsidP="005F5F1E">
            <w:pPr>
              <w:jc w:val="center"/>
              <w:rPr>
                <w:b/>
                <w:sz w:val="16"/>
                <w:szCs w:val="16"/>
                <w:lang w:val="en-US"/>
              </w:rPr>
            </w:pPr>
            <w:r w:rsidRPr="005F5F1E">
              <w:rPr>
                <w:b/>
                <w:sz w:val="16"/>
                <w:szCs w:val="16"/>
              </w:rPr>
              <w:t>6</w:t>
            </w:r>
            <w:r w:rsidRPr="005F5F1E">
              <w:rPr>
                <w:b/>
                <w:sz w:val="16"/>
                <w:szCs w:val="16"/>
                <w:lang w:val="en-US"/>
              </w:rPr>
              <w:t>2</w:t>
            </w:r>
          </w:p>
        </w:tc>
      </w:tr>
      <w:tr w:rsidR="005F5F1E" w:rsidRPr="005F5F1E" w:rsidTr="005F5F1E">
        <w:tblPrEx>
          <w:tblCellMar>
            <w:top w:w="0" w:type="dxa"/>
            <w:bottom w:w="0" w:type="dxa"/>
          </w:tblCellMar>
        </w:tblPrEx>
        <w:tc>
          <w:tcPr>
            <w:tcW w:w="817" w:type="dxa"/>
          </w:tcPr>
          <w:p w:rsidR="005F5F1E" w:rsidRPr="005F5F1E" w:rsidRDefault="005F5F1E" w:rsidP="005F5F1E">
            <w:pPr>
              <w:rPr>
                <w:b/>
                <w:sz w:val="16"/>
                <w:szCs w:val="16"/>
              </w:rPr>
            </w:pPr>
            <w:r w:rsidRPr="005F5F1E">
              <w:rPr>
                <w:b/>
                <w:sz w:val="16"/>
                <w:szCs w:val="16"/>
              </w:rPr>
              <w:t>2.</w:t>
            </w:r>
          </w:p>
        </w:tc>
        <w:tc>
          <w:tcPr>
            <w:tcW w:w="5192" w:type="dxa"/>
          </w:tcPr>
          <w:p w:rsidR="005F5F1E" w:rsidRPr="005F5F1E" w:rsidRDefault="005F5F1E" w:rsidP="005F5F1E">
            <w:pPr>
              <w:rPr>
                <w:b/>
                <w:sz w:val="16"/>
                <w:szCs w:val="16"/>
              </w:rPr>
            </w:pPr>
            <w:r w:rsidRPr="005F5F1E">
              <w:rPr>
                <w:b/>
                <w:sz w:val="16"/>
                <w:szCs w:val="16"/>
              </w:rPr>
              <w:t>Орлов-</w:t>
            </w:r>
            <w:proofErr w:type="spellStart"/>
            <w:r w:rsidRPr="005F5F1E">
              <w:rPr>
                <w:b/>
                <w:sz w:val="16"/>
                <w:szCs w:val="16"/>
              </w:rPr>
              <w:t>Кленовица</w:t>
            </w:r>
            <w:proofErr w:type="spellEnd"/>
            <w:r w:rsidRPr="005F5F1E">
              <w:rPr>
                <w:b/>
                <w:sz w:val="16"/>
                <w:szCs w:val="16"/>
              </w:rPr>
              <w:t>-Орлов</w:t>
            </w:r>
          </w:p>
        </w:tc>
        <w:tc>
          <w:tcPr>
            <w:tcW w:w="3191" w:type="dxa"/>
          </w:tcPr>
          <w:p w:rsidR="005F5F1E" w:rsidRPr="005F5F1E" w:rsidRDefault="005F5F1E" w:rsidP="005F5F1E">
            <w:pPr>
              <w:jc w:val="center"/>
              <w:rPr>
                <w:b/>
                <w:sz w:val="16"/>
                <w:szCs w:val="16"/>
                <w:lang w:val="en-US"/>
              </w:rPr>
            </w:pPr>
            <w:r w:rsidRPr="005F5F1E">
              <w:rPr>
                <w:b/>
                <w:sz w:val="16"/>
                <w:szCs w:val="16"/>
              </w:rPr>
              <w:t>8</w:t>
            </w:r>
            <w:r w:rsidRPr="005F5F1E">
              <w:rPr>
                <w:b/>
                <w:sz w:val="16"/>
                <w:szCs w:val="16"/>
                <w:lang w:val="en-US"/>
              </w:rPr>
              <w:t>7</w:t>
            </w:r>
          </w:p>
        </w:tc>
      </w:tr>
      <w:tr w:rsidR="005F5F1E" w:rsidRPr="005F5F1E" w:rsidTr="005F5F1E">
        <w:tblPrEx>
          <w:tblCellMar>
            <w:top w:w="0" w:type="dxa"/>
            <w:bottom w:w="0" w:type="dxa"/>
          </w:tblCellMar>
        </w:tblPrEx>
        <w:tc>
          <w:tcPr>
            <w:tcW w:w="817" w:type="dxa"/>
          </w:tcPr>
          <w:p w:rsidR="005F5F1E" w:rsidRPr="005F5F1E" w:rsidRDefault="005F5F1E" w:rsidP="005F5F1E">
            <w:pPr>
              <w:rPr>
                <w:b/>
                <w:sz w:val="16"/>
                <w:szCs w:val="16"/>
              </w:rPr>
            </w:pPr>
            <w:r w:rsidRPr="005F5F1E">
              <w:rPr>
                <w:b/>
                <w:sz w:val="16"/>
                <w:szCs w:val="16"/>
              </w:rPr>
              <w:t>3.</w:t>
            </w:r>
          </w:p>
        </w:tc>
        <w:tc>
          <w:tcPr>
            <w:tcW w:w="5192" w:type="dxa"/>
          </w:tcPr>
          <w:p w:rsidR="005F5F1E" w:rsidRPr="005F5F1E" w:rsidRDefault="005F5F1E" w:rsidP="005F5F1E">
            <w:pPr>
              <w:rPr>
                <w:b/>
                <w:sz w:val="16"/>
                <w:szCs w:val="16"/>
              </w:rPr>
            </w:pPr>
            <w:r w:rsidRPr="005F5F1E">
              <w:rPr>
                <w:b/>
                <w:sz w:val="16"/>
                <w:szCs w:val="16"/>
              </w:rPr>
              <w:t>Орлов-</w:t>
            </w:r>
            <w:proofErr w:type="spellStart"/>
            <w:r w:rsidRPr="005F5F1E">
              <w:rPr>
                <w:b/>
                <w:sz w:val="16"/>
                <w:szCs w:val="16"/>
              </w:rPr>
              <w:t>Шишкари</w:t>
            </w:r>
            <w:proofErr w:type="spellEnd"/>
            <w:r w:rsidRPr="005F5F1E">
              <w:rPr>
                <w:b/>
                <w:sz w:val="16"/>
                <w:szCs w:val="16"/>
              </w:rPr>
              <w:t>-</w:t>
            </w:r>
            <w:proofErr w:type="spellStart"/>
            <w:r w:rsidRPr="005F5F1E">
              <w:rPr>
                <w:b/>
                <w:sz w:val="16"/>
                <w:szCs w:val="16"/>
              </w:rPr>
              <w:t>Чудиново</w:t>
            </w:r>
            <w:proofErr w:type="spellEnd"/>
            <w:r w:rsidRPr="005F5F1E">
              <w:rPr>
                <w:b/>
                <w:sz w:val="16"/>
                <w:szCs w:val="16"/>
              </w:rPr>
              <w:t>-Орлов</w:t>
            </w:r>
          </w:p>
        </w:tc>
        <w:tc>
          <w:tcPr>
            <w:tcW w:w="3191" w:type="dxa"/>
          </w:tcPr>
          <w:p w:rsidR="005F5F1E" w:rsidRPr="005F5F1E" w:rsidRDefault="005F5F1E" w:rsidP="005F5F1E">
            <w:pPr>
              <w:jc w:val="center"/>
              <w:rPr>
                <w:b/>
                <w:sz w:val="16"/>
                <w:szCs w:val="16"/>
                <w:lang w:val="en-US"/>
              </w:rPr>
            </w:pPr>
            <w:r w:rsidRPr="005F5F1E">
              <w:rPr>
                <w:b/>
                <w:sz w:val="16"/>
                <w:szCs w:val="16"/>
              </w:rPr>
              <w:t>10</w:t>
            </w:r>
            <w:r w:rsidRPr="005F5F1E">
              <w:rPr>
                <w:b/>
                <w:sz w:val="16"/>
                <w:szCs w:val="16"/>
                <w:lang w:val="en-US"/>
              </w:rPr>
              <w:t>3</w:t>
            </w:r>
          </w:p>
        </w:tc>
      </w:tr>
      <w:tr w:rsidR="005F5F1E" w:rsidRPr="005F5F1E" w:rsidTr="005F5F1E">
        <w:tblPrEx>
          <w:tblCellMar>
            <w:top w:w="0" w:type="dxa"/>
            <w:bottom w:w="0" w:type="dxa"/>
          </w:tblCellMar>
        </w:tblPrEx>
        <w:tc>
          <w:tcPr>
            <w:tcW w:w="817" w:type="dxa"/>
          </w:tcPr>
          <w:p w:rsidR="005F5F1E" w:rsidRPr="005F5F1E" w:rsidRDefault="005F5F1E" w:rsidP="005F5F1E">
            <w:pPr>
              <w:rPr>
                <w:b/>
                <w:sz w:val="16"/>
                <w:szCs w:val="16"/>
              </w:rPr>
            </w:pPr>
            <w:r w:rsidRPr="005F5F1E">
              <w:rPr>
                <w:b/>
                <w:sz w:val="16"/>
                <w:szCs w:val="16"/>
              </w:rPr>
              <w:t>4.</w:t>
            </w:r>
          </w:p>
        </w:tc>
        <w:tc>
          <w:tcPr>
            <w:tcW w:w="5192" w:type="dxa"/>
          </w:tcPr>
          <w:p w:rsidR="005F5F1E" w:rsidRPr="005F5F1E" w:rsidRDefault="005F5F1E" w:rsidP="005F5F1E">
            <w:pPr>
              <w:rPr>
                <w:b/>
                <w:sz w:val="16"/>
                <w:szCs w:val="16"/>
              </w:rPr>
            </w:pPr>
            <w:r w:rsidRPr="005F5F1E">
              <w:rPr>
                <w:b/>
                <w:sz w:val="16"/>
                <w:szCs w:val="16"/>
              </w:rPr>
              <w:t>Орлов-Даниловка-Орлов</w:t>
            </w:r>
          </w:p>
        </w:tc>
        <w:tc>
          <w:tcPr>
            <w:tcW w:w="3191" w:type="dxa"/>
          </w:tcPr>
          <w:p w:rsidR="005F5F1E" w:rsidRPr="005F5F1E" w:rsidRDefault="005F5F1E" w:rsidP="005F5F1E">
            <w:pPr>
              <w:jc w:val="center"/>
              <w:rPr>
                <w:b/>
                <w:sz w:val="16"/>
                <w:szCs w:val="16"/>
                <w:lang w:val="en-US"/>
              </w:rPr>
            </w:pPr>
            <w:r w:rsidRPr="005F5F1E">
              <w:rPr>
                <w:b/>
                <w:sz w:val="16"/>
                <w:szCs w:val="16"/>
              </w:rPr>
              <w:t>6</w:t>
            </w:r>
            <w:r w:rsidRPr="005F5F1E">
              <w:rPr>
                <w:b/>
                <w:sz w:val="16"/>
                <w:szCs w:val="16"/>
                <w:lang w:val="en-US"/>
              </w:rPr>
              <w:t>8</w:t>
            </w:r>
          </w:p>
        </w:tc>
      </w:tr>
    </w:tbl>
    <w:p w:rsidR="005F5F1E" w:rsidRPr="005F5F1E" w:rsidRDefault="005F5F1E" w:rsidP="005F5F1E">
      <w:pPr>
        <w:jc w:val="center"/>
        <w:rPr>
          <w:b/>
          <w:sz w:val="16"/>
          <w:szCs w:val="16"/>
        </w:rPr>
      </w:pPr>
    </w:p>
    <w:p w:rsidR="005F5F1E" w:rsidRPr="005F5F1E" w:rsidRDefault="005F5F1E" w:rsidP="005F5F1E">
      <w:pPr>
        <w:widowControl w:val="0"/>
        <w:jc w:val="center"/>
        <w:rPr>
          <w:sz w:val="16"/>
          <w:szCs w:val="16"/>
        </w:rPr>
      </w:pPr>
    </w:p>
    <w:p w:rsidR="005F5F1E" w:rsidRPr="005F5F1E" w:rsidRDefault="005F5F1E" w:rsidP="005F5F1E">
      <w:pPr>
        <w:widowControl w:val="0"/>
        <w:jc w:val="center"/>
        <w:rPr>
          <w:sz w:val="16"/>
          <w:szCs w:val="16"/>
        </w:rPr>
      </w:pPr>
      <w:r w:rsidRPr="005F5F1E">
        <w:rPr>
          <w:sz w:val="16"/>
          <w:szCs w:val="16"/>
        </w:rPr>
        <w:t xml:space="preserve"> </w:t>
      </w:r>
    </w:p>
    <w:p w:rsidR="005F5F1E" w:rsidRPr="005F5F1E" w:rsidRDefault="005F5F1E" w:rsidP="005F5F1E">
      <w:pPr>
        <w:widowControl w:val="0"/>
        <w:jc w:val="center"/>
        <w:rPr>
          <w:sz w:val="16"/>
          <w:szCs w:val="16"/>
        </w:rPr>
      </w:pPr>
      <w:r w:rsidRPr="005F5F1E">
        <w:rPr>
          <w:sz w:val="16"/>
          <w:szCs w:val="16"/>
        </w:rPr>
        <w:t>__________________</w:t>
      </w:r>
    </w:p>
    <w:p w:rsidR="005F5F1E" w:rsidRPr="005F5F1E" w:rsidRDefault="005F5F1E" w:rsidP="005F5F1E">
      <w:pPr>
        <w:widowControl w:val="0"/>
        <w:ind w:left="432" w:hanging="432"/>
        <w:jc w:val="center"/>
        <w:rPr>
          <w:sz w:val="16"/>
          <w:szCs w:val="16"/>
        </w:rPr>
      </w:pPr>
    </w:p>
    <w:p w:rsidR="005F5F1E" w:rsidRPr="005F5F1E" w:rsidRDefault="005F5F1E" w:rsidP="005F5F1E">
      <w:pPr>
        <w:jc w:val="center"/>
        <w:rPr>
          <w:sz w:val="16"/>
          <w:szCs w:val="16"/>
        </w:rPr>
      </w:pPr>
      <w:r w:rsidRPr="005F5F1E">
        <w:rPr>
          <w:b/>
          <w:bCs/>
          <w:noProof/>
          <w:sz w:val="16"/>
          <w:szCs w:val="16"/>
          <w:lang w:eastAsia="ru-RU"/>
        </w:rPr>
        <w:drawing>
          <wp:inline distT="0" distB="0" distL="0" distR="0" wp14:anchorId="7240E22B" wp14:editId="3E3186A7">
            <wp:extent cx="35242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5F5F1E">
        <w:rPr>
          <w:sz w:val="16"/>
          <w:szCs w:val="16"/>
        </w:rPr>
        <w:tab/>
      </w:r>
    </w:p>
    <w:p w:rsidR="005F5F1E" w:rsidRPr="005F5F1E" w:rsidRDefault="005F5F1E" w:rsidP="005F5F1E">
      <w:pPr>
        <w:pStyle w:val="ConsPlusNormal"/>
        <w:rPr>
          <w:rFonts w:ascii="Times New Roman" w:hAnsi="Times New Roman" w:cs="Times New Roman"/>
          <w:sz w:val="16"/>
          <w:szCs w:val="16"/>
        </w:rPr>
      </w:pPr>
    </w:p>
    <w:p w:rsidR="005F5F1E" w:rsidRPr="005F5F1E" w:rsidRDefault="005F5F1E" w:rsidP="005F5F1E">
      <w:pPr>
        <w:pStyle w:val="ConsPlusNormal"/>
        <w:jc w:val="center"/>
        <w:outlineLvl w:val="0"/>
        <w:rPr>
          <w:rFonts w:ascii="Times New Roman" w:hAnsi="Times New Roman" w:cs="Times New Roman"/>
          <w:b/>
          <w:bCs/>
          <w:sz w:val="16"/>
          <w:szCs w:val="16"/>
        </w:rPr>
      </w:pPr>
      <w:r w:rsidRPr="005F5F1E">
        <w:rPr>
          <w:rFonts w:ascii="Times New Roman" w:hAnsi="Times New Roman" w:cs="Times New Roman"/>
          <w:b/>
          <w:bCs/>
          <w:sz w:val="16"/>
          <w:szCs w:val="16"/>
        </w:rPr>
        <w:t xml:space="preserve"> АДМИНИСТРАЦИЯ ОРЛОВСКОГО  РАЙОНА </w:t>
      </w:r>
    </w:p>
    <w:p w:rsidR="005F5F1E" w:rsidRPr="005F5F1E" w:rsidRDefault="005F5F1E" w:rsidP="005F5F1E">
      <w:pPr>
        <w:pStyle w:val="ConsPlusNormal"/>
        <w:jc w:val="center"/>
        <w:outlineLvl w:val="0"/>
        <w:rPr>
          <w:rFonts w:ascii="Times New Roman" w:hAnsi="Times New Roman" w:cs="Times New Roman"/>
          <w:b/>
          <w:bCs/>
          <w:sz w:val="16"/>
          <w:szCs w:val="16"/>
        </w:rPr>
      </w:pPr>
      <w:r w:rsidRPr="005F5F1E">
        <w:rPr>
          <w:rFonts w:ascii="Times New Roman" w:hAnsi="Times New Roman" w:cs="Times New Roman"/>
          <w:b/>
          <w:bCs/>
          <w:sz w:val="16"/>
          <w:szCs w:val="16"/>
        </w:rPr>
        <w:t>КИРОВСКОЙ ОБЛАСТИ</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Normal"/>
        <w:jc w:val="center"/>
        <w:rPr>
          <w:rFonts w:ascii="Times New Roman" w:hAnsi="Times New Roman" w:cs="Times New Roman"/>
          <w:b/>
          <w:bCs/>
          <w:sz w:val="16"/>
          <w:szCs w:val="16"/>
        </w:rPr>
      </w:pPr>
      <w:r w:rsidRPr="005F5F1E">
        <w:rPr>
          <w:rFonts w:ascii="Times New Roman" w:hAnsi="Times New Roman" w:cs="Times New Roman"/>
          <w:b/>
          <w:bCs/>
          <w:sz w:val="16"/>
          <w:szCs w:val="16"/>
        </w:rPr>
        <w:t>ПОСТАНОВЛЕНИЕ</w:t>
      </w:r>
    </w:p>
    <w:p w:rsidR="005F5F1E" w:rsidRPr="005F5F1E" w:rsidRDefault="005F5F1E" w:rsidP="005F5F1E">
      <w:pPr>
        <w:pStyle w:val="ConsPlusNormal"/>
        <w:jc w:val="center"/>
        <w:rPr>
          <w:rFonts w:ascii="Times New Roman" w:hAnsi="Times New Roman" w:cs="Times New Roman"/>
          <w:b/>
          <w:bCs/>
          <w:sz w:val="16"/>
          <w:szCs w:val="16"/>
        </w:rPr>
      </w:pPr>
    </w:p>
    <w:p w:rsidR="005F5F1E" w:rsidRPr="005F5F1E" w:rsidRDefault="005F5F1E" w:rsidP="005F5F1E">
      <w:pPr>
        <w:pStyle w:val="ConsPlusNormal"/>
        <w:rPr>
          <w:rFonts w:ascii="Times New Roman" w:hAnsi="Times New Roman" w:cs="Times New Roman"/>
          <w:sz w:val="16"/>
          <w:szCs w:val="16"/>
        </w:rPr>
      </w:pPr>
      <w:r w:rsidRPr="005F5F1E">
        <w:rPr>
          <w:rFonts w:ascii="Times New Roman" w:hAnsi="Times New Roman" w:cs="Times New Roman"/>
          <w:b/>
          <w:sz w:val="16"/>
          <w:szCs w:val="16"/>
        </w:rPr>
        <w:t>16.11.2018</w:t>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t xml:space="preserve">                                   </w:t>
      </w:r>
      <w:r w:rsidRPr="005F5F1E">
        <w:rPr>
          <w:rFonts w:ascii="Times New Roman" w:hAnsi="Times New Roman" w:cs="Times New Roman"/>
          <w:b/>
          <w:sz w:val="16"/>
          <w:szCs w:val="16"/>
        </w:rPr>
        <w:t>№ 735-п</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Normal"/>
        <w:jc w:val="center"/>
        <w:rPr>
          <w:rFonts w:ascii="Times New Roman" w:hAnsi="Times New Roman" w:cs="Times New Roman"/>
          <w:sz w:val="16"/>
          <w:szCs w:val="16"/>
        </w:rPr>
      </w:pPr>
      <w:r w:rsidRPr="005F5F1E">
        <w:rPr>
          <w:rFonts w:ascii="Times New Roman" w:hAnsi="Times New Roman" w:cs="Times New Roman"/>
          <w:sz w:val="16"/>
          <w:szCs w:val="16"/>
        </w:rPr>
        <w:t>г. Орлов</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Об утверждении административного регламента</w:t>
      </w: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предоставления муниципальной услуги</w:t>
      </w:r>
    </w:p>
    <w:p w:rsidR="005F5F1E" w:rsidRPr="005F5F1E" w:rsidRDefault="005F5F1E" w:rsidP="005F5F1E">
      <w:pPr>
        <w:shd w:val="clear" w:color="auto" w:fill="FFFFFF"/>
        <w:jc w:val="center"/>
        <w:rPr>
          <w:b/>
          <w:sz w:val="16"/>
          <w:szCs w:val="16"/>
        </w:rPr>
      </w:pPr>
      <w:r w:rsidRPr="005F5F1E">
        <w:rPr>
          <w:b/>
          <w:sz w:val="16"/>
          <w:szCs w:val="1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F5F1E">
        <w:rPr>
          <w:b/>
          <w:bCs/>
          <w:sz w:val="16"/>
          <w:szCs w:val="16"/>
        </w:rPr>
        <w:t xml:space="preserve"> на территории муниципального образования</w:t>
      </w:r>
      <w:r w:rsidRPr="005F5F1E">
        <w:rPr>
          <w:b/>
          <w:sz w:val="16"/>
          <w:szCs w:val="16"/>
        </w:rPr>
        <w:t>»</w:t>
      </w:r>
    </w:p>
    <w:p w:rsidR="005F5F1E" w:rsidRPr="005F5F1E" w:rsidRDefault="005F5F1E" w:rsidP="005F5F1E">
      <w:pPr>
        <w:tabs>
          <w:tab w:val="left" w:pos="2980"/>
          <w:tab w:val="left" w:pos="6380"/>
        </w:tabs>
        <w:autoSpaceDE w:val="0"/>
        <w:autoSpaceDN w:val="0"/>
        <w:adjustRightInd w:val="0"/>
        <w:jc w:val="both"/>
        <w:outlineLvl w:val="0"/>
        <w:rPr>
          <w:sz w:val="16"/>
          <w:szCs w:val="16"/>
        </w:rPr>
      </w:pPr>
      <w:r w:rsidRPr="005F5F1E">
        <w:rPr>
          <w:sz w:val="16"/>
          <w:szCs w:val="16"/>
        </w:rPr>
        <w:tab/>
      </w:r>
      <w:r w:rsidRPr="005F5F1E">
        <w:rPr>
          <w:sz w:val="16"/>
          <w:szCs w:val="16"/>
        </w:rPr>
        <w:tab/>
      </w:r>
    </w:p>
    <w:p w:rsidR="005F5F1E" w:rsidRPr="005F5F1E" w:rsidRDefault="005F5F1E" w:rsidP="005F5F1E">
      <w:pPr>
        <w:pStyle w:val="ConsPlusTitle"/>
        <w:widowControl/>
        <w:spacing w:line="360" w:lineRule="auto"/>
        <w:jc w:val="both"/>
        <w:rPr>
          <w:rFonts w:ascii="Times New Roman" w:hAnsi="Times New Roman" w:cs="Times New Roman"/>
          <w:b w:val="0"/>
          <w:sz w:val="16"/>
          <w:szCs w:val="16"/>
        </w:rPr>
      </w:pPr>
      <w:r w:rsidRPr="005F5F1E">
        <w:rPr>
          <w:rFonts w:ascii="Times New Roman" w:hAnsi="Times New Roman" w:cs="Times New Roman"/>
          <w:b w:val="0"/>
          <w:sz w:val="16"/>
          <w:szCs w:val="16"/>
        </w:rPr>
        <w:t xml:space="preserve">       В соответствии с Федеральным законом от 27.07.2010 г. № 210-ФЗ «Об организации предоставления государственных и муниципальных услуг», а</w:t>
      </w:r>
      <w:r w:rsidRPr="005F5F1E">
        <w:rPr>
          <w:rFonts w:ascii="Times New Roman" w:hAnsi="Times New Roman" w:cs="Times New Roman"/>
          <w:b w:val="0"/>
          <w:sz w:val="16"/>
          <w:szCs w:val="16"/>
        </w:rPr>
        <w:t>д</w:t>
      </w:r>
      <w:r w:rsidRPr="005F5F1E">
        <w:rPr>
          <w:rFonts w:ascii="Times New Roman" w:hAnsi="Times New Roman" w:cs="Times New Roman"/>
          <w:b w:val="0"/>
          <w:sz w:val="16"/>
          <w:szCs w:val="16"/>
        </w:rPr>
        <w:t>министрация Орловского района ПОСТАНОВЛЯЕТ:</w:t>
      </w:r>
    </w:p>
    <w:p w:rsidR="005F5F1E" w:rsidRPr="005F5F1E" w:rsidRDefault="005F5F1E" w:rsidP="005F5F1E">
      <w:pPr>
        <w:tabs>
          <w:tab w:val="left" w:pos="708"/>
          <w:tab w:val="left" w:pos="1976"/>
          <w:tab w:val="left" w:pos="5224"/>
        </w:tabs>
        <w:spacing w:line="360" w:lineRule="auto"/>
        <w:ind w:firstLine="720"/>
        <w:jc w:val="both"/>
        <w:rPr>
          <w:sz w:val="16"/>
          <w:szCs w:val="16"/>
        </w:rPr>
      </w:pPr>
      <w:r w:rsidRPr="005F5F1E">
        <w:rPr>
          <w:sz w:val="16"/>
          <w:szCs w:val="16"/>
        </w:rPr>
        <w:t>1. Утвердить административный регламент предоставления муниц</w:t>
      </w:r>
      <w:r w:rsidRPr="005F5F1E">
        <w:rPr>
          <w:sz w:val="16"/>
          <w:szCs w:val="16"/>
        </w:rPr>
        <w:t>и</w:t>
      </w:r>
      <w:r w:rsidRPr="005F5F1E">
        <w:rPr>
          <w:sz w:val="16"/>
          <w:szCs w:val="16"/>
        </w:rPr>
        <w:t>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F5F1E">
        <w:rPr>
          <w:bCs/>
          <w:sz w:val="16"/>
          <w:szCs w:val="16"/>
        </w:rPr>
        <w:t xml:space="preserve"> на территории муниципального образования</w:t>
      </w:r>
      <w:r w:rsidRPr="005F5F1E">
        <w:rPr>
          <w:sz w:val="16"/>
          <w:szCs w:val="16"/>
        </w:rPr>
        <w:t>» согласно приложению.</w:t>
      </w:r>
    </w:p>
    <w:p w:rsidR="005F5F1E" w:rsidRPr="005F5F1E" w:rsidRDefault="005F5F1E" w:rsidP="005F5F1E">
      <w:pPr>
        <w:tabs>
          <w:tab w:val="left" w:pos="708"/>
          <w:tab w:val="left" w:pos="1976"/>
          <w:tab w:val="left" w:pos="5224"/>
        </w:tabs>
        <w:spacing w:line="360" w:lineRule="auto"/>
        <w:ind w:firstLine="720"/>
        <w:jc w:val="both"/>
        <w:rPr>
          <w:sz w:val="16"/>
          <w:szCs w:val="16"/>
        </w:rPr>
      </w:pPr>
      <w:r w:rsidRPr="005F5F1E">
        <w:rPr>
          <w:sz w:val="16"/>
          <w:szCs w:val="16"/>
        </w:rPr>
        <w:t>2. Признать утратившими силу:</w:t>
      </w:r>
    </w:p>
    <w:p w:rsidR="005F5F1E" w:rsidRPr="005F5F1E" w:rsidRDefault="005F5F1E" w:rsidP="005F5F1E">
      <w:pPr>
        <w:tabs>
          <w:tab w:val="left" w:pos="708"/>
          <w:tab w:val="left" w:pos="1976"/>
          <w:tab w:val="left" w:pos="5224"/>
          <w:tab w:val="left" w:pos="7853"/>
        </w:tabs>
        <w:spacing w:line="360" w:lineRule="auto"/>
        <w:ind w:firstLine="720"/>
        <w:jc w:val="both"/>
        <w:rPr>
          <w:sz w:val="16"/>
          <w:szCs w:val="16"/>
        </w:rPr>
      </w:pPr>
      <w:r w:rsidRPr="005F5F1E">
        <w:rPr>
          <w:sz w:val="16"/>
          <w:szCs w:val="16"/>
        </w:rPr>
        <w:t>2.1. Постановление администрации Орловского района от 17.06.2016 г. № 326 «Об утверждении административного регламента предоставления муниципальной услуги «Признание помещения жилым помещением, жил</w:t>
      </w:r>
      <w:r w:rsidRPr="005F5F1E">
        <w:rPr>
          <w:sz w:val="16"/>
          <w:szCs w:val="16"/>
        </w:rPr>
        <w:t>о</w:t>
      </w:r>
      <w:r w:rsidRPr="005F5F1E">
        <w:rPr>
          <w:sz w:val="16"/>
          <w:szCs w:val="16"/>
        </w:rPr>
        <w:t>го помещения непригодным для проживания и многоквартирного дома аварийным и подлежащим сносу или реконс</w:t>
      </w:r>
      <w:r w:rsidRPr="005F5F1E">
        <w:rPr>
          <w:sz w:val="16"/>
          <w:szCs w:val="16"/>
        </w:rPr>
        <w:t>т</w:t>
      </w:r>
      <w:r w:rsidRPr="005F5F1E">
        <w:rPr>
          <w:sz w:val="16"/>
          <w:szCs w:val="16"/>
        </w:rPr>
        <w:t>рукции»;</w:t>
      </w:r>
    </w:p>
    <w:p w:rsidR="005F5F1E" w:rsidRPr="005F5F1E" w:rsidRDefault="005F5F1E" w:rsidP="005F5F1E">
      <w:pPr>
        <w:tabs>
          <w:tab w:val="left" w:pos="708"/>
          <w:tab w:val="left" w:pos="1976"/>
          <w:tab w:val="left" w:pos="5224"/>
          <w:tab w:val="left" w:pos="7853"/>
        </w:tabs>
        <w:spacing w:line="360" w:lineRule="auto"/>
        <w:ind w:firstLine="720"/>
        <w:jc w:val="both"/>
        <w:rPr>
          <w:sz w:val="16"/>
          <w:szCs w:val="16"/>
        </w:rPr>
      </w:pPr>
      <w:r w:rsidRPr="005F5F1E">
        <w:rPr>
          <w:sz w:val="16"/>
          <w:szCs w:val="16"/>
        </w:rPr>
        <w:t>2.2. Постановление администрации Орловского района от 21.03.2017 № 183 «О внесении изменений в административный регламент предоставления муниципальной услуги  «Признание помещения жилым помещением, жил</w:t>
      </w:r>
      <w:r w:rsidRPr="005F5F1E">
        <w:rPr>
          <w:sz w:val="16"/>
          <w:szCs w:val="16"/>
        </w:rPr>
        <w:t>о</w:t>
      </w:r>
      <w:r w:rsidRPr="005F5F1E">
        <w:rPr>
          <w:sz w:val="16"/>
          <w:szCs w:val="16"/>
        </w:rPr>
        <w:t>го помещения непригодным для проживания и многоквартирного дома аварийным и подлежащим сносу или реконс</w:t>
      </w:r>
      <w:r w:rsidRPr="005F5F1E">
        <w:rPr>
          <w:sz w:val="16"/>
          <w:szCs w:val="16"/>
        </w:rPr>
        <w:t>т</w:t>
      </w:r>
      <w:r w:rsidRPr="005F5F1E">
        <w:rPr>
          <w:sz w:val="16"/>
          <w:szCs w:val="16"/>
        </w:rPr>
        <w:t>рукции».</w:t>
      </w:r>
    </w:p>
    <w:p w:rsidR="005F5F1E" w:rsidRPr="005F5F1E" w:rsidRDefault="005F5F1E" w:rsidP="005F5F1E">
      <w:pPr>
        <w:pStyle w:val="ConsPlusNormalTimesNewRoman"/>
        <w:ind w:firstLine="709"/>
        <w:rPr>
          <w:sz w:val="16"/>
          <w:szCs w:val="16"/>
        </w:rPr>
      </w:pPr>
      <w:r w:rsidRPr="005F5F1E">
        <w:rPr>
          <w:sz w:val="16"/>
          <w:szCs w:val="16"/>
        </w:rPr>
        <w:t xml:space="preserve">3. </w:t>
      </w:r>
      <w:proofErr w:type="gramStart"/>
      <w:r w:rsidRPr="005F5F1E">
        <w:rPr>
          <w:sz w:val="16"/>
          <w:szCs w:val="16"/>
        </w:rPr>
        <w:t>Контроль за</w:t>
      </w:r>
      <w:proofErr w:type="gramEnd"/>
      <w:r w:rsidRPr="005F5F1E">
        <w:rPr>
          <w:sz w:val="16"/>
          <w:szCs w:val="16"/>
        </w:rPr>
        <w:t xml:space="preserve"> исполнением настоящего постановления возложить на заместителя начальника управления по вопросам жизнеобеспечения, архитектуры и гр</w:t>
      </w:r>
      <w:r w:rsidRPr="005F5F1E">
        <w:rPr>
          <w:sz w:val="16"/>
          <w:szCs w:val="16"/>
        </w:rPr>
        <w:t>а</w:t>
      </w:r>
      <w:r w:rsidRPr="005F5F1E">
        <w:rPr>
          <w:sz w:val="16"/>
          <w:szCs w:val="16"/>
        </w:rPr>
        <w:t xml:space="preserve">достроительства администрации Орловского района, заведующего сектором ЖКХ </w:t>
      </w:r>
      <w:proofErr w:type="spellStart"/>
      <w:r w:rsidRPr="005F5F1E">
        <w:rPr>
          <w:sz w:val="16"/>
          <w:szCs w:val="16"/>
        </w:rPr>
        <w:t>Гребенева</w:t>
      </w:r>
      <w:proofErr w:type="spellEnd"/>
      <w:r w:rsidRPr="005F5F1E">
        <w:rPr>
          <w:sz w:val="16"/>
          <w:szCs w:val="16"/>
        </w:rPr>
        <w:t xml:space="preserve"> А.М.</w:t>
      </w:r>
    </w:p>
    <w:p w:rsidR="005F5F1E" w:rsidRPr="005F5F1E" w:rsidRDefault="005F5F1E" w:rsidP="005F5F1E">
      <w:pPr>
        <w:tabs>
          <w:tab w:val="left" w:pos="3235"/>
        </w:tabs>
        <w:spacing w:line="360" w:lineRule="auto"/>
        <w:ind w:firstLine="720"/>
        <w:jc w:val="both"/>
        <w:rPr>
          <w:sz w:val="16"/>
          <w:szCs w:val="16"/>
        </w:rPr>
      </w:pPr>
      <w:r w:rsidRPr="005F5F1E">
        <w:rPr>
          <w:sz w:val="16"/>
          <w:szCs w:val="16"/>
        </w:rPr>
        <w:t>4. Опубликовать постановление в Информационном бюллетене мес</w:t>
      </w:r>
      <w:r w:rsidRPr="005F5F1E">
        <w:rPr>
          <w:sz w:val="16"/>
          <w:szCs w:val="16"/>
        </w:rPr>
        <w:t>т</w:t>
      </w:r>
      <w:r w:rsidRPr="005F5F1E">
        <w:rPr>
          <w:sz w:val="16"/>
          <w:szCs w:val="16"/>
        </w:rPr>
        <w:t>ного самоуправления муниципального образования Орловский муниципал</w:t>
      </w:r>
      <w:r w:rsidRPr="005F5F1E">
        <w:rPr>
          <w:sz w:val="16"/>
          <w:szCs w:val="16"/>
        </w:rPr>
        <w:t>ь</w:t>
      </w:r>
      <w:r w:rsidRPr="005F5F1E">
        <w:rPr>
          <w:sz w:val="16"/>
          <w:szCs w:val="16"/>
        </w:rPr>
        <w:t>ный район Кировской области.</w:t>
      </w:r>
    </w:p>
    <w:p w:rsidR="005F5F1E" w:rsidRPr="005F5F1E" w:rsidRDefault="005F5F1E" w:rsidP="005F5F1E">
      <w:pPr>
        <w:tabs>
          <w:tab w:val="left" w:pos="3235"/>
        </w:tabs>
        <w:spacing w:line="360" w:lineRule="auto"/>
        <w:ind w:firstLine="720"/>
        <w:jc w:val="both"/>
        <w:rPr>
          <w:sz w:val="16"/>
          <w:szCs w:val="16"/>
        </w:rPr>
      </w:pPr>
      <w:r w:rsidRPr="005F5F1E">
        <w:rPr>
          <w:sz w:val="16"/>
          <w:szCs w:val="16"/>
        </w:rPr>
        <w:t>5. Постановление вступает в силу с момента опубликования.</w:t>
      </w:r>
    </w:p>
    <w:p w:rsidR="005F5F1E" w:rsidRPr="005F5F1E" w:rsidRDefault="005F5F1E" w:rsidP="005F5F1E">
      <w:pPr>
        <w:tabs>
          <w:tab w:val="left" w:pos="3235"/>
        </w:tabs>
        <w:spacing w:line="360" w:lineRule="auto"/>
        <w:jc w:val="both"/>
        <w:rPr>
          <w:sz w:val="16"/>
          <w:szCs w:val="16"/>
        </w:rPr>
      </w:pPr>
    </w:p>
    <w:p w:rsidR="005F5F1E" w:rsidRPr="005F5F1E" w:rsidRDefault="005F5F1E" w:rsidP="005F5F1E">
      <w:pPr>
        <w:tabs>
          <w:tab w:val="left" w:pos="3235"/>
        </w:tabs>
        <w:jc w:val="both"/>
        <w:rPr>
          <w:sz w:val="16"/>
          <w:szCs w:val="16"/>
        </w:rPr>
      </w:pPr>
      <w:r w:rsidRPr="005F5F1E">
        <w:rPr>
          <w:sz w:val="16"/>
          <w:szCs w:val="16"/>
        </w:rPr>
        <w:t xml:space="preserve">Глава администрации </w:t>
      </w:r>
    </w:p>
    <w:p w:rsidR="005F5F1E" w:rsidRPr="005F5F1E" w:rsidRDefault="005F5F1E" w:rsidP="005F5F1E">
      <w:pPr>
        <w:tabs>
          <w:tab w:val="left" w:pos="3235"/>
        </w:tabs>
        <w:jc w:val="both"/>
        <w:rPr>
          <w:sz w:val="16"/>
          <w:szCs w:val="16"/>
        </w:rPr>
      </w:pPr>
      <w:r w:rsidRPr="005F5F1E">
        <w:rPr>
          <w:sz w:val="16"/>
          <w:szCs w:val="16"/>
        </w:rPr>
        <w:t xml:space="preserve">Орловского района                </w:t>
      </w:r>
      <w:proofErr w:type="spellStart"/>
      <w:r w:rsidRPr="005F5F1E">
        <w:rPr>
          <w:sz w:val="16"/>
          <w:szCs w:val="16"/>
        </w:rPr>
        <w:t>С.С.Целищев</w:t>
      </w:r>
      <w:proofErr w:type="spellEnd"/>
    </w:p>
    <w:p w:rsidR="005F5F1E" w:rsidRPr="005F5F1E" w:rsidRDefault="005F5F1E" w:rsidP="005F5F1E">
      <w:pPr>
        <w:spacing w:line="360" w:lineRule="exact"/>
        <w:ind w:left="4820"/>
        <w:jc w:val="right"/>
        <w:rPr>
          <w:b/>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ConsPlusTitle"/>
        <w:widowControl/>
        <w:ind w:left="4860"/>
        <w:jc w:val="center"/>
        <w:rPr>
          <w:rFonts w:ascii="Times New Roman" w:hAnsi="Times New Roman" w:cs="Times New Roman"/>
          <w:b w:val="0"/>
          <w:sz w:val="16"/>
          <w:szCs w:val="16"/>
        </w:rPr>
      </w:pPr>
      <w:r w:rsidRPr="005F5F1E">
        <w:rPr>
          <w:rFonts w:ascii="Times New Roman" w:hAnsi="Times New Roman" w:cs="Times New Roman"/>
          <w:b w:val="0"/>
          <w:sz w:val="16"/>
          <w:szCs w:val="16"/>
        </w:rPr>
        <w:t>Утвержден</w:t>
      </w:r>
    </w:p>
    <w:p w:rsidR="005F5F1E" w:rsidRPr="005F5F1E" w:rsidRDefault="005F5F1E" w:rsidP="005F5F1E">
      <w:pPr>
        <w:pStyle w:val="ConsPlusTitle"/>
        <w:widowControl/>
        <w:ind w:left="4860"/>
        <w:jc w:val="center"/>
        <w:rPr>
          <w:rFonts w:ascii="Times New Roman" w:hAnsi="Times New Roman" w:cs="Times New Roman"/>
          <w:b w:val="0"/>
          <w:sz w:val="16"/>
          <w:szCs w:val="16"/>
        </w:rPr>
      </w:pPr>
      <w:r w:rsidRPr="005F5F1E">
        <w:rPr>
          <w:rFonts w:ascii="Times New Roman" w:hAnsi="Times New Roman" w:cs="Times New Roman"/>
          <w:b w:val="0"/>
          <w:sz w:val="16"/>
          <w:szCs w:val="16"/>
        </w:rPr>
        <w:t>постановлением администрации</w:t>
      </w:r>
    </w:p>
    <w:p w:rsidR="005F5F1E" w:rsidRPr="005F5F1E" w:rsidRDefault="005F5F1E" w:rsidP="005F5F1E">
      <w:pPr>
        <w:pStyle w:val="ConsPlusTitle"/>
        <w:widowControl/>
        <w:ind w:left="4860"/>
        <w:jc w:val="center"/>
        <w:rPr>
          <w:rFonts w:ascii="Times New Roman" w:hAnsi="Times New Roman" w:cs="Times New Roman"/>
          <w:b w:val="0"/>
          <w:sz w:val="16"/>
          <w:szCs w:val="16"/>
        </w:rPr>
      </w:pPr>
      <w:r w:rsidRPr="005F5F1E">
        <w:rPr>
          <w:rFonts w:ascii="Times New Roman" w:hAnsi="Times New Roman" w:cs="Times New Roman"/>
          <w:b w:val="0"/>
          <w:sz w:val="16"/>
          <w:szCs w:val="16"/>
        </w:rPr>
        <w:t xml:space="preserve">Орловского района </w:t>
      </w:r>
    </w:p>
    <w:p w:rsidR="005F5F1E" w:rsidRPr="005F5F1E" w:rsidRDefault="005F5F1E" w:rsidP="005F5F1E">
      <w:pPr>
        <w:pStyle w:val="ConsPlusTitle"/>
        <w:widowControl/>
        <w:ind w:left="4860"/>
        <w:jc w:val="center"/>
        <w:rPr>
          <w:rFonts w:ascii="Times New Roman" w:hAnsi="Times New Roman" w:cs="Times New Roman"/>
          <w:b w:val="0"/>
          <w:sz w:val="16"/>
          <w:szCs w:val="16"/>
        </w:rPr>
      </w:pPr>
      <w:r w:rsidRPr="005F5F1E">
        <w:rPr>
          <w:rFonts w:ascii="Times New Roman" w:hAnsi="Times New Roman" w:cs="Times New Roman"/>
          <w:b w:val="0"/>
          <w:sz w:val="16"/>
          <w:szCs w:val="16"/>
        </w:rPr>
        <w:t>от 16.11.2018 №735-п</w:t>
      </w:r>
    </w:p>
    <w:p w:rsidR="005F5F1E" w:rsidRPr="005F5F1E" w:rsidRDefault="005F5F1E" w:rsidP="005F5F1E">
      <w:pPr>
        <w:pStyle w:val="ConsPlusTitle"/>
        <w:widowControl/>
        <w:ind w:left="4860"/>
        <w:jc w:val="center"/>
        <w:rPr>
          <w:rFonts w:ascii="Times New Roman" w:hAnsi="Times New Roman" w:cs="Times New Roman"/>
          <w:b w:val="0"/>
          <w:sz w:val="16"/>
          <w:szCs w:val="16"/>
        </w:rPr>
      </w:pPr>
    </w:p>
    <w:p w:rsidR="005F5F1E" w:rsidRPr="005F5F1E" w:rsidRDefault="005F5F1E" w:rsidP="005F5F1E">
      <w:pPr>
        <w:pStyle w:val="2TimesNewRoman"/>
        <w:keepNext w:val="0"/>
        <w:widowControl w:val="0"/>
        <w:spacing w:before="0" w:after="0"/>
        <w:ind w:firstLine="4859"/>
        <w:jc w:val="center"/>
        <w:rPr>
          <w:b w:val="0"/>
          <w:bCs w:val="0"/>
          <w:i w:val="0"/>
          <w:iCs w:val="0"/>
          <w:sz w:val="16"/>
          <w:szCs w:val="16"/>
        </w:rPr>
      </w:pPr>
    </w:p>
    <w:p w:rsidR="005F5F1E" w:rsidRPr="005F5F1E" w:rsidRDefault="005F5F1E" w:rsidP="005F5F1E">
      <w:pPr>
        <w:pStyle w:val="2TimesNewRoman"/>
        <w:spacing w:before="0" w:after="0"/>
        <w:jc w:val="center"/>
        <w:rPr>
          <w:sz w:val="16"/>
          <w:szCs w:val="16"/>
        </w:rPr>
      </w:pPr>
      <w:r w:rsidRPr="005F5F1E">
        <w:rPr>
          <w:i w:val="0"/>
          <w:iCs w:val="0"/>
          <w:sz w:val="16"/>
          <w:szCs w:val="16"/>
        </w:rPr>
        <w:t>АДМИНИСТРАТИВНЫЙ РЕГЛАМЕНТ</w:t>
      </w:r>
    </w:p>
    <w:p w:rsidR="005F5F1E" w:rsidRPr="005F5F1E" w:rsidRDefault="005F5F1E" w:rsidP="005F5F1E">
      <w:pPr>
        <w:jc w:val="center"/>
        <w:rPr>
          <w:sz w:val="16"/>
          <w:szCs w:val="16"/>
        </w:rPr>
      </w:pPr>
      <w:r w:rsidRPr="005F5F1E">
        <w:rPr>
          <w:b/>
          <w:bCs/>
          <w:sz w:val="16"/>
          <w:szCs w:val="16"/>
        </w:rPr>
        <w:t>предоставления муниципальной услуги</w:t>
      </w:r>
    </w:p>
    <w:p w:rsidR="005F5F1E" w:rsidRPr="005F5F1E" w:rsidRDefault="005F5F1E" w:rsidP="005F5F1E">
      <w:pPr>
        <w:jc w:val="center"/>
        <w:rPr>
          <w:sz w:val="16"/>
          <w:szCs w:val="16"/>
        </w:rPr>
      </w:pPr>
      <w:r w:rsidRPr="005F5F1E">
        <w:rPr>
          <w:b/>
          <w:bCs/>
          <w:sz w:val="16"/>
          <w:szCs w:val="16"/>
        </w:rPr>
        <w:t>«</w:t>
      </w:r>
      <w:r w:rsidRPr="005F5F1E">
        <w:rPr>
          <w:b/>
          <w:sz w:val="16"/>
          <w:szCs w:val="1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F5F1E">
        <w:rPr>
          <w:b/>
          <w:bCs/>
          <w:sz w:val="16"/>
          <w:szCs w:val="16"/>
        </w:rPr>
        <w:t xml:space="preserve"> на территории муниципального образования» </w:t>
      </w:r>
    </w:p>
    <w:p w:rsidR="005F5F1E" w:rsidRPr="005F5F1E" w:rsidRDefault="005F5F1E" w:rsidP="005F5F1E">
      <w:pPr>
        <w:jc w:val="center"/>
        <w:rPr>
          <w:b/>
          <w:bCs/>
          <w:sz w:val="16"/>
          <w:szCs w:val="16"/>
        </w:rPr>
      </w:pPr>
    </w:p>
    <w:p w:rsidR="005F5F1E" w:rsidRPr="005F5F1E" w:rsidRDefault="005F5F1E" w:rsidP="005F5F1E">
      <w:pPr>
        <w:pStyle w:val="3"/>
        <w:keepNext w:val="0"/>
        <w:keepLines w:val="0"/>
        <w:widowControl w:val="0"/>
        <w:numPr>
          <w:ilvl w:val="0"/>
          <w:numId w:val="3"/>
        </w:numPr>
        <w:spacing w:before="0"/>
        <w:ind w:left="1077"/>
        <w:jc w:val="center"/>
        <w:rPr>
          <w:sz w:val="16"/>
          <w:szCs w:val="16"/>
        </w:rPr>
      </w:pPr>
      <w:r w:rsidRPr="005F5F1E">
        <w:rPr>
          <w:rFonts w:ascii="Times New Roman" w:hAnsi="Times New Roman" w:cs="Times New Roman"/>
          <w:sz w:val="16"/>
          <w:szCs w:val="16"/>
        </w:rPr>
        <w:t>Общие положения</w:t>
      </w:r>
    </w:p>
    <w:p w:rsidR="005F5F1E" w:rsidRPr="005F5F1E" w:rsidRDefault="005F5F1E" w:rsidP="005F5F1E">
      <w:pPr>
        <w:rPr>
          <w:sz w:val="16"/>
          <w:szCs w:val="16"/>
        </w:rPr>
      </w:pPr>
    </w:p>
    <w:p w:rsidR="005F5F1E" w:rsidRPr="005F5F1E" w:rsidRDefault="005F5F1E" w:rsidP="005F5F1E">
      <w:pPr>
        <w:pStyle w:val="ListParagraph"/>
        <w:ind w:left="1277"/>
        <w:jc w:val="center"/>
        <w:rPr>
          <w:sz w:val="16"/>
          <w:szCs w:val="16"/>
        </w:rPr>
      </w:pPr>
      <w:r w:rsidRPr="005F5F1E">
        <w:rPr>
          <w:b/>
          <w:bCs/>
          <w:sz w:val="16"/>
          <w:szCs w:val="16"/>
        </w:rPr>
        <w:t>1.1. Предмет регулирования административного регламента</w:t>
      </w:r>
    </w:p>
    <w:p w:rsidR="005F5F1E" w:rsidRPr="005F5F1E" w:rsidRDefault="005F5F1E" w:rsidP="005F5F1E">
      <w:pPr>
        <w:pStyle w:val="ListParagraph"/>
        <w:ind w:left="810"/>
        <w:rPr>
          <w:b/>
          <w:bCs/>
          <w:sz w:val="16"/>
          <w:szCs w:val="16"/>
        </w:rPr>
      </w:pPr>
    </w:p>
    <w:p w:rsidR="005F5F1E" w:rsidRPr="005F5F1E" w:rsidRDefault="005F5F1E" w:rsidP="005F5F1E">
      <w:pPr>
        <w:widowControl w:val="0"/>
        <w:autoSpaceDE w:val="0"/>
        <w:ind w:firstLine="709"/>
        <w:jc w:val="both"/>
        <w:rPr>
          <w:sz w:val="16"/>
          <w:szCs w:val="16"/>
        </w:rPr>
      </w:pPr>
      <w:proofErr w:type="gramStart"/>
      <w:r w:rsidRPr="005F5F1E">
        <w:rPr>
          <w:sz w:val="16"/>
          <w:szCs w:val="16"/>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F5F1E">
        <w:rPr>
          <w:bCs/>
          <w:sz w:val="16"/>
          <w:szCs w:val="16"/>
        </w:rPr>
        <w:t xml:space="preserve"> на территории муниципального образования</w:t>
      </w:r>
      <w:r w:rsidRPr="005F5F1E">
        <w:rPr>
          <w:sz w:val="16"/>
          <w:szCs w:val="16"/>
        </w:rPr>
        <w:t xml:space="preserve">» (далее – Административный регламент) </w:t>
      </w:r>
      <w:r w:rsidRPr="005F5F1E">
        <w:rPr>
          <w:sz w:val="16"/>
          <w:szCs w:val="16"/>
          <w:lang w:eastAsia="en-US"/>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5F5F1E">
        <w:rPr>
          <w:sz w:val="16"/>
          <w:szCs w:val="16"/>
        </w:rPr>
        <w:t>требования к порядку их выполнения, в том числе особенности выполнения административных процедур в электронной форме, а</w:t>
      </w:r>
      <w:proofErr w:type="gramEnd"/>
      <w:r w:rsidRPr="005F5F1E">
        <w:rPr>
          <w:sz w:val="16"/>
          <w:szCs w:val="16"/>
        </w:rPr>
        <w:t xml:space="preserve"> также особенности выполнения административных процедур в многофункциональном центре, формы </w:t>
      </w:r>
      <w:proofErr w:type="gramStart"/>
      <w:r w:rsidRPr="005F5F1E">
        <w:rPr>
          <w:sz w:val="16"/>
          <w:szCs w:val="16"/>
        </w:rPr>
        <w:t>контроля за</w:t>
      </w:r>
      <w:proofErr w:type="gramEnd"/>
      <w:r w:rsidRPr="005F5F1E">
        <w:rPr>
          <w:sz w:val="16"/>
          <w:szCs w:val="16"/>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F5F1E">
        <w:rPr>
          <w:sz w:val="16"/>
          <w:szCs w:val="16"/>
          <w:lang w:eastAsia="en-US"/>
        </w:rPr>
        <w:t>при осуществлении полномочий по предоставлению муниципальной услуги</w:t>
      </w:r>
      <w:r w:rsidRPr="005F5F1E">
        <w:rPr>
          <w:bCs/>
          <w:sz w:val="16"/>
          <w:szCs w:val="16"/>
          <w:lang w:eastAsia="en-US"/>
        </w:rPr>
        <w:t xml:space="preserve">. </w:t>
      </w:r>
    </w:p>
    <w:p w:rsidR="005F5F1E" w:rsidRPr="005F5F1E" w:rsidRDefault="005F5F1E" w:rsidP="005F5F1E">
      <w:pPr>
        <w:autoSpaceDE w:val="0"/>
        <w:ind w:firstLine="709"/>
        <w:jc w:val="both"/>
        <w:rPr>
          <w:sz w:val="16"/>
          <w:szCs w:val="16"/>
        </w:rPr>
      </w:pPr>
      <w:r w:rsidRPr="005F5F1E">
        <w:rPr>
          <w:sz w:val="16"/>
          <w:szCs w:val="16"/>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5F5F1E" w:rsidRPr="005F5F1E" w:rsidRDefault="005F5F1E" w:rsidP="005F5F1E">
      <w:pPr>
        <w:jc w:val="both"/>
        <w:rPr>
          <w:sz w:val="16"/>
          <w:szCs w:val="16"/>
        </w:rPr>
      </w:pPr>
    </w:p>
    <w:p w:rsidR="005F5F1E" w:rsidRPr="005F5F1E" w:rsidRDefault="005F5F1E" w:rsidP="005F5F1E">
      <w:pPr>
        <w:pStyle w:val="ac"/>
        <w:widowControl/>
        <w:spacing w:after="0" w:line="240" w:lineRule="auto"/>
        <w:ind w:firstLine="660"/>
        <w:jc w:val="center"/>
        <w:rPr>
          <w:sz w:val="16"/>
          <w:szCs w:val="16"/>
          <w:lang w:val="ru-RU"/>
        </w:rPr>
      </w:pPr>
      <w:r w:rsidRPr="005F5F1E">
        <w:rPr>
          <w:b/>
          <w:bCs/>
          <w:sz w:val="16"/>
          <w:szCs w:val="16"/>
          <w:lang w:val="ru-RU" w:eastAsia="ru-RU"/>
        </w:rPr>
        <w:t>1.2. Круг заявителей</w:t>
      </w:r>
    </w:p>
    <w:p w:rsidR="005F5F1E" w:rsidRPr="005F5F1E" w:rsidRDefault="005F5F1E" w:rsidP="005F5F1E">
      <w:pPr>
        <w:autoSpaceDE w:val="0"/>
        <w:jc w:val="both"/>
        <w:rPr>
          <w:b/>
          <w:bCs/>
          <w:sz w:val="16"/>
          <w:szCs w:val="16"/>
          <w:highlight w:val="cyan"/>
          <w:lang w:eastAsia="ru-RU"/>
        </w:rPr>
      </w:pPr>
    </w:p>
    <w:p w:rsidR="005F5F1E" w:rsidRPr="005F5F1E" w:rsidRDefault="005F5F1E" w:rsidP="005F5F1E">
      <w:pPr>
        <w:autoSpaceDE w:val="0"/>
        <w:ind w:firstLine="720"/>
        <w:jc w:val="both"/>
        <w:rPr>
          <w:sz w:val="16"/>
          <w:szCs w:val="16"/>
        </w:rPr>
      </w:pPr>
      <w:proofErr w:type="gramStart"/>
      <w:r w:rsidRPr="005F5F1E">
        <w:rPr>
          <w:sz w:val="16"/>
          <w:szCs w:val="16"/>
        </w:rPr>
        <w:t>Заявителями при предоставлении муниципальной услуги являются собственники жилых (нежилых) помещений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граждане, являющиеся нанимателями жилых помещений,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заявлением).</w:t>
      </w:r>
      <w:proofErr w:type="gramEnd"/>
    </w:p>
    <w:p w:rsidR="005F5F1E" w:rsidRPr="005F5F1E" w:rsidRDefault="005F5F1E" w:rsidP="005F5F1E">
      <w:pPr>
        <w:autoSpaceDE w:val="0"/>
        <w:ind w:firstLine="540"/>
        <w:jc w:val="both"/>
        <w:rPr>
          <w:bCs/>
          <w:iCs/>
          <w:sz w:val="16"/>
          <w:szCs w:val="16"/>
        </w:rPr>
      </w:pPr>
    </w:p>
    <w:p w:rsidR="005F5F1E" w:rsidRPr="005F5F1E" w:rsidRDefault="005F5F1E" w:rsidP="005F5F1E">
      <w:pPr>
        <w:ind w:firstLine="708"/>
        <w:jc w:val="center"/>
        <w:rPr>
          <w:sz w:val="16"/>
          <w:szCs w:val="16"/>
        </w:rPr>
      </w:pPr>
      <w:r w:rsidRPr="005F5F1E">
        <w:rPr>
          <w:b/>
          <w:bCs/>
          <w:sz w:val="16"/>
          <w:szCs w:val="16"/>
        </w:rPr>
        <w:t>1.3. Требования к порядку информирования о предоставлении муниципальной услуги</w:t>
      </w:r>
    </w:p>
    <w:p w:rsidR="005F5F1E" w:rsidRPr="005F5F1E" w:rsidRDefault="005F5F1E" w:rsidP="005F5F1E">
      <w:pPr>
        <w:ind w:firstLine="708"/>
        <w:jc w:val="center"/>
        <w:rPr>
          <w:b/>
          <w:bCs/>
          <w:sz w:val="16"/>
          <w:szCs w:val="16"/>
        </w:rPr>
      </w:pPr>
    </w:p>
    <w:p w:rsidR="005F5F1E" w:rsidRPr="005F5F1E" w:rsidRDefault="005F5F1E" w:rsidP="005F5F1E">
      <w:pPr>
        <w:autoSpaceDE w:val="0"/>
        <w:ind w:firstLine="709"/>
        <w:jc w:val="both"/>
        <w:rPr>
          <w:sz w:val="16"/>
          <w:szCs w:val="16"/>
        </w:rPr>
      </w:pPr>
      <w:r w:rsidRPr="005F5F1E">
        <w:rPr>
          <w:sz w:val="16"/>
          <w:szCs w:val="16"/>
        </w:rPr>
        <w:t>1.3.1. Порядок получения информации по вопросам предоставления муниципальной услуги.</w:t>
      </w:r>
    </w:p>
    <w:p w:rsidR="005F5F1E" w:rsidRPr="005F5F1E" w:rsidRDefault="005F5F1E" w:rsidP="005F5F1E">
      <w:pPr>
        <w:autoSpaceDE w:val="0"/>
        <w:ind w:firstLine="709"/>
        <w:jc w:val="both"/>
        <w:rPr>
          <w:sz w:val="16"/>
          <w:szCs w:val="16"/>
        </w:rPr>
      </w:pPr>
      <w:r w:rsidRPr="005F5F1E">
        <w:rPr>
          <w:sz w:val="16"/>
          <w:szCs w:val="16"/>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5F5F1E">
        <w:rPr>
          <w:bCs/>
          <w:sz w:val="16"/>
          <w:szCs w:val="16"/>
        </w:rPr>
        <w:t>органа, предоставляющего муниципальную услугу,</w:t>
      </w:r>
      <w:r w:rsidRPr="005F5F1E">
        <w:rPr>
          <w:sz w:val="16"/>
          <w:szCs w:val="16"/>
          <w:lang w:eastAsia="en-US"/>
        </w:rPr>
        <w:t xml:space="preserve"> </w:t>
      </w:r>
      <w:r w:rsidRPr="005F5F1E">
        <w:rPr>
          <w:sz w:val="16"/>
          <w:szCs w:val="16"/>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5F5F1E">
        <w:rPr>
          <w:sz w:val="16"/>
          <w:szCs w:val="16"/>
          <w:lang w:eastAsia="en-US"/>
        </w:rPr>
        <w:t>а также о порядке предоставления муниципальной услуги можно получить:</w:t>
      </w:r>
    </w:p>
    <w:p w:rsidR="005F5F1E" w:rsidRPr="005F5F1E" w:rsidRDefault="005F5F1E" w:rsidP="005F5F1E">
      <w:pPr>
        <w:autoSpaceDE w:val="0"/>
        <w:ind w:firstLine="709"/>
        <w:jc w:val="both"/>
        <w:rPr>
          <w:sz w:val="16"/>
          <w:szCs w:val="16"/>
        </w:rPr>
      </w:pPr>
      <w:r w:rsidRPr="005F5F1E">
        <w:rPr>
          <w:sz w:val="16"/>
          <w:szCs w:val="16"/>
          <w:lang w:eastAsia="en-US"/>
        </w:rPr>
        <w:t xml:space="preserve">на официальном сайте </w:t>
      </w:r>
      <w:r w:rsidRPr="005F5F1E">
        <w:rPr>
          <w:bCs/>
          <w:sz w:val="16"/>
          <w:szCs w:val="16"/>
        </w:rPr>
        <w:t>органа, предоставляющего муниципальную услугу (</w:t>
      </w:r>
      <w:r w:rsidRPr="005F5F1E">
        <w:rPr>
          <w:bCs/>
          <w:sz w:val="16"/>
          <w:szCs w:val="16"/>
          <w:lang w:val="en-US" w:eastAsia="ru-RU"/>
        </w:rPr>
        <w:t>www</w:t>
      </w:r>
      <w:r w:rsidRPr="005F5F1E">
        <w:rPr>
          <w:bCs/>
          <w:sz w:val="16"/>
          <w:szCs w:val="16"/>
          <w:lang w:eastAsia="ru-RU"/>
        </w:rPr>
        <w:t>.</w:t>
      </w:r>
      <w:hyperlink r:id="rId8" w:history="1">
        <w:proofErr w:type="spellStart"/>
        <w:r w:rsidRPr="005F5F1E">
          <w:rPr>
            <w:rStyle w:val="aa"/>
            <w:bCs/>
            <w:sz w:val="16"/>
            <w:szCs w:val="16"/>
            <w:lang w:val="en-US" w:eastAsia="ru-RU"/>
          </w:rPr>
          <w:t>admorlov</w:t>
        </w:r>
        <w:proofErr w:type="spellEnd"/>
        <w:r w:rsidRPr="005F5F1E">
          <w:rPr>
            <w:rStyle w:val="aa"/>
            <w:bCs/>
            <w:sz w:val="16"/>
            <w:szCs w:val="16"/>
            <w:lang w:eastAsia="ru-RU"/>
          </w:rPr>
          <w:t>.</w:t>
        </w:r>
        <w:proofErr w:type="spellStart"/>
        <w:r w:rsidRPr="005F5F1E">
          <w:rPr>
            <w:rStyle w:val="aa"/>
            <w:bCs/>
            <w:sz w:val="16"/>
            <w:szCs w:val="16"/>
            <w:lang w:val="en-US" w:eastAsia="ru-RU"/>
          </w:rPr>
          <w:t>ru</w:t>
        </w:r>
        <w:proofErr w:type="spellEnd"/>
      </w:hyperlink>
      <w:r w:rsidRPr="005F5F1E">
        <w:rPr>
          <w:sz w:val="16"/>
          <w:szCs w:val="16"/>
        </w:rPr>
        <w:t>)</w:t>
      </w:r>
      <w:r w:rsidRPr="005F5F1E">
        <w:rPr>
          <w:bCs/>
          <w:sz w:val="16"/>
          <w:szCs w:val="16"/>
        </w:rPr>
        <w:t>, в информационно-телекоммуникационной сети "Интернет" (далее – сеть Интернет)</w:t>
      </w:r>
      <w:r w:rsidRPr="005F5F1E">
        <w:rPr>
          <w:sz w:val="16"/>
          <w:szCs w:val="16"/>
          <w:lang w:eastAsia="en-US"/>
        </w:rPr>
        <w:t>;</w:t>
      </w:r>
    </w:p>
    <w:p w:rsidR="005F5F1E" w:rsidRPr="005F5F1E" w:rsidRDefault="005F5F1E" w:rsidP="005F5F1E">
      <w:pPr>
        <w:autoSpaceDE w:val="0"/>
        <w:ind w:firstLine="709"/>
        <w:jc w:val="both"/>
        <w:rPr>
          <w:sz w:val="16"/>
          <w:szCs w:val="16"/>
        </w:rPr>
      </w:pPr>
      <w:r w:rsidRPr="005F5F1E">
        <w:rPr>
          <w:sz w:val="16"/>
          <w:szCs w:val="16"/>
          <w:lang w:eastAsia="en-US"/>
        </w:rPr>
        <w:t xml:space="preserve">в </w:t>
      </w:r>
      <w:r w:rsidRPr="005F5F1E">
        <w:rPr>
          <w:bCs/>
          <w:sz w:val="16"/>
          <w:szCs w:val="16"/>
          <w:lang w:eastAsia="en-US"/>
        </w:rPr>
        <w:t>информационной системе «Портал государственных и муниципальных услуг (функций) Кировской области» (далее – Региональный портал);</w:t>
      </w:r>
    </w:p>
    <w:p w:rsidR="005F5F1E" w:rsidRPr="005F5F1E" w:rsidRDefault="005F5F1E" w:rsidP="005F5F1E">
      <w:pPr>
        <w:autoSpaceDE w:val="0"/>
        <w:ind w:firstLine="709"/>
        <w:jc w:val="both"/>
        <w:rPr>
          <w:sz w:val="16"/>
          <w:szCs w:val="16"/>
        </w:rPr>
      </w:pPr>
      <w:r w:rsidRPr="005F5F1E">
        <w:rPr>
          <w:sz w:val="16"/>
          <w:szCs w:val="16"/>
          <w:lang w:eastAsia="en-US"/>
        </w:rPr>
        <w:t>в федеральной государственной информационной системе «Единый портал государственных и муниципальных услуг (функций)» (далее – Единый портал);</w:t>
      </w:r>
    </w:p>
    <w:p w:rsidR="005F5F1E" w:rsidRPr="005F5F1E" w:rsidRDefault="005F5F1E" w:rsidP="005F5F1E">
      <w:pPr>
        <w:autoSpaceDE w:val="0"/>
        <w:ind w:firstLine="709"/>
        <w:jc w:val="both"/>
        <w:rPr>
          <w:sz w:val="16"/>
          <w:szCs w:val="16"/>
        </w:rPr>
      </w:pPr>
      <w:r w:rsidRPr="005F5F1E">
        <w:rPr>
          <w:sz w:val="16"/>
          <w:szCs w:val="16"/>
          <w:lang w:eastAsia="en-US"/>
        </w:rPr>
        <w:t>на информационных стендах в местах предоставления муниципальной услуги;</w:t>
      </w:r>
    </w:p>
    <w:p w:rsidR="005F5F1E" w:rsidRPr="005F5F1E" w:rsidRDefault="005F5F1E" w:rsidP="005F5F1E">
      <w:pPr>
        <w:autoSpaceDE w:val="0"/>
        <w:ind w:firstLine="709"/>
        <w:jc w:val="both"/>
        <w:rPr>
          <w:sz w:val="16"/>
          <w:szCs w:val="16"/>
        </w:rPr>
      </w:pPr>
      <w:r w:rsidRPr="005F5F1E">
        <w:rPr>
          <w:sz w:val="16"/>
          <w:szCs w:val="16"/>
        </w:rPr>
        <w:t>при личном обращении заявителя;</w:t>
      </w:r>
    </w:p>
    <w:p w:rsidR="005F5F1E" w:rsidRPr="005F5F1E" w:rsidRDefault="005F5F1E" w:rsidP="005F5F1E">
      <w:pPr>
        <w:autoSpaceDE w:val="0"/>
        <w:ind w:firstLine="709"/>
        <w:jc w:val="both"/>
        <w:rPr>
          <w:sz w:val="16"/>
          <w:szCs w:val="16"/>
        </w:rPr>
      </w:pPr>
      <w:r w:rsidRPr="005F5F1E">
        <w:rPr>
          <w:sz w:val="16"/>
          <w:szCs w:val="16"/>
        </w:rPr>
        <w:t>при обращении в письменной форме, в форме электронного документа;</w:t>
      </w:r>
    </w:p>
    <w:p w:rsidR="005F5F1E" w:rsidRPr="005F5F1E" w:rsidRDefault="005F5F1E" w:rsidP="005F5F1E">
      <w:pPr>
        <w:autoSpaceDE w:val="0"/>
        <w:ind w:firstLine="709"/>
        <w:jc w:val="both"/>
        <w:rPr>
          <w:sz w:val="16"/>
          <w:szCs w:val="16"/>
        </w:rPr>
      </w:pPr>
      <w:r w:rsidRPr="005F5F1E">
        <w:rPr>
          <w:sz w:val="16"/>
          <w:szCs w:val="16"/>
        </w:rPr>
        <w:t>по телефону.</w:t>
      </w:r>
    </w:p>
    <w:p w:rsidR="005F5F1E" w:rsidRPr="005F5F1E" w:rsidRDefault="005F5F1E" w:rsidP="005F5F1E">
      <w:pPr>
        <w:autoSpaceDE w:val="0"/>
        <w:ind w:firstLine="709"/>
        <w:jc w:val="both"/>
        <w:rPr>
          <w:sz w:val="16"/>
          <w:szCs w:val="16"/>
        </w:rPr>
      </w:pPr>
      <w:r w:rsidRPr="005F5F1E">
        <w:rPr>
          <w:sz w:val="16"/>
          <w:szCs w:val="16"/>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5F5F1E">
        <w:rPr>
          <w:sz w:val="16"/>
          <w:szCs w:val="16"/>
          <w:lang w:eastAsia="en-US"/>
        </w:rPr>
        <w:t xml:space="preserve"> </w:t>
      </w:r>
      <w:r w:rsidRPr="005F5F1E">
        <w:rPr>
          <w:sz w:val="16"/>
          <w:szCs w:val="16"/>
        </w:rPr>
        <w:t>предоставляет заявителю подробную информацию о порядке предоставления муниципальной услуги.</w:t>
      </w:r>
      <w:r w:rsidRPr="005F5F1E">
        <w:rPr>
          <w:sz w:val="16"/>
          <w:szCs w:val="16"/>
          <w:lang w:eastAsia="en-US"/>
        </w:rPr>
        <w:t xml:space="preserve"> </w:t>
      </w:r>
    </w:p>
    <w:p w:rsidR="005F5F1E" w:rsidRPr="005F5F1E" w:rsidRDefault="005F5F1E" w:rsidP="005F5F1E">
      <w:pPr>
        <w:autoSpaceDE w:val="0"/>
        <w:ind w:firstLine="709"/>
        <w:jc w:val="both"/>
        <w:rPr>
          <w:sz w:val="16"/>
          <w:szCs w:val="16"/>
        </w:rPr>
      </w:pPr>
      <w:r w:rsidRPr="005F5F1E">
        <w:rPr>
          <w:sz w:val="16"/>
          <w:szCs w:val="16"/>
        </w:rPr>
        <w:lastRenderedPageBreak/>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F5F1E" w:rsidRPr="005F5F1E" w:rsidRDefault="005F5F1E" w:rsidP="005F5F1E">
      <w:pPr>
        <w:ind w:firstLine="709"/>
        <w:jc w:val="both"/>
        <w:rPr>
          <w:sz w:val="16"/>
          <w:szCs w:val="16"/>
        </w:rPr>
      </w:pPr>
      <w:r w:rsidRPr="005F5F1E">
        <w:rPr>
          <w:sz w:val="16"/>
          <w:szCs w:val="16"/>
          <w:lang w:eastAsia="en-US"/>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F5F1E" w:rsidRPr="005F5F1E" w:rsidRDefault="005F5F1E" w:rsidP="005F5F1E">
      <w:pPr>
        <w:ind w:firstLine="709"/>
        <w:jc w:val="both"/>
        <w:rPr>
          <w:sz w:val="16"/>
          <w:szCs w:val="16"/>
        </w:rPr>
      </w:pPr>
      <w:r w:rsidRPr="005F5F1E">
        <w:rPr>
          <w:sz w:val="16"/>
          <w:szCs w:val="16"/>
        </w:rPr>
        <w:t xml:space="preserve">1.3.5. </w:t>
      </w:r>
      <w:r w:rsidRPr="005F5F1E">
        <w:rPr>
          <w:sz w:val="16"/>
          <w:szCs w:val="16"/>
          <w:lang w:eastAsia="en-US"/>
        </w:rPr>
        <w:t>Информация о порядке предоставления муниципальной услуги предоставляется бесплатно.</w:t>
      </w:r>
    </w:p>
    <w:p w:rsidR="005F5F1E" w:rsidRPr="005F5F1E" w:rsidRDefault="005F5F1E" w:rsidP="005F5F1E">
      <w:pPr>
        <w:ind w:firstLine="708"/>
        <w:jc w:val="center"/>
        <w:rPr>
          <w:b/>
          <w:bCs/>
          <w:sz w:val="16"/>
          <w:szCs w:val="16"/>
          <w:lang w:eastAsia="en-US"/>
        </w:rPr>
      </w:pPr>
    </w:p>
    <w:p w:rsidR="005F5F1E" w:rsidRPr="005F5F1E" w:rsidRDefault="005F5F1E" w:rsidP="005F5F1E">
      <w:pPr>
        <w:pStyle w:val="ac"/>
        <w:widowControl/>
        <w:tabs>
          <w:tab w:val="left" w:pos="709"/>
        </w:tabs>
        <w:spacing w:after="0" w:line="240" w:lineRule="auto"/>
        <w:ind w:left="660"/>
        <w:jc w:val="center"/>
        <w:rPr>
          <w:sz w:val="16"/>
          <w:szCs w:val="16"/>
          <w:lang w:val="ru-RU"/>
        </w:rPr>
      </w:pPr>
      <w:r w:rsidRPr="005F5F1E">
        <w:rPr>
          <w:b/>
          <w:bCs/>
          <w:sz w:val="16"/>
          <w:szCs w:val="16"/>
          <w:lang w:val="ru-RU"/>
        </w:rPr>
        <w:t>2.</w:t>
      </w:r>
      <w:r w:rsidRPr="005F5F1E">
        <w:rPr>
          <w:sz w:val="16"/>
          <w:szCs w:val="16"/>
          <w:lang w:val="ru-RU"/>
        </w:rPr>
        <w:t xml:space="preserve"> </w:t>
      </w:r>
      <w:r w:rsidRPr="005F5F1E">
        <w:rPr>
          <w:b/>
          <w:bCs/>
          <w:sz w:val="16"/>
          <w:szCs w:val="16"/>
          <w:lang w:val="ru-RU" w:eastAsia="ru-RU"/>
        </w:rPr>
        <w:t>Стандарт предоставления муниципальной услуги</w:t>
      </w:r>
    </w:p>
    <w:p w:rsidR="005F5F1E" w:rsidRPr="005F5F1E" w:rsidRDefault="005F5F1E" w:rsidP="005F5F1E">
      <w:pPr>
        <w:pStyle w:val="ac"/>
        <w:widowControl/>
        <w:spacing w:after="0" w:line="240" w:lineRule="auto"/>
        <w:ind w:firstLine="660"/>
        <w:jc w:val="center"/>
        <w:rPr>
          <w:b/>
          <w:bCs/>
          <w:sz w:val="16"/>
          <w:szCs w:val="16"/>
          <w:lang w:val="ru-RU" w:eastAsia="ru-RU"/>
        </w:rPr>
      </w:pPr>
    </w:p>
    <w:p w:rsidR="005F5F1E" w:rsidRPr="005F5F1E" w:rsidRDefault="005F5F1E" w:rsidP="005F5F1E">
      <w:pPr>
        <w:spacing w:after="75"/>
        <w:ind w:firstLine="708"/>
        <w:jc w:val="center"/>
        <w:rPr>
          <w:sz w:val="16"/>
          <w:szCs w:val="16"/>
        </w:rPr>
      </w:pPr>
      <w:r w:rsidRPr="005F5F1E">
        <w:rPr>
          <w:b/>
          <w:bCs/>
          <w:sz w:val="16"/>
          <w:szCs w:val="16"/>
        </w:rPr>
        <w:t>2.1. Наименование муниципальной услуги</w:t>
      </w:r>
    </w:p>
    <w:p w:rsidR="005F5F1E" w:rsidRPr="005F5F1E" w:rsidRDefault="005F5F1E" w:rsidP="005F5F1E">
      <w:pPr>
        <w:ind w:firstLine="720"/>
        <w:jc w:val="both"/>
        <w:rPr>
          <w:sz w:val="16"/>
          <w:szCs w:val="16"/>
        </w:rPr>
      </w:pPr>
      <w:r w:rsidRPr="005F5F1E">
        <w:rPr>
          <w:sz w:val="16"/>
          <w:szCs w:val="16"/>
          <w:lang w:eastAsia="en-US"/>
        </w:rPr>
        <w:t>Наименование муниципальной услуги: «</w:t>
      </w:r>
      <w:r w:rsidRPr="005F5F1E">
        <w:rPr>
          <w:sz w:val="16"/>
          <w:szCs w:val="1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F5F1E">
        <w:rPr>
          <w:bCs/>
          <w:sz w:val="16"/>
          <w:szCs w:val="16"/>
        </w:rPr>
        <w:t xml:space="preserve"> на территории муниципального образования»</w:t>
      </w:r>
      <w:r w:rsidRPr="005F5F1E">
        <w:rPr>
          <w:sz w:val="16"/>
          <w:szCs w:val="16"/>
        </w:rPr>
        <w:t>.</w:t>
      </w:r>
    </w:p>
    <w:p w:rsidR="005F5F1E" w:rsidRPr="005F5F1E" w:rsidRDefault="005F5F1E" w:rsidP="005F5F1E">
      <w:pPr>
        <w:pStyle w:val="ac"/>
        <w:widowControl/>
        <w:spacing w:before="280" w:after="280" w:line="240" w:lineRule="auto"/>
        <w:ind w:firstLine="708"/>
        <w:jc w:val="center"/>
        <w:rPr>
          <w:sz w:val="16"/>
          <w:szCs w:val="16"/>
          <w:lang w:val="ru-RU"/>
        </w:rPr>
      </w:pPr>
      <w:r w:rsidRPr="005F5F1E">
        <w:rPr>
          <w:b/>
          <w:bCs/>
          <w:sz w:val="16"/>
          <w:szCs w:val="16"/>
          <w:lang w:val="ru-RU" w:eastAsia="ru-RU"/>
        </w:rPr>
        <w:t>2.2. Наименование органа, предоставляющего муниципальную услугу</w:t>
      </w:r>
    </w:p>
    <w:p w:rsidR="005F5F1E" w:rsidRPr="005F5F1E" w:rsidRDefault="005F5F1E" w:rsidP="005F5F1E">
      <w:pPr>
        <w:autoSpaceDE w:val="0"/>
        <w:jc w:val="both"/>
        <w:rPr>
          <w:sz w:val="16"/>
          <w:szCs w:val="16"/>
        </w:rPr>
      </w:pPr>
      <w:r w:rsidRPr="005F5F1E">
        <w:rPr>
          <w:sz w:val="16"/>
          <w:szCs w:val="16"/>
        </w:rPr>
        <w:t xml:space="preserve">Муниципальная услуга предоставляется </w:t>
      </w:r>
      <w:r w:rsidRPr="005F5F1E">
        <w:rPr>
          <w:bCs/>
          <w:sz w:val="16"/>
          <w:szCs w:val="16"/>
        </w:rPr>
        <w:t>администрацией Орловского района.</w:t>
      </w:r>
    </w:p>
    <w:p w:rsidR="005F5F1E" w:rsidRPr="005F5F1E" w:rsidRDefault="005F5F1E" w:rsidP="005F5F1E">
      <w:pPr>
        <w:autoSpaceDE w:val="0"/>
        <w:ind w:firstLine="540"/>
        <w:jc w:val="both"/>
        <w:rPr>
          <w:bCs/>
          <w:sz w:val="16"/>
          <w:szCs w:val="16"/>
        </w:rPr>
      </w:pPr>
    </w:p>
    <w:p w:rsidR="005F5F1E" w:rsidRPr="005F5F1E" w:rsidRDefault="005F5F1E" w:rsidP="005F5F1E">
      <w:pPr>
        <w:pStyle w:val="ac"/>
        <w:widowControl/>
        <w:spacing w:before="280" w:after="280" w:line="240" w:lineRule="auto"/>
        <w:jc w:val="center"/>
        <w:rPr>
          <w:sz w:val="16"/>
          <w:szCs w:val="16"/>
          <w:lang w:val="ru-RU"/>
        </w:rPr>
      </w:pPr>
      <w:r w:rsidRPr="005F5F1E">
        <w:rPr>
          <w:b/>
          <w:bCs/>
          <w:sz w:val="16"/>
          <w:szCs w:val="16"/>
          <w:lang w:val="ru-RU" w:eastAsia="ru-RU"/>
        </w:rPr>
        <w:t>2.3. Результат предоставления муниципальной услуги</w:t>
      </w:r>
    </w:p>
    <w:p w:rsidR="005F5F1E" w:rsidRPr="005F5F1E" w:rsidRDefault="005F5F1E" w:rsidP="005F5F1E">
      <w:pPr>
        <w:autoSpaceDE w:val="0"/>
        <w:ind w:firstLine="720"/>
        <w:jc w:val="both"/>
        <w:rPr>
          <w:sz w:val="16"/>
          <w:szCs w:val="16"/>
        </w:rPr>
      </w:pPr>
      <w:r w:rsidRPr="005F5F1E">
        <w:rPr>
          <w:sz w:val="16"/>
          <w:szCs w:val="16"/>
        </w:rPr>
        <w:t>Результатом предоставления муниципальной услуги является принятие администрацией решения:</w:t>
      </w:r>
    </w:p>
    <w:p w:rsidR="005F5F1E" w:rsidRPr="005F5F1E" w:rsidRDefault="005F5F1E" w:rsidP="005F5F1E">
      <w:pPr>
        <w:autoSpaceDE w:val="0"/>
        <w:ind w:firstLine="540"/>
        <w:jc w:val="both"/>
        <w:rPr>
          <w:sz w:val="16"/>
          <w:szCs w:val="16"/>
        </w:rPr>
      </w:pPr>
      <w:r w:rsidRPr="005F5F1E">
        <w:rPr>
          <w:bCs/>
          <w:iCs/>
          <w:sz w:val="16"/>
          <w:szCs w:val="16"/>
        </w:rPr>
        <w:t>о соответствии помещения требованиям, предъявляемым к жилому помещению, и его пригодности для проживания;</w:t>
      </w:r>
    </w:p>
    <w:p w:rsidR="005F5F1E" w:rsidRPr="005F5F1E" w:rsidRDefault="005F5F1E" w:rsidP="005F5F1E">
      <w:pPr>
        <w:autoSpaceDE w:val="0"/>
        <w:ind w:firstLine="540"/>
        <w:jc w:val="both"/>
        <w:rPr>
          <w:sz w:val="16"/>
          <w:szCs w:val="16"/>
        </w:rPr>
      </w:pPr>
      <w:r w:rsidRPr="005F5F1E">
        <w:rPr>
          <w:sz w:val="16"/>
          <w:szCs w:val="16"/>
        </w:rPr>
        <w:t>о несоответствии помещения требованиям, предъявляемым к жилому помещению и признании непригодным для проживания;</w:t>
      </w:r>
    </w:p>
    <w:p w:rsidR="005F5F1E" w:rsidRPr="005F5F1E" w:rsidRDefault="005F5F1E" w:rsidP="005F5F1E">
      <w:pPr>
        <w:autoSpaceDE w:val="0"/>
        <w:ind w:firstLine="540"/>
        <w:jc w:val="both"/>
        <w:rPr>
          <w:sz w:val="16"/>
          <w:szCs w:val="16"/>
        </w:rPr>
      </w:pPr>
      <w:r w:rsidRPr="005F5F1E">
        <w:rPr>
          <w:sz w:val="16"/>
          <w:szCs w:val="16"/>
        </w:rPr>
        <w:t>о признании многоквартирного дома аварийным и подлежащим сносу;</w:t>
      </w:r>
    </w:p>
    <w:p w:rsidR="005F5F1E" w:rsidRPr="005F5F1E" w:rsidRDefault="005F5F1E" w:rsidP="005F5F1E">
      <w:pPr>
        <w:autoSpaceDE w:val="0"/>
        <w:ind w:firstLine="540"/>
        <w:jc w:val="both"/>
        <w:rPr>
          <w:sz w:val="16"/>
          <w:szCs w:val="16"/>
        </w:rPr>
      </w:pPr>
      <w:r w:rsidRPr="005F5F1E">
        <w:rPr>
          <w:sz w:val="16"/>
          <w:szCs w:val="16"/>
        </w:rPr>
        <w:t>о признании многоквартирного дома аварийным и подлежащим реконструкции;</w:t>
      </w:r>
    </w:p>
    <w:p w:rsidR="005F5F1E" w:rsidRPr="005F5F1E" w:rsidRDefault="005F5F1E" w:rsidP="005F5F1E">
      <w:pPr>
        <w:autoSpaceDE w:val="0"/>
        <w:ind w:firstLine="540"/>
        <w:jc w:val="both"/>
        <w:rPr>
          <w:sz w:val="16"/>
          <w:szCs w:val="16"/>
        </w:rPr>
      </w:pPr>
      <w:r w:rsidRPr="005F5F1E">
        <w:rPr>
          <w:sz w:val="16"/>
          <w:szCs w:val="16"/>
        </w:rPr>
        <w:t xml:space="preserve">об отказе в предоставлении муниципальной услуги </w:t>
      </w:r>
    </w:p>
    <w:p w:rsidR="005F5F1E" w:rsidRPr="005F5F1E" w:rsidRDefault="005F5F1E" w:rsidP="005F5F1E">
      <w:pPr>
        <w:autoSpaceDE w:val="0"/>
        <w:ind w:firstLine="540"/>
        <w:jc w:val="both"/>
        <w:rPr>
          <w:sz w:val="16"/>
          <w:szCs w:val="16"/>
        </w:rPr>
      </w:pPr>
    </w:p>
    <w:p w:rsidR="005F5F1E" w:rsidRPr="005F5F1E" w:rsidRDefault="005F5F1E" w:rsidP="005F5F1E">
      <w:pPr>
        <w:pStyle w:val="ConsPlusNormal"/>
        <w:ind w:firstLine="540"/>
        <w:jc w:val="center"/>
        <w:rPr>
          <w:sz w:val="16"/>
          <w:szCs w:val="16"/>
        </w:rPr>
      </w:pPr>
      <w:r w:rsidRPr="005F5F1E">
        <w:rPr>
          <w:rFonts w:ascii="Times New Roman" w:hAnsi="Times New Roman" w:cs="Times New Roman"/>
          <w:b/>
          <w:bCs/>
          <w:sz w:val="16"/>
          <w:szCs w:val="16"/>
        </w:rPr>
        <w:t>2.4. Срок предоставления муниципальной услуги</w:t>
      </w:r>
    </w:p>
    <w:p w:rsidR="005F5F1E" w:rsidRPr="005F5F1E" w:rsidRDefault="005F5F1E" w:rsidP="005F5F1E">
      <w:pPr>
        <w:pStyle w:val="ConsPlusNormal"/>
        <w:ind w:firstLine="540"/>
        <w:jc w:val="center"/>
        <w:rPr>
          <w:rFonts w:ascii="Times New Roman" w:hAnsi="Times New Roman" w:cs="Times New Roman"/>
          <w:b/>
          <w:bCs/>
          <w:sz w:val="16"/>
          <w:szCs w:val="16"/>
        </w:rPr>
      </w:pPr>
    </w:p>
    <w:p w:rsidR="005F5F1E" w:rsidRPr="005F5F1E" w:rsidRDefault="005F5F1E" w:rsidP="005F5F1E">
      <w:pPr>
        <w:autoSpaceDE w:val="0"/>
        <w:ind w:firstLine="720"/>
        <w:jc w:val="both"/>
        <w:rPr>
          <w:sz w:val="16"/>
          <w:szCs w:val="16"/>
        </w:rPr>
      </w:pPr>
      <w:r w:rsidRPr="005F5F1E">
        <w:rPr>
          <w:sz w:val="16"/>
          <w:szCs w:val="16"/>
          <w:lang w:eastAsia="en-US"/>
        </w:rPr>
        <w:t xml:space="preserve">Муниципальная услуга предоставляется в течение 30 дней </w:t>
      </w:r>
      <w:proofErr w:type="gramStart"/>
      <w:r w:rsidRPr="005F5F1E">
        <w:rPr>
          <w:sz w:val="16"/>
          <w:szCs w:val="16"/>
          <w:lang w:eastAsia="en-US"/>
        </w:rPr>
        <w:t>с даты регистрации</w:t>
      </w:r>
      <w:proofErr w:type="gramEnd"/>
      <w:r w:rsidRPr="005F5F1E">
        <w:rPr>
          <w:sz w:val="16"/>
          <w:szCs w:val="16"/>
          <w:lang w:eastAsia="en-US"/>
        </w:rPr>
        <w:t xml:space="preserve"> заявления. </w:t>
      </w:r>
    </w:p>
    <w:p w:rsidR="005F5F1E" w:rsidRPr="005F5F1E" w:rsidRDefault="005F5F1E" w:rsidP="005F5F1E">
      <w:pPr>
        <w:autoSpaceDE w:val="0"/>
        <w:ind w:firstLine="720"/>
        <w:jc w:val="both"/>
        <w:rPr>
          <w:sz w:val="16"/>
          <w:szCs w:val="16"/>
        </w:rPr>
      </w:pPr>
      <w:proofErr w:type="gramStart"/>
      <w:r w:rsidRPr="005F5F1E">
        <w:rPr>
          <w:sz w:val="16"/>
          <w:szCs w:val="16"/>
        </w:rPr>
        <w:t xml:space="preserve">В срок предоставления муниципальной услуги не включается время, необходимое для проведения (в случае принятия решения межведомственной комиссией) капитального ремонта, реконструкции или перепланировки с целью приведения утраченных в процессе эксплуатации характеристик жилого помещения в соответствие с требованиями, установленными </w:t>
      </w:r>
      <w:r w:rsidRPr="005F5F1E">
        <w:rPr>
          <w:iCs/>
          <w:sz w:val="16"/>
          <w:szCs w:val="16"/>
        </w:rPr>
        <w:t>П</w:t>
      </w:r>
      <w:r w:rsidRPr="005F5F1E">
        <w:rPr>
          <w:sz w:val="16"/>
          <w:szCs w:val="16"/>
        </w:rPr>
        <w:t>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утвержденным постановлением Правительства</w:t>
      </w:r>
      <w:proofErr w:type="gramEnd"/>
      <w:r w:rsidRPr="005F5F1E">
        <w:rPr>
          <w:sz w:val="16"/>
          <w:szCs w:val="16"/>
        </w:rPr>
        <w:t xml:space="preserve"> Российской Федерации от 28.01.2006 № 47 (далее – установленные требования).</w:t>
      </w:r>
    </w:p>
    <w:p w:rsidR="005F5F1E" w:rsidRPr="005F5F1E" w:rsidRDefault="005F5F1E" w:rsidP="005F5F1E">
      <w:pPr>
        <w:ind w:firstLine="540"/>
        <w:jc w:val="center"/>
        <w:rPr>
          <w:bCs/>
          <w:sz w:val="16"/>
          <w:szCs w:val="16"/>
        </w:rPr>
      </w:pPr>
    </w:p>
    <w:p w:rsidR="005F5F1E" w:rsidRPr="005F5F1E" w:rsidRDefault="005F5F1E" w:rsidP="005F5F1E">
      <w:pPr>
        <w:ind w:firstLine="540"/>
        <w:jc w:val="center"/>
        <w:rPr>
          <w:sz w:val="16"/>
          <w:szCs w:val="16"/>
        </w:rPr>
      </w:pPr>
      <w:r w:rsidRPr="005F5F1E">
        <w:rPr>
          <w:b/>
          <w:bCs/>
          <w:sz w:val="16"/>
          <w:szCs w:val="16"/>
        </w:rPr>
        <w:t xml:space="preserve">2.5. Правовые основания для предоставления </w:t>
      </w:r>
    </w:p>
    <w:p w:rsidR="005F5F1E" w:rsidRPr="005F5F1E" w:rsidRDefault="005F5F1E" w:rsidP="005F5F1E">
      <w:pPr>
        <w:ind w:firstLine="540"/>
        <w:jc w:val="center"/>
        <w:rPr>
          <w:sz w:val="16"/>
          <w:szCs w:val="16"/>
        </w:rPr>
      </w:pPr>
      <w:r w:rsidRPr="005F5F1E">
        <w:rPr>
          <w:b/>
          <w:bCs/>
          <w:sz w:val="16"/>
          <w:szCs w:val="16"/>
        </w:rPr>
        <w:t>муниципальной услуги</w:t>
      </w:r>
    </w:p>
    <w:p w:rsidR="005F5F1E" w:rsidRPr="005F5F1E" w:rsidRDefault="005F5F1E" w:rsidP="005F5F1E">
      <w:pPr>
        <w:ind w:firstLine="567"/>
        <w:jc w:val="both"/>
        <w:rPr>
          <w:b/>
          <w:bCs/>
          <w:sz w:val="16"/>
          <w:szCs w:val="16"/>
        </w:rPr>
      </w:pPr>
    </w:p>
    <w:p w:rsidR="005F5F1E" w:rsidRPr="005F5F1E" w:rsidRDefault="005F5F1E" w:rsidP="005F5F1E">
      <w:pPr>
        <w:autoSpaceDE w:val="0"/>
        <w:autoSpaceDN w:val="0"/>
        <w:adjustRightInd w:val="0"/>
        <w:ind w:firstLine="720"/>
        <w:jc w:val="both"/>
        <w:rPr>
          <w:sz w:val="16"/>
          <w:szCs w:val="16"/>
          <w:shd w:val="clear" w:color="auto" w:fill="FFFFFF"/>
          <w:lang w:eastAsia="ru-RU"/>
        </w:rPr>
      </w:pPr>
      <w:r w:rsidRPr="005F5F1E">
        <w:rPr>
          <w:sz w:val="16"/>
          <w:szCs w:val="16"/>
        </w:rPr>
        <w:t>Перечень нормативных правовых актов, регулирующих предоставл</w:t>
      </w:r>
      <w:r w:rsidRPr="005F5F1E">
        <w:rPr>
          <w:sz w:val="16"/>
          <w:szCs w:val="16"/>
        </w:rPr>
        <w:t>е</w:t>
      </w:r>
      <w:r w:rsidRPr="005F5F1E">
        <w:rPr>
          <w:sz w:val="16"/>
          <w:szCs w:val="16"/>
        </w:rPr>
        <w:t>ние муниципальной услуги, с указанием их реквизитов и источников офиц</w:t>
      </w:r>
      <w:r w:rsidRPr="005F5F1E">
        <w:rPr>
          <w:sz w:val="16"/>
          <w:szCs w:val="16"/>
        </w:rPr>
        <w:t>и</w:t>
      </w:r>
      <w:r w:rsidRPr="005F5F1E">
        <w:rPr>
          <w:sz w:val="16"/>
          <w:szCs w:val="16"/>
        </w:rPr>
        <w:t xml:space="preserve">ального опубликования размещен на официальном сайте </w:t>
      </w:r>
      <w:r w:rsidRPr="005F5F1E">
        <w:rPr>
          <w:bCs/>
          <w:sz w:val="16"/>
          <w:szCs w:val="16"/>
          <w:lang w:eastAsia="ru-RU"/>
        </w:rPr>
        <w:t>администрации (</w:t>
      </w:r>
      <w:r w:rsidRPr="005F5F1E">
        <w:rPr>
          <w:bCs/>
          <w:sz w:val="16"/>
          <w:szCs w:val="16"/>
          <w:lang w:val="en-US" w:eastAsia="ru-RU"/>
        </w:rPr>
        <w:t>www</w:t>
      </w:r>
      <w:r w:rsidRPr="005F5F1E">
        <w:rPr>
          <w:bCs/>
          <w:sz w:val="16"/>
          <w:szCs w:val="16"/>
          <w:lang w:eastAsia="ru-RU"/>
        </w:rPr>
        <w:t>.</w:t>
      </w:r>
      <w:hyperlink r:id="rId9" w:history="1">
        <w:proofErr w:type="spellStart"/>
        <w:r w:rsidRPr="005F5F1E">
          <w:rPr>
            <w:rStyle w:val="aa"/>
            <w:bCs/>
            <w:sz w:val="16"/>
            <w:szCs w:val="16"/>
            <w:lang w:val="en-US" w:eastAsia="ru-RU"/>
          </w:rPr>
          <w:t>admorlov</w:t>
        </w:r>
        <w:proofErr w:type="spellEnd"/>
        <w:r w:rsidRPr="005F5F1E">
          <w:rPr>
            <w:rStyle w:val="aa"/>
            <w:bCs/>
            <w:sz w:val="16"/>
            <w:szCs w:val="16"/>
            <w:lang w:eastAsia="ru-RU"/>
          </w:rPr>
          <w:t>.</w:t>
        </w:r>
        <w:proofErr w:type="spellStart"/>
        <w:r w:rsidRPr="005F5F1E">
          <w:rPr>
            <w:rStyle w:val="aa"/>
            <w:bCs/>
            <w:sz w:val="16"/>
            <w:szCs w:val="16"/>
            <w:lang w:val="en-US" w:eastAsia="ru-RU"/>
          </w:rPr>
          <w:t>ru</w:t>
        </w:r>
        <w:proofErr w:type="spellEnd"/>
      </w:hyperlink>
      <w:r w:rsidRPr="005F5F1E">
        <w:rPr>
          <w:bCs/>
          <w:sz w:val="16"/>
          <w:szCs w:val="16"/>
          <w:lang w:eastAsia="ru-RU"/>
        </w:rPr>
        <w:t>), в федеральном реестре; в Едином портале государственных и муниципальных услуг (функций).</w:t>
      </w:r>
    </w:p>
    <w:p w:rsidR="005F5F1E" w:rsidRPr="005F5F1E" w:rsidRDefault="005F5F1E" w:rsidP="005F5F1E">
      <w:pPr>
        <w:tabs>
          <w:tab w:val="left" w:pos="4471"/>
        </w:tabs>
        <w:autoSpaceDE w:val="0"/>
        <w:ind w:firstLine="709"/>
        <w:jc w:val="both"/>
        <w:rPr>
          <w:sz w:val="16"/>
          <w:szCs w:val="16"/>
        </w:rPr>
      </w:pPr>
      <w:r w:rsidRPr="005F5F1E">
        <w:rPr>
          <w:sz w:val="16"/>
          <w:szCs w:val="16"/>
        </w:rPr>
        <w:tab/>
      </w:r>
    </w:p>
    <w:p w:rsidR="005F5F1E" w:rsidRPr="005F5F1E" w:rsidRDefault="005F5F1E" w:rsidP="005F5F1E">
      <w:pPr>
        <w:autoSpaceDE w:val="0"/>
        <w:ind w:firstLine="709"/>
        <w:jc w:val="both"/>
        <w:rPr>
          <w:rFonts w:ascii="Arial" w:hAnsi="Arial" w:cs="Arial"/>
          <w:sz w:val="16"/>
          <w:szCs w:val="16"/>
        </w:rPr>
      </w:pPr>
    </w:p>
    <w:p w:rsidR="005F5F1E" w:rsidRPr="005F5F1E" w:rsidRDefault="005F5F1E" w:rsidP="005F5F1E">
      <w:pPr>
        <w:ind w:firstLine="539"/>
        <w:jc w:val="center"/>
        <w:rPr>
          <w:sz w:val="16"/>
          <w:szCs w:val="16"/>
        </w:rPr>
      </w:pPr>
      <w:r w:rsidRPr="005F5F1E">
        <w:rPr>
          <w:b/>
          <w:sz w:val="16"/>
          <w:szCs w:val="16"/>
        </w:rPr>
        <w:t xml:space="preserve">2.6. Исчерпывающий перечень документов, </w:t>
      </w:r>
      <w:r w:rsidRPr="005F5F1E">
        <w:rPr>
          <w:b/>
          <w:bCs/>
          <w:sz w:val="16"/>
          <w:szCs w:val="16"/>
        </w:rPr>
        <w:t>необходимых для предоставления муниципальной услуги</w:t>
      </w:r>
    </w:p>
    <w:p w:rsidR="005F5F1E" w:rsidRPr="005F5F1E" w:rsidRDefault="005F5F1E" w:rsidP="005F5F1E">
      <w:pPr>
        <w:ind w:firstLine="709"/>
        <w:jc w:val="both"/>
        <w:rPr>
          <w:b/>
          <w:sz w:val="16"/>
          <w:szCs w:val="16"/>
        </w:rPr>
      </w:pPr>
    </w:p>
    <w:p w:rsidR="005F5F1E" w:rsidRPr="005F5F1E" w:rsidRDefault="005F5F1E" w:rsidP="005F5F1E">
      <w:pPr>
        <w:autoSpaceDE w:val="0"/>
        <w:ind w:firstLine="720"/>
        <w:jc w:val="both"/>
        <w:rPr>
          <w:sz w:val="16"/>
          <w:szCs w:val="16"/>
        </w:rPr>
      </w:pPr>
      <w:r w:rsidRPr="005F5F1E">
        <w:rPr>
          <w:sz w:val="16"/>
          <w:szCs w:val="16"/>
        </w:rPr>
        <w:t>2.6.1.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следующие документы:</w:t>
      </w:r>
    </w:p>
    <w:p w:rsidR="005F5F1E" w:rsidRPr="005F5F1E" w:rsidRDefault="005F5F1E" w:rsidP="005F5F1E">
      <w:pPr>
        <w:autoSpaceDE w:val="0"/>
        <w:ind w:firstLine="720"/>
        <w:jc w:val="both"/>
        <w:rPr>
          <w:sz w:val="16"/>
          <w:szCs w:val="16"/>
        </w:rPr>
      </w:pPr>
      <w:r w:rsidRPr="005F5F1E">
        <w:rPr>
          <w:sz w:val="16"/>
          <w:szCs w:val="16"/>
        </w:rPr>
        <w:t>2.6.1.1.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 1 к Административному регламенту);</w:t>
      </w:r>
    </w:p>
    <w:p w:rsidR="005F5F1E" w:rsidRPr="005F5F1E" w:rsidRDefault="005F5F1E" w:rsidP="005F5F1E">
      <w:pPr>
        <w:autoSpaceDE w:val="0"/>
        <w:ind w:firstLine="720"/>
        <w:jc w:val="both"/>
        <w:rPr>
          <w:sz w:val="16"/>
          <w:szCs w:val="16"/>
        </w:rPr>
      </w:pPr>
      <w:r w:rsidRPr="005F5F1E">
        <w:rPr>
          <w:sz w:val="16"/>
          <w:szCs w:val="16"/>
        </w:rPr>
        <w:t>2.6.1.2.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5F5F1E" w:rsidRPr="005F5F1E" w:rsidRDefault="005F5F1E" w:rsidP="005F5F1E">
      <w:pPr>
        <w:autoSpaceDE w:val="0"/>
        <w:ind w:firstLine="720"/>
        <w:jc w:val="both"/>
        <w:rPr>
          <w:sz w:val="16"/>
          <w:szCs w:val="16"/>
        </w:rPr>
      </w:pPr>
      <w:r w:rsidRPr="005F5F1E">
        <w:rPr>
          <w:sz w:val="16"/>
          <w:szCs w:val="16"/>
        </w:rPr>
        <w:t>2.6.1.3. в отношении нежилого помещения для признания его в дальнейшем жилым помещением - проект реконструкции нежилого помещения;</w:t>
      </w:r>
    </w:p>
    <w:p w:rsidR="005F5F1E" w:rsidRPr="005F5F1E" w:rsidRDefault="005F5F1E" w:rsidP="005F5F1E">
      <w:pPr>
        <w:autoSpaceDE w:val="0"/>
        <w:ind w:firstLine="720"/>
        <w:jc w:val="both"/>
        <w:rPr>
          <w:sz w:val="16"/>
          <w:szCs w:val="16"/>
        </w:rPr>
      </w:pPr>
      <w:r w:rsidRPr="005F5F1E">
        <w:rPr>
          <w:sz w:val="16"/>
          <w:szCs w:val="16"/>
        </w:rPr>
        <w:t>2.6.1.4.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F5F1E" w:rsidRPr="005F5F1E" w:rsidRDefault="005F5F1E" w:rsidP="005F5F1E">
      <w:pPr>
        <w:autoSpaceDE w:val="0"/>
        <w:ind w:firstLine="720"/>
        <w:jc w:val="both"/>
        <w:rPr>
          <w:sz w:val="16"/>
          <w:szCs w:val="16"/>
        </w:rPr>
      </w:pPr>
      <w:proofErr w:type="gramStart"/>
      <w:r w:rsidRPr="005F5F1E">
        <w:rPr>
          <w:sz w:val="16"/>
          <w:szCs w:val="16"/>
        </w:rPr>
        <w:t xml:space="preserve">2.6.1.5.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sidRPr="005F5F1E">
          <w:rPr>
            <w:rStyle w:val="aa"/>
            <w:sz w:val="16"/>
            <w:szCs w:val="16"/>
          </w:rPr>
          <w:t>абзацем третьим пункта 44</w:t>
        </w:r>
      </w:hyperlink>
      <w:r w:rsidRPr="005F5F1E">
        <w:rPr>
          <w:sz w:val="16"/>
          <w:szCs w:val="16"/>
        </w:rPr>
        <w:t xml:space="preserve"> </w:t>
      </w:r>
      <w:r w:rsidRPr="005F5F1E">
        <w:rPr>
          <w:iCs/>
          <w:sz w:val="16"/>
          <w:szCs w:val="16"/>
        </w:rPr>
        <w:t>П</w:t>
      </w:r>
      <w:r w:rsidRPr="005F5F1E">
        <w:rPr>
          <w:sz w:val="16"/>
          <w:szCs w:val="16"/>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предоставление такого заключения является необходимым для принятия решения</w:t>
      </w:r>
      <w:proofErr w:type="gramEnd"/>
      <w:r w:rsidRPr="005F5F1E">
        <w:rPr>
          <w:sz w:val="16"/>
          <w:szCs w:val="16"/>
        </w:rPr>
        <w:t xml:space="preserve"> о признании жилого помещения соответствующим (не соответствующим) установленным требованиям;</w:t>
      </w:r>
    </w:p>
    <w:p w:rsidR="005F5F1E" w:rsidRPr="005F5F1E" w:rsidRDefault="005F5F1E" w:rsidP="005F5F1E">
      <w:pPr>
        <w:autoSpaceDE w:val="0"/>
        <w:ind w:firstLine="720"/>
        <w:jc w:val="both"/>
        <w:rPr>
          <w:sz w:val="16"/>
          <w:szCs w:val="16"/>
        </w:rPr>
      </w:pPr>
      <w:r w:rsidRPr="005F5F1E">
        <w:rPr>
          <w:sz w:val="16"/>
          <w:szCs w:val="16"/>
        </w:rPr>
        <w:t>2.6.1.6. заявления, письма, жалобы граждан на неудовлетворительные условия проживания - по усмотрению заявителя.</w:t>
      </w:r>
    </w:p>
    <w:p w:rsidR="005F5F1E" w:rsidRPr="005F5F1E" w:rsidRDefault="005F5F1E" w:rsidP="005F5F1E">
      <w:pPr>
        <w:autoSpaceDE w:val="0"/>
        <w:ind w:firstLine="720"/>
        <w:jc w:val="both"/>
        <w:rPr>
          <w:sz w:val="16"/>
          <w:szCs w:val="16"/>
        </w:rPr>
      </w:pPr>
      <w:bookmarkStart w:id="1" w:name="sub_2612"/>
      <w:r w:rsidRPr="005F5F1E">
        <w:rPr>
          <w:sz w:val="16"/>
          <w:szCs w:val="16"/>
        </w:rPr>
        <w:t>2.6.2. Документы, которые заявитель вправе представить по собственной инициативе, так как они подлежат представлению в рамках межведомственного электронного информационного взаимодействия:</w:t>
      </w:r>
    </w:p>
    <w:bookmarkEnd w:id="1"/>
    <w:p w:rsidR="005F5F1E" w:rsidRPr="005F5F1E" w:rsidRDefault="005F5F1E" w:rsidP="005F5F1E">
      <w:pPr>
        <w:autoSpaceDE w:val="0"/>
        <w:ind w:firstLine="720"/>
        <w:jc w:val="both"/>
        <w:rPr>
          <w:sz w:val="16"/>
          <w:szCs w:val="16"/>
        </w:rPr>
      </w:pPr>
      <w:r w:rsidRPr="005F5F1E">
        <w:rPr>
          <w:sz w:val="16"/>
          <w:szCs w:val="16"/>
        </w:rPr>
        <w:t>- сведения из Единого государственного реестра недвижимости;</w:t>
      </w:r>
    </w:p>
    <w:p w:rsidR="005F5F1E" w:rsidRPr="005F5F1E" w:rsidRDefault="005F5F1E" w:rsidP="005F5F1E">
      <w:pPr>
        <w:autoSpaceDE w:val="0"/>
        <w:ind w:firstLine="720"/>
        <w:jc w:val="both"/>
        <w:rPr>
          <w:sz w:val="16"/>
          <w:szCs w:val="16"/>
        </w:rPr>
      </w:pPr>
      <w:r w:rsidRPr="005F5F1E">
        <w:rPr>
          <w:sz w:val="16"/>
          <w:szCs w:val="16"/>
        </w:rPr>
        <w:t>- технический паспорт жилого помещения, а для нежилых помещений - технический план;</w:t>
      </w:r>
    </w:p>
    <w:p w:rsidR="005F5F1E" w:rsidRPr="005F5F1E" w:rsidRDefault="005F5F1E" w:rsidP="005F5F1E">
      <w:pPr>
        <w:autoSpaceDE w:val="0"/>
        <w:ind w:firstLine="720"/>
        <w:jc w:val="both"/>
        <w:rPr>
          <w:sz w:val="16"/>
          <w:szCs w:val="16"/>
        </w:rPr>
      </w:pPr>
      <w:proofErr w:type="gramStart"/>
      <w:r w:rsidRPr="005F5F1E">
        <w:rPr>
          <w:sz w:val="16"/>
          <w:szCs w:val="16"/>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5F5F1E">
          <w:rPr>
            <w:rStyle w:val="aa"/>
            <w:sz w:val="16"/>
            <w:szCs w:val="16"/>
          </w:rPr>
          <w:t>абзацем третьим пункта 44</w:t>
        </w:r>
      </w:hyperlink>
      <w:r w:rsidRPr="005F5F1E">
        <w:rPr>
          <w:i/>
          <w:sz w:val="16"/>
          <w:szCs w:val="16"/>
        </w:rPr>
        <w:t xml:space="preserve"> </w:t>
      </w:r>
      <w:r w:rsidRPr="005F5F1E">
        <w:rPr>
          <w:iCs/>
          <w:sz w:val="16"/>
          <w:szCs w:val="16"/>
        </w:rPr>
        <w:t>П</w:t>
      </w:r>
      <w:r w:rsidRPr="005F5F1E">
        <w:rPr>
          <w:sz w:val="16"/>
          <w:szCs w:val="16"/>
        </w:rPr>
        <w:t xml:space="preserve">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w:t>
      </w:r>
      <w:r w:rsidRPr="005F5F1E">
        <w:rPr>
          <w:sz w:val="16"/>
          <w:szCs w:val="16"/>
        </w:rPr>
        <w:lastRenderedPageBreak/>
        <w:t>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w:t>
      </w:r>
      <w:proofErr w:type="gramEnd"/>
      <w:r w:rsidRPr="005F5F1E">
        <w:rPr>
          <w:sz w:val="16"/>
          <w:szCs w:val="16"/>
        </w:rPr>
        <w:t xml:space="preserve"> соответствующим (не соответствующим) установленным требованиям.</w:t>
      </w:r>
    </w:p>
    <w:p w:rsidR="005F5F1E" w:rsidRPr="005F5F1E" w:rsidRDefault="005F5F1E" w:rsidP="005F5F1E">
      <w:pPr>
        <w:autoSpaceDE w:val="0"/>
        <w:ind w:firstLine="540"/>
        <w:jc w:val="both"/>
        <w:rPr>
          <w:sz w:val="16"/>
          <w:szCs w:val="16"/>
        </w:rPr>
      </w:pPr>
      <w:proofErr w:type="gramStart"/>
      <w:r w:rsidRPr="005F5F1E">
        <w:rPr>
          <w:sz w:val="16"/>
          <w:szCs w:val="16"/>
        </w:rPr>
        <w:t>В случае непредставления заявителем документов, предусмотренных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 дневного срока с даты регистрации заявления.</w:t>
      </w:r>
      <w:proofErr w:type="gramEnd"/>
    </w:p>
    <w:p w:rsidR="005F5F1E" w:rsidRPr="005F5F1E" w:rsidRDefault="005F5F1E" w:rsidP="005F5F1E">
      <w:pPr>
        <w:autoSpaceDE w:val="0"/>
        <w:ind w:firstLine="709"/>
        <w:jc w:val="both"/>
        <w:rPr>
          <w:sz w:val="16"/>
          <w:szCs w:val="16"/>
        </w:rPr>
      </w:pPr>
      <w:r w:rsidRPr="005F5F1E">
        <w:rPr>
          <w:sz w:val="16"/>
          <w:szCs w:val="16"/>
        </w:rPr>
        <w:t>2.6.3.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5F5F1E" w:rsidRPr="005F5F1E" w:rsidRDefault="005F5F1E" w:rsidP="005F5F1E">
      <w:pPr>
        <w:autoSpaceDE w:val="0"/>
        <w:ind w:firstLine="720"/>
        <w:jc w:val="both"/>
        <w:rPr>
          <w:sz w:val="16"/>
          <w:szCs w:val="16"/>
        </w:rPr>
      </w:pPr>
      <w:r w:rsidRPr="005F5F1E">
        <w:rPr>
          <w:sz w:val="16"/>
          <w:szCs w:val="16"/>
        </w:rPr>
        <w:t>2.6.4.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Регионального портала (при его наличии) или посредством многофункционального центра предоставления государственных и муниципальных услуг.</w:t>
      </w:r>
    </w:p>
    <w:p w:rsidR="005F5F1E" w:rsidRPr="005F5F1E" w:rsidRDefault="005F5F1E" w:rsidP="005F5F1E">
      <w:pPr>
        <w:pStyle w:val="ConsPlusNormal"/>
        <w:jc w:val="both"/>
        <w:rPr>
          <w:sz w:val="16"/>
          <w:szCs w:val="16"/>
        </w:rPr>
      </w:pPr>
      <w:proofErr w:type="gramStart"/>
      <w:r w:rsidRPr="005F5F1E">
        <w:rPr>
          <w:rFonts w:ascii="Times New Roman" w:eastAsia="Times New Roman" w:hAnsi="Times New Roman" w:cs="Times New Roman"/>
          <w:sz w:val="16"/>
          <w:szCs w:val="16"/>
        </w:rPr>
        <w:t>Заявление, направляемое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F5F1E" w:rsidRPr="005F5F1E" w:rsidRDefault="005F5F1E" w:rsidP="005F5F1E">
      <w:pPr>
        <w:pStyle w:val="ConsPlusNormal"/>
        <w:jc w:val="both"/>
        <w:rPr>
          <w:sz w:val="16"/>
          <w:szCs w:val="16"/>
        </w:rPr>
      </w:pPr>
      <w:r w:rsidRPr="005F5F1E">
        <w:rPr>
          <w:rFonts w:ascii="Times New Roman" w:hAnsi="Times New Roman" w:cs="Times New Roman"/>
          <w:sz w:val="16"/>
          <w:szCs w:val="16"/>
        </w:rPr>
        <w:t>2.6.5. При предоставлении муниципальной услуги администрация не вправе требовать от заявителя:</w:t>
      </w:r>
    </w:p>
    <w:p w:rsidR="005F5F1E" w:rsidRPr="005F5F1E" w:rsidRDefault="005F5F1E" w:rsidP="005F5F1E">
      <w:pPr>
        <w:pStyle w:val="ConsPlusNormal"/>
        <w:jc w:val="both"/>
        <w:rPr>
          <w:sz w:val="16"/>
          <w:szCs w:val="16"/>
        </w:rPr>
      </w:pPr>
      <w:r w:rsidRPr="005F5F1E">
        <w:rPr>
          <w:rFonts w:ascii="Times New Roman" w:hAnsi="Times New Roman" w:cs="Times New Roman"/>
          <w:sz w:val="16"/>
          <w:szCs w:val="16"/>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F5F1E" w:rsidRPr="005F5F1E" w:rsidRDefault="005F5F1E" w:rsidP="005F5F1E">
      <w:pPr>
        <w:autoSpaceDE w:val="0"/>
        <w:ind w:firstLine="720"/>
        <w:jc w:val="both"/>
        <w:rPr>
          <w:sz w:val="16"/>
          <w:szCs w:val="16"/>
        </w:rPr>
      </w:pPr>
      <w:proofErr w:type="gramStart"/>
      <w:r w:rsidRPr="005F5F1E">
        <w:rPr>
          <w:sz w:val="16"/>
          <w:szCs w:val="1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5F5F1E">
        <w:rPr>
          <w:sz w:val="16"/>
          <w:szCs w:val="16"/>
        </w:rPr>
        <w:t xml:space="preserve"> 7 Федерального закона от 27.07.2010 № 210-ФЗ «Об организации предоставления государственных и муниципальных услуг»</w:t>
      </w:r>
    </w:p>
    <w:p w:rsidR="005F5F1E" w:rsidRPr="005F5F1E" w:rsidRDefault="005F5F1E" w:rsidP="005F5F1E">
      <w:pPr>
        <w:ind w:firstLine="540"/>
        <w:jc w:val="both"/>
        <w:rPr>
          <w:sz w:val="16"/>
          <w:szCs w:val="16"/>
        </w:rPr>
      </w:pPr>
      <w:r w:rsidRPr="005F5F1E">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5F1E" w:rsidRPr="005F5F1E" w:rsidRDefault="005F5F1E" w:rsidP="005F5F1E">
      <w:pPr>
        <w:ind w:firstLine="540"/>
        <w:jc w:val="both"/>
        <w:rPr>
          <w:sz w:val="16"/>
          <w:szCs w:val="16"/>
        </w:rPr>
      </w:pPr>
      <w:r w:rsidRPr="005F5F1E">
        <w:rPr>
          <w:sz w:val="16"/>
          <w:szCs w:val="1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5F1E" w:rsidRPr="005F5F1E" w:rsidRDefault="005F5F1E" w:rsidP="005F5F1E">
      <w:pPr>
        <w:ind w:firstLine="540"/>
        <w:jc w:val="both"/>
        <w:rPr>
          <w:sz w:val="16"/>
          <w:szCs w:val="16"/>
        </w:rPr>
      </w:pPr>
      <w:r w:rsidRPr="005F5F1E">
        <w:rPr>
          <w:sz w:val="16"/>
          <w:szCs w:val="1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5F1E" w:rsidRPr="005F5F1E" w:rsidRDefault="005F5F1E" w:rsidP="005F5F1E">
      <w:pPr>
        <w:ind w:firstLine="540"/>
        <w:jc w:val="both"/>
        <w:rPr>
          <w:sz w:val="16"/>
          <w:szCs w:val="16"/>
        </w:rPr>
      </w:pPr>
      <w:r w:rsidRPr="005F5F1E">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5F1E" w:rsidRPr="005F5F1E" w:rsidRDefault="005F5F1E" w:rsidP="005F5F1E">
      <w:pPr>
        <w:ind w:firstLine="540"/>
        <w:jc w:val="both"/>
        <w:rPr>
          <w:color w:val="FF0000"/>
          <w:sz w:val="16"/>
          <w:szCs w:val="16"/>
        </w:rPr>
      </w:pPr>
      <w:proofErr w:type="gramStart"/>
      <w:r w:rsidRPr="005F5F1E">
        <w:rPr>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5F5F1E">
        <w:rPr>
          <w:sz w:val="16"/>
          <w:szCs w:val="16"/>
        </w:rPr>
        <w:t xml:space="preserve"> в письменном виде за подписью руководителя органа, предоставляющего муниципальную услугу,</w:t>
      </w:r>
      <w:r w:rsidRPr="005F5F1E">
        <w:rPr>
          <w:color w:val="FF0000"/>
          <w:sz w:val="16"/>
          <w:szCs w:val="16"/>
        </w:rPr>
        <w:t xml:space="preserve"> </w:t>
      </w:r>
      <w:r w:rsidRPr="005F5F1E">
        <w:rPr>
          <w:sz w:val="16"/>
          <w:szCs w:val="16"/>
        </w:rPr>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5F1E" w:rsidRPr="005F5F1E" w:rsidRDefault="005F5F1E" w:rsidP="005F5F1E">
      <w:pPr>
        <w:pStyle w:val="ConsPlusNormal"/>
        <w:ind w:firstLine="539"/>
        <w:jc w:val="center"/>
        <w:rPr>
          <w:rFonts w:ascii="Times New Roman" w:hAnsi="Times New Roman" w:cs="Times New Roman"/>
          <w:b/>
          <w:bCs/>
          <w:sz w:val="16"/>
          <w:szCs w:val="16"/>
        </w:rPr>
      </w:pPr>
    </w:p>
    <w:p w:rsidR="005F5F1E" w:rsidRPr="005F5F1E" w:rsidRDefault="005F5F1E" w:rsidP="005F5F1E">
      <w:pPr>
        <w:pStyle w:val="ConsPlusNormal"/>
        <w:ind w:firstLine="539"/>
        <w:jc w:val="center"/>
        <w:rPr>
          <w:sz w:val="16"/>
          <w:szCs w:val="16"/>
        </w:rPr>
      </w:pPr>
      <w:r w:rsidRPr="005F5F1E">
        <w:rPr>
          <w:rFonts w:ascii="Times New Roman" w:hAnsi="Times New Roman" w:cs="Times New Roman"/>
          <w:b/>
          <w:bCs/>
          <w:sz w:val="16"/>
          <w:szCs w:val="16"/>
        </w:rPr>
        <w:t>2.7. Исчерпывающий перечень оснований для отказа в приеме документов, необходимых для предоставления муниципальной услуги</w:t>
      </w:r>
    </w:p>
    <w:p w:rsidR="005F5F1E" w:rsidRPr="005F5F1E" w:rsidRDefault="005F5F1E" w:rsidP="005F5F1E">
      <w:pPr>
        <w:jc w:val="center"/>
        <w:rPr>
          <w:b/>
          <w:bCs/>
          <w:sz w:val="16"/>
          <w:szCs w:val="16"/>
        </w:rPr>
      </w:pPr>
    </w:p>
    <w:p w:rsidR="005F5F1E" w:rsidRPr="005F5F1E" w:rsidRDefault="005F5F1E" w:rsidP="005F5F1E">
      <w:pPr>
        <w:pStyle w:val="ConsPlusNormal"/>
        <w:jc w:val="both"/>
        <w:rPr>
          <w:sz w:val="16"/>
          <w:szCs w:val="16"/>
        </w:rPr>
      </w:pPr>
      <w:r w:rsidRPr="005F5F1E">
        <w:rPr>
          <w:rFonts w:ascii="Times New Roman" w:hAnsi="Times New Roman" w:cs="Times New Roman"/>
          <w:sz w:val="16"/>
          <w:szCs w:val="16"/>
        </w:rPr>
        <w:t>Заявителю может быть отказано в приеме документов в следующих случаях:</w:t>
      </w:r>
    </w:p>
    <w:p w:rsidR="005F5F1E" w:rsidRPr="005F5F1E" w:rsidRDefault="005F5F1E" w:rsidP="005F5F1E">
      <w:pPr>
        <w:ind w:firstLine="720"/>
        <w:jc w:val="both"/>
        <w:rPr>
          <w:sz w:val="16"/>
          <w:szCs w:val="16"/>
        </w:rPr>
      </w:pPr>
      <w:proofErr w:type="gramStart"/>
      <w:r w:rsidRPr="005F5F1E">
        <w:rPr>
          <w:sz w:val="16"/>
          <w:szCs w:val="16"/>
        </w:rPr>
        <w:t>не соответствие</w:t>
      </w:r>
      <w:proofErr w:type="gramEnd"/>
      <w:r w:rsidRPr="005F5F1E">
        <w:rPr>
          <w:sz w:val="16"/>
          <w:szCs w:val="16"/>
        </w:rPr>
        <w:t xml:space="preserve"> заявителя требованиям, установленным </w:t>
      </w:r>
      <w:hyperlink w:anchor="sub_12" w:history="1">
        <w:r w:rsidRPr="005F5F1E">
          <w:rPr>
            <w:rStyle w:val="ab"/>
            <w:sz w:val="16"/>
            <w:szCs w:val="16"/>
          </w:rPr>
          <w:t>пунктом 1.2</w:t>
        </w:r>
      </w:hyperlink>
      <w:r w:rsidRPr="005F5F1E">
        <w:rPr>
          <w:sz w:val="16"/>
          <w:szCs w:val="16"/>
        </w:rPr>
        <w:t xml:space="preserve"> настоящего регламента</w:t>
      </w:r>
      <w:r w:rsidRPr="005F5F1E">
        <w:rPr>
          <w:i/>
          <w:sz w:val="16"/>
          <w:szCs w:val="16"/>
        </w:rPr>
        <w:t>.</w:t>
      </w:r>
    </w:p>
    <w:p w:rsidR="005F5F1E" w:rsidRPr="005F5F1E" w:rsidRDefault="005F5F1E" w:rsidP="005F5F1E">
      <w:pPr>
        <w:pStyle w:val="ConsPlusNormal"/>
        <w:jc w:val="both"/>
        <w:rPr>
          <w:sz w:val="16"/>
          <w:szCs w:val="16"/>
        </w:rPr>
      </w:pPr>
      <w:r w:rsidRPr="005F5F1E">
        <w:rPr>
          <w:rFonts w:ascii="Times New Roman" w:hAnsi="Times New Roman" w:cs="Times New Roman"/>
          <w:sz w:val="16"/>
          <w:szCs w:val="16"/>
        </w:rPr>
        <w:t>текст письменного (в том числе в форме электронного документа) заявления не поддается прочтению</w:t>
      </w:r>
      <w:r w:rsidRPr="005F5F1E">
        <w:rPr>
          <w:sz w:val="16"/>
          <w:szCs w:val="16"/>
        </w:rPr>
        <w:t>;</w:t>
      </w:r>
    </w:p>
    <w:p w:rsidR="005F5F1E" w:rsidRPr="005F5F1E" w:rsidRDefault="005F5F1E" w:rsidP="005F5F1E">
      <w:pPr>
        <w:autoSpaceDE w:val="0"/>
        <w:ind w:firstLine="720"/>
        <w:jc w:val="both"/>
        <w:rPr>
          <w:sz w:val="16"/>
          <w:szCs w:val="16"/>
        </w:rPr>
      </w:pPr>
      <w:r w:rsidRPr="005F5F1E">
        <w:rPr>
          <w:sz w:val="16"/>
          <w:szCs w:val="16"/>
        </w:rPr>
        <w:t>заявление и документы в электронной форме подписаны электронной подписью, вид которой не соответствует законодательству Российской Федерации.</w:t>
      </w:r>
    </w:p>
    <w:p w:rsidR="005F5F1E" w:rsidRPr="005F5F1E" w:rsidRDefault="005F5F1E" w:rsidP="005F5F1E">
      <w:pPr>
        <w:autoSpaceDE w:val="0"/>
        <w:ind w:firstLine="540"/>
        <w:jc w:val="both"/>
        <w:rPr>
          <w:sz w:val="16"/>
          <w:szCs w:val="16"/>
        </w:rPr>
      </w:pPr>
    </w:p>
    <w:p w:rsidR="005F5F1E" w:rsidRPr="005F5F1E" w:rsidRDefault="005F5F1E" w:rsidP="005F5F1E">
      <w:pPr>
        <w:tabs>
          <w:tab w:val="left" w:pos="993"/>
        </w:tabs>
        <w:autoSpaceDE w:val="0"/>
        <w:ind w:firstLine="709"/>
        <w:jc w:val="center"/>
        <w:rPr>
          <w:sz w:val="16"/>
          <w:szCs w:val="16"/>
        </w:rPr>
      </w:pPr>
      <w:r w:rsidRPr="005F5F1E">
        <w:rPr>
          <w:b/>
          <w:sz w:val="16"/>
          <w:szCs w:val="16"/>
          <w:lang w:eastAsia="en-US"/>
        </w:rPr>
        <w:t>2.8. Исчерпывающий перечень оснований для приостановления предоставления муниципальной услуги</w:t>
      </w:r>
    </w:p>
    <w:p w:rsidR="005F5F1E" w:rsidRPr="005F5F1E" w:rsidRDefault="005F5F1E" w:rsidP="005F5F1E">
      <w:pPr>
        <w:tabs>
          <w:tab w:val="left" w:pos="993"/>
        </w:tabs>
        <w:autoSpaceDE w:val="0"/>
        <w:ind w:firstLine="709"/>
        <w:jc w:val="both"/>
        <w:rPr>
          <w:b/>
          <w:sz w:val="16"/>
          <w:szCs w:val="16"/>
          <w:lang w:eastAsia="en-US"/>
        </w:rPr>
      </w:pPr>
    </w:p>
    <w:p w:rsidR="005F5F1E" w:rsidRPr="005F5F1E" w:rsidRDefault="005F5F1E" w:rsidP="005F5F1E">
      <w:pPr>
        <w:tabs>
          <w:tab w:val="left" w:pos="993"/>
        </w:tabs>
        <w:autoSpaceDE w:val="0"/>
        <w:ind w:firstLine="709"/>
        <w:jc w:val="both"/>
        <w:rPr>
          <w:sz w:val="16"/>
          <w:szCs w:val="16"/>
        </w:rPr>
      </w:pPr>
      <w:r w:rsidRPr="005F5F1E">
        <w:rPr>
          <w:sz w:val="16"/>
          <w:szCs w:val="16"/>
          <w:lang w:eastAsia="en-US"/>
        </w:rPr>
        <w:t>Основания для приостановления предоставления муниципальной услуги отсутствуют.</w:t>
      </w:r>
    </w:p>
    <w:p w:rsidR="005F5F1E" w:rsidRPr="005F5F1E" w:rsidRDefault="005F5F1E" w:rsidP="005F5F1E">
      <w:pPr>
        <w:autoSpaceDE w:val="0"/>
        <w:ind w:firstLine="540"/>
        <w:jc w:val="both"/>
        <w:rPr>
          <w:sz w:val="16"/>
          <w:szCs w:val="16"/>
          <w:lang w:eastAsia="en-US"/>
        </w:rPr>
      </w:pPr>
    </w:p>
    <w:p w:rsidR="005F5F1E" w:rsidRPr="005F5F1E" w:rsidRDefault="005F5F1E" w:rsidP="005F5F1E">
      <w:pPr>
        <w:jc w:val="center"/>
        <w:rPr>
          <w:sz w:val="16"/>
          <w:szCs w:val="16"/>
        </w:rPr>
      </w:pPr>
      <w:r w:rsidRPr="005F5F1E">
        <w:rPr>
          <w:b/>
          <w:bCs/>
          <w:sz w:val="16"/>
          <w:szCs w:val="16"/>
        </w:rPr>
        <w:t>2.9. Исчерпывающий перечень оснований для отказа</w:t>
      </w:r>
    </w:p>
    <w:p w:rsidR="005F5F1E" w:rsidRPr="005F5F1E" w:rsidRDefault="005F5F1E" w:rsidP="005F5F1E">
      <w:pPr>
        <w:jc w:val="center"/>
        <w:rPr>
          <w:sz w:val="16"/>
          <w:szCs w:val="16"/>
        </w:rPr>
      </w:pPr>
      <w:r w:rsidRPr="005F5F1E">
        <w:rPr>
          <w:b/>
          <w:bCs/>
          <w:sz w:val="16"/>
          <w:szCs w:val="16"/>
        </w:rPr>
        <w:t xml:space="preserve"> в предоставлении муниципальной услуги</w:t>
      </w:r>
    </w:p>
    <w:p w:rsidR="005F5F1E" w:rsidRPr="005F5F1E" w:rsidRDefault="005F5F1E" w:rsidP="005F5F1E">
      <w:pPr>
        <w:ind w:firstLine="720"/>
        <w:jc w:val="center"/>
        <w:rPr>
          <w:b/>
          <w:bCs/>
          <w:sz w:val="16"/>
          <w:szCs w:val="16"/>
        </w:rPr>
      </w:pPr>
    </w:p>
    <w:p w:rsidR="005F5F1E" w:rsidRPr="005F5F1E" w:rsidRDefault="005F5F1E" w:rsidP="005F5F1E">
      <w:pPr>
        <w:shd w:val="clear" w:color="auto" w:fill="FFFFFF"/>
        <w:ind w:firstLine="720"/>
        <w:jc w:val="both"/>
        <w:rPr>
          <w:sz w:val="16"/>
          <w:szCs w:val="16"/>
        </w:rPr>
      </w:pPr>
      <w:r w:rsidRPr="005F5F1E">
        <w:rPr>
          <w:sz w:val="16"/>
          <w:szCs w:val="16"/>
        </w:rPr>
        <w:t xml:space="preserve">Основаниями для отказа в предоставлении муниципальной услуги являются: </w:t>
      </w:r>
    </w:p>
    <w:p w:rsidR="005F5F1E" w:rsidRPr="005F5F1E" w:rsidRDefault="005F5F1E" w:rsidP="005F5F1E">
      <w:pPr>
        <w:pStyle w:val="ConsPlusNormal"/>
        <w:jc w:val="both"/>
        <w:rPr>
          <w:sz w:val="16"/>
          <w:szCs w:val="16"/>
        </w:rPr>
      </w:pPr>
      <w:r w:rsidRPr="005F5F1E">
        <w:rPr>
          <w:rFonts w:ascii="Times New Roman" w:eastAsia="Times New Roman" w:hAnsi="Times New Roman" w:cs="Times New Roman"/>
          <w:sz w:val="16"/>
          <w:szCs w:val="16"/>
        </w:rPr>
        <w:t xml:space="preserve">2.9.1. В случае обращения с заявлением о признании </w:t>
      </w:r>
      <w:r w:rsidRPr="005F5F1E">
        <w:rPr>
          <w:rFonts w:ascii="Times New Roman" w:hAnsi="Times New Roman" w:cs="Times New Roman"/>
          <w:sz w:val="16"/>
          <w:szCs w:val="16"/>
        </w:rPr>
        <w:t>помещения жилым помещением:</w:t>
      </w:r>
    </w:p>
    <w:p w:rsidR="005F5F1E" w:rsidRPr="005F5F1E" w:rsidRDefault="005F5F1E" w:rsidP="005F5F1E">
      <w:pPr>
        <w:pStyle w:val="ConsPlusNormal"/>
        <w:jc w:val="both"/>
        <w:rPr>
          <w:sz w:val="16"/>
          <w:szCs w:val="16"/>
        </w:rPr>
      </w:pPr>
      <w:r w:rsidRPr="005F5F1E">
        <w:rPr>
          <w:rFonts w:ascii="Times New Roman" w:hAnsi="Times New Roman" w:cs="Times New Roman"/>
          <w:sz w:val="16"/>
          <w:szCs w:val="16"/>
        </w:rPr>
        <w:t>принятие межведомственной комиссией решения, оформленного в виде заключения</w:t>
      </w:r>
      <w:r w:rsidRPr="005F5F1E">
        <w:rPr>
          <w:rFonts w:ascii="Times New Roman" w:eastAsia="Times New Roman" w:hAnsi="Times New Roman" w:cs="Times New Roman"/>
          <w:sz w:val="16"/>
          <w:szCs w:val="16"/>
        </w:rPr>
        <w:t xml:space="preserve"> о несоответствии помещения требованиям, предъявляемым к жилому помещению. </w:t>
      </w:r>
    </w:p>
    <w:p w:rsidR="005F5F1E" w:rsidRPr="005F5F1E" w:rsidRDefault="005F5F1E" w:rsidP="005F5F1E">
      <w:pPr>
        <w:pStyle w:val="ConsPlusNormal"/>
        <w:jc w:val="both"/>
        <w:rPr>
          <w:sz w:val="16"/>
          <w:szCs w:val="16"/>
        </w:rPr>
      </w:pPr>
      <w:r w:rsidRPr="005F5F1E">
        <w:rPr>
          <w:rFonts w:ascii="Times New Roman" w:eastAsia="Times New Roman" w:hAnsi="Times New Roman" w:cs="Times New Roman"/>
          <w:sz w:val="16"/>
          <w:szCs w:val="16"/>
        </w:rPr>
        <w:t>2.9.2</w:t>
      </w:r>
      <w:r w:rsidRPr="005F5F1E">
        <w:rPr>
          <w:rFonts w:eastAsia="Times New Roman"/>
          <w:sz w:val="16"/>
          <w:szCs w:val="16"/>
        </w:rPr>
        <w:t>.</w:t>
      </w:r>
      <w:r w:rsidRPr="005F5F1E">
        <w:rPr>
          <w:rFonts w:ascii="Times New Roman" w:eastAsia="Times New Roman" w:hAnsi="Times New Roman" w:cs="Times New Roman"/>
          <w:sz w:val="16"/>
          <w:szCs w:val="16"/>
        </w:rPr>
        <w:t xml:space="preserve"> В случае обращения с заявлением о признании жилого помещения</w:t>
      </w:r>
      <w:r w:rsidRPr="005F5F1E">
        <w:rPr>
          <w:rFonts w:eastAsia="Times New Roman"/>
          <w:sz w:val="16"/>
          <w:szCs w:val="16"/>
        </w:rPr>
        <w:t xml:space="preserve"> </w:t>
      </w:r>
      <w:r w:rsidRPr="005F5F1E">
        <w:rPr>
          <w:rFonts w:ascii="Times New Roman" w:hAnsi="Times New Roman" w:cs="Times New Roman"/>
          <w:sz w:val="16"/>
          <w:szCs w:val="16"/>
        </w:rPr>
        <w:t>непригодным для проживания и многоквартирного дома аварийным и подлежащим сносу или реконструкции:</w:t>
      </w:r>
    </w:p>
    <w:p w:rsidR="005F5F1E" w:rsidRPr="005F5F1E" w:rsidRDefault="005F5F1E" w:rsidP="005F5F1E">
      <w:pPr>
        <w:autoSpaceDE w:val="0"/>
        <w:ind w:firstLine="720"/>
        <w:jc w:val="both"/>
        <w:rPr>
          <w:sz w:val="16"/>
          <w:szCs w:val="16"/>
        </w:rPr>
      </w:pPr>
      <w:r w:rsidRPr="005F5F1E">
        <w:rPr>
          <w:sz w:val="16"/>
          <w:szCs w:val="16"/>
        </w:rPr>
        <w:t>принятие межведомственной комиссией решения, оформленного в виде заключения о соответствии жилого помещения требованиям, предъявляемым к жилому помещению, и его пригодности для проживания.</w:t>
      </w:r>
    </w:p>
    <w:p w:rsidR="005F5F1E" w:rsidRPr="005F5F1E" w:rsidRDefault="005F5F1E" w:rsidP="005F5F1E">
      <w:pPr>
        <w:pStyle w:val="ConsPlusNormal"/>
        <w:ind w:firstLine="539"/>
        <w:jc w:val="both"/>
        <w:rPr>
          <w:rFonts w:ascii="Times New Roman" w:eastAsia="Times New Roman" w:hAnsi="Times New Roman" w:cs="Times New Roman"/>
          <w:sz w:val="16"/>
          <w:szCs w:val="16"/>
        </w:rPr>
      </w:pPr>
    </w:p>
    <w:p w:rsidR="005F5F1E" w:rsidRPr="005F5F1E" w:rsidRDefault="005F5F1E" w:rsidP="005F5F1E">
      <w:pPr>
        <w:pStyle w:val="ConsPlusNormal"/>
        <w:ind w:firstLine="539"/>
        <w:jc w:val="center"/>
        <w:rPr>
          <w:sz w:val="16"/>
          <w:szCs w:val="16"/>
        </w:rPr>
      </w:pPr>
      <w:r w:rsidRPr="005F5F1E">
        <w:rPr>
          <w:rFonts w:ascii="Times New Roman" w:hAnsi="Times New Roman" w:cs="Times New Roman"/>
          <w:b/>
          <w:bCs/>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5F1E" w:rsidRPr="005F5F1E" w:rsidRDefault="005F5F1E" w:rsidP="005F5F1E">
      <w:pPr>
        <w:pStyle w:val="ConsPlusNormal"/>
        <w:ind w:firstLine="539"/>
        <w:jc w:val="both"/>
        <w:rPr>
          <w:rFonts w:ascii="Times New Roman" w:hAnsi="Times New Roman" w:cs="Times New Roman"/>
          <w:b/>
          <w:bCs/>
          <w:sz w:val="16"/>
          <w:szCs w:val="16"/>
        </w:rPr>
      </w:pPr>
    </w:p>
    <w:p w:rsidR="005F5F1E" w:rsidRPr="005F5F1E" w:rsidRDefault="005F5F1E" w:rsidP="005F5F1E">
      <w:pPr>
        <w:pStyle w:val="ConsPlusNormal"/>
        <w:ind w:firstLine="709"/>
        <w:jc w:val="both"/>
        <w:rPr>
          <w:sz w:val="16"/>
          <w:szCs w:val="16"/>
        </w:rPr>
      </w:pPr>
      <w:r w:rsidRPr="005F5F1E">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отсутствуют.</w:t>
      </w:r>
    </w:p>
    <w:p w:rsidR="005F5F1E" w:rsidRPr="005F5F1E" w:rsidRDefault="005F5F1E" w:rsidP="005F5F1E">
      <w:pPr>
        <w:pStyle w:val="ConsPlusNormal"/>
        <w:ind w:firstLine="539"/>
        <w:jc w:val="both"/>
        <w:rPr>
          <w:rFonts w:ascii="Times New Roman" w:hAnsi="Times New Roman" w:cs="Times New Roman"/>
          <w:sz w:val="16"/>
          <w:szCs w:val="16"/>
        </w:rPr>
      </w:pPr>
    </w:p>
    <w:p w:rsidR="005F5F1E" w:rsidRPr="005F5F1E" w:rsidRDefault="005F5F1E" w:rsidP="005F5F1E">
      <w:pPr>
        <w:autoSpaceDE w:val="0"/>
        <w:ind w:firstLine="540"/>
        <w:jc w:val="center"/>
        <w:rPr>
          <w:sz w:val="16"/>
          <w:szCs w:val="16"/>
        </w:rPr>
      </w:pPr>
      <w:r w:rsidRPr="005F5F1E">
        <w:rPr>
          <w:b/>
          <w:bCs/>
          <w:sz w:val="16"/>
          <w:szCs w:val="16"/>
        </w:rPr>
        <w:t>2.11. Размер платы, взимаемой с заявителя при предоставлении муниципальной услуги</w:t>
      </w:r>
    </w:p>
    <w:p w:rsidR="005F5F1E" w:rsidRPr="005F5F1E" w:rsidRDefault="005F5F1E" w:rsidP="005F5F1E">
      <w:pPr>
        <w:jc w:val="both"/>
        <w:rPr>
          <w:b/>
          <w:bCs/>
          <w:sz w:val="16"/>
          <w:szCs w:val="16"/>
        </w:rPr>
      </w:pPr>
    </w:p>
    <w:p w:rsidR="005F5F1E" w:rsidRPr="005F5F1E" w:rsidRDefault="005F5F1E" w:rsidP="005F5F1E">
      <w:pPr>
        <w:pStyle w:val="ConsPlusNormal"/>
        <w:jc w:val="both"/>
        <w:rPr>
          <w:sz w:val="16"/>
          <w:szCs w:val="16"/>
        </w:rPr>
      </w:pPr>
      <w:r w:rsidRPr="005F5F1E">
        <w:rPr>
          <w:rFonts w:ascii="Times New Roman" w:hAnsi="Times New Roman" w:cs="Times New Roman"/>
          <w:sz w:val="16"/>
          <w:szCs w:val="16"/>
        </w:rPr>
        <w:t>Муниципальная услуга предоставляется бесплатно.</w:t>
      </w:r>
    </w:p>
    <w:p w:rsidR="005F5F1E" w:rsidRPr="005F5F1E" w:rsidRDefault="005F5F1E" w:rsidP="005F5F1E">
      <w:pPr>
        <w:pStyle w:val="ConsPlusNormal"/>
        <w:ind w:firstLine="540"/>
        <w:jc w:val="both"/>
        <w:rPr>
          <w:rFonts w:ascii="Times New Roman" w:hAnsi="Times New Roman" w:cs="Times New Roman"/>
          <w:sz w:val="16"/>
          <w:szCs w:val="16"/>
        </w:rPr>
      </w:pPr>
    </w:p>
    <w:p w:rsidR="005F5F1E" w:rsidRPr="005F5F1E" w:rsidRDefault="005F5F1E" w:rsidP="005F5F1E">
      <w:pPr>
        <w:jc w:val="center"/>
        <w:rPr>
          <w:sz w:val="16"/>
          <w:szCs w:val="16"/>
        </w:rPr>
      </w:pPr>
      <w:r w:rsidRPr="005F5F1E">
        <w:rPr>
          <w:b/>
          <w:bCs/>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5F1E" w:rsidRPr="005F5F1E" w:rsidRDefault="005F5F1E" w:rsidP="005F5F1E">
      <w:pPr>
        <w:jc w:val="center"/>
        <w:rPr>
          <w:b/>
          <w:bCs/>
          <w:sz w:val="16"/>
          <w:szCs w:val="16"/>
        </w:rPr>
      </w:pPr>
    </w:p>
    <w:p w:rsidR="005F5F1E" w:rsidRPr="005F5F1E" w:rsidRDefault="005F5F1E" w:rsidP="005F5F1E">
      <w:pPr>
        <w:pStyle w:val="ConsPlusNormal"/>
        <w:jc w:val="both"/>
        <w:rPr>
          <w:sz w:val="16"/>
          <w:szCs w:val="16"/>
        </w:rPr>
      </w:pPr>
      <w:r w:rsidRPr="005F5F1E">
        <w:rPr>
          <w:rFonts w:ascii="Times New Roman" w:hAnsi="Times New Roman" w:cs="Times New Roman"/>
          <w:sz w:val="16"/>
          <w:szCs w:val="16"/>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5F5F1E" w:rsidRPr="005F5F1E" w:rsidRDefault="005F5F1E" w:rsidP="005F5F1E">
      <w:pPr>
        <w:pStyle w:val="ConsPlusNormal"/>
        <w:ind w:firstLine="540"/>
        <w:jc w:val="both"/>
        <w:rPr>
          <w:rFonts w:ascii="Times New Roman" w:hAnsi="Times New Roman" w:cs="Times New Roman"/>
          <w:sz w:val="16"/>
          <w:szCs w:val="16"/>
        </w:rPr>
      </w:pPr>
    </w:p>
    <w:p w:rsidR="005F5F1E" w:rsidRPr="005F5F1E" w:rsidRDefault="005F5F1E" w:rsidP="005F5F1E">
      <w:pPr>
        <w:pStyle w:val="ConsPlusNormal"/>
        <w:ind w:firstLine="539"/>
        <w:jc w:val="center"/>
        <w:rPr>
          <w:sz w:val="16"/>
          <w:szCs w:val="16"/>
        </w:rPr>
      </w:pPr>
      <w:r w:rsidRPr="005F5F1E">
        <w:rPr>
          <w:rFonts w:ascii="Times New Roman" w:hAnsi="Times New Roman" w:cs="Times New Roman"/>
          <w:b/>
          <w:bCs/>
          <w:sz w:val="16"/>
          <w:szCs w:val="16"/>
        </w:rPr>
        <w:t>2.13. Срок и порядок регистрации запроса о предоставлении муниципальной услуги</w:t>
      </w:r>
    </w:p>
    <w:p w:rsidR="005F5F1E" w:rsidRPr="005F5F1E" w:rsidRDefault="005F5F1E" w:rsidP="005F5F1E">
      <w:pPr>
        <w:ind w:firstLine="720"/>
        <w:jc w:val="center"/>
        <w:rPr>
          <w:b/>
          <w:bCs/>
          <w:sz w:val="16"/>
          <w:szCs w:val="16"/>
        </w:rPr>
      </w:pPr>
    </w:p>
    <w:p w:rsidR="005F5F1E" w:rsidRPr="005F5F1E" w:rsidRDefault="005F5F1E" w:rsidP="005F5F1E">
      <w:pPr>
        <w:autoSpaceDE w:val="0"/>
        <w:ind w:firstLine="720"/>
        <w:jc w:val="both"/>
        <w:rPr>
          <w:sz w:val="16"/>
          <w:szCs w:val="16"/>
        </w:rPr>
      </w:pPr>
      <w:r w:rsidRPr="005F5F1E">
        <w:rPr>
          <w:sz w:val="16"/>
          <w:szCs w:val="16"/>
        </w:rPr>
        <w:t xml:space="preserve">2.13.1. Заявление, выраженное в письменной форме, при личном обращении регистрируется в установленном порядке, в день обращения заявителя. </w:t>
      </w:r>
    </w:p>
    <w:p w:rsidR="005F5F1E" w:rsidRPr="005F5F1E" w:rsidRDefault="005F5F1E" w:rsidP="005F5F1E">
      <w:pPr>
        <w:ind w:firstLine="720"/>
        <w:jc w:val="both"/>
        <w:rPr>
          <w:sz w:val="16"/>
          <w:szCs w:val="16"/>
        </w:rPr>
      </w:pPr>
      <w:r w:rsidRPr="005F5F1E">
        <w:rPr>
          <w:sz w:val="16"/>
          <w:szCs w:val="16"/>
        </w:rPr>
        <w:t xml:space="preserve">2.13.2. Заявление, поступившее посредством почтовой или электронной связи, в том числе через официальный сайт </w:t>
      </w:r>
      <w:proofErr w:type="spellStart"/>
      <w:r w:rsidRPr="005F5F1E">
        <w:rPr>
          <w:sz w:val="16"/>
          <w:szCs w:val="16"/>
          <w:lang w:val="en-US"/>
        </w:rPr>
        <w:t>admorlov</w:t>
      </w:r>
      <w:proofErr w:type="spellEnd"/>
      <w:r w:rsidRPr="005F5F1E">
        <w:rPr>
          <w:sz w:val="16"/>
          <w:szCs w:val="16"/>
        </w:rPr>
        <w:t>.</w:t>
      </w:r>
      <w:proofErr w:type="spellStart"/>
      <w:r w:rsidRPr="005F5F1E">
        <w:rPr>
          <w:sz w:val="16"/>
          <w:szCs w:val="16"/>
          <w:lang w:val="en-US"/>
        </w:rPr>
        <w:t>ru</w:t>
      </w:r>
      <w:proofErr w:type="spellEnd"/>
      <w:r w:rsidRPr="005F5F1E">
        <w:rPr>
          <w:sz w:val="16"/>
          <w:szCs w:val="16"/>
        </w:rPr>
        <w:t xml:space="preserve">, Региональный портал, Единый портал подлежит обязательной регистрации в течение 1 дня с момента поступления его в администрацию. </w:t>
      </w:r>
    </w:p>
    <w:p w:rsidR="005F5F1E" w:rsidRPr="005F5F1E" w:rsidRDefault="005F5F1E" w:rsidP="005F5F1E">
      <w:pPr>
        <w:ind w:firstLine="720"/>
        <w:jc w:val="both"/>
        <w:rPr>
          <w:sz w:val="16"/>
          <w:szCs w:val="16"/>
        </w:rPr>
      </w:pPr>
    </w:p>
    <w:p w:rsidR="005F5F1E" w:rsidRPr="005F5F1E" w:rsidRDefault="005F5F1E" w:rsidP="005F5F1E">
      <w:pPr>
        <w:ind w:firstLine="539"/>
        <w:jc w:val="center"/>
        <w:rPr>
          <w:sz w:val="16"/>
          <w:szCs w:val="16"/>
        </w:rPr>
      </w:pPr>
      <w:r w:rsidRPr="005F5F1E">
        <w:rPr>
          <w:b/>
          <w:bCs/>
          <w:sz w:val="16"/>
          <w:szCs w:val="16"/>
        </w:rPr>
        <w:t xml:space="preserve">2.14. Требования к помещениям предоставления </w:t>
      </w:r>
    </w:p>
    <w:p w:rsidR="005F5F1E" w:rsidRPr="005F5F1E" w:rsidRDefault="005F5F1E" w:rsidP="005F5F1E">
      <w:pPr>
        <w:ind w:firstLine="539"/>
        <w:jc w:val="center"/>
        <w:rPr>
          <w:sz w:val="16"/>
          <w:szCs w:val="16"/>
        </w:rPr>
      </w:pPr>
      <w:r w:rsidRPr="005F5F1E">
        <w:rPr>
          <w:b/>
          <w:bCs/>
          <w:sz w:val="16"/>
          <w:szCs w:val="16"/>
        </w:rPr>
        <w:t>муниципальной услуги</w:t>
      </w:r>
    </w:p>
    <w:p w:rsidR="005F5F1E" w:rsidRPr="005F5F1E" w:rsidRDefault="005F5F1E" w:rsidP="005F5F1E">
      <w:pPr>
        <w:ind w:firstLine="539"/>
        <w:jc w:val="center"/>
        <w:rPr>
          <w:b/>
          <w:bCs/>
          <w:sz w:val="16"/>
          <w:szCs w:val="16"/>
        </w:rPr>
      </w:pPr>
    </w:p>
    <w:p w:rsidR="005F5F1E" w:rsidRPr="005F5F1E" w:rsidRDefault="005F5F1E" w:rsidP="005F5F1E">
      <w:pPr>
        <w:autoSpaceDE w:val="0"/>
        <w:autoSpaceDN w:val="0"/>
        <w:adjustRightInd w:val="0"/>
        <w:ind w:firstLine="709"/>
        <w:jc w:val="both"/>
        <w:rPr>
          <w:sz w:val="16"/>
          <w:szCs w:val="16"/>
        </w:rPr>
      </w:pPr>
      <w:r w:rsidRPr="005F5F1E">
        <w:rPr>
          <w:sz w:val="16"/>
          <w:szCs w:val="16"/>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2.14.3. </w:t>
      </w:r>
      <w:proofErr w:type="gramStart"/>
      <w:r w:rsidRPr="005F5F1E">
        <w:rPr>
          <w:sz w:val="16"/>
          <w:szCs w:val="16"/>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5F5F1E">
        <w:rPr>
          <w:sz w:val="16"/>
          <w:szCs w:val="16"/>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2.14.4. Места для информирования должны быть оборудованы информационными стендами, содержащими следующую информацию:</w:t>
      </w:r>
    </w:p>
    <w:p w:rsidR="005F5F1E" w:rsidRPr="005F5F1E" w:rsidRDefault="005F5F1E" w:rsidP="005F5F1E">
      <w:pPr>
        <w:pStyle w:val="12"/>
        <w:spacing w:line="240" w:lineRule="auto"/>
        <w:ind w:firstLine="709"/>
        <w:rPr>
          <w:sz w:val="16"/>
          <w:szCs w:val="16"/>
        </w:rPr>
      </w:pPr>
      <w:r w:rsidRPr="005F5F1E">
        <w:rPr>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F5F1E" w:rsidRPr="005F5F1E" w:rsidRDefault="005F5F1E" w:rsidP="005F5F1E">
      <w:pPr>
        <w:pStyle w:val="ac"/>
        <w:spacing w:after="0" w:line="240" w:lineRule="auto"/>
        <w:jc w:val="both"/>
        <w:rPr>
          <w:sz w:val="16"/>
          <w:szCs w:val="16"/>
          <w:lang w:val="ru-RU"/>
        </w:rPr>
      </w:pPr>
      <w:proofErr w:type="gramStart"/>
      <w:r w:rsidRPr="005F5F1E">
        <w:rPr>
          <w:sz w:val="16"/>
          <w:szCs w:val="16"/>
          <w:lang w:val="ru-RU"/>
        </w:rPr>
        <w:t>п</w:t>
      </w:r>
      <w:proofErr w:type="gramEnd"/>
      <w:r w:rsidRPr="005F5F1E">
        <w:rPr>
          <w:sz w:val="16"/>
          <w:szCs w:val="16"/>
          <w:lang w:val="ru-RU"/>
        </w:rPr>
        <w:t>еречень, формы документов для заполнения, образцы заполнения документов, бланки для заполнения;</w:t>
      </w:r>
    </w:p>
    <w:p w:rsidR="005F5F1E" w:rsidRPr="005F5F1E" w:rsidRDefault="005F5F1E" w:rsidP="005F5F1E">
      <w:pPr>
        <w:autoSpaceDE w:val="0"/>
        <w:autoSpaceDN w:val="0"/>
        <w:adjustRightInd w:val="0"/>
        <w:jc w:val="both"/>
        <w:rPr>
          <w:sz w:val="16"/>
          <w:szCs w:val="16"/>
        </w:rPr>
      </w:pPr>
      <w:r w:rsidRPr="005F5F1E">
        <w:rPr>
          <w:sz w:val="16"/>
          <w:szCs w:val="16"/>
        </w:rPr>
        <w:t>основания для отказа в предоставлении муниципальной услуги;</w:t>
      </w:r>
    </w:p>
    <w:p w:rsidR="005F5F1E" w:rsidRPr="005F5F1E" w:rsidRDefault="005F5F1E" w:rsidP="005F5F1E">
      <w:pPr>
        <w:pStyle w:val="12"/>
        <w:spacing w:line="240" w:lineRule="auto"/>
        <w:ind w:firstLine="709"/>
        <w:rPr>
          <w:sz w:val="16"/>
          <w:szCs w:val="16"/>
        </w:rPr>
      </w:pPr>
      <w:r w:rsidRPr="005F5F1E">
        <w:rPr>
          <w:sz w:val="16"/>
          <w:szCs w:val="16"/>
        </w:rPr>
        <w:t>порядок обжалования решений, действий (бездействия) администрации, ее должностных лиц, либо муниципальных служащих;</w:t>
      </w:r>
    </w:p>
    <w:p w:rsidR="005F5F1E" w:rsidRPr="005F5F1E" w:rsidRDefault="005F5F1E" w:rsidP="005F5F1E">
      <w:pPr>
        <w:pStyle w:val="12"/>
        <w:spacing w:line="240" w:lineRule="auto"/>
        <w:ind w:firstLine="709"/>
        <w:rPr>
          <w:sz w:val="16"/>
          <w:szCs w:val="16"/>
        </w:rPr>
      </w:pPr>
      <w:r w:rsidRPr="005F5F1E">
        <w:rPr>
          <w:sz w:val="16"/>
          <w:szCs w:val="16"/>
        </w:rPr>
        <w:t>перечень нормативных правовых актов, регулирующих предоставление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2.14.5. Кабинеты (кабинки) приема заявителей должны быть оборудованы информационными табличками с указанием:</w:t>
      </w:r>
    </w:p>
    <w:p w:rsidR="005F5F1E" w:rsidRPr="005F5F1E" w:rsidRDefault="005F5F1E" w:rsidP="005F5F1E">
      <w:pPr>
        <w:autoSpaceDE w:val="0"/>
        <w:autoSpaceDN w:val="0"/>
        <w:adjustRightInd w:val="0"/>
        <w:ind w:firstLine="709"/>
        <w:jc w:val="both"/>
        <w:rPr>
          <w:sz w:val="16"/>
          <w:szCs w:val="16"/>
        </w:rPr>
      </w:pPr>
      <w:r w:rsidRPr="005F5F1E">
        <w:rPr>
          <w:sz w:val="16"/>
          <w:szCs w:val="16"/>
        </w:rPr>
        <w:t>номера кабинета (кабинки);</w:t>
      </w:r>
    </w:p>
    <w:p w:rsidR="005F5F1E" w:rsidRPr="005F5F1E" w:rsidRDefault="005F5F1E" w:rsidP="005F5F1E">
      <w:pPr>
        <w:autoSpaceDE w:val="0"/>
        <w:autoSpaceDN w:val="0"/>
        <w:adjustRightInd w:val="0"/>
        <w:ind w:firstLine="709"/>
        <w:jc w:val="both"/>
        <w:rPr>
          <w:sz w:val="16"/>
          <w:szCs w:val="16"/>
        </w:rPr>
      </w:pPr>
      <w:r w:rsidRPr="005F5F1E">
        <w:rPr>
          <w:sz w:val="16"/>
          <w:szCs w:val="16"/>
        </w:rPr>
        <w:t>фамилии, имени и отчества специалиста, осуществляющего прием заявителей;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дней и часов приема, времени перерыва на обед.</w:t>
      </w:r>
    </w:p>
    <w:p w:rsidR="005F5F1E" w:rsidRPr="005F5F1E" w:rsidRDefault="005F5F1E" w:rsidP="005F5F1E">
      <w:pPr>
        <w:autoSpaceDE w:val="0"/>
        <w:autoSpaceDN w:val="0"/>
        <w:adjustRightInd w:val="0"/>
        <w:ind w:firstLine="709"/>
        <w:jc w:val="both"/>
        <w:rPr>
          <w:sz w:val="16"/>
          <w:szCs w:val="16"/>
        </w:rPr>
      </w:pPr>
      <w:r w:rsidRPr="005F5F1E">
        <w:rPr>
          <w:sz w:val="16"/>
          <w:szCs w:val="16"/>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F5F1E" w:rsidRPr="005F5F1E" w:rsidRDefault="005F5F1E" w:rsidP="005F5F1E">
      <w:pPr>
        <w:autoSpaceDE w:val="0"/>
        <w:ind w:firstLine="540"/>
        <w:jc w:val="both"/>
        <w:rPr>
          <w:sz w:val="16"/>
          <w:szCs w:val="16"/>
        </w:rPr>
      </w:pPr>
    </w:p>
    <w:p w:rsidR="005F5F1E" w:rsidRPr="005F5F1E" w:rsidRDefault="005F5F1E" w:rsidP="005F5F1E">
      <w:pPr>
        <w:jc w:val="center"/>
        <w:rPr>
          <w:sz w:val="16"/>
          <w:szCs w:val="16"/>
        </w:rPr>
      </w:pPr>
      <w:r w:rsidRPr="005F5F1E">
        <w:rPr>
          <w:b/>
          <w:bCs/>
          <w:sz w:val="16"/>
          <w:szCs w:val="16"/>
        </w:rPr>
        <w:t>2.15. Показатели доступности и качества муниципальной услуги</w:t>
      </w:r>
    </w:p>
    <w:p w:rsidR="005F5F1E" w:rsidRPr="005F5F1E" w:rsidRDefault="005F5F1E" w:rsidP="005F5F1E">
      <w:pPr>
        <w:jc w:val="both"/>
        <w:rPr>
          <w:b/>
          <w:bCs/>
          <w:sz w:val="16"/>
          <w:szCs w:val="16"/>
        </w:rPr>
      </w:pPr>
    </w:p>
    <w:p w:rsidR="005F5F1E" w:rsidRPr="005F5F1E" w:rsidRDefault="005F5F1E" w:rsidP="005F5F1E">
      <w:pPr>
        <w:ind w:firstLine="720"/>
        <w:jc w:val="both"/>
        <w:rPr>
          <w:sz w:val="16"/>
          <w:szCs w:val="16"/>
        </w:rPr>
      </w:pPr>
      <w:r w:rsidRPr="005F5F1E">
        <w:rPr>
          <w:sz w:val="16"/>
          <w:szCs w:val="16"/>
        </w:rPr>
        <w:t>2.15.1. Показателем доступности муниципальной услуги является:</w:t>
      </w:r>
    </w:p>
    <w:p w:rsidR="005F5F1E" w:rsidRPr="005F5F1E" w:rsidRDefault="005F5F1E" w:rsidP="005F5F1E">
      <w:pPr>
        <w:autoSpaceDE w:val="0"/>
        <w:ind w:firstLine="720"/>
        <w:jc w:val="both"/>
        <w:rPr>
          <w:sz w:val="16"/>
          <w:szCs w:val="16"/>
        </w:rPr>
      </w:pPr>
      <w:r w:rsidRPr="005F5F1E">
        <w:rPr>
          <w:sz w:val="16"/>
          <w:szCs w:val="16"/>
        </w:rPr>
        <w:t>- транспортная доступность к местам предоставления муниципальной услуги;</w:t>
      </w:r>
    </w:p>
    <w:p w:rsidR="005F5F1E" w:rsidRPr="005F5F1E" w:rsidRDefault="005F5F1E" w:rsidP="005F5F1E">
      <w:pPr>
        <w:autoSpaceDE w:val="0"/>
        <w:ind w:firstLine="720"/>
        <w:jc w:val="both"/>
        <w:rPr>
          <w:sz w:val="16"/>
          <w:szCs w:val="16"/>
        </w:rPr>
      </w:pPr>
      <w:r w:rsidRPr="005F5F1E">
        <w:rPr>
          <w:sz w:val="16"/>
          <w:szCs w:val="16"/>
        </w:rPr>
        <w:t>- наличие различных каналов получения информации о порядке получения муниципальной услуги и ходе ее предоставления;</w:t>
      </w:r>
    </w:p>
    <w:p w:rsidR="005F5F1E" w:rsidRPr="005F5F1E" w:rsidRDefault="005F5F1E" w:rsidP="005F5F1E">
      <w:pPr>
        <w:autoSpaceDE w:val="0"/>
        <w:ind w:firstLine="720"/>
        <w:jc w:val="both"/>
        <w:rPr>
          <w:sz w:val="16"/>
          <w:szCs w:val="16"/>
        </w:rPr>
      </w:pPr>
      <w:r w:rsidRPr="005F5F1E">
        <w:rPr>
          <w:sz w:val="16"/>
          <w:szCs w:val="16"/>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p>
    <w:p w:rsidR="005F5F1E" w:rsidRPr="005F5F1E" w:rsidRDefault="005F5F1E" w:rsidP="005F5F1E">
      <w:pPr>
        <w:ind w:firstLine="720"/>
        <w:jc w:val="both"/>
        <w:rPr>
          <w:sz w:val="16"/>
          <w:szCs w:val="16"/>
        </w:rPr>
      </w:pPr>
      <w:r w:rsidRPr="005F5F1E">
        <w:rPr>
          <w:sz w:val="16"/>
          <w:szCs w:val="16"/>
        </w:rPr>
        <w:t>2.15.2. Показателями качества муниципальной услуги является:</w:t>
      </w:r>
    </w:p>
    <w:p w:rsidR="005F5F1E" w:rsidRPr="005F5F1E" w:rsidRDefault="005F5F1E" w:rsidP="005F5F1E">
      <w:pPr>
        <w:ind w:firstLine="720"/>
        <w:rPr>
          <w:sz w:val="16"/>
          <w:szCs w:val="16"/>
        </w:rPr>
      </w:pPr>
      <w:r w:rsidRPr="005F5F1E">
        <w:rPr>
          <w:sz w:val="16"/>
          <w:szCs w:val="16"/>
        </w:rPr>
        <w:t>соблюдение срока предоставления муниципальной услуги;</w:t>
      </w:r>
    </w:p>
    <w:p w:rsidR="005F5F1E" w:rsidRPr="005F5F1E" w:rsidRDefault="005F5F1E" w:rsidP="005F5F1E">
      <w:pPr>
        <w:ind w:firstLine="720"/>
        <w:jc w:val="both"/>
        <w:rPr>
          <w:sz w:val="16"/>
          <w:szCs w:val="16"/>
        </w:rPr>
      </w:pPr>
      <w:r w:rsidRPr="005F5F1E">
        <w:rPr>
          <w:sz w:val="16"/>
          <w:szCs w:val="16"/>
        </w:rPr>
        <w:t xml:space="preserve">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5F5F1E" w:rsidRPr="005F5F1E" w:rsidRDefault="005F5F1E" w:rsidP="005F5F1E">
      <w:pPr>
        <w:ind w:firstLine="720"/>
        <w:jc w:val="both"/>
        <w:rPr>
          <w:sz w:val="16"/>
          <w:szCs w:val="16"/>
        </w:rPr>
      </w:pPr>
      <w:r w:rsidRPr="005F5F1E">
        <w:rPr>
          <w:sz w:val="16"/>
          <w:szCs w:val="16"/>
        </w:rPr>
        <w:t>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F5F1E" w:rsidRPr="005F5F1E" w:rsidRDefault="005F5F1E" w:rsidP="005F5F1E">
      <w:pPr>
        <w:ind w:firstLine="540"/>
        <w:jc w:val="both"/>
        <w:rPr>
          <w:sz w:val="16"/>
          <w:szCs w:val="16"/>
        </w:rPr>
      </w:pPr>
    </w:p>
    <w:p w:rsidR="005F5F1E" w:rsidRPr="005F5F1E" w:rsidRDefault="005F5F1E" w:rsidP="005F5F1E">
      <w:pPr>
        <w:jc w:val="center"/>
        <w:rPr>
          <w:sz w:val="16"/>
          <w:szCs w:val="16"/>
        </w:rPr>
      </w:pPr>
      <w:r w:rsidRPr="005F5F1E">
        <w:rPr>
          <w:b/>
          <w:bCs/>
          <w:sz w:val="16"/>
          <w:szCs w:val="16"/>
        </w:rPr>
        <w:t>2.16. Требования, учитывающие особенности предоставления муниципальной услуги в электронной форме и многофункциональном центре</w:t>
      </w:r>
    </w:p>
    <w:p w:rsidR="005F5F1E" w:rsidRPr="005F5F1E" w:rsidRDefault="005F5F1E" w:rsidP="005F5F1E">
      <w:pPr>
        <w:jc w:val="center"/>
        <w:rPr>
          <w:b/>
          <w:bCs/>
          <w:sz w:val="16"/>
          <w:szCs w:val="16"/>
        </w:rPr>
      </w:pPr>
    </w:p>
    <w:p w:rsidR="005F5F1E" w:rsidRPr="005F5F1E" w:rsidRDefault="005F5F1E" w:rsidP="005F5F1E">
      <w:pPr>
        <w:autoSpaceDE w:val="0"/>
        <w:ind w:firstLine="709"/>
        <w:jc w:val="both"/>
        <w:rPr>
          <w:sz w:val="16"/>
          <w:szCs w:val="16"/>
        </w:rPr>
      </w:pPr>
      <w:r w:rsidRPr="005F5F1E">
        <w:rPr>
          <w:sz w:val="16"/>
          <w:szCs w:val="16"/>
        </w:rPr>
        <w:t>2.16.1. Особенности предоставления муниципальной услуги в электронной форме:</w:t>
      </w:r>
    </w:p>
    <w:p w:rsidR="005F5F1E" w:rsidRPr="005F5F1E" w:rsidRDefault="005F5F1E" w:rsidP="005F5F1E">
      <w:pPr>
        <w:autoSpaceDE w:val="0"/>
        <w:ind w:firstLine="709"/>
        <w:jc w:val="both"/>
        <w:rPr>
          <w:sz w:val="16"/>
          <w:szCs w:val="16"/>
        </w:rPr>
      </w:pPr>
      <w:r w:rsidRPr="005F5F1E">
        <w:rPr>
          <w:sz w:val="16"/>
          <w:szCs w:val="16"/>
        </w:rPr>
        <w:t>- получение информации о предоставляемой муниципальной услуге в сети Интернет, в том числе в Едином портале, Региональном портале.</w:t>
      </w:r>
    </w:p>
    <w:p w:rsidR="005F5F1E" w:rsidRPr="005F5F1E" w:rsidRDefault="005F5F1E" w:rsidP="005F5F1E">
      <w:pPr>
        <w:autoSpaceDE w:val="0"/>
        <w:ind w:firstLine="709"/>
        <w:jc w:val="both"/>
        <w:rPr>
          <w:sz w:val="16"/>
          <w:szCs w:val="16"/>
        </w:rPr>
      </w:pPr>
      <w:r w:rsidRPr="005F5F1E">
        <w:rPr>
          <w:sz w:val="16"/>
          <w:szCs w:val="16"/>
        </w:rPr>
        <w:t xml:space="preserve">-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w:t>
      </w:r>
      <w:proofErr w:type="spellStart"/>
      <w:r w:rsidRPr="005F5F1E">
        <w:rPr>
          <w:sz w:val="16"/>
          <w:szCs w:val="16"/>
          <w:lang w:val="en-US"/>
        </w:rPr>
        <w:t>admorlov</w:t>
      </w:r>
      <w:proofErr w:type="spellEnd"/>
      <w:r w:rsidRPr="005F5F1E">
        <w:rPr>
          <w:sz w:val="16"/>
          <w:szCs w:val="16"/>
        </w:rPr>
        <w:t>.</w:t>
      </w:r>
      <w:proofErr w:type="spellStart"/>
      <w:r w:rsidRPr="005F5F1E">
        <w:rPr>
          <w:sz w:val="16"/>
          <w:szCs w:val="16"/>
          <w:lang w:val="en-US"/>
        </w:rPr>
        <w:t>ru</w:t>
      </w:r>
      <w:proofErr w:type="spellEnd"/>
      <w:r w:rsidRPr="005F5F1E">
        <w:rPr>
          <w:sz w:val="16"/>
          <w:szCs w:val="16"/>
        </w:rPr>
        <w:t>, в Едином портале, Региональном портале;</w:t>
      </w:r>
    </w:p>
    <w:p w:rsidR="005F5F1E" w:rsidRPr="005F5F1E" w:rsidRDefault="005F5F1E" w:rsidP="005F5F1E">
      <w:pPr>
        <w:autoSpaceDE w:val="0"/>
        <w:ind w:firstLine="709"/>
        <w:jc w:val="both"/>
        <w:rPr>
          <w:sz w:val="16"/>
          <w:szCs w:val="16"/>
        </w:rPr>
      </w:pPr>
      <w:r w:rsidRPr="005F5F1E">
        <w:rPr>
          <w:sz w:val="16"/>
          <w:szCs w:val="16"/>
        </w:rPr>
        <w:t xml:space="preserve"> - представление заявления в электронной форме с использованием сети Интернет в Едином портале, Региональном портале через «Личный кабинет»;</w:t>
      </w:r>
    </w:p>
    <w:p w:rsidR="005F5F1E" w:rsidRPr="005F5F1E" w:rsidRDefault="005F5F1E" w:rsidP="005F5F1E">
      <w:pPr>
        <w:autoSpaceDE w:val="0"/>
        <w:ind w:firstLine="709"/>
        <w:jc w:val="both"/>
        <w:rPr>
          <w:sz w:val="16"/>
          <w:szCs w:val="16"/>
        </w:rPr>
      </w:pPr>
      <w:r w:rsidRPr="005F5F1E">
        <w:rPr>
          <w:sz w:val="16"/>
          <w:szCs w:val="16"/>
        </w:rPr>
        <w:t>- 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5F5F1E" w:rsidRPr="005F5F1E" w:rsidRDefault="005F5F1E" w:rsidP="005F5F1E">
      <w:pPr>
        <w:autoSpaceDE w:val="0"/>
        <w:ind w:firstLine="709"/>
        <w:jc w:val="both"/>
        <w:rPr>
          <w:sz w:val="16"/>
          <w:szCs w:val="16"/>
        </w:rPr>
      </w:pPr>
      <w:r w:rsidRPr="005F5F1E">
        <w:rPr>
          <w:sz w:val="16"/>
          <w:szCs w:val="16"/>
        </w:rPr>
        <w:t>- 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5F5F1E" w:rsidRPr="005F5F1E" w:rsidRDefault="005F5F1E" w:rsidP="005F5F1E">
      <w:pPr>
        <w:ind w:firstLine="709"/>
        <w:jc w:val="both"/>
        <w:rPr>
          <w:sz w:val="16"/>
          <w:szCs w:val="16"/>
        </w:rPr>
      </w:pPr>
      <w:r w:rsidRPr="005F5F1E">
        <w:rPr>
          <w:sz w:val="16"/>
          <w:szCs w:val="16"/>
        </w:rPr>
        <w:lastRenderedPageBreak/>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5F5F1E" w:rsidRPr="005F5F1E" w:rsidRDefault="005F5F1E" w:rsidP="005F5F1E">
      <w:pPr>
        <w:ind w:firstLine="720"/>
        <w:jc w:val="both"/>
        <w:rPr>
          <w:sz w:val="16"/>
          <w:szCs w:val="16"/>
        </w:rPr>
      </w:pPr>
    </w:p>
    <w:p w:rsidR="005F5F1E" w:rsidRPr="005F5F1E" w:rsidRDefault="005F5F1E" w:rsidP="005F5F1E">
      <w:pPr>
        <w:autoSpaceDE w:val="0"/>
        <w:ind w:firstLine="540"/>
        <w:jc w:val="both"/>
        <w:rPr>
          <w:sz w:val="16"/>
          <w:szCs w:val="16"/>
        </w:rPr>
      </w:pPr>
      <w:r w:rsidRPr="005F5F1E">
        <w:rPr>
          <w:b/>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F5F1E" w:rsidRPr="005F5F1E" w:rsidRDefault="005F5F1E" w:rsidP="005F5F1E">
      <w:pPr>
        <w:jc w:val="center"/>
        <w:rPr>
          <w:b/>
          <w:bCs/>
          <w:sz w:val="16"/>
          <w:szCs w:val="16"/>
        </w:rPr>
      </w:pPr>
    </w:p>
    <w:p w:rsidR="005F5F1E" w:rsidRPr="005F5F1E" w:rsidRDefault="005F5F1E" w:rsidP="005F5F1E">
      <w:pPr>
        <w:ind w:firstLine="709"/>
        <w:jc w:val="both"/>
        <w:rPr>
          <w:sz w:val="16"/>
          <w:szCs w:val="16"/>
        </w:rPr>
      </w:pPr>
      <w:r w:rsidRPr="005F5F1E">
        <w:rPr>
          <w:b/>
          <w:sz w:val="16"/>
          <w:szCs w:val="16"/>
        </w:rPr>
        <w:t>3.1. Описание последовательности действий при предоставлении муниципальной услуги</w:t>
      </w:r>
    </w:p>
    <w:p w:rsidR="005F5F1E" w:rsidRPr="005F5F1E" w:rsidRDefault="005F5F1E" w:rsidP="005F5F1E">
      <w:pPr>
        <w:autoSpaceDE w:val="0"/>
        <w:ind w:firstLine="709"/>
        <w:jc w:val="both"/>
        <w:rPr>
          <w:b/>
          <w:sz w:val="16"/>
          <w:szCs w:val="16"/>
        </w:rPr>
      </w:pPr>
    </w:p>
    <w:p w:rsidR="005F5F1E" w:rsidRPr="005F5F1E" w:rsidRDefault="005F5F1E" w:rsidP="005F5F1E">
      <w:pPr>
        <w:autoSpaceDE w:val="0"/>
        <w:ind w:firstLine="709"/>
        <w:jc w:val="both"/>
        <w:rPr>
          <w:sz w:val="16"/>
          <w:szCs w:val="16"/>
        </w:rPr>
      </w:pPr>
      <w:r w:rsidRPr="005F5F1E">
        <w:rPr>
          <w:sz w:val="16"/>
          <w:szCs w:val="16"/>
        </w:rPr>
        <w:t>Предоставление муниципальной услуги включает в себя следующие административные процедуры:</w:t>
      </w:r>
    </w:p>
    <w:p w:rsidR="005F5F1E" w:rsidRPr="005F5F1E" w:rsidRDefault="005F5F1E" w:rsidP="005F5F1E">
      <w:pPr>
        <w:autoSpaceDE w:val="0"/>
        <w:ind w:firstLine="709"/>
        <w:jc w:val="both"/>
        <w:rPr>
          <w:sz w:val="16"/>
          <w:szCs w:val="16"/>
        </w:rPr>
      </w:pPr>
      <w:r w:rsidRPr="005F5F1E">
        <w:rPr>
          <w:sz w:val="16"/>
          <w:szCs w:val="16"/>
        </w:rPr>
        <w:t xml:space="preserve">прием и регистрация заявления и прилагаемых к нему </w:t>
      </w:r>
      <w:r w:rsidRPr="005F5F1E">
        <w:rPr>
          <w:bCs/>
          <w:iCs/>
          <w:sz w:val="16"/>
          <w:szCs w:val="16"/>
        </w:rPr>
        <w:t xml:space="preserve">обосновывающих </w:t>
      </w:r>
      <w:r w:rsidRPr="005F5F1E">
        <w:rPr>
          <w:sz w:val="16"/>
          <w:szCs w:val="16"/>
        </w:rPr>
        <w:t>документов;</w:t>
      </w:r>
    </w:p>
    <w:p w:rsidR="005F5F1E" w:rsidRPr="005F5F1E" w:rsidRDefault="005F5F1E" w:rsidP="005F5F1E">
      <w:pPr>
        <w:autoSpaceDE w:val="0"/>
        <w:ind w:firstLine="709"/>
        <w:jc w:val="both"/>
        <w:rPr>
          <w:sz w:val="16"/>
          <w:szCs w:val="16"/>
        </w:rPr>
      </w:pPr>
      <w:r w:rsidRPr="005F5F1E">
        <w:rPr>
          <w:sz w:val="16"/>
          <w:szCs w:val="16"/>
        </w:rPr>
        <w:t>формирование и направление межведомственных запросов;</w:t>
      </w:r>
    </w:p>
    <w:p w:rsidR="005F5F1E" w:rsidRPr="005F5F1E" w:rsidRDefault="005F5F1E" w:rsidP="005F5F1E">
      <w:pPr>
        <w:autoSpaceDE w:val="0"/>
        <w:ind w:firstLine="709"/>
        <w:jc w:val="both"/>
        <w:rPr>
          <w:sz w:val="16"/>
          <w:szCs w:val="16"/>
        </w:rPr>
      </w:pPr>
      <w:r w:rsidRPr="005F5F1E">
        <w:rPr>
          <w:sz w:val="16"/>
          <w:szCs w:val="16"/>
        </w:rPr>
        <w:t>рассмотрение заявления и представленных документов, оценка пригодности (непригодности) жилых помещений для постоянного проживания, принятие решения и оформление заключения</w:t>
      </w:r>
      <w:r w:rsidRPr="005F5F1E">
        <w:rPr>
          <w:b/>
          <w:sz w:val="16"/>
          <w:szCs w:val="16"/>
        </w:rPr>
        <w:t xml:space="preserve"> </w:t>
      </w:r>
      <w:r w:rsidRPr="005F5F1E">
        <w:rPr>
          <w:sz w:val="16"/>
          <w:szCs w:val="16"/>
        </w:rPr>
        <w:t>межведомственной комиссии;</w:t>
      </w:r>
    </w:p>
    <w:p w:rsidR="005F5F1E" w:rsidRPr="005F5F1E" w:rsidRDefault="005F5F1E" w:rsidP="005F5F1E">
      <w:pPr>
        <w:autoSpaceDE w:val="0"/>
        <w:ind w:firstLine="709"/>
        <w:jc w:val="both"/>
        <w:rPr>
          <w:sz w:val="16"/>
          <w:szCs w:val="16"/>
        </w:rPr>
      </w:pPr>
      <w:r w:rsidRPr="005F5F1E">
        <w:rPr>
          <w:sz w:val="16"/>
          <w:szCs w:val="16"/>
        </w:rPr>
        <w:t>принятие администрацией решения по итогам работы комиссии.</w:t>
      </w:r>
    </w:p>
    <w:p w:rsidR="005F5F1E" w:rsidRPr="005F5F1E" w:rsidRDefault="005F5F1E" w:rsidP="005F5F1E">
      <w:pPr>
        <w:autoSpaceDE w:val="0"/>
        <w:ind w:firstLine="720"/>
        <w:jc w:val="both"/>
        <w:rPr>
          <w:sz w:val="16"/>
          <w:szCs w:val="16"/>
        </w:rPr>
      </w:pPr>
      <w:bookmarkStart w:id="2" w:name="sub_32"/>
    </w:p>
    <w:p w:rsidR="005F5F1E" w:rsidRPr="005F5F1E" w:rsidRDefault="005F5F1E" w:rsidP="005F5F1E">
      <w:pPr>
        <w:autoSpaceDE w:val="0"/>
        <w:ind w:firstLine="720"/>
        <w:jc w:val="both"/>
        <w:rPr>
          <w:sz w:val="16"/>
          <w:szCs w:val="16"/>
        </w:rPr>
      </w:pPr>
      <w:bookmarkStart w:id="3" w:name="sub_33"/>
      <w:bookmarkEnd w:id="2"/>
      <w:r w:rsidRPr="005F5F1E">
        <w:rPr>
          <w:b/>
          <w:sz w:val="16"/>
          <w:szCs w:val="16"/>
        </w:rPr>
        <w:t>3.2.</w:t>
      </w:r>
      <w:r w:rsidRPr="005F5F1E">
        <w:rPr>
          <w:sz w:val="16"/>
          <w:szCs w:val="16"/>
        </w:rPr>
        <w:t xml:space="preserve"> </w:t>
      </w:r>
      <w:r w:rsidRPr="005F5F1E">
        <w:rPr>
          <w:b/>
          <w:sz w:val="16"/>
          <w:szCs w:val="16"/>
        </w:rPr>
        <w:t>Описание последовательности административных действий при приеме и регистрации заявления и прилагаемых к нему соответствующих документов</w:t>
      </w:r>
      <w:r w:rsidRPr="005F5F1E">
        <w:rPr>
          <w:sz w:val="16"/>
          <w:szCs w:val="16"/>
        </w:rPr>
        <w:t>.</w:t>
      </w:r>
    </w:p>
    <w:p w:rsidR="005F5F1E" w:rsidRPr="005F5F1E" w:rsidRDefault="005F5F1E" w:rsidP="005F5F1E">
      <w:pPr>
        <w:pStyle w:val="ConsPlusNormal"/>
        <w:ind w:firstLine="540"/>
        <w:jc w:val="both"/>
        <w:rPr>
          <w:rFonts w:ascii="Times New Roman" w:eastAsia="Times New Roman" w:hAnsi="Times New Roman" w:cs="Times New Roman"/>
          <w:sz w:val="16"/>
          <w:szCs w:val="16"/>
        </w:rPr>
      </w:pPr>
      <w:bookmarkStart w:id="4" w:name="sub_333"/>
      <w:bookmarkEnd w:id="3"/>
    </w:p>
    <w:p w:rsidR="005F5F1E" w:rsidRPr="005F5F1E" w:rsidRDefault="005F5F1E" w:rsidP="005F5F1E">
      <w:pPr>
        <w:pStyle w:val="ConsPlusNormal"/>
        <w:jc w:val="both"/>
        <w:rPr>
          <w:sz w:val="16"/>
          <w:szCs w:val="16"/>
        </w:rPr>
      </w:pPr>
      <w:r w:rsidRPr="005F5F1E">
        <w:rPr>
          <w:rFonts w:ascii="Times New Roman" w:hAnsi="Times New Roman" w:cs="Times New Roman"/>
          <w:sz w:val="16"/>
          <w:szCs w:val="16"/>
        </w:rPr>
        <w:t>Основанием для начала административной процедуры по приему и регистрации заявления является обращение заявителя с комплектом документов, указанных в пункте 2.6 настоящего административного регламента, в межведомственную комиссию (далее - Комиссия).</w:t>
      </w:r>
    </w:p>
    <w:p w:rsidR="005F5F1E" w:rsidRPr="005F5F1E" w:rsidRDefault="005F5F1E" w:rsidP="005F5F1E">
      <w:pPr>
        <w:autoSpaceDE w:val="0"/>
        <w:ind w:firstLine="720"/>
        <w:jc w:val="both"/>
        <w:rPr>
          <w:sz w:val="16"/>
          <w:szCs w:val="16"/>
        </w:rPr>
      </w:pPr>
      <w:r w:rsidRPr="005F5F1E">
        <w:rPr>
          <w:sz w:val="16"/>
          <w:szCs w:val="16"/>
        </w:rPr>
        <w:t>Специалист администрации (секретарь межведомственной комиссии) (далее – секретарь Комиссии),</w:t>
      </w:r>
      <w:r w:rsidRPr="005F5F1E">
        <w:rPr>
          <w:b/>
          <w:i/>
          <w:sz w:val="16"/>
          <w:szCs w:val="16"/>
        </w:rPr>
        <w:t xml:space="preserve"> </w:t>
      </w:r>
      <w:r w:rsidRPr="005F5F1E">
        <w:rPr>
          <w:sz w:val="16"/>
          <w:szCs w:val="16"/>
        </w:rPr>
        <w:t>устанавливает наличие оснований для отказа в приеме документов, указанных в пункте 2.7 настоящего Административного регламента.</w:t>
      </w:r>
    </w:p>
    <w:p w:rsidR="005F5F1E" w:rsidRPr="005F5F1E" w:rsidRDefault="005F5F1E" w:rsidP="005F5F1E">
      <w:pPr>
        <w:autoSpaceDE w:val="0"/>
        <w:ind w:firstLine="720"/>
        <w:jc w:val="both"/>
        <w:rPr>
          <w:sz w:val="16"/>
          <w:szCs w:val="16"/>
        </w:rPr>
      </w:pPr>
      <w:r w:rsidRPr="005F5F1E">
        <w:rPr>
          <w:sz w:val="16"/>
          <w:szCs w:val="16"/>
        </w:rPr>
        <w:t xml:space="preserve">В случае отсутствия вышеуказанных оснований, секретарь Комиссии, в установленном порядке регистрирует поступившие документы и направляет их на рассмотрение уполномоченному должностному лицу администрации (председателю межведомственной комиссии). </w:t>
      </w:r>
    </w:p>
    <w:p w:rsidR="005F5F1E" w:rsidRPr="005F5F1E" w:rsidRDefault="005F5F1E" w:rsidP="005F5F1E">
      <w:pPr>
        <w:autoSpaceDE w:val="0"/>
        <w:ind w:firstLine="720"/>
        <w:jc w:val="both"/>
        <w:rPr>
          <w:sz w:val="16"/>
          <w:szCs w:val="16"/>
        </w:rPr>
      </w:pPr>
      <w:r w:rsidRPr="005F5F1E">
        <w:rPr>
          <w:sz w:val="16"/>
          <w:szCs w:val="16"/>
        </w:rPr>
        <w:t>при наличии таких оснований, оформляет и выдает (направляет) заявителю уведомление об отказе в приеме документов для предоставления муниципальной услуги (приложение № 2 к настоящему Административному регламенту), если фамилия и почтовый (</w:t>
      </w:r>
      <w:proofErr w:type="gramStart"/>
      <w:r w:rsidRPr="005F5F1E">
        <w:rPr>
          <w:sz w:val="16"/>
          <w:szCs w:val="16"/>
        </w:rPr>
        <w:t xml:space="preserve">электронный) </w:t>
      </w:r>
      <w:proofErr w:type="gramEnd"/>
      <w:r w:rsidRPr="005F5F1E">
        <w:rPr>
          <w:sz w:val="16"/>
          <w:szCs w:val="16"/>
        </w:rPr>
        <w:t xml:space="preserve">адрес заявителя поддаются прочтению. </w:t>
      </w:r>
    </w:p>
    <w:p w:rsidR="005F5F1E" w:rsidRPr="005F5F1E" w:rsidRDefault="005F5F1E" w:rsidP="005F5F1E">
      <w:pPr>
        <w:autoSpaceDE w:val="0"/>
        <w:ind w:firstLine="720"/>
        <w:jc w:val="both"/>
        <w:rPr>
          <w:sz w:val="16"/>
          <w:szCs w:val="16"/>
        </w:rPr>
      </w:pPr>
      <w:r w:rsidRPr="005F5F1E">
        <w:rPr>
          <w:sz w:val="16"/>
          <w:szCs w:val="16"/>
        </w:rPr>
        <w:t>При представлении документов через многофункциональный центр уведомление об отказе в приеме документов может быть выдано (направлено) через многофункциональный центр.</w:t>
      </w:r>
    </w:p>
    <w:p w:rsidR="005F5F1E" w:rsidRPr="005F5F1E" w:rsidRDefault="005F5F1E" w:rsidP="005F5F1E">
      <w:pPr>
        <w:autoSpaceDE w:val="0"/>
        <w:ind w:firstLine="720"/>
        <w:jc w:val="both"/>
        <w:rPr>
          <w:sz w:val="16"/>
          <w:szCs w:val="16"/>
        </w:rPr>
      </w:pPr>
      <w:r w:rsidRPr="005F5F1E">
        <w:rPr>
          <w:sz w:val="16"/>
          <w:szCs w:val="16"/>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 либо направление заявителю уведомления об отказе в приеме представленных документов.</w:t>
      </w:r>
    </w:p>
    <w:p w:rsidR="005F5F1E" w:rsidRPr="005F5F1E" w:rsidRDefault="005F5F1E" w:rsidP="005F5F1E">
      <w:pPr>
        <w:autoSpaceDE w:val="0"/>
        <w:ind w:firstLine="720"/>
        <w:jc w:val="both"/>
        <w:rPr>
          <w:sz w:val="16"/>
          <w:szCs w:val="16"/>
        </w:rPr>
      </w:pPr>
      <w:r w:rsidRPr="005F5F1E">
        <w:rPr>
          <w:i/>
          <w:sz w:val="16"/>
          <w:szCs w:val="16"/>
        </w:rPr>
        <w:t>Максимальный срок выполнения административной процедуры не может превышать 3 рабочих дней.</w:t>
      </w:r>
    </w:p>
    <w:p w:rsidR="005F5F1E" w:rsidRPr="005F5F1E" w:rsidRDefault="005F5F1E" w:rsidP="005F5F1E">
      <w:pPr>
        <w:autoSpaceDE w:val="0"/>
        <w:ind w:firstLine="709"/>
        <w:jc w:val="both"/>
        <w:rPr>
          <w:b/>
          <w:sz w:val="16"/>
          <w:szCs w:val="16"/>
        </w:rPr>
      </w:pPr>
    </w:p>
    <w:p w:rsidR="005F5F1E" w:rsidRPr="005F5F1E" w:rsidRDefault="005F5F1E" w:rsidP="005F5F1E">
      <w:pPr>
        <w:autoSpaceDE w:val="0"/>
        <w:ind w:firstLine="709"/>
        <w:jc w:val="both"/>
        <w:rPr>
          <w:sz w:val="16"/>
          <w:szCs w:val="16"/>
        </w:rPr>
      </w:pPr>
      <w:r w:rsidRPr="005F5F1E">
        <w:rPr>
          <w:b/>
          <w:sz w:val="16"/>
          <w:szCs w:val="16"/>
        </w:rPr>
        <w:t>3.3. Описание последовательности административных действий при формировании и направлении межведомственных запросов</w:t>
      </w:r>
    </w:p>
    <w:p w:rsidR="005F5F1E" w:rsidRPr="005F5F1E" w:rsidRDefault="005F5F1E" w:rsidP="005F5F1E">
      <w:pPr>
        <w:autoSpaceDE w:val="0"/>
        <w:ind w:firstLine="709"/>
        <w:jc w:val="both"/>
        <w:rPr>
          <w:b/>
          <w:sz w:val="16"/>
          <w:szCs w:val="16"/>
        </w:rPr>
      </w:pPr>
    </w:p>
    <w:p w:rsidR="005F5F1E" w:rsidRPr="005F5F1E" w:rsidRDefault="005F5F1E" w:rsidP="005F5F1E">
      <w:pPr>
        <w:autoSpaceDE w:val="0"/>
        <w:ind w:firstLine="709"/>
        <w:jc w:val="both"/>
        <w:rPr>
          <w:sz w:val="16"/>
          <w:szCs w:val="16"/>
        </w:rPr>
      </w:pPr>
      <w:bookmarkStart w:id="5" w:name="sub_34"/>
      <w:bookmarkEnd w:id="4"/>
      <w:r w:rsidRPr="005F5F1E">
        <w:rPr>
          <w:sz w:val="16"/>
          <w:szCs w:val="16"/>
          <w:lang w:eastAsia="en-US"/>
        </w:rPr>
        <w:t>Основанием для начала административной процедуры является поступление зарегистрированных в установленном порядке заявления и обосновывающих документов секретарю Комиссии.</w:t>
      </w:r>
      <w:r w:rsidRPr="005F5F1E">
        <w:rPr>
          <w:sz w:val="16"/>
          <w:szCs w:val="16"/>
        </w:rPr>
        <w:t xml:space="preserve"> </w:t>
      </w:r>
    </w:p>
    <w:p w:rsidR="005F5F1E" w:rsidRPr="005F5F1E" w:rsidRDefault="005F5F1E" w:rsidP="005F5F1E">
      <w:pPr>
        <w:autoSpaceDE w:val="0"/>
        <w:ind w:firstLine="709"/>
        <w:jc w:val="both"/>
        <w:rPr>
          <w:sz w:val="16"/>
          <w:szCs w:val="16"/>
        </w:rPr>
      </w:pPr>
      <w:proofErr w:type="gramStart"/>
      <w:r w:rsidRPr="005F5F1E">
        <w:rPr>
          <w:sz w:val="16"/>
          <w:szCs w:val="16"/>
          <w:lang w:eastAsia="en-US"/>
        </w:rPr>
        <w:t xml:space="preserve">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5F5F1E">
        <w:rPr>
          <w:sz w:val="16"/>
          <w:szCs w:val="16"/>
        </w:rPr>
        <w:t>в соответствующие органы государственной власти, органы местного самоуправления и подведомственные таким органам организации</w:t>
      </w:r>
      <w:r w:rsidRPr="005F5F1E">
        <w:rPr>
          <w:sz w:val="16"/>
          <w:szCs w:val="16"/>
          <w:lang w:eastAsia="en-US"/>
        </w:rPr>
        <w:t xml:space="preserve"> о предоставлении документов и сведений, необходимых для предоставления муниципальной услуги, предусмотренных пунктом 2.6.2 Административного регламента (в случае, если указанные документы не представлены заявителем самостоятельно). </w:t>
      </w:r>
      <w:proofErr w:type="gramEnd"/>
    </w:p>
    <w:p w:rsidR="005F5F1E" w:rsidRPr="005F5F1E" w:rsidRDefault="005F5F1E" w:rsidP="005F5F1E">
      <w:pPr>
        <w:widowControl w:val="0"/>
        <w:autoSpaceDE w:val="0"/>
        <w:ind w:firstLine="540"/>
        <w:jc w:val="both"/>
        <w:rPr>
          <w:sz w:val="16"/>
          <w:szCs w:val="16"/>
        </w:rPr>
      </w:pPr>
      <w:proofErr w:type="gramStart"/>
      <w:r w:rsidRPr="005F5F1E">
        <w:rPr>
          <w:iCs/>
          <w:sz w:val="16"/>
          <w:szCs w:val="16"/>
        </w:rPr>
        <w:t xml:space="preserve">Комиссия вправе запрашивать </w:t>
      </w:r>
      <w:r w:rsidRPr="005F5F1E">
        <w:rPr>
          <w:sz w:val="16"/>
          <w:szCs w:val="16"/>
        </w:rPr>
        <w:t>заключения (акты) органов государственного надзора (контроля)</w:t>
      </w:r>
      <w:r w:rsidRPr="005F5F1E">
        <w:rPr>
          <w:iCs/>
          <w:sz w:val="16"/>
          <w:szCs w:val="16"/>
        </w:rPr>
        <w:t xml:space="preserve"> в органах государственного надзора (контроля)</w:t>
      </w:r>
      <w:r w:rsidRPr="005F5F1E">
        <w:rPr>
          <w:sz w:val="16"/>
          <w:szCs w:val="16"/>
        </w:rPr>
        <w:t xml:space="preserve">, </w:t>
      </w:r>
      <w:r w:rsidRPr="005F5F1E">
        <w:rPr>
          <w:iCs/>
          <w:sz w:val="16"/>
          <w:szCs w:val="16"/>
        </w:rPr>
        <w:t>указанных в абзаце пятом пункта 7 П</w:t>
      </w:r>
      <w:r w:rsidRPr="005F5F1E">
        <w:rPr>
          <w:sz w:val="16"/>
          <w:szCs w:val="16"/>
        </w:rPr>
        <w:t xml:space="preserve">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 в случае, если представление указанных документов в соответствии с </w:t>
      </w:r>
      <w:hyperlink r:id="rId12" w:history="1">
        <w:r w:rsidRPr="005F5F1E">
          <w:rPr>
            <w:rStyle w:val="aa"/>
            <w:sz w:val="16"/>
            <w:szCs w:val="16"/>
          </w:rPr>
          <w:t>абзацем третьим пункта</w:t>
        </w:r>
        <w:proofErr w:type="gramEnd"/>
        <w:r w:rsidRPr="005F5F1E">
          <w:rPr>
            <w:rStyle w:val="aa"/>
            <w:sz w:val="16"/>
            <w:szCs w:val="16"/>
          </w:rPr>
          <w:t xml:space="preserve"> 44</w:t>
        </w:r>
      </w:hyperlink>
      <w:r w:rsidRPr="005F5F1E">
        <w:rPr>
          <w:i/>
          <w:sz w:val="16"/>
          <w:szCs w:val="16"/>
        </w:rPr>
        <w:t xml:space="preserve"> </w:t>
      </w:r>
      <w:r w:rsidRPr="005F5F1E">
        <w:rPr>
          <w:iCs/>
          <w:sz w:val="16"/>
          <w:szCs w:val="16"/>
        </w:rPr>
        <w:t>П</w:t>
      </w:r>
      <w:r w:rsidRPr="005F5F1E">
        <w:rPr>
          <w:sz w:val="16"/>
          <w:szCs w:val="16"/>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требованиям.</w:t>
      </w:r>
    </w:p>
    <w:p w:rsidR="005F5F1E" w:rsidRPr="005F5F1E" w:rsidRDefault="005F5F1E" w:rsidP="005F5F1E">
      <w:pPr>
        <w:widowControl w:val="0"/>
        <w:autoSpaceDE w:val="0"/>
        <w:ind w:firstLine="709"/>
        <w:jc w:val="both"/>
        <w:rPr>
          <w:sz w:val="16"/>
          <w:szCs w:val="16"/>
        </w:rPr>
      </w:pPr>
      <w:r w:rsidRPr="005F5F1E">
        <w:rPr>
          <w:sz w:val="16"/>
          <w:szCs w:val="16"/>
          <w:lang w:eastAsia="en-US"/>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5F5F1E" w:rsidRPr="005F5F1E" w:rsidRDefault="005F5F1E" w:rsidP="005F5F1E">
      <w:pPr>
        <w:autoSpaceDE w:val="0"/>
        <w:ind w:firstLine="709"/>
        <w:jc w:val="both"/>
        <w:rPr>
          <w:sz w:val="16"/>
          <w:szCs w:val="16"/>
        </w:rPr>
      </w:pPr>
      <w:r w:rsidRPr="005F5F1E">
        <w:rPr>
          <w:sz w:val="16"/>
          <w:szCs w:val="16"/>
        </w:rPr>
        <w:t xml:space="preserve">Максимальный срок выполнения действий не может превышать 3 дней </w:t>
      </w:r>
      <w:proofErr w:type="gramStart"/>
      <w:r w:rsidRPr="005F5F1E">
        <w:rPr>
          <w:sz w:val="16"/>
          <w:szCs w:val="16"/>
        </w:rPr>
        <w:t>с даты регистрации</w:t>
      </w:r>
      <w:proofErr w:type="gramEnd"/>
      <w:r w:rsidRPr="005F5F1E">
        <w:rPr>
          <w:sz w:val="16"/>
          <w:szCs w:val="16"/>
        </w:rPr>
        <w:t xml:space="preserve"> заявления</w:t>
      </w:r>
      <w:r w:rsidRPr="005F5F1E">
        <w:rPr>
          <w:i/>
          <w:sz w:val="16"/>
          <w:szCs w:val="16"/>
        </w:rPr>
        <w:t>.</w:t>
      </w:r>
    </w:p>
    <w:p w:rsidR="005F5F1E" w:rsidRPr="005F5F1E" w:rsidRDefault="005F5F1E" w:rsidP="005F5F1E">
      <w:pPr>
        <w:autoSpaceDE w:val="0"/>
        <w:ind w:firstLine="709"/>
        <w:jc w:val="both"/>
        <w:rPr>
          <w:i/>
          <w:sz w:val="16"/>
          <w:szCs w:val="16"/>
        </w:rPr>
      </w:pPr>
    </w:p>
    <w:p w:rsidR="005F5F1E" w:rsidRPr="005F5F1E" w:rsidRDefault="005F5F1E" w:rsidP="005F5F1E">
      <w:pPr>
        <w:autoSpaceDE w:val="0"/>
        <w:ind w:firstLine="540"/>
        <w:jc w:val="both"/>
        <w:rPr>
          <w:sz w:val="16"/>
          <w:szCs w:val="16"/>
        </w:rPr>
      </w:pPr>
      <w:r w:rsidRPr="005F5F1E">
        <w:rPr>
          <w:b/>
          <w:sz w:val="16"/>
          <w:szCs w:val="16"/>
        </w:rPr>
        <w:t>3.4. Описание последовательности административных действий при рассмотрении заявления и представленных документов,</w:t>
      </w:r>
      <w:r w:rsidRPr="005F5F1E">
        <w:rPr>
          <w:b/>
          <w:i/>
          <w:sz w:val="16"/>
          <w:szCs w:val="16"/>
        </w:rPr>
        <w:t xml:space="preserve"> </w:t>
      </w:r>
      <w:r w:rsidRPr="005F5F1E">
        <w:rPr>
          <w:b/>
          <w:sz w:val="16"/>
          <w:szCs w:val="16"/>
        </w:rPr>
        <w:t>оценке пригодности (непригодности) жилых помещений для постоянного проживания, принятии решения и оформление заключения межведомственной комиссии</w:t>
      </w:r>
    </w:p>
    <w:p w:rsidR="005F5F1E" w:rsidRPr="005F5F1E" w:rsidRDefault="005F5F1E" w:rsidP="005F5F1E">
      <w:pPr>
        <w:pStyle w:val="ConsPlusNormal"/>
        <w:widowControl/>
        <w:jc w:val="both"/>
        <w:rPr>
          <w:sz w:val="16"/>
          <w:szCs w:val="16"/>
        </w:rPr>
      </w:pPr>
      <w:r w:rsidRPr="005F5F1E">
        <w:rPr>
          <w:rFonts w:ascii="Times New Roman" w:hAnsi="Times New Roman" w:cs="Times New Roman"/>
          <w:sz w:val="16"/>
          <w:szCs w:val="16"/>
        </w:rPr>
        <w:t>Основанием для начала административной процедуры является поступление в Комиссию на рассмотрение зарегистрированного заявления о предоставлении муниципальной услуги, представленных заявителем и полученных по межведомственным запросам, документов.</w:t>
      </w:r>
    </w:p>
    <w:p w:rsidR="005F5F1E" w:rsidRPr="005F5F1E" w:rsidRDefault="005F5F1E" w:rsidP="005F5F1E">
      <w:pPr>
        <w:pStyle w:val="ConsPlusNormal"/>
        <w:widowControl/>
        <w:jc w:val="both"/>
        <w:rPr>
          <w:sz w:val="16"/>
          <w:szCs w:val="16"/>
        </w:rPr>
      </w:pPr>
      <w:r w:rsidRPr="005F5F1E">
        <w:rPr>
          <w:rFonts w:ascii="Times New Roman" w:hAnsi="Times New Roman" w:cs="Times New Roman"/>
          <w:sz w:val="16"/>
          <w:szCs w:val="16"/>
        </w:rPr>
        <w:t>Комиссия, по результатам рассмотрения представленных документов:</w:t>
      </w:r>
    </w:p>
    <w:p w:rsidR="005F5F1E" w:rsidRPr="005F5F1E" w:rsidRDefault="005F5F1E" w:rsidP="005F5F1E">
      <w:pPr>
        <w:pStyle w:val="ConsPlusNormal"/>
        <w:widowControl/>
        <w:jc w:val="both"/>
        <w:rPr>
          <w:sz w:val="16"/>
          <w:szCs w:val="16"/>
        </w:rPr>
      </w:pPr>
      <w:r w:rsidRPr="005F5F1E">
        <w:rPr>
          <w:rFonts w:ascii="Times New Roman" w:eastAsia="Times New Roman" w:hAnsi="Times New Roman" w:cs="Times New Roman"/>
          <w:sz w:val="16"/>
          <w:szCs w:val="16"/>
        </w:rPr>
        <w:t>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5F5F1E" w:rsidRPr="005F5F1E" w:rsidRDefault="005F5F1E" w:rsidP="005F5F1E">
      <w:pPr>
        <w:pStyle w:val="ConsPlusNormal"/>
        <w:widowControl/>
        <w:jc w:val="both"/>
        <w:rPr>
          <w:sz w:val="16"/>
          <w:szCs w:val="16"/>
        </w:rPr>
      </w:pPr>
      <w:r w:rsidRPr="005F5F1E">
        <w:rPr>
          <w:rFonts w:ascii="Times New Roman" w:hAnsi="Times New Roman" w:cs="Times New Roman"/>
          <w:sz w:val="16"/>
          <w:szCs w:val="16"/>
        </w:rPr>
        <w:t xml:space="preserve">формирует и направляет соответствующие запросы в </w:t>
      </w:r>
      <w:r w:rsidRPr="005F5F1E">
        <w:rPr>
          <w:rFonts w:ascii="Times New Roman" w:eastAsia="Times New Roman" w:hAnsi="Times New Roman" w:cs="Times New Roman"/>
          <w:sz w:val="16"/>
          <w:szCs w:val="16"/>
        </w:rPr>
        <w:t>органы государственного надзора (контроля), проектно-изыскательские организации для получения необходимых документов;</w:t>
      </w:r>
    </w:p>
    <w:p w:rsidR="005F5F1E" w:rsidRPr="005F5F1E" w:rsidRDefault="005F5F1E" w:rsidP="005F5F1E">
      <w:pPr>
        <w:autoSpaceDE w:val="0"/>
        <w:ind w:firstLine="540"/>
        <w:jc w:val="both"/>
        <w:rPr>
          <w:sz w:val="16"/>
          <w:szCs w:val="16"/>
        </w:rPr>
      </w:pPr>
      <w:r w:rsidRPr="005F5F1E">
        <w:rPr>
          <w:sz w:val="16"/>
          <w:szCs w:val="16"/>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F5F1E" w:rsidRPr="005F5F1E" w:rsidRDefault="005F5F1E" w:rsidP="005F5F1E">
      <w:pPr>
        <w:autoSpaceDE w:val="0"/>
        <w:ind w:firstLine="720"/>
        <w:jc w:val="both"/>
        <w:rPr>
          <w:sz w:val="16"/>
          <w:szCs w:val="16"/>
        </w:rPr>
      </w:pPr>
      <w:r w:rsidRPr="005F5F1E">
        <w:rPr>
          <w:sz w:val="16"/>
          <w:szCs w:val="16"/>
        </w:rPr>
        <w:t>назначает, в случае необходимости дополнительные обследования и испытания.</w:t>
      </w:r>
    </w:p>
    <w:p w:rsidR="005F5F1E" w:rsidRPr="005F5F1E" w:rsidRDefault="005F5F1E" w:rsidP="005F5F1E">
      <w:pPr>
        <w:autoSpaceDE w:val="0"/>
        <w:ind w:firstLine="540"/>
        <w:jc w:val="both"/>
        <w:rPr>
          <w:sz w:val="16"/>
          <w:szCs w:val="16"/>
        </w:rPr>
      </w:pPr>
      <w:r w:rsidRPr="005F5F1E">
        <w:rPr>
          <w:sz w:val="16"/>
          <w:szCs w:val="16"/>
        </w:rPr>
        <w:lastRenderedPageBreak/>
        <w:t xml:space="preserve">  уведомляет собственника жилого помещения (уполномоченное им лицо),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5F5F1E" w:rsidRPr="005F5F1E" w:rsidRDefault="005F5F1E" w:rsidP="005F5F1E">
      <w:pPr>
        <w:autoSpaceDE w:val="0"/>
        <w:ind w:firstLine="540"/>
        <w:jc w:val="both"/>
        <w:rPr>
          <w:sz w:val="16"/>
          <w:szCs w:val="16"/>
        </w:rPr>
      </w:pPr>
      <w:r w:rsidRPr="005F5F1E">
        <w:rPr>
          <w:sz w:val="16"/>
          <w:szCs w:val="16"/>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5F5F1E">
        <w:rPr>
          <w:sz w:val="16"/>
          <w:szCs w:val="16"/>
        </w:rPr>
        <w:t>позднее</w:t>
      </w:r>
      <w:proofErr w:type="gramEnd"/>
      <w:r w:rsidRPr="005F5F1E">
        <w:rPr>
          <w:sz w:val="16"/>
          <w:szCs w:val="16"/>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5F5F1E">
        <w:rPr>
          <w:sz w:val="16"/>
          <w:szCs w:val="16"/>
        </w:rPr>
        <w:t>разместить</w:t>
      </w:r>
      <w:proofErr w:type="gramEnd"/>
      <w:r w:rsidRPr="005F5F1E">
        <w:rPr>
          <w:sz w:val="16"/>
          <w:szCs w:val="16"/>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F5F1E" w:rsidRPr="005F5F1E" w:rsidRDefault="005F5F1E" w:rsidP="005F5F1E">
      <w:pPr>
        <w:pStyle w:val="ConsPlusNormal"/>
        <w:widowControl/>
        <w:jc w:val="both"/>
        <w:rPr>
          <w:sz w:val="16"/>
          <w:szCs w:val="16"/>
        </w:rPr>
      </w:pPr>
      <w:proofErr w:type="gramStart"/>
      <w:r w:rsidRPr="005F5F1E">
        <w:rPr>
          <w:rFonts w:ascii="Times New Roman" w:eastAsia="Times New Roman" w:hAnsi="Times New Roman" w:cs="Times New Roman"/>
          <w:sz w:val="16"/>
          <w:szCs w:val="16"/>
        </w:rPr>
        <w:t xml:space="preserve">На основании представленных документов Комиссией проводится оценка соответствия помещения требованиям, предусмотренным разделом </w:t>
      </w:r>
      <w:r w:rsidRPr="005F5F1E">
        <w:rPr>
          <w:rFonts w:ascii="Times New Roman" w:eastAsia="Times New Roman" w:hAnsi="Times New Roman" w:cs="Times New Roman"/>
          <w:sz w:val="16"/>
          <w:szCs w:val="16"/>
          <w:lang w:val="en-US"/>
        </w:rPr>
        <w:t>II</w:t>
      </w:r>
      <w:r w:rsidRPr="005F5F1E">
        <w:rPr>
          <w:rFonts w:ascii="Times New Roman" w:eastAsia="Times New Roman" w:hAnsi="Times New Roman" w:cs="Times New Roman"/>
          <w:sz w:val="16"/>
          <w:szCs w:val="16"/>
        </w:rPr>
        <w:t xml:space="preserve"> </w:t>
      </w:r>
      <w:r w:rsidRPr="005F5F1E">
        <w:rPr>
          <w:rFonts w:ascii="Times New Roman" w:eastAsia="Times New Roman" w:hAnsi="Times New Roman" w:cs="Times New Roman"/>
          <w:iCs/>
          <w:sz w:val="16"/>
          <w:szCs w:val="16"/>
        </w:rPr>
        <w:t>П</w:t>
      </w:r>
      <w:r w:rsidRPr="005F5F1E">
        <w:rPr>
          <w:rFonts w:ascii="Times New Roman" w:eastAsia="Times New Roman" w:hAnsi="Times New Roman" w:cs="Times New Roman"/>
          <w:sz w:val="16"/>
          <w:szCs w:val="16"/>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и устанавливается наличие оснований для признания жилого помещения непригодным для проживания и многоквартирного дома аварийным и подлежащим сносу или</w:t>
      </w:r>
      <w:proofErr w:type="gramEnd"/>
      <w:r w:rsidRPr="005F5F1E">
        <w:rPr>
          <w:rFonts w:ascii="Times New Roman" w:eastAsia="Times New Roman" w:hAnsi="Times New Roman" w:cs="Times New Roman"/>
          <w:sz w:val="16"/>
          <w:szCs w:val="16"/>
        </w:rPr>
        <w:t xml:space="preserve"> реконструкции, </w:t>
      </w:r>
      <w:proofErr w:type="gramStart"/>
      <w:r w:rsidRPr="005F5F1E">
        <w:rPr>
          <w:rFonts w:ascii="Times New Roman" w:eastAsia="Times New Roman" w:hAnsi="Times New Roman" w:cs="Times New Roman"/>
          <w:sz w:val="16"/>
          <w:szCs w:val="16"/>
        </w:rPr>
        <w:t>предусмотренных</w:t>
      </w:r>
      <w:proofErr w:type="gramEnd"/>
      <w:r w:rsidRPr="005F5F1E">
        <w:rPr>
          <w:rFonts w:ascii="Times New Roman" w:eastAsia="Times New Roman" w:hAnsi="Times New Roman" w:cs="Times New Roman"/>
          <w:sz w:val="16"/>
          <w:szCs w:val="16"/>
        </w:rPr>
        <w:t xml:space="preserve"> разделом </w:t>
      </w:r>
      <w:r w:rsidRPr="005F5F1E">
        <w:rPr>
          <w:rFonts w:ascii="Times New Roman" w:eastAsia="Times New Roman" w:hAnsi="Times New Roman" w:cs="Times New Roman"/>
          <w:sz w:val="16"/>
          <w:szCs w:val="16"/>
          <w:lang w:val="en-US"/>
        </w:rPr>
        <w:t>III</w:t>
      </w:r>
      <w:r w:rsidRPr="005F5F1E">
        <w:rPr>
          <w:rFonts w:ascii="Times New Roman" w:eastAsia="Times New Roman" w:hAnsi="Times New Roman" w:cs="Times New Roman"/>
          <w:sz w:val="16"/>
          <w:szCs w:val="16"/>
        </w:rPr>
        <w:t xml:space="preserve"> вышеуказанного Положения.</w:t>
      </w:r>
    </w:p>
    <w:p w:rsidR="005F5F1E" w:rsidRPr="005F5F1E" w:rsidRDefault="005F5F1E" w:rsidP="005F5F1E">
      <w:pPr>
        <w:pStyle w:val="ConsPlusNormal"/>
        <w:widowControl/>
        <w:jc w:val="both"/>
        <w:rPr>
          <w:sz w:val="16"/>
          <w:szCs w:val="16"/>
        </w:rPr>
      </w:pPr>
      <w:r w:rsidRPr="005F5F1E">
        <w:rPr>
          <w:rFonts w:ascii="Times New Roman" w:eastAsia="Times New Roman" w:hAnsi="Times New Roman" w:cs="Times New Roman"/>
          <w:sz w:val="16"/>
          <w:szCs w:val="16"/>
        </w:rPr>
        <w:t>По результатам оценки Комиссия вправе принять решение:</w:t>
      </w:r>
    </w:p>
    <w:p w:rsidR="005F5F1E" w:rsidRPr="005F5F1E" w:rsidRDefault="005F5F1E" w:rsidP="005F5F1E">
      <w:pPr>
        <w:autoSpaceDE w:val="0"/>
        <w:ind w:firstLine="720"/>
        <w:jc w:val="both"/>
        <w:rPr>
          <w:sz w:val="16"/>
          <w:szCs w:val="16"/>
        </w:rPr>
      </w:pPr>
      <w:r w:rsidRPr="005F5F1E">
        <w:rPr>
          <w:sz w:val="16"/>
          <w:szCs w:val="16"/>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5F5F1E" w:rsidRPr="005F5F1E" w:rsidRDefault="005F5F1E" w:rsidP="005F5F1E">
      <w:pPr>
        <w:pStyle w:val="ConsPlusNormal"/>
        <w:widowControl/>
        <w:jc w:val="both"/>
        <w:rPr>
          <w:sz w:val="16"/>
          <w:szCs w:val="16"/>
        </w:rPr>
      </w:pPr>
      <w:r w:rsidRPr="005F5F1E">
        <w:rPr>
          <w:rFonts w:ascii="Times New Roman" w:eastAsia="Times New Roman" w:hAnsi="Times New Roman" w:cs="Times New Roman"/>
          <w:sz w:val="16"/>
          <w:szCs w:val="16"/>
        </w:rPr>
        <w:t>После завершения капитального ремонта, реконструкции или перепланировки помещения Комиссия проводит оценку соответствия помещения установленным требованиям в порядке, предусмотренном настоящим пунктом.</w:t>
      </w:r>
    </w:p>
    <w:p w:rsidR="005F5F1E" w:rsidRPr="005F5F1E" w:rsidRDefault="005F5F1E" w:rsidP="005F5F1E">
      <w:pPr>
        <w:autoSpaceDE w:val="0"/>
        <w:ind w:firstLine="720"/>
        <w:jc w:val="both"/>
        <w:rPr>
          <w:sz w:val="16"/>
          <w:szCs w:val="16"/>
        </w:rPr>
      </w:pPr>
      <w:r w:rsidRPr="005F5F1E">
        <w:rPr>
          <w:sz w:val="16"/>
          <w:szCs w:val="16"/>
        </w:rPr>
        <w:t>о необходимости проведения дополнительного обследования оцениваемого помещения.</w:t>
      </w:r>
    </w:p>
    <w:p w:rsidR="005F5F1E" w:rsidRPr="005F5F1E" w:rsidRDefault="005F5F1E" w:rsidP="005F5F1E">
      <w:pPr>
        <w:autoSpaceDE w:val="0"/>
        <w:ind w:firstLine="720"/>
        <w:jc w:val="both"/>
        <w:rPr>
          <w:sz w:val="16"/>
          <w:szCs w:val="16"/>
        </w:rPr>
      </w:pPr>
      <w:proofErr w:type="gramStart"/>
      <w:r w:rsidRPr="005F5F1E">
        <w:rPr>
          <w:sz w:val="16"/>
          <w:szCs w:val="16"/>
        </w:rPr>
        <w:t xml:space="preserve">После проведения обследования помещения Комиссия составляет акт обследования по форме, установленной </w:t>
      </w:r>
      <w:r w:rsidRPr="005F5F1E">
        <w:rPr>
          <w:iCs/>
          <w:sz w:val="16"/>
          <w:szCs w:val="16"/>
        </w:rPr>
        <w:t>П</w:t>
      </w:r>
      <w:r w:rsidRPr="005F5F1E">
        <w:rPr>
          <w:sz w:val="16"/>
          <w:szCs w:val="16"/>
        </w:rPr>
        <w:t>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w:t>
      </w:r>
      <w:proofErr w:type="gramEnd"/>
    </w:p>
    <w:p w:rsidR="005F5F1E" w:rsidRPr="005F5F1E" w:rsidRDefault="005F5F1E" w:rsidP="005F5F1E">
      <w:pPr>
        <w:autoSpaceDE w:val="0"/>
        <w:ind w:firstLine="720"/>
        <w:jc w:val="both"/>
        <w:rPr>
          <w:sz w:val="16"/>
          <w:szCs w:val="16"/>
        </w:rPr>
      </w:pPr>
      <w:r w:rsidRPr="005F5F1E">
        <w:rPr>
          <w:sz w:val="16"/>
          <w:szCs w:val="16"/>
        </w:rPr>
        <w:t>По результатам работы комиссия принимает одно из следующих решений:</w:t>
      </w:r>
    </w:p>
    <w:p w:rsidR="005F5F1E" w:rsidRPr="005F5F1E" w:rsidRDefault="005F5F1E" w:rsidP="005F5F1E">
      <w:pPr>
        <w:autoSpaceDE w:val="0"/>
        <w:ind w:firstLine="540"/>
        <w:jc w:val="both"/>
        <w:rPr>
          <w:sz w:val="16"/>
          <w:szCs w:val="16"/>
        </w:rPr>
      </w:pPr>
      <w:r w:rsidRPr="005F5F1E">
        <w:rPr>
          <w:sz w:val="16"/>
          <w:szCs w:val="16"/>
        </w:rPr>
        <w:t>о соответствии помещения требованиям, предъявляемым к жилому помещению, и его пригодности для проживания;</w:t>
      </w:r>
    </w:p>
    <w:p w:rsidR="005F5F1E" w:rsidRPr="005F5F1E" w:rsidRDefault="005F5F1E" w:rsidP="005F5F1E">
      <w:pPr>
        <w:autoSpaceDE w:val="0"/>
        <w:ind w:firstLine="540"/>
        <w:jc w:val="both"/>
        <w:rPr>
          <w:sz w:val="16"/>
          <w:szCs w:val="16"/>
        </w:rPr>
      </w:pPr>
      <w:r w:rsidRPr="005F5F1E">
        <w:rPr>
          <w:sz w:val="16"/>
          <w:szCs w:val="1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F5F1E" w:rsidRPr="005F5F1E" w:rsidRDefault="005F5F1E" w:rsidP="005F5F1E">
      <w:pPr>
        <w:autoSpaceDE w:val="0"/>
        <w:ind w:firstLine="540"/>
        <w:jc w:val="both"/>
        <w:rPr>
          <w:sz w:val="16"/>
          <w:szCs w:val="16"/>
        </w:rPr>
      </w:pPr>
      <w:r w:rsidRPr="005F5F1E">
        <w:rPr>
          <w:sz w:val="16"/>
          <w:szCs w:val="16"/>
        </w:rPr>
        <w:t xml:space="preserve">о выявлении оснований для признания помещения </w:t>
      </w:r>
      <w:proofErr w:type="gramStart"/>
      <w:r w:rsidRPr="005F5F1E">
        <w:rPr>
          <w:sz w:val="16"/>
          <w:szCs w:val="16"/>
        </w:rPr>
        <w:t>непригодным</w:t>
      </w:r>
      <w:proofErr w:type="gramEnd"/>
      <w:r w:rsidRPr="005F5F1E">
        <w:rPr>
          <w:sz w:val="16"/>
          <w:szCs w:val="16"/>
        </w:rPr>
        <w:t xml:space="preserve"> для проживания;</w:t>
      </w:r>
    </w:p>
    <w:p w:rsidR="005F5F1E" w:rsidRPr="005F5F1E" w:rsidRDefault="005F5F1E" w:rsidP="005F5F1E">
      <w:pPr>
        <w:autoSpaceDE w:val="0"/>
        <w:ind w:firstLine="540"/>
        <w:jc w:val="both"/>
        <w:rPr>
          <w:sz w:val="16"/>
          <w:szCs w:val="16"/>
        </w:rPr>
      </w:pPr>
      <w:r w:rsidRPr="005F5F1E">
        <w:rPr>
          <w:sz w:val="16"/>
          <w:szCs w:val="16"/>
        </w:rPr>
        <w:t>о выявлении оснований для признания многоквартирного дома аварийным и подлежащим реконструкции;</w:t>
      </w:r>
    </w:p>
    <w:p w:rsidR="005F5F1E" w:rsidRPr="005F5F1E" w:rsidRDefault="005F5F1E" w:rsidP="005F5F1E">
      <w:pPr>
        <w:autoSpaceDE w:val="0"/>
        <w:ind w:firstLine="540"/>
        <w:jc w:val="both"/>
        <w:rPr>
          <w:sz w:val="16"/>
          <w:szCs w:val="16"/>
        </w:rPr>
      </w:pPr>
      <w:r w:rsidRPr="005F5F1E">
        <w:rPr>
          <w:sz w:val="16"/>
          <w:szCs w:val="16"/>
        </w:rPr>
        <w:t>о выявлении оснований для признания многоквартирного дома аварийным и подлежащим сносу;</w:t>
      </w:r>
    </w:p>
    <w:p w:rsidR="005F5F1E" w:rsidRPr="005F5F1E" w:rsidRDefault="005F5F1E" w:rsidP="005F5F1E">
      <w:pPr>
        <w:autoSpaceDE w:val="0"/>
        <w:ind w:firstLine="540"/>
        <w:jc w:val="both"/>
        <w:rPr>
          <w:sz w:val="16"/>
          <w:szCs w:val="16"/>
        </w:rPr>
      </w:pPr>
      <w:r w:rsidRPr="005F5F1E">
        <w:rPr>
          <w:sz w:val="16"/>
          <w:szCs w:val="16"/>
        </w:rPr>
        <w:t>об отсутствии оснований для признания многоквартирного дома аварийным и подлежащим сносу или реконструкции.</w:t>
      </w:r>
    </w:p>
    <w:p w:rsidR="005F5F1E" w:rsidRPr="005F5F1E" w:rsidRDefault="005F5F1E" w:rsidP="005F5F1E">
      <w:pPr>
        <w:autoSpaceDE w:val="0"/>
        <w:ind w:firstLine="720"/>
        <w:jc w:val="both"/>
        <w:rPr>
          <w:sz w:val="16"/>
          <w:szCs w:val="16"/>
        </w:rPr>
      </w:pPr>
      <w:proofErr w:type="gramStart"/>
      <w:r w:rsidRPr="005F5F1E">
        <w:rPr>
          <w:sz w:val="16"/>
          <w:szCs w:val="16"/>
        </w:rPr>
        <w:t xml:space="preserve">Решение комиссии оформляется заключением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по форме, установленной </w:t>
      </w:r>
      <w:r w:rsidRPr="005F5F1E">
        <w:rPr>
          <w:iCs/>
          <w:sz w:val="16"/>
          <w:szCs w:val="16"/>
        </w:rPr>
        <w:t>П</w:t>
      </w:r>
      <w:r w:rsidRPr="005F5F1E">
        <w:rPr>
          <w:sz w:val="16"/>
          <w:szCs w:val="16"/>
        </w:rPr>
        <w:t>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w:t>
      </w:r>
      <w:proofErr w:type="gramEnd"/>
      <w:r w:rsidRPr="005F5F1E">
        <w:rPr>
          <w:sz w:val="16"/>
          <w:szCs w:val="16"/>
        </w:rPr>
        <w:t xml:space="preserve"> 28.01.2006 № 47.</w:t>
      </w:r>
    </w:p>
    <w:p w:rsidR="005F5F1E" w:rsidRPr="005F5F1E" w:rsidRDefault="005F5F1E" w:rsidP="005F5F1E">
      <w:pPr>
        <w:autoSpaceDE w:val="0"/>
        <w:ind w:firstLine="720"/>
        <w:jc w:val="both"/>
        <w:rPr>
          <w:sz w:val="16"/>
          <w:szCs w:val="16"/>
        </w:rPr>
      </w:pPr>
      <w:r w:rsidRPr="005F5F1E">
        <w:rPr>
          <w:sz w:val="16"/>
          <w:szCs w:val="16"/>
        </w:rPr>
        <w:t>Результатом административной процедуры является принятие решения и составление заключения Комиссии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5F5F1E" w:rsidRPr="005F5F1E" w:rsidRDefault="005F5F1E" w:rsidP="005F5F1E">
      <w:pPr>
        <w:autoSpaceDE w:val="0"/>
        <w:ind w:firstLine="540"/>
        <w:jc w:val="both"/>
        <w:rPr>
          <w:sz w:val="16"/>
          <w:szCs w:val="16"/>
        </w:rPr>
      </w:pPr>
      <w:proofErr w:type="gramStart"/>
      <w:r w:rsidRPr="005F5F1E">
        <w:rPr>
          <w:sz w:val="16"/>
          <w:szCs w:val="16"/>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данное решение направляется в 5-дневный срок в органы прокуратуры для решения вопроса о принятии мер, предусмотренных законодательством</w:t>
      </w:r>
      <w:proofErr w:type="gramEnd"/>
      <w:r w:rsidRPr="005F5F1E">
        <w:rPr>
          <w:sz w:val="16"/>
          <w:szCs w:val="16"/>
        </w:rPr>
        <w:t xml:space="preserve"> Российской Федерации.</w:t>
      </w:r>
    </w:p>
    <w:p w:rsidR="005F5F1E" w:rsidRPr="005F5F1E" w:rsidRDefault="005F5F1E" w:rsidP="005F5F1E">
      <w:pPr>
        <w:autoSpaceDE w:val="0"/>
        <w:ind w:firstLine="720"/>
        <w:jc w:val="both"/>
        <w:rPr>
          <w:sz w:val="16"/>
          <w:szCs w:val="16"/>
        </w:rPr>
      </w:pPr>
      <w:r w:rsidRPr="005F5F1E">
        <w:rPr>
          <w:sz w:val="16"/>
          <w:szCs w:val="16"/>
        </w:rPr>
        <w:t xml:space="preserve">Максимальный срок выполнения административной процедуры не может превышать 25 дней </w:t>
      </w:r>
      <w:proofErr w:type="gramStart"/>
      <w:r w:rsidRPr="005F5F1E">
        <w:rPr>
          <w:sz w:val="16"/>
          <w:szCs w:val="16"/>
        </w:rPr>
        <w:t>с даты регистрации</w:t>
      </w:r>
      <w:proofErr w:type="gramEnd"/>
      <w:r w:rsidRPr="005F5F1E">
        <w:rPr>
          <w:sz w:val="16"/>
          <w:szCs w:val="16"/>
        </w:rPr>
        <w:t xml:space="preserve"> заявления</w:t>
      </w:r>
      <w:r w:rsidRPr="005F5F1E">
        <w:rPr>
          <w:i/>
          <w:sz w:val="16"/>
          <w:szCs w:val="16"/>
        </w:rPr>
        <w:t>.</w:t>
      </w:r>
    </w:p>
    <w:p w:rsidR="005F5F1E" w:rsidRPr="005F5F1E" w:rsidRDefault="005F5F1E" w:rsidP="005F5F1E">
      <w:pPr>
        <w:autoSpaceDE w:val="0"/>
        <w:ind w:firstLine="540"/>
        <w:jc w:val="both"/>
        <w:rPr>
          <w:sz w:val="16"/>
          <w:szCs w:val="16"/>
        </w:rPr>
      </w:pPr>
    </w:p>
    <w:p w:rsidR="005F5F1E" w:rsidRPr="005F5F1E" w:rsidRDefault="005F5F1E" w:rsidP="005F5F1E">
      <w:pPr>
        <w:autoSpaceDE w:val="0"/>
        <w:ind w:firstLine="540"/>
        <w:jc w:val="both"/>
        <w:rPr>
          <w:sz w:val="16"/>
          <w:szCs w:val="16"/>
        </w:rPr>
      </w:pPr>
      <w:r w:rsidRPr="005F5F1E">
        <w:rPr>
          <w:b/>
          <w:sz w:val="16"/>
          <w:szCs w:val="16"/>
        </w:rPr>
        <w:t>3.5. Описание последовательности административных действий при принятии решения администрацией по итогам работы комиссии.</w:t>
      </w:r>
    </w:p>
    <w:p w:rsidR="005F5F1E" w:rsidRPr="005F5F1E" w:rsidRDefault="005F5F1E" w:rsidP="005F5F1E">
      <w:pPr>
        <w:autoSpaceDE w:val="0"/>
        <w:ind w:firstLine="720"/>
        <w:jc w:val="both"/>
        <w:rPr>
          <w:b/>
          <w:sz w:val="16"/>
          <w:szCs w:val="16"/>
        </w:rPr>
      </w:pPr>
    </w:p>
    <w:p w:rsidR="005F5F1E" w:rsidRPr="005F5F1E" w:rsidRDefault="005F5F1E" w:rsidP="005F5F1E">
      <w:pPr>
        <w:autoSpaceDE w:val="0"/>
        <w:ind w:firstLine="720"/>
        <w:jc w:val="both"/>
        <w:rPr>
          <w:sz w:val="16"/>
          <w:szCs w:val="16"/>
        </w:rPr>
      </w:pPr>
      <w:r w:rsidRPr="005F5F1E">
        <w:rPr>
          <w:sz w:val="16"/>
          <w:szCs w:val="16"/>
        </w:rPr>
        <w:t>Основанием для начала административной процедуры является поступление секретарю Комиссии заключения Комиссии.</w:t>
      </w:r>
    </w:p>
    <w:p w:rsidR="005F5F1E" w:rsidRPr="005F5F1E" w:rsidRDefault="005F5F1E" w:rsidP="005F5F1E">
      <w:pPr>
        <w:autoSpaceDE w:val="0"/>
        <w:ind w:firstLine="720"/>
        <w:jc w:val="both"/>
        <w:rPr>
          <w:sz w:val="16"/>
          <w:szCs w:val="16"/>
        </w:rPr>
      </w:pPr>
      <w:r w:rsidRPr="005F5F1E">
        <w:rPr>
          <w:sz w:val="16"/>
          <w:szCs w:val="16"/>
        </w:rPr>
        <w:t>Секретарь Комиссии,</w:t>
      </w:r>
      <w:r w:rsidRPr="005F5F1E">
        <w:rPr>
          <w:i/>
          <w:sz w:val="16"/>
          <w:szCs w:val="16"/>
        </w:rPr>
        <w:t xml:space="preserve"> </w:t>
      </w:r>
      <w:r w:rsidRPr="005F5F1E">
        <w:rPr>
          <w:sz w:val="16"/>
          <w:szCs w:val="16"/>
        </w:rPr>
        <w:t>на основании заключения Комиссии устанавливает наличие оснований для отказа в предоставлении муниципальной услуги, предусмотренные пунктом 2.9 настоящего Административного регламента:</w:t>
      </w:r>
    </w:p>
    <w:p w:rsidR="005F5F1E" w:rsidRPr="005F5F1E" w:rsidRDefault="005F5F1E" w:rsidP="005F5F1E">
      <w:pPr>
        <w:autoSpaceDE w:val="0"/>
        <w:ind w:firstLine="720"/>
        <w:jc w:val="both"/>
        <w:rPr>
          <w:sz w:val="16"/>
          <w:szCs w:val="16"/>
        </w:rPr>
      </w:pPr>
      <w:r w:rsidRPr="005F5F1E">
        <w:rPr>
          <w:sz w:val="16"/>
          <w:szCs w:val="16"/>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w:t>
      </w:r>
    </w:p>
    <w:p w:rsidR="005F5F1E" w:rsidRPr="005F5F1E" w:rsidRDefault="005F5F1E" w:rsidP="005F5F1E">
      <w:pPr>
        <w:autoSpaceDE w:val="0"/>
        <w:ind w:firstLine="720"/>
        <w:jc w:val="both"/>
        <w:rPr>
          <w:sz w:val="16"/>
          <w:szCs w:val="16"/>
        </w:rPr>
      </w:pPr>
      <w:r w:rsidRPr="005F5F1E">
        <w:rPr>
          <w:sz w:val="16"/>
          <w:szCs w:val="16"/>
        </w:rPr>
        <w:t>при отсутствии оснований для отказа в предоставлении муниципальной услуги осуществляет подготовку постановления администрации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F5F1E" w:rsidRPr="005F5F1E" w:rsidRDefault="005F5F1E" w:rsidP="005F5F1E">
      <w:pPr>
        <w:autoSpaceDE w:val="0"/>
        <w:ind w:firstLine="720"/>
        <w:jc w:val="both"/>
        <w:rPr>
          <w:sz w:val="16"/>
          <w:szCs w:val="16"/>
        </w:rPr>
      </w:pPr>
      <w:r w:rsidRPr="005F5F1E">
        <w:rPr>
          <w:sz w:val="16"/>
          <w:szCs w:val="16"/>
        </w:rPr>
        <w:t>Проект постановления в установленном порядке направляется на рассмотрение и подписание главой администрации.</w:t>
      </w:r>
    </w:p>
    <w:p w:rsidR="005F5F1E" w:rsidRPr="005F5F1E" w:rsidRDefault="005F5F1E" w:rsidP="005F5F1E">
      <w:pPr>
        <w:autoSpaceDE w:val="0"/>
        <w:ind w:firstLine="720"/>
        <w:jc w:val="both"/>
        <w:rPr>
          <w:sz w:val="16"/>
          <w:szCs w:val="16"/>
        </w:rPr>
      </w:pPr>
      <w:proofErr w:type="gramStart"/>
      <w:r w:rsidRPr="005F5F1E">
        <w:rPr>
          <w:sz w:val="16"/>
          <w:szCs w:val="16"/>
        </w:rPr>
        <w:t>Принятое в установленном порядке постановление администрации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заключение Комиссии или постановление администрации об отказе заявителю в предоставлении муниципальной услуги (далее – постановление администрации) и заключение Комиссии по одному экземпляру выдаются (направляются) заявителю и собственнику помещения.</w:t>
      </w:r>
      <w:proofErr w:type="gramEnd"/>
    </w:p>
    <w:p w:rsidR="005F5F1E" w:rsidRPr="005F5F1E" w:rsidRDefault="005F5F1E" w:rsidP="005F5F1E">
      <w:pPr>
        <w:autoSpaceDE w:val="0"/>
        <w:ind w:firstLine="720"/>
        <w:jc w:val="both"/>
        <w:rPr>
          <w:sz w:val="16"/>
          <w:szCs w:val="16"/>
        </w:rPr>
      </w:pPr>
      <w:r w:rsidRPr="005F5F1E">
        <w:rPr>
          <w:sz w:val="16"/>
          <w:szCs w:val="16"/>
        </w:rPr>
        <w:t>В случае представления документов через многофункциональный центр постановление администрации и заключение Комиссии могут быть выданы (направлены) заявителю через многофункциональный центр.</w:t>
      </w:r>
    </w:p>
    <w:p w:rsidR="005F5F1E" w:rsidRPr="005F5F1E" w:rsidRDefault="005F5F1E" w:rsidP="005F5F1E">
      <w:pPr>
        <w:autoSpaceDE w:val="0"/>
        <w:ind w:firstLine="720"/>
        <w:jc w:val="both"/>
        <w:rPr>
          <w:sz w:val="16"/>
          <w:szCs w:val="16"/>
        </w:rPr>
      </w:pPr>
      <w:r w:rsidRPr="005F5F1E">
        <w:rPr>
          <w:sz w:val="16"/>
          <w:szCs w:val="16"/>
        </w:rPr>
        <w:t>Результатом административной процедуры является принятие постановления администрации и выдача (направление) заявителю и собственнику помещения постановления администрации и заключения Комиссии.</w:t>
      </w:r>
    </w:p>
    <w:p w:rsidR="005F5F1E" w:rsidRPr="005F5F1E" w:rsidRDefault="005F5F1E" w:rsidP="005F5F1E">
      <w:pPr>
        <w:autoSpaceDE w:val="0"/>
        <w:ind w:firstLine="720"/>
        <w:jc w:val="both"/>
        <w:rPr>
          <w:sz w:val="16"/>
          <w:szCs w:val="16"/>
        </w:rPr>
      </w:pPr>
      <w:r w:rsidRPr="005F5F1E">
        <w:rPr>
          <w:sz w:val="16"/>
          <w:szCs w:val="16"/>
        </w:rPr>
        <w:t xml:space="preserve">Максимальный срок выполнения административной процедуры не может превышать 30 дней </w:t>
      </w:r>
      <w:proofErr w:type="gramStart"/>
      <w:r w:rsidRPr="005F5F1E">
        <w:rPr>
          <w:sz w:val="16"/>
          <w:szCs w:val="16"/>
        </w:rPr>
        <w:t>с даты регистрации</w:t>
      </w:r>
      <w:proofErr w:type="gramEnd"/>
      <w:r w:rsidRPr="005F5F1E">
        <w:rPr>
          <w:sz w:val="16"/>
          <w:szCs w:val="16"/>
        </w:rPr>
        <w:t xml:space="preserve"> заявления.</w:t>
      </w:r>
    </w:p>
    <w:p w:rsidR="005F5F1E" w:rsidRPr="005F5F1E" w:rsidRDefault="005F5F1E" w:rsidP="005F5F1E">
      <w:pPr>
        <w:autoSpaceDE w:val="0"/>
        <w:ind w:firstLine="540"/>
        <w:jc w:val="both"/>
        <w:rPr>
          <w:sz w:val="16"/>
          <w:szCs w:val="16"/>
        </w:rPr>
      </w:pPr>
    </w:p>
    <w:bookmarkEnd w:id="5"/>
    <w:p w:rsidR="005F5F1E" w:rsidRPr="005F5F1E" w:rsidRDefault="005F5F1E" w:rsidP="005F5F1E">
      <w:pPr>
        <w:jc w:val="center"/>
        <w:rPr>
          <w:sz w:val="16"/>
          <w:szCs w:val="16"/>
        </w:rPr>
      </w:pPr>
      <w:r w:rsidRPr="005F5F1E">
        <w:rPr>
          <w:b/>
          <w:bCs/>
          <w:sz w:val="16"/>
          <w:szCs w:val="16"/>
        </w:rPr>
        <w:t xml:space="preserve">4. Формы </w:t>
      </w:r>
      <w:proofErr w:type="gramStart"/>
      <w:r w:rsidRPr="005F5F1E">
        <w:rPr>
          <w:b/>
          <w:bCs/>
          <w:sz w:val="16"/>
          <w:szCs w:val="16"/>
        </w:rPr>
        <w:t>контроля за</w:t>
      </w:r>
      <w:proofErr w:type="gramEnd"/>
      <w:r w:rsidRPr="005F5F1E">
        <w:rPr>
          <w:b/>
          <w:bCs/>
          <w:sz w:val="16"/>
          <w:szCs w:val="16"/>
        </w:rPr>
        <w:t xml:space="preserve"> исполнением административного регламента</w:t>
      </w:r>
    </w:p>
    <w:p w:rsidR="005F5F1E" w:rsidRPr="005F5F1E" w:rsidRDefault="005F5F1E" w:rsidP="005F5F1E">
      <w:pPr>
        <w:autoSpaceDE w:val="0"/>
        <w:ind w:firstLine="709"/>
        <w:jc w:val="both"/>
        <w:rPr>
          <w:b/>
          <w:bCs/>
          <w:sz w:val="16"/>
          <w:szCs w:val="16"/>
        </w:rPr>
      </w:pPr>
    </w:p>
    <w:p w:rsidR="005F5F1E" w:rsidRPr="005F5F1E" w:rsidRDefault="005F5F1E" w:rsidP="005F5F1E">
      <w:pPr>
        <w:autoSpaceDE w:val="0"/>
        <w:ind w:firstLine="709"/>
        <w:jc w:val="both"/>
        <w:rPr>
          <w:sz w:val="16"/>
          <w:szCs w:val="16"/>
        </w:rPr>
      </w:pPr>
      <w:r w:rsidRPr="005F5F1E">
        <w:rPr>
          <w:sz w:val="16"/>
          <w:szCs w:val="16"/>
        </w:rPr>
        <w:t xml:space="preserve">4.1. </w:t>
      </w:r>
      <w:proofErr w:type="gramStart"/>
      <w:r w:rsidRPr="005F5F1E">
        <w:rPr>
          <w:sz w:val="16"/>
          <w:szCs w:val="16"/>
        </w:rPr>
        <w:t>Контроль за</w:t>
      </w:r>
      <w:proofErr w:type="gramEnd"/>
      <w:r w:rsidRPr="005F5F1E">
        <w:rPr>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F5F1E" w:rsidRPr="005F5F1E" w:rsidRDefault="005F5F1E" w:rsidP="005F5F1E">
      <w:pPr>
        <w:ind w:firstLine="709"/>
        <w:jc w:val="both"/>
        <w:rPr>
          <w:sz w:val="16"/>
          <w:szCs w:val="16"/>
        </w:rPr>
      </w:pPr>
      <w:r w:rsidRPr="005F5F1E">
        <w:rPr>
          <w:sz w:val="16"/>
          <w:szCs w:val="16"/>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5F5F1E" w:rsidRPr="005F5F1E" w:rsidRDefault="005F5F1E" w:rsidP="005F5F1E">
      <w:pPr>
        <w:pStyle w:val="ConsPlusNormal"/>
        <w:ind w:firstLine="709"/>
        <w:jc w:val="both"/>
        <w:rPr>
          <w:sz w:val="16"/>
          <w:szCs w:val="16"/>
        </w:rPr>
      </w:pPr>
      <w:r w:rsidRPr="005F5F1E">
        <w:rPr>
          <w:rFonts w:ascii="Times New Roman" w:hAnsi="Times New Roman" w:cs="Times New Roman"/>
          <w:sz w:val="16"/>
          <w:szCs w:val="16"/>
        </w:rPr>
        <w:t>Глава администрации, а также уполномоченное им должностное лицо, осуществляя контроль, вправе:</w:t>
      </w:r>
    </w:p>
    <w:p w:rsidR="005F5F1E" w:rsidRPr="005F5F1E" w:rsidRDefault="005F5F1E" w:rsidP="005F5F1E">
      <w:pPr>
        <w:pStyle w:val="ConsPlusNormal"/>
        <w:ind w:firstLine="709"/>
        <w:jc w:val="both"/>
        <w:rPr>
          <w:sz w:val="16"/>
          <w:szCs w:val="16"/>
        </w:rPr>
      </w:pPr>
      <w:r w:rsidRPr="005F5F1E">
        <w:rPr>
          <w:rFonts w:ascii="Times New Roman" w:hAnsi="Times New Roman" w:cs="Times New Roman"/>
          <w:sz w:val="16"/>
          <w:szCs w:val="16"/>
        </w:rPr>
        <w:lastRenderedPageBreak/>
        <w:t>контролировать соблюдение порядка и условий предоставления муниципальной услуги;</w:t>
      </w:r>
    </w:p>
    <w:p w:rsidR="005F5F1E" w:rsidRPr="005F5F1E" w:rsidRDefault="005F5F1E" w:rsidP="005F5F1E">
      <w:pPr>
        <w:pStyle w:val="ConsPlusNormal"/>
        <w:ind w:firstLine="709"/>
        <w:jc w:val="both"/>
        <w:rPr>
          <w:sz w:val="16"/>
          <w:szCs w:val="16"/>
        </w:rPr>
      </w:pPr>
      <w:r w:rsidRPr="005F5F1E">
        <w:rPr>
          <w:rFonts w:ascii="Times New Roman"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F5F1E" w:rsidRPr="005F5F1E" w:rsidRDefault="005F5F1E" w:rsidP="005F5F1E">
      <w:pPr>
        <w:pStyle w:val="ConsPlusNormal"/>
        <w:ind w:firstLine="709"/>
        <w:jc w:val="both"/>
        <w:rPr>
          <w:sz w:val="16"/>
          <w:szCs w:val="16"/>
        </w:rPr>
      </w:pPr>
      <w:r w:rsidRPr="005F5F1E">
        <w:rPr>
          <w:rFonts w:ascii="Times New Roman"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5F5F1E" w:rsidRPr="005F5F1E" w:rsidRDefault="005F5F1E" w:rsidP="005F5F1E">
      <w:pPr>
        <w:pStyle w:val="ConsPlusNormal"/>
        <w:ind w:firstLine="709"/>
        <w:jc w:val="both"/>
        <w:rPr>
          <w:sz w:val="16"/>
          <w:szCs w:val="16"/>
        </w:rPr>
      </w:pPr>
      <w:proofErr w:type="gramStart"/>
      <w:r w:rsidRPr="005F5F1E">
        <w:rPr>
          <w:rFonts w:ascii="Times New Roman"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F5F1E" w:rsidRPr="005F5F1E" w:rsidRDefault="005F5F1E" w:rsidP="005F5F1E">
      <w:pPr>
        <w:autoSpaceDE w:val="0"/>
        <w:ind w:firstLine="709"/>
        <w:jc w:val="both"/>
        <w:rPr>
          <w:sz w:val="16"/>
          <w:szCs w:val="16"/>
        </w:rPr>
      </w:pPr>
      <w:r w:rsidRPr="005F5F1E">
        <w:rPr>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одного раза в год.</w:t>
      </w:r>
    </w:p>
    <w:p w:rsidR="005F5F1E" w:rsidRPr="005F5F1E" w:rsidRDefault="005F5F1E" w:rsidP="005F5F1E">
      <w:pPr>
        <w:autoSpaceDE w:val="0"/>
        <w:ind w:firstLine="709"/>
        <w:jc w:val="both"/>
        <w:rPr>
          <w:sz w:val="16"/>
          <w:szCs w:val="16"/>
        </w:rPr>
      </w:pPr>
      <w:r w:rsidRPr="005F5F1E">
        <w:rPr>
          <w:sz w:val="16"/>
          <w:szCs w:val="16"/>
        </w:rPr>
        <w:t>4.2. Ответственность специалистов закрепляется в их должностных регламентах (инструкциях).</w:t>
      </w:r>
    </w:p>
    <w:p w:rsidR="005F5F1E" w:rsidRPr="005F5F1E" w:rsidRDefault="005F5F1E" w:rsidP="005F5F1E">
      <w:pPr>
        <w:ind w:firstLine="709"/>
        <w:jc w:val="both"/>
        <w:rPr>
          <w:sz w:val="16"/>
          <w:szCs w:val="16"/>
        </w:rPr>
      </w:pPr>
      <w:r w:rsidRPr="005F5F1E">
        <w:rPr>
          <w:sz w:val="16"/>
          <w:szCs w:val="16"/>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F5F1E" w:rsidRPr="005F5F1E" w:rsidRDefault="005F5F1E" w:rsidP="005F5F1E">
      <w:pPr>
        <w:ind w:firstLine="709"/>
        <w:jc w:val="both"/>
        <w:rPr>
          <w:sz w:val="16"/>
          <w:szCs w:val="16"/>
        </w:rPr>
      </w:pPr>
    </w:p>
    <w:p w:rsidR="005F5F1E" w:rsidRPr="005F5F1E" w:rsidRDefault="005F5F1E" w:rsidP="005F5F1E">
      <w:pPr>
        <w:ind w:firstLine="708"/>
        <w:jc w:val="both"/>
        <w:rPr>
          <w:b/>
          <w:sz w:val="16"/>
          <w:szCs w:val="16"/>
          <w:lang w:eastAsia="ru-RU"/>
        </w:rPr>
      </w:pPr>
      <w:r w:rsidRPr="005F5F1E">
        <w:rPr>
          <w:b/>
          <w:bCs/>
          <w:sz w:val="16"/>
          <w:szCs w:val="16"/>
        </w:rPr>
        <w:t xml:space="preserve">5. </w:t>
      </w:r>
      <w:r w:rsidRPr="005F5F1E">
        <w:rPr>
          <w:b/>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w:t>
      </w:r>
      <w:r w:rsidRPr="005F5F1E">
        <w:rPr>
          <w:b/>
          <w:sz w:val="16"/>
          <w:szCs w:val="16"/>
          <w:lang w:eastAsia="ru-RU"/>
        </w:rPr>
        <w:t>с</w:t>
      </w:r>
      <w:r w:rsidRPr="005F5F1E">
        <w:rPr>
          <w:b/>
          <w:sz w:val="16"/>
          <w:szCs w:val="16"/>
          <w:lang w:eastAsia="ru-RU"/>
        </w:rPr>
        <w:t>лугу, многофункционального центра, организаций, указанных в части 1.1 статьи 16 Федерального закона от 27.07.2010 № 210-ФЗ «Об организ</w:t>
      </w:r>
      <w:r w:rsidRPr="005F5F1E">
        <w:rPr>
          <w:b/>
          <w:sz w:val="16"/>
          <w:szCs w:val="16"/>
          <w:lang w:eastAsia="ru-RU"/>
        </w:rPr>
        <w:t>а</w:t>
      </w:r>
      <w:r w:rsidRPr="005F5F1E">
        <w:rPr>
          <w:b/>
          <w:sz w:val="16"/>
          <w:szCs w:val="16"/>
          <w:lang w:eastAsia="ru-RU"/>
        </w:rPr>
        <w:t>ции предоставления государственных и муниципальных услуг», а также их должностных лиц, муниципальных служащих, работников</w:t>
      </w:r>
    </w:p>
    <w:p w:rsidR="005F5F1E" w:rsidRPr="005F5F1E" w:rsidRDefault="005F5F1E" w:rsidP="005F5F1E">
      <w:pPr>
        <w:autoSpaceDE w:val="0"/>
        <w:ind w:firstLine="709"/>
        <w:jc w:val="both"/>
        <w:rPr>
          <w:sz w:val="16"/>
          <w:szCs w:val="16"/>
        </w:rPr>
      </w:pPr>
      <w:r w:rsidRPr="005F5F1E">
        <w:rPr>
          <w:sz w:val="16"/>
          <w:szCs w:val="16"/>
        </w:rPr>
        <w:t>5.1. Решения и действия (бездействие) органа, предоставляющего муниципальную услугу, должностного лица органа, предоставляющего мун</w:t>
      </w:r>
      <w:r w:rsidRPr="005F5F1E">
        <w:rPr>
          <w:sz w:val="16"/>
          <w:szCs w:val="16"/>
        </w:rPr>
        <w:t>и</w:t>
      </w:r>
      <w:r w:rsidRPr="005F5F1E">
        <w:rPr>
          <w:sz w:val="16"/>
          <w:szCs w:val="16"/>
        </w:rPr>
        <w:t>ципальную услугу, либо муниципального служащего могут быть обжалованы в досудебном порядке.</w:t>
      </w:r>
    </w:p>
    <w:p w:rsidR="005F5F1E" w:rsidRPr="005F5F1E" w:rsidRDefault="005F5F1E" w:rsidP="005F5F1E">
      <w:pPr>
        <w:autoSpaceDE w:val="0"/>
        <w:ind w:firstLine="709"/>
        <w:jc w:val="both"/>
        <w:rPr>
          <w:sz w:val="16"/>
          <w:szCs w:val="16"/>
        </w:rPr>
      </w:pPr>
      <w:r w:rsidRPr="005F5F1E">
        <w:rPr>
          <w:sz w:val="16"/>
          <w:szCs w:val="16"/>
        </w:rPr>
        <w:t xml:space="preserve">5.2. Досудебный порядок обжалования. </w:t>
      </w:r>
    </w:p>
    <w:p w:rsidR="005F5F1E" w:rsidRPr="005F5F1E" w:rsidRDefault="005F5F1E" w:rsidP="005F5F1E">
      <w:pPr>
        <w:autoSpaceDE w:val="0"/>
        <w:ind w:firstLine="709"/>
        <w:jc w:val="both"/>
        <w:rPr>
          <w:sz w:val="16"/>
          <w:szCs w:val="16"/>
        </w:rPr>
      </w:pPr>
      <w:r w:rsidRPr="005F5F1E">
        <w:rPr>
          <w:sz w:val="16"/>
          <w:szCs w:val="16"/>
        </w:rPr>
        <w:t>5.2.1. Заявитель может обратиться с жалобой, в том числе в следующих случаях:</w:t>
      </w:r>
    </w:p>
    <w:p w:rsidR="005F5F1E" w:rsidRPr="005F5F1E" w:rsidRDefault="005F5F1E" w:rsidP="005F5F1E">
      <w:pPr>
        <w:autoSpaceDE w:val="0"/>
        <w:ind w:firstLine="709"/>
        <w:jc w:val="both"/>
        <w:rPr>
          <w:sz w:val="16"/>
          <w:szCs w:val="16"/>
        </w:rPr>
      </w:pPr>
      <w:r w:rsidRPr="005F5F1E">
        <w:rPr>
          <w:sz w:val="16"/>
          <w:szCs w:val="16"/>
        </w:rPr>
        <w:t>нарушение срока регистрации запроса о предоставлении муниципал</w:t>
      </w:r>
      <w:r w:rsidRPr="005F5F1E">
        <w:rPr>
          <w:sz w:val="16"/>
          <w:szCs w:val="16"/>
        </w:rPr>
        <w:t>ь</w:t>
      </w:r>
      <w:r w:rsidRPr="005F5F1E">
        <w:rPr>
          <w:sz w:val="16"/>
          <w:szCs w:val="16"/>
        </w:rPr>
        <w:t>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5F5F1E">
        <w:rPr>
          <w:sz w:val="16"/>
          <w:szCs w:val="16"/>
        </w:rPr>
        <w:t>о</w:t>
      </w:r>
      <w:r w:rsidRPr="005F5F1E">
        <w:rPr>
          <w:sz w:val="16"/>
          <w:szCs w:val="16"/>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w:t>
      </w:r>
      <w:r w:rsidRPr="005F5F1E">
        <w:rPr>
          <w:sz w:val="16"/>
          <w:szCs w:val="16"/>
        </w:rPr>
        <w:t>е</w:t>
      </w:r>
      <w:r w:rsidRPr="005F5F1E">
        <w:rPr>
          <w:sz w:val="16"/>
          <w:szCs w:val="16"/>
        </w:rPr>
        <w:t>ме в порядке, определенном частью 1.3 статьи 16 Федерального закона № 210-ФЗ;</w:t>
      </w:r>
    </w:p>
    <w:p w:rsidR="005F5F1E" w:rsidRPr="005F5F1E" w:rsidRDefault="005F5F1E" w:rsidP="005F5F1E">
      <w:pPr>
        <w:autoSpaceDE w:val="0"/>
        <w:ind w:firstLine="709"/>
        <w:jc w:val="both"/>
        <w:rPr>
          <w:sz w:val="16"/>
          <w:szCs w:val="16"/>
        </w:rPr>
      </w:pPr>
      <w:r w:rsidRPr="005F5F1E">
        <w:rPr>
          <w:sz w:val="16"/>
          <w:szCs w:val="16"/>
        </w:rPr>
        <w:t>требование у заявителя документов или информации либо осуществл</w:t>
      </w:r>
      <w:r w:rsidRPr="005F5F1E">
        <w:rPr>
          <w:sz w:val="16"/>
          <w:szCs w:val="16"/>
        </w:rPr>
        <w:t>е</w:t>
      </w:r>
      <w:r w:rsidRPr="005F5F1E">
        <w:rPr>
          <w:sz w:val="16"/>
          <w:szCs w:val="16"/>
        </w:rPr>
        <w:t>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w:t>
      </w:r>
      <w:r w:rsidRPr="005F5F1E">
        <w:rPr>
          <w:sz w:val="16"/>
          <w:szCs w:val="16"/>
        </w:rPr>
        <w:t>с</w:t>
      </w:r>
      <w:r w:rsidRPr="005F5F1E">
        <w:rPr>
          <w:sz w:val="16"/>
          <w:szCs w:val="16"/>
        </w:rPr>
        <w:t>луги;</w:t>
      </w:r>
    </w:p>
    <w:p w:rsidR="005F5F1E" w:rsidRPr="005F5F1E" w:rsidRDefault="005F5F1E" w:rsidP="005F5F1E">
      <w:pPr>
        <w:autoSpaceDE w:val="0"/>
        <w:ind w:firstLine="709"/>
        <w:jc w:val="both"/>
        <w:rPr>
          <w:sz w:val="16"/>
          <w:szCs w:val="16"/>
        </w:rPr>
      </w:pPr>
      <w:r w:rsidRPr="005F5F1E">
        <w:rPr>
          <w:sz w:val="16"/>
          <w:szCs w:val="16"/>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w:t>
      </w:r>
      <w:r w:rsidRPr="005F5F1E">
        <w:rPr>
          <w:sz w:val="16"/>
          <w:szCs w:val="16"/>
        </w:rPr>
        <w:t>о</w:t>
      </w:r>
      <w:r w:rsidRPr="005F5F1E">
        <w:rPr>
          <w:sz w:val="16"/>
          <w:szCs w:val="16"/>
        </w:rPr>
        <w:t>выми актами для предоставления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F5F1E">
        <w:rPr>
          <w:sz w:val="16"/>
          <w:szCs w:val="16"/>
        </w:rPr>
        <w:t xml:space="preserve"> </w:t>
      </w:r>
      <w:proofErr w:type="gramStart"/>
      <w:r w:rsidRPr="005F5F1E">
        <w:rPr>
          <w:sz w:val="16"/>
          <w:szCs w:val="16"/>
        </w:rPr>
        <w:t>В указанном случае досуде</w:t>
      </w:r>
      <w:r w:rsidRPr="005F5F1E">
        <w:rPr>
          <w:sz w:val="16"/>
          <w:szCs w:val="16"/>
        </w:rPr>
        <w:t>б</w:t>
      </w:r>
      <w:r w:rsidRPr="005F5F1E">
        <w:rPr>
          <w:sz w:val="16"/>
          <w:szCs w:val="16"/>
        </w:rPr>
        <w:t>ное (внесудебное) обжалование заявителем решений и действий (бездействия) многофункционального центра, работника многофункционального це</w:t>
      </w:r>
      <w:r w:rsidRPr="005F5F1E">
        <w:rPr>
          <w:sz w:val="16"/>
          <w:szCs w:val="16"/>
        </w:rPr>
        <w:t>н</w:t>
      </w:r>
      <w:r w:rsidRPr="005F5F1E">
        <w:rPr>
          <w:sz w:val="16"/>
          <w:szCs w:val="16"/>
        </w:rPr>
        <w:t>тра возможно в случае, если на многофункциональный центр, решения и действия (бездействие) которого обжалуются, возложена функция по предо</w:t>
      </w:r>
      <w:r w:rsidRPr="005F5F1E">
        <w:rPr>
          <w:sz w:val="16"/>
          <w:szCs w:val="16"/>
        </w:rPr>
        <w:t>с</w:t>
      </w:r>
      <w:r w:rsidRPr="005F5F1E">
        <w:rPr>
          <w:sz w:val="16"/>
          <w:szCs w:val="16"/>
        </w:rPr>
        <w:t>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w:t>
      </w:r>
      <w:r w:rsidRPr="005F5F1E">
        <w:rPr>
          <w:sz w:val="16"/>
          <w:szCs w:val="16"/>
        </w:rPr>
        <w:t>с</w:t>
      </w:r>
      <w:r w:rsidRPr="005F5F1E">
        <w:rPr>
          <w:sz w:val="16"/>
          <w:szCs w:val="16"/>
        </w:rPr>
        <w:t>сийской Федерации, нормативными правовыми актами Кировской области, муниципальными правовыми актами;</w:t>
      </w:r>
    </w:p>
    <w:p w:rsidR="005F5F1E" w:rsidRPr="005F5F1E" w:rsidRDefault="005F5F1E" w:rsidP="005F5F1E">
      <w:pPr>
        <w:autoSpaceDE w:val="0"/>
        <w:ind w:firstLine="709"/>
        <w:jc w:val="both"/>
        <w:rPr>
          <w:sz w:val="16"/>
          <w:szCs w:val="16"/>
        </w:rPr>
      </w:pPr>
      <w:proofErr w:type="gramStart"/>
      <w:r w:rsidRPr="005F5F1E">
        <w:rPr>
          <w:sz w:val="16"/>
          <w:szCs w:val="1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w:t>
      </w:r>
      <w:r w:rsidRPr="005F5F1E">
        <w:rPr>
          <w:sz w:val="16"/>
          <w:szCs w:val="16"/>
        </w:rPr>
        <w:t>у</w:t>
      </w:r>
      <w:r w:rsidRPr="005F5F1E">
        <w:rPr>
          <w:sz w:val="16"/>
          <w:szCs w:val="16"/>
        </w:rPr>
        <w:t>смотренных частью 1.1 статьи 16 Федерального закона № 210-ФЗ, или их р</w:t>
      </w:r>
      <w:r w:rsidRPr="005F5F1E">
        <w:rPr>
          <w:sz w:val="16"/>
          <w:szCs w:val="16"/>
        </w:rPr>
        <w:t>а</w:t>
      </w:r>
      <w:r w:rsidRPr="005F5F1E">
        <w:rPr>
          <w:sz w:val="16"/>
          <w:szCs w:val="16"/>
        </w:rPr>
        <w:t>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5F1E">
        <w:rPr>
          <w:sz w:val="16"/>
          <w:szCs w:val="16"/>
        </w:rPr>
        <w:t xml:space="preserve"> В указанном случае досудебное (внесудебное) обжалование заявителем решений и действий (бездейс</w:t>
      </w:r>
      <w:r w:rsidRPr="005F5F1E">
        <w:rPr>
          <w:sz w:val="16"/>
          <w:szCs w:val="16"/>
        </w:rPr>
        <w:t>т</w:t>
      </w:r>
      <w:r w:rsidRPr="005F5F1E">
        <w:rPr>
          <w:sz w:val="16"/>
          <w:szCs w:val="16"/>
        </w:rPr>
        <w:t>вия) многофункционального центра, работника многофункционального це</w:t>
      </w:r>
      <w:r w:rsidRPr="005F5F1E">
        <w:rPr>
          <w:sz w:val="16"/>
          <w:szCs w:val="16"/>
        </w:rPr>
        <w:t>н</w:t>
      </w:r>
      <w:r w:rsidRPr="005F5F1E">
        <w:rPr>
          <w:sz w:val="16"/>
          <w:szCs w:val="16"/>
        </w:rPr>
        <w:t>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w:t>
      </w:r>
      <w:r w:rsidRPr="005F5F1E">
        <w:rPr>
          <w:sz w:val="16"/>
          <w:szCs w:val="16"/>
        </w:rPr>
        <w:t>о</w:t>
      </w:r>
      <w:r w:rsidRPr="005F5F1E">
        <w:rPr>
          <w:sz w:val="16"/>
          <w:szCs w:val="16"/>
        </w:rPr>
        <w:t>рядке, определенном частью 1.3 статьи 16 Федерального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или порядка выдачи документов по результатам пр</w:t>
      </w:r>
      <w:r w:rsidRPr="005F5F1E">
        <w:rPr>
          <w:sz w:val="16"/>
          <w:szCs w:val="16"/>
        </w:rPr>
        <w:t>е</w:t>
      </w:r>
      <w:r w:rsidRPr="005F5F1E">
        <w:rPr>
          <w:sz w:val="16"/>
          <w:szCs w:val="16"/>
        </w:rPr>
        <w:t>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приостановление предоставления муниципальной услуги, если основ</w:t>
      </w:r>
      <w:r w:rsidRPr="005F5F1E">
        <w:rPr>
          <w:sz w:val="16"/>
          <w:szCs w:val="16"/>
        </w:rPr>
        <w:t>а</w:t>
      </w:r>
      <w:r w:rsidRPr="005F5F1E">
        <w:rPr>
          <w:sz w:val="16"/>
          <w:szCs w:val="16"/>
        </w:rPr>
        <w:t>ния приостановления не предусмотрены федеральными законами и принятыми в соответствии с ними иными нормативными правовыми актами Ро</w:t>
      </w:r>
      <w:r w:rsidRPr="005F5F1E">
        <w:rPr>
          <w:sz w:val="16"/>
          <w:szCs w:val="16"/>
        </w:rPr>
        <w:t>с</w:t>
      </w:r>
      <w:r w:rsidRPr="005F5F1E">
        <w:rPr>
          <w:sz w:val="16"/>
          <w:szCs w:val="16"/>
        </w:rPr>
        <w:t>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F5F1E">
        <w:rPr>
          <w:sz w:val="16"/>
          <w:szCs w:val="16"/>
        </w:rPr>
        <w:t xml:space="preserve"> В указанном случае досудебное (внесудебное) обжалование заявителем реш</w:t>
      </w:r>
      <w:r w:rsidRPr="005F5F1E">
        <w:rPr>
          <w:sz w:val="16"/>
          <w:szCs w:val="16"/>
        </w:rPr>
        <w:t>е</w:t>
      </w:r>
      <w:r w:rsidRPr="005F5F1E">
        <w:rPr>
          <w:sz w:val="16"/>
          <w:szCs w:val="16"/>
        </w:rPr>
        <w:t>ний и действий (бездействия)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w:t>
      </w:r>
      <w:r w:rsidRPr="005F5F1E">
        <w:rPr>
          <w:sz w:val="16"/>
          <w:szCs w:val="16"/>
        </w:rPr>
        <w:t>е</w:t>
      </w:r>
      <w:r w:rsidRPr="005F5F1E">
        <w:rPr>
          <w:sz w:val="16"/>
          <w:szCs w:val="16"/>
        </w:rPr>
        <w:t>рального закона № 210-ФЗ;</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w:t>
      </w:r>
      <w:r w:rsidRPr="005F5F1E">
        <w:rPr>
          <w:rFonts w:ascii="Times New Roman" w:hAnsi="Times New Roman" w:cs="Times New Roman"/>
          <w:sz w:val="16"/>
          <w:szCs w:val="16"/>
        </w:rPr>
        <w:t>о</w:t>
      </w:r>
      <w:r w:rsidRPr="005F5F1E">
        <w:rPr>
          <w:rFonts w:ascii="Times New Roman" w:hAnsi="Times New Roman" w:cs="Times New Roman"/>
          <w:sz w:val="16"/>
          <w:szCs w:val="16"/>
        </w:rPr>
        <w:t>кументов, необходимых для предоставления государственной или муниципальной услуги, либо в предоставлении государстве</w:t>
      </w:r>
      <w:r w:rsidRPr="005F5F1E">
        <w:rPr>
          <w:rFonts w:ascii="Times New Roman" w:hAnsi="Times New Roman" w:cs="Times New Roman"/>
          <w:sz w:val="16"/>
          <w:szCs w:val="16"/>
        </w:rPr>
        <w:t>н</w:t>
      </w:r>
      <w:r w:rsidRPr="005F5F1E">
        <w:rPr>
          <w:rFonts w:ascii="Times New Roman" w:hAnsi="Times New Roman" w:cs="Times New Roman"/>
          <w:sz w:val="16"/>
          <w:szCs w:val="16"/>
        </w:rPr>
        <w:t xml:space="preserve">ной или муниципальной услуги, за исключением случаев, предусмотренных </w:t>
      </w:r>
      <w:hyperlink r:id="rId13" w:history="1">
        <w:r w:rsidRPr="005F5F1E">
          <w:rPr>
            <w:rFonts w:ascii="Times New Roman" w:hAnsi="Times New Roman" w:cs="Times New Roman"/>
            <w:sz w:val="16"/>
            <w:szCs w:val="16"/>
          </w:rPr>
          <w:t>пунктом 4 части 1 статьи 7</w:t>
        </w:r>
      </w:hyperlink>
      <w:r w:rsidRPr="005F5F1E">
        <w:rPr>
          <w:rFonts w:ascii="Times New Roman" w:hAnsi="Times New Roman" w:cs="Times New Roman"/>
          <w:sz w:val="16"/>
          <w:szCs w:val="16"/>
        </w:rPr>
        <w:t xml:space="preserve"> Федерального закона </w:t>
      </w:r>
      <w:r w:rsidRPr="005F5F1E">
        <w:rPr>
          <w:sz w:val="16"/>
          <w:szCs w:val="16"/>
        </w:rPr>
        <w:t xml:space="preserve">№ </w:t>
      </w:r>
      <w:r w:rsidRPr="005F5F1E">
        <w:rPr>
          <w:rFonts w:ascii="Times New Roman" w:hAnsi="Times New Roman" w:cs="Times New Roman"/>
          <w:sz w:val="16"/>
          <w:szCs w:val="16"/>
        </w:rPr>
        <w:t>210-ФЗ.</w:t>
      </w:r>
      <w:proofErr w:type="gramEnd"/>
      <w:r w:rsidRPr="005F5F1E">
        <w:rPr>
          <w:rFonts w:ascii="Times New Roman" w:hAnsi="Times New Roman" w:cs="Times New Roman"/>
          <w:sz w:val="16"/>
          <w:szCs w:val="16"/>
        </w:rPr>
        <w:t xml:space="preserve"> </w:t>
      </w:r>
      <w:proofErr w:type="gramStart"/>
      <w:r w:rsidRPr="005F5F1E">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многофун</w:t>
      </w:r>
      <w:r w:rsidRPr="005F5F1E">
        <w:rPr>
          <w:rFonts w:ascii="Times New Roman" w:hAnsi="Times New Roman" w:cs="Times New Roman"/>
          <w:sz w:val="16"/>
          <w:szCs w:val="16"/>
        </w:rPr>
        <w:t>к</w:t>
      </w:r>
      <w:r w:rsidRPr="005F5F1E">
        <w:rPr>
          <w:rFonts w:ascii="Times New Roman" w:hAnsi="Times New Roman" w:cs="Times New Roman"/>
          <w:sz w:val="16"/>
          <w:szCs w:val="16"/>
        </w:rPr>
        <w:t>ционального центра, работника многофункционального центра возможно в случае, если на многофункциональный центр, решения и действия (бездейс</w:t>
      </w:r>
      <w:r w:rsidRPr="005F5F1E">
        <w:rPr>
          <w:rFonts w:ascii="Times New Roman" w:hAnsi="Times New Roman" w:cs="Times New Roman"/>
          <w:sz w:val="16"/>
          <w:szCs w:val="16"/>
        </w:rPr>
        <w:t>т</w:t>
      </w:r>
      <w:r w:rsidRPr="005F5F1E">
        <w:rPr>
          <w:rFonts w:ascii="Times New Roman" w:hAnsi="Times New Roman" w:cs="Times New Roman"/>
          <w:sz w:val="16"/>
          <w:szCs w:val="16"/>
        </w:rPr>
        <w:t>вие) которого обжалуются, возложена функция по предоставлению соотве</w:t>
      </w:r>
      <w:r w:rsidRPr="005F5F1E">
        <w:rPr>
          <w:rFonts w:ascii="Times New Roman" w:hAnsi="Times New Roman" w:cs="Times New Roman"/>
          <w:sz w:val="16"/>
          <w:szCs w:val="16"/>
        </w:rPr>
        <w:t>т</w:t>
      </w:r>
      <w:r w:rsidRPr="005F5F1E">
        <w:rPr>
          <w:rFonts w:ascii="Times New Roman" w:hAnsi="Times New Roman" w:cs="Times New Roman"/>
          <w:sz w:val="16"/>
          <w:szCs w:val="16"/>
        </w:rPr>
        <w:t xml:space="preserve">ствующих государственных или муниципальных услуг в полном объеме в порядке, определенном </w:t>
      </w:r>
      <w:hyperlink r:id="rId14" w:history="1">
        <w:r w:rsidRPr="005F5F1E">
          <w:rPr>
            <w:rFonts w:ascii="Times New Roman" w:hAnsi="Times New Roman" w:cs="Times New Roman"/>
            <w:sz w:val="16"/>
            <w:szCs w:val="16"/>
          </w:rPr>
          <w:t>частью 1.3 статьи 16</w:t>
        </w:r>
      </w:hyperlink>
      <w:r w:rsidRPr="005F5F1E">
        <w:rPr>
          <w:rFonts w:ascii="Times New Roman" w:hAnsi="Times New Roman" w:cs="Times New Roman"/>
          <w:sz w:val="16"/>
          <w:szCs w:val="16"/>
        </w:rPr>
        <w:t xml:space="preserve"> Федерального з</w:t>
      </w:r>
      <w:r w:rsidRPr="005F5F1E">
        <w:rPr>
          <w:rFonts w:ascii="Times New Roman" w:hAnsi="Times New Roman" w:cs="Times New Roman"/>
          <w:sz w:val="16"/>
          <w:szCs w:val="16"/>
        </w:rPr>
        <w:t>а</w:t>
      </w:r>
      <w:r w:rsidRPr="005F5F1E">
        <w:rPr>
          <w:rFonts w:ascii="Times New Roman" w:hAnsi="Times New Roman" w:cs="Times New Roman"/>
          <w:sz w:val="16"/>
          <w:szCs w:val="16"/>
        </w:rPr>
        <w:t xml:space="preserve">кона </w:t>
      </w:r>
      <w:r w:rsidRPr="005F5F1E">
        <w:rPr>
          <w:sz w:val="16"/>
          <w:szCs w:val="16"/>
        </w:rPr>
        <w:t xml:space="preserve">№ </w:t>
      </w:r>
      <w:r w:rsidRPr="005F5F1E">
        <w:rPr>
          <w:rFonts w:ascii="Times New Roman" w:hAnsi="Times New Roman" w:cs="Times New Roman"/>
          <w:sz w:val="16"/>
          <w:szCs w:val="16"/>
        </w:rPr>
        <w:t>210-ФЗ.</w:t>
      </w:r>
      <w:proofErr w:type="gramEnd"/>
    </w:p>
    <w:p w:rsidR="005F5F1E" w:rsidRPr="005F5F1E" w:rsidRDefault="005F5F1E" w:rsidP="005F5F1E">
      <w:pPr>
        <w:autoSpaceDE w:val="0"/>
        <w:ind w:firstLine="709"/>
        <w:jc w:val="both"/>
        <w:rPr>
          <w:sz w:val="16"/>
          <w:szCs w:val="16"/>
        </w:rPr>
      </w:pPr>
      <w:r w:rsidRPr="005F5F1E">
        <w:rPr>
          <w:sz w:val="16"/>
          <w:szCs w:val="16"/>
        </w:rPr>
        <w:t xml:space="preserve">5.2.2. </w:t>
      </w:r>
      <w:proofErr w:type="gramStart"/>
      <w:r w:rsidRPr="005F5F1E">
        <w:rPr>
          <w:sz w:val="16"/>
          <w:szCs w:val="16"/>
        </w:rPr>
        <w:t>Жалоба подается в письменной форме на бумажном носителе, в том числе при личном приёме заявителя, в электронной форме в орган, пр</w:t>
      </w:r>
      <w:r w:rsidRPr="005F5F1E">
        <w:rPr>
          <w:sz w:val="16"/>
          <w:szCs w:val="16"/>
        </w:rPr>
        <w:t>е</w:t>
      </w:r>
      <w:r w:rsidRPr="005F5F1E">
        <w:rPr>
          <w:sz w:val="16"/>
          <w:szCs w:val="16"/>
        </w:rPr>
        <w:t>доставляющий муниципальную услугу, многофункциональный центр либо в соответствующий орган государственной власти (орган местного самоупра</w:t>
      </w:r>
      <w:r w:rsidRPr="005F5F1E">
        <w:rPr>
          <w:sz w:val="16"/>
          <w:szCs w:val="16"/>
        </w:rPr>
        <w:t>в</w:t>
      </w:r>
      <w:r w:rsidRPr="005F5F1E">
        <w:rPr>
          <w:sz w:val="16"/>
          <w:szCs w:val="16"/>
        </w:rPr>
        <w:t>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w:t>
      </w:r>
      <w:r w:rsidRPr="005F5F1E">
        <w:rPr>
          <w:sz w:val="16"/>
          <w:szCs w:val="16"/>
        </w:rPr>
        <w:t>е</w:t>
      </w:r>
      <w:r w:rsidRPr="005F5F1E">
        <w:rPr>
          <w:sz w:val="16"/>
          <w:szCs w:val="16"/>
        </w:rPr>
        <w:t>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w:t>
      </w:r>
      <w:r w:rsidRPr="005F5F1E">
        <w:rPr>
          <w:sz w:val="16"/>
          <w:szCs w:val="16"/>
        </w:rPr>
        <w:t>с</w:t>
      </w:r>
      <w:r w:rsidRPr="005F5F1E">
        <w:rPr>
          <w:sz w:val="16"/>
          <w:szCs w:val="16"/>
        </w:rPr>
        <w:t>сматриваются непосредственно руководителем органа, предоставляющего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lastRenderedPageBreak/>
        <w:t>Жалобы на решения и действия (бездействие) работника многофун</w:t>
      </w:r>
      <w:r w:rsidRPr="005F5F1E">
        <w:rPr>
          <w:sz w:val="16"/>
          <w:szCs w:val="16"/>
        </w:rPr>
        <w:t>к</w:t>
      </w:r>
      <w:r w:rsidRPr="005F5F1E">
        <w:rPr>
          <w:sz w:val="16"/>
          <w:szCs w:val="16"/>
        </w:rPr>
        <w:t xml:space="preserve">ционального центра подаются руководителю этого многофункционального центра.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w:t>
      </w:r>
      <w:r w:rsidRPr="005F5F1E">
        <w:rPr>
          <w:sz w:val="16"/>
          <w:szCs w:val="16"/>
        </w:rPr>
        <w:t>с</w:t>
      </w:r>
      <w:r w:rsidRPr="005F5F1E">
        <w:rPr>
          <w:sz w:val="16"/>
          <w:szCs w:val="16"/>
        </w:rPr>
        <w:t xml:space="preserve">сийской Федерации.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работников организаций, предусмотренных частью 1.1 статьи 16 Федерального закона № 210-ФЗ, п</w:t>
      </w:r>
      <w:r w:rsidRPr="005F5F1E">
        <w:rPr>
          <w:sz w:val="16"/>
          <w:szCs w:val="16"/>
        </w:rPr>
        <w:t>о</w:t>
      </w:r>
      <w:r w:rsidRPr="005F5F1E">
        <w:rPr>
          <w:sz w:val="16"/>
          <w:szCs w:val="16"/>
        </w:rPr>
        <w:t>даются руководителям этих организаций.</w:t>
      </w:r>
    </w:p>
    <w:p w:rsidR="005F5F1E" w:rsidRPr="005F5F1E" w:rsidRDefault="005F5F1E" w:rsidP="005F5F1E">
      <w:pPr>
        <w:autoSpaceDE w:val="0"/>
        <w:ind w:firstLine="709"/>
        <w:jc w:val="both"/>
        <w:rPr>
          <w:sz w:val="16"/>
          <w:szCs w:val="16"/>
        </w:rPr>
      </w:pPr>
      <w:r w:rsidRPr="005F5F1E">
        <w:rPr>
          <w:sz w:val="16"/>
          <w:szCs w:val="16"/>
        </w:rPr>
        <w:t xml:space="preserve">5.2.3. </w:t>
      </w:r>
      <w:proofErr w:type="gramStart"/>
      <w:r w:rsidRPr="005F5F1E">
        <w:rPr>
          <w:sz w:val="16"/>
          <w:szCs w:val="16"/>
        </w:rPr>
        <w:t>Жалоба на решения и действия (бездействие) органа, предоста</w:t>
      </w:r>
      <w:r w:rsidRPr="005F5F1E">
        <w:rPr>
          <w:sz w:val="16"/>
          <w:szCs w:val="16"/>
        </w:rPr>
        <w:t>в</w:t>
      </w:r>
      <w:r w:rsidRPr="005F5F1E">
        <w:rPr>
          <w:sz w:val="16"/>
          <w:szCs w:val="16"/>
        </w:rPr>
        <w:t>ляющего муниципальную услугу, должностного лица органа, предоставляющего муниципальную услугу, муниципального служащего, руководителя о</w:t>
      </w:r>
      <w:r w:rsidRPr="005F5F1E">
        <w:rPr>
          <w:sz w:val="16"/>
          <w:szCs w:val="16"/>
        </w:rPr>
        <w:t>р</w:t>
      </w:r>
      <w:r w:rsidRPr="005F5F1E">
        <w:rPr>
          <w:sz w:val="16"/>
          <w:szCs w:val="16"/>
        </w:rPr>
        <w:t>гана, предоставляющего муниципальную услугу, может быть направлена по почте, через многофункциональный центр (при его наличии), с использов</w:t>
      </w:r>
      <w:r w:rsidRPr="005F5F1E">
        <w:rPr>
          <w:sz w:val="16"/>
          <w:szCs w:val="16"/>
        </w:rPr>
        <w:t>а</w:t>
      </w:r>
      <w:r w:rsidRPr="005F5F1E">
        <w:rPr>
          <w:sz w:val="16"/>
          <w:szCs w:val="16"/>
        </w:rPr>
        <w:t>нием сети Интернет, официального сайта органа, предоставляющего муниципальную услугу, в сети Интернет, Единого портала, Регионального порт</w:t>
      </w:r>
      <w:r w:rsidRPr="005F5F1E">
        <w:rPr>
          <w:sz w:val="16"/>
          <w:szCs w:val="16"/>
        </w:rPr>
        <w:t>а</w:t>
      </w:r>
      <w:r w:rsidRPr="005F5F1E">
        <w:rPr>
          <w:sz w:val="16"/>
          <w:szCs w:val="16"/>
        </w:rPr>
        <w:t>ла, а также может быть подана при личном приёме заявителя</w:t>
      </w:r>
      <w:proofErr w:type="gramEnd"/>
      <w:r w:rsidRPr="005F5F1E">
        <w:rPr>
          <w:sz w:val="16"/>
          <w:szCs w:val="16"/>
        </w:rPr>
        <w:t>.</w:t>
      </w:r>
    </w:p>
    <w:p w:rsidR="005F5F1E" w:rsidRPr="005F5F1E" w:rsidRDefault="005F5F1E" w:rsidP="005F5F1E">
      <w:pPr>
        <w:autoSpaceDE w:val="0"/>
        <w:ind w:firstLine="709"/>
        <w:jc w:val="both"/>
        <w:rPr>
          <w:sz w:val="16"/>
          <w:szCs w:val="16"/>
        </w:rPr>
      </w:pPr>
      <w:r w:rsidRPr="005F5F1E">
        <w:rPr>
          <w:sz w:val="16"/>
          <w:szCs w:val="1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w:t>
      </w:r>
      <w:r w:rsidRPr="005F5F1E">
        <w:rPr>
          <w:sz w:val="16"/>
          <w:szCs w:val="16"/>
        </w:rPr>
        <w:t>о</w:t>
      </w:r>
      <w:r w:rsidRPr="005F5F1E">
        <w:rPr>
          <w:sz w:val="16"/>
          <w:szCs w:val="16"/>
        </w:rPr>
        <w:t xml:space="preserve">сударственных и муниципальных услуг, а также может быть принята при личном приеме заявителя. </w:t>
      </w:r>
    </w:p>
    <w:p w:rsidR="005F5F1E" w:rsidRPr="005F5F1E" w:rsidRDefault="005F5F1E" w:rsidP="005F5F1E">
      <w:pPr>
        <w:autoSpaceDE w:val="0"/>
        <w:ind w:firstLine="709"/>
        <w:jc w:val="both"/>
        <w:rPr>
          <w:sz w:val="16"/>
          <w:szCs w:val="16"/>
        </w:rPr>
      </w:pPr>
      <w:proofErr w:type="gramStart"/>
      <w:r w:rsidRPr="005F5F1E">
        <w:rPr>
          <w:sz w:val="16"/>
          <w:szCs w:val="16"/>
        </w:rPr>
        <w:t>Жалоба на решения и действия (бездействие) организаций, предусмо</w:t>
      </w:r>
      <w:r w:rsidRPr="005F5F1E">
        <w:rPr>
          <w:sz w:val="16"/>
          <w:szCs w:val="16"/>
        </w:rPr>
        <w:t>т</w:t>
      </w:r>
      <w:r w:rsidRPr="005F5F1E">
        <w:rPr>
          <w:sz w:val="16"/>
          <w:szCs w:val="16"/>
        </w:rPr>
        <w:t>ренных частью 1.1 статьи 16 Федерального закона № 210-ФЗ, а также их работников может быть направлена по почте, с использованием информацио</w:t>
      </w:r>
      <w:r w:rsidRPr="005F5F1E">
        <w:rPr>
          <w:sz w:val="16"/>
          <w:szCs w:val="16"/>
        </w:rPr>
        <w:t>н</w:t>
      </w:r>
      <w:r w:rsidRPr="005F5F1E">
        <w:rPr>
          <w:sz w:val="16"/>
          <w:szCs w:val="16"/>
        </w:rPr>
        <w:t>но-телекоммуникационной сети "Интернет", официальных сайтов этих организаций, единого портала государственных и муниципальных услуг либо р</w:t>
      </w:r>
      <w:r w:rsidRPr="005F5F1E">
        <w:rPr>
          <w:sz w:val="16"/>
          <w:szCs w:val="16"/>
        </w:rPr>
        <w:t>е</w:t>
      </w:r>
      <w:r w:rsidRPr="005F5F1E">
        <w:rPr>
          <w:sz w:val="16"/>
          <w:szCs w:val="16"/>
        </w:rPr>
        <w:t>гионального портала государственных и муниципальных услуг, а также м</w:t>
      </w:r>
      <w:r w:rsidRPr="005F5F1E">
        <w:rPr>
          <w:sz w:val="16"/>
          <w:szCs w:val="16"/>
        </w:rPr>
        <w:t>о</w:t>
      </w:r>
      <w:r w:rsidRPr="005F5F1E">
        <w:rPr>
          <w:sz w:val="16"/>
          <w:szCs w:val="16"/>
        </w:rPr>
        <w:t>жет быть принята при личном приеме заявителя.</w:t>
      </w:r>
      <w:proofErr w:type="gramEnd"/>
    </w:p>
    <w:p w:rsidR="005F5F1E" w:rsidRPr="005F5F1E" w:rsidRDefault="005F5F1E" w:rsidP="005F5F1E">
      <w:pPr>
        <w:autoSpaceDE w:val="0"/>
        <w:ind w:firstLine="709"/>
        <w:jc w:val="both"/>
        <w:rPr>
          <w:sz w:val="16"/>
          <w:szCs w:val="16"/>
        </w:rPr>
      </w:pPr>
      <w:r w:rsidRPr="005F5F1E">
        <w:rPr>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w:t>
      </w:r>
      <w:r w:rsidRPr="005F5F1E">
        <w:rPr>
          <w:sz w:val="16"/>
          <w:szCs w:val="16"/>
        </w:rPr>
        <w:t>о</w:t>
      </w:r>
      <w:r w:rsidRPr="005F5F1E">
        <w:rPr>
          <w:sz w:val="16"/>
          <w:szCs w:val="16"/>
        </w:rPr>
        <w:t>нальным центром и органом, предоставляющим муниципальную услугу, но не позднее следующего рабочего дня со дня поступления жалобы.</w:t>
      </w:r>
    </w:p>
    <w:p w:rsidR="005F5F1E" w:rsidRPr="005F5F1E" w:rsidRDefault="005F5F1E" w:rsidP="005F5F1E">
      <w:pPr>
        <w:autoSpaceDE w:val="0"/>
        <w:ind w:firstLine="709"/>
        <w:jc w:val="both"/>
        <w:rPr>
          <w:sz w:val="16"/>
          <w:szCs w:val="16"/>
        </w:rPr>
      </w:pPr>
      <w:r w:rsidRPr="005F5F1E">
        <w:rPr>
          <w:sz w:val="16"/>
          <w:szCs w:val="16"/>
        </w:rPr>
        <w:t>5.2.4. Жалоба должна содержать:</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w:t>
      </w:r>
      <w:r w:rsidRPr="005F5F1E">
        <w:rPr>
          <w:sz w:val="16"/>
          <w:szCs w:val="16"/>
        </w:rPr>
        <w:t>и</w:t>
      </w:r>
      <w:r w:rsidRPr="005F5F1E">
        <w:rPr>
          <w:sz w:val="16"/>
          <w:szCs w:val="16"/>
        </w:rPr>
        <w:t>теля и (или) работника, организаций, предусмотренных частью 1.1 статьи 16 Федерального закона № 210-ФЗ, их руководителей и (или) работников, р</w:t>
      </w:r>
      <w:r w:rsidRPr="005F5F1E">
        <w:rPr>
          <w:sz w:val="16"/>
          <w:szCs w:val="16"/>
        </w:rPr>
        <w:t>е</w:t>
      </w:r>
      <w:r w:rsidRPr="005F5F1E">
        <w:rPr>
          <w:sz w:val="16"/>
          <w:szCs w:val="16"/>
        </w:rPr>
        <w:t>шения и действия (бездействие) которых обжалуются;</w:t>
      </w:r>
      <w:proofErr w:type="gramEnd"/>
    </w:p>
    <w:p w:rsidR="005F5F1E" w:rsidRPr="005F5F1E" w:rsidRDefault="005F5F1E" w:rsidP="005F5F1E">
      <w:pPr>
        <w:autoSpaceDE w:val="0"/>
        <w:ind w:firstLine="709"/>
        <w:jc w:val="both"/>
        <w:rPr>
          <w:sz w:val="16"/>
          <w:szCs w:val="16"/>
        </w:rPr>
      </w:pPr>
      <w:proofErr w:type="gramStart"/>
      <w:r w:rsidRPr="005F5F1E">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F1E" w:rsidRPr="005F5F1E" w:rsidRDefault="005F5F1E" w:rsidP="005F5F1E">
      <w:pPr>
        <w:autoSpaceDE w:val="0"/>
        <w:ind w:firstLine="709"/>
        <w:jc w:val="both"/>
        <w:rPr>
          <w:sz w:val="16"/>
          <w:szCs w:val="16"/>
        </w:rPr>
      </w:pPr>
      <w:r w:rsidRPr="005F5F1E">
        <w:rPr>
          <w:sz w:val="16"/>
          <w:szCs w:val="16"/>
        </w:rPr>
        <w:t>сведения об обжалуемых решениях и действиях (бездействии) органа, предоставляющего муниципальную услугу, должностного лица органа, пр</w:t>
      </w:r>
      <w:r w:rsidRPr="005F5F1E">
        <w:rPr>
          <w:sz w:val="16"/>
          <w:szCs w:val="16"/>
        </w:rPr>
        <w:t>е</w:t>
      </w:r>
      <w:r w:rsidRPr="005F5F1E">
        <w:rPr>
          <w:sz w:val="16"/>
          <w:szCs w:val="16"/>
        </w:rPr>
        <w:t>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F5F1E" w:rsidRPr="005F5F1E" w:rsidRDefault="005F5F1E" w:rsidP="005F5F1E">
      <w:pPr>
        <w:autoSpaceDE w:val="0"/>
        <w:ind w:firstLine="709"/>
        <w:jc w:val="both"/>
        <w:rPr>
          <w:sz w:val="16"/>
          <w:szCs w:val="16"/>
        </w:rPr>
      </w:pPr>
      <w:r w:rsidRPr="005F5F1E">
        <w:rPr>
          <w:sz w:val="16"/>
          <w:szCs w:val="16"/>
        </w:rPr>
        <w:t>доводы, на основании которых заявитель не согласен с решением, де</w:t>
      </w:r>
      <w:r w:rsidRPr="005F5F1E">
        <w:rPr>
          <w:sz w:val="16"/>
          <w:szCs w:val="16"/>
        </w:rPr>
        <w:t>й</w:t>
      </w:r>
      <w:r w:rsidRPr="005F5F1E">
        <w:rPr>
          <w:sz w:val="16"/>
          <w:szCs w:val="16"/>
        </w:rPr>
        <w:t>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w:t>
      </w:r>
      <w:r w:rsidRPr="005F5F1E">
        <w:rPr>
          <w:sz w:val="16"/>
          <w:szCs w:val="16"/>
        </w:rPr>
        <w:t>а</w:t>
      </w:r>
      <w:r w:rsidRPr="005F5F1E">
        <w:rPr>
          <w:sz w:val="16"/>
          <w:szCs w:val="16"/>
        </w:rPr>
        <w:t>тьи 16 Федерального закона № 210-ФЗ, их работников. Заявителем могут быть представлены документы (при наличии), подтверждающие доводы за</w:t>
      </w:r>
      <w:r w:rsidRPr="005F5F1E">
        <w:rPr>
          <w:sz w:val="16"/>
          <w:szCs w:val="16"/>
        </w:rPr>
        <w:t>я</w:t>
      </w:r>
      <w:r w:rsidRPr="005F5F1E">
        <w:rPr>
          <w:sz w:val="16"/>
          <w:szCs w:val="16"/>
        </w:rPr>
        <w:t>вителя, либо их копии.</w:t>
      </w:r>
    </w:p>
    <w:p w:rsidR="005F5F1E" w:rsidRPr="005F5F1E" w:rsidRDefault="005F5F1E" w:rsidP="005F5F1E">
      <w:pPr>
        <w:autoSpaceDE w:val="0"/>
        <w:ind w:firstLine="709"/>
        <w:jc w:val="both"/>
        <w:rPr>
          <w:sz w:val="16"/>
          <w:szCs w:val="16"/>
        </w:rPr>
      </w:pPr>
      <w:r w:rsidRPr="005F5F1E">
        <w:rPr>
          <w:sz w:val="16"/>
          <w:szCs w:val="16"/>
        </w:rPr>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w:t>
      </w:r>
      <w:r w:rsidRPr="005F5F1E">
        <w:rPr>
          <w:sz w:val="16"/>
          <w:szCs w:val="16"/>
        </w:rPr>
        <w:t>у</w:t>
      </w:r>
      <w:r w:rsidRPr="005F5F1E">
        <w:rPr>
          <w:sz w:val="16"/>
          <w:szCs w:val="16"/>
        </w:rPr>
        <w:t xml:space="preserve">ниципальной услуги, нарушение порядка которой обжалуется, либо в месте, где заявителем получен результат муниципальной услуги). </w:t>
      </w:r>
    </w:p>
    <w:p w:rsidR="005F5F1E" w:rsidRPr="005F5F1E" w:rsidRDefault="005F5F1E" w:rsidP="005F5F1E">
      <w:pPr>
        <w:autoSpaceDE w:val="0"/>
        <w:ind w:firstLine="709"/>
        <w:jc w:val="both"/>
        <w:rPr>
          <w:sz w:val="16"/>
          <w:szCs w:val="16"/>
        </w:rPr>
      </w:pPr>
      <w:r w:rsidRPr="005F5F1E">
        <w:rPr>
          <w:sz w:val="16"/>
          <w:szCs w:val="16"/>
        </w:rPr>
        <w:t xml:space="preserve">Время приёма жалоб должно совпадать со временем предоставления муниципальных услуг. </w:t>
      </w:r>
    </w:p>
    <w:p w:rsidR="005F5F1E" w:rsidRPr="005F5F1E" w:rsidRDefault="005F5F1E" w:rsidP="005F5F1E">
      <w:pPr>
        <w:autoSpaceDE w:val="0"/>
        <w:ind w:firstLine="709"/>
        <w:jc w:val="both"/>
        <w:rPr>
          <w:sz w:val="16"/>
          <w:szCs w:val="16"/>
        </w:rPr>
      </w:pPr>
      <w:r w:rsidRPr="005F5F1E">
        <w:rPr>
          <w:sz w:val="16"/>
          <w:szCs w:val="1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F5F1E" w:rsidRPr="005F5F1E" w:rsidRDefault="005F5F1E" w:rsidP="005F5F1E">
      <w:pPr>
        <w:autoSpaceDE w:val="0"/>
        <w:ind w:firstLine="709"/>
        <w:jc w:val="both"/>
        <w:rPr>
          <w:sz w:val="16"/>
          <w:szCs w:val="16"/>
        </w:rPr>
      </w:pPr>
      <w:r w:rsidRPr="005F5F1E">
        <w:rPr>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w:t>
      </w:r>
      <w:r w:rsidRPr="005F5F1E">
        <w:rPr>
          <w:sz w:val="16"/>
          <w:szCs w:val="16"/>
        </w:rPr>
        <w:t>р</w:t>
      </w:r>
      <w:r w:rsidRPr="005F5F1E">
        <w:rPr>
          <w:sz w:val="16"/>
          <w:szCs w:val="16"/>
        </w:rPr>
        <w:t>ждающих полномочия на осуществление действий от имени заявителя, могут быть представлены:</w:t>
      </w:r>
    </w:p>
    <w:p w:rsidR="005F5F1E" w:rsidRPr="005F5F1E" w:rsidRDefault="005F5F1E" w:rsidP="005F5F1E">
      <w:pPr>
        <w:autoSpaceDE w:val="0"/>
        <w:ind w:firstLine="709"/>
        <w:jc w:val="both"/>
        <w:rPr>
          <w:sz w:val="16"/>
          <w:szCs w:val="16"/>
        </w:rPr>
      </w:pPr>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(для физических лиц);</w:t>
      </w:r>
    </w:p>
    <w:p w:rsidR="005F5F1E" w:rsidRPr="005F5F1E" w:rsidRDefault="005F5F1E" w:rsidP="005F5F1E">
      <w:pPr>
        <w:autoSpaceDE w:val="0"/>
        <w:ind w:firstLine="709"/>
        <w:jc w:val="both"/>
        <w:rPr>
          <w:sz w:val="16"/>
          <w:szCs w:val="16"/>
        </w:rPr>
      </w:pPr>
      <w:proofErr w:type="gramStart"/>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заверенная печатью заявителя и подписанная руководителем заявителя или уполномоченным этим руководителем лицом (для юрид</w:t>
      </w:r>
      <w:r w:rsidRPr="005F5F1E">
        <w:rPr>
          <w:sz w:val="16"/>
          <w:szCs w:val="16"/>
        </w:rPr>
        <w:t>и</w:t>
      </w:r>
      <w:r w:rsidRPr="005F5F1E">
        <w:rPr>
          <w:sz w:val="16"/>
          <w:szCs w:val="16"/>
        </w:rPr>
        <w:t>ческих лиц);</w:t>
      </w:r>
      <w:proofErr w:type="gramEnd"/>
    </w:p>
    <w:p w:rsidR="005F5F1E" w:rsidRPr="005F5F1E" w:rsidRDefault="005F5F1E" w:rsidP="005F5F1E">
      <w:pPr>
        <w:autoSpaceDE w:val="0"/>
        <w:ind w:firstLine="709"/>
        <w:jc w:val="both"/>
        <w:rPr>
          <w:sz w:val="16"/>
          <w:szCs w:val="16"/>
        </w:rPr>
      </w:pPr>
      <w:r w:rsidRPr="005F5F1E">
        <w:rPr>
          <w:sz w:val="16"/>
          <w:szCs w:val="16"/>
        </w:rPr>
        <w:t>копия решения о назначении или об избрании либо приказа о назнач</w:t>
      </w:r>
      <w:r w:rsidRPr="005F5F1E">
        <w:rPr>
          <w:sz w:val="16"/>
          <w:szCs w:val="16"/>
        </w:rPr>
        <w:t>е</w:t>
      </w:r>
      <w:r w:rsidRPr="005F5F1E">
        <w:rPr>
          <w:sz w:val="16"/>
          <w:szCs w:val="16"/>
        </w:rPr>
        <w:t>нии физического лица на должность, в соответствии с которым такое физическое лицо обладает правом действовать от имени заявителя без доверенн</w:t>
      </w:r>
      <w:r w:rsidRPr="005F5F1E">
        <w:rPr>
          <w:sz w:val="16"/>
          <w:szCs w:val="16"/>
        </w:rPr>
        <w:t>о</w:t>
      </w:r>
      <w:r w:rsidRPr="005F5F1E">
        <w:rPr>
          <w:sz w:val="16"/>
          <w:szCs w:val="16"/>
        </w:rPr>
        <w:t>сти.</w:t>
      </w:r>
    </w:p>
    <w:p w:rsidR="005F5F1E" w:rsidRPr="005F5F1E" w:rsidRDefault="005F5F1E" w:rsidP="005F5F1E">
      <w:pPr>
        <w:autoSpaceDE w:val="0"/>
        <w:ind w:firstLine="709"/>
        <w:jc w:val="both"/>
        <w:rPr>
          <w:sz w:val="16"/>
          <w:szCs w:val="16"/>
        </w:rPr>
      </w:pPr>
      <w:r w:rsidRPr="005F5F1E">
        <w:rPr>
          <w:sz w:val="16"/>
          <w:szCs w:val="16"/>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w:t>
      </w:r>
      <w:r w:rsidRPr="005F5F1E">
        <w:rPr>
          <w:sz w:val="16"/>
          <w:szCs w:val="16"/>
        </w:rPr>
        <w:t>а</w:t>
      </w:r>
      <w:r w:rsidRPr="005F5F1E">
        <w:rPr>
          <w:sz w:val="16"/>
          <w:szCs w:val="16"/>
        </w:rPr>
        <w:t xml:space="preserve">ции, при этом документ, удостоверяющий личность заявителя, не требуется. </w:t>
      </w:r>
    </w:p>
    <w:p w:rsidR="005F5F1E" w:rsidRPr="005F5F1E" w:rsidRDefault="005F5F1E" w:rsidP="005F5F1E">
      <w:pPr>
        <w:autoSpaceDE w:val="0"/>
        <w:ind w:firstLine="709"/>
        <w:jc w:val="both"/>
        <w:rPr>
          <w:sz w:val="16"/>
          <w:szCs w:val="16"/>
        </w:rPr>
      </w:pPr>
      <w:r w:rsidRPr="005F5F1E">
        <w:rPr>
          <w:sz w:val="16"/>
          <w:szCs w:val="16"/>
        </w:rPr>
        <w:t>В электронном виде жалоба может быть подана заявителем посредс</w:t>
      </w:r>
      <w:r w:rsidRPr="005F5F1E">
        <w:rPr>
          <w:sz w:val="16"/>
          <w:szCs w:val="16"/>
        </w:rPr>
        <w:t>т</w:t>
      </w:r>
      <w:r w:rsidRPr="005F5F1E">
        <w:rPr>
          <w:sz w:val="16"/>
          <w:szCs w:val="16"/>
        </w:rPr>
        <w:t xml:space="preserve">вом: </w:t>
      </w:r>
    </w:p>
    <w:p w:rsidR="005F5F1E" w:rsidRPr="005F5F1E" w:rsidRDefault="005F5F1E" w:rsidP="005F5F1E">
      <w:pPr>
        <w:autoSpaceDE w:val="0"/>
        <w:ind w:firstLine="709"/>
        <w:jc w:val="both"/>
        <w:rPr>
          <w:sz w:val="16"/>
          <w:szCs w:val="16"/>
        </w:rPr>
      </w:pPr>
      <w:r w:rsidRPr="005F5F1E">
        <w:rPr>
          <w:sz w:val="16"/>
          <w:szCs w:val="16"/>
        </w:rPr>
        <w:t>сети Интернет, включая официальный сайт органа, предоставляющего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Единого портала, Регионального портала.</w:t>
      </w:r>
    </w:p>
    <w:p w:rsidR="005F5F1E" w:rsidRPr="005F5F1E" w:rsidRDefault="005F5F1E" w:rsidP="005F5F1E">
      <w:pPr>
        <w:autoSpaceDE w:val="0"/>
        <w:ind w:firstLine="709"/>
        <w:jc w:val="both"/>
        <w:rPr>
          <w:sz w:val="16"/>
          <w:szCs w:val="16"/>
        </w:rPr>
      </w:pPr>
      <w:r w:rsidRPr="005F5F1E">
        <w:rPr>
          <w:sz w:val="16"/>
          <w:szCs w:val="16"/>
        </w:rPr>
        <w:t>5.2.8. В органе, предоставляющем муниципальную услугу, определ</w:t>
      </w:r>
      <w:r w:rsidRPr="005F5F1E">
        <w:rPr>
          <w:sz w:val="16"/>
          <w:szCs w:val="16"/>
        </w:rPr>
        <w:t>я</w:t>
      </w:r>
      <w:r w:rsidRPr="005F5F1E">
        <w:rPr>
          <w:sz w:val="16"/>
          <w:szCs w:val="16"/>
        </w:rPr>
        <w:t>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w:t>
      </w:r>
      <w:r w:rsidRPr="005F5F1E">
        <w:rPr>
          <w:sz w:val="16"/>
          <w:szCs w:val="16"/>
        </w:rPr>
        <w:t>н</w:t>
      </w:r>
      <w:r w:rsidRPr="005F5F1E">
        <w:rPr>
          <w:sz w:val="16"/>
          <w:szCs w:val="16"/>
        </w:rPr>
        <w:t xml:space="preserve">та. </w:t>
      </w:r>
    </w:p>
    <w:p w:rsidR="005F5F1E" w:rsidRPr="005F5F1E" w:rsidRDefault="005F5F1E" w:rsidP="005F5F1E">
      <w:pPr>
        <w:autoSpaceDE w:val="0"/>
        <w:ind w:firstLine="709"/>
        <w:jc w:val="both"/>
        <w:rPr>
          <w:sz w:val="16"/>
          <w:szCs w:val="16"/>
        </w:rPr>
      </w:pPr>
      <w:r w:rsidRPr="005F5F1E">
        <w:rPr>
          <w:sz w:val="16"/>
          <w:szCs w:val="16"/>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w:t>
      </w:r>
      <w:r w:rsidRPr="005F5F1E">
        <w:rPr>
          <w:sz w:val="16"/>
          <w:szCs w:val="16"/>
        </w:rPr>
        <w:t>у</w:t>
      </w:r>
      <w:r w:rsidRPr="005F5F1E">
        <w:rPr>
          <w:sz w:val="16"/>
          <w:szCs w:val="16"/>
        </w:rPr>
        <w:t>шениях, или признаков состава преступления лицо, уполномоченное на ра</w:t>
      </w:r>
      <w:r w:rsidRPr="005F5F1E">
        <w:rPr>
          <w:sz w:val="16"/>
          <w:szCs w:val="16"/>
        </w:rPr>
        <w:t>с</w:t>
      </w:r>
      <w:r w:rsidRPr="005F5F1E">
        <w:rPr>
          <w:sz w:val="16"/>
          <w:szCs w:val="16"/>
        </w:rPr>
        <w:t xml:space="preserve">смотрение жалоб, незамедлительно направляет соответствующие материалы в органы прокуратуры. </w:t>
      </w:r>
    </w:p>
    <w:p w:rsidR="005F5F1E" w:rsidRPr="005F5F1E" w:rsidRDefault="005F5F1E" w:rsidP="005F5F1E">
      <w:pPr>
        <w:autoSpaceDE w:val="0"/>
        <w:ind w:firstLine="709"/>
        <w:jc w:val="both"/>
        <w:rPr>
          <w:sz w:val="16"/>
          <w:szCs w:val="16"/>
        </w:rPr>
      </w:pPr>
      <w:r w:rsidRPr="005F5F1E">
        <w:rPr>
          <w:sz w:val="16"/>
          <w:szCs w:val="16"/>
        </w:rPr>
        <w:t>5.2.10. Заявитель вправе ознакомится с документами и материалами, необходимыми для обоснования и рассмотрения жалобы, если это не затр</w:t>
      </w:r>
      <w:r w:rsidRPr="005F5F1E">
        <w:rPr>
          <w:sz w:val="16"/>
          <w:szCs w:val="16"/>
        </w:rPr>
        <w:t>а</w:t>
      </w:r>
      <w:r w:rsidRPr="005F5F1E">
        <w:rPr>
          <w:sz w:val="16"/>
          <w:szCs w:val="16"/>
        </w:rPr>
        <w:t>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w:t>
      </w:r>
      <w:r w:rsidRPr="005F5F1E">
        <w:rPr>
          <w:sz w:val="16"/>
          <w:szCs w:val="16"/>
        </w:rPr>
        <w:t>н</w:t>
      </w:r>
      <w:r w:rsidRPr="005F5F1E">
        <w:rPr>
          <w:sz w:val="16"/>
          <w:szCs w:val="16"/>
        </w:rPr>
        <w:t xml:space="preserve">ных документов и материалов могут быть направлены заявителю по его письменному обращению. </w:t>
      </w:r>
    </w:p>
    <w:p w:rsidR="005F5F1E" w:rsidRPr="005F5F1E" w:rsidRDefault="005F5F1E" w:rsidP="005F5F1E">
      <w:pPr>
        <w:autoSpaceDE w:val="0"/>
        <w:ind w:firstLine="709"/>
        <w:jc w:val="both"/>
        <w:rPr>
          <w:sz w:val="16"/>
          <w:szCs w:val="16"/>
        </w:rPr>
      </w:pPr>
      <w:r w:rsidRPr="005F5F1E">
        <w:rPr>
          <w:sz w:val="16"/>
          <w:szCs w:val="16"/>
        </w:rPr>
        <w:t xml:space="preserve">5.2.11. </w:t>
      </w:r>
      <w:proofErr w:type="gramStart"/>
      <w:r w:rsidRPr="005F5F1E">
        <w:rPr>
          <w:sz w:val="16"/>
          <w:szCs w:val="16"/>
        </w:rPr>
        <w:t>Жалоба, поступившая в орган, предоставляющий муниципал</w:t>
      </w:r>
      <w:r w:rsidRPr="005F5F1E">
        <w:rPr>
          <w:sz w:val="16"/>
          <w:szCs w:val="16"/>
        </w:rPr>
        <w:t>ь</w:t>
      </w:r>
      <w:r w:rsidRPr="005F5F1E">
        <w:rPr>
          <w:sz w:val="16"/>
          <w:szCs w:val="16"/>
        </w:rPr>
        <w:t>ную услугу, многофункциональный центр, учредителю многофункционального центра, в организации, предусмотренные частью 1.1 статьи 16 Фед</w:t>
      </w:r>
      <w:r w:rsidRPr="005F5F1E">
        <w:rPr>
          <w:sz w:val="16"/>
          <w:szCs w:val="16"/>
        </w:rPr>
        <w:t>е</w:t>
      </w:r>
      <w:r w:rsidRPr="005F5F1E">
        <w:rPr>
          <w:sz w:val="16"/>
          <w:szCs w:val="16"/>
        </w:rPr>
        <w:t>рального закона № 210-ФЗ, либо вышестоящий орган (при его наличии), подлежит рассмотрению в течение пятнадцати рабочих дней со дня ее рег</w:t>
      </w:r>
      <w:r w:rsidRPr="005F5F1E">
        <w:rPr>
          <w:sz w:val="16"/>
          <w:szCs w:val="16"/>
        </w:rPr>
        <w:t>и</w:t>
      </w:r>
      <w:r w:rsidRPr="005F5F1E">
        <w:rPr>
          <w:sz w:val="16"/>
          <w:szCs w:val="16"/>
        </w:rPr>
        <w:t>страции, а в случае обжалования отказа органа, предоставляющего муниципальную услугу, многофункционального центра, организаций, предусмо</w:t>
      </w:r>
      <w:r w:rsidRPr="005F5F1E">
        <w:rPr>
          <w:sz w:val="16"/>
          <w:szCs w:val="16"/>
        </w:rPr>
        <w:t>т</w:t>
      </w:r>
      <w:r w:rsidRPr="005F5F1E">
        <w:rPr>
          <w:sz w:val="16"/>
          <w:szCs w:val="16"/>
        </w:rPr>
        <w:t>ренных частью 1.1 статьи 16 Федерального закона № 210-ФЗ, в</w:t>
      </w:r>
      <w:proofErr w:type="gramEnd"/>
      <w:r w:rsidRPr="005F5F1E">
        <w:rPr>
          <w:sz w:val="16"/>
          <w:szCs w:val="16"/>
        </w:rPr>
        <w:t xml:space="preserve"> </w:t>
      </w:r>
      <w:proofErr w:type="gramStart"/>
      <w:r w:rsidRPr="005F5F1E">
        <w:rPr>
          <w:sz w:val="16"/>
          <w:szCs w:val="16"/>
        </w:rPr>
        <w:t>приеме</w:t>
      </w:r>
      <w:proofErr w:type="gramEnd"/>
      <w:r w:rsidRPr="005F5F1E">
        <w:rPr>
          <w:sz w:val="16"/>
          <w:szCs w:val="16"/>
        </w:rPr>
        <w:t xml:space="preserve"> док</w:t>
      </w:r>
      <w:r w:rsidRPr="005F5F1E">
        <w:rPr>
          <w:sz w:val="16"/>
          <w:szCs w:val="16"/>
        </w:rPr>
        <w:t>у</w:t>
      </w:r>
      <w:r w:rsidRPr="005F5F1E">
        <w:rPr>
          <w:sz w:val="16"/>
          <w:szCs w:val="16"/>
        </w:rPr>
        <w:t>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5F1E" w:rsidRPr="005F5F1E" w:rsidRDefault="005F5F1E" w:rsidP="005F5F1E">
      <w:pPr>
        <w:autoSpaceDE w:val="0"/>
        <w:ind w:firstLine="709"/>
        <w:jc w:val="both"/>
        <w:rPr>
          <w:sz w:val="16"/>
          <w:szCs w:val="16"/>
        </w:rPr>
      </w:pPr>
      <w:r w:rsidRPr="005F5F1E">
        <w:rPr>
          <w:sz w:val="16"/>
          <w:szCs w:val="16"/>
        </w:rPr>
        <w:t>5.2.12. По результатам рассмотрения жалобы принимается решение:</w:t>
      </w:r>
    </w:p>
    <w:p w:rsidR="005F5F1E" w:rsidRPr="005F5F1E" w:rsidRDefault="005F5F1E" w:rsidP="005F5F1E">
      <w:pPr>
        <w:autoSpaceDE w:val="0"/>
        <w:ind w:firstLine="709"/>
        <w:jc w:val="both"/>
        <w:rPr>
          <w:sz w:val="16"/>
          <w:szCs w:val="16"/>
        </w:rPr>
      </w:pPr>
      <w:proofErr w:type="gramStart"/>
      <w:r w:rsidRPr="005F5F1E">
        <w:rPr>
          <w:sz w:val="16"/>
          <w:szCs w:val="16"/>
        </w:rPr>
        <w:lastRenderedPageBreak/>
        <w:t>жалоба удовлетворяется, в том числе в форме отмены принятого реш</w:t>
      </w:r>
      <w:r w:rsidRPr="005F5F1E">
        <w:rPr>
          <w:sz w:val="16"/>
          <w:szCs w:val="16"/>
        </w:rPr>
        <w:t>е</w:t>
      </w:r>
      <w:r w:rsidRPr="005F5F1E">
        <w:rPr>
          <w:sz w:val="16"/>
          <w:szCs w:val="16"/>
        </w:rPr>
        <w:t>ния, исправления допущенных опечаток и ошибок в выданных в результате предоставления муниципальной услуги документах, возврата заявителю д</w:t>
      </w:r>
      <w:r w:rsidRPr="005F5F1E">
        <w:rPr>
          <w:sz w:val="16"/>
          <w:szCs w:val="16"/>
        </w:rPr>
        <w:t>е</w:t>
      </w:r>
      <w:r w:rsidRPr="005F5F1E">
        <w:rPr>
          <w:sz w:val="16"/>
          <w:szCs w:val="16"/>
        </w:rPr>
        <w:t>нежных средств, взимание которых не предусмотрено нормативными правовыми актами Российской Федерации, нормативными правовыми актами К</w:t>
      </w:r>
      <w:r w:rsidRPr="005F5F1E">
        <w:rPr>
          <w:sz w:val="16"/>
          <w:szCs w:val="16"/>
        </w:rPr>
        <w:t>и</w:t>
      </w:r>
      <w:r w:rsidRPr="005F5F1E">
        <w:rPr>
          <w:sz w:val="16"/>
          <w:szCs w:val="16"/>
        </w:rPr>
        <w:t>ровской области, муниципальными правовыми актами, а также в иных фо</w:t>
      </w:r>
      <w:r w:rsidRPr="005F5F1E">
        <w:rPr>
          <w:sz w:val="16"/>
          <w:szCs w:val="16"/>
        </w:rPr>
        <w:t>р</w:t>
      </w:r>
      <w:r w:rsidRPr="005F5F1E">
        <w:rPr>
          <w:sz w:val="16"/>
          <w:szCs w:val="16"/>
        </w:rPr>
        <w:t>мах;</w:t>
      </w:r>
      <w:proofErr w:type="gramEnd"/>
    </w:p>
    <w:p w:rsidR="005F5F1E" w:rsidRPr="005F5F1E" w:rsidRDefault="005F5F1E" w:rsidP="005F5F1E">
      <w:pPr>
        <w:autoSpaceDE w:val="0"/>
        <w:ind w:firstLine="709"/>
        <w:jc w:val="both"/>
        <w:rPr>
          <w:sz w:val="16"/>
          <w:szCs w:val="16"/>
        </w:rPr>
      </w:pPr>
      <w:r w:rsidRPr="005F5F1E">
        <w:rPr>
          <w:sz w:val="16"/>
          <w:szCs w:val="16"/>
        </w:rPr>
        <w:t>в удовлетворении жалобы отказывается.</w:t>
      </w:r>
    </w:p>
    <w:p w:rsidR="005F5F1E" w:rsidRPr="005F5F1E" w:rsidRDefault="005F5F1E" w:rsidP="005F5F1E">
      <w:pPr>
        <w:autoSpaceDE w:val="0"/>
        <w:ind w:firstLine="709"/>
        <w:jc w:val="both"/>
        <w:rPr>
          <w:sz w:val="16"/>
          <w:szCs w:val="16"/>
        </w:rPr>
      </w:pPr>
      <w:r w:rsidRPr="005F5F1E">
        <w:rPr>
          <w:sz w:val="16"/>
          <w:szCs w:val="16"/>
        </w:rPr>
        <w:t>5.2.13. По результатам рассмотрения жалобы заявителю не позднее дня, следующего за днем принятия решения, в письменной форме и по жел</w:t>
      </w:r>
      <w:r w:rsidRPr="005F5F1E">
        <w:rPr>
          <w:sz w:val="16"/>
          <w:szCs w:val="16"/>
        </w:rPr>
        <w:t>а</w:t>
      </w:r>
      <w:r w:rsidRPr="005F5F1E">
        <w:rPr>
          <w:sz w:val="16"/>
          <w:szCs w:val="16"/>
        </w:rPr>
        <w:t>нию заявителя в электронной форме направляется мотивированный ответ о результатах рассмотрения жалобы.</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 xml:space="preserve">В случае признания жалобы подлежащей удовлетворению в ответе заявителю, указанном в </w:t>
      </w:r>
      <w:hyperlink r:id="rId15" w:history="1">
        <w:r w:rsidRPr="005F5F1E">
          <w:rPr>
            <w:rFonts w:ascii="Times New Roman" w:hAnsi="Times New Roman" w:cs="Times New Roman"/>
            <w:sz w:val="16"/>
            <w:szCs w:val="16"/>
          </w:rPr>
          <w:t>части 8</w:t>
        </w:r>
      </w:hyperlink>
      <w:r w:rsidRPr="005F5F1E">
        <w:rPr>
          <w:rFonts w:ascii="Times New Roman" w:hAnsi="Times New Roman" w:cs="Times New Roman"/>
          <w:sz w:val="16"/>
          <w:szCs w:val="16"/>
        </w:rPr>
        <w:t xml:space="preserve"> статьи 11.2 Федерального закона № 210-ФЗ, д</w:t>
      </w:r>
      <w:r w:rsidRPr="005F5F1E">
        <w:rPr>
          <w:rFonts w:ascii="Times New Roman" w:hAnsi="Times New Roman" w:cs="Times New Roman"/>
          <w:sz w:val="16"/>
          <w:szCs w:val="16"/>
        </w:rPr>
        <w:t>а</w:t>
      </w:r>
      <w:r w:rsidRPr="005F5F1E">
        <w:rPr>
          <w:rFonts w:ascii="Times New Roman" w:hAnsi="Times New Roman" w:cs="Times New Roman"/>
          <w:sz w:val="16"/>
          <w:szCs w:val="16"/>
        </w:rPr>
        <w:t>ется информация о действиях, осуществляемых органом, предоставляющим государственную услугу, органом, предоставляющим муниципальную услугу, многофункци</w:t>
      </w:r>
      <w:r w:rsidRPr="005F5F1E">
        <w:rPr>
          <w:rFonts w:ascii="Times New Roman" w:hAnsi="Times New Roman" w:cs="Times New Roman"/>
          <w:sz w:val="16"/>
          <w:szCs w:val="16"/>
        </w:rPr>
        <w:t>о</w:t>
      </w:r>
      <w:r w:rsidRPr="005F5F1E">
        <w:rPr>
          <w:rFonts w:ascii="Times New Roman" w:hAnsi="Times New Roman" w:cs="Times New Roman"/>
          <w:sz w:val="16"/>
          <w:szCs w:val="16"/>
        </w:rPr>
        <w:t xml:space="preserve">нальным центром либо организацией, предусмотренной </w:t>
      </w:r>
      <w:hyperlink r:id="rId16" w:history="1">
        <w:r w:rsidRPr="005F5F1E">
          <w:rPr>
            <w:rFonts w:ascii="Times New Roman" w:hAnsi="Times New Roman" w:cs="Times New Roman"/>
            <w:sz w:val="16"/>
            <w:szCs w:val="16"/>
          </w:rPr>
          <w:t>частью 1.1 статьи 16</w:t>
        </w:r>
      </w:hyperlink>
      <w:r w:rsidRPr="005F5F1E">
        <w:rPr>
          <w:rFonts w:ascii="Times New Roman" w:hAnsi="Times New Roman" w:cs="Times New Roman"/>
          <w:sz w:val="16"/>
          <w:szCs w:val="16"/>
        </w:rPr>
        <w:t xml:space="preserve"> Федерального закона № 210-ФЗ, в целях незамедлительного ус</w:t>
      </w:r>
      <w:r w:rsidRPr="005F5F1E">
        <w:rPr>
          <w:rFonts w:ascii="Times New Roman" w:hAnsi="Times New Roman" w:cs="Times New Roman"/>
          <w:sz w:val="16"/>
          <w:szCs w:val="16"/>
        </w:rPr>
        <w:t>т</w:t>
      </w:r>
      <w:r w:rsidRPr="005F5F1E">
        <w:rPr>
          <w:rFonts w:ascii="Times New Roman" w:hAnsi="Times New Roman" w:cs="Times New Roman"/>
          <w:sz w:val="16"/>
          <w:szCs w:val="16"/>
        </w:rPr>
        <w:t>ранения выявленных нарушений при оказании государственной или муниципальной у</w:t>
      </w:r>
      <w:r w:rsidRPr="005F5F1E">
        <w:rPr>
          <w:rFonts w:ascii="Times New Roman" w:hAnsi="Times New Roman" w:cs="Times New Roman"/>
          <w:sz w:val="16"/>
          <w:szCs w:val="16"/>
        </w:rPr>
        <w:t>с</w:t>
      </w:r>
      <w:r w:rsidRPr="005F5F1E">
        <w:rPr>
          <w:rFonts w:ascii="Times New Roman" w:hAnsi="Times New Roman" w:cs="Times New Roman"/>
          <w:sz w:val="16"/>
          <w:szCs w:val="16"/>
        </w:rPr>
        <w:t>луги, а также приносятся извинения за</w:t>
      </w:r>
      <w:proofErr w:type="gramEnd"/>
      <w:r w:rsidRPr="005F5F1E">
        <w:rPr>
          <w:rFonts w:ascii="Times New Roman" w:hAnsi="Times New Roman" w:cs="Times New Roman"/>
          <w:sz w:val="16"/>
          <w:szCs w:val="16"/>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w:t>
      </w:r>
      <w:r w:rsidRPr="005F5F1E">
        <w:rPr>
          <w:rFonts w:ascii="Times New Roman" w:hAnsi="Times New Roman" w:cs="Times New Roman"/>
          <w:sz w:val="16"/>
          <w:szCs w:val="16"/>
        </w:rPr>
        <w:t>у</w:t>
      </w:r>
      <w:r w:rsidRPr="005F5F1E">
        <w:rPr>
          <w:rFonts w:ascii="Times New Roman" w:hAnsi="Times New Roman" w:cs="Times New Roman"/>
          <w:sz w:val="16"/>
          <w:szCs w:val="16"/>
        </w:rPr>
        <w:t>ниципальной услуги.</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 xml:space="preserve">В случае признания </w:t>
      </w:r>
      <w:proofErr w:type="gramStart"/>
      <w:r w:rsidRPr="005F5F1E">
        <w:rPr>
          <w:sz w:val="16"/>
          <w:szCs w:val="16"/>
          <w:lang w:eastAsia="ru-RU"/>
        </w:rPr>
        <w:t>жалобы</w:t>
      </w:r>
      <w:proofErr w:type="gramEnd"/>
      <w:r w:rsidRPr="005F5F1E">
        <w:rPr>
          <w:sz w:val="16"/>
          <w:szCs w:val="16"/>
          <w:lang w:eastAsia="ru-RU"/>
        </w:rPr>
        <w:t xml:space="preserve"> не подлежащей удовлетворению в ответе заявителю, указанном в </w:t>
      </w:r>
      <w:hyperlink r:id="rId17" w:history="1">
        <w:r w:rsidRPr="005F5F1E">
          <w:rPr>
            <w:sz w:val="16"/>
            <w:szCs w:val="16"/>
            <w:lang w:eastAsia="ru-RU"/>
          </w:rPr>
          <w:t>части 8</w:t>
        </w:r>
      </w:hyperlink>
      <w:r w:rsidRPr="005F5F1E">
        <w:rPr>
          <w:sz w:val="16"/>
          <w:szCs w:val="16"/>
          <w:lang w:eastAsia="ru-RU"/>
        </w:rPr>
        <w:t xml:space="preserve"> </w:t>
      </w:r>
      <w:r w:rsidRPr="005F5F1E">
        <w:rPr>
          <w:sz w:val="16"/>
          <w:szCs w:val="16"/>
        </w:rPr>
        <w:t>статьи 11.2 Федерального закона № 210-ФЗ</w:t>
      </w:r>
      <w:r w:rsidRPr="005F5F1E">
        <w:rPr>
          <w:sz w:val="16"/>
          <w:szCs w:val="16"/>
          <w:lang w:eastAsia="ru-RU"/>
        </w:rPr>
        <w:t>, даются аргументированные разъяснения о причинах принятого решения, а также информация о п</w:t>
      </w:r>
      <w:r w:rsidRPr="005F5F1E">
        <w:rPr>
          <w:sz w:val="16"/>
          <w:szCs w:val="16"/>
          <w:lang w:eastAsia="ru-RU"/>
        </w:rPr>
        <w:t>о</w:t>
      </w:r>
      <w:r w:rsidRPr="005F5F1E">
        <w:rPr>
          <w:sz w:val="16"/>
          <w:szCs w:val="16"/>
          <w:lang w:eastAsia="ru-RU"/>
        </w:rPr>
        <w:t>рядке обжалования принятого решения.</w:t>
      </w:r>
    </w:p>
    <w:p w:rsidR="005F5F1E" w:rsidRPr="005F5F1E" w:rsidRDefault="005F5F1E" w:rsidP="005F5F1E">
      <w:pPr>
        <w:autoSpaceDE w:val="0"/>
        <w:ind w:firstLine="709"/>
        <w:jc w:val="both"/>
        <w:rPr>
          <w:sz w:val="16"/>
          <w:szCs w:val="16"/>
        </w:rPr>
      </w:pPr>
      <w:r w:rsidRPr="005F5F1E">
        <w:rPr>
          <w:sz w:val="16"/>
          <w:szCs w:val="16"/>
        </w:rPr>
        <w:t>5.2.14. В ответе по результатам рассмотрения жалобы указываются:</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5F5F1E" w:rsidRPr="005F5F1E" w:rsidRDefault="005F5F1E" w:rsidP="005F5F1E">
      <w:pPr>
        <w:autoSpaceDE w:val="0"/>
        <w:ind w:firstLine="709"/>
        <w:jc w:val="both"/>
        <w:rPr>
          <w:sz w:val="16"/>
          <w:szCs w:val="16"/>
        </w:rPr>
      </w:pPr>
      <w:r w:rsidRPr="005F5F1E">
        <w:rPr>
          <w:sz w:val="16"/>
          <w:szCs w:val="16"/>
        </w:rPr>
        <w:t>номер, дата, место принятия решения, включая сведения о должнос</w:t>
      </w:r>
      <w:r w:rsidRPr="005F5F1E">
        <w:rPr>
          <w:sz w:val="16"/>
          <w:szCs w:val="16"/>
        </w:rPr>
        <w:t>т</w:t>
      </w:r>
      <w:r w:rsidRPr="005F5F1E">
        <w:rPr>
          <w:sz w:val="16"/>
          <w:szCs w:val="16"/>
        </w:rPr>
        <w:t>ном лице, либо муниципальном служащем, решение или действие (бездейс</w:t>
      </w:r>
      <w:r w:rsidRPr="005F5F1E">
        <w:rPr>
          <w:sz w:val="16"/>
          <w:szCs w:val="16"/>
        </w:rPr>
        <w:t>т</w:t>
      </w:r>
      <w:r w:rsidRPr="005F5F1E">
        <w:rPr>
          <w:sz w:val="16"/>
          <w:szCs w:val="16"/>
        </w:rPr>
        <w:t>вие) которого обжалуется;</w:t>
      </w:r>
    </w:p>
    <w:p w:rsidR="005F5F1E" w:rsidRPr="005F5F1E" w:rsidRDefault="005F5F1E" w:rsidP="005F5F1E">
      <w:pPr>
        <w:autoSpaceDE w:val="0"/>
        <w:ind w:firstLine="709"/>
        <w:jc w:val="both"/>
        <w:rPr>
          <w:sz w:val="16"/>
          <w:szCs w:val="16"/>
        </w:rPr>
      </w:pPr>
      <w:r w:rsidRPr="005F5F1E">
        <w:rPr>
          <w:sz w:val="16"/>
          <w:szCs w:val="16"/>
        </w:rPr>
        <w:t>фамилия, имя, отчество (последнее – при наличии) или наименование заявителя;</w:t>
      </w:r>
    </w:p>
    <w:p w:rsidR="005F5F1E" w:rsidRPr="005F5F1E" w:rsidRDefault="005F5F1E" w:rsidP="005F5F1E">
      <w:pPr>
        <w:autoSpaceDE w:val="0"/>
        <w:ind w:firstLine="709"/>
        <w:jc w:val="both"/>
        <w:rPr>
          <w:sz w:val="16"/>
          <w:szCs w:val="16"/>
        </w:rPr>
      </w:pPr>
      <w:r w:rsidRPr="005F5F1E">
        <w:rPr>
          <w:sz w:val="16"/>
          <w:szCs w:val="16"/>
        </w:rPr>
        <w:t>основания для принятия решения по жалобе;</w:t>
      </w:r>
    </w:p>
    <w:p w:rsidR="005F5F1E" w:rsidRPr="005F5F1E" w:rsidRDefault="005F5F1E" w:rsidP="005F5F1E">
      <w:pPr>
        <w:autoSpaceDE w:val="0"/>
        <w:ind w:firstLine="709"/>
        <w:jc w:val="both"/>
        <w:rPr>
          <w:sz w:val="16"/>
          <w:szCs w:val="16"/>
        </w:rPr>
      </w:pPr>
      <w:r w:rsidRPr="005F5F1E">
        <w:rPr>
          <w:sz w:val="16"/>
          <w:szCs w:val="16"/>
        </w:rPr>
        <w:t>принятое по жалобе решение;</w:t>
      </w:r>
    </w:p>
    <w:p w:rsidR="005F5F1E" w:rsidRPr="005F5F1E" w:rsidRDefault="005F5F1E" w:rsidP="005F5F1E">
      <w:pPr>
        <w:autoSpaceDE w:val="0"/>
        <w:ind w:firstLine="709"/>
        <w:jc w:val="both"/>
        <w:rPr>
          <w:sz w:val="16"/>
          <w:szCs w:val="16"/>
        </w:rPr>
      </w:pPr>
      <w:r w:rsidRPr="005F5F1E">
        <w:rPr>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5F5F1E">
        <w:rPr>
          <w:sz w:val="16"/>
          <w:szCs w:val="16"/>
        </w:rPr>
        <w:t>и</w:t>
      </w:r>
      <w:r w:rsidRPr="005F5F1E">
        <w:rPr>
          <w:sz w:val="16"/>
          <w:szCs w:val="16"/>
        </w:rPr>
        <w:t>пальной услуги;</w:t>
      </w:r>
    </w:p>
    <w:p w:rsidR="005F5F1E" w:rsidRPr="005F5F1E" w:rsidRDefault="005F5F1E" w:rsidP="005F5F1E">
      <w:pPr>
        <w:autoSpaceDE w:val="0"/>
        <w:ind w:firstLine="709"/>
        <w:jc w:val="both"/>
        <w:rPr>
          <w:sz w:val="16"/>
          <w:szCs w:val="16"/>
        </w:rPr>
      </w:pPr>
      <w:r w:rsidRPr="005F5F1E">
        <w:rPr>
          <w:sz w:val="16"/>
          <w:szCs w:val="16"/>
        </w:rPr>
        <w:t>сведения о порядке обжалования принятого по жалобе решения.</w:t>
      </w:r>
    </w:p>
    <w:p w:rsidR="005F5F1E" w:rsidRPr="005F5F1E" w:rsidRDefault="005F5F1E" w:rsidP="005F5F1E">
      <w:pPr>
        <w:autoSpaceDE w:val="0"/>
        <w:ind w:firstLine="709"/>
        <w:jc w:val="both"/>
        <w:rPr>
          <w:sz w:val="16"/>
          <w:szCs w:val="16"/>
        </w:rPr>
      </w:pPr>
      <w:r w:rsidRPr="005F5F1E">
        <w:rPr>
          <w:sz w:val="16"/>
          <w:szCs w:val="16"/>
        </w:rPr>
        <w:t>5.2.15. Ответ по результатам рассмотрения жалобы подписывается уполномоченным на рассмотрение жалоб должностным лицом органа, пр</w:t>
      </w:r>
      <w:r w:rsidRPr="005F5F1E">
        <w:rPr>
          <w:sz w:val="16"/>
          <w:szCs w:val="16"/>
        </w:rPr>
        <w:t>е</w:t>
      </w:r>
      <w:r w:rsidRPr="005F5F1E">
        <w:rPr>
          <w:sz w:val="16"/>
          <w:szCs w:val="16"/>
        </w:rPr>
        <w:t>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По желанию заявителя ответ по результатам рассмотрения жалобы может быть представлен не позднее дня, следующего за днем принятия реш</w:t>
      </w:r>
      <w:r w:rsidRPr="005F5F1E">
        <w:rPr>
          <w:sz w:val="16"/>
          <w:szCs w:val="16"/>
        </w:rPr>
        <w:t>е</w:t>
      </w:r>
      <w:r w:rsidRPr="005F5F1E">
        <w:rPr>
          <w:sz w:val="16"/>
          <w:szCs w:val="16"/>
        </w:rPr>
        <w:t xml:space="preserve">ния, в форме электронного документа, подписанного электронной подписью, вид которой установлен законодательством Российской Федерации. </w:t>
      </w:r>
    </w:p>
    <w:p w:rsidR="005F5F1E" w:rsidRPr="005F5F1E" w:rsidRDefault="005F5F1E" w:rsidP="005F5F1E">
      <w:pPr>
        <w:autoSpaceDE w:val="0"/>
        <w:ind w:firstLine="709"/>
        <w:jc w:val="both"/>
        <w:rPr>
          <w:sz w:val="16"/>
          <w:szCs w:val="16"/>
        </w:rPr>
      </w:pPr>
      <w:r w:rsidRPr="005F5F1E">
        <w:rPr>
          <w:sz w:val="16"/>
          <w:szCs w:val="16"/>
        </w:rPr>
        <w:t xml:space="preserve">5.2.16. Орган, предоставляющий муниципальную услугу, отказывает в удовлетворении жалобы в следующих случаях: </w:t>
      </w:r>
    </w:p>
    <w:p w:rsidR="005F5F1E" w:rsidRPr="005F5F1E" w:rsidRDefault="005F5F1E" w:rsidP="005F5F1E">
      <w:pPr>
        <w:autoSpaceDE w:val="0"/>
        <w:ind w:firstLine="709"/>
        <w:jc w:val="both"/>
        <w:rPr>
          <w:sz w:val="16"/>
          <w:szCs w:val="16"/>
        </w:rPr>
      </w:pPr>
      <w:r w:rsidRPr="005F5F1E">
        <w:rPr>
          <w:sz w:val="16"/>
          <w:szCs w:val="16"/>
        </w:rPr>
        <w:t>наличие вступившего в законную силу решения суда, арбитражного суда по жалобе о том же предмете и по тем же основаниям;</w:t>
      </w:r>
    </w:p>
    <w:p w:rsidR="005F5F1E" w:rsidRPr="005F5F1E" w:rsidRDefault="005F5F1E" w:rsidP="005F5F1E">
      <w:pPr>
        <w:autoSpaceDE w:val="0"/>
        <w:ind w:firstLine="709"/>
        <w:jc w:val="both"/>
        <w:rPr>
          <w:sz w:val="16"/>
          <w:szCs w:val="16"/>
        </w:rPr>
      </w:pPr>
      <w:r w:rsidRPr="005F5F1E">
        <w:rPr>
          <w:sz w:val="16"/>
          <w:szCs w:val="16"/>
        </w:rPr>
        <w:t>подача жалобы лицом, полномочия которого не подтверждены в п</w:t>
      </w:r>
      <w:r w:rsidRPr="005F5F1E">
        <w:rPr>
          <w:sz w:val="16"/>
          <w:szCs w:val="16"/>
        </w:rPr>
        <w:t>о</w:t>
      </w:r>
      <w:r w:rsidRPr="005F5F1E">
        <w:rPr>
          <w:sz w:val="16"/>
          <w:szCs w:val="16"/>
        </w:rPr>
        <w:t>рядке, установленном законодательством Российской Федерации;</w:t>
      </w:r>
    </w:p>
    <w:p w:rsidR="005F5F1E" w:rsidRPr="005F5F1E" w:rsidRDefault="005F5F1E" w:rsidP="005F5F1E">
      <w:pPr>
        <w:autoSpaceDE w:val="0"/>
        <w:ind w:firstLine="709"/>
        <w:jc w:val="both"/>
        <w:rPr>
          <w:sz w:val="16"/>
          <w:szCs w:val="16"/>
        </w:rPr>
      </w:pPr>
      <w:r w:rsidRPr="005F5F1E">
        <w:rPr>
          <w:sz w:val="16"/>
          <w:szCs w:val="16"/>
        </w:rPr>
        <w:t>наличие решения по жалобе, принятого ранее в соответствии с дейс</w:t>
      </w:r>
      <w:r w:rsidRPr="005F5F1E">
        <w:rPr>
          <w:sz w:val="16"/>
          <w:szCs w:val="16"/>
        </w:rPr>
        <w:t>т</w:t>
      </w:r>
      <w:r w:rsidRPr="005F5F1E">
        <w:rPr>
          <w:sz w:val="16"/>
          <w:szCs w:val="16"/>
        </w:rPr>
        <w:t>вующим законодательством в отношении того же заявителя и по тому же предмету жалобы.</w:t>
      </w:r>
    </w:p>
    <w:p w:rsidR="005F5F1E" w:rsidRPr="005F5F1E" w:rsidRDefault="005F5F1E" w:rsidP="005F5F1E">
      <w:pPr>
        <w:autoSpaceDE w:val="0"/>
        <w:ind w:firstLine="709"/>
        <w:jc w:val="both"/>
        <w:rPr>
          <w:sz w:val="16"/>
          <w:szCs w:val="16"/>
        </w:rPr>
      </w:pPr>
      <w:r w:rsidRPr="005F5F1E">
        <w:rPr>
          <w:sz w:val="16"/>
          <w:szCs w:val="16"/>
        </w:rPr>
        <w:t>5.2.17. Орган, предоставляющий муниципальную услугу, при получ</w:t>
      </w:r>
      <w:r w:rsidRPr="005F5F1E">
        <w:rPr>
          <w:sz w:val="16"/>
          <w:szCs w:val="16"/>
        </w:rPr>
        <w:t>е</w:t>
      </w:r>
      <w:r w:rsidRPr="005F5F1E">
        <w:rPr>
          <w:sz w:val="16"/>
          <w:szCs w:val="16"/>
        </w:rPr>
        <w:t>нии письменной жалобы, в которой содержится нецензурные либо оскорбительные выражения, угроз жизни, здоровью и имуществу должностного л</w:t>
      </w:r>
      <w:r w:rsidRPr="005F5F1E">
        <w:rPr>
          <w:sz w:val="16"/>
          <w:szCs w:val="16"/>
        </w:rPr>
        <w:t>и</w:t>
      </w:r>
      <w:r w:rsidRPr="005F5F1E">
        <w:rPr>
          <w:sz w:val="16"/>
          <w:szCs w:val="16"/>
        </w:rPr>
        <w:t>ца, а также членов его семьи, вправе оставить жалобу без ответа по существу поставленных в ней вопросов и сообщить гражданину, направившему жал</w:t>
      </w:r>
      <w:r w:rsidRPr="005F5F1E">
        <w:rPr>
          <w:sz w:val="16"/>
          <w:szCs w:val="16"/>
        </w:rPr>
        <w:t>о</w:t>
      </w:r>
      <w:r w:rsidRPr="005F5F1E">
        <w:rPr>
          <w:sz w:val="16"/>
          <w:szCs w:val="16"/>
        </w:rPr>
        <w:t xml:space="preserve">бу, о недопустимости злоупотребления правом. </w:t>
      </w:r>
    </w:p>
    <w:p w:rsidR="005F5F1E" w:rsidRPr="005F5F1E" w:rsidRDefault="005F5F1E" w:rsidP="005F5F1E">
      <w:pPr>
        <w:autoSpaceDE w:val="0"/>
        <w:ind w:firstLine="709"/>
        <w:jc w:val="both"/>
        <w:rPr>
          <w:sz w:val="16"/>
          <w:szCs w:val="16"/>
        </w:rPr>
      </w:pPr>
      <w:r w:rsidRPr="005F5F1E">
        <w:rPr>
          <w:sz w:val="16"/>
          <w:szCs w:val="16"/>
        </w:rPr>
        <w:t>5.2.18. В случае</w:t>
      </w:r>
      <w:proofErr w:type="gramStart"/>
      <w:r w:rsidRPr="005F5F1E">
        <w:rPr>
          <w:sz w:val="16"/>
          <w:szCs w:val="16"/>
        </w:rPr>
        <w:t>,</w:t>
      </w:r>
      <w:proofErr w:type="gramEnd"/>
      <w:r w:rsidRPr="005F5F1E">
        <w:rPr>
          <w:sz w:val="16"/>
          <w:szCs w:val="16"/>
        </w:rPr>
        <w:t xml:space="preserve"> если текст письменной жалобы не поддается прочт</w:t>
      </w:r>
      <w:r w:rsidRPr="005F5F1E">
        <w:rPr>
          <w:sz w:val="16"/>
          <w:szCs w:val="16"/>
        </w:rPr>
        <w:t>е</w:t>
      </w:r>
      <w:r w:rsidRPr="005F5F1E">
        <w:rPr>
          <w:sz w:val="16"/>
          <w:szCs w:val="16"/>
        </w:rPr>
        <w:t xml:space="preserve">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5F5F1E" w:rsidRPr="005F5F1E" w:rsidRDefault="005F5F1E" w:rsidP="005F5F1E">
      <w:pPr>
        <w:autoSpaceDE w:val="0"/>
        <w:ind w:firstLine="709"/>
        <w:jc w:val="both"/>
        <w:rPr>
          <w:sz w:val="16"/>
          <w:szCs w:val="16"/>
        </w:rPr>
      </w:pPr>
      <w:r w:rsidRPr="005F5F1E">
        <w:rPr>
          <w:sz w:val="16"/>
          <w:szCs w:val="16"/>
        </w:rPr>
        <w:t>5.3. Порядок обжалования решения по жалобе.</w:t>
      </w:r>
    </w:p>
    <w:p w:rsidR="005F5F1E" w:rsidRPr="005F5F1E" w:rsidRDefault="005F5F1E" w:rsidP="005F5F1E">
      <w:pPr>
        <w:autoSpaceDE w:val="0"/>
        <w:ind w:firstLine="709"/>
        <w:jc w:val="both"/>
        <w:rPr>
          <w:sz w:val="16"/>
          <w:szCs w:val="16"/>
        </w:rPr>
      </w:pPr>
      <w:r w:rsidRPr="005F5F1E">
        <w:rPr>
          <w:sz w:val="16"/>
          <w:szCs w:val="16"/>
        </w:rPr>
        <w:t>5.3.1. Заявитель вправе обжаловать принятое по жалобе решение выш</w:t>
      </w:r>
      <w:r w:rsidRPr="005F5F1E">
        <w:rPr>
          <w:sz w:val="16"/>
          <w:szCs w:val="16"/>
        </w:rPr>
        <w:t>е</w:t>
      </w:r>
      <w:r w:rsidRPr="005F5F1E">
        <w:rPr>
          <w:sz w:val="16"/>
          <w:szCs w:val="16"/>
        </w:rPr>
        <w:t>стоящему органу (при его наличии) или в судебном порядке в соответствии с законодательством Российской Федерации</w:t>
      </w:r>
      <w:r w:rsidRPr="005F5F1E">
        <w:rPr>
          <w:noProof/>
          <w:sz w:val="16"/>
          <w:szCs w:val="16"/>
          <w:lang w:eastAsia="ru-RU"/>
        </w:rPr>
        <mc:AlternateContent>
          <mc:Choice Requires="wps">
            <w:drawing>
              <wp:anchor distT="4294967295" distB="4294967295" distL="114300" distR="114300" simplePos="0" relativeHeight="251661312" behindDoc="0" locked="0" layoutInCell="1" allowOverlap="1" wp14:anchorId="0D079840" wp14:editId="77689215">
                <wp:simplePos x="0" y="0"/>
                <wp:positionH relativeFrom="column">
                  <wp:posOffset>2148840</wp:posOffset>
                </wp:positionH>
                <wp:positionV relativeFrom="paragraph">
                  <wp:posOffset>364489</wp:posOffset>
                </wp:positionV>
                <wp:extent cx="99060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69.2pt;margin-top:28.7pt;width:7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"/>
            </w:pict>
          </mc:Fallback>
        </mc:AlternateContent>
      </w:r>
      <w:r w:rsidRPr="005F5F1E">
        <w:rPr>
          <w:sz w:val="16"/>
          <w:szCs w:val="16"/>
        </w:rPr>
        <w:t>.</w:t>
      </w:r>
    </w:p>
    <w:p w:rsidR="005F5F1E" w:rsidRPr="005F5F1E" w:rsidRDefault="005F5F1E" w:rsidP="005F5F1E">
      <w:pPr>
        <w:autoSpaceDE w:val="0"/>
        <w:autoSpaceDN w:val="0"/>
        <w:adjustRightInd w:val="0"/>
        <w:ind w:firstLine="720"/>
        <w:jc w:val="both"/>
        <w:rPr>
          <w:sz w:val="16"/>
          <w:szCs w:val="16"/>
          <w:shd w:val="clear" w:color="auto" w:fill="FFFFFF"/>
          <w:lang w:eastAsia="ru-RU"/>
        </w:rPr>
      </w:pPr>
      <w:r w:rsidRPr="005F5F1E">
        <w:rPr>
          <w:sz w:val="16"/>
          <w:szCs w:val="16"/>
        </w:rPr>
        <w:t xml:space="preserve">5.3.2. </w:t>
      </w:r>
      <w:r w:rsidRPr="005F5F1E">
        <w:rPr>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w:t>
      </w:r>
      <w:r w:rsidRPr="005F5F1E">
        <w:rPr>
          <w:sz w:val="16"/>
          <w:szCs w:val="16"/>
        </w:rPr>
        <w:t xml:space="preserve"> официальном сайте </w:t>
      </w:r>
      <w:r w:rsidRPr="005F5F1E">
        <w:rPr>
          <w:bCs/>
          <w:sz w:val="16"/>
          <w:szCs w:val="16"/>
          <w:lang w:eastAsia="ru-RU"/>
        </w:rPr>
        <w:t>администрации (</w:t>
      </w:r>
      <w:r w:rsidRPr="005F5F1E">
        <w:rPr>
          <w:bCs/>
          <w:sz w:val="16"/>
          <w:szCs w:val="16"/>
          <w:lang w:val="en-US" w:eastAsia="ru-RU"/>
        </w:rPr>
        <w:t>www</w:t>
      </w:r>
      <w:r w:rsidRPr="005F5F1E">
        <w:rPr>
          <w:bCs/>
          <w:sz w:val="16"/>
          <w:szCs w:val="16"/>
          <w:lang w:eastAsia="ru-RU"/>
        </w:rPr>
        <w:t>.</w:t>
      </w:r>
      <w:hyperlink r:id="rId18" w:history="1">
        <w:proofErr w:type="spellStart"/>
        <w:r w:rsidRPr="005F5F1E">
          <w:rPr>
            <w:rStyle w:val="aa"/>
            <w:bCs/>
            <w:sz w:val="16"/>
            <w:szCs w:val="16"/>
            <w:lang w:val="en-US" w:eastAsia="ru-RU"/>
          </w:rPr>
          <w:t>admorlov</w:t>
        </w:r>
        <w:proofErr w:type="spellEnd"/>
        <w:r w:rsidRPr="005F5F1E">
          <w:rPr>
            <w:rStyle w:val="aa"/>
            <w:bCs/>
            <w:sz w:val="16"/>
            <w:szCs w:val="16"/>
            <w:lang w:eastAsia="ru-RU"/>
          </w:rPr>
          <w:t>.</w:t>
        </w:r>
        <w:proofErr w:type="spellStart"/>
        <w:r w:rsidRPr="005F5F1E">
          <w:rPr>
            <w:rStyle w:val="aa"/>
            <w:bCs/>
            <w:sz w:val="16"/>
            <w:szCs w:val="16"/>
            <w:lang w:val="en-US" w:eastAsia="ru-RU"/>
          </w:rPr>
          <w:t>ru</w:t>
        </w:r>
        <w:proofErr w:type="spellEnd"/>
      </w:hyperlink>
      <w:r w:rsidRPr="005F5F1E">
        <w:rPr>
          <w:bCs/>
          <w:sz w:val="16"/>
          <w:szCs w:val="16"/>
          <w:lang w:eastAsia="ru-RU"/>
        </w:rPr>
        <w:t>).</w:t>
      </w:r>
    </w:p>
    <w:p w:rsidR="005F5F1E" w:rsidRPr="005F5F1E" w:rsidRDefault="005F5F1E" w:rsidP="005F5F1E">
      <w:pPr>
        <w:autoSpaceDE w:val="0"/>
        <w:ind w:firstLine="709"/>
        <w:jc w:val="both"/>
        <w:rPr>
          <w:sz w:val="16"/>
          <w:szCs w:val="16"/>
        </w:rPr>
      </w:pPr>
    </w:p>
    <w:p w:rsidR="005F5F1E" w:rsidRPr="005F5F1E" w:rsidRDefault="005F5F1E" w:rsidP="005F5F1E">
      <w:pPr>
        <w:autoSpaceDE w:val="0"/>
        <w:ind w:firstLine="709"/>
        <w:jc w:val="both"/>
        <w:rPr>
          <w:sz w:val="16"/>
          <w:szCs w:val="16"/>
        </w:rPr>
      </w:pPr>
      <w:r w:rsidRPr="005F5F1E">
        <w:rPr>
          <w:sz w:val="16"/>
          <w:szCs w:val="16"/>
        </w:rPr>
        <w:t xml:space="preserve">                                                   ______________</w:t>
      </w:r>
    </w:p>
    <w:p w:rsidR="005F5F1E" w:rsidRPr="005F5F1E" w:rsidRDefault="005F5F1E" w:rsidP="005F5F1E">
      <w:pPr>
        <w:ind w:firstLine="709"/>
        <w:jc w:val="both"/>
        <w:rPr>
          <w:sz w:val="16"/>
          <w:szCs w:val="16"/>
        </w:rPr>
      </w:pPr>
    </w:p>
    <w:p w:rsidR="005F5F1E" w:rsidRPr="005F5F1E" w:rsidRDefault="005F5F1E" w:rsidP="005F5F1E">
      <w:pPr>
        <w:pageBreakBefore/>
        <w:ind w:right="76" w:firstLine="5400"/>
        <w:jc w:val="right"/>
        <w:rPr>
          <w:sz w:val="16"/>
          <w:szCs w:val="16"/>
        </w:rPr>
      </w:pPr>
      <w:r w:rsidRPr="005F5F1E">
        <w:rPr>
          <w:sz w:val="16"/>
          <w:szCs w:val="16"/>
        </w:rPr>
        <w:lastRenderedPageBreak/>
        <w:t>Приложение № 1 к Административному регламенту</w:t>
      </w:r>
    </w:p>
    <w:p w:rsidR="005F5F1E" w:rsidRPr="005F5F1E" w:rsidRDefault="005F5F1E" w:rsidP="005F5F1E">
      <w:pPr>
        <w:ind w:right="76" w:firstLine="5400"/>
        <w:jc w:val="right"/>
        <w:rPr>
          <w:sz w:val="16"/>
          <w:szCs w:val="16"/>
        </w:rPr>
      </w:pPr>
    </w:p>
    <w:p w:rsidR="005F5F1E" w:rsidRPr="005F5F1E" w:rsidRDefault="005F5F1E" w:rsidP="005F5F1E">
      <w:pPr>
        <w:tabs>
          <w:tab w:val="left" w:pos="9354"/>
        </w:tabs>
        <w:ind w:left="4395"/>
        <w:rPr>
          <w:sz w:val="16"/>
          <w:szCs w:val="16"/>
        </w:rPr>
      </w:pPr>
      <w:r w:rsidRPr="005F5F1E">
        <w:rPr>
          <w:sz w:val="16"/>
          <w:szCs w:val="16"/>
        </w:rPr>
        <w:t xml:space="preserve">Главе администрации </w:t>
      </w:r>
    </w:p>
    <w:p w:rsidR="005F5F1E" w:rsidRPr="005F5F1E" w:rsidRDefault="005F5F1E" w:rsidP="005F5F1E">
      <w:pPr>
        <w:tabs>
          <w:tab w:val="left" w:pos="9354"/>
        </w:tabs>
        <w:ind w:left="4395"/>
        <w:rPr>
          <w:sz w:val="16"/>
          <w:szCs w:val="16"/>
        </w:rPr>
      </w:pPr>
      <w:r w:rsidRPr="005F5F1E">
        <w:rPr>
          <w:sz w:val="16"/>
          <w:szCs w:val="16"/>
          <w:u w:val="single"/>
        </w:rPr>
        <w:tab/>
      </w:r>
    </w:p>
    <w:p w:rsidR="005F5F1E" w:rsidRPr="005F5F1E" w:rsidRDefault="005F5F1E" w:rsidP="005F5F1E">
      <w:pPr>
        <w:tabs>
          <w:tab w:val="left" w:pos="9354"/>
        </w:tabs>
        <w:ind w:left="4395"/>
        <w:rPr>
          <w:sz w:val="16"/>
          <w:szCs w:val="16"/>
        </w:rPr>
      </w:pPr>
      <w:r w:rsidRPr="005F5F1E">
        <w:rPr>
          <w:sz w:val="16"/>
          <w:szCs w:val="16"/>
          <w:u w:val="single"/>
        </w:rPr>
        <w:tab/>
      </w:r>
    </w:p>
    <w:p w:rsidR="005F5F1E" w:rsidRPr="005F5F1E" w:rsidRDefault="005F5F1E" w:rsidP="005F5F1E">
      <w:pPr>
        <w:tabs>
          <w:tab w:val="left" w:pos="9354"/>
        </w:tabs>
        <w:ind w:left="4395"/>
        <w:rPr>
          <w:sz w:val="16"/>
          <w:szCs w:val="16"/>
        </w:rPr>
      </w:pPr>
      <w:r w:rsidRPr="005F5F1E">
        <w:rPr>
          <w:sz w:val="16"/>
          <w:szCs w:val="16"/>
        </w:rPr>
        <w:t xml:space="preserve">от </w:t>
      </w:r>
      <w:r w:rsidRPr="005F5F1E">
        <w:rPr>
          <w:sz w:val="16"/>
          <w:szCs w:val="16"/>
          <w:u w:val="single"/>
        </w:rPr>
        <w:tab/>
      </w:r>
    </w:p>
    <w:p w:rsidR="005F5F1E" w:rsidRPr="005F5F1E" w:rsidRDefault="005F5F1E" w:rsidP="005F5F1E">
      <w:pPr>
        <w:tabs>
          <w:tab w:val="left" w:pos="9354"/>
        </w:tabs>
        <w:ind w:left="4395"/>
        <w:jc w:val="center"/>
        <w:rPr>
          <w:sz w:val="16"/>
          <w:szCs w:val="16"/>
        </w:rPr>
      </w:pPr>
      <w:r w:rsidRPr="005F5F1E">
        <w:rPr>
          <w:sz w:val="16"/>
          <w:szCs w:val="16"/>
          <w:vertAlign w:val="superscript"/>
        </w:rPr>
        <w:t>(Ф.И.О. полностью, полное наименование юр. лица)</w:t>
      </w:r>
    </w:p>
    <w:p w:rsidR="005F5F1E" w:rsidRPr="005F5F1E" w:rsidRDefault="005F5F1E" w:rsidP="005F5F1E">
      <w:pPr>
        <w:tabs>
          <w:tab w:val="left" w:pos="9354"/>
        </w:tabs>
        <w:ind w:left="4395"/>
        <w:rPr>
          <w:sz w:val="16"/>
          <w:szCs w:val="16"/>
        </w:rPr>
      </w:pPr>
      <w:r w:rsidRPr="005F5F1E">
        <w:rPr>
          <w:sz w:val="16"/>
          <w:szCs w:val="16"/>
          <w:u w:val="single"/>
        </w:rPr>
        <w:tab/>
      </w:r>
    </w:p>
    <w:p w:rsidR="005F5F1E" w:rsidRPr="005F5F1E" w:rsidRDefault="005F5F1E" w:rsidP="005F5F1E">
      <w:pPr>
        <w:tabs>
          <w:tab w:val="left" w:pos="9354"/>
        </w:tabs>
        <w:ind w:left="4395"/>
        <w:rPr>
          <w:sz w:val="16"/>
          <w:szCs w:val="16"/>
        </w:rPr>
      </w:pPr>
      <w:r w:rsidRPr="005F5F1E">
        <w:rPr>
          <w:sz w:val="16"/>
          <w:szCs w:val="16"/>
        </w:rPr>
        <w:t xml:space="preserve">адрес заявителя: </w:t>
      </w:r>
      <w:r w:rsidRPr="005F5F1E">
        <w:rPr>
          <w:sz w:val="16"/>
          <w:szCs w:val="16"/>
          <w:u w:val="single"/>
        </w:rPr>
        <w:tab/>
      </w:r>
    </w:p>
    <w:p w:rsidR="005F5F1E" w:rsidRPr="005F5F1E" w:rsidRDefault="005F5F1E" w:rsidP="005F5F1E">
      <w:pPr>
        <w:tabs>
          <w:tab w:val="left" w:pos="9354"/>
        </w:tabs>
        <w:ind w:left="4395"/>
        <w:rPr>
          <w:sz w:val="16"/>
          <w:szCs w:val="16"/>
        </w:rPr>
      </w:pPr>
      <w:r w:rsidRPr="005F5F1E">
        <w:rPr>
          <w:sz w:val="16"/>
          <w:szCs w:val="16"/>
          <w:u w:val="single"/>
        </w:rPr>
        <w:tab/>
      </w:r>
    </w:p>
    <w:p w:rsidR="005F5F1E" w:rsidRPr="005F5F1E" w:rsidRDefault="005F5F1E" w:rsidP="005F5F1E">
      <w:pPr>
        <w:tabs>
          <w:tab w:val="left" w:pos="9354"/>
        </w:tabs>
        <w:ind w:left="4394"/>
        <w:jc w:val="center"/>
        <w:rPr>
          <w:sz w:val="16"/>
          <w:szCs w:val="16"/>
        </w:rPr>
      </w:pPr>
      <w:proofErr w:type="gramStart"/>
      <w:r w:rsidRPr="005F5F1E">
        <w:rPr>
          <w:sz w:val="16"/>
          <w:szCs w:val="16"/>
          <w:vertAlign w:val="superscript"/>
        </w:rPr>
        <w:t>(местонахождение юридического лица,</w:t>
      </w:r>
      <w:proofErr w:type="gramEnd"/>
    </w:p>
    <w:p w:rsidR="005F5F1E" w:rsidRPr="005F5F1E" w:rsidRDefault="005F5F1E" w:rsidP="005F5F1E">
      <w:pPr>
        <w:tabs>
          <w:tab w:val="left" w:pos="9354"/>
        </w:tabs>
        <w:ind w:left="4395"/>
        <w:rPr>
          <w:sz w:val="16"/>
          <w:szCs w:val="16"/>
        </w:rPr>
      </w:pPr>
      <w:r w:rsidRPr="005F5F1E">
        <w:rPr>
          <w:sz w:val="16"/>
          <w:szCs w:val="16"/>
          <w:u w:val="single"/>
        </w:rPr>
        <w:tab/>
      </w:r>
    </w:p>
    <w:p w:rsidR="005F5F1E" w:rsidRPr="005F5F1E" w:rsidRDefault="005F5F1E" w:rsidP="005F5F1E">
      <w:pPr>
        <w:tabs>
          <w:tab w:val="left" w:pos="9354"/>
        </w:tabs>
        <w:ind w:left="4395"/>
        <w:jc w:val="center"/>
        <w:rPr>
          <w:sz w:val="16"/>
          <w:szCs w:val="16"/>
        </w:rPr>
      </w:pPr>
      <w:r w:rsidRPr="005F5F1E">
        <w:rPr>
          <w:sz w:val="16"/>
          <w:szCs w:val="16"/>
          <w:vertAlign w:val="superscript"/>
        </w:rPr>
        <w:t>место регистрации физического лица)</w:t>
      </w:r>
    </w:p>
    <w:p w:rsidR="005F5F1E" w:rsidRPr="005F5F1E" w:rsidRDefault="005F5F1E" w:rsidP="005F5F1E">
      <w:pPr>
        <w:tabs>
          <w:tab w:val="left" w:pos="9354"/>
        </w:tabs>
        <w:ind w:left="4395"/>
        <w:rPr>
          <w:sz w:val="16"/>
          <w:szCs w:val="16"/>
        </w:rPr>
      </w:pPr>
      <w:r w:rsidRPr="005F5F1E">
        <w:rPr>
          <w:sz w:val="16"/>
          <w:szCs w:val="16"/>
        </w:rPr>
        <w:t xml:space="preserve">дополнительные контактные данные: </w:t>
      </w:r>
    </w:p>
    <w:p w:rsidR="005F5F1E" w:rsidRPr="005F5F1E" w:rsidRDefault="005F5F1E" w:rsidP="005F5F1E">
      <w:pPr>
        <w:tabs>
          <w:tab w:val="left" w:pos="9354"/>
        </w:tabs>
        <w:ind w:left="4395"/>
        <w:rPr>
          <w:sz w:val="16"/>
          <w:szCs w:val="16"/>
        </w:rPr>
      </w:pPr>
      <w:r w:rsidRPr="005F5F1E">
        <w:rPr>
          <w:sz w:val="16"/>
          <w:szCs w:val="16"/>
          <w:u w:val="single"/>
        </w:rPr>
        <w:tab/>
      </w:r>
    </w:p>
    <w:p w:rsidR="005F5F1E" w:rsidRPr="005F5F1E" w:rsidRDefault="005F5F1E" w:rsidP="005F5F1E">
      <w:pPr>
        <w:tabs>
          <w:tab w:val="left" w:pos="9354"/>
        </w:tabs>
        <w:ind w:left="4394"/>
        <w:jc w:val="center"/>
        <w:rPr>
          <w:sz w:val="16"/>
          <w:szCs w:val="16"/>
        </w:rPr>
      </w:pPr>
      <w:r w:rsidRPr="005F5F1E">
        <w:rPr>
          <w:sz w:val="16"/>
          <w:szCs w:val="16"/>
          <w:vertAlign w:val="superscript"/>
        </w:rPr>
        <w:t>(по усмотрению заявителя)</w:t>
      </w:r>
    </w:p>
    <w:p w:rsidR="005F5F1E" w:rsidRPr="005F5F1E" w:rsidRDefault="005F5F1E" w:rsidP="005F5F1E">
      <w:pPr>
        <w:tabs>
          <w:tab w:val="left" w:pos="9354"/>
        </w:tabs>
        <w:ind w:left="4395"/>
        <w:rPr>
          <w:sz w:val="16"/>
          <w:szCs w:val="16"/>
        </w:rPr>
      </w:pPr>
      <w:r w:rsidRPr="005F5F1E">
        <w:rPr>
          <w:sz w:val="16"/>
          <w:szCs w:val="16"/>
          <w:u w:val="single"/>
        </w:rPr>
        <w:tab/>
      </w:r>
    </w:p>
    <w:p w:rsidR="005F5F1E" w:rsidRPr="005F5F1E" w:rsidRDefault="005F5F1E" w:rsidP="005F5F1E">
      <w:pPr>
        <w:ind w:right="76" w:firstLine="540"/>
        <w:jc w:val="right"/>
        <w:rPr>
          <w:sz w:val="16"/>
          <w:szCs w:val="16"/>
          <w:u w:val="single"/>
        </w:rPr>
      </w:pPr>
    </w:p>
    <w:p w:rsidR="005F5F1E" w:rsidRPr="005F5F1E" w:rsidRDefault="005F5F1E" w:rsidP="005F5F1E">
      <w:pPr>
        <w:ind w:firstLine="539"/>
        <w:jc w:val="center"/>
        <w:rPr>
          <w:sz w:val="16"/>
          <w:szCs w:val="16"/>
        </w:rPr>
      </w:pPr>
      <w:r w:rsidRPr="005F5F1E">
        <w:rPr>
          <w:sz w:val="16"/>
          <w:szCs w:val="16"/>
        </w:rPr>
        <w:t>ЗАЯВЛЕНИЕ</w:t>
      </w:r>
    </w:p>
    <w:p w:rsidR="005F5F1E" w:rsidRPr="005F5F1E" w:rsidRDefault="005F5F1E" w:rsidP="005F5F1E">
      <w:pPr>
        <w:ind w:firstLine="539"/>
        <w:rPr>
          <w:sz w:val="16"/>
          <w:szCs w:val="16"/>
        </w:rPr>
      </w:pPr>
    </w:p>
    <w:p w:rsidR="005F5F1E" w:rsidRPr="005F5F1E" w:rsidRDefault="005F5F1E" w:rsidP="005F5F1E">
      <w:pPr>
        <w:ind w:right="76" w:firstLine="540"/>
        <w:rPr>
          <w:sz w:val="16"/>
          <w:szCs w:val="16"/>
        </w:rPr>
      </w:pPr>
      <w:r w:rsidRPr="005F5F1E">
        <w:rPr>
          <w:sz w:val="16"/>
          <w:szCs w:val="16"/>
        </w:rPr>
        <w:t xml:space="preserve">Прошу признать, </w:t>
      </w:r>
      <w:proofErr w:type="gramStart"/>
      <w:r w:rsidRPr="005F5F1E">
        <w:rPr>
          <w:sz w:val="16"/>
          <w:szCs w:val="16"/>
        </w:rPr>
        <w:t>находящееся</w:t>
      </w:r>
      <w:proofErr w:type="gramEnd"/>
      <w:r w:rsidRPr="005F5F1E">
        <w:rPr>
          <w:sz w:val="16"/>
          <w:szCs w:val="16"/>
        </w:rPr>
        <w:t xml:space="preserve"> (</w:t>
      </w:r>
      <w:proofErr w:type="spellStart"/>
      <w:r w:rsidRPr="005F5F1E">
        <w:rPr>
          <w:sz w:val="16"/>
          <w:szCs w:val="16"/>
        </w:rPr>
        <w:t>ийся</w:t>
      </w:r>
      <w:proofErr w:type="spellEnd"/>
      <w:r w:rsidRPr="005F5F1E">
        <w:rPr>
          <w:sz w:val="16"/>
          <w:szCs w:val="16"/>
        </w:rPr>
        <w:t xml:space="preserve">) в собственности ______________________________________________________________________________, </w:t>
      </w:r>
    </w:p>
    <w:p w:rsidR="005F5F1E" w:rsidRPr="005F5F1E" w:rsidRDefault="005F5F1E" w:rsidP="005F5F1E">
      <w:pPr>
        <w:ind w:right="76"/>
        <w:rPr>
          <w:sz w:val="16"/>
          <w:szCs w:val="16"/>
        </w:rPr>
      </w:pPr>
      <w:proofErr w:type="gramStart"/>
      <w:r w:rsidRPr="005F5F1E">
        <w:rPr>
          <w:sz w:val="16"/>
          <w:szCs w:val="16"/>
        </w:rPr>
        <w:t>расположенное</w:t>
      </w:r>
      <w:proofErr w:type="gramEnd"/>
      <w:r w:rsidRPr="005F5F1E">
        <w:rPr>
          <w:sz w:val="16"/>
          <w:szCs w:val="16"/>
        </w:rPr>
        <w:t xml:space="preserve"> (</w:t>
      </w:r>
      <w:proofErr w:type="spellStart"/>
      <w:r w:rsidRPr="005F5F1E">
        <w:rPr>
          <w:sz w:val="16"/>
          <w:szCs w:val="16"/>
        </w:rPr>
        <w:t>ый</w:t>
      </w:r>
      <w:proofErr w:type="spellEnd"/>
      <w:r w:rsidRPr="005F5F1E">
        <w:rPr>
          <w:sz w:val="16"/>
          <w:szCs w:val="16"/>
        </w:rPr>
        <w:t>) по адресу:___________________________________________________</w:t>
      </w:r>
    </w:p>
    <w:p w:rsidR="005F5F1E" w:rsidRPr="005F5F1E" w:rsidRDefault="005F5F1E" w:rsidP="005F5F1E">
      <w:pPr>
        <w:ind w:right="76" w:firstLine="540"/>
        <w:rPr>
          <w:sz w:val="16"/>
          <w:szCs w:val="16"/>
        </w:rPr>
      </w:pPr>
    </w:p>
    <w:tbl>
      <w:tblPr>
        <w:tblW w:w="0" w:type="auto"/>
        <w:tblInd w:w="108" w:type="dxa"/>
        <w:tblLayout w:type="fixed"/>
        <w:tblLook w:val="0000" w:firstRow="0" w:lastRow="0" w:firstColumn="0" w:lastColumn="0" w:noHBand="0" w:noVBand="0"/>
      </w:tblPr>
      <w:tblGrid>
        <w:gridCol w:w="9478"/>
      </w:tblGrid>
      <w:tr w:rsidR="005F5F1E" w:rsidRPr="005F5F1E" w:rsidTr="005F5F1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ind w:right="76"/>
              <w:rPr>
                <w:sz w:val="16"/>
                <w:szCs w:val="16"/>
              </w:rPr>
            </w:pPr>
            <w:r w:rsidRPr="005F5F1E">
              <w:rPr>
                <w:sz w:val="16"/>
                <w:szCs w:val="16"/>
              </w:rPr>
              <w:t>помещение жилым помещением</w:t>
            </w:r>
          </w:p>
        </w:tc>
      </w:tr>
      <w:tr w:rsidR="005F5F1E" w:rsidRPr="005F5F1E" w:rsidTr="005F5F1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ind w:right="76"/>
              <w:rPr>
                <w:sz w:val="16"/>
                <w:szCs w:val="16"/>
              </w:rPr>
            </w:pPr>
            <w:r w:rsidRPr="005F5F1E">
              <w:rPr>
                <w:sz w:val="16"/>
                <w:szCs w:val="16"/>
              </w:rPr>
              <w:t xml:space="preserve">жилое помещение </w:t>
            </w:r>
            <w:proofErr w:type="gramStart"/>
            <w:r w:rsidRPr="005F5F1E">
              <w:rPr>
                <w:sz w:val="16"/>
                <w:szCs w:val="16"/>
              </w:rPr>
              <w:t>непригодным</w:t>
            </w:r>
            <w:proofErr w:type="gramEnd"/>
            <w:r w:rsidRPr="005F5F1E">
              <w:rPr>
                <w:sz w:val="16"/>
                <w:szCs w:val="16"/>
              </w:rPr>
              <w:t xml:space="preserve"> для проживания</w:t>
            </w:r>
          </w:p>
        </w:tc>
      </w:tr>
      <w:tr w:rsidR="005F5F1E" w:rsidRPr="005F5F1E" w:rsidTr="005F5F1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ind w:right="76"/>
              <w:rPr>
                <w:sz w:val="16"/>
                <w:szCs w:val="16"/>
              </w:rPr>
            </w:pPr>
            <w:r w:rsidRPr="005F5F1E">
              <w:rPr>
                <w:sz w:val="16"/>
                <w:szCs w:val="16"/>
              </w:rPr>
              <w:t>многоквартирный дом аварийным и подлежащим сносу или реконструкции</w:t>
            </w:r>
          </w:p>
        </w:tc>
      </w:tr>
    </w:tbl>
    <w:p w:rsidR="005F5F1E" w:rsidRPr="005F5F1E" w:rsidRDefault="005F5F1E" w:rsidP="005F5F1E">
      <w:pPr>
        <w:ind w:right="76" w:firstLine="540"/>
        <w:rPr>
          <w:sz w:val="16"/>
          <w:szCs w:val="16"/>
        </w:rPr>
      </w:pPr>
    </w:p>
    <w:p w:rsidR="005F5F1E" w:rsidRPr="005F5F1E" w:rsidRDefault="005F5F1E" w:rsidP="005F5F1E">
      <w:pPr>
        <w:ind w:right="76" w:firstLine="540"/>
        <w:jc w:val="both"/>
        <w:rPr>
          <w:sz w:val="16"/>
          <w:szCs w:val="16"/>
        </w:rPr>
      </w:pPr>
    </w:p>
    <w:p w:rsidR="005F5F1E" w:rsidRPr="005F5F1E" w:rsidRDefault="005F5F1E" w:rsidP="005F5F1E">
      <w:pPr>
        <w:ind w:right="76" w:firstLine="540"/>
        <w:jc w:val="both"/>
        <w:rPr>
          <w:sz w:val="16"/>
          <w:szCs w:val="16"/>
        </w:rPr>
      </w:pPr>
      <w:r w:rsidRPr="005F5F1E">
        <w:rPr>
          <w:sz w:val="16"/>
          <w:szCs w:val="16"/>
        </w:rPr>
        <w:t xml:space="preserve">Приложения:       </w:t>
      </w:r>
    </w:p>
    <w:p w:rsidR="005F5F1E" w:rsidRPr="005F5F1E" w:rsidRDefault="005F5F1E" w:rsidP="005F5F1E">
      <w:pPr>
        <w:ind w:right="76" w:firstLine="540"/>
        <w:jc w:val="both"/>
        <w:rPr>
          <w:sz w:val="16"/>
          <w:szCs w:val="16"/>
        </w:rPr>
      </w:pPr>
      <w:r w:rsidRPr="005F5F1E">
        <w:rPr>
          <w:sz w:val="16"/>
          <w:szCs w:val="16"/>
        </w:rPr>
        <w:t>______________________________________________________________________</w:t>
      </w:r>
    </w:p>
    <w:p w:rsidR="005F5F1E" w:rsidRPr="005F5F1E" w:rsidRDefault="005F5F1E" w:rsidP="005F5F1E">
      <w:pPr>
        <w:ind w:right="76" w:firstLine="540"/>
        <w:jc w:val="both"/>
        <w:rPr>
          <w:sz w:val="16"/>
          <w:szCs w:val="16"/>
        </w:rPr>
      </w:pPr>
      <w:r w:rsidRPr="005F5F1E">
        <w:rPr>
          <w:sz w:val="16"/>
          <w:szCs w:val="16"/>
        </w:rPr>
        <w:t>__________________________________________________________________________</w:t>
      </w:r>
    </w:p>
    <w:p w:rsidR="005F5F1E" w:rsidRPr="005F5F1E" w:rsidRDefault="005F5F1E" w:rsidP="005F5F1E">
      <w:pPr>
        <w:ind w:right="76" w:firstLine="540"/>
        <w:jc w:val="both"/>
        <w:rPr>
          <w:sz w:val="16"/>
          <w:szCs w:val="16"/>
        </w:rPr>
      </w:pPr>
      <w:r w:rsidRPr="005F5F1E">
        <w:rPr>
          <w:sz w:val="16"/>
          <w:szCs w:val="16"/>
        </w:rPr>
        <w:t>__________________________________________________________________________</w:t>
      </w:r>
    </w:p>
    <w:p w:rsidR="005F5F1E" w:rsidRPr="005F5F1E" w:rsidRDefault="005F5F1E" w:rsidP="005F5F1E">
      <w:pPr>
        <w:ind w:right="76" w:firstLine="540"/>
        <w:jc w:val="both"/>
        <w:rPr>
          <w:sz w:val="16"/>
          <w:szCs w:val="16"/>
        </w:rPr>
      </w:pPr>
      <w:r w:rsidRPr="005F5F1E">
        <w:rPr>
          <w:sz w:val="16"/>
          <w:szCs w:val="16"/>
        </w:rPr>
        <w:t>__________________________________________________________________________</w:t>
      </w:r>
    </w:p>
    <w:p w:rsidR="005F5F1E" w:rsidRPr="005F5F1E" w:rsidRDefault="005F5F1E" w:rsidP="005F5F1E">
      <w:pPr>
        <w:ind w:right="76" w:firstLine="540"/>
        <w:jc w:val="both"/>
        <w:rPr>
          <w:sz w:val="16"/>
          <w:szCs w:val="16"/>
        </w:rPr>
      </w:pPr>
    </w:p>
    <w:p w:rsidR="005F5F1E" w:rsidRPr="005F5F1E" w:rsidRDefault="005F5F1E" w:rsidP="005F5F1E">
      <w:pPr>
        <w:ind w:right="76" w:firstLine="540"/>
        <w:jc w:val="both"/>
        <w:rPr>
          <w:sz w:val="16"/>
          <w:szCs w:val="16"/>
        </w:rPr>
      </w:pPr>
      <w:r w:rsidRPr="005F5F1E">
        <w:rPr>
          <w:sz w:val="16"/>
          <w:szCs w:val="16"/>
        </w:rPr>
        <w:t>Заявитель:</w:t>
      </w:r>
    </w:p>
    <w:p w:rsidR="005F5F1E" w:rsidRPr="005F5F1E" w:rsidRDefault="005F5F1E" w:rsidP="005F5F1E">
      <w:pPr>
        <w:ind w:right="76" w:firstLine="540"/>
        <w:jc w:val="both"/>
        <w:rPr>
          <w:sz w:val="16"/>
          <w:szCs w:val="16"/>
        </w:rPr>
      </w:pPr>
      <w:r w:rsidRPr="005F5F1E">
        <w:rPr>
          <w:sz w:val="16"/>
          <w:szCs w:val="16"/>
        </w:rPr>
        <w:t>____________________________________________</w:t>
      </w:r>
    </w:p>
    <w:p w:rsidR="005F5F1E" w:rsidRPr="005F5F1E" w:rsidRDefault="005F5F1E" w:rsidP="005F5F1E">
      <w:pPr>
        <w:ind w:right="76" w:firstLine="540"/>
        <w:jc w:val="both"/>
        <w:rPr>
          <w:sz w:val="16"/>
          <w:szCs w:val="16"/>
        </w:rPr>
      </w:pPr>
    </w:p>
    <w:tbl>
      <w:tblPr>
        <w:tblW w:w="0" w:type="auto"/>
        <w:tblLayout w:type="fixed"/>
        <w:tblLook w:val="0000" w:firstRow="0" w:lastRow="0" w:firstColumn="0" w:lastColumn="0" w:noHBand="0" w:noVBand="0"/>
      </w:tblPr>
      <w:tblGrid>
        <w:gridCol w:w="3652"/>
        <w:gridCol w:w="2126"/>
        <w:gridCol w:w="3792"/>
      </w:tblGrid>
      <w:tr w:rsidR="005F5F1E" w:rsidRPr="005F5F1E" w:rsidTr="005F5F1E">
        <w:tc>
          <w:tcPr>
            <w:tcW w:w="3652" w:type="dxa"/>
            <w:shd w:val="clear" w:color="auto" w:fill="auto"/>
          </w:tcPr>
          <w:p w:rsidR="005F5F1E" w:rsidRPr="005F5F1E" w:rsidRDefault="005F5F1E" w:rsidP="005F5F1E">
            <w:pPr>
              <w:ind w:right="76"/>
              <w:rPr>
                <w:sz w:val="16"/>
                <w:szCs w:val="16"/>
              </w:rPr>
            </w:pPr>
            <w:r w:rsidRPr="005F5F1E">
              <w:rPr>
                <w:sz w:val="16"/>
                <w:szCs w:val="16"/>
              </w:rPr>
              <w:t>«___» ____________ 20__ г.</w:t>
            </w:r>
          </w:p>
        </w:tc>
        <w:tc>
          <w:tcPr>
            <w:tcW w:w="2126" w:type="dxa"/>
            <w:shd w:val="clear" w:color="auto" w:fill="auto"/>
          </w:tcPr>
          <w:p w:rsidR="005F5F1E" w:rsidRPr="005F5F1E" w:rsidRDefault="005F5F1E" w:rsidP="005F5F1E">
            <w:pPr>
              <w:snapToGrid w:val="0"/>
              <w:ind w:right="76"/>
              <w:rPr>
                <w:sz w:val="16"/>
                <w:szCs w:val="16"/>
              </w:rPr>
            </w:pPr>
          </w:p>
        </w:tc>
        <w:tc>
          <w:tcPr>
            <w:tcW w:w="3792" w:type="dxa"/>
            <w:tcBorders>
              <w:bottom w:val="single" w:sz="4" w:space="0" w:color="000000"/>
            </w:tcBorders>
            <w:shd w:val="clear" w:color="auto" w:fill="auto"/>
          </w:tcPr>
          <w:p w:rsidR="005F5F1E" w:rsidRPr="005F5F1E" w:rsidRDefault="005F5F1E" w:rsidP="005F5F1E">
            <w:pPr>
              <w:snapToGrid w:val="0"/>
              <w:ind w:right="76"/>
              <w:rPr>
                <w:sz w:val="16"/>
                <w:szCs w:val="16"/>
              </w:rPr>
            </w:pPr>
          </w:p>
        </w:tc>
      </w:tr>
      <w:tr w:rsidR="005F5F1E" w:rsidRPr="005F5F1E" w:rsidTr="005F5F1E">
        <w:tc>
          <w:tcPr>
            <w:tcW w:w="3652" w:type="dxa"/>
            <w:shd w:val="clear" w:color="auto" w:fill="auto"/>
          </w:tcPr>
          <w:p w:rsidR="005F5F1E" w:rsidRPr="005F5F1E" w:rsidRDefault="005F5F1E" w:rsidP="005F5F1E">
            <w:pPr>
              <w:ind w:right="76"/>
              <w:jc w:val="center"/>
              <w:rPr>
                <w:sz w:val="16"/>
                <w:szCs w:val="16"/>
              </w:rPr>
            </w:pPr>
            <w:r w:rsidRPr="005F5F1E">
              <w:rPr>
                <w:sz w:val="16"/>
                <w:szCs w:val="16"/>
              </w:rPr>
              <w:t>(дата)</w:t>
            </w:r>
          </w:p>
        </w:tc>
        <w:tc>
          <w:tcPr>
            <w:tcW w:w="2126" w:type="dxa"/>
            <w:shd w:val="clear" w:color="auto" w:fill="auto"/>
          </w:tcPr>
          <w:p w:rsidR="005F5F1E" w:rsidRPr="005F5F1E" w:rsidRDefault="005F5F1E" w:rsidP="005F5F1E">
            <w:pPr>
              <w:snapToGrid w:val="0"/>
              <w:ind w:right="76"/>
              <w:rPr>
                <w:sz w:val="16"/>
                <w:szCs w:val="16"/>
              </w:rPr>
            </w:pPr>
          </w:p>
        </w:tc>
        <w:tc>
          <w:tcPr>
            <w:tcW w:w="3792" w:type="dxa"/>
            <w:tcBorders>
              <w:top w:val="single" w:sz="4" w:space="0" w:color="000000"/>
            </w:tcBorders>
            <w:shd w:val="clear" w:color="auto" w:fill="auto"/>
          </w:tcPr>
          <w:p w:rsidR="005F5F1E" w:rsidRPr="005F5F1E" w:rsidRDefault="005F5F1E" w:rsidP="005F5F1E">
            <w:pPr>
              <w:ind w:right="76"/>
              <w:jc w:val="center"/>
              <w:rPr>
                <w:sz w:val="16"/>
                <w:szCs w:val="16"/>
              </w:rPr>
            </w:pPr>
            <w:r w:rsidRPr="005F5F1E">
              <w:rPr>
                <w:sz w:val="16"/>
                <w:szCs w:val="16"/>
              </w:rPr>
              <w:t>(подпись)</w:t>
            </w:r>
          </w:p>
        </w:tc>
      </w:tr>
    </w:tbl>
    <w:p w:rsidR="005F5F1E" w:rsidRPr="005F5F1E" w:rsidRDefault="005F5F1E" w:rsidP="005F5F1E">
      <w:pPr>
        <w:ind w:right="76" w:firstLine="540"/>
        <w:jc w:val="both"/>
        <w:rPr>
          <w:sz w:val="16"/>
          <w:szCs w:val="16"/>
        </w:rPr>
      </w:pPr>
    </w:p>
    <w:p w:rsidR="005F5F1E" w:rsidRPr="005F5F1E" w:rsidRDefault="005F5F1E" w:rsidP="005F5F1E">
      <w:pPr>
        <w:autoSpaceDE w:val="0"/>
        <w:ind w:left="5940" w:hanging="720"/>
        <w:jc w:val="both"/>
        <w:rPr>
          <w:sz w:val="16"/>
          <w:szCs w:val="16"/>
        </w:rPr>
      </w:pPr>
    </w:p>
    <w:p w:rsidR="005F5F1E" w:rsidRPr="005F5F1E" w:rsidRDefault="005F5F1E" w:rsidP="005F5F1E">
      <w:pPr>
        <w:autoSpaceDE w:val="0"/>
        <w:ind w:left="5940" w:hanging="720"/>
        <w:jc w:val="both"/>
        <w:rPr>
          <w:sz w:val="16"/>
          <w:szCs w:val="16"/>
        </w:rPr>
      </w:pPr>
    </w:p>
    <w:p w:rsidR="005F5F1E" w:rsidRPr="005F5F1E" w:rsidRDefault="005F5F1E" w:rsidP="005F5F1E">
      <w:pPr>
        <w:autoSpaceDE w:val="0"/>
        <w:ind w:left="5940" w:hanging="720"/>
        <w:jc w:val="both"/>
        <w:rPr>
          <w:sz w:val="16"/>
          <w:szCs w:val="16"/>
        </w:rPr>
      </w:pPr>
    </w:p>
    <w:p w:rsidR="005F5F1E" w:rsidRPr="005F5F1E" w:rsidRDefault="005F5F1E" w:rsidP="005F5F1E">
      <w:pPr>
        <w:autoSpaceDE w:val="0"/>
        <w:ind w:left="5940" w:hanging="720"/>
        <w:jc w:val="both"/>
        <w:rPr>
          <w:sz w:val="16"/>
          <w:szCs w:val="16"/>
        </w:rPr>
      </w:pPr>
    </w:p>
    <w:p w:rsidR="005F5F1E" w:rsidRPr="005F5F1E" w:rsidRDefault="005F5F1E" w:rsidP="005F5F1E">
      <w:pPr>
        <w:autoSpaceDE w:val="0"/>
        <w:ind w:left="5940" w:hanging="720"/>
        <w:jc w:val="both"/>
        <w:rPr>
          <w:sz w:val="16"/>
          <w:szCs w:val="16"/>
        </w:rPr>
      </w:pPr>
    </w:p>
    <w:p w:rsidR="005F5F1E" w:rsidRPr="005F5F1E" w:rsidRDefault="005F5F1E" w:rsidP="005F5F1E">
      <w:pPr>
        <w:autoSpaceDE w:val="0"/>
        <w:ind w:left="5940" w:hanging="720"/>
        <w:jc w:val="both"/>
        <w:rPr>
          <w:sz w:val="16"/>
          <w:szCs w:val="16"/>
        </w:rPr>
      </w:pPr>
    </w:p>
    <w:p w:rsidR="005F5F1E" w:rsidRPr="005F5F1E" w:rsidRDefault="005F5F1E" w:rsidP="005F5F1E">
      <w:pPr>
        <w:autoSpaceDE w:val="0"/>
        <w:ind w:left="5940" w:hanging="720"/>
        <w:jc w:val="both"/>
        <w:rPr>
          <w:sz w:val="16"/>
          <w:szCs w:val="16"/>
        </w:rPr>
      </w:pPr>
    </w:p>
    <w:p w:rsidR="005F5F1E" w:rsidRPr="005F5F1E" w:rsidRDefault="005F5F1E" w:rsidP="005F5F1E">
      <w:pPr>
        <w:autoSpaceDE w:val="0"/>
        <w:ind w:left="5940" w:hanging="720"/>
        <w:jc w:val="both"/>
        <w:rPr>
          <w:sz w:val="16"/>
          <w:szCs w:val="16"/>
        </w:rPr>
      </w:pPr>
    </w:p>
    <w:p w:rsidR="005F5F1E" w:rsidRPr="005F5F1E" w:rsidRDefault="005F5F1E" w:rsidP="005F5F1E">
      <w:pPr>
        <w:ind w:right="76" w:firstLine="5400"/>
        <w:jc w:val="right"/>
        <w:rPr>
          <w:sz w:val="16"/>
          <w:szCs w:val="16"/>
        </w:rPr>
      </w:pPr>
      <w:r w:rsidRPr="005F5F1E">
        <w:rPr>
          <w:sz w:val="16"/>
          <w:szCs w:val="16"/>
        </w:rPr>
        <w:t>Приложение № 2</w:t>
      </w:r>
    </w:p>
    <w:p w:rsidR="005F5F1E" w:rsidRPr="005F5F1E" w:rsidRDefault="005F5F1E" w:rsidP="005F5F1E">
      <w:pPr>
        <w:ind w:left="5220"/>
        <w:rPr>
          <w:sz w:val="16"/>
          <w:szCs w:val="16"/>
        </w:rPr>
      </w:pPr>
      <w:r w:rsidRPr="005F5F1E">
        <w:rPr>
          <w:sz w:val="16"/>
          <w:szCs w:val="16"/>
        </w:rPr>
        <w:t xml:space="preserve">к административному регламенту </w:t>
      </w:r>
    </w:p>
    <w:p w:rsidR="005F5F1E" w:rsidRPr="005F5F1E" w:rsidRDefault="005F5F1E" w:rsidP="005F5F1E">
      <w:pPr>
        <w:jc w:val="right"/>
        <w:rPr>
          <w:sz w:val="16"/>
          <w:szCs w:val="16"/>
        </w:rPr>
      </w:pPr>
    </w:p>
    <w:p w:rsidR="005F5F1E" w:rsidRPr="005F5F1E" w:rsidRDefault="005F5F1E" w:rsidP="005F5F1E">
      <w:pPr>
        <w:tabs>
          <w:tab w:val="left" w:pos="4860"/>
        </w:tabs>
        <w:ind w:left="5220"/>
        <w:rPr>
          <w:sz w:val="16"/>
          <w:szCs w:val="16"/>
        </w:rPr>
      </w:pPr>
      <w:r w:rsidRPr="005F5F1E">
        <w:rPr>
          <w:sz w:val="16"/>
          <w:szCs w:val="16"/>
        </w:rPr>
        <w:t>_____________________________</w:t>
      </w:r>
    </w:p>
    <w:p w:rsidR="005F5F1E" w:rsidRPr="005F5F1E" w:rsidRDefault="005F5F1E" w:rsidP="005F5F1E">
      <w:pPr>
        <w:ind w:firstLine="4680"/>
        <w:jc w:val="center"/>
        <w:rPr>
          <w:sz w:val="16"/>
          <w:szCs w:val="16"/>
        </w:rPr>
      </w:pPr>
      <w:r w:rsidRPr="005F5F1E">
        <w:rPr>
          <w:sz w:val="16"/>
          <w:szCs w:val="16"/>
          <w:vertAlign w:val="superscript"/>
        </w:rPr>
        <w:t xml:space="preserve">Ф.И.О. заявителя, адрес </w:t>
      </w:r>
    </w:p>
    <w:p w:rsidR="005F5F1E" w:rsidRPr="005F5F1E" w:rsidRDefault="005F5F1E" w:rsidP="005F5F1E">
      <w:pPr>
        <w:rPr>
          <w:sz w:val="16"/>
          <w:szCs w:val="16"/>
        </w:rPr>
      </w:pPr>
      <w:r w:rsidRPr="005F5F1E">
        <w:rPr>
          <w:sz w:val="16"/>
          <w:szCs w:val="16"/>
        </w:rPr>
        <w:t>наименование и реквизиты</w:t>
      </w:r>
    </w:p>
    <w:p w:rsidR="005F5F1E" w:rsidRPr="005F5F1E" w:rsidRDefault="005F5F1E" w:rsidP="005F5F1E">
      <w:pPr>
        <w:rPr>
          <w:sz w:val="16"/>
          <w:szCs w:val="16"/>
        </w:rPr>
      </w:pPr>
      <w:r w:rsidRPr="005F5F1E">
        <w:rPr>
          <w:sz w:val="16"/>
          <w:szCs w:val="16"/>
        </w:rPr>
        <w:t xml:space="preserve">органа, предоставляющего </w:t>
      </w:r>
    </w:p>
    <w:p w:rsidR="005F5F1E" w:rsidRPr="005F5F1E" w:rsidRDefault="005F5F1E" w:rsidP="005F5F1E">
      <w:pPr>
        <w:rPr>
          <w:sz w:val="16"/>
          <w:szCs w:val="16"/>
        </w:rPr>
      </w:pPr>
      <w:r w:rsidRPr="005F5F1E">
        <w:rPr>
          <w:sz w:val="16"/>
          <w:szCs w:val="16"/>
        </w:rPr>
        <w:t>муниципальную услугу</w:t>
      </w:r>
    </w:p>
    <w:p w:rsidR="005F5F1E" w:rsidRPr="005F5F1E" w:rsidRDefault="005F5F1E" w:rsidP="005F5F1E">
      <w:pPr>
        <w:jc w:val="center"/>
        <w:rPr>
          <w:sz w:val="16"/>
          <w:szCs w:val="16"/>
        </w:rPr>
      </w:pPr>
    </w:p>
    <w:p w:rsidR="005F5F1E" w:rsidRPr="005F5F1E" w:rsidRDefault="005F5F1E" w:rsidP="005F5F1E">
      <w:pPr>
        <w:jc w:val="center"/>
        <w:rPr>
          <w:sz w:val="16"/>
          <w:szCs w:val="16"/>
        </w:rPr>
      </w:pPr>
      <w:r w:rsidRPr="005F5F1E">
        <w:rPr>
          <w:b/>
          <w:sz w:val="16"/>
          <w:szCs w:val="16"/>
        </w:rPr>
        <w:t>Уведомление об отказе в приеме заявления для предоставления муниципальной услуги</w:t>
      </w:r>
    </w:p>
    <w:p w:rsidR="005F5F1E" w:rsidRPr="005F5F1E" w:rsidRDefault="005F5F1E" w:rsidP="005F5F1E">
      <w:pPr>
        <w:rPr>
          <w:b/>
          <w:sz w:val="16"/>
          <w:szCs w:val="16"/>
        </w:rPr>
      </w:pPr>
    </w:p>
    <w:p w:rsidR="005F5F1E" w:rsidRPr="005F5F1E" w:rsidRDefault="005F5F1E" w:rsidP="005F5F1E">
      <w:pPr>
        <w:jc w:val="center"/>
        <w:rPr>
          <w:sz w:val="16"/>
          <w:szCs w:val="16"/>
        </w:rPr>
      </w:pPr>
      <w:r w:rsidRPr="005F5F1E">
        <w:rPr>
          <w:sz w:val="16"/>
          <w:szCs w:val="16"/>
        </w:rPr>
        <w:t>Уважаемый (</w:t>
      </w:r>
      <w:proofErr w:type="spellStart"/>
      <w:r w:rsidRPr="005F5F1E">
        <w:rPr>
          <w:sz w:val="16"/>
          <w:szCs w:val="16"/>
        </w:rPr>
        <w:t>ая</w:t>
      </w:r>
      <w:proofErr w:type="spellEnd"/>
      <w:r w:rsidRPr="005F5F1E">
        <w:rPr>
          <w:sz w:val="16"/>
          <w:szCs w:val="16"/>
        </w:rPr>
        <w:t>)_____________________________________________________</w:t>
      </w:r>
    </w:p>
    <w:p w:rsidR="005F5F1E" w:rsidRPr="005F5F1E" w:rsidRDefault="005F5F1E" w:rsidP="005F5F1E">
      <w:pPr>
        <w:jc w:val="center"/>
        <w:rPr>
          <w:sz w:val="16"/>
          <w:szCs w:val="16"/>
        </w:rPr>
      </w:pPr>
      <w:r w:rsidRPr="005F5F1E">
        <w:rPr>
          <w:sz w:val="16"/>
          <w:szCs w:val="16"/>
          <w:vertAlign w:val="superscript"/>
        </w:rPr>
        <w:t>(Ф.И.О. заявителя)</w:t>
      </w:r>
    </w:p>
    <w:p w:rsidR="005F5F1E" w:rsidRPr="005F5F1E" w:rsidRDefault="005F5F1E" w:rsidP="005F5F1E">
      <w:pPr>
        <w:tabs>
          <w:tab w:val="left" w:pos="9354"/>
        </w:tabs>
        <w:jc w:val="both"/>
        <w:rPr>
          <w:sz w:val="16"/>
          <w:szCs w:val="16"/>
        </w:rPr>
      </w:pPr>
      <w:r w:rsidRPr="005F5F1E">
        <w:rPr>
          <w:sz w:val="16"/>
          <w:szCs w:val="16"/>
        </w:rPr>
        <w:t>настоящим уведомляем Вас о том, что заявление о предоставлении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F5F1E">
        <w:rPr>
          <w:bCs/>
          <w:sz w:val="16"/>
          <w:szCs w:val="16"/>
        </w:rPr>
        <w:t xml:space="preserve"> на территории муниципального образования»</w:t>
      </w:r>
      <w:r w:rsidRPr="005F5F1E">
        <w:rPr>
          <w:sz w:val="16"/>
          <w:szCs w:val="16"/>
        </w:rPr>
        <w:t xml:space="preserve">, не может быть принято </w:t>
      </w:r>
      <w:proofErr w:type="gramStart"/>
      <w:r w:rsidRPr="005F5F1E">
        <w:rPr>
          <w:sz w:val="16"/>
          <w:szCs w:val="16"/>
        </w:rPr>
        <w:t>по</w:t>
      </w:r>
      <w:proofErr w:type="gramEnd"/>
      <w:r w:rsidRPr="005F5F1E">
        <w:rPr>
          <w:sz w:val="16"/>
          <w:szCs w:val="16"/>
        </w:rPr>
        <w:t xml:space="preserve"> </w:t>
      </w:r>
      <w:proofErr w:type="gramStart"/>
      <w:r w:rsidRPr="005F5F1E">
        <w:rPr>
          <w:sz w:val="16"/>
          <w:szCs w:val="16"/>
        </w:rPr>
        <w:t>следующим</w:t>
      </w:r>
      <w:proofErr w:type="gramEnd"/>
      <w:r w:rsidRPr="005F5F1E">
        <w:rPr>
          <w:sz w:val="16"/>
          <w:szCs w:val="16"/>
        </w:rPr>
        <w:t xml:space="preserve"> основаниям: </w:t>
      </w:r>
    </w:p>
    <w:p w:rsidR="005F5F1E" w:rsidRPr="005F5F1E" w:rsidRDefault="005F5F1E" w:rsidP="005F5F1E">
      <w:pPr>
        <w:rPr>
          <w:sz w:val="16"/>
          <w:szCs w:val="16"/>
        </w:rPr>
      </w:pPr>
      <w:r w:rsidRPr="005F5F1E">
        <w:rPr>
          <w:sz w:val="16"/>
          <w:szCs w:val="16"/>
        </w:rPr>
        <w:t>___________________________________________________________________</w:t>
      </w:r>
    </w:p>
    <w:p w:rsidR="005F5F1E" w:rsidRPr="005F5F1E" w:rsidRDefault="005F5F1E" w:rsidP="005F5F1E">
      <w:pPr>
        <w:rPr>
          <w:sz w:val="16"/>
          <w:szCs w:val="16"/>
        </w:rPr>
      </w:pPr>
      <w:r w:rsidRPr="005F5F1E">
        <w:rPr>
          <w:sz w:val="16"/>
          <w:szCs w:val="16"/>
        </w:rPr>
        <w:t>___________________________________________________________________</w:t>
      </w:r>
    </w:p>
    <w:p w:rsidR="005F5F1E" w:rsidRPr="005F5F1E" w:rsidRDefault="005F5F1E" w:rsidP="005F5F1E">
      <w:pPr>
        <w:jc w:val="center"/>
        <w:rPr>
          <w:sz w:val="16"/>
          <w:szCs w:val="16"/>
        </w:rPr>
      </w:pPr>
      <w:r w:rsidRPr="005F5F1E">
        <w:rPr>
          <w:sz w:val="16"/>
          <w:szCs w:val="16"/>
        </w:rPr>
        <w:t>___________________________________________________________________</w:t>
      </w:r>
    </w:p>
    <w:p w:rsidR="005F5F1E" w:rsidRPr="005F5F1E" w:rsidRDefault="005F5F1E" w:rsidP="005F5F1E">
      <w:pPr>
        <w:jc w:val="both"/>
        <w:rPr>
          <w:sz w:val="16"/>
          <w:szCs w:val="16"/>
        </w:rPr>
      </w:pPr>
      <w:r w:rsidRPr="005F5F1E">
        <w:rPr>
          <w:sz w:val="16"/>
          <w:szCs w:val="16"/>
        </w:rPr>
        <w:t>___________________________________________________________________</w:t>
      </w:r>
    </w:p>
    <w:p w:rsidR="005F5F1E" w:rsidRPr="005F5F1E" w:rsidRDefault="005F5F1E" w:rsidP="005F5F1E">
      <w:pPr>
        <w:jc w:val="center"/>
        <w:rPr>
          <w:sz w:val="16"/>
          <w:szCs w:val="16"/>
        </w:rPr>
      </w:pPr>
      <w:r w:rsidRPr="005F5F1E">
        <w:rPr>
          <w:sz w:val="16"/>
          <w:szCs w:val="16"/>
        </w:rPr>
        <w:t>(также указываются способы устранения причин отказа в приеме документов)</w:t>
      </w:r>
    </w:p>
    <w:p w:rsidR="005F5F1E" w:rsidRPr="005F5F1E" w:rsidRDefault="005F5F1E" w:rsidP="005F5F1E">
      <w:pPr>
        <w:autoSpaceDE w:val="0"/>
        <w:ind w:firstLine="540"/>
        <w:jc w:val="both"/>
        <w:rPr>
          <w:sz w:val="16"/>
          <w:szCs w:val="16"/>
        </w:rPr>
      </w:pPr>
    </w:p>
    <w:p w:rsidR="005F5F1E" w:rsidRPr="005F5F1E" w:rsidRDefault="005F5F1E" w:rsidP="005F5F1E">
      <w:pPr>
        <w:ind w:firstLine="709"/>
        <w:jc w:val="both"/>
        <w:rPr>
          <w:sz w:val="16"/>
          <w:szCs w:val="16"/>
        </w:rPr>
      </w:pPr>
      <w:r w:rsidRPr="005F5F1E">
        <w:rPr>
          <w:sz w:val="16"/>
          <w:szCs w:val="16"/>
        </w:rPr>
        <w:t>В случае устранения вышеуказанных оснований Вы имеете право повторно обратиться для получения муниципальной услуги.</w:t>
      </w:r>
    </w:p>
    <w:p w:rsidR="005F5F1E" w:rsidRPr="005F5F1E" w:rsidRDefault="005F5F1E" w:rsidP="005F5F1E">
      <w:pPr>
        <w:autoSpaceDE w:val="0"/>
        <w:ind w:firstLine="540"/>
        <w:jc w:val="both"/>
        <w:rPr>
          <w:sz w:val="16"/>
          <w:szCs w:val="16"/>
        </w:rPr>
      </w:pPr>
    </w:p>
    <w:p w:rsidR="005F5F1E" w:rsidRPr="005F5F1E" w:rsidRDefault="005F5F1E" w:rsidP="005F5F1E">
      <w:pPr>
        <w:autoSpaceDE w:val="0"/>
        <w:ind w:firstLine="720"/>
        <w:jc w:val="both"/>
        <w:rPr>
          <w:sz w:val="16"/>
          <w:szCs w:val="16"/>
        </w:rPr>
      </w:pPr>
      <w:r w:rsidRPr="005F5F1E">
        <w:rPr>
          <w:sz w:val="16"/>
          <w:szCs w:val="16"/>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rPr>
          <w:sz w:val="16"/>
          <w:szCs w:val="16"/>
        </w:rPr>
      </w:pPr>
    </w:p>
    <w:tbl>
      <w:tblPr>
        <w:tblW w:w="0" w:type="auto"/>
        <w:tblLayout w:type="fixed"/>
        <w:tblLook w:val="0000" w:firstRow="0" w:lastRow="0" w:firstColumn="0" w:lastColumn="0" w:noHBand="0" w:noVBand="0"/>
      </w:tblPr>
      <w:tblGrid>
        <w:gridCol w:w="3528"/>
        <w:gridCol w:w="284"/>
        <w:gridCol w:w="1696"/>
        <w:gridCol w:w="1440"/>
        <w:gridCol w:w="2700"/>
      </w:tblGrid>
      <w:tr w:rsidR="005F5F1E" w:rsidRPr="005F5F1E" w:rsidTr="005F5F1E">
        <w:tc>
          <w:tcPr>
            <w:tcW w:w="3528" w:type="dxa"/>
            <w:tcBorders>
              <w:bottom w:val="single" w:sz="4" w:space="0" w:color="000000"/>
            </w:tcBorders>
            <w:shd w:val="clear" w:color="auto" w:fill="auto"/>
          </w:tcPr>
          <w:p w:rsidR="005F5F1E" w:rsidRPr="005F5F1E" w:rsidRDefault="005F5F1E" w:rsidP="005F5F1E">
            <w:pPr>
              <w:snapToGrid w:val="0"/>
              <w:ind w:left="-85" w:right="-85"/>
              <w:jc w:val="both"/>
              <w:rPr>
                <w:color w:val="000000"/>
                <w:sz w:val="16"/>
                <w:szCs w:val="16"/>
              </w:rPr>
            </w:pPr>
          </w:p>
        </w:tc>
        <w:tc>
          <w:tcPr>
            <w:tcW w:w="284" w:type="dxa"/>
            <w:shd w:val="clear" w:color="auto" w:fill="auto"/>
          </w:tcPr>
          <w:p w:rsidR="005F5F1E" w:rsidRPr="005F5F1E" w:rsidRDefault="005F5F1E" w:rsidP="005F5F1E">
            <w:pPr>
              <w:snapToGrid w:val="0"/>
              <w:ind w:left="-85" w:right="-85"/>
              <w:jc w:val="both"/>
              <w:rPr>
                <w:color w:val="000000"/>
                <w:sz w:val="16"/>
                <w:szCs w:val="16"/>
              </w:rPr>
            </w:pPr>
          </w:p>
        </w:tc>
        <w:tc>
          <w:tcPr>
            <w:tcW w:w="1696" w:type="dxa"/>
            <w:tcBorders>
              <w:bottom w:val="single" w:sz="4" w:space="0" w:color="000000"/>
            </w:tcBorders>
            <w:shd w:val="clear" w:color="auto" w:fill="auto"/>
          </w:tcPr>
          <w:p w:rsidR="005F5F1E" w:rsidRPr="005F5F1E" w:rsidRDefault="005F5F1E" w:rsidP="005F5F1E">
            <w:pPr>
              <w:snapToGrid w:val="0"/>
              <w:ind w:left="-85" w:right="-85"/>
              <w:jc w:val="both"/>
              <w:rPr>
                <w:color w:val="000000"/>
                <w:sz w:val="16"/>
                <w:szCs w:val="16"/>
              </w:rPr>
            </w:pPr>
          </w:p>
        </w:tc>
        <w:tc>
          <w:tcPr>
            <w:tcW w:w="1440" w:type="dxa"/>
            <w:shd w:val="clear" w:color="auto" w:fill="auto"/>
          </w:tcPr>
          <w:p w:rsidR="005F5F1E" w:rsidRPr="005F5F1E" w:rsidRDefault="005F5F1E" w:rsidP="005F5F1E">
            <w:pPr>
              <w:snapToGrid w:val="0"/>
              <w:ind w:left="-85" w:right="-85"/>
              <w:jc w:val="both"/>
              <w:rPr>
                <w:color w:val="000000"/>
                <w:sz w:val="16"/>
                <w:szCs w:val="16"/>
              </w:rPr>
            </w:pPr>
          </w:p>
        </w:tc>
        <w:tc>
          <w:tcPr>
            <w:tcW w:w="2700" w:type="dxa"/>
            <w:shd w:val="clear" w:color="auto" w:fill="auto"/>
          </w:tcPr>
          <w:p w:rsidR="005F5F1E" w:rsidRPr="005F5F1E" w:rsidRDefault="005F5F1E" w:rsidP="005F5F1E">
            <w:pPr>
              <w:ind w:left="-85" w:right="-85"/>
              <w:jc w:val="both"/>
              <w:rPr>
                <w:sz w:val="16"/>
                <w:szCs w:val="16"/>
              </w:rPr>
            </w:pPr>
            <w:r w:rsidRPr="005F5F1E">
              <w:rPr>
                <w:color w:val="000000"/>
                <w:sz w:val="16"/>
                <w:szCs w:val="16"/>
              </w:rPr>
              <w:t>____________________</w:t>
            </w:r>
          </w:p>
        </w:tc>
      </w:tr>
      <w:tr w:rsidR="005F5F1E" w:rsidRPr="005F5F1E" w:rsidTr="005F5F1E">
        <w:tc>
          <w:tcPr>
            <w:tcW w:w="3528" w:type="dxa"/>
            <w:tcBorders>
              <w:top w:val="single" w:sz="4" w:space="0" w:color="000000"/>
            </w:tcBorders>
            <w:shd w:val="clear" w:color="auto" w:fill="auto"/>
          </w:tcPr>
          <w:p w:rsidR="005F5F1E" w:rsidRPr="005F5F1E" w:rsidRDefault="005F5F1E" w:rsidP="005F5F1E">
            <w:pPr>
              <w:ind w:left="-85" w:right="-85"/>
              <w:jc w:val="center"/>
              <w:rPr>
                <w:sz w:val="16"/>
                <w:szCs w:val="16"/>
              </w:rPr>
            </w:pPr>
            <w:r w:rsidRPr="005F5F1E">
              <w:rPr>
                <w:color w:val="000000"/>
                <w:sz w:val="16"/>
                <w:szCs w:val="16"/>
              </w:rPr>
              <w:t xml:space="preserve"> Уполномоченное должностное лицо</w:t>
            </w:r>
          </w:p>
        </w:tc>
        <w:tc>
          <w:tcPr>
            <w:tcW w:w="284" w:type="dxa"/>
            <w:shd w:val="clear" w:color="auto" w:fill="auto"/>
          </w:tcPr>
          <w:p w:rsidR="005F5F1E" w:rsidRPr="005F5F1E" w:rsidRDefault="005F5F1E" w:rsidP="005F5F1E">
            <w:pPr>
              <w:snapToGrid w:val="0"/>
              <w:ind w:left="-85" w:right="-85"/>
              <w:jc w:val="center"/>
              <w:rPr>
                <w:color w:val="000000"/>
                <w:sz w:val="16"/>
                <w:szCs w:val="16"/>
              </w:rPr>
            </w:pPr>
          </w:p>
        </w:tc>
        <w:tc>
          <w:tcPr>
            <w:tcW w:w="1696" w:type="dxa"/>
            <w:tcBorders>
              <w:top w:val="single" w:sz="4" w:space="0" w:color="000000"/>
            </w:tcBorders>
            <w:shd w:val="clear" w:color="auto" w:fill="auto"/>
          </w:tcPr>
          <w:p w:rsidR="005F5F1E" w:rsidRPr="005F5F1E" w:rsidRDefault="005F5F1E" w:rsidP="005F5F1E">
            <w:pPr>
              <w:ind w:left="-85" w:right="-85"/>
              <w:jc w:val="center"/>
              <w:rPr>
                <w:sz w:val="16"/>
                <w:szCs w:val="16"/>
              </w:rPr>
            </w:pPr>
            <w:r w:rsidRPr="005F5F1E">
              <w:rPr>
                <w:color w:val="000000"/>
                <w:sz w:val="16"/>
                <w:szCs w:val="16"/>
              </w:rPr>
              <w:t>(подпись)</w:t>
            </w:r>
          </w:p>
        </w:tc>
        <w:tc>
          <w:tcPr>
            <w:tcW w:w="1440" w:type="dxa"/>
            <w:shd w:val="clear" w:color="auto" w:fill="auto"/>
          </w:tcPr>
          <w:p w:rsidR="005F5F1E" w:rsidRPr="005F5F1E" w:rsidRDefault="005F5F1E" w:rsidP="005F5F1E">
            <w:pPr>
              <w:snapToGrid w:val="0"/>
              <w:ind w:left="-85" w:right="-85"/>
              <w:jc w:val="center"/>
              <w:rPr>
                <w:color w:val="000000"/>
                <w:sz w:val="16"/>
                <w:szCs w:val="16"/>
              </w:rPr>
            </w:pPr>
          </w:p>
        </w:tc>
        <w:tc>
          <w:tcPr>
            <w:tcW w:w="2700" w:type="dxa"/>
            <w:shd w:val="clear" w:color="auto" w:fill="auto"/>
          </w:tcPr>
          <w:p w:rsidR="005F5F1E" w:rsidRPr="005F5F1E" w:rsidRDefault="005F5F1E" w:rsidP="005F5F1E">
            <w:pPr>
              <w:ind w:left="-85" w:right="-85"/>
              <w:jc w:val="center"/>
              <w:rPr>
                <w:sz w:val="16"/>
                <w:szCs w:val="16"/>
              </w:rPr>
            </w:pPr>
            <w:r w:rsidRPr="005F5F1E">
              <w:rPr>
                <w:color w:val="000000"/>
                <w:sz w:val="16"/>
                <w:szCs w:val="16"/>
              </w:rPr>
              <w:t>И.О.Ф.</w:t>
            </w:r>
          </w:p>
        </w:tc>
      </w:tr>
    </w:tbl>
    <w:p w:rsidR="005F5F1E" w:rsidRPr="005F5F1E" w:rsidRDefault="005F5F1E" w:rsidP="005F5F1E">
      <w:pPr>
        <w:rPr>
          <w:sz w:val="16"/>
          <w:szCs w:val="16"/>
        </w:rPr>
      </w:pPr>
    </w:p>
    <w:tbl>
      <w:tblPr>
        <w:tblW w:w="0" w:type="auto"/>
        <w:tblLayout w:type="fixed"/>
        <w:tblLook w:val="0000" w:firstRow="0" w:lastRow="0" w:firstColumn="0" w:lastColumn="0" w:noHBand="0" w:noVBand="0"/>
      </w:tblPr>
      <w:tblGrid>
        <w:gridCol w:w="2268"/>
        <w:gridCol w:w="540"/>
      </w:tblGrid>
      <w:tr w:rsidR="005F5F1E" w:rsidRPr="005F5F1E" w:rsidTr="005F5F1E">
        <w:tc>
          <w:tcPr>
            <w:tcW w:w="2268" w:type="dxa"/>
            <w:tcBorders>
              <w:bottom w:val="single" w:sz="4" w:space="0" w:color="000000"/>
            </w:tcBorders>
            <w:shd w:val="clear" w:color="auto" w:fill="auto"/>
          </w:tcPr>
          <w:p w:rsidR="005F5F1E" w:rsidRPr="005F5F1E" w:rsidRDefault="005F5F1E" w:rsidP="005F5F1E">
            <w:pPr>
              <w:snapToGrid w:val="0"/>
              <w:ind w:left="-85" w:right="-85"/>
              <w:jc w:val="both"/>
              <w:rPr>
                <w:color w:val="000000"/>
                <w:sz w:val="16"/>
                <w:szCs w:val="16"/>
              </w:rPr>
            </w:pPr>
          </w:p>
        </w:tc>
        <w:tc>
          <w:tcPr>
            <w:tcW w:w="540" w:type="dxa"/>
            <w:shd w:val="clear" w:color="auto" w:fill="auto"/>
          </w:tcPr>
          <w:p w:rsidR="005F5F1E" w:rsidRPr="005F5F1E" w:rsidRDefault="005F5F1E" w:rsidP="005F5F1E">
            <w:pPr>
              <w:ind w:left="-85" w:right="-85"/>
              <w:jc w:val="both"/>
              <w:rPr>
                <w:sz w:val="16"/>
                <w:szCs w:val="16"/>
              </w:rPr>
            </w:pPr>
            <w:proofErr w:type="gramStart"/>
            <w:r w:rsidRPr="005F5F1E">
              <w:rPr>
                <w:color w:val="000000"/>
                <w:sz w:val="16"/>
                <w:szCs w:val="16"/>
              </w:rPr>
              <w:t>г</w:t>
            </w:r>
            <w:proofErr w:type="gramEnd"/>
            <w:r w:rsidRPr="005F5F1E">
              <w:rPr>
                <w:color w:val="000000"/>
                <w:sz w:val="16"/>
                <w:szCs w:val="16"/>
              </w:rPr>
              <w:t>.</w:t>
            </w:r>
          </w:p>
        </w:tc>
      </w:tr>
      <w:tr w:rsidR="005F5F1E" w:rsidRPr="005F5F1E" w:rsidTr="005F5F1E">
        <w:tc>
          <w:tcPr>
            <w:tcW w:w="2268" w:type="dxa"/>
            <w:tcBorders>
              <w:top w:val="single" w:sz="4" w:space="0" w:color="000000"/>
            </w:tcBorders>
            <w:shd w:val="clear" w:color="auto" w:fill="auto"/>
          </w:tcPr>
          <w:p w:rsidR="005F5F1E" w:rsidRPr="005F5F1E" w:rsidRDefault="005F5F1E" w:rsidP="005F5F1E">
            <w:pPr>
              <w:ind w:left="-85" w:right="-85"/>
              <w:jc w:val="center"/>
              <w:rPr>
                <w:sz w:val="16"/>
                <w:szCs w:val="16"/>
              </w:rPr>
            </w:pPr>
            <w:r w:rsidRPr="005F5F1E">
              <w:rPr>
                <w:color w:val="000000"/>
                <w:sz w:val="16"/>
                <w:szCs w:val="16"/>
              </w:rPr>
              <w:t>(дата)</w:t>
            </w:r>
          </w:p>
        </w:tc>
        <w:tc>
          <w:tcPr>
            <w:tcW w:w="540" w:type="dxa"/>
            <w:shd w:val="clear" w:color="auto" w:fill="auto"/>
          </w:tcPr>
          <w:p w:rsidR="005F5F1E" w:rsidRPr="005F5F1E" w:rsidRDefault="005F5F1E" w:rsidP="005F5F1E">
            <w:pPr>
              <w:snapToGrid w:val="0"/>
              <w:ind w:left="-85" w:right="-85"/>
              <w:jc w:val="center"/>
              <w:rPr>
                <w:color w:val="000000"/>
                <w:sz w:val="16"/>
                <w:szCs w:val="16"/>
              </w:rPr>
            </w:pPr>
          </w:p>
        </w:tc>
      </w:tr>
    </w:tbl>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rPr>
          <w:sz w:val="16"/>
          <w:szCs w:val="16"/>
        </w:rPr>
      </w:pPr>
      <w:r w:rsidRPr="005F5F1E">
        <w:rPr>
          <w:sz w:val="16"/>
          <w:szCs w:val="16"/>
        </w:rPr>
        <w:t>Дата направления по почте или электронной почте «___»__________________20___</w:t>
      </w:r>
    </w:p>
    <w:p w:rsidR="002B67F5" w:rsidRPr="005F5F1E" w:rsidRDefault="002B67F5">
      <w:pPr>
        <w:rPr>
          <w:sz w:val="16"/>
          <w:szCs w:val="16"/>
        </w:rPr>
      </w:pPr>
    </w:p>
    <w:p w:rsidR="005F5F1E" w:rsidRPr="005F5F1E" w:rsidRDefault="005F5F1E" w:rsidP="005F5F1E">
      <w:pPr>
        <w:jc w:val="center"/>
        <w:rPr>
          <w:sz w:val="16"/>
          <w:szCs w:val="16"/>
        </w:rPr>
      </w:pPr>
      <w:r w:rsidRPr="005F5F1E">
        <w:rPr>
          <w:noProof/>
          <w:sz w:val="16"/>
          <w:szCs w:val="16"/>
          <w:lang w:eastAsia="ru-RU"/>
        </w:rPr>
        <w:drawing>
          <wp:inline distT="0" distB="0" distL="0" distR="0" wp14:anchorId="01B930BC" wp14:editId="388F4E93">
            <wp:extent cx="504825" cy="619125"/>
            <wp:effectExtent l="0" t="0" r="9525" b="9525"/>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5F5F1E" w:rsidRPr="005F5F1E" w:rsidRDefault="005F5F1E" w:rsidP="005F5F1E">
      <w:pPr>
        <w:jc w:val="center"/>
        <w:rPr>
          <w:b/>
          <w:sz w:val="16"/>
          <w:szCs w:val="16"/>
        </w:rPr>
      </w:pPr>
    </w:p>
    <w:p w:rsidR="005F5F1E" w:rsidRPr="005F5F1E" w:rsidRDefault="005F5F1E" w:rsidP="005F5F1E">
      <w:pPr>
        <w:jc w:val="center"/>
        <w:rPr>
          <w:b/>
          <w:sz w:val="16"/>
          <w:szCs w:val="16"/>
        </w:rPr>
      </w:pPr>
      <w:r w:rsidRPr="005F5F1E">
        <w:rPr>
          <w:b/>
          <w:sz w:val="16"/>
          <w:szCs w:val="16"/>
        </w:rPr>
        <w:t>АДМИНИСТРАЦИЯ ОРЛОВСКОГО РАЙОНА</w:t>
      </w:r>
    </w:p>
    <w:p w:rsidR="005F5F1E" w:rsidRPr="005F5F1E" w:rsidRDefault="005F5F1E" w:rsidP="005F5F1E">
      <w:pPr>
        <w:jc w:val="center"/>
        <w:rPr>
          <w:sz w:val="16"/>
          <w:szCs w:val="16"/>
        </w:rPr>
      </w:pPr>
      <w:r w:rsidRPr="005F5F1E">
        <w:rPr>
          <w:b/>
          <w:sz w:val="16"/>
          <w:szCs w:val="16"/>
        </w:rPr>
        <w:t>КИРОВСКОЙ ОБЛАСТИ</w:t>
      </w:r>
    </w:p>
    <w:p w:rsidR="005F5F1E" w:rsidRPr="005F5F1E" w:rsidRDefault="005F5F1E" w:rsidP="005F5F1E">
      <w:pPr>
        <w:jc w:val="center"/>
        <w:rPr>
          <w:sz w:val="16"/>
          <w:szCs w:val="16"/>
        </w:rPr>
      </w:pPr>
    </w:p>
    <w:p w:rsidR="005F5F1E" w:rsidRPr="005F5F1E" w:rsidRDefault="005F5F1E" w:rsidP="005F5F1E">
      <w:pPr>
        <w:jc w:val="center"/>
        <w:rPr>
          <w:b/>
          <w:sz w:val="16"/>
          <w:szCs w:val="16"/>
        </w:rPr>
      </w:pPr>
      <w:r w:rsidRPr="005F5F1E">
        <w:rPr>
          <w:b/>
          <w:sz w:val="16"/>
          <w:szCs w:val="16"/>
        </w:rPr>
        <w:t>ПОСТАНОВЛЕНИЕ</w:t>
      </w:r>
    </w:p>
    <w:p w:rsidR="005F5F1E" w:rsidRPr="005F5F1E" w:rsidRDefault="005F5F1E" w:rsidP="005F5F1E">
      <w:pPr>
        <w:jc w:val="center"/>
        <w:rPr>
          <w:sz w:val="16"/>
          <w:szCs w:val="16"/>
        </w:rPr>
      </w:pPr>
    </w:p>
    <w:p w:rsidR="005F5F1E" w:rsidRPr="005F5F1E" w:rsidRDefault="005F5F1E" w:rsidP="005F5F1E">
      <w:pPr>
        <w:rPr>
          <w:b/>
          <w:sz w:val="16"/>
          <w:szCs w:val="16"/>
        </w:rPr>
      </w:pPr>
      <w:r w:rsidRPr="005F5F1E">
        <w:rPr>
          <w:sz w:val="16"/>
          <w:szCs w:val="16"/>
        </w:rPr>
        <w:t>19.11.2018                                                                                                                   № 740-п</w:t>
      </w:r>
    </w:p>
    <w:p w:rsidR="005F5F1E" w:rsidRPr="005F5F1E" w:rsidRDefault="005F5F1E" w:rsidP="005F5F1E">
      <w:pPr>
        <w:jc w:val="center"/>
        <w:rPr>
          <w:sz w:val="16"/>
          <w:szCs w:val="16"/>
        </w:rPr>
      </w:pPr>
      <w:r w:rsidRPr="005F5F1E">
        <w:rPr>
          <w:sz w:val="16"/>
          <w:szCs w:val="16"/>
        </w:rPr>
        <w:t>г. Орлов</w:t>
      </w:r>
    </w:p>
    <w:p w:rsidR="005F5F1E" w:rsidRPr="005F5F1E" w:rsidRDefault="005F5F1E" w:rsidP="005F5F1E">
      <w:pPr>
        <w:jc w:val="center"/>
        <w:rPr>
          <w:sz w:val="16"/>
          <w:szCs w:val="16"/>
        </w:rPr>
      </w:pPr>
    </w:p>
    <w:p w:rsidR="005F5F1E" w:rsidRPr="005F5F1E" w:rsidRDefault="005F5F1E" w:rsidP="005F5F1E">
      <w:pPr>
        <w:jc w:val="center"/>
        <w:rPr>
          <w:sz w:val="16"/>
          <w:szCs w:val="16"/>
        </w:rPr>
      </w:pPr>
    </w:p>
    <w:p w:rsidR="005F5F1E" w:rsidRPr="005F5F1E" w:rsidRDefault="005F5F1E" w:rsidP="005F5F1E">
      <w:pPr>
        <w:pStyle w:val="ConsPlusTitle"/>
        <w:ind w:firstLine="709"/>
        <w:jc w:val="center"/>
        <w:rPr>
          <w:rFonts w:ascii="Times New Roman" w:hAnsi="Times New Roman" w:cs="Times New Roman"/>
          <w:sz w:val="16"/>
          <w:szCs w:val="16"/>
        </w:rPr>
      </w:pPr>
      <w:r w:rsidRPr="005F5F1E">
        <w:rPr>
          <w:rFonts w:ascii="Times New Roman" w:hAnsi="Times New Roman" w:cs="Times New Roman"/>
          <w:sz w:val="16"/>
          <w:szCs w:val="16"/>
        </w:rPr>
        <w:t>О внесении изменений в постановление администрации Орловского района от 13.12.2017 №867</w:t>
      </w:r>
    </w:p>
    <w:p w:rsidR="005F5F1E" w:rsidRPr="005F5F1E" w:rsidRDefault="005F5F1E" w:rsidP="005F5F1E">
      <w:pPr>
        <w:ind w:firstLine="709"/>
        <w:jc w:val="center"/>
        <w:rPr>
          <w:sz w:val="16"/>
          <w:szCs w:val="16"/>
        </w:rPr>
      </w:pPr>
    </w:p>
    <w:p w:rsidR="005F5F1E" w:rsidRPr="005F5F1E" w:rsidRDefault="005F5F1E" w:rsidP="005F5F1E">
      <w:pPr>
        <w:ind w:firstLine="851"/>
        <w:jc w:val="both"/>
        <w:rPr>
          <w:sz w:val="16"/>
          <w:szCs w:val="16"/>
        </w:rPr>
      </w:pPr>
      <w:r w:rsidRPr="005F5F1E">
        <w:rPr>
          <w:sz w:val="16"/>
          <w:szCs w:val="16"/>
        </w:rPr>
        <w:t>Администрация Орловского района ПОСТАНОВЛЯЕТ:</w:t>
      </w:r>
    </w:p>
    <w:p w:rsidR="005F5F1E" w:rsidRPr="005F5F1E" w:rsidRDefault="005F5F1E" w:rsidP="005F5F1E">
      <w:pPr>
        <w:shd w:val="clear" w:color="auto" w:fill="FFFFFF"/>
        <w:ind w:firstLine="851"/>
        <w:jc w:val="both"/>
        <w:rPr>
          <w:sz w:val="16"/>
          <w:szCs w:val="16"/>
        </w:rPr>
      </w:pPr>
      <w:r w:rsidRPr="005F5F1E">
        <w:rPr>
          <w:sz w:val="16"/>
          <w:szCs w:val="16"/>
        </w:rPr>
        <w:t xml:space="preserve">1. Внести в </w:t>
      </w:r>
      <w:hyperlink r:id="rId20" w:history="1">
        <w:r w:rsidRPr="005F5F1E">
          <w:rPr>
            <w:sz w:val="16"/>
            <w:szCs w:val="16"/>
          </w:rPr>
          <w:t>постановление</w:t>
        </w:r>
      </w:hyperlink>
      <w:r w:rsidRPr="005F5F1E">
        <w:rPr>
          <w:sz w:val="16"/>
          <w:szCs w:val="16"/>
        </w:rPr>
        <w:t xml:space="preserve"> администрации Орловского района от 13.12.2017  № 867 " О создании учебно-консультационного пункта по гражданской обороне и чрезвычайным ситуациям (далее – УКП ГОЧС) следующие изменения:</w:t>
      </w:r>
    </w:p>
    <w:p w:rsidR="005F5F1E" w:rsidRPr="005F5F1E" w:rsidRDefault="005F5F1E" w:rsidP="005F5F1E">
      <w:pPr>
        <w:autoSpaceDE w:val="0"/>
        <w:autoSpaceDN w:val="0"/>
        <w:adjustRightInd w:val="0"/>
        <w:ind w:firstLine="851"/>
        <w:jc w:val="both"/>
        <w:rPr>
          <w:sz w:val="16"/>
          <w:szCs w:val="16"/>
        </w:rPr>
      </w:pPr>
      <w:r w:rsidRPr="005F5F1E">
        <w:rPr>
          <w:sz w:val="16"/>
          <w:szCs w:val="16"/>
        </w:rPr>
        <w:t>1.1. пункт 3 изложить в следующей редакции:</w:t>
      </w:r>
    </w:p>
    <w:p w:rsidR="005F5F1E" w:rsidRPr="005F5F1E" w:rsidRDefault="005F5F1E" w:rsidP="005F5F1E">
      <w:pPr>
        <w:autoSpaceDE w:val="0"/>
        <w:autoSpaceDN w:val="0"/>
        <w:adjustRightInd w:val="0"/>
        <w:ind w:firstLine="851"/>
        <w:jc w:val="both"/>
        <w:rPr>
          <w:sz w:val="16"/>
          <w:szCs w:val="16"/>
        </w:rPr>
      </w:pPr>
      <w:r w:rsidRPr="005F5F1E">
        <w:rPr>
          <w:sz w:val="16"/>
          <w:szCs w:val="16"/>
        </w:rPr>
        <w:t>«3. Разместить УКП ГОЧС в помещениях МКУК «Орловская централизованная библиотечная система»:</w:t>
      </w:r>
    </w:p>
    <w:p w:rsidR="005F5F1E" w:rsidRPr="005F5F1E" w:rsidRDefault="005F5F1E" w:rsidP="005F5F1E">
      <w:pPr>
        <w:autoSpaceDE w:val="0"/>
        <w:autoSpaceDN w:val="0"/>
        <w:adjustRightInd w:val="0"/>
        <w:ind w:firstLine="851"/>
        <w:jc w:val="both"/>
        <w:rPr>
          <w:sz w:val="16"/>
          <w:szCs w:val="16"/>
        </w:rPr>
      </w:pPr>
      <w:r w:rsidRPr="005F5F1E">
        <w:rPr>
          <w:sz w:val="16"/>
          <w:szCs w:val="16"/>
        </w:rPr>
        <w:t>УКП ГОЧС №1 Библиотека семейного чтения;</w:t>
      </w:r>
    </w:p>
    <w:p w:rsidR="005F5F1E" w:rsidRPr="005F5F1E" w:rsidRDefault="005F5F1E" w:rsidP="005F5F1E">
      <w:pPr>
        <w:ind w:firstLine="851"/>
        <w:jc w:val="both"/>
        <w:rPr>
          <w:sz w:val="16"/>
          <w:szCs w:val="16"/>
        </w:rPr>
      </w:pPr>
      <w:r w:rsidRPr="005F5F1E">
        <w:rPr>
          <w:sz w:val="16"/>
          <w:szCs w:val="16"/>
        </w:rPr>
        <w:t xml:space="preserve">УКП ГОЧС №2 </w:t>
      </w:r>
      <w:proofErr w:type="spellStart"/>
      <w:r w:rsidRPr="005F5F1E">
        <w:rPr>
          <w:sz w:val="16"/>
          <w:szCs w:val="16"/>
        </w:rPr>
        <w:t>Тороповская</w:t>
      </w:r>
      <w:proofErr w:type="spellEnd"/>
      <w:r w:rsidRPr="005F5F1E">
        <w:rPr>
          <w:sz w:val="16"/>
          <w:szCs w:val="16"/>
        </w:rPr>
        <w:t xml:space="preserve"> библиотека;</w:t>
      </w:r>
    </w:p>
    <w:p w:rsidR="005F5F1E" w:rsidRPr="005F5F1E" w:rsidRDefault="005F5F1E" w:rsidP="005F5F1E">
      <w:pPr>
        <w:ind w:firstLine="851"/>
        <w:jc w:val="both"/>
        <w:rPr>
          <w:sz w:val="16"/>
          <w:szCs w:val="16"/>
        </w:rPr>
      </w:pPr>
      <w:r w:rsidRPr="005F5F1E">
        <w:rPr>
          <w:sz w:val="16"/>
          <w:szCs w:val="16"/>
        </w:rPr>
        <w:t xml:space="preserve">УКП ГОЧС №3 </w:t>
      </w:r>
      <w:proofErr w:type="spellStart"/>
      <w:r w:rsidRPr="005F5F1E">
        <w:rPr>
          <w:sz w:val="16"/>
          <w:szCs w:val="16"/>
        </w:rPr>
        <w:t>Поляковская</w:t>
      </w:r>
      <w:proofErr w:type="spellEnd"/>
      <w:r w:rsidRPr="005F5F1E">
        <w:rPr>
          <w:sz w:val="16"/>
          <w:szCs w:val="16"/>
        </w:rPr>
        <w:t xml:space="preserve"> библиотека;</w:t>
      </w:r>
    </w:p>
    <w:p w:rsidR="005F5F1E" w:rsidRPr="005F5F1E" w:rsidRDefault="005F5F1E" w:rsidP="005F5F1E">
      <w:pPr>
        <w:ind w:firstLine="851"/>
        <w:jc w:val="both"/>
        <w:rPr>
          <w:sz w:val="16"/>
          <w:szCs w:val="16"/>
        </w:rPr>
      </w:pPr>
      <w:r w:rsidRPr="005F5F1E">
        <w:rPr>
          <w:sz w:val="16"/>
          <w:szCs w:val="16"/>
        </w:rPr>
        <w:t xml:space="preserve">УКП ГОЧС №4 </w:t>
      </w:r>
      <w:proofErr w:type="spellStart"/>
      <w:r w:rsidRPr="005F5F1E">
        <w:rPr>
          <w:sz w:val="16"/>
          <w:szCs w:val="16"/>
        </w:rPr>
        <w:t>Шадричевская</w:t>
      </w:r>
      <w:proofErr w:type="spellEnd"/>
      <w:r w:rsidRPr="005F5F1E">
        <w:rPr>
          <w:sz w:val="16"/>
          <w:szCs w:val="16"/>
        </w:rPr>
        <w:t xml:space="preserve"> библиотека;</w:t>
      </w:r>
    </w:p>
    <w:p w:rsidR="005F5F1E" w:rsidRPr="005F5F1E" w:rsidRDefault="005F5F1E" w:rsidP="005F5F1E">
      <w:pPr>
        <w:ind w:firstLine="851"/>
        <w:jc w:val="both"/>
        <w:rPr>
          <w:sz w:val="16"/>
          <w:szCs w:val="16"/>
        </w:rPr>
      </w:pPr>
      <w:r w:rsidRPr="005F5F1E">
        <w:rPr>
          <w:sz w:val="16"/>
          <w:szCs w:val="16"/>
        </w:rPr>
        <w:t xml:space="preserve">УКП ГОЧС №5 </w:t>
      </w:r>
      <w:proofErr w:type="spellStart"/>
      <w:r w:rsidRPr="005F5F1E">
        <w:rPr>
          <w:sz w:val="16"/>
          <w:szCs w:val="16"/>
        </w:rPr>
        <w:t>Русановская</w:t>
      </w:r>
      <w:proofErr w:type="spellEnd"/>
      <w:r w:rsidRPr="005F5F1E">
        <w:rPr>
          <w:sz w:val="16"/>
          <w:szCs w:val="16"/>
        </w:rPr>
        <w:t xml:space="preserve"> библиотека;</w:t>
      </w:r>
    </w:p>
    <w:p w:rsidR="005F5F1E" w:rsidRPr="005F5F1E" w:rsidRDefault="005F5F1E" w:rsidP="005F5F1E">
      <w:pPr>
        <w:ind w:firstLine="851"/>
        <w:jc w:val="both"/>
        <w:rPr>
          <w:sz w:val="16"/>
          <w:szCs w:val="16"/>
        </w:rPr>
      </w:pPr>
      <w:r w:rsidRPr="005F5F1E">
        <w:rPr>
          <w:sz w:val="16"/>
          <w:szCs w:val="16"/>
        </w:rPr>
        <w:t xml:space="preserve">УКП ГОЧС №6 </w:t>
      </w:r>
      <w:proofErr w:type="spellStart"/>
      <w:r w:rsidRPr="005F5F1E">
        <w:rPr>
          <w:sz w:val="16"/>
          <w:szCs w:val="16"/>
        </w:rPr>
        <w:t>Кленовицкая</w:t>
      </w:r>
      <w:proofErr w:type="spellEnd"/>
      <w:r w:rsidRPr="005F5F1E">
        <w:rPr>
          <w:sz w:val="16"/>
          <w:szCs w:val="16"/>
        </w:rPr>
        <w:t xml:space="preserve"> библиотека;</w:t>
      </w:r>
    </w:p>
    <w:p w:rsidR="005F5F1E" w:rsidRPr="005F5F1E" w:rsidRDefault="005F5F1E" w:rsidP="005F5F1E">
      <w:pPr>
        <w:ind w:firstLine="851"/>
        <w:jc w:val="both"/>
        <w:rPr>
          <w:sz w:val="16"/>
          <w:szCs w:val="16"/>
        </w:rPr>
      </w:pPr>
      <w:r w:rsidRPr="005F5F1E">
        <w:rPr>
          <w:sz w:val="16"/>
          <w:szCs w:val="16"/>
        </w:rPr>
        <w:t xml:space="preserve">УКП ГОЧС №7 </w:t>
      </w:r>
      <w:proofErr w:type="spellStart"/>
      <w:r w:rsidRPr="005F5F1E">
        <w:rPr>
          <w:sz w:val="16"/>
          <w:szCs w:val="16"/>
        </w:rPr>
        <w:t>Цепелевская</w:t>
      </w:r>
      <w:proofErr w:type="spellEnd"/>
      <w:r w:rsidRPr="005F5F1E">
        <w:rPr>
          <w:sz w:val="16"/>
          <w:szCs w:val="16"/>
        </w:rPr>
        <w:t xml:space="preserve">  библиотека;</w:t>
      </w:r>
    </w:p>
    <w:p w:rsidR="005F5F1E" w:rsidRPr="005F5F1E" w:rsidRDefault="005F5F1E" w:rsidP="005F5F1E">
      <w:pPr>
        <w:ind w:firstLine="851"/>
        <w:jc w:val="both"/>
        <w:rPr>
          <w:sz w:val="16"/>
          <w:szCs w:val="16"/>
        </w:rPr>
      </w:pPr>
      <w:r w:rsidRPr="005F5F1E">
        <w:rPr>
          <w:sz w:val="16"/>
          <w:szCs w:val="16"/>
        </w:rPr>
        <w:t xml:space="preserve">УКП ГОЧС №8 </w:t>
      </w:r>
      <w:proofErr w:type="spellStart"/>
      <w:r w:rsidRPr="005F5F1E">
        <w:rPr>
          <w:sz w:val="16"/>
          <w:szCs w:val="16"/>
        </w:rPr>
        <w:t>Кузнецовская</w:t>
      </w:r>
      <w:proofErr w:type="spellEnd"/>
      <w:r w:rsidRPr="005F5F1E">
        <w:rPr>
          <w:sz w:val="16"/>
          <w:szCs w:val="16"/>
        </w:rPr>
        <w:t xml:space="preserve"> библиотека;</w:t>
      </w:r>
    </w:p>
    <w:p w:rsidR="005F5F1E" w:rsidRPr="005F5F1E" w:rsidRDefault="005F5F1E" w:rsidP="005F5F1E">
      <w:pPr>
        <w:ind w:firstLine="851"/>
        <w:jc w:val="both"/>
        <w:rPr>
          <w:sz w:val="16"/>
          <w:szCs w:val="16"/>
        </w:rPr>
      </w:pPr>
      <w:r w:rsidRPr="005F5F1E">
        <w:rPr>
          <w:sz w:val="16"/>
          <w:szCs w:val="16"/>
        </w:rPr>
        <w:t xml:space="preserve">УКП ГОЧС №9 </w:t>
      </w:r>
      <w:proofErr w:type="spellStart"/>
      <w:r w:rsidRPr="005F5F1E">
        <w:rPr>
          <w:sz w:val="16"/>
          <w:szCs w:val="16"/>
        </w:rPr>
        <w:t>Колковская</w:t>
      </w:r>
      <w:proofErr w:type="spellEnd"/>
      <w:r w:rsidRPr="005F5F1E">
        <w:rPr>
          <w:sz w:val="16"/>
          <w:szCs w:val="16"/>
        </w:rPr>
        <w:t xml:space="preserve"> библиотека;</w:t>
      </w:r>
    </w:p>
    <w:p w:rsidR="005F5F1E" w:rsidRPr="005F5F1E" w:rsidRDefault="005F5F1E" w:rsidP="005F5F1E">
      <w:pPr>
        <w:ind w:firstLine="851"/>
        <w:jc w:val="both"/>
        <w:rPr>
          <w:sz w:val="16"/>
          <w:szCs w:val="16"/>
        </w:rPr>
      </w:pPr>
      <w:r w:rsidRPr="005F5F1E">
        <w:rPr>
          <w:sz w:val="16"/>
          <w:szCs w:val="16"/>
        </w:rPr>
        <w:t xml:space="preserve">УКП ГОЧС №10 </w:t>
      </w:r>
      <w:proofErr w:type="spellStart"/>
      <w:r w:rsidRPr="005F5F1E">
        <w:rPr>
          <w:sz w:val="16"/>
          <w:szCs w:val="16"/>
        </w:rPr>
        <w:t>Степановская</w:t>
      </w:r>
      <w:proofErr w:type="spellEnd"/>
      <w:r w:rsidRPr="005F5F1E">
        <w:rPr>
          <w:sz w:val="16"/>
          <w:szCs w:val="16"/>
        </w:rPr>
        <w:t xml:space="preserve"> библиотека;</w:t>
      </w:r>
    </w:p>
    <w:p w:rsidR="005F5F1E" w:rsidRPr="005F5F1E" w:rsidRDefault="005F5F1E" w:rsidP="005F5F1E">
      <w:pPr>
        <w:ind w:firstLine="851"/>
        <w:jc w:val="both"/>
        <w:rPr>
          <w:sz w:val="16"/>
          <w:szCs w:val="16"/>
        </w:rPr>
      </w:pPr>
      <w:r w:rsidRPr="005F5F1E">
        <w:rPr>
          <w:sz w:val="16"/>
          <w:szCs w:val="16"/>
        </w:rPr>
        <w:t xml:space="preserve">УКП ГОЧС №11 </w:t>
      </w:r>
      <w:proofErr w:type="spellStart"/>
      <w:r w:rsidRPr="005F5F1E">
        <w:rPr>
          <w:sz w:val="16"/>
          <w:szCs w:val="16"/>
        </w:rPr>
        <w:t>Тохтинская</w:t>
      </w:r>
      <w:proofErr w:type="spellEnd"/>
      <w:r w:rsidRPr="005F5F1E">
        <w:rPr>
          <w:sz w:val="16"/>
          <w:szCs w:val="16"/>
        </w:rPr>
        <w:t xml:space="preserve"> библиотека;</w:t>
      </w:r>
    </w:p>
    <w:p w:rsidR="005F5F1E" w:rsidRPr="005F5F1E" w:rsidRDefault="005F5F1E" w:rsidP="005F5F1E">
      <w:pPr>
        <w:ind w:firstLine="851"/>
        <w:jc w:val="both"/>
        <w:rPr>
          <w:sz w:val="16"/>
          <w:szCs w:val="16"/>
        </w:rPr>
      </w:pPr>
      <w:r w:rsidRPr="005F5F1E">
        <w:rPr>
          <w:sz w:val="16"/>
          <w:szCs w:val="16"/>
        </w:rPr>
        <w:t xml:space="preserve">УКП ГОЧС №12 </w:t>
      </w:r>
      <w:proofErr w:type="spellStart"/>
      <w:r w:rsidRPr="005F5F1E">
        <w:rPr>
          <w:sz w:val="16"/>
          <w:szCs w:val="16"/>
        </w:rPr>
        <w:t>Чудиновская</w:t>
      </w:r>
      <w:proofErr w:type="spellEnd"/>
      <w:r w:rsidRPr="005F5F1E">
        <w:rPr>
          <w:sz w:val="16"/>
          <w:szCs w:val="16"/>
        </w:rPr>
        <w:t xml:space="preserve"> библиотеки</w:t>
      </w:r>
      <w:proofErr w:type="gramStart"/>
      <w:r w:rsidRPr="005F5F1E">
        <w:rPr>
          <w:sz w:val="16"/>
          <w:szCs w:val="16"/>
        </w:rPr>
        <w:t>.»</w:t>
      </w:r>
      <w:proofErr w:type="gramEnd"/>
    </w:p>
    <w:p w:rsidR="005F5F1E" w:rsidRPr="005F5F1E" w:rsidRDefault="005F5F1E" w:rsidP="005F5F1E">
      <w:pPr>
        <w:ind w:firstLine="851"/>
        <w:jc w:val="both"/>
        <w:rPr>
          <w:sz w:val="16"/>
          <w:szCs w:val="16"/>
        </w:rPr>
      </w:pPr>
      <w:r w:rsidRPr="005F5F1E">
        <w:rPr>
          <w:sz w:val="16"/>
          <w:szCs w:val="16"/>
        </w:rPr>
        <w:t>2. Заведующему сектором ГО и ЧС до 29.12.2018 года разработать документы: распорядок дня УКП ГО и ЧС, план работы УКП ГО и ЧС, тематический план на 2019-2020 учебный год.</w:t>
      </w:r>
    </w:p>
    <w:p w:rsidR="005F5F1E" w:rsidRPr="005F5F1E" w:rsidRDefault="005F5F1E" w:rsidP="005F5F1E">
      <w:pPr>
        <w:ind w:firstLine="851"/>
        <w:jc w:val="both"/>
        <w:rPr>
          <w:color w:val="000000"/>
          <w:sz w:val="16"/>
          <w:szCs w:val="16"/>
        </w:rPr>
      </w:pPr>
      <w:r w:rsidRPr="005F5F1E">
        <w:rPr>
          <w:sz w:val="16"/>
          <w:szCs w:val="16"/>
        </w:rPr>
        <w:t>3. Опубликовать</w:t>
      </w:r>
      <w:r w:rsidRPr="005F5F1E">
        <w:rPr>
          <w:b/>
          <w:sz w:val="16"/>
          <w:szCs w:val="16"/>
        </w:rPr>
        <w:t xml:space="preserve"> </w:t>
      </w:r>
      <w:r w:rsidRPr="005F5F1E">
        <w:rPr>
          <w:color w:val="000000"/>
          <w:sz w:val="16"/>
          <w:szCs w:val="16"/>
        </w:rPr>
        <w:t>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5F5F1E" w:rsidRPr="005F5F1E" w:rsidRDefault="005F5F1E" w:rsidP="005F5F1E">
      <w:pPr>
        <w:ind w:firstLine="851"/>
        <w:jc w:val="both"/>
        <w:rPr>
          <w:sz w:val="16"/>
          <w:szCs w:val="16"/>
        </w:rPr>
      </w:pPr>
      <w:r w:rsidRPr="005F5F1E">
        <w:rPr>
          <w:sz w:val="16"/>
          <w:szCs w:val="16"/>
        </w:rPr>
        <w:t xml:space="preserve">4. </w:t>
      </w:r>
      <w:proofErr w:type="gramStart"/>
      <w:r w:rsidRPr="005F5F1E">
        <w:rPr>
          <w:sz w:val="16"/>
          <w:szCs w:val="16"/>
        </w:rPr>
        <w:t>Контроль за</w:t>
      </w:r>
      <w:proofErr w:type="gramEnd"/>
      <w:r w:rsidRPr="005F5F1E">
        <w:rPr>
          <w:sz w:val="16"/>
          <w:szCs w:val="16"/>
        </w:rPr>
        <w:t xml:space="preserve"> выполнением постановления оставляю за собой.</w:t>
      </w:r>
    </w:p>
    <w:p w:rsidR="005F5F1E" w:rsidRPr="005F5F1E" w:rsidRDefault="005F5F1E" w:rsidP="005F5F1E">
      <w:pPr>
        <w:shd w:val="clear" w:color="auto" w:fill="FFFFFF"/>
        <w:tabs>
          <w:tab w:val="left" w:pos="1003"/>
        </w:tabs>
        <w:ind w:firstLine="709"/>
        <w:jc w:val="both"/>
        <w:rPr>
          <w:color w:val="000000"/>
          <w:sz w:val="16"/>
          <w:szCs w:val="16"/>
        </w:rPr>
      </w:pPr>
    </w:p>
    <w:p w:rsidR="005F5F1E" w:rsidRPr="005F5F1E" w:rsidRDefault="005F5F1E" w:rsidP="005F5F1E">
      <w:pPr>
        <w:jc w:val="both"/>
        <w:rPr>
          <w:sz w:val="16"/>
          <w:szCs w:val="16"/>
        </w:rPr>
      </w:pPr>
    </w:p>
    <w:p w:rsidR="005F5F1E" w:rsidRPr="005F5F1E" w:rsidRDefault="005F5F1E" w:rsidP="005F5F1E">
      <w:pPr>
        <w:jc w:val="both"/>
        <w:rPr>
          <w:sz w:val="16"/>
          <w:szCs w:val="16"/>
        </w:rPr>
      </w:pPr>
      <w:r w:rsidRPr="005F5F1E">
        <w:rPr>
          <w:sz w:val="16"/>
          <w:szCs w:val="16"/>
        </w:rPr>
        <w:t xml:space="preserve">Глава администрации </w:t>
      </w:r>
    </w:p>
    <w:p w:rsidR="005F5F1E" w:rsidRPr="005F5F1E" w:rsidRDefault="005F5F1E" w:rsidP="005F5F1E">
      <w:pPr>
        <w:jc w:val="both"/>
        <w:rPr>
          <w:sz w:val="16"/>
          <w:szCs w:val="16"/>
        </w:rPr>
      </w:pPr>
      <w:r w:rsidRPr="005F5F1E">
        <w:rPr>
          <w:sz w:val="16"/>
          <w:szCs w:val="16"/>
        </w:rPr>
        <w:t>Орловского района                 С.С. Целищев</w:t>
      </w:r>
    </w:p>
    <w:p w:rsidR="005F5F1E" w:rsidRPr="005F5F1E" w:rsidRDefault="005F5F1E" w:rsidP="005F5F1E">
      <w:pPr>
        <w:ind w:firstLine="709"/>
        <w:jc w:val="both"/>
        <w:rPr>
          <w:sz w:val="16"/>
          <w:szCs w:val="16"/>
          <w:u w:val="single"/>
        </w:rPr>
      </w:pPr>
    </w:p>
    <w:p w:rsidR="005F5F1E" w:rsidRPr="005F5F1E" w:rsidRDefault="005F5F1E" w:rsidP="005F5F1E">
      <w:pPr>
        <w:jc w:val="center"/>
        <w:rPr>
          <w:sz w:val="16"/>
          <w:szCs w:val="16"/>
        </w:rPr>
      </w:pPr>
      <w:r w:rsidRPr="005F5F1E">
        <w:rPr>
          <w:b/>
          <w:bCs/>
          <w:noProof/>
          <w:sz w:val="16"/>
          <w:szCs w:val="16"/>
          <w:lang w:eastAsia="ru-RU"/>
        </w:rPr>
        <w:drawing>
          <wp:inline distT="0" distB="0" distL="0" distR="0" wp14:anchorId="6CC632AC" wp14:editId="0A92D617">
            <wp:extent cx="35242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5F5F1E">
        <w:rPr>
          <w:sz w:val="16"/>
          <w:szCs w:val="16"/>
        </w:rPr>
        <w:tab/>
      </w:r>
    </w:p>
    <w:p w:rsidR="005F5F1E" w:rsidRPr="005F5F1E" w:rsidRDefault="005F5F1E" w:rsidP="005F5F1E">
      <w:pPr>
        <w:pStyle w:val="ConsPlusNormal"/>
        <w:rPr>
          <w:rFonts w:ascii="Times New Roman" w:hAnsi="Times New Roman"/>
          <w:sz w:val="16"/>
          <w:szCs w:val="16"/>
        </w:rPr>
      </w:pPr>
    </w:p>
    <w:p w:rsidR="005F5F1E" w:rsidRPr="005F5F1E" w:rsidRDefault="005F5F1E" w:rsidP="005F5F1E">
      <w:pPr>
        <w:pStyle w:val="ConsPlusNormal"/>
        <w:jc w:val="center"/>
        <w:outlineLvl w:val="0"/>
        <w:rPr>
          <w:rFonts w:ascii="Times New Roman" w:hAnsi="Times New Roman"/>
          <w:b/>
          <w:bCs/>
          <w:sz w:val="16"/>
          <w:szCs w:val="16"/>
        </w:rPr>
      </w:pPr>
      <w:r w:rsidRPr="005F5F1E">
        <w:rPr>
          <w:rFonts w:ascii="Times New Roman" w:hAnsi="Times New Roman"/>
          <w:b/>
          <w:bCs/>
          <w:sz w:val="16"/>
          <w:szCs w:val="16"/>
        </w:rPr>
        <w:t xml:space="preserve"> АДМИНИСТРАЦИЯ ОРЛОВСКОГО  РАЙОНА </w:t>
      </w:r>
    </w:p>
    <w:p w:rsidR="005F5F1E" w:rsidRPr="005F5F1E" w:rsidRDefault="005F5F1E" w:rsidP="005F5F1E">
      <w:pPr>
        <w:pStyle w:val="ConsPlusNormal"/>
        <w:jc w:val="center"/>
        <w:outlineLvl w:val="0"/>
        <w:rPr>
          <w:rFonts w:ascii="Times New Roman" w:hAnsi="Times New Roman"/>
          <w:b/>
          <w:bCs/>
          <w:sz w:val="16"/>
          <w:szCs w:val="16"/>
        </w:rPr>
      </w:pPr>
      <w:r w:rsidRPr="005F5F1E">
        <w:rPr>
          <w:rFonts w:ascii="Times New Roman" w:hAnsi="Times New Roman"/>
          <w:b/>
          <w:bCs/>
          <w:sz w:val="16"/>
          <w:szCs w:val="16"/>
        </w:rPr>
        <w:t>КИРОВСКОЙ ОБЛАСТИ</w:t>
      </w:r>
    </w:p>
    <w:p w:rsidR="005F5F1E" w:rsidRPr="005F5F1E" w:rsidRDefault="005F5F1E" w:rsidP="005F5F1E">
      <w:pPr>
        <w:pStyle w:val="ConsPlusNormal"/>
        <w:jc w:val="center"/>
        <w:rPr>
          <w:rFonts w:ascii="Times New Roman" w:hAnsi="Times New Roman"/>
          <w:sz w:val="16"/>
          <w:szCs w:val="16"/>
        </w:rPr>
      </w:pPr>
    </w:p>
    <w:p w:rsidR="005F5F1E" w:rsidRPr="005F5F1E" w:rsidRDefault="005F5F1E" w:rsidP="005F5F1E">
      <w:pPr>
        <w:pStyle w:val="ConsPlusNormal"/>
        <w:jc w:val="center"/>
        <w:rPr>
          <w:rFonts w:ascii="Times New Roman" w:hAnsi="Times New Roman"/>
          <w:b/>
          <w:bCs/>
          <w:sz w:val="16"/>
          <w:szCs w:val="16"/>
        </w:rPr>
      </w:pPr>
      <w:r w:rsidRPr="005F5F1E">
        <w:rPr>
          <w:rFonts w:ascii="Times New Roman" w:hAnsi="Times New Roman"/>
          <w:b/>
          <w:bCs/>
          <w:sz w:val="16"/>
          <w:szCs w:val="16"/>
        </w:rPr>
        <w:t>ПОСТАНОВЛЕНИЕ</w:t>
      </w:r>
    </w:p>
    <w:p w:rsidR="005F5F1E" w:rsidRPr="005F5F1E" w:rsidRDefault="005F5F1E" w:rsidP="005F5F1E">
      <w:pPr>
        <w:pStyle w:val="ConsPlusNormal"/>
        <w:jc w:val="center"/>
        <w:rPr>
          <w:rFonts w:ascii="Times New Roman" w:hAnsi="Times New Roman"/>
          <w:b/>
          <w:bCs/>
          <w:sz w:val="16"/>
          <w:szCs w:val="16"/>
        </w:rPr>
      </w:pPr>
    </w:p>
    <w:p w:rsidR="005F5F1E" w:rsidRPr="005F5F1E" w:rsidRDefault="005F5F1E" w:rsidP="005F5F1E">
      <w:pPr>
        <w:pStyle w:val="ConsPlusNormal"/>
        <w:rPr>
          <w:rFonts w:ascii="Times New Roman" w:hAnsi="Times New Roman"/>
          <w:sz w:val="16"/>
          <w:szCs w:val="16"/>
        </w:rPr>
      </w:pPr>
      <w:r w:rsidRPr="005F5F1E">
        <w:rPr>
          <w:rFonts w:ascii="Times New Roman" w:hAnsi="Times New Roman"/>
          <w:b/>
          <w:sz w:val="16"/>
          <w:szCs w:val="16"/>
        </w:rPr>
        <w:t>19.11.2018</w:t>
      </w:r>
      <w:r w:rsidRPr="005F5F1E">
        <w:rPr>
          <w:rFonts w:ascii="Times New Roman" w:hAnsi="Times New Roman"/>
          <w:sz w:val="16"/>
          <w:szCs w:val="16"/>
        </w:rPr>
        <w:tab/>
      </w:r>
      <w:r w:rsidRPr="005F5F1E">
        <w:rPr>
          <w:rFonts w:ascii="Times New Roman" w:hAnsi="Times New Roman"/>
          <w:sz w:val="16"/>
          <w:szCs w:val="16"/>
        </w:rPr>
        <w:tab/>
      </w:r>
      <w:r w:rsidRPr="005F5F1E">
        <w:rPr>
          <w:rFonts w:ascii="Times New Roman" w:hAnsi="Times New Roman"/>
          <w:sz w:val="16"/>
          <w:szCs w:val="16"/>
        </w:rPr>
        <w:tab/>
      </w:r>
      <w:r w:rsidRPr="005F5F1E">
        <w:rPr>
          <w:rFonts w:ascii="Times New Roman" w:hAnsi="Times New Roman"/>
          <w:sz w:val="16"/>
          <w:szCs w:val="16"/>
        </w:rPr>
        <w:tab/>
      </w:r>
      <w:r w:rsidRPr="005F5F1E">
        <w:rPr>
          <w:rFonts w:ascii="Times New Roman" w:hAnsi="Times New Roman"/>
          <w:sz w:val="16"/>
          <w:szCs w:val="16"/>
        </w:rPr>
        <w:tab/>
      </w:r>
      <w:r w:rsidRPr="005F5F1E">
        <w:rPr>
          <w:rFonts w:ascii="Times New Roman" w:hAnsi="Times New Roman"/>
          <w:sz w:val="16"/>
          <w:szCs w:val="16"/>
        </w:rPr>
        <w:tab/>
        <w:t xml:space="preserve">                                   </w:t>
      </w:r>
      <w:r w:rsidRPr="005F5F1E">
        <w:rPr>
          <w:rFonts w:ascii="Times New Roman" w:hAnsi="Times New Roman"/>
          <w:b/>
          <w:sz w:val="16"/>
          <w:szCs w:val="16"/>
        </w:rPr>
        <w:t>№ 742-п</w:t>
      </w:r>
    </w:p>
    <w:p w:rsidR="005F5F1E" w:rsidRPr="005F5F1E" w:rsidRDefault="005F5F1E" w:rsidP="005F5F1E">
      <w:pPr>
        <w:pStyle w:val="ConsPlusNormal"/>
        <w:jc w:val="center"/>
        <w:rPr>
          <w:rFonts w:ascii="Times New Roman" w:hAnsi="Times New Roman"/>
          <w:sz w:val="16"/>
          <w:szCs w:val="16"/>
        </w:rPr>
      </w:pPr>
    </w:p>
    <w:p w:rsidR="005F5F1E" w:rsidRPr="005F5F1E" w:rsidRDefault="005F5F1E" w:rsidP="005F5F1E">
      <w:pPr>
        <w:pStyle w:val="ConsPlusNormal"/>
        <w:jc w:val="center"/>
        <w:rPr>
          <w:rFonts w:ascii="Times New Roman" w:hAnsi="Times New Roman"/>
          <w:sz w:val="16"/>
          <w:szCs w:val="16"/>
        </w:rPr>
      </w:pPr>
      <w:r w:rsidRPr="005F5F1E">
        <w:rPr>
          <w:rFonts w:ascii="Times New Roman" w:hAnsi="Times New Roman"/>
          <w:sz w:val="16"/>
          <w:szCs w:val="16"/>
        </w:rPr>
        <w:t>г. Орлов</w:t>
      </w:r>
    </w:p>
    <w:p w:rsidR="005F5F1E" w:rsidRPr="005F5F1E" w:rsidRDefault="005F5F1E" w:rsidP="005F5F1E">
      <w:pPr>
        <w:pStyle w:val="ConsPlusNormal"/>
        <w:jc w:val="center"/>
        <w:rPr>
          <w:rFonts w:ascii="Times New Roman" w:hAnsi="Times New Roman"/>
          <w:sz w:val="16"/>
          <w:szCs w:val="16"/>
        </w:rPr>
      </w:pP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Об утверждении административного регламента</w:t>
      </w: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предоставления муниципальной услуги</w:t>
      </w:r>
    </w:p>
    <w:p w:rsidR="005F5F1E" w:rsidRPr="005F5F1E" w:rsidRDefault="005F5F1E" w:rsidP="005F5F1E">
      <w:pPr>
        <w:shd w:val="clear" w:color="auto" w:fill="FFFFFF"/>
        <w:spacing w:line="360" w:lineRule="exact"/>
        <w:jc w:val="center"/>
        <w:rPr>
          <w:b/>
          <w:sz w:val="16"/>
          <w:szCs w:val="16"/>
        </w:rPr>
      </w:pPr>
      <w:r w:rsidRPr="005F5F1E">
        <w:rPr>
          <w:b/>
          <w:sz w:val="16"/>
          <w:szCs w:val="16"/>
        </w:rPr>
        <w:t>«Согласование переустройства и (или) перепланировки жилого помещения на территории муниципального образования»</w:t>
      </w:r>
    </w:p>
    <w:p w:rsidR="005F5F1E" w:rsidRPr="005F5F1E" w:rsidRDefault="005F5F1E" w:rsidP="005F5F1E">
      <w:pPr>
        <w:tabs>
          <w:tab w:val="left" w:pos="2980"/>
          <w:tab w:val="left" w:pos="6380"/>
        </w:tabs>
        <w:autoSpaceDE w:val="0"/>
        <w:autoSpaceDN w:val="0"/>
        <w:adjustRightInd w:val="0"/>
        <w:jc w:val="both"/>
        <w:outlineLvl w:val="0"/>
        <w:rPr>
          <w:sz w:val="16"/>
          <w:szCs w:val="16"/>
        </w:rPr>
      </w:pPr>
      <w:r w:rsidRPr="005F5F1E">
        <w:rPr>
          <w:sz w:val="16"/>
          <w:szCs w:val="16"/>
        </w:rPr>
        <w:tab/>
      </w:r>
      <w:r w:rsidRPr="005F5F1E">
        <w:rPr>
          <w:sz w:val="16"/>
          <w:szCs w:val="16"/>
        </w:rPr>
        <w:tab/>
      </w:r>
    </w:p>
    <w:p w:rsidR="005F5F1E" w:rsidRPr="005F5F1E" w:rsidRDefault="005F5F1E" w:rsidP="005F5F1E">
      <w:pPr>
        <w:pStyle w:val="ConsPlusTitle"/>
        <w:widowControl/>
        <w:spacing w:line="360" w:lineRule="auto"/>
        <w:jc w:val="both"/>
        <w:rPr>
          <w:rFonts w:ascii="Times New Roman" w:hAnsi="Times New Roman" w:cs="Times New Roman"/>
          <w:b w:val="0"/>
          <w:sz w:val="16"/>
          <w:szCs w:val="16"/>
        </w:rPr>
      </w:pPr>
      <w:r w:rsidRPr="005F5F1E">
        <w:rPr>
          <w:rFonts w:ascii="Times New Roman" w:hAnsi="Times New Roman" w:cs="Times New Roman"/>
          <w:b w:val="0"/>
          <w:sz w:val="16"/>
          <w:szCs w:val="16"/>
        </w:rPr>
        <w:t xml:space="preserve">       В соответствии с Федеральным законом от 27.07.2010 г. № 210-ФЗ «Об организации предоставления государственных и муниципальных услуг», а</w:t>
      </w:r>
      <w:r w:rsidRPr="005F5F1E">
        <w:rPr>
          <w:rFonts w:ascii="Times New Roman" w:hAnsi="Times New Roman" w:cs="Times New Roman"/>
          <w:b w:val="0"/>
          <w:sz w:val="16"/>
          <w:szCs w:val="16"/>
        </w:rPr>
        <w:t>д</w:t>
      </w:r>
      <w:r w:rsidRPr="005F5F1E">
        <w:rPr>
          <w:rFonts w:ascii="Times New Roman" w:hAnsi="Times New Roman" w:cs="Times New Roman"/>
          <w:b w:val="0"/>
          <w:sz w:val="16"/>
          <w:szCs w:val="16"/>
        </w:rPr>
        <w:t>министрация Орловского района ПОСТАНОВЛЯЕТ:</w:t>
      </w:r>
    </w:p>
    <w:p w:rsidR="005F5F1E" w:rsidRPr="005F5F1E" w:rsidRDefault="005F5F1E" w:rsidP="005F5F1E">
      <w:pPr>
        <w:tabs>
          <w:tab w:val="left" w:pos="708"/>
          <w:tab w:val="left" w:pos="1976"/>
          <w:tab w:val="left" w:pos="5224"/>
        </w:tabs>
        <w:spacing w:line="360" w:lineRule="auto"/>
        <w:ind w:firstLine="720"/>
        <w:jc w:val="both"/>
        <w:rPr>
          <w:sz w:val="16"/>
          <w:szCs w:val="16"/>
        </w:rPr>
      </w:pPr>
      <w:r w:rsidRPr="005F5F1E">
        <w:rPr>
          <w:sz w:val="16"/>
          <w:szCs w:val="16"/>
        </w:rPr>
        <w:lastRenderedPageBreak/>
        <w:t>1. Утвердить административный регламент предоставления муниц</w:t>
      </w:r>
      <w:r w:rsidRPr="005F5F1E">
        <w:rPr>
          <w:sz w:val="16"/>
          <w:szCs w:val="16"/>
        </w:rPr>
        <w:t>и</w:t>
      </w:r>
      <w:r w:rsidRPr="005F5F1E">
        <w:rPr>
          <w:sz w:val="16"/>
          <w:szCs w:val="16"/>
        </w:rPr>
        <w:t>пальной услуги «Согласование переустройства и (или) перепланировки жилого помещения на территории муниципального образования» с</w:t>
      </w:r>
      <w:r w:rsidRPr="005F5F1E">
        <w:rPr>
          <w:sz w:val="16"/>
          <w:szCs w:val="16"/>
        </w:rPr>
        <w:t>о</w:t>
      </w:r>
      <w:r w:rsidRPr="005F5F1E">
        <w:rPr>
          <w:sz w:val="16"/>
          <w:szCs w:val="16"/>
        </w:rPr>
        <w:t>гласно приложению.</w:t>
      </w:r>
    </w:p>
    <w:p w:rsidR="005F5F1E" w:rsidRPr="005F5F1E" w:rsidRDefault="005F5F1E" w:rsidP="005F5F1E">
      <w:pPr>
        <w:tabs>
          <w:tab w:val="left" w:pos="708"/>
          <w:tab w:val="left" w:pos="1976"/>
          <w:tab w:val="left" w:pos="5224"/>
        </w:tabs>
        <w:spacing w:line="360" w:lineRule="auto"/>
        <w:ind w:firstLine="720"/>
        <w:jc w:val="both"/>
        <w:rPr>
          <w:sz w:val="16"/>
          <w:szCs w:val="16"/>
        </w:rPr>
      </w:pPr>
      <w:r w:rsidRPr="005F5F1E">
        <w:rPr>
          <w:sz w:val="16"/>
          <w:szCs w:val="16"/>
        </w:rPr>
        <w:t>2. Признать утратившим силу:</w:t>
      </w:r>
    </w:p>
    <w:p w:rsidR="005F5F1E" w:rsidRPr="005F5F1E" w:rsidRDefault="005F5F1E" w:rsidP="005F5F1E">
      <w:pPr>
        <w:tabs>
          <w:tab w:val="left" w:pos="708"/>
          <w:tab w:val="left" w:pos="1976"/>
          <w:tab w:val="left" w:pos="5224"/>
          <w:tab w:val="left" w:pos="7853"/>
        </w:tabs>
        <w:spacing w:line="360" w:lineRule="auto"/>
        <w:ind w:firstLine="720"/>
        <w:jc w:val="both"/>
        <w:rPr>
          <w:sz w:val="16"/>
          <w:szCs w:val="16"/>
        </w:rPr>
      </w:pPr>
      <w:r w:rsidRPr="005F5F1E">
        <w:rPr>
          <w:sz w:val="16"/>
          <w:szCs w:val="16"/>
        </w:rPr>
        <w:t>2.1. Постановление администрации Орловского района от 16.04.2015 г. № 208 «Об утверждении административного регламента предоставления м</w:t>
      </w:r>
      <w:r w:rsidRPr="005F5F1E">
        <w:rPr>
          <w:sz w:val="16"/>
          <w:szCs w:val="16"/>
        </w:rPr>
        <w:t>у</w:t>
      </w:r>
      <w:r w:rsidRPr="005F5F1E">
        <w:rPr>
          <w:sz w:val="16"/>
          <w:szCs w:val="16"/>
        </w:rPr>
        <w:t>ниципальной услуги «Согласование переустройства и (или) перепланировки жилого помещения на территории муниципального образования Орловский муниципальный район» с</w:t>
      </w:r>
      <w:r w:rsidRPr="005F5F1E">
        <w:rPr>
          <w:sz w:val="16"/>
          <w:szCs w:val="16"/>
        </w:rPr>
        <w:t>о</w:t>
      </w:r>
      <w:r w:rsidRPr="005F5F1E">
        <w:rPr>
          <w:sz w:val="16"/>
          <w:szCs w:val="16"/>
        </w:rPr>
        <w:t>гласно приложению;</w:t>
      </w:r>
    </w:p>
    <w:p w:rsidR="005F5F1E" w:rsidRPr="005F5F1E" w:rsidRDefault="005F5F1E" w:rsidP="005F5F1E">
      <w:pPr>
        <w:tabs>
          <w:tab w:val="left" w:pos="708"/>
          <w:tab w:val="left" w:pos="1976"/>
          <w:tab w:val="left" w:pos="5224"/>
          <w:tab w:val="left" w:pos="7853"/>
        </w:tabs>
        <w:spacing w:line="360" w:lineRule="auto"/>
        <w:ind w:firstLine="720"/>
        <w:jc w:val="both"/>
        <w:rPr>
          <w:sz w:val="16"/>
          <w:szCs w:val="16"/>
        </w:rPr>
      </w:pPr>
      <w:r w:rsidRPr="005F5F1E">
        <w:rPr>
          <w:sz w:val="16"/>
          <w:szCs w:val="16"/>
        </w:rPr>
        <w:t>2.2. Постановление администрации Орловского района от 18.05.2016 г. № 272 «О внесении изменений в постановление администрации Орловского района от 16.04.2015 № 208».</w:t>
      </w:r>
    </w:p>
    <w:p w:rsidR="005F5F1E" w:rsidRPr="005F5F1E" w:rsidRDefault="005F5F1E" w:rsidP="005F5F1E">
      <w:pPr>
        <w:pStyle w:val="ConsPlusNormalTimesNewRoman"/>
        <w:ind w:firstLine="709"/>
        <w:rPr>
          <w:sz w:val="16"/>
          <w:szCs w:val="16"/>
        </w:rPr>
      </w:pPr>
      <w:r w:rsidRPr="005F5F1E">
        <w:rPr>
          <w:sz w:val="16"/>
          <w:szCs w:val="16"/>
        </w:rPr>
        <w:t xml:space="preserve">3. </w:t>
      </w:r>
      <w:proofErr w:type="gramStart"/>
      <w:r w:rsidRPr="005F5F1E">
        <w:rPr>
          <w:sz w:val="16"/>
          <w:szCs w:val="16"/>
        </w:rPr>
        <w:t>Контроль за</w:t>
      </w:r>
      <w:proofErr w:type="gramEnd"/>
      <w:r w:rsidRPr="005F5F1E">
        <w:rPr>
          <w:sz w:val="16"/>
          <w:szCs w:val="16"/>
        </w:rPr>
        <w:t xml:space="preserve"> исполнением настоящего постановления возложить на заместителя начальника управления по вопросам жизнеобеспечения, архитектуры и градостроительства администрации Орловского района, заведу</w:t>
      </w:r>
      <w:r w:rsidRPr="005F5F1E">
        <w:rPr>
          <w:sz w:val="16"/>
          <w:szCs w:val="16"/>
        </w:rPr>
        <w:t>ю</w:t>
      </w:r>
      <w:r w:rsidRPr="005F5F1E">
        <w:rPr>
          <w:sz w:val="16"/>
          <w:szCs w:val="16"/>
        </w:rPr>
        <w:t xml:space="preserve">щего сектором ЖКХ </w:t>
      </w:r>
      <w:proofErr w:type="spellStart"/>
      <w:r w:rsidRPr="005F5F1E">
        <w:rPr>
          <w:sz w:val="16"/>
          <w:szCs w:val="16"/>
        </w:rPr>
        <w:t>Гребенева</w:t>
      </w:r>
      <w:proofErr w:type="spellEnd"/>
      <w:r w:rsidRPr="005F5F1E">
        <w:rPr>
          <w:sz w:val="16"/>
          <w:szCs w:val="16"/>
        </w:rPr>
        <w:t xml:space="preserve"> А.М.</w:t>
      </w:r>
    </w:p>
    <w:p w:rsidR="005F5F1E" w:rsidRPr="005F5F1E" w:rsidRDefault="005F5F1E" w:rsidP="005F5F1E">
      <w:pPr>
        <w:tabs>
          <w:tab w:val="left" w:pos="3235"/>
        </w:tabs>
        <w:spacing w:line="360" w:lineRule="auto"/>
        <w:ind w:firstLine="720"/>
        <w:jc w:val="both"/>
        <w:rPr>
          <w:sz w:val="16"/>
          <w:szCs w:val="16"/>
        </w:rPr>
      </w:pPr>
      <w:r w:rsidRPr="005F5F1E">
        <w:rPr>
          <w:sz w:val="16"/>
          <w:szCs w:val="16"/>
        </w:rPr>
        <w:t>4. Опубликовать постановление в Информационном бюллетене мес</w:t>
      </w:r>
      <w:r w:rsidRPr="005F5F1E">
        <w:rPr>
          <w:sz w:val="16"/>
          <w:szCs w:val="16"/>
        </w:rPr>
        <w:t>т</w:t>
      </w:r>
      <w:r w:rsidRPr="005F5F1E">
        <w:rPr>
          <w:sz w:val="16"/>
          <w:szCs w:val="16"/>
        </w:rPr>
        <w:t>ного самоуправления муниципального образования Орловский муниципал</w:t>
      </w:r>
      <w:r w:rsidRPr="005F5F1E">
        <w:rPr>
          <w:sz w:val="16"/>
          <w:szCs w:val="16"/>
        </w:rPr>
        <w:t>ь</w:t>
      </w:r>
      <w:r w:rsidRPr="005F5F1E">
        <w:rPr>
          <w:sz w:val="16"/>
          <w:szCs w:val="16"/>
        </w:rPr>
        <w:t>ный район Кировской области.</w:t>
      </w:r>
    </w:p>
    <w:p w:rsidR="005F5F1E" w:rsidRPr="005F5F1E" w:rsidRDefault="005F5F1E" w:rsidP="005F5F1E">
      <w:pPr>
        <w:tabs>
          <w:tab w:val="left" w:pos="3235"/>
        </w:tabs>
        <w:spacing w:line="360" w:lineRule="auto"/>
        <w:ind w:firstLine="720"/>
        <w:jc w:val="both"/>
        <w:rPr>
          <w:sz w:val="16"/>
          <w:szCs w:val="16"/>
        </w:rPr>
      </w:pPr>
      <w:r w:rsidRPr="005F5F1E">
        <w:rPr>
          <w:sz w:val="16"/>
          <w:szCs w:val="16"/>
        </w:rPr>
        <w:t>5. Постановление вступает в силу с момента опубликования.</w:t>
      </w:r>
    </w:p>
    <w:p w:rsidR="005F5F1E" w:rsidRPr="005F5F1E" w:rsidRDefault="005F5F1E" w:rsidP="005F5F1E">
      <w:pPr>
        <w:tabs>
          <w:tab w:val="left" w:pos="3235"/>
        </w:tabs>
        <w:spacing w:line="360" w:lineRule="auto"/>
        <w:jc w:val="both"/>
        <w:rPr>
          <w:sz w:val="16"/>
          <w:szCs w:val="16"/>
        </w:rPr>
      </w:pPr>
    </w:p>
    <w:p w:rsidR="005F5F1E" w:rsidRPr="005F5F1E" w:rsidRDefault="005F5F1E" w:rsidP="005F5F1E">
      <w:pPr>
        <w:tabs>
          <w:tab w:val="left" w:pos="3235"/>
        </w:tabs>
        <w:jc w:val="both"/>
        <w:rPr>
          <w:sz w:val="16"/>
          <w:szCs w:val="16"/>
        </w:rPr>
      </w:pPr>
      <w:r w:rsidRPr="005F5F1E">
        <w:rPr>
          <w:sz w:val="16"/>
          <w:szCs w:val="16"/>
        </w:rPr>
        <w:t xml:space="preserve">Глава администрации </w:t>
      </w:r>
    </w:p>
    <w:p w:rsidR="005F5F1E" w:rsidRPr="005F5F1E" w:rsidRDefault="005F5F1E" w:rsidP="005F5F1E">
      <w:pPr>
        <w:tabs>
          <w:tab w:val="left" w:pos="3235"/>
        </w:tabs>
        <w:jc w:val="both"/>
        <w:rPr>
          <w:sz w:val="16"/>
          <w:szCs w:val="16"/>
        </w:rPr>
      </w:pPr>
      <w:r w:rsidRPr="005F5F1E">
        <w:rPr>
          <w:sz w:val="16"/>
          <w:szCs w:val="16"/>
        </w:rPr>
        <w:t xml:space="preserve">Орловского района                   </w:t>
      </w:r>
      <w:proofErr w:type="spellStart"/>
      <w:r w:rsidRPr="005F5F1E">
        <w:rPr>
          <w:sz w:val="16"/>
          <w:szCs w:val="16"/>
        </w:rPr>
        <w:t>С.С.Целищев</w:t>
      </w:r>
      <w:proofErr w:type="spellEnd"/>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r w:rsidRPr="005F5F1E">
        <w:rPr>
          <w:sz w:val="16"/>
          <w:szCs w:val="16"/>
        </w:rPr>
        <w:t>УТВЕРЖДЕН</w:t>
      </w:r>
    </w:p>
    <w:p w:rsidR="005F5F1E" w:rsidRPr="005F5F1E" w:rsidRDefault="005F5F1E" w:rsidP="005F5F1E">
      <w:pPr>
        <w:ind w:firstLine="5398"/>
        <w:jc w:val="both"/>
        <w:rPr>
          <w:sz w:val="16"/>
          <w:szCs w:val="16"/>
        </w:rPr>
      </w:pPr>
      <w:r w:rsidRPr="005F5F1E">
        <w:rPr>
          <w:sz w:val="16"/>
          <w:szCs w:val="16"/>
        </w:rPr>
        <w:t xml:space="preserve">постановлением администрации </w:t>
      </w:r>
    </w:p>
    <w:p w:rsidR="005F5F1E" w:rsidRPr="005F5F1E" w:rsidRDefault="005F5F1E" w:rsidP="005F5F1E">
      <w:pPr>
        <w:ind w:firstLine="5398"/>
        <w:jc w:val="both"/>
        <w:rPr>
          <w:sz w:val="16"/>
          <w:szCs w:val="16"/>
        </w:rPr>
      </w:pPr>
      <w:r w:rsidRPr="005F5F1E">
        <w:rPr>
          <w:sz w:val="16"/>
          <w:szCs w:val="16"/>
        </w:rPr>
        <w:t>Орловского района</w:t>
      </w:r>
    </w:p>
    <w:p w:rsidR="005F5F1E" w:rsidRPr="005F5F1E" w:rsidRDefault="005F5F1E" w:rsidP="005F5F1E">
      <w:pPr>
        <w:ind w:firstLine="5398"/>
        <w:jc w:val="both"/>
        <w:rPr>
          <w:sz w:val="16"/>
          <w:szCs w:val="16"/>
        </w:rPr>
      </w:pPr>
      <w:r w:rsidRPr="005F5F1E">
        <w:rPr>
          <w:sz w:val="16"/>
          <w:szCs w:val="16"/>
        </w:rPr>
        <w:t xml:space="preserve">от </w:t>
      </w:r>
      <w:r w:rsidRPr="005F5F1E">
        <w:rPr>
          <w:sz w:val="16"/>
          <w:szCs w:val="16"/>
          <w:u w:val="single"/>
        </w:rPr>
        <w:t>19.11.2018</w:t>
      </w:r>
      <w:r w:rsidRPr="005F5F1E">
        <w:rPr>
          <w:sz w:val="16"/>
          <w:szCs w:val="16"/>
        </w:rPr>
        <w:t xml:space="preserve"> № </w:t>
      </w:r>
      <w:r w:rsidRPr="005F5F1E">
        <w:rPr>
          <w:sz w:val="16"/>
          <w:szCs w:val="16"/>
          <w:u w:val="single"/>
        </w:rPr>
        <w:t>742-п</w:t>
      </w:r>
    </w:p>
    <w:p w:rsidR="005F5F1E" w:rsidRPr="005F5F1E" w:rsidRDefault="005F5F1E" w:rsidP="005F5F1E">
      <w:pPr>
        <w:pStyle w:val="P58"/>
        <w:ind w:left="6804"/>
        <w:jc w:val="both"/>
        <w:rPr>
          <w:sz w:val="16"/>
          <w:szCs w:val="16"/>
        </w:rPr>
      </w:pPr>
    </w:p>
    <w:p w:rsidR="005F5F1E" w:rsidRPr="005F5F1E" w:rsidRDefault="005F5F1E" w:rsidP="005F5F1E">
      <w:pPr>
        <w:pStyle w:val="P59"/>
        <w:rPr>
          <w:sz w:val="16"/>
          <w:szCs w:val="16"/>
        </w:rPr>
      </w:pPr>
      <w:r w:rsidRPr="005F5F1E">
        <w:rPr>
          <w:b/>
          <w:sz w:val="16"/>
          <w:szCs w:val="16"/>
        </w:rPr>
        <w:t>АДМИНИСТРАТИВНЫЙ РЕГЛАМЕНТ</w:t>
      </w:r>
    </w:p>
    <w:p w:rsidR="005F5F1E" w:rsidRPr="005F5F1E" w:rsidRDefault="005F5F1E" w:rsidP="005F5F1E">
      <w:pPr>
        <w:pStyle w:val="P59"/>
        <w:rPr>
          <w:sz w:val="16"/>
          <w:szCs w:val="16"/>
        </w:rPr>
      </w:pPr>
      <w:r w:rsidRPr="005F5F1E">
        <w:rPr>
          <w:b/>
          <w:sz w:val="16"/>
          <w:szCs w:val="16"/>
        </w:rPr>
        <w:t>предоставления муниципальной услуги</w:t>
      </w:r>
    </w:p>
    <w:p w:rsidR="005F5F1E" w:rsidRPr="005F5F1E" w:rsidRDefault="005F5F1E" w:rsidP="005F5F1E">
      <w:pPr>
        <w:pStyle w:val="P59"/>
        <w:rPr>
          <w:sz w:val="16"/>
          <w:szCs w:val="16"/>
        </w:rPr>
      </w:pPr>
      <w:r w:rsidRPr="005F5F1E">
        <w:rPr>
          <w:b/>
          <w:sz w:val="16"/>
          <w:szCs w:val="16"/>
        </w:rPr>
        <w:t>«Согласование переустройства и (или) перепланировки жилого</w:t>
      </w:r>
    </w:p>
    <w:p w:rsidR="005F5F1E" w:rsidRPr="005F5F1E" w:rsidRDefault="005F5F1E" w:rsidP="005F5F1E">
      <w:pPr>
        <w:pStyle w:val="P61"/>
        <w:rPr>
          <w:sz w:val="16"/>
          <w:szCs w:val="16"/>
        </w:rPr>
      </w:pPr>
      <w:r w:rsidRPr="005F5F1E">
        <w:rPr>
          <w:rStyle w:val="T3"/>
          <w:rFonts w:eastAsia="Lucida Sans Unicode"/>
          <w:b/>
          <w:sz w:val="16"/>
          <w:szCs w:val="16"/>
        </w:rPr>
        <w:t xml:space="preserve"> помещения на территории  муниципального образования»</w:t>
      </w:r>
    </w:p>
    <w:p w:rsidR="005F5F1E" w:rsidRPr="005F5F1E" w:rsidRDefault="005F5F1E" w:rsidP="005F5F1E">
      <w:pPr>
        <w:pStyle w:val="P60"/>
        <w:jc w:val="both"/>
        <w:rPr>
          <w:b w:val="0"/>
          <w:sz w:val="16"/>
          <w:szCs w:val="16"/>
        </w:rPr>
      </w:pPr>
    </w:p>
    <w:p w:rsidR="005F5F1E" w:rsidRPr="005F5F1E" w:rsidRDefault="005F5F1E" w:rsidP="005F5F1E">
      <w:pPr>
        <w:pStyle w:val="P60"/>
        <w:jc w:val="both"/>
        <w:rPr>
          <w:sz w:val="16"/>
          <w:szCs w:val="16"/>
        </w:rPr>
      </w:pPr>
    </w:p>
    <w:p w:rsidR="005F5F1E" w:rsidRPr="005F5F1E" w:rsidRDefault="005F5F1E" w:rsidP="005F5F1E">
      <w:pPr>
        <w:suppressAutoHyphens w:val="0"/>
        <w:autoSpaceDE w:val="0"/>
        <w:jc w:val="center"/>
        <w:rPr>
          <w:sz w:val="16"/>
          <w:szCs w:val="16"/>
        </w:rPr>
      </w:pPr>
      <w:r w:rsidRPr="005F5F1E">
        <w:rPr>
          <w:b/>
          <w:sz w:val="16"/>
          <w:szCs w:val="16"/>
        </w:rPr>
        <w:t>1. Общие положения</w:t>
      </w:r>
    </w:p>
    <w:p w:rsidR="005F5F1E" w:rsidRPr="005F5F1E" w:rsidRDefault="005F5F1E" w:rsidP="005F5F1E">
      <w:pPr>
        <w:suppressAutoHyphens w:val="0"/>
        <w:autoSpaceDE w:val="0"/>
        <w:rPr>
          <w:b/>
          <w:bCs/>
          <w:sz w:val="16"/>
          <w:szCs w:val="16"/>
        </w:rPr>
      </w:pPr>
    </w:p>
    <w:p w:rsidR="005F5F1E" w:rsidRPr="005F5F1E" w:rsidRDefault="005F5F1E" w:rsidP="005F5F1E">
      <w:pPr>
        <w:pStyle w:val="ListParagraph"/>
        <w:numPr>
          <w:ilvl w:val="1"/>
          <w:numId w:val="4"/>
        </w:numPr>
        <w:suppressAutoHyphens w:val="0"/>
        <w:ind w:left="0"/>
        <w:rPr>
          <w:sz w:val="16"/>
          <w:szCs w:val="16"/>
        </w:rPr>
      </w:pPr>
      <w:r w:rsidRPr="005F5F1E">
        <w:rPr>
          <w:b/>
          <w:bCs/>
          <w:sz w:val="16"/>
          <w:szCs w:val="16"/>
        </w:rPr>
        <w:t>Предмет регулирования</w:t>
      </w:r>
    </w:p>
    <w:p w:rsidR="005F5F1E" w:rsidRPr="005F5F1E" w:rsidRDefault="005F5F1E" w:rsidP="005F5F1E">
      <w:pPr>
        <w:pStyle w:val="P59"/>
        <w:ind w:firstLine="709"/>
        <w:jc w:val="both"/>
        <w:rPr>
          <w:sz w:val="16"/>
          <w:szCs w:val="16"/>
        </w:rPr>
      </w:pPr>
      <w:proofErr w:type="gramStart"/>
      <w:r w:rsidRPr="005F5F1E">
        <w:rPr>
          <w:sz w:val="16"/>
          <w:szCs w:val="16"/>
        </w:rPr>
        <w:t xml:space="preserve">Административный регламент предоставления муниципальной услуги  </w:t>
      </w:r>
      <w:r w:rsidRPr="005F5F1E">
        <w:rPr>
          <w:bCs/>
          <w:sz w:val="16"/>
          <w:szCs w:val="16"/>
        </w:rPr>
        <w:t>«</w:t>
      </w:r>
      <w:r w:rsidRPr="005F5F1E">
        <w:rPr>
          <w:sz w:val="16"/>
          <w:szCs w:val="16"/>
        </w:rPr>
        <w:t xml:space="preserve">Согласование переустройства и (или) перепланировки жилого </w:t>
      </w:r>
      <w:r w:rsidRPr="005F5F1E">
        <w:rPr>
          <w:rStyle w:val="T3"/>
          <w:rFonts w:eastAsia="Lucida Sans Unicode"/>
          <w:sz w:val="16"/>
          <w:szCs w:val="16"/>
        </w:rPr>
        <w:t>помещения на территории  муниципального образования</w:t>
      </w:r>
      <w:r w:rsidRPr="005F5F1E">
        <w:rPr>
          <w:bCs/>
          <w:sz w:val="16"/>
          <w:szCs w:val="16"/>
        </w:rPr>
        <w:t>»</w:t>
      </w:r>
      <w:r w:rsidRPr="005F5F1E">
        <w:rPr>
          <w:sz w:val="16"/>
          <w:szCs w:val="16"/>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w:t>
      </w:r>
      <w:r w:rsidRPr="005F5F1E">
        <w:rPr>
          <w:sz w:val="16"/>
          <w:szCs w:val="16"/>
        </w:rPr>
        <w:lastRenderedPageBreak/>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w:t>
      </w:r>
      <w:proofErr w:type="gramEnd"/>
      <w:r w:rsidRPr="005F5F1E">
        <w:rPr>
          <w:sz w:val="16"/>
          <w:szCs w:val="16"/>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Pr="005F5F1E">
        <w:rPr>
          <w:bCs/>
          <w:sz w:val="16"/>
          <w:szCs w:val="16"/>
        </w:rPr>
        <w:t xml:space="preserve">. </w:t>
      </w:r>
    </w:p>
    <w:p w:rsidR="005F5F1E" w:rsidRPr="005F5F1E" w:rsidRDefault="005F5F1E" w:rsidP="005F5F1E">
      <w:pPr>
        <w:autoSpaceDE w:val="0"/>
        <w:ind w:firstLine="720"/>
        <w:jc w:val="both"/>
        <w:rPr>
          <w:sz w:val="16"/>
          <w:szCs w:val="16"/>
        </w:rPr>
      </w:pPr>
      <w:r w:rsidRPr="005F5F1E">
        <w:rPr>
          <w:sz w:val="16"/>
          <w:szCs w:val="16"/>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5F5F1E">
        <w:rPr>
          <w:bCs/>
          <w:iCs/>
          <w:sz w:val="16"/>
          <w:szCs w:val="16"/>
        </w:rPr>
        <w:t>и иных нормативных правовых актах Российской Федерации и Кировской области.</w:t>
      </w:r>
    </w:p>
    <w:p w:rsidR="005F5F1E" w:rsidRPr="005F5F1E" w:rsidRDefault="005F5F1E" w:rsidP="005F5F1E">
      <w:pPr>
        <w:autoSpaceDE w:val="0"/>
        <w:ind w:firstLine="720"/>
        <w:jc w:val="both"/>
        <w:rPr>
          <w:bCs/>
          <w:iCs/>
          <w:sz w:val="16"/>
          <w:szCs w:val="16"/>
        </w:rPr>
      </w:pPr>
    </w:p>
    <w:p w:rsidR="005F5F1E" w:rsidRPr="005F5F1E" w:rsidRDefault="005F5F1E" w:rsidP="005F5F1E">
      <w:pPr>
        <w:widowControl w:val="0"/>
        <w:numPr>
          <w:ilvl w:val="1"/>
          <w:numId w:val="3"/>
        </w:numPr>
        <w:autoSpaceDE w:val="0"/>
        <w:ind w:left="0" w:hanging="720"/>
        <w:textAlignment w:val="baseline"/>
        <w:rPr>
          <w:sz w:val="16"/>
          <w:szCs w:val="16"/>
        </w:rPr>
      </w:pPr>
      <w:r w:rsidRPr="005F5F1E">
        <w:rPr>
          <w:b/>
          <w:bCs/>
          <w:sz w:val="16"/>
          <w:szCs w:val="16"/>
        </w:rPr>
        <w:t>Круг заявителей</w:t>
      </w:r>
    </w:p>
    <w:p w:rsidR="005F5F1E" w:rsidRPr="005F5F1E" w:rsidRDefault="005F5F1E" w:rsidP="005F5F1E">
      <w:pPr>
        <w:autoSpaceDE w:val="0"/>
        <w:ind w:firstLine="709"/>
        <w:jc w:val="both"/>
        <w:rPr>
          <w:sz w:val="16"/>
          <w:szCs w:val="16"/>
        </w:rPr>
      </w:pPr>
      <w:proofErr w:type="gramStart"/>
      <w:r w:rsidRPr="005F5F1E">
        <w:rPr>
          <w:sz w:val="16"/>
          <w:szCs w:val="16"/>
        </w:rPr>
        <w:t xml:space="preserve">Заявителем при предоставлении муниципальной услуги является </w:t>
      </w:r>
      <w:r w:rsidRPr="005F5F1E">
        <w:rPr>
          <w:bCs/>
          <w:sz w:val="16"/>
          <w:szCs w:val="16"/>
          <w:lang w:eastAsia="ru-RU"/>
        </w:rPr>
        <w:t>физическое или юридическое лицо, являющееся собственником 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его уполномоченный представитель, обратившееся с запросом о предоставлении муниципальной услуги, выраженным в письменной или электронной форме, (далее – заявление).</w:t>
      </w:r>
      <w:proofErr w:type="gramEnd"/>
    </w:p>
    <w:p w:rsidR="005F5F1E" w:rsidRPr="005F5F1E" w:rsidRDefault="005F5F1E" w:rsidP="005F5F1E">
      <w:pPr>
        <w:pStyle w:val="P64"/>
        <w:rPr>
          <w:bCs/>
          <w:sz w:val="16"/>
          <w:szCs w:val="16"/>
          <w:lang w:eastAsia="ru-RU"/>
        </w:rPr>
      </w:pPr>
    </w:p>
    <w:p w:rsidR="005F5F1E" w:rsidRPr="005F5F1E" w:rsidRDefault="005F5F1E" w:rsidP="005F5F1E">
      <w:pPr>
        <w:autoSpaceDE w:val="0"/>
        <w:ind w:firstLine="720"/>
        <w:jc w:val="both"/>
        <w:rPr>
          <w:sz w:val="16"/>
          <w:szCs w:val="16"/>
        </w:rPr>
      </w:pPr>
      <w:r w:rsidRPr="005F5F1E">
        <w:rPr>
          <w:b/>
          <w:sz w:val="16"/>
          <w:szCs w:val="16"/>
        </w:rPr>
        <w:t>1.3. Требования к порядку информирования о предоставлении муниципальной услуги</w:t>
      </w:r>
    </w:p>
    <w:p w:rsidR="005F5F1E" w:rsidRPr="005F5F1E" w:rsidRDefault="005F5F1E" w:rsidP="005F5F1E">
      <w:pPr>
        <w:autoSpaceDE w:val="0"/>
        <w:ind w:firstLine="720"/>
        <w:jc w:val="both"/>
        <w:rPr>
          <w:sz w:val="16"/>
          <w:szCs w:val="16"/>
        </w:rPr>
      </w:pPr>
      <w:r w:rsidRPr="005F5F1E">
        <w:rPr>
          <w:sz w:val="16"/>
          <w:szCs w:val="16"/>
        </w:rPr>
        <w:t>1.3.1. Порядок получения информации по вопросам предоставления муниципальной услуги</w:t>
      </w:r>
    </w:p>
    <w:p w:rsidR="005F5F1E" w:rsidRPr="005F5F1E" w:rsidRDefault="005F5F1E" w:rsidP="005F5F1E">
      <w:pPr>
        <w:autoSpaceDE w:val="0"/>
        <w:ind w:firstLine="720"/>
        <w:jc w:val="both"/>
        <w:rPr>
          <w:sz w:val="16"/>
          <w:szCs w:val="16"/>
        </w:rPr>
      </w:pPr>
      <w:r w:rsidRPr="005F5F1E">
        <w:rPr>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5F5F1E">
        <w:rPr>
          <w:bCs/>
          <w:sz w:val="16"/>
          <w:szCs w:val="16"/>
        </w:rPr>
        <w:t>органа, предоставляющего муниципальную услугу,</w:t>
      </w:r>
      <w:r w:rsidRPr="005F5F1E">
        <w:rPr>
          <w:sz w:val="16"/>
          <w:szCs w:val="16"/>
        </w:rPr>
        <w:t xml:space="preserve"> способах получения информации, о многофункциональном центре предоставления государственных и муниципальных услуг (далее – многофункциональный центр) (при его наличии), а также о порядке предоставления муниципальной услуги можно получить:</w:t>
      </w:r>
    </w:p>
    <w:p w:rsidR="005F5F1E" w:rsidRPr="005F5F1E" w:rsidRDefault="005F5F1E" w:rsidP="005F5F1E">
      <w:pPr>
        <w:autoSpaceDE w:val="0"/>
        <w:ind w:firstLine="720"/>
        <w:jc w:val="both"/>
        <w:rPr>
          <w:sz w:val="16"/>
          <w:szCs w:val="16"/>
        </w:rPr>
      </w:pPr>
      <w:r w:rsidRPr="005F5F1E">
        <w:rPr>
          <w:sz w:val="16"/>
          <w:szCs w:val="16"/>
        </w:rPr>
        <w:t xml:space="preserve">на официальном сайте </w:t>
      </w:r>
      <w:r w:rsidRPr="005F5F1E">
        <w:rPr>
          <w:bCs/>
          <w:sz w:val="16"/>
          <w:szCs w:val="16"/>
        </w:rPr>
        <w:t xml:space="preserve">органа, предоставляющего муниципальную услугу </w:t>
      </w:r>
      <w:r w:rsidRPr="005F5F1E">
        <w:rPr>
          <w:bCs/>
          <w:sz w:val="16"/>
          <w:szCs w:val="16"/>
          <w:lang w:eastAsia="ru-RU"/>
        </w:rPr>
        <w:t>(</w:t>
      </w:r>
      <w:r w:rsidRPr="005F5F1E">
        <w:rPr>
          <w:bCs/>
          <w:sz w:val="16"/>
          <w:szCs w:val="16"/>
          <w:lang w:val="en-US" w:eastAsia="ru-RU"/>
        </w:rPr>
        <w:t>www</w:t>
      </w:r>
      <w:r w:rsidRPr="005F5F1E">
        <w:rPr>
          <w:bCs/>
          <w:sz w:val="16"/>
          <w:szCs w:val="16"/>
          <w:lang w:eastAsia="ru-RU"/>
        </w:rPr>
        <w:t>.</w:t>
      </w:r>
      <w:hyperlink r:id="rId21" w:history="1">
        <w:proofErr w:type="spellStart"/>
        <w:r w:rsidRPr="005F5F1E">
          <w:rPr>
            <w:rStyle w:val="aa"/>
            <w:rFonts w:eastAsia="Calibri"/>
            <w:bCs/>
            <w:sz w:val="16"/>
            <w:szCs w:val="16"/>
            <w:lang w:val="en-US" w:eastAsia="ru-RU"/>
          </w:rPr>
          <w:t>admorlov</w:t>
        </w:r>
        <w:proofErr w:type="spellEnd"/>
        <w:r w:rsidRPr="005F5F1E">
          <w:rPr>
            <w:rStyle w:val="aa"/>
            <w:rFonts w:eastAsia="Calibri"/>
            <w:bCs/>
            <w:sz w:val="16"/>
            <w:szCs w:val="16"/>
            <w:lang w:eastAsia="ru-RU"/>
          </w:rPr>
          <w:t>.</w:t>
        </w:r>
        <w:proofErr w:type="spellStart"/>
        <w:r w:rsidRPr="005F5F1E">
          <w:rPr>
            <w:rStyle w:val="aa"/>
            <w:rFonts w:eastAsia="Calibri"/>
            <w:bCs/>
            <w:sz w:val="16"/>
            <w:szCs w:val="16"/>
            <w:lang w:val="en-US" w:eastAsia="ru-RU"/>
          </w:rPr>
          <w:t>ru</w:t>
        </w:r>
        <w:proofErr w:type="spellEnd"/>
      </w:hyperlink>
      <w:r w:rsidRPr="005F5F1E">
        <w:rPr>
          <w:bCs/>
          <w:sz w:val="16"/>
          <w:szCs w:val="16"/>
          <w:lang w:eastAsia="ru-RU"/>
        </w:rPr>
        <w:t>)</w:t>
      </w:r>
      <w:r w:rsidRPr="005F5F1E">
        <w:rPr>
          <w:bCs/>
          <w:sz w:val="16"/>
          <w:szCs w:val="16"/>
        </w:rPr>
        <w:t>, в информационно-телекоммуникационной сети «Интернет» (далее – сеть Интернет)</w:t>
      </w:r>
      <w:r w:rsidRPr="005F5F1E">
        <w:rPr>
          <w:sz w:val="16"/>
          <w:szCs w:val="16"/>
        </w:rPr>
        <w:t>;</w:t>
      </w:r>
    </w:p>
    <w:p w:rsidR="005F5F1E" w:rsidRPr="005F5F1E" w:rsidRDefault="005F5F1E" w:rsidP="005F5F1E">
      <w:pPr>
        <w:autoSpaceDE w:val="0"/>
        <w:ind w:firstLine="720"/>
        <w:jc w:val="both"/>
        <w:rPr>
          <w:sz w:val="16"/>
          <w:szCs w:val="16"/>
        </w:rPr>
      </w:pPr>
      <w:r w:rsidRPr="005F5F1E">
        <w:rPr>
          <w:sz w:val="16"/>
          <w:szCs w:val="16"/>
        </w:rPr>
        <w:t xml:space="preserve">в </w:t>
      </w:r>
      <w:r w:rsidRPr="005F5F1E">
        <w:rPr>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5F5F1E" w:rsidRPr="005F5F1E" w:rsidRDefault="005F5F1E" w:rsidP="005F5F1E">
      <w:pPr>
        <w:autoSpaceDE w:val="0"/>
        <w:ind w:firstLine="720"/>
        <w:jc w:val="both"/>
        <w:rPr>
          <w:sz w:val="16"/>
          <w:szCs w:val="16"/>
        </w:rPr>
      </w:pPr>
      <w:r w:rsidRPr="005F5F1E">
        <w:rPr>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5F5F1E" w:rsidRPr="005F5F1E" w:rsidRDefault="005F5F1E" w:rsidP="005F5F1E">
      <w:pPr>
        <w:autoSpaceDE w:val="0"/>
        <w:ind w:firstLine="720"/>
        <w:jc w:val="both"/>
        <w:rPr>
          <w:sz w:val="16"/>
          <w:szCs w:val="16"/>
        </w:rPr>
      </w:pPr>
      <w:r w:rsidRPr="005F5F1E">
        <w:rPr>
          <w:sz w:val="16"/>
          <w:szCs w:val="16"/>
        </w:rPr>
        <w:t>на информационных стендах в местах предоставления муниципальной услуги;</w:t>
      </w:r>
    </w:p>
    <w:p w:rsidR="005F5F1E" w:rsidRPr="005F5F1E" w:rsidRDefault="005F5F1E" w:rsidP="005F5F1E">
      <w:pPr>
        <w:pStyle w:val="punct"/>
        <w:numPr>
          <w:ilvl w:val="0"/>
          <w:numId w:val="0"/>
        </w:numPr>
        <w:spacing w:line="240" w:lineRule="auto"/>
        <w:ind w:firstLine="720"/>
        <w:rPr>
          <w:sz w:val="16"/>
          <w:szCs w:val="16"/>
        </w:rPr>
      </w:pPr>
      <w:r w:rsidRPr="005F5F1E">
        <w:rPr>
          <w:sz w:val="16"/>
          <w:szCs w:val="16"/>
        </w:rPr>
        <w:t>при личном обращении заявителя;</w:t>
      </w:r>
    </w:p>
    <w:p w:rsidR="005F5F1E" w:rsidRPr="005F5F1E" w:rsidRDefault="005F5F1E" w:rsidP="005F5F1E">
      <w:pPr>
        <w:pStyle w:val="punct"/>
        <w:numPr>
          <w:ilvl w:val="0"/>
          <w:numId w:val="0"/>
        </w:numPr>
        <w:spacing w:line="240" w:lineRule="auto"/>
        <w:ind w:firstLine="720"/>
        <w:rPr>
          <w:sz w:val="16"/>
          <w:szCs w:val="16"/>
        </w:rPr>
      </w:pPr>
      <w:r w:rsidRPr="005F5F1E">
        <w:rPr>
          <w:sz w:val="16"/>
          <w:szCs w:val="16"/>
        </w:rPr>
        <w:t>при обращении в письменной форме, в форме электронного документа;</w:t>
      </w:r>
    </w:p>
    <w:p w:rsidR="005F5F1E" w:rsidRPr="005F5F1E" w:rsidRDefault="005F5F1E" w:rsidP="005F5F1E">
      <w:pPr>
        <w:pStyle w:val="punct"/>
        <w:numPr>
          <w:ilvl w:val="0"/>
          <w:numId w:val="0"/>
        </w:numPr>
        <w:spacing w:line="240" w:lineRule="auto"/>
        <w:ind w:firstLine="720"/>
        <w:rPr>
          <w:sz w:val="16"/>
          <w:szCs w:val="16"/>
        </w:rPr>
      </w:pPr>
      <w:r w:rsidRPr="005F5F1E">
        <w:rPr>
          <w:sz w:val="16"/>
          <w:szCs w:val="16"/>
        </w:rPr>
        <w:t>по телефону.</w:t>
      </w:r>
    </w:p>
    <w:p w:rsidR="005F5F1E" w:rsidRPr="005F5F1E" w:rsidRDefault="005F5F1E" w:rsidP="005F5F1E">
      <w:pPr>
        <w:tabs>
          <w:tab w:val="left" w:pos="9354"/>
        </w:tabs>
        <w:autoSpaceDE w:val="0"/>
        <w:ind w:firstLine="720"/>
        <w:jc w:val="both"/>
        <w:rPr>
          <w:sz w:val="16"/>
          <w:szCs w:val="16"/>
        </w:rPr>
      </w:pPr>
      <w:r w:rsidRPr="005F5F1E">
        <w:rPr>
          <w:sz w:val="16"/>
          <w:szCs w:val="16"/>
        </w:rPr>
        <w:t xml:space="preserve">1.3.2. Справочная информация о предоставлении муниципальной услуги размещена на официальном сайте </w:t>
      </w:r>
      <w:r w:rsidRPr="005F5F1E">
        <w:rPr>
          <w:bCs/>
          <w:sz w:val="16"/>
          <w:szCs w:val="16"/>
          <w:lang w:eastAsia="ru-RU"/>
        </w:rPr>
        <w:t>администрации (</w:t>
      </w:r>
      <w:r w:rsidRPr="005F5F1E">
        <w:rPr>
          <w:bCs/>
          <w:sz w:val="16"/>
          <w:szCs w:val="16"/>
          <w:lang w:val="en-US" w:eastAsia="ru-RU"/>
        </w:rPr>
        <w:t>www</w:t>
      </w:r>
      <w:r w:rsidRPr="005F5F1E">
        <w:rPr>
          <w:bCs/>
          <w:sz w:val="16"/>
          <w:szCs w:val="16"/>
          <w:lang w:eastAsia="ru-RU"/>
        </w:rPr>
        <w:t>.</w:t>
      </w:r>
      <w:hyperlink r:id="rId22" w:history="1">
        <w:proofErr w:type="spellStart"/>
        <w:r w:rsidRPr="005F5F1E">
          <w:rPr>
            <w:rStyle w:val="aa"/>
            <w:rFonts w:eastAsia="Calibri"/>
            <w:bCs/>
            <w:sz w:val="16"/>
            <w:szCs w:val="16"/>
            <w:lang w:val="en-US" w:eastAsia="ru-RU"/>
          </w:rPr>
          <w:t>admorlov</w:t>
        </w:r>
        <w:proofErr w:type="spellEnd"/>
        <w:r w:rsidRPr="005F5F1E">
          <w:rPr>
            <w:rStyle w:val="aa"/>
            <w:rFonts w:eastAsia="Calibri"/>
            <w:bCs/>
            <w:sz w:val="16"/>
            <w:szCs w:val="16"/>
            <w:lang w:eastAsia="ru-RU"/>
          </w:rPr>
          <w:t>.</w:t>
        </w:r>
        <w:proofErr w:type="spellStart"/>
        <w:r w:rsidRPr="005F5F1E">
          <w:rPr>
            <w:rStyle w:val="aa"/>
            <w:rFonts w:eastAsia="Calibri"/>
            <w:bCs/>
            <w:sz w:val="16"/>
            <w:szCs w:val="16"/>
            <w:lang w:val="en-US" w:eastAsia="ru-RU"/>
          </w:rPr>
          <w:t>ru</w:t>
        </w:r>
        <w:proofErr w:type="spellEnd"/>
      </w:hyperlink>
      <w:r w:rsidRPr="005F5F1E">
        <w:rPr>
          <w:bCs/>
          <w:sz w:val="16"/>
          <w:szCs w:val="16"/>
          <w:lang w:eastAsia="ru-RU"/>
        </w:rPr>
        <w:t>)</w:t>
      </w:r>
    </w:p>
    <w:p w:rsidR="005F5F1E" w:rsidRPr="005F5F1E" w:rsidRDefault="005F5F1E" w:rsidP="005F5F1E">
      <w:pPr>
        <w:autoSpaceDE w:val="0"/>
        <w:ind w:firstLine="720"/>
        <w:jc w:val="both"/>
        <w:rPr>
          <w:sz w:val="16"/>
          <w:szCs w:val="16"/>
        </w:rPr>
      </w:pPr>
      <w:r w:rsidRPr="005F5F1E">
        <w:rPr>
          <w:sz w:val="16"/>
          <w:szCs w:val="1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5F5F1E" w:rsidRPr="005F5F1E" w:rsidRDefault="005F5F1E" w:rsidP="005F5F1E">
      <w:pPr>
        <w:autoSpaceDE w:val="0"/>
        <w:ind w:firstLine="720"/>
        <w:jc w:val="both"/>
        <w:rPr>
          <w:sz w:val="16"/>
          <w:szCs w:val="16"/>
        </w:rPr>
      </w:pPr>
      <w:r w:rsidRPr="005F5F1E">
        <w:rPr>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дни и часы работы органа, предоставляющего муниципальную услугу.</w:t>
      </w:r>
    </w:p>
    <w:p w:rsidR="005F5F1E" w:rsidRPr="005F5F1E" w:rsidRDefault="005F5F1E" w:rsidP="005F5F1E">
      <w:pPr>
        <w:autoSpaceDE w:val="0"/>
        <w:ind w:firstLine="720"/>
        <w:jc w:val="both"/>
        <w:rPr>
          <w:sz w:val="16"/>
          <w:szCs w:val="16"/>
        </w:rPr>
      </w:pPr>
      <w:r w:rsidRPr="005F5F1E">
        <w:rPr>
          <w:sz w:val="16"/>
          <w:szCs w:val="1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F5F1E" w:rsidRPr="005F5F1E" w:rsidRDefault="005F5F1E" w:rsidP="005F5F1E">
      <w:pPr>
        <w:ind w:firstLine="720"/>
        <w:jc w:val="both"/>
        <w:rPr>
          <w:sz w:val="16"/>
          <w:szCs w:val="16"/>
        </w:rPr>
      </w:pPr>
      <w:r w:rsidRPr="005F5F1E">
        <w:rPr>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F5F1E" w:rsidRPr="005F5F1E" w:rsidRDefault="005F5F1E" w:rsidP="005F5F1E">
      <w:pPr>
        <w:ind w:firstLine="720"/>
        <w:jc w:val="both"/>
        <w:rPr>
          <w:sz w:val="16"/>
          <w:szCs w:val="16"/>
        </w:rPr>
      </w:pPr>
      <w:r w:rsidRPr="005F5F1E">
        <w:rPr>
          <w:sz w:val="16"/>
          <w:szCs w:val="16"/>
        </w:rPr>
        <w:t>1.3.6. Информация о порядке предоставления муниципальной услуги предоставляется бесплатно.</w:t>
      </w:r>
    </w:p>
    <w:p w:rsidR="005F5F1E" w:rsidRPr="005F5F1E" w:rsidRDefault="005F5F1E" w:rsidP="005F5F1E">
      <w:pPr>
        <w:ind w:firstLine="720"/>
        <w:jc w:val="both"/>
        <w:rPr>
          <w:sz w:val="16"/>
          <w:szCs w:val="16"/>
        </w:rPr>
      </w:pPr>
    </w:p>
    <w:p w:rsidR="005F5F1E" w:rsidRPr="005F5F1E" w:rsidRDefault="005F5F1E" w:rsidP="005F5F1E">
      <w:pPr>
        <w:numPr>
          <w:ilvl w:val="0"/>
          <w:numId w:val="3"/>
        </w:numPr>
        <w:tabs>
          <w:tab w:val="clear" w:pos="0"/>
          <w:tab w:val="num" w:pos="708"/>
        </w:tabs>
        <w:suppressAutoHyphens w:val="0"/>
        <w:autoSpaceDE w:val="0"/>
        <w:ind w:left="0" w:hanging="502"/>
        <w:jc w:val="center"/>
        <w:rPr>
          <w:sz w:val="16"/>
          <w:szCs w:val="16"/>
        </w:rPr>
      </w:pPr>
      <w:r w:rsidRPr="005F5F1E">
        <w:rPr>
          <w:b/>
          <w:sz w:val="16"/>
          <w:szCs w:val="16"/>
        </w:rPr>
        <w:t>Стандарт предоставления муниципальной услуги</w:t>
      </w:r>
    </w:p>
    <w:p w:rsidR="005F5F1E" w:rsidRPr="005F5F1E" w:rsidRDefault="005F5F1E" w:rsidP="005F5F1E">
      <w:pPr>
        <w:autoSpaceDE w:val="0"/>
        <w:ind w:firstLine="720"/>
        <w:rPr>
          <w:b/>
          <w:sz w:val="16"/>
          <w:szCs w:val="16"/>
        </w:rPr>
      </w:pPr>
    </w:p>
    <w:p w:rsidR="005F5F1E" w:rsidRPr="005F5F1E" w:rsidRDefault="005F5F1E" w:rsidP="005F5F1E">
      <w:pPr>
        <w:autoSpaceDE w:val="0"/>
        <w:ind w:firstLine="720"/>
        <w:rPr>
          <w:sz w:val="16"/>
          <w:szCs w:val="16"/>
        </w:rPr>
      </w:pPr>
      <w:r w:rsidRPr="005F5F1E">
        <w:rPr>
          <w:b/>
          <w:sz w:val="16"/>
          <w:szCs w:val="16"/>
        </w:rPr>
        <w:t>2.1. Наименование  муниципальной  услуги</w:t>
      </w:r>
    </w:p>
    <w:p w:rsidR="005F5F1E" w:rsidRPr="005F5F1E" w:rsidRDefault="005F5F1E" w:rsidP="005F5F1E">
      <w:pPr>
        <w:autoSpaceDE w:val="0"/>
        <w:ind w:firstLine="709"/>
        <w:jc w:val="both"/>
        <w:rPr>
          <w:sz w:val="16"/>
          <w:szCs w:val="16"/>
        </w:rPr>
      </w:pPr>
      <w:r w:rsidRPr="005F5F1E">
        <w:rPr>
          <w:sz w:val="16"/>
          <w:szCs w:val="16"/>
        </w:rPr>
        <w:t xml:space="preserve">Наименование муниципальной услуги: «Согласование переустройства и (или) перепланировки жилого </w:t>
      </w:r>
      <w:r w:rsidRPr="005F5F1E">
        <w:rPr>
          <w:rStyle w:val="T3"/>
          <w:rFonts w:eastAsia="Lucida Sans Unicode"/>
          <w:sz w:val="16"/>
          <w:szCs w:val="16"/>
        </w:rPr>
        <w:t>помещения на территории  муниципального образования</w:t>
      </w:r>
      <w:r w:rsidRPr="005F5F1E">
        <w:rPr>
          <w:sz w:val="16"/>
          <w:szCs w:val="16"/>
        </w:rPr>
        <w:t>» (далее - муниципальная услуга).</w:t>
      </w:r>
    </w:p>
    <w:p w:rsidR="005F5F1E" w:rsidRPr="005F5F1E" w:rsidRDefault="005F5F1E" w:rsidP="005F5F1E">
      <w:pPr>
        <w:autoSpaceDE w:val="0"/>
        <w:ind w:firstLine="709"/>
        <w:jc w:val="both"/>
        <w:rPr>
          <w:sz w:val="16"/>
          <w:szCs w:val="16"/>
        </w:rPr>
      </w:pPr>
    </w:p>
    <w:p w:rsidR="005F5F1E" w:rsidRPr="005F5F1E" w:rsidRDefault="005F5F1E" w:rsidP="005F5F1E">
      <w:pPr>
        <w:autoSpaceDE w:val="0"/>
        <w:ind w:firstLine="709"/>
        <w:rPr>
          <w:sz w:val="16"/>
          <w:szCs w:val="16"/>
        </w:rPr>
      </w:pPr>
      <w:r w:rsidRPr="005F5F1E">
        <w:rPr>
          <w:b/>
          <w:sz w:val="16"/>
          <w:szCs w:val="16"/>
        </w:rPr>
        <w:t>2.2. Наименование органа, предоставляющего муниципальную услугу</w:t>
      </w:r>
    </w:p>
    <w:p w:rsidR="005F5F1E" w:rsidRPr="005F5F1E" w:rsidRDefault="005F5F1E" w:rsidP="005F5F1E">
      <w:pPr>
        <w:autoSpaceDE w:val="0"/>
        <w:ind w:firstLine="720"/>
        <w:jc w:val="both"/>
        <w:rPr>
          <w:sz w:val="16"/>
          <w:szCs w:val="16"/>
        </w:rPr>
      </w:pPr>
      <w:r w:rsidRPr="005F5F1E">
        <w:rPr>
          <w:sz w:val="16"/>
          <w:szCs w:val="16"/>
        </w:rPr>
        <w:t xml:space="preserve">Муниципальная услуга предоставляется </w:t>
      </w:r>
      <w:r w:rsidRPr="005F5F1E">
        <w:rPr>
          <w:bCs/>
          <w:sz w:val="16"/>
          <w:szCs w:val="16"/>
        </w:rPr>
        <w:t xml:space="preserve">администрацией  Орловского района Кировской области (муниципального района – в случае передачи полномочий, поселения, городского округа) (далее – администрация). </w:t>
      </w:r>
    </w:p>
    <w:p w:rsidR="005F5F1E" w:rsidRPr="005F5F1E" w:rsidRDefault="005F5F1E" w:rsidP="005F5F1E">
      <w:pPr>
        <w:autoSpaceDE w:val="0"/>
        <w:ind w:firstLine="720"/>
        <w:jc w:val="both"/>
        <w:rPr>
          <w:bCs/>
          <w:sz w:val="16"/>
          <w:szCs w:val="16"/>
        </w:rPr>
      </w:pPr>
    </w:p>
    <w:p w:rsidR="005F5F1E" w:rsidRPr="005F5F1E" w:rsidRDefault="005F5F1E" w:rsidP="005F5F1E">
      <w:pPr>
        <w:ind w:firstLine="709"/>
        <w:rPr>
          <w:sz w:val="16"/>
          <w:szCs w:val="16"/>
        </w:rPr>
      </w:pPr>
      <w:r w:rsidRPr="005F5F1E">
        <w:rPr>
          <w:b/>
          <w:sz w:val="16"/>
          <w:szCs w:val="16"/>
        </w:rPr>
        <w:t>2.3. Результат предоставления муниципальной услуги</w:t>
      </w:r>
    </w:p>
    <w:p w:rsidR="005F5F1E" w:rsidRPr="005F5F1E" w:rsidRDefault="005F5F1E" w:rsidP="005F5F1E">
      <w:pPr>
        <w:pStyle w:val="P83"/>
        <w:ind w:firstLine="709"/>
        <w:rPr>
          <w:sz w:val="16"/>
          <w:szCs w:val="16"/>
        </w:rPr>
      </w:pPr>
      <w:r w:rsidRPr="005F5F1E">
        <w:rPr>
          <w:sz w:val="16"/>
          <w:szCs w:val="16"/>
        </w:rPr>
        <w:t>Результатом предоставления муниципальной услуги является:</w:t>
      </w:r>
    </w:p>
    <w:p w:rsidR="005F5F1E" w:rsidRPr="005F5F1E" w:rsidRDefault="005F5F1E" w:rsidP="005F5F1E">
      <w:pPr>
        <w:pStyle w:val="P68"/>
        <w:ind w:firstLine="709"/>
        <w:rPr>
          <w:sz w:val="16"/>
          <w:szCs w:val="16"/>
        </w:rPr>
      </w:pPr>
      <w:r w:rsidRPr="005F5F1E">
        <w:rPr>
          <w:sz w:val="16"/>
          <w:szCs w:val="16"/>
        </w:rPr>
        <w:t>принятие решения о согласование переустройства и (или) перепланировки жилого помещения;</w:t>
      </w:r>
    </w:p>
    <w:p w:rsidR="005F5F1E" w:rsidRPr="005F5F1E" w:rsidRDefault="005F5F1E" w:rsidP="005F5F1E">
      <w:pPr>
        <w:pStyle w:val="P81"/>
        <w:ind w:firstLine="709"/>
        <w:rPr>
          <w:sz w:val="16"/>
          <w:szCs w:val="16"/>
        </w:rPr>
      </w:pPr>
      <w:r w:rsidRPr="005F5F1E">
        <w:rPr>
          <w:sz w:val="16"/>
          <w:szCs w:val="16"/>
        </w:rPr>
        <w:t xml:space="preserve">принятие решения об отказе в согласовании переустройства и (или) перепланировки жилого помещения.  </w:t>
      </w:r>
    </w:p>
    <w:p w:rsidR="005F5F1E" w:rsidRPr="005F5F1E" w:rsidRDefault="005F5F1E" w:rsidP="005F5F1E">
      <w:pPr>
        <w:autoSpaceDE w:val="0"/>
        <w:ind w:firstLine="709"/>
        <w:rPr>
          <w:b/>
          <w:sz w:val="16"/>
          <w:szCs w:val="16"/>
        </w:rPr>
      </w:pPr>
    </w:p>
    <w:p w:rsidR="005F5F1E" w:rsidRPr="005F5F1E" w:rsidRDefault="005F5F1E" w:rsidP="005F5F1E">
      <w:pPr>
        <w:autoSpaceDE w:val="0"/>
        <w:ind w:firstLine="709"/>
        <w:rPr>
          <w:sz w:val="16"/>
          <w:szCs w:val="16"/>
        </w:rPr>
      </w:pPr>
      <w:r w:rsidRPr="005F5F1E">
        <w:rPr>
          <w:b/>
          <w:sz w:val="16"/>
          <w:szCs w:val="16"/>
        </w:rPr>
        <w:t>2.4. Срок предоставления муниципальной услуги</w:t>
      </w:r>
    </w:p>
    <w:p w:rsidR="005F5F1E" w:rsidRPr="005F5F1E" w:rsidRDefault="005F5F1E" w:rsidP="005F5F1E">
      <w:pPr>
        <w:autoSpaceDE w:val="0"/>
        <w:ind w:firstLine="709"/>
        <w:rPr>
          <w:b/>
          <w:sz w:val="16"/>
          <w:szCs w:val="16"/>
        </w:rPr>
      </w:pPr>
    </w:p>
    <w:p w:rsidR="005F5F1E" w:rsidRPr="005F5F1E" w:rsidRDefault="005F5F1E" w:rsidP="005F5F1E">
      <w:pPr>
        <w:pStyle w:val="ConsPlusNormal"/>
        <w:jc w:val="both"/>
        <w:rPr>
          <w:sz w:val="16"/>
          <w:szCs w:val="16"/>
        </w:rPr>
      </w:pPr>
      <w:r w:rsidRPr="005F5F1E">
        <w:rPr>
          <w:rFonts w:ascii="Times New Roman" w:hAnsi="Times New Roman"/>
          <w:sz w:val="16"/>
          <w:szCs w:val="16"/>
        </w:rPr>
        <w:t xml:space="preserve">Срок предоставления муниципальной услуги составляет </w:t>
      </w:r>
      <w:r w:rsidRPr="005F5F1E">
        <w:rPr>
          <w:rStyle w:val="T27"/>
          <w:rFonts w:ascii="Times New Roman" w:hAnsi="Times New Roman"/>
          <w:sz w:val="16"/>
          <w:szCs w:val="16"/>
        </w:rPr>
        <w:t>не более 45</w:t>
      </w:r>
      <w:r w:rsidRPr="005F5F1E">
        <w:rPr>
          <w:rFonts w:ascii="Times New Roman" w:hAnsi="Times New Roman"/>
          <w:sz w:val="16"/>
          <w:szCs w:val="16"/>
        </w:rPr>
        <w:t xml:space="preserve"> дней со дня представления в администрацию документов, обязанность по представлению которых в соответствии с пунктом 2.6 настоящего Административного регламента возложена на заявителя. </w:t>
      </w:r>
    </w:p>
    <w:p w:rsidR="005F5F1E" w:rsidRPr="005F5F1E" w:rsidRDefault="005F5F1E" w:rsidP="005F5F1E">
      <w:pPr>
        <w:suppressAutoHyphens w:val="0"/>
        <w:autoSpaceDE w:val="0"/>
        <w:ind w:firstLine="720"/>
        <w:jc w:val="both"/>
        <w:rPr>
          <w:sz w:val="16"/>
          <w:szCs w:val="16"/>
        </w:rPr>
      </w:pPr>
      <w:r w:rsidRPr="005F5F1E">
        <w:rPr>
          <w:sz w:val="16"/>
          <w:szCs w:val="16"/>
          <w:lang w:eastAsia="ru-RU"/>
        </w:rPr>
        <w:t>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5F5F1E" w:rsidRPr="005F5F1E" w:rsidRDefault="005F5F1E" w:rsidP="005F5F1E">
      <w:pPr>
        <w:pStyle w:val="ConsPlusNormal"/>
        <w:jc w:val="both"/>
        <w:rPr>
          <w:rFonts w:ascii="Times New Roman" w:eastAsia="Times New Roman" w:hAnsi="Times New Roman"/>
          <w:b/>
          <w:sz w:val="16"/>
          <w:szCs w:val="16"/>
          <w:lang w:eastAsia="ru-RU"/>
        </w:rPr>
      </w:pPr>
    </w:p>
    <w:p w:rsidR="005F5F1E" w:rsidRPr="005F5F1E" w:rsidRDefault="005F5F1E" w:rsidP="005F5F1E">
      <w:pPr>
        <w:autoSpaceDE w:val="0"/>
        <w:ind w:firstLine="709"/>
        <w:rPr>
          <w:sz w:val="16"/>
          <w:szCs w:val="16"/>
        </w:rPr>
      </w:pPr>
      <w:r w:rsidRPr="005F5F1E">
        <w:rPr>
          <w:b/>
          <w:sz w:val="16"/>
          <w:szCs w:val="16"/>
        </w:rPr>
        <w:t>2.5. Правовые основания для предоставления муниципальной услуги</w:t>
      </w:r>
    </w:p>
    <w:p w:rsidR="005F5F1E" w:rsidRPr="005F5F1E" w:rsidRDefault="005F5F1E" w:rsidP="005F5F1E">
      <w:pPr>
        <w:pStyle w:val="P54"/>
        <w:ind w:firstLine="709"/>
        <w:rPr>
          <w:szCs w:val="16"/>
        </w:rPr>
      </w:pPr>
    </w:p>
    <w:p w:rsidR="005F5F1E" w:rsidRPr="005F5F1E" w:rsidRDefault="005F5F1E" w:rsidP="005F5F1E">
      <w:pPr>
        <w:pStyle w:val="P81"/>
        <w:ind w:firstLine="720"/>
        <w:rPr>
          <w:sz w:val="16"/>
          <w:szCs w:val="16"/>
        </w:rPr>
      </w:pPr>
      <w:r w:rsidRPr="005F5F1E">
        <w:rPr>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F5F1E">
        <w:rPr>
          <w:bCs/>
          <w:sz w:val="16"/>
          <w:szCs w:val="16"/>
          <w:lang w:eastAsia="ru-RU"/>
        </w:rPr>
        <w:t>администрации (</w:t>
      </w:r>
      <w:r w:rsidRPr="005F5F1E">
        <w:rPr>
          <w:bCs/>
          <w:sz w:val="16"/>
          <w:szCs w:val="16"/>
          <w:lang w:val="en-US" w:eastAsia="ru-RU"/>
        </w:rPr>
        <w:t>www</w:t>
      </w:r>
      <w:r w:rsidRPr="005F5F1E">
        <w:rPr>
          <w:bCs/>
          <w:sz w:val="16"/>
          <w:szCs w:val="16"/>
          <w:lang w:eastAsia="ru-RU"/>
        </w:rPr>
        <w:t>.</w:t>
      </w:r>
      <w:hyperlink r:id="rId23" w:history="1">
        <w:proofErr w:type="spellStart"/>
        <w:r w:rsidRPr="005F5F1E">
          <w:rPr>
            <w:rStyle w:val="aa"/>
            <w:rFonts w:eastAsia="Calibri"/>
            <w:bCs/>
            <w:sz w:val="16"/>
            <w:szCs w:val="16"/>
            <w:lang w:val="en-US" w:eastAsia="ru-RU"/>
          </w:rPr>
          <w:t>admorlov</w:t>
        </w:r>
        <w:proofErr w:type="spellEnd"/>
        <w:r w:rsidRPr="005F5F1E">
          <w:rPr>
            <w:rStyle w:val="aa"/>
            <w:rFonts w:eastAsia="Calibri"/>
            <w:bCs/>
            <w:sz w:val="16"/>
            <w:szCs w:val="16"/>
            <w:lang w:eastAsia="ru-RU"/>
          </w:rPr>
          <w:t>.</w:t>
        </w:r>
        <w:proofErr w:type="spellStart"/>
        <w:r w:rsidRPr="005F5F1E">
          <w:rPr>
            <w:rStyle w:val="aa"/>
            <w:rFonts w:eastAsia="Calibri"/>
            <w:bCs/>
            <w:sz w:val="16"/>
            <w:szCs w:val="16"/>
            <w:lang w:val="en-US" w:eastAsia="ru-RU"/>
          </w:rPr>
          <w:t>ru</w:t>
        </w:r>
        <w:proofErr w:type="spellEnd"/>
      </w:hyperlink>
      <w:r w:rsidRPr="005F5F1E">
        <w:rPr>
          <w:sz w:val="16"/>
          <w:szCs w:val="16"/>
        </w:rPr>
        <w:t>), в федеральном реестре, в Едином портале государственных и муниципальных услуг (функций).</w:t>
      </w:r>
    </w:p>
    <w:p w:rsidR="005F5F1E" w:rsidRPr="005F5F1E" w:rsidRDefault="005F5F1E" w:rsidP="005F5F1E">
      <w:pPr>
        <w:pStyle w:val="P81"/>
        <w:rPr>
          <w:sz w:val="16"/>
          <w:szCs w:val="16"/>
        </w:rPr>
      </w:pPr>
    </w:p>
    <w:p w:rsidR="005F5F1E" w:rsidRPr="005F5F1E" w:rsidRDefault="005F5F1E" w:rsidP="005F5F1E">
      <w:pPr>
        <w:ind w:firstLine="540"/>
        <w:jc w:val="both"/>
        <w:rPr>
          <w:sz w:val="16"/>
          <w:szCs w:val="16"/>
        </w:rPr>
      </w:pPr>
      <w:r w:rsidRPr="005F5F1E">
        <w:rPr>
          <w:b/>
          <w:sz w:val="16"/>
          <w:szCs w:val="16"/>
        </w:rPr>
        <w:lastRenderedPageBreak/>
        <w:t>2.6. Исчерпывающий перечень документов,</w:t>
      </w:r>
      <w:r w:rsidRPr="005F5F1E">
        <w:rPr>
          <w:sz w:val="16"/>
          <w:szCs w:val="16"/>
        </w:rPr>
        <w:t xml:space="preserve"> </w:t>
      </w:r>
      <w:r w:rsidRPr="005F5F1E">
        <w:rPr>
          <w:b/>
          <w:sz w:val="16"/>
          <w:szCs w:val="16"/>
        </w:rPr>
        <w:t>необходимых для предоставления муниципальной услуги</w:t>
      </w:r>
    </w:p>
    <w:p w:rsidR="005F5F1E" w:rsidRPr="005F5F1E" w:rsidRDefault="005F5F1E" w:rsidP="005F5F1E">
      <w:pPr>
        <w:ind w:firstLine="658"/>
        <w:rPr>
          <w:b/>
          <w:sz w:val="16"/>
          <w:szCs w:val="16"/>
        </w:rPr>
      </w:pPr>
    </w:p>
    <w:p w:rsidR="005F5F1E" w:rsidRPr="005F5F1E" w:rsidRDefault="005F5F1E" w:rsidP="005F5F1E">
      <w:pPr>
        <w:pStyle w:val="ConsPlusNormal"/>
        <w:ind w:firstLine="539"/>
        <w:jc w:val="both"/>
        <w:rPr>
          <w:sz w:val="16"/>
          <w:szCs w:val="16"/>
        </w:rPr>
      </w:pPr>
      <w:r w:rsidRPr="005F5F1E">
        <w:rPr>
          <w:rFonts w:ascii="Times New Roman" w:hAnsi="Times New Roman"/>
          <w:sz w:val="16"/>
          <w:szCs w:val="16"/>
        </w:rPr>
        <w:t xml:space="preserve">2.6.1. </w:t>
      </w:r>
      <w:r w:rsidRPr="005F5F1E">
        <w:rPr>
          <w:rFonts w:ascii="Times New Roman" w:eastAsia="Times New Roman" w:hAnsi="Times New Roman"/>
          <w:sz w:val="16"/>
          <w:szCs w:val="16"/>
          <w:lang w:eastAsia="ru-RU"/>
        </w:rPr>
        <w:t xml:space="preserve">Для проведения переустройства и (или) перепланировки жилого помещения заявитель представляет </w:t>
      </w:r>
    </w:p>
    <w:p w:rsidR="005F5F1E" w:rsidRPr="005F5F1E" w:rsidRDefault="005F5F1E" w:rsidP="005F5F1E">
      <w:pPr>
        <w:pStyle w:val="P19"/>
        <w:ind w:firstLine="539"/>
        <w:rPr>
          <w:sz w:val="16"/>
          <w:szCs w:val="16"/>
        </w:rPr>
      </w:pPr>
      <w:r w:rsidRPr="005F5F1E">
        <w:rPr>
          <w:rStyle w:val="T9"/>
          <w:rFonts w:eastAsia="SimSun1"/>
          <w:sz w:val="16"/>
          <w:szCs w:val="16"/>
        </w:rPr>
        <w:t>2.6.1.1. З</w:t>
      </w:r>
      <w:r w:rsidRPr="005F5F1E">
        <w:rPr>
          <w:rStyle w:val="T11"/>
          <w:sz w:val="16"/>
          <w:szCs w:val="16"/>
        </w:rPr>
        <w:t>аявление о переустройстве и (или) перепланировке жилого помещения</w:t>
      </w:r>
      <w:r w:rsidRPr="005F5F1E">
        <w:rPr>
          <w:sz w:val="16"/>
          <w:szCs w:val="16"/>
        </w:rPr>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5F5F1E" w:rsidRPr="005F5F1E" w:rsidRDefault="005F5F1E" w:rsidP="005F5F1E">
      <w:pPr>
        <w:pStyle w:val="P23"/>
        <w:ind w:firstLine="567"/>
        <w:rPr>
          <w:sz w:val="16"/>
          <w:szCs w:val="16"/>
        </w:rPr>
      </w:pPr>
      <w:r w:rsidRPr="005F5F1E">
        <w:rPr>
          <w:sz w:val="16"/>
          <w:szCs w:val="16"/>
        </w:rPr>
        <w:t xml:space="preserve">2.6.1.2. Правоустанавливающие документы на переустраиваемое и (или) </w:t>
      </w:r>
      <w:proofErr w:type="spellStart"/>
      <w:r w:rsidRPr="005F5F1E">
        <w:rPr>
          <w:sz w:val="16"/>
          <w:szCs w:val="16"/>
        </w:rPr>
        <w:t>перепланируемое</w:t>
      </w:r>
      <w:proofErr w:type="spellEnd"/>
      <w:r w:rsidRPr="005F5F1E">
        <w:rPr>
          <w:sz w:val="16"/>
          <w:szCs w:val="16"/>
        </w:rPr>
        <w:t xml:space="preserve"> жилое помещение (подлинники или засвидетельствованные в нотариальном порядке копии).</w:t>
      </w:r>
    </w:p>
    <w:p w:rsidR="005F5F1E" w:rsidRPr="005F5F1E" w:rsidRDefault="005F5F1E" w:rsidP="005F5F1E">
      <w:pPr>
        <w:pStyle w:val="P23"/>
        <w:rPr>
          <w:sz w:val="16"/>
          <w:szCs w:val="16"/>
        </w:rPr>
      </w:pPr>
      <w:r w:rsidRPr="005F5F1E">
        <w:rPr>
          <w:sz w:val="16"/>
          <w:szCs w:val="16"/>
        </w:rPr>
        <w:t xml:space="preserve">2.6.1.3. Подготовленный и оформленный в установленном порядке проект переустройства и (или) перепланировки переустраиваемого и (или) </w:t>
      </w:r>
      <w:proofErr w:type="spellStart"/>
      <w:r w:rsidRPr="005F5F1E">
        <w:rPr>
          <w:sz w:val="16"/>
          <w:szCs w:val="16"/>
        </w:rPr>
        <w:t>перепланируемого</w:t>
      </w:r>
      <w:proofErr w:type="spellEnd"/>
      <w:r w:rsidRPr="005F5F1E">
        <w:rPr>
          <w:sz w:val="16"/>
          <w:szCs w:val="16"/>
        </w:rPr>
        <w:t xml:space="preserve"> жилого помещения.</w:t>
      </w:r>
    </w:p>
    <w:p w:rsidR="005F5F1E" w:rsidRPr="005F5F1E" w:rsidRDefault="005F5F1E" w:rsidP="005F5F1E">
      <w:pPr>
        <w:pStyle w:val="P22"/>
        <w:rPr>
          <w:sz w:val="16"/>
          <w:szCs w:val="16"/>
        </w:rPr>
      </w:pPr>
      <w:r w:rsidRPr="005F5F1E">
        <w:rPr>
          <w:sz w:val="16"/>
          <w:szCs w:val="16"/>
        </w:rPr>
        <w:t xml:space="preserve">2.6.1.4. Технический паспорт переустраиваемого и (или) </w:t>
      </w:r>
      <w:proofErr w:type="spellStart"/>
      <w:r w:rsidRPr="005F5F1E">
        <w:rPr>
          <w:sz w:val="16"/>
          <w:szCs w:val="16"/>
        </w:rPr>
        <w:t>перепланируемого</w:t>
      </w:r>
      <w:proofErr w:type="spellEnd"/>
      <w:r w:rsidRPr="005F5F1E">
        <w:rPr>
          <w:sz w:val="16"/>
          <w:szCs w:val="16"/>
        </w:rPr>
        <w:t xml:space="preserve"> жилого помещения.</w:t>
      </w:r>
    </w:p>
    <w:p w:rsidR="005F5F1E" w:rsidRPr="005F5F1E" w:rsidRDefault="005F5F1E" w:rsidP="005F5F1E">
      <w:pPr>
        <w:pStyle w:val="P22"/>
        <w:rPr>
          <w:sz w:val="16"/>
          <w:szCs w:val="16"/>
        </w:rPr>
      </w:pPr>
      <w:r w:rsidRPr="005F5F1E">
        <w:rPr>
          <w:sz w:val="16"/>
          <w:szCs w:val="16"/>
        </w:rPr>
        <w:t xml:space="preserve">2.6.1.5. </w:t>
      </w:r>
      <w:proofErr w:type="gramStart"/>
      <w:r w:rsidRPr="005F5F1E">
        <w:rPr>
          <w:sz w:val="16"/>
          <w:szCs w:val="16"/>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F5F1E">
        <w:rPr>
          <w:sz w:val="16"/>
          <w:szCs w:val="16"/>
        </w:rPr>
        <w:t>перепланируемое</w:t>
      </w:r>
      <w:proofErr w:type="spellEnd"/>
      <w:r w:rsidRPr="005F5F1E">
        <w:rPr>
          <w:sz w:val="16"/>
          <w:szCs w:val="16"/>
        </w:rPr>
        <w:t xml:space="preserve"> жилое помещение на основании договора социального найма (в случае, если заявителем является уполномоченный </w:t>
      </w:r>
      <w:proofErr w:type="spellStart"/>
      <w:r w:rsidRPr="005F5F1E">
        <w:rPr>
          <w:sz w:val="16"/>
          <w:szCs w:val="16"/>
        </w:rPr>
        <w:t>наймодателем</w:t>
      </w:r>
      <w:proofErr w:type="spellEnd"/>
      <w:r w:rsidRPr="005F5F1E">
        <w:rPr>
          <w:sz w:val="16"/>
          <w:szCs w:val="16"/>
        </w:rPr>
        <w:t xml:space="preserve"> на представление предусмотренных настоящим пунктом документов наниматель переустраиваемого и (или) </w:t>
      </w:r>
      <w:proofErr w:type="spellStart"/>
      <w:r w:rsidRPr="005F5F1E">
        <w:rPr>
          <w:sz w:val="16"/>
          <w:szCs w:val="16"/>
        </w:rPr>
        <w:t>перепланируемого</w:t>
      </w:r>
      <w:proofErr w:type="spellEnd"/>
      <w:r w:rsidRPr="005F5F1E">
        <w:rPr>
          <w:sz w:val="16"/>
          <w:szCs w:val="16"/>
        </w:rPr>
        <w:t xml:space="preserve"> жилого помещения по договору социального найма).</w:t>
      </w:r>
      <w:proofErr w:type="gramEnd"/>
    </w:p>
    <w:p w:rsidR="005F5F1E" w:rsidRPr="005F5F1E" w:rsidRDefault="005F5F1E" w:rsidP="005F5F1E">
      <w:pPr>
        <w:pStyle w:val="P19"/>
        <w:rPr>
          <w:sz w:val="16"/>
          <w:szCs w:val="16"/>
        </w:rPr>
      </w:pPr>
      <w:r w:rsidRPr="005F5F1E">
        <w:rPr>
          <w:rStyle w:val="T9"/>
          <w:rFonts w:eastAsia="SimSun1"/>
          <w:sz w:val="16"/>
          <w:szCs w:val="16"/>
        </w:rPr>
        <w:t>2.6.1.6.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F5F1E" w:rsidRPr="005F5F1E" w:rsidRDefault="005F5F1E" w:rsidP="005F5F1E">
      <w:pPr>
        <w:pStyle w:val="Standard"/>
        <w:autoSpaceDE w:val="0"/>
        <w:ind w:firstLine="540"/>
        <w:jc w:val="both"/>
        <w:rPr>
          <w:sz w:val="16"/>
          <w:szCs w:val="16"/>
        </w:rPr>
      </w:pPr>
      <w:r w:rsidRPr="005F5F1E">
        <w:rPr>
          <w:sz w:val="16"/>
          <w:szCs w:val="16"/>
        </w:rPr>
        <w:t xml:space="preserve">2.6.2. Документы, указанные в подпунктах 2.6.1.2 (в случае, если документы (их копии или сведения, содержащиеся в них) отсутствуют в Едином государственном реестре недвижимости), 2.6.1.3, 2.6.1.5 пункта 2.6.1 настоящего Административного регламента, заявитель должен предоставить самостоятельно. </w:t>
      </w:r>
    </w:p>
    <w:p w:rsidR="005F5F1E" w:rsidRPr="005F5F1E" w:rsidRDefault="005F5F1E" w:rsidP="005F5F1E">
      <w:pPr>
        <w:autoSpaceDE w:val="0"/>
        <w:ind w:firstLine="709"/>
        <w:jc w:val="both"/>
        <w:rPr>
          <w:sz w:val="16"/>
          <w:szCs w:val="16"/>
        </w:rPr>
      </w:pPr>
      <w:r w:rsidRPr="005F5F1E">
        <w:rPr>
          <w:sz w:val="16"/>
          <w:szCs w:val="16"/>
          <w:lang w:eastAsia="ru-RU"/>
        </w:rPr>
        <w:t xml:space="preserve">2.6.3. </w:t>
      </w:r>
      <w:proofErr w:type="gramStart"/>
      <w:r w:rsidRPr="005F5F1E">
        <w:rPr>
          <w:sz w:val="16"/>
          <w:szCs w:val="16"/>
        </w:rPr>
        <w:t xml:space="preserve">Документы </w:t>
      </w:r>
      <w:r w:rsidRPr="005F5F1E">
        <w:rPr>
          <w:sz w:val="16"/>
          <w:szCs w:val="16"/>
          <w:lang w:eastAsia="ru-RU"/>
        </w:rPr>
        <w:t>(их копии или сведения, содержащиеся в них)</w:t>
      </w:r>
      <w:r w:rsidRPr="005F5F1E">
        <w:rPr>
          <w:sz w:val="16"/>
          <w:szCs w:val="16"/>
        </w:rPr>
        <w:t xml:space="preserve">, указанные в подпунктах 2.6.1.2 (в случае, если право на переустраиваемое и (или) </w:t>
      </w:r>
      <w:proofErr w:type="spellStart"/>
      <w:r w:rsidRPr="005F5F1E">
        <w:rPr>
          <w:sz w:val="16"/>
          <w:szCs w:val="16"/>
        </w:rPr>
        <w:t>перепланируемое</w:t>
      </w:r>
      <w:proofErr w:type="spellEnd"/>
      <w:r w:rsidRPr="005F5F1E">
        <w:rPr>
          <w:sz w:val="16"/>
          <w:szCs w:val="16"/>
        </w:rPr>
        <w:t xml:space="preserve"> помещение зарегистрировано в Едином государственном реестре недвижимости), 2.6.1.4, 2.6.1.6 пункта 2.6.1 настоящего Административного регламента</w:t>
      </w:r>
      <w:r w:rsidRPr="005F5F1E">
        <w:rPr>
          <w:sz w:val="16"/>
          <w:szCs w:val="16"/>
          <w:lang w:eastAsia="ru-RU"/>
        </w:rPr>
        <w:t xml:space="preserve">, </w:t>
      </w:r>
      <w:r w:rsidRPr="005F5F1E">
        <w:rPr>
          <w:sz w:val="16"/>
          <w:szCs w:val="16"/>
        </w:rPr>
        <w:t xml:space="preserve">запрашиваются администрацией в рамках межведомственного информационного взаимодействия </w:t>
      </w:r>
      <w:r w:rsidRPr="005F5F1E">
        <w:rPr>
          <w:sz w:val="16"/>
          <w:szCs w:val="16"/>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5F5F1E">
        <w:rPr>
          <w:sz w:val="16"/>
          <w:szCs w:val="16"/>
          <w:lang w:eastAsia="ru-RU"/>
        </w:rPr>
        <w:t xml:space="preserve"> находятся указанные документы, если заявитель не представил указанные документы по собственной инициативе</w:t>
      </w:r>
      <w:r w:rsidRPr="005F5F1E">
        <w:rPr>
          <w:sz w:val="16"/>
          <w:szCs w:val="16"/>
        </w:rPr>
        <w:t>.</w:t>
      </w:r>
    </w:p>
    <w:p w:rsidR="005F5F1E" w:rsidRPr="005F5F1E" w:rsidRDefault="005F5F1E" w:rsidP="005F5F1E">
      <w:pPr>
        <w:pStyle w:val="P86"/>
        <w:ind w:left="0" w:firstLine="709"/>
        <w:rPr>
          <w:sz w:val="16"/>
          <w:szCs w:val="16"/>
        </w:rPr>
      </w:pPr>
      <w:r w:rsidRPr="005F5F1E">
        <w:rPr>
          <w:sz w:val="16"/>
          <w:szCs w:val="16"/>
        </w:rPr>
        <w:t xml:space="preserve">2.6.4. При предоставлении муниципальной услуги </w:t>
      </w:r>
      <w:r w:rsidRPr="005F5F1E">
        <w:rPr>
          <w:bCs/>
          <w:sz w:val="16"/>
          <w:szCs w:val="16"/>
        </w:rPr>
        <w:t xml:space="preserve">администрация </w:t>
      </w:r>
      <w:r w:rsidRPr="005F5F1E">
        <w:rPr>
          <w:sz w:val="16"/>
          <w:szCs w:val="16"/>
        </w:rPr>
        <w:t>не вправе требовать от заявителя:</w:t>
      </w: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5F5F1E">
        <w:rPr>
          <w:sz w:val="16"/>
          <w:szCs w:val="16"/>
        </w:rPr>
        <w:t xml:space="preserve"> статьи 7 Федерального закона от 27.07.2010 № 210-ФЗ «Об организации предоставления государственных и муниципальных услуг»;</w:t>
      </w:r>
    </w:p>
    <w:p w:rsidR="005F5F1E" w:rsidRPr="005F5F1E" w:rsidRDefault="005F5F1E" w:rsidP="005F5F1E">
      <w:pPr>
        <w:ind w:firstLine="540"/>
        <w:jc w:val="both"/>
        <w:rPr>
          <w:sz w:val="16"/>
          <w:szCs w:val="16"/>
        </w:rPr>
      </w:pPr>
      <w:r w:rsidRPr="005F5F1E">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5F1E" w:rsidRPr="005F5F1E" w:rsidRDefault="005F5F1E" w:rsidP="005F5F1E">
      <w:pPr>
        <w:ind w:firstLine="540"/>
        <w:jc w:val="both"/>
        <w:rPr>
          <w:sz w:val="16"/>
          <w:szCs w:val="16"/>
        </w:rPr>
      </w:pPr>
      <w:r w:rsidRPr="005F5F1E">
        <w:rPr>
          <w:sz w:val="16"/>
          <w:szCs w:val="1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5F1E" w:rsidRPr="005F5F1E" w:rsidRDefault="005F5F1E" w:rsidP="005F5F1E">
      <w:pPr>
        <w:ind w:firstLine="540"/>
        <w:jc w:val="both"/>
        <w:rPr>
          <w:sz w:val="16"/>
          <w:szCs w:val="16"/>
        </w:rPr>
      </w:pPr>
      <w:r w:rsidRPr="005F5F1E">
        <w:rPr>
          <w:sz w:val="16"/>
          <w:szCs w:val="1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5F1E" w:rsidRPr="005F5F1E" w:rsidRDefault="005F5F1E" w:rsidP="005F5F1E">
      <w:pPr>
        <w:ind w:firstLine="540"/>
        <w:jc w:val="both"/>
        <w:rPr>
          <w:sz w:val="16"/>
          <w:szCs w:val="16"/>
        </w:rPr>
      </w:pPr>
      <w:r w:rsidRPr="005F5F1E">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5F5F1E">
        <w:rPr>
          <w:sz w:val="16"/>
          <w:szCs w:val="16"/>
        </w:rPr>
        <w:t xml:space="preserve"> в письменном виде за подписью руководителя органа, предоставляющего муниципальную услугу,</w:t>
      </w:r>
      <w:r w:rsidRPr="005F5F1E">
        <w:rPr>
          <w:color w:val="FF0000"/>
          <w:sz w:val="16"/>
          <w:szCs w:val="16"/>
        </w:rPr>
        <w:t xml:space="preserve"> </w:t>
      </w:r>
      <w:r w:rsidRPr="005F5F1E">
        <w:rPr>
          <w:sz w:val="16"/>
          <w:szCs w:val="16"/>
        </w:rPr>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5F1E" w:rsidRPr="005F5F1E" w:rsidRDefault="005F5F1E" w:rsidP="005F5F1E">
      <w:pPr>
        <w:autoSpaceDE w:val="0"/>
        <w:ind w:firstLine="709"/>
        <w:jc w:val="both"/>
        <w:rPr>
          <w:sz w:val="16"/>
          <w:szCs w:val="16"/>
        </w:rPr>
      </w:pPr>
    </w:p>
    <w:p w:rsidR="005F5F1E" w:rsidRPr="005F5F1E" w:rsidRDefault="005F5F1E" w:rsidP="005F5F1E">
      <w:pPr>
        <w:ind w:firstLine="709"/>
        <w:jc w:val="both"/>
        <w:rPr>
          <w:sz w:val="16"/>
          <w:szCs w:val="16"/>
        </w:rPr>
      </w:pPr>
      <w:r w:rsidRPr="005F5F1E">
        <w:rPr>
          <w:b/>
          <w:sz w:val="16"/>
          <w:szCs w:val="16"/>
        </w:rPr>
        <w:t>2.7. Исчерпывающий перечень оснований для отказа в приеме документов, необходимых для предоставления  муниципальной услуги</w:t>
      </w:r>
    </w:p>
    <w:p w:rsidR="005F5F1E" w:rsidRPr="005F5F1E" w:rsidRDefault="005F5F1E" w:rsidP="005F5F1E">
      <w:pPr>
        <w:rPr>
          <w:b/>
          <w:sz w:val="16"/>
          <w:szCs w:val="16"/>
        </w:rPr>
      </w:pPr>
    </w:p>
    <w:p w:rsidR="005F5F1E" w:rsidRPr="005F5F1E" w:rsidRDefault="005F5F1E" w:rsidP="005F5F1E">
      <w:pPr>
        <w:ind w:firstLine="709"/>
        <w:jc w:val="both"/>
        <w:rPr>
          <w:sz w:val="16"/>
          <w:szCs w:val="16"/>
        </w:rPr>
      </w:pPr>
      <w:r w:rsidRPr="005F5F1E">
        <w:rPr>
          <w:sz w:val="16"/>
          <w:szCs w:val="16"/>
        </w:rPr>
        <w:t xml:space="preserve">Основания для отказа в приеме документов, необходимых для предоставления муниципальной услуги: </w:t>
      </w:r>
    </w:p>
    <w:p w:rsidR="005F5F1E" w:rsidRPr="005F5F1E" w:rsidRDefault="005F5F1E" w:rsidP="005F5F1E">
      <w:pPr>
        <w:pStyle w:val="ConsPlusNonformat"/>
        <w:ind w:firstLine="720"/>
        <w:jc w:val="both"/>
        <w:rPr>
          <w:sz w:val="16"/>
          <w:szCs w:val="16"/>
        </w:rPr>
      </w:pPr>
      <w:r w:rsidRPr="005F5F1E">
        <w:rPr>
          <w:rFonts w:ascii="Times New Roman" w:hAnsi="Times New Roman" w:cs="Times New Roman"/>
          <w:sz w:val="16"/>
          <w:szCs w:val="16"/>
        </w:rPr>
        <w:t>заявление о переустройстве и (или) перепланировке жилого помещения не соответствует требованиям, указанным в пункте 2.6.1.1 настоящего Административного регламента;</w:t>
      </w:r>
    </w:p>
    <w:p w:rsidR="005F5F1E" w:rsidRPr="005F5F1E" w:rsidRDefault="005F5F1E" w:rsidP="005F5F1E">
      <w:pPr>
        <w:pStyle w:val="ConsPlusNonformat"/>
        <w:ind w:firstLine="720"/>
        <w:jc w:val="both"/>
        <w:rPr>
          <w:sz w:val="16"/>
          <w:szCs w:val="16"/>
        </w:rPr>
      </w:pPr>
      <w:r w:rsidRPr="005F5F1E">
        <w:rPr>
          <w:rFonts w:ascii="Times New Roman" w:hAnsi="Times New Roman" w:cs="Times New Roman"/>
          <w:sz w:val="16"/>
          <w:szCs w:val="16"/>
        </w:rPr>
        <w:t>текст письменного заявления (в том числе в форме электронного документа) не поддается прочтению.</w:t>
      </w:r>
    </w:p>
    <w:p w:rsidR="005F5F1E" w:rsidRPr="005F5F1E" w:rsidRDefault="005F5F1E" w:rsidP="005F5F1E">
      <w:pPr>
        <w:autoSpaceDE w:val="0"/>
        <w:ind w:firstLine="720"/>
        <w:jc w:val="both"/>
        <w:rPr>
          <w:sz w:val="16"/>
          <w:szCs w:val="16"/>
        </w:rPr>
      </w:pPr>
    </w:p>
    <w:p w:rsidR="005F5F1E" w:rsidRPr="005F5F1E" w:rsidRDefault="005F5F1E" w:rsidP="005F5F1E">
      <w:pPr>
        <w:autoSpaceDE w:val="0"/>
        <w:ind w:firstLine="709"/>
        <w:jc w:val="both"/>
        <w:rPr>
          <w:sz w:val="16"/>
          <w:szCs w:val="16"/>
        </w:rPr>
      </w:pPr>
      <w:r w:rsidRPr="005F5F1E">
        <w:rPr>
          <w:b/>
          <w:sz w:val="16"/>
          <w:szCs w:val="16"/>
        </w:rPr>
        <w:t>2.8. Исчерпывающий перечень оснований для отказа в предоставлении  муниципальной услуги</w:t>
      </w:r>
    </w:p>
    <w:p w:rsidR="005F5F1E" w:rsidRPr="005F5F1E" w:rsidRDefault="005F5F1E" w:rsidP="005F5F1E">
      <w:pPr>
        <w:autoSpaceDE w:val="0"/>
        <w:rPr>
          <w:b/>
          <w:sz w:val="16"/>
          <w:szCs w:val="16"/>
        </w:rPr>
      </w:pPr>
    </w:p>
    <w:p w:rsidR="005F5F1E" w:rsidRPr="005F5F1E" w:rsidRDefault="005F5F1E" w:rsidP="005F5F1E">
      <w:pPr>
        <w:ind w:firstLine="709"/>
        <w:jc w:val="both"/>
        <w:rPr>
          <w:sz w:val="16"/>
          <w:szCs w:val="16"/>
        </w:rPr>
      </w:pPr>
      <w:r w:rsidRPr="005F5F1E">
        <w:rPr>
          <w:sz w:val="16"/>
          <w:szCs w:val="16"/>
        </w:rPr>
        <w:t xml:space="preserve">Основаниями для отказа в предоставлении муниципальной услуги являются: </w:t>
      </w:r>
    </w:p>
    <w:p w:rsidR="005F5F1E" w:rsidRPr="005F5F1E" w:rsidRDefault="005F5F1E" w:rsidP="005F5F1E">
      <w:pPr>
        <w:autoSpaceDE w:val="0"/>
        <w:ind w:firstLine="709"/>
        <w:jc w:val="both"/>
        <w:rPr>
          <w:sz w:val="16"/>
          <w:szCs w:val="16"/>
        </w:rPr>
      </w:pPr>
      <w:r w:rsidRPr="005F5F1E">
        <w:rPr>
          <w:sz w:val="16"/>
          <w:szCs w:val="16"/>
        </w:rPr>
        <w:t>2.8.1. Непредставление определенных пунктом 2.6 настоящего Административного регламента документов, обязанность по представлению которых, с учетом пункта 2.6.3 настоящего Административного регламента возложена на заявителя.</w:t>
      </w:r>
    </w:p>
    <w:p w:rsidR="005F5F1E" w:rsidRPr="005F5F1E" w:rsidRDefault="005F5F1E" w:rsidP="005F5F1E">
      <w:pPr>
        <w:suppressAutoHyphens w:val="0"/>
        <w:autoSpaceDE w:val="0"/>
        <w:ind w:firstLine="720"/>
        <w:jc w:val="both"/>
        <w:rPr>
          <w:sz w:val="16"/>
          <w:szCs w:val="16"/>
        </w:rPr>
      </w:pPr>
      <w:r w:rsidRPr="005F5F1E">
        <w:rPr>
          <w:sz w:val="16"/>
          <w:szCs w:val="16"/>
        </w:rPr>
        <w:t xml:space="preserve">2.8.2. </w:t>
      </w:r>
      <w:proofErr w:type="gramStart"/>
      <w:r w:rsidRPr="005F5F1E">
        <w:rPr>
          <w:sz w:val="16"/>
          <w:szCs w:val="16"/>
        </w:rPr>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2.6.3 настоящего Административного регламента, </w:t>
      </w:r>
      <w:r w:rsidRPr="005F5F1E">
        <w:rPr>
          <w:sz w:val="16"/>
          <w:szCs w:val="16"/>
          <w:lang w:eastAsia="ru-RU"/>
        </w:rPr>
        <w:t>и неполучения от заявителя такого документа и (или) информации в течение пятнадцати рабочих</w:t>
      </w:r>
      <w:proofErr w:type="gramEnd"/>
      <w:r w:rsidRPr="005F5F1E">
        <w:rPr>
          <w:sz w:val="16"/>
          <w:szCs w:val="16"/>
          <w:lang w:eastAsia="ru-RU"/>
        </w:rPr>
        <w:t xml:space="preserve"> дней со дня направления ему уведомления о получения такого ответа и предложения представить указанный документ и (или) информацию</w:t>
      </w:r>
      <w:r w:rsidRPr="005F5F1E">
        <w:rPr>
          <w:sz w:val="16"/>
          <w:szCs w:val="16"/>
        </w:rPr>
        <w:t xml:space="preserve">. </w:t>
      </w:r>
    </w:p>
    <w:p w:rsidR="005F5F1E" w:rsidRPr="005F5F1E" w:rsidRDefault="005F5F1E" w:rsidP="005F5F1E">
      <w:pPr>
        <w:ind w:firstLine="709"/>
        <w:jc w:val="both"/>
        <w:rPr>
          <w:sz w:val="16"/>
          <w:szCs w:val="16"/>
        </w:rPr>
      </w:pPr>
      <w:r w:rsidRPr="005F5F1E">
        <w:rPr>
          <w:sz w:val="16"/>
          <w:szCs w:val="16"/>
        </w:rPr>
        <w:t>2.8.3. Представление документов в ненадлежащий орган.</w:t>
      </w:r>
    </w:p>
    <w:p w:rsidR="005F5F1E" w:rsidRPr="005F5F1E" w:rsidRDefault="005F5F1E" w:rsidP="005F5F1E">
      <w:pPr>
        <w:autoSpaceDE w:val="0"/>
        <w:ind w:firstLine="709"/>
        <w:jc w:val="both"/>
        <w:rPr>
          <w:sz w:val="16"/>
          <w:szCs w:val="16"/>
        </w:rPr>
      </w:pPr>
      <w:r w:rsidRPr="005F5F1E">
        <w:rPr>
          <w:sz w:val="16"/>
          <w:szCs w:val="16"/>
        </w:rPr>
        <w:lastRenderedPageBreak/>
        <w:t>2.8.4. Несоответствие проекта переустройства и (или) перепланировки жилого помещения требованиям законодательства.</w:t>
      </w:r>
    </w:p>
    <w:p w:rsidR="005F5F1E" w:rsidRPr="005F5F1E" w:rsidRDefault="005F5F1E" w:rsidP="005F5F1E">
      <w:pPr>
        <w:autoSpaceDE w:val="0"/>
        <w:ind w:firstLine="709"/>
        <w:jc w:val="both"/>
        <w:rPr>
          <w:sz w:val="16"/>
          <w:szCs w:val="16"/>
        </w:rPr>
      </w:pPr>
    </w:p>
    <w:p w:rsidR="005F5F1E" w:rsidRPr="005F5F1E" w:rsidRDefault="005F5F1E" w:rsidP="005F5F1E">
      <w:pPr>
        <w:autoSpaceDE w:val="0"/>
        <w:ind w:firstLine="709"/>
        <w:jc w:val="both"/>
        <w:rPr>
          <w:sz w:val="16"/>
          <w:szCs w:val="16"/>
        </w:rPr>
      </w:pPr>
      <w:r w:rsidRPr="005F5F1E">
        <w:rPr>
          <w:b/>
          <w:sz w:val="16"/>
          <w:szCs w:val="16"/>
        </w:rPr>
        <w:t>2.9. Исчерпывающий перечень оснований для приостановления предоставления муниципальной услуги</w:t>
      </w:r>
    </w:p>
    <w:p w:rsidR="005F5F1E" w:rsidRPr="005F5F1E" w:rsidRDefault="005F5F1E" w:rsidP="005F5F1E">
      <w:pPr>
        <w:autoSpaceDE w:val="0"/>
        <w:ind w:firstLine="709"/>
        <w:jc w:val="both"/>
        <w:rPr>
          <w:sz w:val="16"/>
          <w:szCs w:val="16"/>
        </w:rPr>
      </w:pPr>
      <w:r w:rsidRPr="005F5F1E">
        <w:rPr>
          <w:sz w:val="16"/>
          <w:szCs w:val="16"/>
        </w:rPr>
        <w:t>Основания для приостановления муниципальной услуги отсутствуют.</w:t>
      </w:r>
    </w:p>
    <w:p w:rsidR="005F5F1E" w:rsidRPr="005F5F1E" w:rsidRDefault="005F5F1E" w:rsidP="005F5F1E">
      <w:pPr>
        <w:pStyle w:val="ConsPlusNormal"/>
        <w:ind w:firstLine="709"/>
        <w:rPr>
          <w:rFonts w:ascii="Times New Roman" w:hAnsi="Times New Roman"/>
          <w:b/>
          <w:sz w:val="16"/>
          <w:szCs w:val="16"/>
        </w:rPr>
      </w:pPr>
    </w:p>
    <w:p w:rsidR="005F5F1E" w:rsidRPr="005F5F1E" w:rsidRDefault="005F5F1E" w:rsidP="005F5F1E">
      <w:pPr>
        <w:pStyle w:val="ConsPlusNormal"/>
        <w:jc w:val="both"/>
        <w:rPr>
          <w:sz w:val="16"/>
          <w:szCs w:val="16"/>
        </w:rPr>
      </w:pPr>
      <w:r w:rsidRPr="005F5F1E">
        <w:rPr>
          <w:rFonts w:ascii="Times New Roman" w:hAnsi="Times New Roman"/>
          <w:b/>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(выдаваемых) организациями, участвующими в предоставлении муниципальной услуги</w:t>
      </w:r>
    </w:p>
    <w:p w:rsidR="005F5F1E" w:rsidRPr="005F5F1E" w:rsidRDefault="005F5F1E" w:rsidP="005F5F1E">
      <w:pPr>
        <w:pStyle w:val="ConsPlusNormal"/>
        <w:rPr>
          <w:rFonts w:ascii="Times New Roman" w:hAnsi="Times New Roman"/>
          <w:b/>
          <w:sz w:val="16"/>
          <w:szCs w:val="16"/>
        </w:rPr>
      </w:pP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Услуги, которые являются необходимыми и обязательными для предоставления муниципальной услуги, не требуются.</w:t>
      </w:r>
    </w:p>
    <w:p w:rsidR="005F5F1E" w:rsidRPr="005F5F1E" w:rsidRDefault="005F5F1E" w:rsidP="005F5F1E">
      <w:pPr>
        <w:pStyle w:val="ConsPlusNormal"/>
        <w:ind w:firstLine="539"/>
        <w:jc w:val="both"/>
        <w:rPr>
          <w:rFonts w:ascii="Times New Roman" w:hAnsi="Times New Roman"/>
          <w:color w:val="C00000"/>
          <w:sz w:val="16"/>
          <w:szCs w:val="16"/>
        </w:rPr>
      </w:pPr>
    </w:p>
    <w:p w:rsidR="005F5F1E" w:rsidRPr="005F5F1E" w:rsidRDefault="005F5F1E" w:rsidP="005F5F1E">
      <w:pPr>
        <w:autoSpaceDE w:val="0"/>
        <w:ind w:firstLine="720"/>
        <w:jc w:val="both"/>
        <w:rPr>
          <w:sz w:val="16"/>
          <w:szCs w:val="16"/>
        </w:rPr>
      </w:pPr>
      <w:r w:rsidRPr="005F5F1E">
        <w:rPr>
          <w:b/>
          <w:sz w:val="16"/>
          <w:szCs w:val="16"/>
        </w:rPr>
        <w:t>2.11. Размер платы, взимаемой с заявителя при предоставлении муниципальной услуги</w:t>
      </w:r>
    </w:p>
    <w:p w:rsidR="005F5F1E" w:rsidRPr="005F5F1E" w:rsidRDefault="005F5F1E" w:rsidP="005F5F1E">
      <w:pPr>
        <w:autoSpaceDE w:val="0"/>
        <w:jc w:val="both"/>
        <w:rPr>
          <w:b/>
          <w:sz w:val="16"/>
          <w:szCs w:val="16"/>
        </w:rPr>
      </w:pP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Муниципальная  услуга предоставляется бесплатно.</w:t>
      </w:r>
    </w:p>
    <w:p w:rsidR="005F5F1E" w:rsidRPr="005F5F1E" w:rsidRDefault="005F5F1E" w:rsidP="005F5F1E">
      <w:pPr>
        <w:ind w:firstLine="708"/>
        <w:jc w:val="both"/>
        <w:rPr>
          <w:sz w:val="16"/>
          <w:szCs w:val="16"/>
        </w:rPr>
      </w:pPr>
    </w:p>
    <w:p w:rsidR="005F5F1E" w:rsidRPr="005F5F1E" w:rsidRDefault="005F5F1E" w:rsidP="005F5F1E">
      <w:pPr>
        <w:ind w:firstLine="709"/>
        <w:jc w:val="both"/>
        <w:rPr>
          <w:sz w:val="16"/>
          <w:szCs w:val="16"/>
        </w:rPr>
      </w:pPr>
      <w:r w:rsidRPr="005F5F1E">
        <w:rPr>
          <w:b/>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F5F1E" w:rsidRPr="005F5F1E" w:rsidRDefault="005F5F1E" w:rsidP="005F5F1E">
      <w:pPr>
        <w:ind w:hanging="709"/>
        <w:rPr>
          <w:b/>
          <w:sz w:val="16"/>
          <w:szCs w:val="16"/>
        </w:rPr>
      </w:pP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F5F1E" w:rsidRPr="005F5F1E" w:rsidRDefault="005F5F1E" w:rsidP="005F5F1E">
      <w:pPr>
        <w:pStyle w:val="ConsPlusNormal"/>
        <w:ind w:firstLine="709"/>
        <w:rPr>
          <w:rFonts w:ascii="Times New Roman" w:hAnsi="Times New Roman"/>
          <w:b/>
          <w:sz w:val="16"/>
          <w:szCs w:val="16"/>
        </w:rPr>
      </w:pPr>
    </w:p>
    <w:p w:rsidR="005F5F1E" w:rsidRPr="005F5F1E" w:rsidRDefault="005F5F1E" w:rsidP="005F5F1E">
      <w:pPr>
        <w:pStyle w:val="ConsPlusNormal"/>
        <w:ind w:firstLine="709"/>
        <w:jc w:val="both"/>
        <w:rPr>
          <w:sz w:val="16"/>
          <w:szCs w:val="16"/>
        </w:rPr>
      </w:pPr>
      <w:r w:rsidRPr="005F5F1E">
        <w:rPr>
          <w:rFonts w:ascii="Times New Roman" w:hAnsi="Times New Roman"/>
          <w:b/>
          <w:sz w:val="16"/>
          <w:szCs w:val="16"/>
        </w:rPr>
        <w:t>2.13. Срок и порядок регистрации заявления о предоставлении муниципальной услуги</w:t>
      </w:r>
    </w:p>
    <w:p w:rsidR="005F5F1E" w:rsidRPr="005F5F1E" w:rsidRDefault="005F5F1E" w:rsidP="005F5F1E">
      <w:pPr>
        <w:pStyle w:val="ConsPlusNormal"/>
        <w:ind w:firstLine="709"/>
        <w:rPr>
          <w:rFonts w:ascii="Times New Roman" w:hAnsi="Times New Roman"/>
          <w:b/>
          <w:sz w:val="16"/>
          <w:szCs w:val="16"/>
        </w:rPr>
      </w:pPr>
    </w:p>
    <w:p w:rsidR="005F5F1E" w:rsidRPr="005F5F1E" w:rsidRDefault="005F5F1E" w:rsidP="005F5F1E">
      <w:pPr>
        <w:autoSpaceDE w:val="0"/>
        <w:ind w:firstLine="709"/>
        <w:jc w:val="both"/>
        <w:rPr>
          <w:sz w:val="16"/>
          <w:szCs w:val="16"/>
        </w:rPr>
      </w:pPr>
      <w:r w:rsidRPr="005F5F1E">
        <w:rPr>
          <w:sz w:val="16"/>
          <w:szCs w:val="16"/>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w:t>
      </w:r>
      <w:r w:rsidRPr="005F5F1E">
        <w:rPr>
          <w:i/>
          <w:sz w:val="16"/>
          <w:szCs w:val="16"/>
        </w:rPr>
        <w:t>.</w:t>
      </w:r>
    </w:p>
    <w:p w:rsidR="005F5F1E" w:rsidRPr="005F5F1E" w:rsidRDefault="005F5F1E" w:rsidP="005F5F1E">
      <w:pPr>
        <w:ind w:firstLine="709"/>
        <w:jc w:val="both"/>
        <w:rPr>
          <w:sz w:val="16"/>
          <w:szCs w:val="16"/>
        </w:rPr>
      </w:pPr>
      <w:r w:rsidRPr="005F5F1E">
        <w:rPr>
          <w:sz w:val="16"/>
          <w:szCs w:val="16"/>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2 дней с момента поступления его в администрацию. </w:t>
      </w:r>
    </w:p>
    <w:p w:rsidR="005F5F1E" w:rsidRPr="005F5F1E" w:rsidRDefault="005F5F1E" w:rsidP="005F5F1E">
      <w:pPr>
        <w:jc w:val="center"/>
        <w:rPr>
          <w:b/>
          <w:sz w:val="16"/>
          <w:szCs w:val="16"/>
        </w:rPr>
      </w:pPr>
    </w:p>
    <w:p w:rsidR="005F5F1E" w:rsidRPr="005F5F1E" w:rsidRDefault="005F5F1E" w:rsidP="005F5F1E">
      <w:pPr>
        <w:ind w:firstLine="709"/>
        <w:jc w:val="both"/>
        <w:rPr>
          <w:sz w:val="16"/>
          <w:szCs w:val="16"/>
        </w:rPr>
      </w:pPr>
      <w:r w:rsidRPr="005F5F1E">
        <w:rPr>
          <w:b/>
          <w:sz w:val="16"/>
          <w:szCs w:val="16"/>
        </w:rPr>
        <w:t>2.14. Требования к помещениям предоставления муниципальной услуги</w:t>
      </w:r>
    </w:p>
    <w:p w:rsidR="005F5F1E" w:rsidRPr="005F5F1E" w:rsidRDefault="005F5F1E" w:rsidP="005F5F1E">
      <w:pPr>
        <w:ind w:firstLine="709"/>
        <w:rPr>
          <w:b/>
          <w:sz w:val="16"/>
          <w:szCs w:val="16"/>
        </w:rPr>
      </w:pPr>
    </w:p>
    <w:p w:rsidR="005F5F1E" w:rsidRPr="005F5F1E" w:rsidRDefault="005F5F1E" w:rsidP="005F5F1E">
      <w:pPr>
        <w:autoSpaceDE w:val="0"/>
        <w:ind w:firstLine="709"/>
        <w:jc w:val="both"/>
        <w:rPr>
          <w:sz w:val="16"/>
          <w:szCs w:val="16"/>
        </w:rPr>
      </w:pPr>
      <w:r w:rsidRPr="005F5F1E">
        <w:rPr>
          <w:sz w:val="16"/>
          <w:szCs w:val="16"/>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F5F1E" w:rsidRPr="005F5F1E" w:rsidRDefault="005F5F1E" w:rsidP="005F5F1E">
      <w:pPr>
        <w:autoSpaceDE w:val="0"/>
        <w:ind w:firstLine="709"/>
        <w:jc w:val="both"/>
        <w:rPr>
          <w:sz w:val="16"/>
          <w:szCs w:val="16"/>
        </w:rPr>
      </w:pPr>
      <w:r w:rsidRPr="005F5F1E">
        <w:rPr>
          <w:sz w:val="16"/>
          <w:szCs w:val="16"/>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2.14.3. Места для информирования должны быть оборудованы информационными стендами, содержащими следующую информацию:</w:t>
      </w:r>
      <w:r w:rsidRPr="005F5F1E">
        <w:rPr>
          <w:rFonts w:ascii="Times New Roman" w:hAnsi="Times New Roman"/>
          <w:b/>
          <w:bCs/>
          <w:i/>
          <w:iCs/>
          <w:sz w:val="16"/>
          <w:szCs w:val="16"/>
        </w:rPr>
        <w:t xml:space="preserve">   </w:t>
      </w: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F5F1E" w:rsidRPr="005F5F1E" w:rsidRDefault="005F5F1E" w:rsidP="005F5F1E">
      <w:pPr>
        <w:pStyle w:val="ac"/>
        <w:spacing w:after="0"/>
        <w:ind w:firstLine="709"/>
        <w:jc w:val="both"/>
        <w:rPr>
          <w:sz w:val="16"/>
          <w:szCs w:val="16"/>
          <w:lang w:val="ru-RU"/>
        </w:rPr>
      </w:pPr>
      <w:r w:rsidRPr="005F5F1E">
        <w:rPr>
          <w:sz w:val="16"/>
          <w:szCs w:val="16"/>
          <w:lang w:val="ru-RU"/>
        </w:rPr>
        <w:t>образцы заявлений и перечни документов, необходимых для предоставления муниципальной услуги;</w:t>
      </w:r>
    </w:p>
    <w:p w:rsidR="005F5F1E" w:rsidRPr="005F5F1E" w:rsidRDefault="005F5F1E" w:rsidP="005F5F1E">
      <w:pPr>
        <w:pStyle w:val="NoSpacing"/>
        <w:spacing w:line="240" w:lineRule="auto"/>
        <w:ind w:firstLine="709"/>
        <w:rPr>
          <w:sz w:val="16"/>
          <w:szCs w:val="16"/>
        </w:rPr>
      </w:pPr>
      <w:r w:rsidRPr="005F5F1E">
        <w:rPr>
          <w:sz w:val="16"/>
          <w:szCs w:val="16"/>
        </w:rPr>
        <w:t>порядок обжалования решений, действий (бездействия) администрации, ее должностных лиц, либо муниципальных служащих.</w:t>
      </w:r>
    </w:p>
    <w:p w:rsidR="005F5F1E" w:rsidRPr="005F5F1E" w:rsidRDefault="005F5F1E" w:rsidP="005F5F1E">
      <w:pPr>
        <w:autoSpaceDE w:val="0"/>
        <w:ind w:firstLine="709"/>
        <w:jc w:val="both"/>
        <w:rPr>
          <w:sz w:val="16"/>
          <w:szCs w:val="16"/>
        </w:rPr>
      </w:pPr>
      <w:r w:rsidRPr="005F5F1E">
        <w:rPr>
          <w:sz w:val="16"/>
          <w:szCs w:val="16"/>
        </w:rPr>
        <w:t>2.14.4. Кабинеты (кабинки) приема заявителей должны быть оборудованы информационными табличками с указанием:</w:t>
      </w:r>
    </w:p>
    <w:p w:rsidR="005F5F1E" w:rsidRPr="005F5F1E" w:rsidRDefault="005F5F1E" w:rsidP="005F5F1E">
      <w:pPr>
        <w:autoSpaceDE w:val="0"/>
        <w:ind w:firstLine="709"/>
        <w:jc w:val="both"/>
        <w:rPr>
          <w:sz w:val="16"/>
          <w:szCs w:val="16"/>
        </w:rPr>
      </w:pPr>
      <w:r w:rsidRPr="005F5F1E">
        <w:rPr>
          <w:sz w:val="16"/>
          <w:szCs w:val="16"/>
        </w:rPr>
        <w:t>номера кабинета (кабинки);</w:t>
      </w:r>
    </w:p>
    <w:p w:rsidR="005F5F1E" w:rsidRPr="005F5F1E" w:rsidRDefault="005F5F1E" w:rsidP="005F5F1E">
      <w:pPr>
        <w:autoSpaceDE w:val="0"/>
        <w:ind w:firstLine="709"/>
        <w:jc w:val="both"/>
        <w:rPr>
          <w:sz w:val="16"/>
          <w:szCs w:val="16"/>
        </w:rPr>
      </w:pPr>
      <w:r w:rsidRPr="005F5F1E">
        <w:rPr>
          <w:sz w:val="16"/>
          <w:szCs w:val="16"/>
        </w:rPr>
        <w:t>фамилии, имени и отчества специалиста, осуществляющего прием заявителей;</w:t>
      </w:r>
    </w:p>
    <w:p w:rsidR="005F5F1E" w:rsidRPr="005F5F1E" w:rsidRDefault="005F5F1E" w:rsidP="005F5F1E">
      <w:pPr>
        <w:autoSpaceDE w:val="0"/>
        <w:ind w:firstLine="709"/>
        <w:jc w:val="both"/>
        <w:rPr>
          <w:sz w:val="16"/>
          <w:szCs w:val="16"/>
        </w:rPr>
      </w:pPr>
      <w:r w:rsidRPr="005F5F1E">
        <w:rPr>
          <w:sz w:val="16"/>
          <w:szCs w:val="16"/>
        </w:rPr>
        <w:t>дней и часов приема, времени перерыва на обед.</w:t>
      </w:r>
    </w:p>
    <w:p w:rsidR="005F5F1E" w:rsidRPr="005F5F1E" w:rsidRDefault="005F5F1E" w:rsidP="005F5F1E">
      <w:pPr>
        <w:autoSpaceDE w:val="0"/>
        <w:ind w:firstLine="709"/>
        <w:jc w:val="both"/>
        <w:rPr>
          <w:sz w:val="16"/>
          <w:szCs w:val="16"/>
        </w:rPr>
      </w:pPr>
      <w:r w:rsidRPr="005F5F1E">
        <w:rPr>
          <w:sz w:val="16"/>
          <w:szCs w:val="16"/>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F5F1E" w:rsidRPr="005F5F1E" w:rsidRDefault="005F5F1E" w:rsidP="005F5F1E">
      <w:pPr>
        <w:ind w:firstLine="709"/>
        <w:jc w:val="both"/>
        <w:rPr>
          <w:sz w:val="16"/>
          <w:szCs w:val="16"/>
        </w:rPr>
      </w:pPr>
      <w:r w:rsidRPr="005F5F1E">
        <w:rPr>
          <w:sz w:val="16"/>
          <w:szCs w:val="16"/>
        </w:rPr>
        <w:t xml:space="preserve">2.14.6. </w:t>
      </w:r>
      <w:proofErr w:type="gramStart"/>
      <w:r w:rsidRPr="005F5F1E">
        <w:rPr>
          <w:sz w:val="16"/>
          <w:szCs w:val="16"/>
        </w:rPr>
        <w:t>При предоставлении муниципальной услуги должны быть обе</w:t>
      </w:r>
      <w:r w:rsidRPr="005F5F1E">
        <w:rPr>
          <w:sz w:val="16"/>
          <w:szCs w:val="16"/>
        </w:rPr>
        <w:t>с</w:t>
      </w:r>
      <w:r w:rsidRPr="005F5F1E">
        <w:rPr>
          <w:sz w:val="16"/>
          <w:szCs w:val="16"/>
        </w:rPr>
        <w:t>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w:t>
      </w:r>
      <w:r w:rsidRPr="005F5F1E">
        <w:rPr>
          <w:sz w:val="16"/>
          <w:szCs w:val="16"/>
        </w:rPr>
        <w:t>а</w:t>
      </w:r>
      <w:r w:rsidRPr="005F5F1E">
        <w:rPr>
          <w:sz w:val="16"/>
          <w:szCs w:val="16"/>
        </w:rPr>
        <w:t>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w:t>
      </w:r>
      <w:r w:rsidRPr="005F5F1E">
        <w:rPr>
          <w:sz w:val="16"/>
          <w:szCs w:val="16"/>
        </w:rPr>
        <w:t>ь</w:t>
      </w:r>
      <w:r w:rsidRPr="005F5F1E">
        <w:rPr>
          <w:sz w:val="16"/>
          <w:szCs w:val="16"/>
        </w:rPr>
        <w:t>ными и иными нормативными правовыми</w:t>
      </w:r>
      <w:proofErr w:type="gramEnd"/>
      <w:r w:rsidRPr="005F5F1E">
        <w:rPr>
          <w:sz w:val="16"/>
          <w:szCs w:val="16"/>
        </w:rPr>
        <w:t xml:space="preserve"> актами.</w:t>
      </w:r>
    </w:p>
    <w:p w:rsidR="005F5F1E" w:rsidRPr="005F5F1E" w:rsidRDefault="005F5F1E" w:rsidP="005F5F1E">
      <w:pPr>
        <w:autoSpaceDE w:val="0"/>
        <w:ind w:firstLine="709"/>
        <w:jc w:val="both"/>
        <w:rPr>
          <w:sz w:val="16"/>
          <w:szCs w:val="16"/>
        </w:rPr>
      </w:pPr>
    </w:p>
    <w:p w:rsidR="005F5F1E" w:rsidRPr="005F5F1E" w:rsidRDefault="005F5F1E" w:rsidP="005F5F1E">
      <w:pPr>
        <w:jc w:val="both"/>
        <w:rPr>
          <w:sz w:val="16"/>
          <w:szCs w:val="16"/>
        </w:rPr>
      </w:pPr>
      <w:r w:rsidRPr="005F5F1E">
        <w:rPr>
          <w:sz w:val="16"/>
          <w:szCs w:val="16"/>
        </w:rPr>
        <w:tab/>
      </w:r>
      <w:r w:rsidRPr="005F5F1E">
        <w:rPr>
          <w:b/>
          <w:sz w:val="16"/>
          <w:szCs w:val="16"/>
        </w:rPr>
        <w:t>2.15. Показатели доступности и качества муниципальной услуги</w:t>
      </w:r>
    </w:p>
    <w:p w:rsidR="005F5F1E" w:rsidRPr="005F5F1E" w:rsidRDefault="005F5F1E" w:rsidP="005F5F1E">
      <w:pPr>
        <w:jc w:val="center"/>
        <w:rPr>
          <w:b/>
          <w:sz w:val="16"/>
          <w:szCs w:val="16"/>
        </w:rPr>
      </w:pPr>
    </w:p>
    <w:p w:rsidR="005F5F1E" w:rsidRPr="005F5F1E" w:rsidRDefault="005F5F1E" w:rsidP="005F5F1E">
      <w:pPr>
        <w:ind w:firstLine="709"/>
        <w:jc w:val="both"/>
        <w:rPr>
          <w:sz w:val="16"/>
          <w:szCs w:val="16"/>
        </w:rPr>
      </w:pPr>
      <w:r w:rsidRPr="005F5F1E">
        <w:rPr>
          <w:sz w:val="16"/>
          <w:szCs w:val="16"/>
        </w:rPr>
        <w:t>2.15.1. Показателями доступности муниципальной услуги являются:</w:t>
      </w:r>
    </w:p>
    <w:p w:rsidR="005F5F1E" w:rsidRPr="005F5F1E" w:rsidRDefault="005F5F1E" w:rsidP="005F5F1E">
      <w:pPr>
        <w:autoSpaceDE w:val="0"/>
        <w:ind w:firstLine="709"/>
        <w:jc w:val="both"/>
        <w:rPr>
          <w:sz w:val="16"/>
          <w:szCs w:val="16"/>
        </w:rPr>
      </w:pPr>
      <w:r w:rsidRPr="005F5F1E">
        <w:rPr>
          <w:sz w:val="16"/>
          <w:szCs w:val="16"/>
        </w:rPr>
        <w:t>транспортная доступность к местам предоставления муниципальной услуги</w:t>
      </w:r>
      <w:r w:rsidRPr="005F5F1E">
        <w:rPr>
          <w:bCs/>
          <w:sz w:val="16"/>
          <w:szCs w:val="16"/>
        </w:rPr>
        <w:t>;</w:t>
      </w:r>
    </w:p>
    <w:p w:rsidR="005F5F1E" w:rsidRPr="005F5F1E" w:rsidRDefault="005F5F1E" w:rsidP="005F5F1E">
      <w:pPr>
        <w:autoSpaceDE w:val="0"/>
        <w:ind w:firstLine="709"/>
        <w:jc w:val="both"/>
        <w:rPr>
          <w:sz w:val="16"/>
          <w:szCs w:val="16"/>
        </w:rPr>
      </w:pPr>
      <w:r w:rsidRPr="005F5F1E">
        <w:rPr>
          <w:bCs/>
          <w:sz w:val="16"/>
          <w:szCs w:val="16"/>
        </w:rPr>
        <w:t>наличие различных каналов получения информации о порядке получения муниципальной услуги и ходе ее предоставления;</w:t>
      </w:r>
    </w:p>
    <w:p w:rsidR="005F5F1E" w:rsidRPr="005F5F1E" w:rsidRDefault="005F5F1E" w:rsidP="005F5F1E">
      <w:pPr>
        <w:autoSpaceDE w:val="0"/>
        <w:ind w:firstLine="709"/>
        <w:jc w:val="both"/>
        <w:rPr>
          <w:sz w:val="16"/>
          <w:szCs w:val="16"/>
        </w:rPr>
      </w:pPr>
      <w:r w:rsidRPr="005F5F1E">
        <w:rPr>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F5F1E" w:rsidRPr="005F5F1E" w:rsidRDefault="005F5F1E" w:rsidP="005F5F1E">
      <w:pPr>
        <w:ind w:firstLine="709"/>
        <w:jc w:val="both"/>
        <w:rPr>
          <w:sz w:val="16"/>
          <w:szCs w:val="16"/>
        </w:rPr>
      </w:pPr>
      <w:r w:rsidRPr="005F5F1E">
        <w:rPr>
          <w:sz w:val="16"/>
          <w:szCs w:val="16"/>
        </w:rPr>
        <w:t>2.15.2. Показателями качества муниципальной услуги являются:</w:t>
      </w:r>
    </w:p>
    <w:p w:rsidR="005F5F1E" w:rsidRPr="005F5F1E" w:rsidRDefault="005F5F1E" w:rsidP="005F5F1E">
      <w:pPr>
        <w:ind w:firstLine="709"/>
        <w:rPr>
          <w:sz w:val="16"/>
          <w:szCs w:val="16"/>
        </w:rPr>
      </w:pPr>
      <w:r w:rsidRPr="005F5F1E">
        <w:rPr>
          <w:sz w:val="16"/>
          <w:szCs w:val="16"/>
        </w:rPr>
        <w:t>соблюдение срока предоставления муниципальной услуги;</w:t>
      </w:r>
    </w:p>
    <w:p w:rsidR="005F5F1E" w:rsidRPr="005F5F1E" w:rsidRDefault="005F5F1E" w:rsidP="005F5F1E">
      <w:pPr>
        <w:ind w:firstLine="709"/>
        <w:jc w:val="both"/>
        <w:rPr>
          <w:sz w:val="16"/>
          <w:szCs w:val="16"/>
        </w:rPr>
      </w:pPr>
      <w:r w:rsidRPr="005F5F1E">
        <w:rPr>
          <w:sz w:val="16"/>
          <w:szCs w:val="16"/>
        </w:rPr>
        <w:t xml:space="preserve">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5F5F1E" w:rsidRPr="005F5F1E" w:rsidRDefault="005F5F1E" w:rsidP="005F5F1E">
      <w:pPr>
        <w:pStyle w:val="P94"/>
        <w:jc w:val="both"/>
        <w:rPr>
          <w:sz w:val="16"/>
          <w:szCs w:val="16"/>
        </w:rPr>
      </w:pPr>
    </w:p>
    <w:p w:rsidR="005F5F1E" w:rsidRPr="005F5F1E" w:rsidRDefault="005F5F1E" w:rsidP="005F5F1E">
      <w:pPr>
        <w:ind w:firstLine="709"/>
        <w:jc w:val="both"/>
        <w:rPr>
          <w:sz w:val="16"/>
          <w:szCs w:val="16"/>
        </w:rPr>
      </w:pPr>
      <w:r w:rsidRPr="005F5F1E">
        <w:rPr>
          <w:b/>
          <w:sz w:val="16"/>
          <w:szCs w:val="16"/>
        </w:rPr>
        <w:t xml:space="preserve">2.16. Требования, учитывающие особенности предоставления </w:t>
      </w:r>
    </w:p>
    <w:p w:rsidR="005F5F1E" w:rsidRPr="005F5F1E" w:rsidRDefault="005F5F1E" w:rsidP="005F5F1E">
      <w:pPr>
        <w:jc w:val="both"/>
        <w:rPr>
          <w:sz w:val="16"/>
          <w:szCs w:val="16"/>
        </w:rPr>
      </w:pPr>
      <w:r w:rsidRPr="005F5F1E">
        <w:rPr>
          <w:b/>
          <w:sz w:val="16"/>
          <w:szCs w:val="16"/>
        </w:rPr>
        <w:t>муниципальной услуги в электронной форме и многофункциональном центре</w:t>
      </w:r>
    </w:p>
    <w:p w:rsidR="005F5F1E" w:rsidRPr="005F5F1E" w:rsidRDefault="005F5F1E" w:rsidP="005F5F1E">
      <w:pPr>
        <w:ind w:firstLine="709"/>
        <w:rPr>
          <w:b/>
          <w:sz w:val="16"/>
          <w:szCs w:val="16"/>
        </w:rPr>
      </w:pPr>
    </w:p>
    <w:p w:rsidR="005F5F1E" w:rsidRPr="005F5F1E" w:rsidRDefault="005F5F1E" w:rsidP="005F5F1E">
      <w:pPr>
        <w:autoSpaceDE w:val="0"/>
        <w:ind w:firstLine="709"/>
        <w:jc w:val="both"/>
        <w:rPr>
          <w:sz w:val="16"/>
          <w:szCs w:val="16"/>
        </w:rPr>
      </w:pPr>
      <w:r w:rsidRPr="005F5F1E">
        <w:rPr>
          <w:sz w:val="16"/>
          <w:szCs w:val="16"/>
        </w:rPr>
        <w:t>2.16.1. Особенности предоставления муниципальной услуги в электронной форме:</w:t>
      </w:r>
    </w:p>
    <w:p w:rsidR="005F5F1E" w:rsidRPr="005F5F1E" w:rsidRDefault="005F5F1E" w:rsidP="005F5F1E">
      <w:pPr>
        <w:autoSpaceDE w:val="0"/>
        <w:ind w:firstLine="709"/>
        <w:jc w:val="both"/>
        <w:rPr>
          <w:sz w:val="16"/>
          <w:szCs w:val="16"/>
        </w:rPr>
      </w:pPr>
      <w:r w:rsidRPr="005F5F1E">
        <w:rPr>
          <w:sz w:val="16"/>
          <w:szCs w:val="16"/>
        </w:rPr>
        <w:t>получение информации о предоставляемой муниципальной услуге в сети Интернет, в том числе на официальном сайте администрации, Едином портале, Региональном портале.</w:t>
      </w:r>
    </w:p>
    <w:p w:rsidR="005F5F1E" w:rsidRPr="005F5F1E" w:rsidRDefault="005F5F1E" w:rsidP="005F5F1E">
      <w:pPr>
        <w:autoSpaceDE w:val="0"/>
        <w:ind w:firstLine="709"/>
        <w:jc w:val="both"/>
        <w:rPr>
          <w:sz w:val="16"/>
          <w:szCs w:val="16"/>
        </w:rPr>
      </w:pPr>
      <w:r w:rsidRPr="005F5F1E">
        <w:rPr>
          <w:sz w:val="16"/>
          <w:szCs w:val="16"/>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Едином портале, Региональном портале;</w:t>
      </w:r>
    </w:p>
    <w:p w:rsidR="005F5F1E" w:rsidRPr="005F5F1E" w:rsidRDefault="005F5F1E" w:rsidP="005F5F1E">
      <w:pPr>
        <w:autoSpaceDE w:val="0"/>
        <w:ind w:firstLine="709"/>
        <w:jc w:val="both"/>
        <w:rPr>
          <w:sz w:val="16"/>
          <w:szCs w:val="16"/>
        </w:rPr>
      </w:pPr>
      <w:r w:rsidRPr="005F5F1E">
        <w:rPr>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5F5F1E" w:rsidRPr="005F5F1E" w:rsidRDefault="005F5F1E" w:rsidP="005F5F1E">
      <w:pPr>
        <w:autoSpaceDE w:val="0"/>
        <w:ind w:firstLine="709"/>
        <w:jc w:val="both"/>
        <w:rPr>
          <w:sz w:val="16"/>
          <w:szCs w:val="16"/>
        </w:rPr>
      </w:pPr>
      <w:r w:rsidRPr="005F5F1E">
        <w:rPr>
          <w:sz w:val="16"/>
          <w:szCs w:val="16"/>
        </w:rPr>
        <w:lastRenderedPageBreak/>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F5F1E" w:rsidRPr="005F5F1E" w:rsidRDefault="005F5F1E" w:rsidP="005F5F1E">
      <w:pPr>
        <w:autoSpaceDE w:val="0"/>
        <w:ind w:firstLine="709"/>
        <w:jc w:val="both"/>
        <w:rPr>
          <w:sz w:val="16"/>
          <w:szCs w:val="16"/>
        </w:rPr>
      </w:pPr>
      <w:r w:rsidRPr="005F5F1E">
        <w:rPr>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F5F1E" w:rsidRPr="005F5F1E" w:rsidRDefault="005F5F1E" w:rsidP="005F5F1E">
      <w:pPr>
        <w:ind w:firstLine="720"/>
        <w:jc w:val="both"/>
        <w:rPr>
          <w:sz w:val="16"/>
          <w:szCs w:val="16"/>
        </w:rPr>
      </w:pPr>
      <w:r w:rsidRPr="005F5F1E">
        <w:rPr>
          <w:sz w:val="16"/>
          <w:szCs w:val="16"/>
        </w:rPr>
        <w:t xml:space="preserve">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w:t>
      </w:r>
      <w:r w:rsidRPr="005F5F1E">
        <w:rPr>
          <w:i/>
          <w:sz w:val="16"/>
          <w:szCs w:val="16"/>
        </w:rPr>
        <w:t>администрацией</w:t>
      </w:r>
      <w:r w:rsidRPr="005F5F1E">
        <w:rPr>
          <w:sz w:val="16"/>
          <w:szCs w:val="16"/>
        </w:rPr>
        <w:t>.</w:t>
      </w:r>
    </w:p>
    <w:p w:rsidR="005F5F1E" w:rsidRPr="005F5F1E" w:rsidRDefault="005F5F1E" w:rsidP="005F5F1E">
      <w:pPr>
        <w:autoSpaceDE w:val="0"/>
        <w:jc w:val="both"/>
        <w:rPr>
          <w:sz w:val="16"/>
          <w:szCs w:val="16"/>
        </w:rPr>
      </w:pPr>
    </w:p>
    <w:p w:rsidR="005F5F1E" w:rsidRPr="005F5F1E" w:rsidRDefault="005F5F1E" w:rsidP="005F5F1E">
      <w:pPr>
        <w:suppressAutoHyphens w:val="0"/>
        <w:jc w:val="center"/>
        <w:rPr>
          <w:sz w:val="16"/>
          <w:szCs w:val="16"/>
        </w:rPr>
      </w:pPr>
      <w:r w:rsidRPr="005F5F1E">
        <w:rPr>
          <w:b/>
          <w:sz w:val="16"/>
          <w:szCs w:val="16"/>
        </w:rPr>
        <w:t>3. Состав, последовательность и сроки выполнения</w:t>
      </w:r>
    </w:p>
    <w:p w:rsidR="005F5F1E" w:rsidRPr="005F5F1E" w:rsidRDefault="005F5F1E" w:rsidP="005F5F1E">
      <w:pPr>
        <w:autoSpaceDE w:val="0"/>
        <w:jc w:val="center"/>
        <w:rPr>
          <w:sz w:val="16"/>
          <w:szCs w:val="16"/>
        </w:rPr>
      </w:pPr>
      <w:r w:rsidRPr="005F5F1E">
        <w:rPr>
          <w:b/>
          <w:sz w:val="16"/>
          <w:szCs w:val="16"/>
        </w:rPr>
        <w:t>административных процедур, требования к порядку их</w:t>
      </w:r>
    </w:p>
    <w:p w:rsidR="005F5F1E" w:rsidRPr="005F5F1E" w:rsidRDefault="005F5F1E" w:rsidP="005F5F1E">
      <w:pPr>
        <w:autoSpaceDE w:val="0"/>
        <w:jc w:val="center"/>
        <w:rPr>
          <w:sz w:val="16"/>
          <w:szCs w:val="16"/>
        </w:rPr>
      </w:pPr>
      <w:r w:rsidRPr="005F5F1E">
        <w:rPr>
          <w:b/>
          <w:sz w:val="16"/>
          <w:szCs w:val="16"/>
        </w:rPr>
        <w:t>выполнения, в том числе особенности выполнения</w:t>
      </w:r>
    </w:p>
    <w:p w:rsidR="005F5F1E" w:rsidRPr="005F5F1E" w:rsidRDefault="005F5F1E" w:rsidP="005F5F1E">
      <w:pPr>
        <w:autoSpaceDE w:val="0"/>
        <w:jc w:val="center"/>
        <w:rPr>
          <w:sz w:val="16"/>
          <w:szCs w:val="16"/>
        </w:rPr>
      </w:pPr>
      <w:r w:rsidRPr="005F5F1E">
        <w:rPr>
          <w:b/>
          <w:sz w:val="16"/>
          <w:szCs w:val="16"/>
        </w:rPr>
        <w:t xml:space="preserve">административных процедур (действий) в электронной форме, </w:t>
      </w:r>
      <w:r w:rsidRPr="005F5F1E">
        <w:rPr>
          <w:b/>
          <w:bCs/>
          <w:sz w:val="16"/>
          <w:szCs w:val="16"/>
        </w:rPr>
        <w:t>а</w:t>
      </w:r>
    </w:p>
    <w:p w:rsidR="005F5F1E" w:rsidRPr="005F5F1E" w:rsidRDefault="005F5F1E" w:rsidP="005F5F1E">
      <w:pPr>
        <w:autoSpaceDE w:val="0"/>
        <w:jc w:val="center"/>
        <w:rPr>
          <w:sz w:val="16"/>
          <w:szCs w:val="16"/>
        </w:rPr>
      </w:pPr>
      <w:r w:rsidRPr="005F5F1E">
        <w:rPr>
          <w:b/>
          <w:bCs/>
          <w:sz w:val="16"/>
          <w:szCs w:val="16"/>
        </w:rPr>
        <w:t xml:space="preserve">также особенности выполнения административных процедур </w:t>
      </w:r>
      <w:proofErr w:type="gramStart"/>
      <w:r w:rsidRPr="005F5F1E">
        <w:rPr>
          <w:b/>
          <w:bCs/>
          <w:sz w:val="16"/>
          <w:szCs w:val="16"/>
        </w:rPr>
        <w:t>в</w:t>
      </w:r>
      <w:proofErr w:type="gramEnd"/>
    </w:p>
    <w:p w:rsidR="005F5F1E" w:rsidRPr="005F5F1E" w:rsidRDefault="005F5F1E" w:rsidP="005F5F1E">
      <w:pPr>
        <w:autoSpaceDE w:val="0"/>
        <w:jc w:val="center"/>
        <w:rPr>
          <w:sz w:val="16"/>
          <w:szCs w:val="16"/>
        </w:rPr>
      </w:pPr>
      <w:r w:rsidRPr="005F5F1E">
        <w:rPr>
          <w:b/>
          <w:bCs/>
          <w:sz w:val="16"/>
          <w:szCs w:val="16"/>
        </w:rPr>
        <w:t xml:space="preserve">многофункциональных </w:t>
      </w:r>
      <w:proofErr w:type="gramStart"/>
      <w:r w:rsidRPr="005F5F1E">
        <w:rPr>
          <w:b/>
          <w:bCs/>
          <w:sz w:val="16"/>
          <w:szCs w:val="16"/>
        </w:rPr>
        <w:t>центрах</w:t>
      </w:r>
      <w:proofErr w:type="gramEnd"/>
    </w:p>
    <w:p w:rsidR="005F5F1E" w:rsidRPr="005F5F1E" w:rsidRDefault="005F5F1E" w:rsidP="005F5F1E">
      <w:pPr>
        <w:autoSpaceDE w:val="0"/>
        <w:ind w:firstLine="709"/>
        <w:jc w:val="both"/>
        <w:rPr>
          <w:b/>
          <w:bCs/>
          <w:sz w:val="16"/>
          <w:szCs w:val="16"/>
        </w:rPr>
      </w:pPr>
    </w:p>
    <w:p w:rsidR="005F5F1E" w:rsidRPr="005F5F1E" w:rsidRDefault="005F5F1E" w:rsidP="005F5F1E">
      <w:pPr>
        <w:ind w:firstLine="709"/>
        <w:jc w:val="both"/>
        <w:rPr>
          <w:sz w:val="16"/>
          <w:szCs w:val="16"/>
        </w:rPr>
      </w:pPr>
      <w:r w:rsidRPr="005F5F1E">
        <w:rPr>
          <w:b/>
          <w:sz w:val="16"/>
          <w:szCs w:val="16"/>
        </w:rPr>
        <w:t>3.1. Описание последовательности действий при предоставлении муниципальной услуги</w:t>
      </w:r>
    </w:p>
    <w:p w:rsidR="005F5F1E" w:rsidRPr="005F5F1E" w:rsidRDefault="005F5F1E" w:rsidP="005F5F1E">
      <w:pPr>
        <w:ind w:hanging="703"/>
        <w:jc w:val="both"/>
        <w:rPr>
          <w:b/>
          <w:sz w:val="16"/>
          <w:szCs w:val="16"/>
        </w:rPr>
      </w:pPr>
    </w:p>
    <w:p w:rsidR="005F5F1E" w:rsidRPr="005F5F1E" w:rsidRDefault="005F5F1E" w:rsidP="005F5F1E">
      <w:pPr>
        <w:autoSpaceDE w:val="0"/>
        <w:ind w:firstLine="709"/>
        <w:jc w:val="both"/>
        <w:rPr>
          <w:sz w:val="16"/>
          <w:szCs w:val="16"/>
        </w:rPr>
      </w:pPr>
      <w:r w:rsidRPr="005F5F1E">
        <w:rPr>
          <w:sz w:val="16"/>
          <w:szCs w:val="16"/>
        </w:rPr>
        <w:t>Предоставление муниципальной услуги включает в себя следующие административные процедуры:</w:t>
      </w:r>
    </w:p>
    <w:p w:rsidR="005F5F1E" w:rsidRPr="005F5F1E" w:rsidRDefault="005F5F1E" w:rsidP="005F5F1E">
      <w:pPr>
        <w:autoSpaceDE w:val="0"/>
        <w:ind w:firstLine="709"/>
        <w:jc w:val="both"/>
        <w:rPr>
          <w:sz w:val="16"/>
          <w:szCs w:val="16"/>
        </w:rPr>
      </w:pPr>
      <w:r w:rsidRPr="005F5F1E">
        <w:rPr>
          <w:sz w:val="16"/>
          <w:szCs w:val="16"/>
        </w:rPr>
        <w:t>прием и регистрация документов;</w:t>
      </w:r>
    </w:p>
    <w:p w:rsidR="005F5F1E" w:rsidRPr="005F5F1E" w:rsidRDefault="005F5F1E" w:rsidP="005F5F1E">
      <w:pPr>
        <w:autoSpaceDE w:val="0"/>
        <w:ind w:firstLine="709"/>
        <w:jc w:val="both"/>
        <w:rPr>
          <w:sz w:val="16"/>
          <w:szCs w:val="16"/>
        </w:rPr>
      </w:pPr>
      <w:r w:rsidRPr="005F5F1E">
        <w:rPr>
          <w:sz w:val="16"/>
          <w:szCs w:val="16"/>
          <w:lang w:eastAsia="ru-RU"/>
        </w:rPr>
        <w:t>формирование и направление межведомственных запросов;</w:t>
      </w:r>
    </w:p>
    <w:p w:rsidR="005F5F1E" w:rsidRPr="005F5F1E" w:rsidRDefault="005F5F1E" w:rsidP="005F5F1E">
      <w:pPr>
        <w:pStyle w:val="P44"/>
        <w:rPr>
          <w:sz w:val="16"/>
          <w:szCs w:val="16"/>
        </w:rPr>
      </w:pPr>
      <w:r w:rsidRPr="005F5F1E">
        <w:rPr>
          <w:sz w:val="16"/>
          <w:szCs w:val="16"/>
        </w:rPr>
        <w:t>рассмотрение документов</w:t>
      </w:r>
      <w:r w:rsidRPr="005F5F1E">
        <w:rPr>
          <w:sz w:val="16"/>
          <w:szCs w:val="16"/>
          <w:lang w:val="ru-RU"/>
        </w:rPr>
        <w:t xml:space="preserve"> и </w:t>
      </w:r>
      <w:r w:rsidRPr="005F5F1E">
        <w:rPr>
          <w:sz w:val="16"/>
          <w:szCs w:val="16"/>
        </w:rPr>
        <w:t>принятие решения о согласовании или об отказе в согласовании переустройства и (или) перепланировки жилого помещения</w:t>
      </w:r>
      <w:r w:rsidRPr="005F5F1E">
        <w:rPr>
          <w:sz w:val="16"/>
          <w:szCs w:val="16"/>
          <w:lang w:val="ru-RU"/>
        </w:rPr>
        <w:t>.</w:t>
      </w:r>
    </w:p>
    <w:p w:rsidR="005F5F1E" w:rsidRPr="005F5F1E" w:rsidRDefault="005F5F1E" w:rsidP="005F5F1E">
      <w:pPr>
        <w:autoSpaceDE w:val="0"/>
        <w:ind w:firstLine="709"/>
        <w:jc w:val="both"/>
        <w:rPr>
          <w:sz w:val="16"/>
          <w:szCs w:val="16"/>
        </w:rPr>
      </w:pPr>
    </w:p>
    <w:p w:rsidR="005F5F1E" w:rsidRPr="005F5F1E" w:rsidRDefault="005F5F1E" w:rsidP="005F5F1E">
      <w:pPr>
        <w:autoSpaceDE w:val="0"/>
        <w:ind w:firstLine="709"/>
        <w:jc w:val="both"/>
        <w:rPr>
          <w:sz w:val="16"/>
          <w:szCs w:val="16"/>
        </w:rPr>
      </w:pPr>
      <w:r w:rsidRPr="005F5F1E">
        <w:rPr>
          <w:b/>
          <w:sz w:val="16"/>
          <w:szCs w:val="16"/>
        </w:rPr>
        <w:t>3.2. Описание последовательности административных действий при приеме и регистрации документов</w:t>
      </w:r>
    </w:p>
    <w:p w:rsidR="005F5F1E" w:rsidRPr="005F5F1E" w:rsidRDefault="005F5F1E" w:rsidP="005F5F1E">
      <w:pPr>
        <w:autoSpaceDE w:val="0"/>
        <w:ind w:hanging="703"/>
        <w:jc w:val="both"/>
        <w:rPr>
          <w:b/>
          <w:sz w:val="16"/>
          <w:szCs w:val="16"/>
        </w:rPr>
      </w:pPr>
    </w:p>
    <w:p w:rsidR="005F5F1E" w:rsidRPr="005F5F1E" w:rsidRDefault="005F5F1E" w:rsidP="005F5F1E">
      <w:pPr>
        <w:autoSpaceDE w:val="0"/>
        <w:ind w:firstLine="709"/>
        <w:jc w:val="both"/>
        <w:rPr>
          <w:sz w:val="16"/>
          <w:szCs w:val="16"/>
        </w:rPr>
      </w:pPr>
      <w:r w:rsidRPr="005F5F1E">
        <w:rPr>
          <w:sz w:val="16"/>
          <w:szCs w:val="16"/>
          <w:lang w:eastAsia="ru-RU"/>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5F5F1E" w:rsidRPr="005F5F1E" w:rsidRDefault="005F5F1E" w:rsidP="005F5F1E">
      <w:pPr>
        <w:suppressAutoHyphens w:val="0"/>
        <w:autoSpaceDE w:val="0"/>
        <w:ind w:firstLine="540"/>
        <w:jc w:val="both"/>
        <w:rPr>
          <w:sz w:val="16"/>
          <w:szCs w:val="16"/>
        </w:rPr>
      </w:pPr>
      <w:r w:rsidRPr="005F5F1E">
        <w:rPr>
          <w:sz w:val="16"/>
          <w:szCs w:val="16"/>
        </w:rPr>
        <w:t>Основанием для начала административной процедуры является поступление в администрацию документов от заявителя.</w:t>
      </w:r>
    </w:p>
    <w:p w:rsidR="005F5F1E" w:rsidRPr="005F5F1E" w:rsidRDefault="005F5F1E" w:rsidP="005F5F1E">
      <w:pPr>
        <w:autoSpaceDE w:val="0"/>
        <w:ind w:firstLine="709"/>
        <w:jc w:val="both"/>
        <w:rPr>
          <w:sz w:val="16"/>
          <w:szCs w:val="16"/>
        </w:rPr>
      </w:pPr>
      <w:r w:rsidRPr="005F5F1E">
        <w:rPr>
          <w:sz w:val="16"/>
          <w:szCs w:val="16"/>
        </w:rPr>
        <w:t>Специалист, ответственный за прием и регистрацию документов:</w:t>
      </w:r>
    </w:p>
    <w:p w:rsidR="005F5F1E" w:rsidRPr="005F5F1E" w:rsidRDefault="005F5F1E" w:rsidP="005F5F1E">
      <w:pPr>
        <w:autoSpaceDE w:val="0"/>
        <w:ind w:firstLine="709"/>
        <w:jc w:val="both"/>
        <w:rPr>
          <w:sz w:val="16"/>
          <w:szCs w:val="16"/>
        </w:rPr>
      </w:pPr>
      <w:r w:rsidRPr="005F5F1E">
        <w:rPr>
          <w:sz w:val="16"/>
          <w:szCs w:val="16"/>
        </w:rPr>
        <w:t>регистрирует в установленном порядке поступившие документы;</w:t>
      </w:r>
    </w:p>
    <w:p w:rsidR="005F5F1E" w:rsidRPr="005F5F1E" w:rsidRDefault="005F5F1E" w:rsidP="005F5F1E">
      <w:pPr>
        <w:autoSpaceDE w:val="0"/>
        <w:ind w:firstLine="709"/>
        <w:jc w:val="both"/>
        <w:rPr>
          <w:sz w:val="16"/>
          <w:szCs w:val="16"/>
        </w:rPr>
      </w:pPr>
      <w:r w:rsidRPr="005F5F1E">
        <w:rPr>
          <w:sz w:val="16"/>
          <w:szCs w:val="16"/>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1 к Административному регламенту), если фамилия и почтовый (</w:t>
      </w:r>
      <w:proofErr w:type="gramStart"/>
      <w:r w:rsidRPr="005F5F1E">
        <w:rPr>
          <w:sz w:val="16"/>
          <w:szCs w:val="16"/>
        </w:rPr>
        <w:t xml:space="preserve">электронный) </w:t>
      </w:r>
      <w:proofErr w:type="gramEnd"/>
      <w:r w:rsidRPr="005F5F1E">
        <w:rPr>
          <w:sz w:val="16"/>
          <w:szCs w:val="16"/>
        </w:rPr>
        <w:t>адрес заявителя поддаются прочтению;</w:t>
      </w:r>
    </w:p>
    <w:p w:rsidR="005F5F1E" w:rsidRPr="005F5F1E" w:rsidRDefault="005F5F1E" w:rsidP="005F5F1E">
      <w:pPr>
        <w:pStyle w:val="P39"/>
        <w:ind w:firstLine="720"/>
        <w:rPr>
          <w:sz w:val="16"/>
          <w:szCs w:val="16"/>
        </w:rPr>
      </w:pPr>
      <w:r w:rsidRPr="005F5F1E">
        <w:rPr>
          <w:sz w:val="16"/>
          <w:szCs w:val="16"/>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2 к Административному регламенту). </w:t>
      </w:r>
    </w:p>
    <w:p w:rsidR="005F5F1E" w:rsidRPr="005F5F1E" w:rsidRDefault="005F5F1E" w:rsidP="005F5F1E">
      <w:pPr>
        <w:pStyle w:val="ConsPlusNormal"/>
        <w:jc w:val="both"/>
        <w:rPr>
          <w:sz w:val="16"/>
          <w:szCs w:val="16"/>
        </w:rPr>
      </w:pPr>
      <w:r w:rsidRPr="005F5F1E">
        <w:rPr>
          <w:rFonts w:ascii="Times New Roman" w:hAnsi="Times New Roman"/>
          <w:sz w:val="16"/>
          <w:szCs w:val="16"/>
        </w:rPr>
        <w:t xml:space="preserve">В случае представления документов через многофункциональный центр </w:t>
      </w:r>
      <w:r w:rsidRPr="005F5F1E">
        <w:rPr>
          <w:rFonts w:ascii="Times New Roman" w:hAnsi="Times New Roman"/>
          <w:sz w:val="16"/>
          <w:szCs w:val="16"/>
          <w:lang w:eastAsia="ru-RU"/>
        </w:rPr>
        <w:t>уведомление об отказе в приеме документов или</w:t>
      </w:r>
      <w:r w:rsidRPr="005F5F1E">
        <w:rPr>
          <w:rFonts w:ascii="Times New Roman" w:hAnsi="Times New Roman"/>
          <w:sz w:val="16"/>
          <w:szCs w:val="16"/>
        </w:rPr>
        <w:t xml:space="preserve"> расписка в получении от заявителя документов выдается указанным многофункциональным центром.</w:t>
      </w:r>
    </w:p>
    <w:p w:rsidR="005F5F1E" w:rsidRPr="005F5F1E" w:rsidRDefault="005F5F1E" w:rsidP="005F5F1E">
      <w:pPr>
        <w:autoSpaceDE w:val="0"/>
        <w:ind w:firstLine="709"/>
        <w:jc w:val="both"/>
        <w:rPr>
          <w:sz w:val="16"/>
          <w:szCs w:val="16"/>
        </w:rPr>
      </w:pPr>
      <w:r w:rsidRPr="005F5F1E">
        <w:rPr>
          <w:sz w:val="16"/>
          <w:szCs w:val="16"/>
        </w:rPr>
        <w:t>Результатом выполнения административной процедуры будет являться:</w:t>
      </w:r>
    </w:p>
    <w:p w:rsidR="005F5F1E" w:rsidRPr="005F5F1E" w:rsidRDefault="005F5F1E" w:rsidP="005F5F1E">
      <w:pPr>
        <w:autoSpaceDE w:val="0"/>
        <w:ind w:firstLine="709"/>
        <w:jc w:val="both"/>
        <w:rPr>
          <w:sz w:val="16"/>
          <w:szCs w:val="16"/>
        </w:rPr>
      </w:pPr>
      <w:r w:rsidRPr="005F5F1E">
        <w:rPr>
          <w:sz w:val="16"/>
          <w:szCs w:val="16"/>
        </w:rPr>
        <w:t xml:space="preserve">регистрация поступивших документов; </w:t>
      </w:r>
    </w:p>
    <w:p w:rsidR="005F5F1E" w:rsidRPr="005F5F1E" w:rsidRDefault="005F5F1E" w:rsidP="005F5F1E">
      <w:pPr>
        <w:autoSpaceDE w:val="0"/>
        <w:ind w:firstLine="709"/>
        <w:jc w:val="both"/>
        <w:rPr>
          <w:sz w:val="16"/>
          <w:szCs w:val="16"/>
        </w:rPr>
      </w:pPr>
      <w:r w:rsidRPr="005F5F1E">
        <w:rPr>
          <w:sz w:val="16"/>
          <w:szCs w:val="16"/>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5F5F1E" w:rsidRPr="005F5F1E" w:rsidRDefault="005F5F1E" w:rsidP="005F5F1E">
      <w:pPr>
        <w:pStyle w:val="ConsPlusNormal"/>
        <w:jc w:val="both"/>
        <w:rPr>
          <w:sz w:val="16"/>
          <w:szCs w:val="16"/>
        </w:rPr>
      </w:pPr>
      <w:r w:rsidRPr="005F5F1E">
        <w:rPr>
          <w:rFonts w:ascii="Times New Roman" w:hAnsi="Times New Roman"/>
          <w:sz w:val="16"/>
          <w:szCs w:val="16"/>
        </w:rPr>
        <w:t>Максимальный срок выполнения действий не может превышать</w:t>
      </w:r>
      <w:proofErr w:type="gramStart"/>
      <w:r w:rsidRPr="005F5F1E">
        <w:rPr>
          <w:rFonts w:ascii="Times New Roman" w:hAnsi="Times New Roman"/>
          <w:sz w:val="16"/>
          <w:szCs w:val="16"/>
        </w:rPr>
        <w:t>1</w:t>
      </w:r>
      <w:proofErr w:type="gramEnd"/>
      <w:r w:rsidRPr="005F5F1E">
        <w:rPr>
          <w:rFonts w:ascii="Times New Roman" w:hAnsi="Times New Roman"/>
          <w:sz w:val="16"/>
          <w:szCs w:val="16"/>
        </w:rPr>
        <w:t xml:space="preserve"> день.</w:t>
      </w:r>
    </w:p>
    <w:tbl>
      <w:tblPr>
        <w:tblW w:w="0" w:type="auto"/>
        <w:tblInd w:w="108" w:type="dxa"/>
        <w:tblLayout w:type="fixed"/>
        <w:tblLook w:val="0000" w:firstRow="0" w:lastRow="0" w:firstColumn="0" w:lastColumn="0" w:noHBand="0" w:noVBand="0"/>
      </w:tblPr>
      <w:tblGrid>
        <w:gridCol w:w="9730"/>
      </w:tblGrid>
      <w:tr w:rsidR="005F5F1E" w:rsidRPr="005F5F1E" w:rsidTr="005F5F1E">
        <w:trPr>
          <w:trHeight w:val="703"/>
        </w:trPr>
        <w:tc>
          <w:tcPr>
            <w:tcW w:w="9730"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autoSpaceDE w:val="0"/>
              <w:jc w:val="both"/>
              <w:rPr>
                <w:sz w:val="16"/>
                <w:szCs w:val="16"/>
              </w:rPr>
            </w:pPr>
            <w:r w:rsidRPr="005F5F1E">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F5F1E" w:rsidRPr="005F5F1E" w:rsidRDefault="005F5F1E" w:rsidP="005F5F1E">
      <w:pPr>
        <w:pStyle w:val="ConsPlusNormal"/>
        <w:jc w:val="both"/>
        <w:rPr>
          <w:rFonts w:ascii="Times New Roman" w:hAnsi="Times New Roman"/>
          <w:sz w:val="16"/>
          <w:szCs w:val="16"/>
        </w:rPr>
      </w:pPr>
    </w:p>
    <w:p w:rsidR="005F5F1E" w:rsidRPr="005F5F1E" w:rsidRDefault="005F5F1E" w:rsidP="005F5F1E">
      <w:pPr>
        <w:autoSpaceDE w:val="0"/>
        <w:ind w:firstLine="709"/>
        <w:jc w:val="both"/>
        <w:rPr>
          <w:sz w:val="16"/>
          <w:szCs w:val="16"/>
        </w:rPr>
      </w:pPr>
      <w:r w:rsidRPr="005F5F1E">
        <w:rPr>
          <w:b/>
          <w:sz w:val="16"/>
          <w:szCs w:val="16"/>
        </w:rPr>
        <w:t xml:space="preserve">3.3. Описание последовательности административных действий при </w:t>
      </w:r>
      <w:r w:rsidRPr="005F5F1E">
        <w:rPr>
          <w:b/>
          <w:sz w:val="16"/>
          <w:szCs w:val="16"/>
          <w:lang w:eastAsia="ru-RU"/>
        </w:rPr>
        <w:t>формировании и направлении межведомственных запросов</w:t>
      </w:r>
    </w:p>
    <w:p w:rsidR="005F5F1E" w:rsidRPr="005F5F1E" w:rsidRDefault="005F5F1E" w:rsidP="005F5F1E">
      <w:pPr>
        <w:autoSpaceDE w:val="0"/>
        <w:ind w:hanging="709"/>
        <w:jc w:val="both"/>
        <w:rPr>
          <w:b/>
          <w:sz w:val="16"/>
          <w:szCs w:val="16"/>
          <w:lang w:eastAsia="ru-RU"/>
        </w:rPr>
      </w:pPr>
    </w:p>
    <w:p w:rsidR="005F5F1E" w:rsidRPr="005F5F1E" w:rsidRDefault="005F5F1E" w:rsidP="005F5F1E">
      <w:pPr>
        <w:autoSpaceDE w:val="0"/>
        <w:ind w:firstLine="709"/>
        <w:jc w:val="both"/>
        <w:rPr>
          <w:sz w:val="16"/>
          <w:szCs w:val="16"/>
        </w:rPr>
      </w:pPr>
      <w:r w:rsidRPr="005F5F1E">
        <w:rPr>
          <w:sz w:val="16"/>
          <w:szCs w:val="16"/>
        </w:rPr>
        <w:t xml:space="preserve">3.3.1. </w:t>
      </w:r>
      <w:proofErr w:type="gramStart"/>
      <w:r w:rsidRPr="005F5F1E">
        <w:rPr>
          <w:sz w:val="16"/>
          <w:szCs w:val="16"/>
          <w:lang w:eastAsia="ru-RU"/>
        </w:rPr>
        <w:t>В случае если заявителем по собственной инициативе не были представлены документы, указанные в пункте 2.6.3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(сведений, содержащиеся в них).</w:t>
      </w:r>
      <w:proofErr w:type="gramEnd"/>
    </w:p>
    <w:p w:rsidR="005F5F1E" w:rsidRPr="005F5F1E" w:rsidRDefault="005F5F1E" w:rsidP="005F5F1E">
      <w:pPr>
        <w:autoSpaceDE w:val="0"/>
        <w:ind w:firstLine="709"/>
        <w:jc w:val="both"/>
        <w:rPr>
          <w:sz w:val="16"/>
          <w:szCs w:val="16"/>
        </w:rPr>
      </w:pPr>
      <w:r w:rsidRPr="005F5F1E">
        <w:rPr>
          <w:sz w:val="16"/>
          <w:szCs w:val="16"/>
          <w:lang w:eastAsia="ru-RU"/>
        </w:rPr>
        <w:t>Результатом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ответа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r w:rsidRPr="005F5F1E">
        <w:rPr>
          <w:sz w:val="16"/>
          <w:szCs w:val="16"/>
        </w:rPr>
        <w:t>.</w:t>
      </w:r>
    </w:p>
    <w:p w:rsidR="005F5F1E" w:rsidRPr="005F5F1E" w:rsidRDefault="005F5F1E" w:rsidP="005F5F1E">
      <w:pPr>
        <w:autoSpaceDE w:val="0"/>
        <w:ind w:firstLine="709"/>
        <w:jc w:val="both"/>
        <w:rPr>
          <w:sz w:val="16"/>
          <w:szCs w:val="16"/>
        </w:rPr>
      </w:pPr>
      <w:r w:rsidRPr="005F5F1E">
        <w:rPr>
          <w:sz w:val="16"/>
          <w:szCs w:val="16"/>
        </w:rPr>
        <w:t xml:space="preserve">Максимальный срок выполнения действий не может превышать 5 дней </w:t>
      </w:r>
      <w:proofErr w:type="spellStart"/>
      <w:proofErr w:type="gramStart"/>
      <w:r w:rsidRPr="005F5F1E">
        <w:rPr>
          <w:sz w:val="16"/>
          <w:szCs w:val="16"/>
        </w:rPr>
        <w:t>дней</w:t>
      </w:r>
      <w:proofErr w:type="spellEnd"/>
      <w:proofErr w:type="gramEnd"/>
      <w:r w:rsidRPr="005F5F1E">
        <w:rPr>
          <w:sz w:val="16"/>
          <w:szCs w:val="16"/>
        </w:rPr>
        <w:t>.</w:t>
      </w:r>
    </w:p>
    <w:tbl>
      <w:tblPr>
        <w:tblW w:w="0" w:type="auto"/>
        <w:tblInd w:w="108" w:type="dxa"/>
        <w:tblLayout w:type="fixed"/>
        <w:tblLook w:val="0000" w:firstRow="0" w:lastRow="0" w:firstColumn="0" w:lastColumn="0" w:noHBand="0" w:noVBand="0"/>
      </w:tblPr>
      <w:tblGrid>
        <w:gridCol w:w="9838"/>
      </w:tblGrid>
      <w:tr w:rsidR="005F5F1E" w:rsidRPr="005F5F1E" w:rsidTr="005F5F1E">
        <w:trPr>
          <w:trHeight w:val="703"/>
        </w:trPr>
        <w:tc>
          <w:tcPr>
            <w:tcW w:w="9838"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autoSpaceDE w:val="0"/>
              <w:jc w:val="both"/>
              <w:rPr>
                <w:sz w:val="16"/>
                <w:szCs w:val="16"/>
              </w:rPr>
            </w:pPr>
            <w:r w:rsidRPr="005F5F1E">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F5F1E" w:rsidRPr="005F5F1E" w:rsidRDefault="005F5F1E" w:rsidP="005F5F1E">
      <w:pPr>
        <w:autoSpaceDE w:val="0"/>
        <w:ind w:firstLine="709"/>
        <w:jc w:val="both"/>
        <w:rPr>
          <w:sz w:val="16"/>
          <w:szCs w:val="16"/>
        </w:rPr>
      </w:pPr>
    </w:p>
    <w:p w:rsidR="005F5F1E" w:rsidRPr="005F5F1E" w:rsidRDefault="005F5F1E" w:rsidP="005F5F1E">
      <w:pPr>
        <w:ind w:firstLine="709"/>
        <w:jc w:val="both"/>
        <w:rPr>
          <w:sz w:val="16"/>
          <w:szCs w:val="16"/>
        </w:rPr>
      </w:pPr>
      <w:r w:rsidRPr="005F5F1E">
        <w:rPr>
          <w:sz w:val="16"/>
          <w:szCs w:val="16"/>
        </w:rPr>
        <w:t xml:space="preserve">3.3.2. </w:t>
      </w:r>
      <w:proofErr w:type="gramStart"/>
      <w:r w:rsidRPr="005F5F1E">
        <w:rPr>
          <w:sz w:val="16"/>
          <w:szCs w:val="16"/>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w:t>
      </w:r>
      <w:proofErr w:type="gramEnd"/>
      <w:r w:rsidRPr="005F5F1E">
        <w:rPr>
          <w:sz w:val="16"/>
          <w:szCs w:val="16"/>
        </w:rPr>
        <w:t>) информацию, необходимые для проведения переустройства и (или) перепланировки жилого помещения, в течение 15 рабочих дней со дня направления уведомления.</w:t>
      </w:r>
    </w:p>
    <w:p w:rsidR="005F5F1E" w:rsidRPr="005F5F1E" w:rsidRDefault="005F5F1E" w:rsidP="005F5F1E">
      <w:pPr>
        <w:suppressAutoHyphens w:val="0"/>
        <w:autoSpaceDE w:val="0"/>
        <w:ind w:firstLine="539"/>
        <w:jc w:val="both"/>
        <w:rPr>
          <w:sz w:val="16"/>
          <w:szCs w:val="16"/>
        </w:rPr>
      </w:pPr>
      <w:proofErr w:type="gramStart"/>
      <w:r w:rsidRPr="005F5F1E">
        <w:rPr>
          <w:sz w:val="16"/>
          <w:szCs w:val="16"/>
        </w:rPr>
        <w:t>При неполучении от заявителя в течение пятнадцати рабочих дней со дня направления уведомления документов и (или) информации, необходимых для проведения переустройства и (или) перепланировки жилого помещения, отсутствующих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специалист, ответственный за предоставление муниципальной услуги подготавливает проект решения об о</w:t>
      </w:r>
      <w:r w:rsidRPr="005F5F1E">
        <w:rPr>
          <w:sz w:val="16"/>
          <w:szCs w:val="16"/>
          <w:lang w:eastAsia="ru-RU"/>
        </w:rPr>
        <w:t>тказе в согласовании переустройства и</w:t>
      </w:r>
      <w:proofErr w:type="gramEnd"/>
      <w:r w:rsidRPr="005F5F1E">
        <w:rPr>
          <w:sz w:val="16"/>
          <w:szCs w:val="16"/>
          <w:lang w:eastAsia="ru-RU"/>
        </w:rPr>
        <w:t xml:space="preserve"> (или) перепланировки жилого помещения </w:t>
      </w:r>
      <w:r w:rsidRPr="005F5F1E">
        <w:rPr>
          <w:sz w:val="16"/>
          <w:szCs w:val="16"/>
        </w:rPr>
        <w:t xml:space="preserve">и не позднее чем через три рабочих дня со </w:t>
      </w:r>
      <w:r w:rsidRPr="005F5F1E">
        <w:rPr>
          <w:sz w:val="16"/>
          <w:szCs w:val="16"/>
        </w:rPr>
        <w:lastRenderedPageBreak/>
        <w:t>дня принятия такого решения выдает или направляет решение об о</w:t>
      </w:r>
      <w:r w:rsidRPr="005F5F1E">
        <w:rPr>
          <w:sz w:val="16"/>
          <w:szCs w:val="16"/>
          <w:lang w:eastAsia="ru-RU"/>
        </w:rPr>
        <w:t>тказе в согласовании переустройства и (или) перепланировки жилого помещения</w:t>
      </w:r>
      <w:r w:rsidRPr="005F5F1E">
        <w:rPr>
          <w:sz w:val="16"/>
          <w:szCs w:val="16"/>
        </w:rPr>
        <w:t xml:space="preserve"> заявителю по адресу, указанному в заявлении.</w:t>
      </w:r>
    </w:p>
    <w:p w:rsidR="005F5F1E" w:rsidRPr="005F5F1E" w:rsidRDefault="005F5F1E" w:rsidP="005F5F1E">
      <w:pPr>
        <w:autoSpaceDE w:val="0"/>
        <w:ind w:firstLine="709"/>
        <w:jc w:val="both"/>
        <w:rPr>
          <w:sz w:val="16"/>
          <w:szCs w:val="16"/>
        </w:rPr>
      </w:pPr>
      <w:r w:rsidRPr="005F5F1E">
        <w:rPr>
          <w:sz w:val="16"/>
          <w:szCs w:val="16"/>
        </w:rPr>
        <w:t>Максимальный срок выполнения действий не может превышать 3 дней.</w:t>
      </w:r>
    </w:p>
    <w:tbl>
      <w:tblPr>
        <w:tblW w:w="0" w:type="auto"/>
        <w:tblInd w:w="108" w:type="dxa"/>
        <w:tblLayout w:type="fixed"/>
        <w:tblLook w:val="0000" w:firstRow="0" w:lastRow="0" w:firstColumn="0" w:lastColumn="0" w:noHBand="0" w:noVBand="0"/>
      </w:tblPr>
      <w:tblGrid>
        <w:gridCol w:w="9730"/>
      </w:tblGrid>
      <w:tr w:rsidR="005F5F1E" w:rsidRPr="005F5F1E" w:rsidTr="005F5F1E">
        <w:trPr>
          <w:trHeight w:val="703"/>
        </w:trPr>
        <w:tc>
          <w:tcPr>
            <w:tcW w:w="9730"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autoSpaceDE w:val="0"/>
              <w:jc w:val="both"/>
              <w:rPr>
                <w:sz w:val="16"/>
                <w:szCs w:val="16"/>
              </w:rPr>
            </w:pPr>
            <w:r w:rsidRPr="005F5F1E">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F5F1E" w:rsidRPr="005F5F1E" w:rsidRDefault="005F5F1E" w:rsidP="005F5F1E">
      <w:pPr>
        <w:autoSpaceDE w:val="0"/>
        <w:ind w:firstLine="709"/>
        <w:jc w:val="both"/>
        <w:rPr>
          <w:sz w:val="16"/>
          <w:szCs w:val="16"/>
        </w:rPr>
      </w:pPr>
    </w:p>
    <w:p w:rsidR="005F5F1E" w:rsidRPr="005F5F1E" w:rsidRDefault="005F5F1E" w:rsidP="005F5F1E">
      <w:pPr>
        <w:autoSpaceDE w:val="0"/>
        <w:ind w:hanging="709"/>
        <w:jc w:val="both"/>
        <w:rPr>
          <w:sz w:val="16"/>
          <w:szCs w:val="16"/>
        </w:rPr>
      </w:pPr>
      <w:r w:rsidRPr="005F5F1E">
        <w:rPr>
          <w:b/>
          <w:sz w:val="16"/>
          <w:szCs w:val="16"/>
        </w:rPr>
        <w:t>3.4.</w:t>
      </w:r>
      <w:r w:rsidRPr="005F5F1E">
        <w:rPr>
          <w:b/>
          <w:sz w:val="16"/>
          <w:szCs w:val="16"/>
        </w:rPr>
        <w:tab/>
        <w:t>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жилого  помещения</w:t>
      </w:r>
    </w:p>
    <w:p w:rsidR="005F5F1E" w:rsidRPr="005F5F1E" w:rsidRDefault="005F5F1E" w:rsidP="005F5F1E">
      <w:pPr>
        <w:autoSpaceDE w:val="0"/>
        <w:ind w:hanging="709"/>
        <w:jc w:val="both"/>
        <w:rPr>
          <w:b/>
          <w:sz w:val="16"/>
          <w:szCs w:val="16"/>
        </w:rPr>
      </w:pPr>
    </w:p>
    <w:p w:rsidR="005F5F1E" w:rsidRPr="005F5F1E" w:rsidRDefault="005F5F1E" w:rsidP="005F5F1E">
      <w:pPr>
        <w:suppressAutoHyphens w:val="0"/>
        <w:autoSpaceDE w:val="0"/>
        <w:ind w:firstLine="540"/>
        <w:jc w:val="both"/>
        <w:rPr>
          <w:sz w:val="16"/>
          <w:szCs w:val="16"/>
        </w:rPr>
      </w:pPr>
      <w:r w:rsidRPr="005F5F1E">
        <w:rPr>
          <w:sz w:val="16"/>
          <w:szCs w:val="16"/>
        </w:rPr>
        <w:t xml:space="preserve">Основанием для начала административной процедуры является поступление в администрацию документов, необходимых для </w:t>
      </w:r>
      <w:r w:rsidRPr="005F5F1E">
        <w:rPr>
          <w:sz w:val="16"/>
          <w:szCs w:val="16"/>
          <w:lang w:eastAsia="ru-RU"/>
        </w:rPr>
        <w:t>рассмотрения заявления о переустройстве и (или) перепланировке жилого помещения.</w:t>
      </w:r>
      <w:r w:rsidRPr="005F5F1E">
        <w:rPr>
          <w:sz w:val="16"/>
          <w:szCs w:val="16"/>
        </w:rPr>
        <w:t xml:space="preserve"> </w:t>
      </w:r>
    </w:p>
    <w:p w:rsidR="005F5F1E" w:rsidRPr="005F5F1E" w:rsidRDefault="005F5F1E" w:rsidP="005F5F1E">
      <w:pPr>
        <w:autoSpaceDE w:val="0"/>
        <w:ind w:firstLine="709"/>
        <w:jc w:val="both"/>
        <w:rPr>
          <w:sz w:val="16"/>
          <w:szCs w:val="16"/>
        </w:rPr>
      </w:pPr>
      <w:r w:rsidRPr="005F5F1E">
        <w:rPr>
          <w:sz w:val="16"/>
          <w:szCs w:val="16"/>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5F5F1E" w:rsidRPr="005F5F1E" w:rsidRDefault="005F5F1E" w:rsidP="005F5F1E">
      <w:pPr>
        <w:autoSpaceDE w:val="0"/>
        <w:ind w:firstLine="709"/>
        <w:jc w:val="both"/>
        <w:rPr>
          <w:sz w:val="16"/>
          <w:szCs w:val="16"/>
        </w:rPr>
      </w:pPr>
      <w:r w:rsidRPr="005F5F1E">
        <w:rPr>
          <w:sz w:val="16"/>
          <w:szCs w:val="16"/>
        </w:rPr>
        <w:t xml:space="preserve">Специалист, </w:t>
      </w:r>
      <w:r w:rsidRPr="005F5F1E">
        <w:rPr>
          <w:sz w:val="16"/>
          <w:szCs w:val="16"/>
          <w:lang w:eastAsia="ru-RU"/>
        </w:rPr>
        <w:t>ответственный за предоставление муниципальной услуги:</w:t>
      </w:r>
    </w:p>
    <w:p w:rsidR="005F5F1E" w:rsidRPr="005F5F1E" w:rsidRDefault="005F5F1E" w:rsidP="005F5F1E">
      <w:pPr>
        <w:autoSpaceDE w:val="0"/>
        <w:ind w:firstLine="709"/>
        <w:jc w:val="both"/>
        <w:rPr>
          <w:sz w:val="16"/>
          <w:szCs w:val="16"/>
        </w:rPr>
      </w:pPr>
      <w:r w:rsidRPr="005F5F1E">
        <w:rPr>
          <w:sz w:val="16"/>
          <w:szCs w:val="16"/>
          <w:lang w:eastAsia="ru-RU"/>
        </w:rPr>
        <w:t>устанавливает наличие оснований для отказа в предоставлении муниципальной услуги, предусмотренных пунктами 2.8.1, 2.8.3, 2.8.4 настоящего Административного регламента;</w:t>
      </w:r>
    </w:p>
    <w:p w:rsidR="005F5F1E" w:rsidRPr="005F5F1E" w:rsidRDefault="005F5F1E" w:rsidP="005F5F1E">
      <w:pPr>
        <w:autoSpaceDE w:val="0"/>
        <w:ind w:firstLine="720"/>
        <w:jc w:val="both"/>
        <w:rPr>
          <w:sz w:val="16"/>
          <w:szCs w:val="16"/>
        </w:rPr>
      </w:pPr>
      <w:r w:rsidRPr="005F5F1E">
        <w:rPr>
          <w:sz w:val="16"/>
          <w:szCs w:val="16"/>
          <w:lang w:eastAsia="ru-RU"/>
        </w:rPr>
        <w:t>в случае наличия оснований подготавливает р</w:t>
      </w:r>
      <w:r w:rsidRPr="005F5F1E">
        <w:rPr>
          <w:sz w:val="16"/>
          <w:szCs w:val="16"/>
        </w:rPr>
        <w:t>ешение об отказе в согласовании переустройства и (или) перепланировки жилого помещения с указанием основания отказа и не позднее чем через 3 рабочих дня со дня принятия такого решения выдает или направляет его заявителю по адресу, указанному в заявлении;</w:t>
      </w:r>
    </w:p>
    <w:p w:rsidR="005F5F1E" w:rsidRPr="005F5F1E" w:rsidRDefault="005F5F1E" w:rsidP="005F5F1E">
      <w:pPr>
        <w:autoSpaceDE w:val="0"/>
        <w:ind w:firstLine="540"/>
        <w:jc w:val="both"/>
        <w:rPr>
          <w:sz w:val="16"/>
          <w:szCs w:val="16"/>
        </w:rPr>
      </w:pPr>
      <w:proofErr w:type="gramStart"/>
      <w:r w:rsidRPr="005F5F1E">
        <w:rPr>
          <w:sz w:val="16"/>
          <w:szCs w:val="16"/>
        </w:rPr>
        <w:t xml:space="preserve">в случае отсутствия оснований для отказа в предоставлении муниципальной услуги подготавливает решение администрации о согласовании переустройства и (или) перепланировки жилого помещения и документ, подтверждающий принятие такого решения по форме, утверждённой </w:t>
      </w:r>
      <w:hyperlink r:id="rId24" w:history="1">
        <w:r w:rsidRPr="005F5F1E">
          <w:rPr>
            <w:rStyle w:val="Internet20link"/>
            <w:sz w:val="16"/>
            <w:szCs w:val="16"/>
          </w:rPr>
          <w:t>постановлением</w:t>
        </w:r>
      </w:hyperlink>
      <w:r w:rsidRPr="005F5F1E">
        <w:rPr>
          <w:sz w:val="16"/>
          <w:szCs w:val="16"/>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w:t>
      </w:r>
      <w:proofErr w:type="gramEnd"/>
      <w:r w:rsidRPr="005F5F1E">
        <w:rPr>
          <w:sz w:val="16"/>
          <w:szCs w:val="16"/>
        </w:rPr>
        <w:t xml:space="preserve"> жилого помещения», и не позднее чем через 3 рабочих дня со дня принятия решения о согласовании выдает указанный документ или направляет его заявителю по адресу, указанному в заявлении. </w:t>
      </w:r>
    </w:p>
    <w:p w:rsidR="005F5F1E" w:rsidRPr="005F5F1E" w:rsidRDefault="005F5F1E" w:rsidP="005F5F1E">
      <w:pPr>
        <w:autoSpaceDE w:val="0"/>
        <w:ind w:firstLine="709"/>
        <w:jc w:val="both"/>
        <w:rPr>
          <w:sz w:val="16"/>
          <w:szCs w:val="16"/>
        </w:rPr>
      </w:pPr>
      <w:r w:rsidRPr="005F5F1E">
        <w:rPr>
          <w:sz w:val="16"/>
          <w:szCs w:val="16"/>
        </w:rPr>
        <w:t xml:space="preserve">Результатом выполнения административной процедуры будет являться выдача или направление заявителю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w:t>
      </w:r>
    </w:p>
    <w:p w:rsidR="005F5F1E" w:rsidRPr="005F5F1E" w:rsidRDefault="005F5F1E" w:rsidP="005F5F1E">
      <w:pPr>
        <w:suppressAutoHyphens w:val="0"/>
        <w:autoSpaceDE w:val="0"/>
        <w:ind w:firstLine="539"/>
        <w:jc w:val="both"/>
        <w:rPr>
          <w:sz w:val="16"/>
          <w:szCs w:val="16"/>
        </w:rPr>
      </w:pPr>
      <w:r w:rsidRPr="005F5F1E">
        <w:rPr>
          <w:sz w:val="16"/>
          <w:szCs w:val="16"/>
          <w:lang w:eastAsia="ru-RU"/>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F5F1E" w:rsidRPr="005F5F1E" w:rsidRDefault="005F5F1E" w:rsidP="005F5F1E">
      <w:pPr>
        <w:autoSpaceDE w:val="0"/>
        <w:ind w:firstLine="540"/>
        <w:jc w:val="both"/>
        <w:rPr>
          <w:sz w:val="16"/>
          <w:szCs w:val="16"/>
        </w:rPr>
      </w:pPr>
      <w:r w:rsidRPr="005F5F1E">
        <w:rPr>
          <w:sz w:val="16"/>
          <w:szCs w:val="16"/>
        </w:rPr>
        <w:t xml:space="preserve">Максимальный срок выполнения действий не может превышать 15 дней. </w:t>
      </w:r>
    </w:p>
    <w:tbl>
      <w:tblPr>
        <w:tblW w:w="0" w:type="auto"/>
        <w:tblInd w:w="108" w:type="dxa"/>
        <w:tblLayout w:type="fixed"/>
        <w:tblLook w:val="0000" w:firstRow="0" w:lastRow="0" w:firstColumn="0" w:lastColumn="0" w:noHBand="0" w:noVBand="0"/>
      </w:tblPr>
      <w:tblGrid>
        <w:gridCol w:w="9730"/>
      </w:tblGrid>
      <w:tr w:rsidR="005F5F1E" w:rsidRPr="005F5F1E" w:rsidTr="005F5F1E">
        <w:trPr>
          <w:trHeight w:val="703"/>
        </w:trPr>
        <w:tc>
          <w:tcPr>
            <w:tcW w:w="9730"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autoSpaceDE w:val="0"/>
              <w:jc w:val="both"/>
              <w:rPr>
                <w:sz w:val="16"/>
                <w:szCs w:val="16"/>
              </w:rPr>
            </w:pPr>
            <w:r w:rsidRPr="005F5F1E">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F5F1E" w:rsidRPr="005F5F1E" w:rsidRDefault="005F5F1E" w:rsidP="005F5F1E">
      <w:pPr>
        <w:autoSpaceDE w:val="0"/>
        <w:ind w:firstLine="540"/>
        <w:jc w:val="both"/>
        <w:rPr>
          <w:sz w:val="16"/>
          <w:szCs w:val="16"/>
        </w:rPr>
      </w:pPr>
    </w:p>
    <w:p w:rsidR="005F5F1E" w:rsidRPr="005F5F1E" w:rsidRDefault="005F5F1E" w:rsidP="005F5F1E">
      <w:pPr>
        <w:pStyle w:val="P81"/>
        <w:ind w:firstLine="720"/>
        <w:jc w:val="center"/>
        <w:rPr>
          <w:sz w:val="16"/>
          <w:szCs w:val="16"/>
        </w:rPr>
      </w:pPr>
      <w:r w:rsidRPr="005F5F1E">
        <w:rPr>
          <w:b/>
          <w:sz w:val="16"/>
          <w:szCs w:val="16"/>
        </w:rPr>
        <w:t xml:space="preserve">4. Формы </w:t>
      </w:r>
      <w:proofErr w:type="gramStart"/>
      <w:r w:rsidRPr="005F5F1E">
        <w:rPr>
          <w:b/>
          <w:sz w:val="16"/>
          <w:szCs w:val="16"/>
        </w:rPr>
        <w:t>контроля за</w:t>
      </w:r>
      <w:proofErr w:type="gramEnd"/>
      <w:r w:rsidRPr="005F5F1E">
        <w:rPr>
          <w:b/>
          <w:sz w:val="16"/>
          <w:szCs w:val="16"/>
        </w:rPr>
        <w:t xml:space="preserve"> исполнением Административного регламента</w:t>
      </w:r>
    </w:p>
    <w:p w:rsidR="005F5F1E" w:rsidRPr="005F5F1E" w:rsidRDefault="005F5F1E" w:rsidP="005F5F1E">
      <w:pPr>
        <w:pStyle w:val="P81"/>
        <w:ind w:firstLine="0"/>
        <w:rPr>
          <w:b/>
          <w:sz w:val="16"/>
          <w:szCs w:val="16"/>
        </w:rPr>
      </w:pPr>
    </w:p>
    <w:p w:rsidR="005F5F1E" w:rsidRPr="005F5F1E" w:rsidRDefault="005F5F1E" w:rsidP="005F5F1E">
      <w:pPr>
        <w:autoSpaceDE w:val="0"/>
        <w:ind w:firstLine="709"/>
        <w:jc w:val="both"/>
        <w:rPr>
          <w:sz w:val="16"/>
          <w:szCs w:val="16"/>
        </w:rPr>
      </w:pPr>
      <w:r w:rsidRPr="005F5F1E">
        <w:rPr>
          <w:sz w:val="16"/>
          <w:szCs w:val="16"/>
        </w:rPr>
        <w:t xml:space="preserve">4.1. </w:t>
      </w:r>
      <w:proofErr w:type="gramStart"/>
      <w:r w:rsidRPr="005F5F1E">
        <w:rPr>
          <w:sz w:val="16"/>
          <w:szCs w:val="16"/>
        </w:rPr>
        <w:t>Контроль за</w:t>
      </w:r>
      <w:proofErr w:type="gramEnd"/>
      <w:r w:rsidRPr="005F5F1E">
        <w:rPr>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F5F1E" w:rsidRPr="005F5F1E" w:rsidRDefault="005F5F1E" w:rsidP="005F5F1E">
      <w:pPr>
        <w:ind w:firstLine="709"/>
        <w:jc w:val="both"/>
        <w:rPr>
          <w:sz w:val="16"/>
          <w:szCs w:val="16"/>
        </w:rPr>
      </w:pPr>
      <w:r w:rsidRPr="005F5F1E">
        <w:rPr>
          <w:sz w:val="16"/>
          <w:szCs w:val="16"/>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Глава администрации, а также уполномоченное им должностное лицо, осуществляя контроль, вправе:</w:t>
      </w: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контролировать соблюдение порядка и условий предоставления муниципальной услуги;</w:t>
      </w: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5F5F1E" w:rsidRPr="005F5F1E" w:rsidRDefault="005F5F1E" w:rsidP="005F5F1E">
      <w:pPr>
        <w:pStyle w:val="ConsPlusNormal"/>
        <w:ind w:firstLine="709"/>
        <w:jc w:val="both"/>
        <w:rPr>
          <w:sz w:val="16"/>
          <w:szCs w:val="16"/>
        </w:rPr>
      </w:pPr>
      <w:proofErr w:type="gramStart"/>
      <w:r w:rsidRPr="005F5F1E">
        <w:rPr>
          <w:rFonts w:ascii="Times New Roman" w:hAnsi="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F5F1E" w:rsidRPr="005F5F1E" w:rsidRDefault="005F5F1E" w:rsidP="005F5F1E">
      <w:pPr>
        <w:autoSpaceDE w:val="0"/>
        <w:ind w:firstLine="709"/>
        <w:jc w:val="both"/>
        <w:rPr>
          <w:sz w:val="16"/>
          <w:szCs w:val="16"/>
        </w:rPr>
      </w:pPr>
      <w:r w:rsidRPr="005F5F1E">
        <w:rPr>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5F5F1E" w:rsidRPr="005F5F1E" w:rsidRDefault="005F5F1E" w:rsidP="005F5F1E">
      <w:pPr>
        <w:autoSpaceDE w:val="0"/>
        <w:ind w:firstLine="709"/>
        <w:jc w:val="both"/>
        <w:rPr>
          <w:sz w:val="16"/>
          <w:szCs w:val="16"/>
        </w:rPr>
      </w:pPr>
      <w:r w:rsidRPr="005F5F1E">
        <w:rPr>
          <w:sz w:val="16"/>
          <w:szCs w:val="16"/>
        </w:rPr>
        <w:t>4.2. Ответственность специалистов закрепляется в их должностных регламентах (инструкциях).</w:t>
      </w:r>
    </w:p>
    <w:p w:rsidR="005F5F1E" w:rsidRPr="005F5F1E" w:rsidRDefault="005F5F1E" w:rsidP="005F5F1E">
      <w:pPr>
        <w:ind w:firstLine="709"/>
        <w:jc w:val="both"/>
        <w:rPr>
          <w:sz w:val="16"/>
          <w:szCs w:val="16"/>
        </w:rPr>
      </w:pPr>
      <w:r w:rsidRPr="005F5F1E">
        <w:rPr>
          <w:sz w:val="16"/>
          <w:szCs w:val="16"/>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F5F1E" w:rsidRPr="005F5F1E" w:rsidRDefault="005F5F1E" w:rsidP="005F5F1E">
      <w:pPr>
        <w:jc w:val="both"/>
        <w:rPr>
          <w:sz w:val="16"/>
          <w:szCs w:val="16"/>
        </w:rPr>
      </w:pPr>
    </w:p>
    <w:p w:rsidR="005F5F1E" w:rsidRPr="005F5F1E" w:rsidRDefault="005F5F1E" w:rsidP="005F5F1E">
      <w:pPr>
        <w:ind w:firstLine="708"/>
        <w:jc w:val="both"/>
        <w:rPr>
          <w:b/>
          <w:sz w:val="16"/>
          <w:szCs w:val="16"/>
          <w:lang w:eastAsia="ru-RU"/>
        </w:rPr>
      </w:pPr>
      <w:r w:rsidRPr="005F5F1E">
        <w:rPr>
          <w:b/>
          <w:bCs/>
          <w:sz w:val="16"/>
          <w:szCs w:val="16"/>
        </w:rPr>
        <w:t xml:space="preserve">5. </w:t>
      </w:r>
      <w:r w:rsidRPr="005F5F1E">
        <w:rPr>
          <w:b/>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w:t>
      </w:r>
      <w:r w:rsidRPr="005F5F1E">
        <w:rPr>
          <w:b/>
          <w:sz w:val="16"/>
          <w:szCs w:val="16"/>
          <w:lang w:eastAsia="ru-RU"/>
        </w:rPr>
        <w:t>с</w:t>
      </w:r>
      <w:r w:rsidRPr="005F5F1E">
        <w:rPr>
          <w:b/>
          <w:sz w:val="16"/>
          <w:szCs w:val="16"/>
          <w:lang w:eastAsia="ru-RU"/>
        </w:rPr>
        <w:t>лугу, многофункционального центра, организаций, указанных в части 1.1 статьи 16 Федерального закона от 27.07.2010 № 210-ФЗ «Об организ</w:t>
      </w:r>
      <w:r w:rsidRPr="005F5F1E">
        <w:rPr>
          <w:b/>
          <w:sz w:val="16"/>
          <w:szCs w:val="16"/>
          <w:lang w:eastAsia="ru-RU"/>
        </w:rPr>
        <w:t>а</w:t>
      </w:r>
      <w:r w:rsidRPr="005F5F1E">
        <w:rPr>
          <w:b/>
          <w:sz w:val="16"/>
          <w:szCs w:val="16"/>
          <w:lang w:eastAsia="ru-RU"/>
        </w:rPr>
        <w:t>ции предоставления государственных и муниципальных услуг», а также их должностных лиц, муниципальных служащих, рабо</w:t>
      </w:r>
      <w:r w:rsidRPr="005F5F1E">
        <w:rPr>
          <w:b/>
          <w:sz w:val="16"/>
          <w:szCs w:val="16"/>
          <w:lang w:eastAsia="ru-RU"/>
        </w:rPr>
        <w:t>т</w:t>
      </w:r>
      <w:r w:rsidRPr="005F5F1E">
        <w:rPr>
          <w:b/>
          <w:sz w:val="16"/>
          <w:szCs w:val="16"/>
          <w:lang w:eastAsia="ru-RU"/>
        </w:rPr>
        <w:t>ников</w:t>
      </w:r>
    </w:p>
    <w:p w:rsidR="005F5F1E" w:rsidRPr="005F5F1E" w:rsidRDefault="005F5F1E" w:rsidP="005F5F1E">
      <w:pPr>
        <w:autoSpaceDE w:val="0"/>
        <w:ind w:firstLine="709"/>
        <w:jc w:val="both"/>
        <w:rPr>
          <w:sz w:val="16"/>
          <w:szCs w:val="16"/>
        </w:rPr>
      </w:pPr>
      <w:r w:rsidRPr="005F5F1E">
        <w:rPr>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w:t>
      </w:r>
      <w:r w:rsidRPr="005F5F1E">
        <w:rPr>
          <w:sz w:val="16"/>
          <w:szCs w:val="16"/>
        </w:rPr>
        <w:t>б</w:t>
      </w:r>
      <w:r w:rsidRPr="005F5F1E">
        <w:rPr>
          <w:sz w:val="16"/>
          <w:szCs w:val="16"/>
        </w:rPr>
        <w:t>жалованы в досудебном порядке.</w:t>
      </w:r>
    </w:p>
    <w:p w:rsidR="005F5F1E" w:rsidRPr="005F5F1E" w:rsidRDefault="005F5F1E" w:rsidP="005F5F1E">
      <w:pPr>
        <w:autoSpaceDE w:val="0"/>
        <w:ind w:firstLine="709"/>
        <w:jc w:val="both"/>
        <w:rPr>
          <w:sz w:val="16"/>
          <w:szCs w:val="16"/>
        </w:rPr>
      </w:pPr>
      <w:r w:rsidRPr="005F5F1E">
        <w:rPr>
          <w:sz w:val="16"/>
          <w:szCs w:val="16"/>
        </w:rPr>
        <w:t xml:space="preserve">5.2. Досудебный порядок обжалования. </w:t>
      </w:r>
    </w:p>
    <w:p w:rsidR="005F5F1E" w:rsidRPr="005F5F1E" w:rsidRDefault="005F5F1E" w:rsidP="005F5F1E">
      <w:pPr>
        <w:autoSpaceDE w:val="0"/>
        <w:ind w:firstLine="709"/>
        <w:jc w:val="both"/>
        <w:rPr>
          <w:sz w:val="16"/>
          <w:szCs w:val="16"/>
        </w:rPr>
      </w:pPr>
      <w:r w:rsidRPr="005F5F1E">
        <w:rPr>
          <w:sz w:val="16"/>
          <w:szCs w:val="16"/>
        </w:rPr>
        <w:t>5.2.1. Заявитель может обратиться с жалобой, в том числе в следу</w:t>
      </w:r>
      <w:r w:rsidRPr="005F5F1E">
        <w:rPr>
          <w:sz w:val="16"/>
          <w:szCs w:val="16"/>
        </w:rPr>
        <w:t>ю</w:t>
      </w:r>
      <w:r w:rsidRPr="005F5F1E">
        <w:rPr>
          <w:sz w:val="16"/>
          <w:szCs w:val="16"/>
        </w:rPr>
        <w:t>щих случаях:</w:t>
      </w:r>
    </w:p>
    <w:p w:rsidR="005F5F1E" w:rsidRPr="005F5F1E" w:rsidRDefault="005F5F1E" w:rsidP="005F5F1E">
      <w:pPr>
        <w:autoSpaceDE w:val="0"/>
        <w:ind w:firstLine="709"/>
        <w:jc w:val="both"/>
        <w:rPr>
          <w:sz w:val="16"/>
          <w:szCs w:val="16"/>
        </w:rPr>
      </w:pPr>
      <w:r w:rsidRPr="005F5F1E">
        <w:rPr>
          <w:sz w:val="16"/>
          <w:szCs w:val="16"/>
        </w:rPr>
        <w:t>нарушение срока регистрации запроса о предоставлении муниципал</w:t>
      </w:r>
      <w:r w:rsidRPr="005F5F1E">
        <w:rPr>
          <w:sz w:val="16"/>
          <w:szCs w:val="16"/>
        </w:rPr>
        <w:t>ь</w:t>
      </w:r>
      <w:r w:rsidRPr="005F5F1E">
        <w:rPr>
          <w:sz w:val="16"/>
          <w:szCs w:val="16"/>
        </w:rPr>
        <w:t>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предоставления муниципальной услуги. В указа</w:t>
      </w:r>
      <w:r w:rsidRPr="005F5F1E">
        <w:rPr>
          <w:sz w:val="16"/>
          <w:szCs w:val="16"/>
        </w:rPr>
        <w:t>н</w:t>
      </w:r>
      <w:r w:rsidRPr="005F5F1E">
        <w:rPr>
          <w:sz w:val="16"/>
          <w:szCs w:val="16"/>
        </w:rPr>
        <w:t>ном случае досудебное (внесудебное) обжалование заявителем решений и дейс</w:t>
      </w:r>
      <w:r w:rsidRPr="005F5F1E">
        <w:rPr>
          <w:sz w:val="16"/>
          <w:szCs w:val="16"/>
        </w:rPr>
        <w:t>т</w:t>
      </w:r>
      <w:r w:rsidRPr="005F5F1E">
        <w:rPr>
          <w:sz w:val="16"/>
          <w:szCs w:val="16"/>
        </w:rPr>
        <w:t>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w:t>
      </w:r>
      <w:r w:rsidRPr="005F5F1E">
        <w:rPr>
          <w:sz w:val="16"/>
          <w:szCs w:val="16"/>
        </w:rPr>
        <w:t>з</w:t>
      </w:r>
      <w:r w:rsidRPr="005F5F1E">
        <w:rPr>
          <w:sz w:val="16"/>
          <w:szCs w:val="16"/>
        </w:rPr>
        <w:t>ложена функция по предоставлению соответствующей муниципальной услуги в полном объ</w:t>
      </w:r>
      <w:r w:rsidRPr="005F5F1E">
        <w:rPr>
          <w:sz w:val="16"/>
          <w:szCs w:val="16"/>
        </w:rPr>
        <w:t>е</w:t>
      </w:r>
      <w:r w:rsidRPr="005F5F1E">
        <w:rPr>
          <w:sz w:val="16"/>
          <w:szCs w:val="16"/>
        </w:rPr>
        <w:t>ме в порядке, определенном частью 1.3 статьи 16 Федерального закона № 210-ФЗ;</w:t>
      </w:r>
    </w:p>
    <w:p w:rsidR="005F5F1E" w:rsidRPr="005F5F1E" w:rsidRDefault="005F5F1E" w:rsidP="005F5F1E">
      <w:pPr>
        <w:autoSpaceDE w:val="0"/>
        <w:ind w:firstLine="709"/>
        <w:jc w:val="both"/>
        <w:rPr>
          <w:sz w:val="16"/>
          <w:szCs w:val="16"/>
        </w:rPr>
      </w:pPr>
      <w:r w:rsidRPr="005F5F1E">
        <w:rPr>
          <w:sz w:val="16"/>
          <w:szCs w:val="16"/>
        </w:rPr>
        <w:lastRenderedPageBreak/>
        <w:t>требование у заявителя документов или информации либо осуществл</w:t>
      </w:r>
      <w:r w:rsidRPr="005F5F1E">
        <w:rPr>
          <w:sz w:val="16"/>
          <w:szCs w:val="16"/>
        </w:rPr>
        <w:t>е</w:t>
      </w:r>
      <w:r w:rsidRPr="005F5F1E">
        <w:rPr>
          <w:sz w:val="16"/>
          <w:szCs w:val="16"/>
        </w:rPr>
        <w:t>ния действий, представление или осуществление которых не предусмо</w:t>
      </w:r>
      <w:r w:rsidRPr="005F5F1E">
        <w:rPr>
          <w:sz w:val="16"/>
          <w:szCs w:val="16"/>
        </w:rPr>
        <w:t>т</w:t>
      </w:r>
      <w:r w:rsidRPr="005F5F1E">
        <w:rPr>
          <w:sz w:val="16"/>
          <w:szCs w:val="16"/>
        </w:rPr>
        <w:t>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w:t>
      </w:r>
      <w:r w:rsidRPr="005F5F1E">
        <w:rPr>
          <w:sz w:val="16"/>
          <w:szCs w:val="16"/>
        </w:rPr>
        <w:t>с</w:t>
      </w:r>
      <w:r w:rsidRPr="005F5F1E">
        <w:rPr>
          <w:sz w:val="16"/>
          <w:szCs w:val="16"/>
        </w:rPr>
        <w:t>луги;</w:t>
      </w:r>
    </w:p>
    <w:p w:rsidR="005F5F1E" w:rsidRPr="005F5F1E" w:rsidRDefault="005F5F1E" w:rsidP="005F5F1E">
      <w:pPr>
        <w:autoSpaceDE w:val="0"/>
        <w:ind w:firstLine="709"/>
        <w:jc w:val="both"/>
        <w:rPr>
          <w:sz w:val="16"/>
          <w:szCs w:val="16"/>
        </w:rPr>
      </w:pPr>
      <w:r w:rsidRPr="005F5F1E">
        <w:rPr>
          <w:sz w:val="16"/>
          <w:szCs w:val="16"/>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w:t>
      </w:r>
      <w:r w:rsidRPr="005F5F1E">
        <w:rPr>
          <w:sz w:val="16"/>
          <w:szCs w:val="16"/>
        </w:rPr>
        <w:t>о</w:t>
      </w:r>
      <w:r w:rsidRPr="005F5F1E">
        <w:rPr>
          <w:sz w:val="16"/>
          <w:szCs w:val="16"/>
        </w:rPr>
        <w:t>выми актами для предоставления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отказ в предоставлении муниципальной услуги, если основания отк</w:t>
      </w:r>
      <w:r w:rsidRPr="005F5F1E">
        <w:rPr>
          <w:sz w:val="16"/>
          <w:szCs w:val="16"/>
        </w:rPr>
        <w:t>а</w:t>
      </w:r>
      <w:r w:rsidRPr="005F5F1E">
        <w:rPr>
          <w:sz w:val="16"/>
          <w:szCs w:val="16"/>
        </w:rPr>
        <w:t>за не предусмотрены федеральными законами и принятыми в соответствии с ними иными нормативными правовыми актами Российской Федерации, зак</w:t>
      </w:r>
      <w:r w:rsidRPr="005F5F1E">
        <w:rPr>
          <w:sz w:val="16"/>
          <w:szCs w:val="16"/>
        </w:rPr>
        <w:t>о</w:t>
      </w:r>
      <w:r w:rsidRPr="005F5F1E">
        <w:rPr>
          <w:sz w:val="16"/>
          <w:szCs w:val="16"/>
        </w:rPr>
        <w:t>нами и иными нормативными правовыми актами субъектов Российской Федерации, муниципальными правовыми актами.</w:t>
      </w:r>
      <w:proofErr w:type="gramEnd"/>
      <w:r w:rsidRPr="005F5F1E">
        <w:rPr>
          <w:sz w:val="16"/>
          <w:szCs w:val="16"/>
        </w:rPr>
        <w:t xml:space="preserve"> </w:t>
      </w:r>
      <w:proofErr w:type="gramStart"/>
      <w:r w:rsidRPr="005F5F1E">
        <w:rPr>
          <w:sz w:val="16"/>
          <w:szCs w:val="16"/>
        </w:rPr>
        <w:t>В указанном случае досуде</w:t>
      </w:r>
      <w:r w:rsidRPr="005F5F1E">
        <w:rPr>
          <w:sz w:val="16"/>
          <w:szCs w:val="16"/>
        </w:rPr>
        <w:t>б</w:t>
      </w:r>
      <w:r w:rsidRPr="005F5F1E">
        <w:rPr>
          <w:sz w:val="16"/>
          <w:szCs w:val="16"/>
        </w:rPr>
        <w:t>ное (внесудебное) обжалование заявителем решений и действий (бездействия) многофункционального центра, работника многофункционального це</w:t>
      </w:r>
      <w:r w:rsidRPr="005F5F1E">
        <w:rPr>
          <w:sz w:val="16"/>
          <w:szCs w:val="16"/>
        </w:rPr>
        <w:t>н</w:t>
      </w:r>
      <w:r w:rsidRPr="005F5F1E">
        <w:rPr>
          <w:sz w:val="16"/>
          <w:szCs w:val="16"/>
        </w:rPr>
        <w:t>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w:t>
      </w:r>
      <w:r w:rsidRPr="005F5F1E">
        <w:rPr>
          <w:sz w:val="16"/>
          <w:szCs w:val="16"/>
        </w:rPr>
        <w:t>а</w:t>
      </w:r>
      <w:r w:rsidRPr="005F5F1E">
        <w:rPr>
          <w:sz w:val="16"/>
          <w:szCs w:val="16"/>
        </w:rPr>
        <w:t>тьи 16 Федерального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w:t>
      </w:r>
      <w:r w:rsidRPr="005F5F1E">
        <w:rPr>
          <w:sz w:val="16"/>
          <w:szCs w:val="16"/>
        </w:rPr>
        <w:t>б</w:t>
      </w:r>
      <w:r w:rsidRPr="005F5F1E">
        <w:rPr>
          <w:sz w:val="16"/>
          <w:szCs w:val="16"/>
        </w:rPr>
        <w:t>ласти, муниципальными правовыми актами;</w:t>
      </w:r>
    </w:p>
    <w:p w:rsidR="005F5F1E" w:rsidRPr="005F5F1E" w:rsidRDefault="005F5F1E" w:rsidP="005F5F1E">
      <w:pPr>
        <w:autoSpaceDE w:val="0"/>
        <w:ind w:firstLine="709"/>
        <w:jc w:val="both"/>
        <w:rPr>
          <w:sz w:val="16"/>
          <w:szCs w:val="16"/>
        </w:rPr>
      </w:pPr>
      <w:proofErr w:type="gramStart"/>
      <w:r w:rsidRPr="005F5F1E">
        <w:rPr>
          <w:sz w:val="16"/>
          <w:szCs w:val="16"/>
        </w:rPr>
        <w:t>отказ органа, предоставляющего муниципальную услугу, должнос</w:t>
      </w:r>
      <w:r w:rsidRPr="005F5F1E">
        <w:rPr>
          <w:sz w:val="16"/>
          <w:szCs w:val="16"/>
        </w:rPr>
        <w:t>т</w:t>
      </w:r>
      <w:r w:rsidRPr="005F5F1E">
        <w:rPr>
          <w:sz w:val="16"/>
          <w:szCs w:val="16"/>
        </w:rPr>
        <w:t>ного лица органа, предоставляющего муниципальную услугу, многофункционального центра, работника многофункционального центра, организаций, пред</w:t>
      </w:r>
      <w:r w:rsidRPr="005F5F1E">
        <w:rPr>
          <w:sz w:val="16"/>
          <w:szCs w:val="16"/>
        </w:rPr>
        <w:t>у</w:t>
      </w:r>
      <w:r w:rsidRPr="005F5F1E">
        <w:rPr>
          <w:sz w:val="16"/>
          <w:szCs w:val="16"/>
        </w:rPr>
        <w:t>смотренных частью 1.1 статьи 16 Федерального закона № 210-ФЗ, или их работников в исправлении допущенных ими опечаток и ош</w:t>
      </w:r>
      <w:r w:rsidRPr="005F5F1E">
        <w:rPr>
          <w:sz w:val="16"/>
          <w:szCs w:val="16"/>
        </w:rPr>
        <w:t>и</w:t>
      </w:r>
      <w:r w:rsidRPr="005F5F1E">
        <w:rPr>
          <w:sz w:val="16"/>
          <w:szCs w:val="16"/>
        </w:rPr>
        <w:t>бок в выданных в результате предоставления муниципальной услуги документах либо наруш</w:t>
      </w:r>
      <w:r w:rsidRPr="005F5F1E">
        <w:rPr>
          <w:sz w:val="16"/>
          <w:szCs w:val="16"/>
        </w:rPr>
        <w:t>е</w:t>
      </w:r>
      <w:r w:rsidRPr="005F5F1E">
        <w:rPr>
          <w:sz w:val="16"/>
          <w:szCs w:val="16"/>
        </w:rPr>
        <w:t>ние установленного срока таких исправлений.</w:t>
      </w:r>
      <w:proofErr w:type="gramEnd"/>
      <w:r w:rsidRPr="005F5F1E">
        <w:rPr>
          <w:sz w:val="16"/>
          <w:szCs w:val="16"/>
        </w:rPr>
        <w:t xml:space="preserve"> В указанном случае досудебное (внесудебное) обжалование заявителем решений и действий (бездейс</w:t>
      </w:r>
      <w:r w:rsidRPr="005F5F1E">
        <w:rPr>
          <w:sz w:val="16"/>
          <w:szCs w:val="16"/>
        </w:rPr>
        <w:t>т</w:t>
      </w:r>
      <w:r w:rsidRPr="005F5F1E">
        <w:rPr>
          <w:sz w:val="16"/>
          <w:szCs w:val="16"/>
        </w:rPr>
        <w:t>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w:t>
      </w:r>
      <w:r w:rsidRPr="005F5F1E">
        <w:rPr>
          <w:sz w:val="16"/>
          <w:szCs w:val="16"/>
        </w:rPr>
        <w:t>о</w:t>
      </w:r>
      <w:r w:rsidRPr="005F5F1E">
        <w:rPr>
          <w:sz w:val="16"/>
          <w:szCs w:val="16"/>
        </w:rPr>
        <w:t>рядке, определенном частью 1.3 статьи 16 Ф</w:t>
      </w:r>
      <w:r w:rsidRPr="005F5F1E">
        <w:rPr>
          <w:sz w:val="16"/>
          <w:szCs w:val="16"/>
        </w:rPr>
        <w:t>е</w:t>
      </w:r>
      <w:r w:rsidRPr="005F5F1E">
        <w:rPr>
          <w:sz w:val="16"/>
          <w:szCs w:val="16"/>
        </w:rPr>
        <w:t>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или порядка выдачи документов по результатам пр</w:t>
      </w:r>
      <w:r w:rsidRPr="005F5F1E">
        <w:rPr>
          <w:sz w:val="16"/>
          <w:szCs w:val="16"/>
        </w:rPr>
        <w:t>е</w:t>
      </w:r>
      <w:r w:rsidRPr="005F5F1E">
        <w:rPr>
          <w:sz w:val="16"/>
          <w:szCs w:val="16"/>
        </w:rPr>
        <w:t>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приостановление предоставления муниципальной услуги, если основ</w:t>
      </w:r>
      <w:r w:rsidRPr="005F5F1E">
        <w:rPr>
          <w:sz w:val="16"/>
          <w:szCs w:val="16"/>
        </w:rPr>
        <w:t>а</w:t>
      </w:r>
      <w:r w:rsidRPr="005F5F1E">
        <w:rPr>
          <w:sz w:val="16"/>
          <w:szCs w:val="16"/>
        </w:rPr>
        <w:t>ния приостановления не предусмотрены федеральными законами и принятыми в соответствии с ними иными нормативными правовыми актами Ро</w:t>
      </w:r>
      <w:r w:rsidRPr="005F5F1E">
        <w:rPr>
          <w:sz w:val="16"/>
          <w:szCs w:val="16"/>
        </w:rPr>
        <w:t>с</w:t>
      </w:r>
      <w:r w:rsidRPr="005F5F1E">
        <w:rPr>
          <w:sz w:val="16"/>
          <w:szCs w:val="16"/>
        </w:rPr>
        <w:t>сийской Федерации, законами и иными нормативными правовыми актами субъектов Российской Федерации, муниципальными правовыми а</w:t>
      </w:r>
      <w:r w:rsidRPr="005F5F1E">
        <w:rPr>
          <w:sz w:val="16"/>
          <w:szCs w:val="16"/>
        </w:rPr>
        <w:t>к</w:t>
      </w:r>
      <w:r w:rsidRPr="005F5F1E">
        <w:rPr>
          <w:sz w:val="16"/>
          <w:szCs w:val="16"/>
        </w:rPr>
        <w:t>тами.</w:t>
      </w:r>
      <w:proofErr w:type="gramEnd"/>
      <w:r w:rsidRPr="005F5F1E">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w:t>
      </w:r>
      <w:r w:rsidRPr="005F5F1E">
        <w:rPr>
          <w:sz w:val="16"/>
          <w:szCs w:val="16"/>
        </w:rPr>
        <w:t>а</w:t>
      </w:r>
      <w:r w:rsidRPr="005F5F1E">
        <w:rPr>
          <w:sz w:val="16"/>
          <w:szCs w:val="16"/>
        </w:rPr>
        <w:t>ботника многофункционального центра возможно в случае, если на многофункциональный центр, решения и действия (бездействие) которого о</w:t>
      </w:r>
      <w:r w:rsidRPr="005F5F1E">
        <w:rPr>
          <w:sz w:val="16"/>
          <w:szCs w:val="16"/>
        </w:rPr>
        <w:t>б</w:t>
      </w:r>
      <w:r w:rsidRPr="005F5F1E">
        <w:rPr>
          <w:sz w:val="16"/>
          <w:szCs w:val="16"/>
        </w:rPr>
        <w:t>жалуются, возложена функция по предоставлению соответствующей муниципальной услуги в полном объеме в порядке, определенном частью 1.3 статьи 16 Фед</w:t>
      </w:r>
      <w:r w:rsidRPr="005F5F1E">
        <w:rPr>
          <w:sz w:val="16"/>
          <w:szCs w:val="16"/>
        </w:rPr>
        <w:t>е</w:t>
      </w:r>
      <w:r w:rsidRPr="005F5F1E">
        <w:rPr>
          <w:sz w:val="16"/>
          <w:szCs w:val="16"/>
        </w:rPr>
        <w:t>рального закона № 210-ФЗ;</w:t>
      </w:r>
    </w:p>
    <w:p w:rsidR="005F5F1E" w:rsidRPr="005F5F1E" w:rsidRDefault="005F5F1E" w:rsidP="005F5F1E">
      <w:pPr>
        <w:pStyle w:val="ConsPlusNormal"/>
        <w:jc w:val="both"/>
        <w:rPr>
          <w:rFonts w:ascii="Times New Roman" w:hAnsi="Times New Roman"/>
          <w:sz w:val="16"/>
          <w:szCs w:val="16"/>
        </w:rPr>
      </w:pPr>
      <w:proofErr w:type="gramStart"/>
      <w:r w:rsidRPr="005F5F1E">
        <w:rPr>
          <w:rFonts w:ascii="Times New Roman" w:hAnsi="Times New Roman"/>
          <w:sz w:val="16"/>
          <w:szCs w:val="16"/>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w:t>
      </w:r>
      <w:r w:rsidRPr="005F5F1E">
        <w:rPr>
          <w:rFonts w:ascii="Times New Roman" w:hAnsi="Times New Roman"/>
          <w:sz w:val="16"/>
          <w:szCs w:val="16"/>
        </w:rPr>
        <w:t>и</w:t>
      </w:r>
      <w:r w:rsidRPr="005F5F1E">
        <w:rPr>
          <w:rFonts w:ascii="Times New Roman" w:hAnsi="Times New Roman"/>
          <w:sz w:val="16"/>
          <w:szCs w:val="16"/>
        </w:rPr>
        <w:t xml:space="preserve">пальной услуги, за исключением случаев, предусмотренных </w:t>
      </w:r>
      <w:hyperlink r:id="rId25" w:history="1">
        <w:r w:rsidRPr="005F5F1E">
          <w:rPr>
            <w:rFonts w:ascii="Times New Roman" w:hAnsi="Times New Roman"/>
            <w:sz w:val="16"/>
            <w:szCs w:val="16"/>
          </w:rPr>
          <w:t>пунктом 4 части 1 статьи 7</w:t>
        </w:r>
      </w:hyperlink>
      <w:r w:rsidRPr="005F5F1E">
        <w:rPr>
          <w:rFonts w:ascii="Times New Roman" w:hAnsi="Times New Roman"/>
          <w:sz w:val="16"/>
          <w:szCs w:val="16"/>
        </w:rPr>
        <w:t xml:space="preserve"> Федерального закона </w:t>
      </w:r>
      <w:r w:rsidRPr="005F5F1E">
        <w:rPr>
          <w:sz w:val="16"/>
          <w:szCs w:val="16"/>
        </w:rPr>
        <w:t xml:space="preserve">№ </w:t>
      </w:r>
      <w:r w:rsidRPr="005F5F1E">
        <w:rPr>
          <w:rFonts w:ascii="Times New Roman" w:hAnsi="Times New Roman"/>
          <w:sz w:val="16"/>
          <w:szCs w:val="16"/>
        </w:rPr>
        <w:t>210-ФЗ.</w:t>
      </w:r>
      <w:proofErr w:type="gramEnd"/>
      <w:r w:rsidRPr="005F5F1E">
        <w:rPr>
          <w:rFonts w:ascii="Times New Roman" w:hAnsi="Times New Roman"/>
          <w:sz w:val="16"/>
          <w:szCs w:val="16"/>
        </w:rPr>
        <w:t xml:space="preserve"> </w:t>
      </w:r>
      <w:proofErr w:type="gramStart"/>
      <w:r w:rsidRPr="005F5F1E">
        <w:rPr>
          <w:rFonts w:ascii="Times New Roman" w:hAnsi="Times New Roman"/>
          <w:sz w:val="16"/>
          <w:szCs w:val="16"/>
        </w:rPr>
        <w:t>В указанном случае досудебное (внесудебное) обжалование заявителем решений и действий (бездействия) мног</w:t>
      </w:r>
      <w:r w:rsidRPr="005F5F1E">
        <w:rPr>
          <w:rFonts w:ascii="Times New Roman" w:hAnsi="Times New Roman"/>
          <w:sz w:val="16"/>
          <w:szCs w:val="16"/>
        </w:rPr>
        <w:t>о</w:t>
      </w:r>
      <w:r w:rsidRPr="005F5F1E">
        <w:rPr>
          <w:rFonts w:ascii="Times New Roman" w:hAnsi="Times New Roman"/>
          <w:sz w:val="16"/>
          <w:szCs w:val="16"/>
        </w:rPr>
        <w:t>функционального центра, работника многофункционального центра возможно в случае, если на многофункциональный центр, решения и действия (бе</w:t>
      </w:r>
      <w:r w:rsidRPr="005F5F1E">
        <w:rPr>
          <w:rFonts w:ascii="Times New Roman" w:hAnsi="Times New Roman"/>
          <w:sz w:val="16"/>
          <w:szCs w:val="16"/>
        </w:rPr>
        <w:t>з</w:t>
      </w:r>
      <w:r w:rsidRPr="005F5F1E">
        <w:rPr>
          <w:rFonts w:ascii="Times New Roman" w:hAnsi="Times New Roman"/>
          <w:sz w:val="16"/>
          <w:szCs w:val="16"/>
        </w:rPr>
        <w:t>действие) которого обжалуются, возложена функция по предоставлению соответствующих государственных или муниципал</w:t>
      </w:r>
      <w:r w:rsidRPr="005F5F1E">
        <w:rPr>
          <w:rFonts w:ascii="Times New Roman" w:hAnsi="Times New Roman"/>
          <w:sz w:val="16"/>
          <w:szCs w:val="16"/>
        </w:rPr>
        <w:t>ь</w:t>
      </w:r>
      <w:r w:rsidRPr="005F5F1E">
        <w:rPr>
          <w:rFonts w:ascii="Times New Roman" w:hAnsi="Times New Roman"/>
          <w:sz w:val="16"/>
          <w:szCs w:val="16"/>
        </w:rPr>
        <w:t xml:space="preserve">ных услуг в полном объеме в порядке, определенном </w:t>
      </w:r>
      <w:hyperlink r:id="rId26" w:history="1">
        <w:r w:rsidRPr="005F5F1E">
          <w:rPr>
            <w:rFonts w:ascii="Times New Roman" w:hAnsi="Times New Roman"/>
            <w:sz w:val="16"/>
            <w:szCs w:val="16"/>
          </w:rPr>
          <w:t>частью 1.3 статьи 16</w:t>
        </w:r>
      </w:hyperlink>
      <w:r w:rsidRPr="005F5F1E">
        <w:rPr>
          <w:rFonts w:ascii="Times New Roman" w:hAnsi="Times New Roman"/>
          <w:sz w:val="16"/>
          <w:szCs w:val="16"/>
        </w:rPr>
        <w:t xml:space="preserve"> Федерального з</w:t>
      </w:r>
      <w:r w:rsidRPr="005F5F1E">
        <w:rPr>
          <w:rFonts w:ascii="Times New Roman" w:hAnsi="Times New Roman"/>
          <w:sz w:val="16"/>
          <w:szCs w:val="16"/>
        </w:rPr>
        <w:t>а</w:t>
      </w:r>
      <w:r w:rsidRPr="005F5F1E">
        <w:rPr>
          <w:rFonts w:ascii="Times New Roman" w:hAnsi="Times New Roman"/>
          <w:sz w:val="16"/>
          <w:szCs w:val="16"/>
        </w:rPr>
        <w:t xml:space="preserve">кона </w:t>
      </w:r>
      <w:r w:rsidRPr="005F5F1E">
        <w:rPr>
          <w:sz w:val="16"/>
          <w:szCs w:val="16"/>
        </w:rPr>
        <w:t xml:space="preserve">№ </w:t>
      </w:r>
      <w:r w:rsidRPr="005F5F1E">
        <w:rPr>
          <w:rFonts w:ascii="Times New Roman" w:hAnsi="Times New Roman"/>
          <w:sz w:val="16"/>
          <w:szCs w:val="16"/>
        </w:rPr>
        <w:t>210-ФЗ.</w:t>
      </w:r>
      <w:proofErr w:type="gramEnd"/>
    </w:p>
    <w:p w:rsidR="005F5F1E" w:rsidRPr="005F5F1E" w:rsidRDefault="005F5F1E" w:rsidP="005F5F1E">
      <w:pPr>
        <w:autoSpaceDE w:val="0"/>
        <w:ind w:firstLine="709"/>
        <w:jc w:val="both"/>
        <w:rPr>
          <w:sz w:val="16"/>
          <w:szCs w:val="16"/>
        </w:rPr>
      </w:pPr>
      <w:r w:rsidRPr="005F5F1E">
        <w:rPr>
          <w:sz w:val="16"/>
          <w:szCs w:val="16"/>
        </w:rPr>
        <w:t xml:space="preserve">5.2.2. </w:t>
      </w:r>
      <w:proofErr w:type="gramStart"/>
      <w:r w:rsidRPr="005F5F1E">
        <w:rPr>
          <w:sz w:val="16"/>
          <w:szCs w:val="16"/>
        </w:rPr>
        <w:t>Жалоба подается в письменной форме на бумажном носителе, в том числе при личном приёме заявителя, в электронной форме в орган, пр</w:t>
      </w:r>
      <w:r w:rsidRPr="005F5F1E">
        <w:rPr>
          <w:sz w:val="16"/>
          <w:szCs w:val="16"/>
        </w:rPr>
        <w:t>е</w:t>
      </w:r>
      <w:r w:rsidRPr="005F5F1E">
        <w:rPr>
          <w:sz w:val="16"/>
          <w:szCs w:val="16"/>
        </w:rPr>
        <w:t>доставляющий муниципальную услугу, многофункциональный центр либо в соответствующий орган государственной власти (орган местного самоупра</w:t>
      </w:r>
      <w:r w:rsidRPr="005F5F1E">
        <w:rPr>
          <w:sz w:val="16"/>
          <w:szCs w:val="16"/>
        </w:rPr>
        <w:t>в</w:t>
      </w:r>
      <w:r w:rsidRPr="005F5F1E">
        <w:rPr>
          <w:sz w:val="16"/>
          <w:szCs w:val="16"/>
        </w:rPr>
        <w:t>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w:t>
      </w:r>
      <w:r w:rsidRPr="005F5F1E">
        <w:rPr>
          <w:sz w:val="16"/>
          <w:szCs w:val="16"/>
        </w:rPr>
        <w:t>е</w:t>
      </w:r>
      <w:r w:rsidRPr="005F5F1E">
        <w:rPr>
          <w:sz w:val="16"/>
          <w:szCs w:val="16"/>
        </w:rPr>
        <w:t>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руководителя, прин</w:t>
      </w:r>
      <w:r w:rsidRPr="005F5F1E">
        <w:rPr>
          <w:sz w:val="16"/>
          <w:szCs w:val="16"/>
        </w:rPr>
        <w:t>я</w:t>
      </w:r>
      <w:r w:rsidRPr="005F5F1E">
        <w:rPr>
          <w:sz w:val="16"/>
          <w:szCs w:val="16"/>
        </w:rPr>
        <w:t>тые руководителем органа, предоставляющего муниципальную услугу, п</w:t>
      </w:r>
      <w:r w:rsidRPr="005F5F1E">
        <w:rPr>
          <w:sz w:val="16"/>
          <w:szCs w:val="16"/>
        </w:rPr>
        <w:t>о</w:t>
      </w:r>
      <w:r w:rsidRPr="005F5F1E">
        <w:rPr>
          <w:sz w:val="16"/>
          <w:szCs w:val="16"/>
        </w:rPr>
        <w:t>даются в вышестоящий орган (при его наличии) либо, в случае его отсутствия, рассматриваются непосредственно руководителем органа, предо</w:t>
      </w:r>
      <w:r w:rsidRPr="005F5F1E">
        <w:rPr>
          <w:sz w:val="16"/>
          <w:szCs w:val="16"/>
        </w:rPr>
        <w:t>с</w:t>
      </w:r>
      <w:r w:rsidRPr="005F5F1E">
        <w:rPr>
          <w:sz w:val="16"/>
          <w:szCs w:val="16"/>
        </w:rPr>
        <w:t>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работника многофун</w:t>
      </w:r>
      <w:r w:rsidRPr="005F5F1E">
        <w:rPr>
          <w:sz w:val="16"/>
          <w:szCs w:val="16"/>
        </w:rPr>
        <w:t>к</w:t>
      </w:r>
      <w:r w:rsidRPr="005F5F1E">
        <w:rPr>
          <w:sz w:val="16"/>
          <w:szCs w:val="16"/>
        </w:rPr>
        <w:t xml:space="preserve">ционального центра подаются руководителю этого многофункционального центра.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w:t>
      </w:r>
      <w:r w:rsidRPr="005F5F1E">
        <w:rPr>
          <w:sz w:val="16"/>
          <w:szCs w:val="16"/>
        </w:rPr>
        <w:t>с</w:t>
      </w:r>
      <w:r w:rsidRPr="005F5F1E">
        <w:rPr>
          <w:sz w:val="16"/>
          <w:szCs w:val="16"/>
        </w:rPr>
        <w:t xml:space="preserve">сийской Федерации.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работников организ</w:t>
      </w:r>
      <w:r w:rsidRPr="005F5F1E">
        <w:rPr>
          <w:sz w:val="16"/>
          <w:szCs w:val="16"/>
        </w:rPr>
        <w:t>а</w:t>
      </w:r>
      <w:r w:rsidRPr="005F5F1E">
        <w:rPr>
          <w:sz w:val="16"/>
          <w:szCs w:val="16"/>
        </w:rPr>
        <w:t>ций, предусмотренных частью 1.1 статьи 16 Федерального закона № 210-ФЗ, п</w:t>
      </w:r>
      <w:r w:rsidRPr="005F5F1E">
        <w:rPr>
          <w:sz w:val="16"/>
          <w:szCs w:val="16"/>
        </w:rPr>
        <w:t>о</w:t>
      </w:r>
      <w:r w:rsidRPr="005F5F1E">
        <w:rPr>
          <w:sz w:val="16"/>
          <w:szCs w:val="16"/>
        </w:rPr>
        <w:t>даются руководителям этих организаций.</w:t>
      </w:r>
    </w:p>
    <w:p w:rsidR="005F5F1E" w:rsidRPr="005F5F1E" w:rsidRDefault="005F5F1E" w:rsidP="005F5F1E">
      <w:pPr>
        <w:autoSpaceDE w:val="0"/>
        <w:ind w:firstLine="709"/>
        <w:jc w:val="both"/>
        <w:rPr>
          <w:sz w:val="16"/>
          <w:szCs w:val="16"/>
        </w:rPr>
      </w:pPr>
      <w:r w:rsidRPr="005F5F1E">
        <w:rPr>
          <w:sz w:val="16"/>
          <w:szCs w:val="16"/>
        </w:rPr>
        <w:t xml:space="preserve">5.2.3. </w:t>
      </w:r>
      <w:proofErr w:type="gramStart"/>
      <w:r w:rsidRPr="005F5F1E">
        <w:rPr>
          <w:sz w:val="16"/>
          <w:szCs w:val="16"/>
        </w:rPr>
        <w:t>Жалоба на решения и действия (бездействие) органа, предоста</w:t>
      </w:r>
      <w:r w:rsidRPr="005F5F1E">
        <w:rPr>
          <w:sz w:val="16"/>
          <w:szCs w:val="16"/>
        </w:rPr>
        <w:t>в</w:t>
      </w:r>
      <w:r w:rsidRPr="005F5F1E">
        <w:rPr>
          <w:sz w:val="16"/>
          <w:szCs w:val="16"/>
        </w:rPr>
        <w:t>ляющего муниципальную услугу, должностного лица органа, предоставля</w:t>
      </w:r>
      <w:r w:rsidRPr="005F5F1E">
        <w:rPr>
          <w:sz w:val="16"/>
          <w:szCs w:val="16"/>
        </w:rPr>
        <w:t>ю</w:t>
      </w:r>
      <w:r w:rsidRPr="005F5F1E">
        <w:rPr>
          <w:sz w:val="16"/>
          <w:szCs w:val="16"/>
        </w:rPr>
        <w:t>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w:t>
      </w:r>
      <w:r w:rsidRPr="005F5F1E">
        <w:rPr>
          <w:sz w:val="16"/>
          <w:szCs w:val="16"/>
        </w:rPr>
        <w:t>а</w:t>
      </w:r>
      <w:r w:rsidRPr="005F5F1E">
        <w:rPr>
          <w:sz w:val="16"/>
          <w:szCs w:val="16"/>
        </w:rPr>
        <w:t>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w:t>
      </w:r>
      <w:r w:rsidRPr="005F5F1E">
        <w:rPr>
          <w:sz w:val="16"/>
          <w:szCs w:val="16"/>
        </w:rPr>
        <w:t>я</w:t>
      </w:r>
      <w:r w:rsidRPr="005F5F1E">
        <w:rPr>
          <w:sz w:val="16"/>
          <w:szCs w:val="16"/>
        </w:rPr>
        <w:t>вителя</w:t>
      </w:r>
      <w:proofErr w:type="gramEnd"/>
      <w:r w:rsidRPr="005F5F1E">
        <w:rPr>
          <w:sz w:val="16"/>
          <w:szCs w:val="16"/>
        </w:rPr>
        <w:t>.</w:t>
      </w:r>
    </w:p>
    <w:p w:rsidR="005F5F1E" w:rsidRPr="005F5F1E" w:rsidRDefault="005F5F1E" w:rsidP="005F5F1E">
      <w:pPr>
        <w:autoSpaceDE w:val="0"/>
        <w:ind w:firstLine="709"/>
        <w:jc w:val="both"/>
        <w:rPr>
          <w:sz w:val="16"/>
          <w:szCs w:val="16"/>
        </w:rPr>
      </w:pPr>
      <w:r w:rsidRPr="005F5F1E">
        <w:rPr>
          <w:sz w:val="16"/>
          <w:szCs w:val="1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w:t>
      </w:r>
      <w:r w:rsidRPr="005F5F1E">
        <w:rPr>
          <w:sz w:val="16"/>
          <w:szCs w:val="16"/>
        </w:rPr>
        <w:t>о</w:t>
      </w:r>
      <w:r w:rsidRPr="005F5F1E">
        <w:rPr>
          <w:sz w:val="16"/>
          <w:szCs w:val="16"/>
        </w:rPr>
        <w:t xml:space="preserve">сударственных и муниципальных услуг, а также может быть принята при личном приеме заявителя. </w:t>
      </w:r>
    </w:p>
    <w:p w:rsidR="005F5F1E" w:rsidRPr="005F5F1E" w:rsidRDefault="005F5F1E" w:rsidP="005F5F1E">
      <w:pPr>
        <w:autoSpaceDE w:val="0"/>
        <w:ind w:firstLine="709"/>
        <w:jc w:val="both"/>
        <w:rPr>
          <w:sz w:val="16"/>
          <w:szCs w:val="16"/>
        </w:rPr>
      </w:pPr>
      <w:proofErr w:type="gramStart"/>
      <w:r w:rsidRPr="005F5F1E">
        <w:rPr>
          <w:sz w:val="16"/>
          <w:szCs w:val="16"/>
        </w:rPr>
        <w:t>Жалоба на решения и действия (бездействие) организаций, предусмо</w:t>
      </w:r>
      <w:r w:rsidRPr="005F5F1E">
        <w:rPr>
          <w:sz w:val="16"/>
          <w:szCs w:val="16"/>
        </w:rPr>
        <w:t>т</w:t>
      </w:r>
      <w:r w:rsidRPr="005F5F1E">
        <w:rPr>
          <w:sz w:val="16"/>
          <w:szCs w:val="16"/>
        </w:rPr>
        <w:t>ренных частью 1.1 статьи 16 Федерального закона № 210-ФЗ, а также их работников может быть направлена по почте, с использованием информацио</w:t>
      </w:r>
      <w:r w:rsidRPr="005F5F1E">
        <w:rPr>
          <w:sz w:val="16"/>
          <w:szCs w:val="16"/>
        </w:rPr>
        <w:t>н</w:t>
      </w:r>
      <w:r w:rsidRPr="005F5F1E">
        <w:rPr>
          <w:sz w:val="16"/>
          <w:szCs w:val="16"/>
        </w:rPr>
        <w:t>но-телекоммуникационной сети "Интернет", официальных сайтов этих орг</w:t>
      </w:r>
      <w:r w:rsidRPr="005F5F1E">
        <w:rPr>
          <w:sz w:val="16"/>
          <w:szCs w:val="16"/>
        </w:rPr>
        <w:t>а</w:t>
      </w:r>
      <w:r w:rsidRPr="005F5F1E">
        <w:rPr>
          <w:sz w:val="16"/>
          <w:szCs w:val="16"/>
        </w:rPr>
        <w:t>низаций, единого портала государственных и муниципальных услуг либо регионального портала государственных и муниципальных услуг, а также м</w:t>
      </w:r>
      <w:r w:rsidRPr="005F5F1E">
        <w:rPr>
          <w:sz w:val="16"/>
          <w:szCs w:val="16"/>
        </w:rPr>
        <w:t>о</w:t>
      </w:r>
      <w:r w:rsidRPr="005F5F1E">
        <w:rPr>
          <w:sz w:val="16"/>
          <w:szCs w:val="16"/>
        </w:rPr>
        <w:t>жет быть принята при личном приеме заявителя.</w:t>
      </w:r>
      <w:proofErr w:type="gramEnd"/>
    </w:p>
    <w:p w:rsidR="005F5F1E" w:rsidRPr="005F5F1E" w:rsidRDefault="005F5F1E" w:rsidP="005F5F1E">
      <w:pPr>
        <w:autoSpaceDE w:val="0"/>
        <w:ind w:firstLine="709"/>
        <w:jc w:val="both"/>
        <w:rPr>
          <w:sz w:val="16"/>
          <w:szCs w:val="16"/>
        </w:rPr>
      </w:pPr>
      <w:r w:rsidRPr="005F5F1E">
        <w:rPr>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w:t>
      </w:r>
      <w:r w:rsidRPr="005F5F1E">
        <w:rPr>
          <w:sz w:val="16"/>
          <w:szCs w:val="16"/>
        </w:rPr>
        <w:t>ь</w:t>
      </w:r>
      <w:r w:rsidRPr="005F5F1E">
        <w:rPr>
          <w:sz w:val="16"/>
          <w:szCs w:val="16"/>
        </w:rPr>
        <w:t>ную услугу, но не позднее следующего рабочего дня со дня поступления жалобы.</w:t>
      </w:r>
    </w:p>
    <w:p w:rsidR="005F5F1E" w:rsidRPr="005F5F1E" w:rsidRDefault="005F5F1E" w:rsidP="005F5F1E">
      <w:pPr>
        <w:autoSpaceDE w:val="0"/>
        <w:ind w:firstLine="709"/>
        <w:jc w:val="both"/>
        <w:rPr>
          <w:sz w:val="16"/>
          <w:szCs w:val="16"/>
        </w:rPr>
      </w:pPr>
      <w:r w:rsidRPr="005F5F1E">
        <w:rPr>
          <w:sz w:val="16"/>
          <w:szCs w:val="16"/>
        </w:rPr>
        <w:t>5.2.4. Жалоба должна содержать:</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w:t>
      </w:r>
      <w:r w:rsidRPr="005F5F1E">
        <w:rPr>
          <w:sz w:val="16"/>
          <w:szCs w:val="16"/>
        </w:rPr>
        <w:t>и</w:t>
      </w:r>
      <w:r w:rsidRPr="005F5F1E">
        <w:rPr>
          <w:sz w:val="16"/>
          <w:szCs w:val="16"/>
        </w:rPr>
        <w:t>теля и (или) работника, организаций, предусмотренных частью 1.1 статьи 16 Федерального закона № 210-ФЗ, их руководителей и (или) работников, р</w:t>
      </w:r>
      <w:r w:rsidRPr="005F5F1E">
        <w:rPr>
          <w:sz w:val="16"/>
          <w:szCs w:val="16"/>
        </w:rPr>
        <w:t>е</w:t>
      </w:r>
      <w:r w:rsidRPr="005F5F1E">
        <w:rPr>
          <w:sz w:val="16"/>
          <w:szCs w:val="16"/>
        </w:rPr>
        <w:t>шения и действия (бездействие) которых обжалуются;</w:t>
      </w:r>
      <w:proofErr w:type="gramEnd"/>
    </w:p>
    <w:p w:rsidR="005F5F1E" w:rsidRPr="005F5F1E" w:rsidRDefault="005F5F1E" w:rsidP="005F5F1E">
      <w:pPr>
        <w:autoSpaceDE w:val="0"/>
        <w:ind w:firstLine="709"/>
        <w:jc w:val="both"/>
        <w:rPr>
          <w:sz w:val="16"/>
          <w:szCs w:val="16"/>
        </w:rPr>
      </w:pPr>
      <w:proofErr w:type="gramStart"/>
      <w:r w:rsidRPr="005F5F1E">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F1E" w:rsidRPr="005F5F1E" w:rsidRDefault="005F5F1E" w:rsidP="005F5F1E">
      <w:pPr>
        <w:autoSpaceDE w:val="0"/>
        <w:ind w:firstLine="709"/>
        <w:jc w:val="both"/>
        <w:rPr>
          <w:sz w:val="16"/>
          <w:szCs w:val="16"/>
        </w:rPr>
      </w:pPr>
      <w:r w:rsidRPr="005F5F1E">
        <w:rPr>
          <w:sz w:val="16"/>
          <w:szCs w:val="16"/>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w:t>
      </w:r>
      <w:r w:rsidRPr="005F5F1E">
        <w:rPr>
          <w:sz w:val="16"/>
          <w:szCs w:val="16"/>
        </w:rPr>
        <w:t>а</w:t>
      </w:r>
      <w:r w:rsidRPr="005F5F1E">
        <w:rPr>
          <w:sz w:val="16"/>
          <w:szCs w:val="16"/>
        </w:rPr>
        <w:t>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F5F1E" w:rsidRPr="005F5F1E" w:rsidRDefault="005F5F1E" w:rsidP="005F5F1E">
      <w:pPr>
        <w:autoSpaceDE w:val="0"/>
        <w:ind w:firstLine="709"/>
        <w:jc w:val="both"/>
        <w:rPr>
          <w:sz w:val="16"/>
          <w:szCs w:val="16"/>
        </w:rPr>
      </w:pPr>
      <w:r w:rsidRPr="005F5F1E">
        <w:rPr>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w:t>
      </w:r>
      <w:r w:rsidRPr="005F5F1E">
        <w:rPr>
          <w:sz w:val="16"/>
          <w:szCs w:val="16"/>
        </w:rPr>
        <w:t>у</w:t>
      </w:r>
      <w:r w:rsidRPr="005F5F1E">
        <w:rPr>
          <w:sz w:val="16"/>
          <w:szCs w:val="16"/>
        </w:rPr>
        <w:t>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w:t>
      </w:r>
      <w:r w:rsidRPr="005F5F1E">
        <w:rPr>
          <w:sz w:val="16"/>
          <w:szCs w:val="16"/>
        </w:rPr>
        <w:t>я</w:t>
      </w:r>
      <w:r w:rsidRPr="005F5F1E">
        <w:rPr>
          <w:sz w:val="16"/>
          <w:szCs w:val="16"/>
        </w:rPr>
        <w:t>вителем могут быть представлены документы (при наличии), подтверждающие доводы за</w:t>
      </w:r>
      <w:r w:rsidRPr="005F5F1E">
        <w:rPr>
          <w:sz w:val="16"/>
          <w:szCs w:val="16"/>
        </w:rPr>
        <w:t>я</w:t>
      </w:r>
      <w:r w:rsidRPr="005F5F1E">
        <w:rPr>
          <w:sz w:val="16"/>
          <w:szCs w:val="16"/>
        </w:rPr>
        <w:t>вителя, либо их копии.</w:t>
      </w:r>
    </w:p>
    <w:p w:rsidR="005F5F1E" w:rsidRPr="005F5F1E" w:rsidRDefault="005F5F1E" w:rsidP="005F5F1E">
      <w:pPr>
        <w:autoSpaceDE w:val="0"/>
        <w:ind w:firstLine="709"/>
        <w:jc w:val="both"/>
        <w:rPr>
          <w:sz w:val="16"/>
          <w:szCs w:val="16"/>
        </w:rPr>
      </w:pPr>
      <w:r w:rsidRPr="005F5F1E">
        <w:rPr>
          <w:sz w:val="16"/>
          <w:szCs w:val="16"/>
        </w:rPr>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w:t>
      </w:r>
      <w:r w:rsidRPr="005F5F1E">
        <w:rPr>
          <w:sz w:val="16"/>
          <w:szCs w:val="16"/>
        </w:rPr>
        <w:t>у</w:t>
      </w:r>
      <w:r w:rsidRPr="005F5F1E">
        <w:rPr>
          <w:sz w:val="16"/>
          <w:szCs w:val="16"/>
        </w:rPr>
        <w:t xml:space="preserve">ниципальной услуги, нарушение порядка которой обжалуется, либо в месте, где заявителем получен результат муниципальной услуги). </w:t>
      </w:r>
    </w:p>
    <w:p w:rsidR="005F5F1E" w:rsidRPr="005F5F1E" w:rsidRDefault="005F5F1E" w:rsidP="005F5F1E">
      <w:pPr>
        <w:autoSpaceDE w:val="0"/>
        <w:ind w:firstLine="709"/>
        <w:jc w:val="both"/>
        <w:rPr>
          <w:sz w:val="16"/>
          <w:szCs w:val="16"/>
        </w:rPr>
      </w:pPr>
      <w:r w:rsidRPr="005F5F1E">
        <w:rPr>
          <w:sz w:val="16"/>
          <w:szCs w:val="16"/>
        </w:rPr>
        <w:t xml:space="preserve">Время приёма жалоб должно совпадать со временем предоставления муниципальных услуг. </w:t>
      </w:r>
    </w:p>
    <w:p w:rsidR="005F5F1E" w:rsidRPr="005F5F1E" w:rsidRDefault="005F5F1E" w:rsidP="005F5F1E">
      <w:pPr>
        <w:autoSpaceDE w:val="0"/>
        <w:ind w:firstLine="709"/>
        <w:jc w:val="both"/>
        <w:rPr>
          <w:sz w:val="16"/>
          <w:szCs w:val="16"/>
        </w:rPr>
      </w:pPr>
      <w:r w:rsidRPr="005F5F1E">
        <w:rPr>
          <w:sz w:val="16"/>
          <w:szCs w:val="16"/>
        </w:rPr>
        <w:t>В случае подачи жалобы при личном приёме заявитель представляет документ, удостоверяющий его личность в соответствии с законодательс</w:t>
      </w:r>
      <w:r w:rsidRPr="005F5F1E">
        <w:rPr>
          <w:sz w:val="16"/>
          <w:szCs w:val="16"/>
        </w:rPr>
        <w:t>т</w:t>
      </w:r>
      <w:r w:rsidRPr="005F5F1E">
        <w:rPr>
          <w:sz w:val="16"/>
          <w:szCs w:val="16"/>
        </w:rPr>
        <w:t xml:space="preserve">вом Российской Федерации. </w:t>
      </w:r>
    </w:p>
    <w:p w:rsidR="005F5F1E" w:rsidRPr="005F5F1E" w:rsidRDefault="005F5F1E" w:rsidP="005F5F1E">
      <w:pPr>
        <w:autoSpaceDE w:val="0"/>
        <w:ind w:firstLine="709"/>
        <w:jc w:val="both"/>
        <w:rPr>
          <w:sz w:val="16"/>
          <w:szCs w:val="16"/>
        </w:rPr>
      </w:pPr>
      <w:r w:rsidRPr="005F5F1E">
        <w:rPr>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w:t>
      </w:r>
      <w:r w:rsidRPr="005F5F1E">
        <w:rPr>
          <w:sz w:val="16"/>
          <w:szCs w:val="16"/>
        </w:rPr>
        <w:t>р</w:t>
      </w:r>
      <w:r w:rsidRPr="005F5F1E">
        <w:rPr>
          <w:sz w:val="16"/>
          <w:szCs w:val="16"/>
        </w:rPr>
        <w:t>ждающих полномочия на осуществление действий от имени заявителя, могут быть представлены:</w:t>
      </w:r>
    </w:p>
    <w:p w:rsidR="005F5F1E" w:rsidRPr="005F5F1E" w:rsidRDefault="005F5F1E" w:rsidP="005F5F1E">
      <w:pPr>
        <w:autoSpaceDE w:val="0"/>
        <w:ind w:firstLine="709"/>
        <w:jc w:val="both"/>
        <w:rPr>
          <w:sz w:val="16"/>
          <w:szCs w:val="16"/>
        </w:rPr>
      </w:pPr>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(для физических лиц);</w:t>
      </w:r>
    </w:p>
    <w:p w:rsidR="005F5F1E" w:rsidRPr="005F5F1E" w:rsidRDefault="005F5F1E" w:rsidP="005F5F1E">
      <w:pPr>
        <w:autoSpaceDE w:val="0"/>
        <w:ind w:firstLine="709"/>
        <w:jc w:val="both"/>
        <w:rPr>
          <w:sz w:val="16"/>
          <w:szCs w:val="16"/>
        </w:rPr>
      </w:pPr>
      <w:proofErr w:type="gramStart"/>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заверенная печатью заявителя и подписанная руководителем заявителя или уполномоченным этим руководителем лицом (для юрид</w:t>
      </w:r>
      <w:r w:rsidRPr="005F5F1E">
        <w:rPr>
          <w:sz w:val="16"/>
          <w:szCs w:val="16"/>
        </w:rPr>
        <w:t>и</w:t>
      </w:r>
      <w:r w:rsidRPr="005F5F1E">
        <w:rPr>
          <w:sz w:val="16"/>
          <w:szCs w:val="16"/>
        </w:rPr>
        <w:t>ческих лиц);</w:t>
      </w:r>
      <w:proofErr w:type="gramEnd"/>
    </w:p>
    <w:p w:rsidR="005F5F1E" w:rsidRPr="005F5F1E" w:rsidRDefault="005F5F1E" w:rsidP="005F5F1E">
      <w:pPr>
        <w:autoSpaceDE w:val="0"/>
        <w:ind w:firstLine="709"/>
        <w:jc w:val="both"/>
        <w:rPr>
          <w:sz w:val="16"/>
          <w:szCs w:val="16"/>
        </w:rPr>
      </w:pPr>
      <w:r w:rsidRPr="005F5F1E">
        <w:rPr>
          <w:sz w:val="16"/>
          <w:szCs w:val="16"/>
        </w:rPr>
        <w:t>копия решения о назначении или об избрании либо приказа о назнач</w:t>
      </w:r>
      <w:r w:rsidRPr="005F5F1E">
        <w:rPr>
          <w:sz w:val="16"/>
          <w:szCs w:val="16"/>
        </w:rPr>
        <w:t>е</w:t>
      </w:r>
      <w:r w:rsidRPr="005F5F1E">
        <w:rPr>
          <w:sz w:val="16"/>
          <w:szCs w:val="16"/>
        </w:rPr>
        <w:t>нии физического лица на должность, в соответствии с которым такое физическое лицо обладает правом действовать от имени заявителя без доверенн</w:t>
      </w:r>
      <w:r w:rsidRPr="005F5F1E">
        <w:rPr>
          <w:sz w:val="16"/>
          <w:szCs w:val="16"/>
        </w:rPr>
        <w:t>о</w:t>
      </w:r>
      <w:r w:rsidRPr="005F5F1E">
        <w:rPr>
          <w:sz w:val="16"/>
          <w:szCs w:val="16"/>
        </w:rPr>
        <w:t>сти.</w:t>
      </w:r>
    </w:p>
    <w:p w:rsidR="005F5F1E" w:rsidRPr="005F5F1E" w:rsidRDefault="005F5F1E" w:rsidP="005F5F1E">
      <w:pPr>
        <w:autoSpaceDE w:val="0"/>
        <w:ind w:firstLine="709"/>
        <w:jc w:val="both"/>
        <w:rPr>
          <w:sz w:val="16"/>
          <w:szCs w:val="16"/>
        </w:rPr>
      </w:pPr>
      <w:r w:rsidRPr="005F5F1E">
        <w:rPr>
          <w:sz w:val="16"/>
          <w:szCs w:val="16"/>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w:t>
      </w:r>
      <w:r w:rsidRPr="005F5F1E">
        <w:rPr>
          <w:sz w:val="16"/>
          <w:szCs w:val="16"/>
        </w:rPr>
        <w:t>а</w:t>
      </w:r>
      <w:r w:rsidRPr="005F5F1E">
        <w:rPr>
          <w:sz w:val="16"/>
          <w:szCs w:val="16"/>
        </w:rPr>
        <w:t xml:space="preserve">ции, при этом документ, удостоверяющий личность заявителя, не требуется. </w:t>
      </w:r>
    </w:p>
    <w:p w:rsidR="005F5F1E" w:rsidRPr="005F5F1E" w:rsidRDefault="005F5F1E" w:rsidP="005F5F1E">
      <w:pPr>
        <w:autoSpaceDE w:val="0"/>
        <w:ind w:firstLine="709"/>
        <w:jc w:val="both"/>
        <w:rPr>
          <w:sz w:val="16"/>
          <w:szCs w:val="16"/>
        </w:rPr>
      </w:pPr>
      <w:r w:rsidRPr="005F5F1E">
        <w:rPr>
          <w:sz w:val="16"/>
          <w:szCs w:val="16"/>
        </w:rPr>
        <w:t>В электронном виде жалоба может быть подана заявителем посредс</w:t>
      </w:r>
      <w:r w:rsidRPr="005F5F1E">
        <w:rPr>
          <w:sz w:val="16"/>
          <w:szCs w:val="16"/>
        </w:rPr>
        <w:t>т</w:t>
      </w:r>
      <w:r w:rsidRPr="005F5F1E">
        <w:rPr>
          <w:sz w:val="16"/>
          <w:szCs w:val="16"/>
        </w:rPr>
        <w:t xml:space="preserve">вом: </w:t>
      </w:r>
    </w:p>
    <w:p w:rsidR="005F5F1E" w:rsidRPr="005F5F1E" w:rsidRDefault="005F5F1E" w:rsidP="005F5F1E">
      <w:pPr>
        <w:autoSpaceDE w:val="0"/>
        <w:ind w:firstLine="709"/>
        <w:jc w:val="both"/>
        <w:rPr>
          <w:sz w:val="16"/>
          <w:szCs w:val="16"/>
        </w:rPr>
      </w:pPr>
      <w:r w:rsidRPr="005F5F1E">
        <w:rPr>
          <w:sz w:val="16"/>
          <w:szCs w:val="16"/>
        </w:rPr>
        <w:t>сети Интернет, включая официальный сайт органа, предоставляющ</w:t>
      </w:r>
      <w:r w:rsidRPr="005F5F1E">
        <w:rPr>
          <w:sz w:val="16"/>
          <w:szCs w:val="16"/>
        </w:rPr>
        <w:t>е</w:t>
      </w:r>
      <w:r w:rsidRPr="005F5F1E">
        <w:rPr>
          <w:sz w:val="16"/>
          <w:szCs w:val="16"/>
        </w:rPr>
        <w:t>го муниципальную услугу;</w:t>
      </w:r>
    </w:p>
    <w:p w:rsidR="005F5F1E" w:rsidRPr="005F5F1E" w:rsidRDefault="005F5F1E" w:rsidP="005F5F1E">
      <w:pPr>
        <w:autoSpaceDE w:val="0"/>
        <w:ind w:firstLine="709"/>
        <w:jc w:val="both"/>
        <w:rPr>
          <w:sz w:val="16"/>
          <w:szCs w:val="16"/>
        </w:rPr>
      </w:pPr>
      <w:r w:rsidRPr="005F5F1E">
        <w:rPr>
          <w:sz w:val="16"/>
          <w:szCs w:val="16"/>
        </w:rPr>
        <w:t>Единого портала, Регионального портала.</w:t>
      </w:r>
    </w:p>
    <w:p w:rsidR="005F5F1E" w:rsidRPr="005F5F1E" w:rsidRDefault="005F5F1E" w:rsidP="005F5F1E">
      <w:pPr>
        <w:autoSpaceDE w:val="0"/>
        <w:ind w:firstLine="709"/>
        <w:jc w:val="both"/>
        <w:rPr>
          <w:sz w:val="16"/>
          <w:szCs w:val="16"/>
        </w:rPr>
      </w:pPr>
      <w:r w:rsidRPr="005F5F1E">
        <w:rPr>
          <w:sz w:val="16"/>
          <w:szCs w:val="16"/>
        </w:rPr>
        <w:t>5.2.8. В органе, предоставляющем муниципальную услугу, определ</w:t>
      </w:r>
      <w:r w:rsidRPr="005F5F1E">
        <w:rPr>
          <w:sz w:val="16"/>
          <w:szCs w:val="16"/>
        </w:rPr>
        <w:t>я</w:t>
      </w:r>
      <w:r w:rsidRPr="005F5F1E">
        <w:rPr>
          <w:sz w:val="16"/>
          <w:szCs w:val="16"/>
        </w:rPr>
        <w:t>ются уполномоченные на рассмотрение жалоб должностные лица, которые обеспечивают приём и рассмотрение жалоб в соответствии с требов</w:t>
      </w:r>
      <w:r w:rsidRPr="005F5F1E">
        <w:rPr>
          <w:sz w:val="16"/>
          <w:szCs w:val="16"/>
        </w:rPr>
        <w:t>а</w:t>
      </w:r>
      <w:r w:rsidRPr="005F5F1E">
        <w:rPr>
          <w:sz w:val="16"/>
          <w:szCs w:val="16"/>
        </w:rPr>
        <w:t>ниями действующего законодательства, настоящего Административного регламе</w:t>
      </w:r>
      <w:r w:rsidRPr="005F5F1E">
        <w:rPr>
          <w:sz w:val="16"/>
          <w:szCs w:val="16"/>
        </w:rPr>
        <w:t>н</w:t>
      </w:r>
      <w:r w:rsidRPr="005F5F1E">
        <w:rPr>
          <w:sz w:val="16"/>
          <w:szCs w:val="16"/>
        </w:rPr>
        <w:t xml:space="preserve">та. </w:t>
      </w:r>
    </w:p>
    <w:p w:rsidR="005F5F1E" w:rsidRPr="005F5F1E" w:rsidRDefault="005F5F1E" w:rsidP="005F5F1E">
      <w:pPr>
        <w:autoSpaceDE w:val="0"/>
        <w:ind w:firstLine="709"/>
        <w:jc w:val="both"/>
        <w:rPr>
          <w:sz w:val="16"/>
          <w:szCs w:val="16"/>
        </w:rPr>
      </w:pPr>
      <w:r w:rsidRPr="005F5F1E">
        <w:rPr>
          <w:sz w:val="16"/>
          <w:szCs w:val="16"/>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w:t>
      </w:r>
      <w:r w:rsidRPr="005F5F1E">
        <w:rPr>
          <w:sz w:val="16"/>
          <w:szCs w:val="16"/>
        </w:rPr>
        <w:t>у</w:t>
      </w:r>
      <w:r w:rsidRPr="005F5F1E">
        <w:rPr>
          <w:sz w:val="16"/>
          <w:szCs w:val="16"/>
        </w:rPr>
        <w:t>шениях, или признаков состава преступления лицо, уполномоченное на рассмотрение жалоб, незамедлительно направляет соответс</w:t>
      </w:r>
      <w:r w:rsidRPr="005F5F1E">
        <w:rPr>
          <w:sz w:val="16"/>
          <w:szCs w:val="16"/>
        </w:rPr>
        <w:t>т</w:t>
      </w:r>
      <w:r w:rsidRPr="005F5F1E">
        <w:rPr>
          <w:sz w:val="16"/>
          <w:szCs w:val="16"/>
        </w:rPr>
        <w:t xml:space="preserve">вующие материалы в органы прокуратуры. </w:t>
      </w:r>
    </w:p>
    <w:p w:rsidR="005F5F1E" w:rsidRPr="005F5F1E" w:rsidRDefault="005F5F1E" w:rsidP="005F5F1E">
      <w:pPr>
        <w:autoSpaceDE w:val="0"/>
        <w:ind w:firstLine="709"/>
        <w:jc w:val="both"/>
        <w:rPr>
          <w:sz w:val="16"/>
          <w:szCs w:val="16"/>
        </w:rPr>
      </w:pPr>
      <w:r w:rsidRPr="005F5F1E">
        <w:rPr>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w:t>
      </w:r>
      <w:r w:rsidRPr="005F5F1E">
        <w:rPr>
          <w:sz w:val="16"/>
          <w:szCs w:val="16"/>
        </w:rPr>
        <w:t>а</w:t>
      </w:r>
      <w:r w:rsidRPr="005F5F1E">
        <w:rPr>
          <w:sz w:val="16"/>
          <w:szCs w:val="16"/>
        </w:rPr>
        <w:t>занных документах и материалах не содержится сведения, составляющие государс</w:t>
      </w:r>
      <w:r w:rsidRPr="005F5F1E">
        <w:rPr>
          <w:sz w:val="16"/>
          <w:szCs w:val="16"/>
        </w:rPr>
        <w:t>т</w:t>
      </w:r>
      <w:r w:rsidRPr="005F5F1E">
        <w:rPr>
          <w:sz w:val="16"/>
          <w:szCs w:val="16"/>
        </w:rPr>
        <w:t>венную или иную охраняемую федеральным законом тайну. Копии указанных документов и материалов могут быть направлены заявит</w:t>
      </w:r>
      <w:r w:rsidRPr="005F5F1E">
        <w:rPr>
          <w:sz w:val="16"/>
          <w:szCs w:val="16"/>
        </w:rPr>
        <w:t>е</w:t>
      </w:r>
      <w:r w:rsidRPr="005F5F1E">
        <w:rPr>
          <w:sz w:val="16"/>
          <w:szCs w:val="16"/>
        </w:rPr>
        <w:t xml:space="preserve">лю по его письменному обращению. </w:t>
      </w:r>
    </w:p>
    <w:p w:rsidR="005F5F1E" w:rsidRPr="005F5F1E" w:rsidRDefault="005F5F1E" w:rsidP="005F5F1E">
      <w:pPr>
        <w:autoSpaceDE w:val="0"/>
        <w:ind w:firstLine="709"/>
        <w:jc w:val="both"/>
        <w:rPr>
          <w:sz w:val="16"/>
          <w:szCs w:val="16"/>
        </w:rPr>
      </w:pPr>
      <w:r w:rsidRPr="005F5F1E">
        <w:rPr>
          <w:sz w:val="16"/>
          <w:szCs w:val="16"/>
        </w:rPr>
        <w:t xml:space="preserve">5.2.11. </w:t>
      </w:r>
      <w:proofErr w:type="gramStart"/>
      <w:r w:rsidRPr="005F5F1E">
        <w:rPr>
          <w:sz w:val="16"/>
          <w:szCs w:val="16"/>
        </w:rPr>
        <w:t>Жалоба, поступившая в орган, предоставляющий муниципал</w:t>
      </w:r>
      <w:r w:rsidRPr="005F5F1E">
        <w:rPr>
          <w:sz w:val="16"/>
          <w:szCs w:val="16"/>
        </w:rPr>
        <w:t>ь</w:t>
      </w:r>
      <w:r w:rsidRPr="005F5F1E">
        <w:rPr>
          <w:sz w:val="16"/>
          <w:szCs w:val="16"/>
        </w:rPr>
        <w:t>ную услугу, многофункциональный центр, учредителю многофункционального центра, в организации, предусмотренные частью 1.1 статьи 16 Фед</w:t>
      </w:r>
      <w:r w:rsidRPr="005F5F1E">
        <w:rPr>
          <w:sz w:val="16"/>
          <w:szCs w:val="16"/>
        </w:rPr>
        <w:t>е</w:t>
      </w:r>
      <w:r w:rsidRPr="005F5F1E">
        <w:rPr>
          <w:sz w:val="16"/>
          <w:szCs w:val="16"/>
        </w:rPr>
        <w:t>рального закона № 210-ФЗ, либо вышестоящий орган (при его наличии), подлежит рассмотрению в течение пятнадцати рабочих дней со дня ее рег</w:t>
      </w:r>
      <w:r w:rsidRPr="005F5F1E">
        <w:rPr>
          <w:sz w:val="16"/>
          <w:szCs w:val="16"/>
        </w:rPr>
        <w:t>и</w:t>
      </w:r>
      <w:r w:rsidRPr="005F5F1E">
        <w:rPr>
          <w:sz w:val="16"/>
          <w:szCs w:val="16"/>
        </w:rPr>
        <w:t>страции, а в случае обжалования отказа органа, предоставляющего муниципальную услугу, многофункционального центра, организаций, предусмо</w:t>
      </w:r>
      <w:r w:rsidRPr="005F5F1E">
        <w:rPr>
          <w:sz w:val="16"/>
          <w:szCs w:val="16"/>
        </w:rPr>
        <w:t>т</w:t>
      </w:r>
      <w:r w:rsidRPr="005F5F1E">
        <w:rPr>
          <w:sz w:val="16"/>
          <w:szCs w:val="16"/>
        </w:rPr>
        <w:t>ренных частью 1.1 статьи 16 Федерального закона № 210-ФЗ, в</w:t>
      </w:r>
      <w:proofErr w:type="gramEnd"/>
      <w:r w:rsidRPr="005F5F1E">
        <w:rPr>
          <w:sz w:val="16"/>
          <w:szCs w:val="16"/>
        </w:rPr>
        <w:t xml:space="preserve"> </w:t>
      </w:r>
      <w:proofErr w:type="gramStart"/>
      <w:r w:rsidRPr="005F5F1E">
        <w:rPr>
          <w:sz w:val="16"/>
          <w:szCs w:val="16"/>
        </w:rPr>
        <w:t>приеме</w:t>
      </w:r>
      <w:proofErr w:type="gramEnd"/>
      <w:r w:rsidRPr="005F5F1E">
        <w:rPr>
          <w:sz w:val="16"/>
          <w:szCs w:val="16"/>
        </w:rPr>
        <w:t xml:space="preserve"> док</w:t>
      </w:r>
      <w:r w:rsidRPr="005F5F1E">
        <w:rPr>
          <w:sz w:val="16"/>
          <w:szCs w:val="16"/>
        </w:rPr>
        <w:t>у</w:t>
      </w:r>
      <w:r w:rsidRPr="005F5F1E">
        <w:rPr>
          <w:sz w:val="16"/>
          <w:szCs w:val="16"/>
        </w:rPr>
        <w:t>ментов у заявителя либо в исправлении допущенных опечаток и ошибок или в случае обжалования нарушения установленного срока т</w:t>
      </w:r>
      <w:r w:rsidRPr="005F5F1E">
        <w:rPr>
          <w:sz w:val="16"/>
          <w:szCs w:val="16"/>
        </w:rPr>
        <w:t>а</w:t>
      </w:r>
      <w:r w:rsidRPr="005F5F1E">
        <w:rPr>
          <w:sz w:val="16"/>
          <w:szCs w:val="16"/>
        </w:rPr>
        <w:t>ких исправлений - в течение пяти рабочих дней со дня ее регистрации.</w:t>
      </w:r>
    </w:p>
    <w:p w:rsidR="005F5F1E" w:rsidRPr="005F5F1E" w:rsidRDefault="005F5F1E" w:rsidP="005F5F1E">
      <w:pPr>
        <w:autoSpaceDE w:val="0"/>
        <w:ind w:firstLine="709"/>
        <w:jc w:val="both"/>
        <w:rPr>
          <w:sz w:val="16"/>
          <w:szCs w:val="16"/>
        </w:rPr>
      </w:pPr>
      <w:r w:rsidRPr="005F5F1E">
        <w:rPr>
          <w:sz w:val="16"/>
          <w:szCs w:val="16"/>
        </w:rPr>
        <w:t>5.2.12. По результатам рассмотрения жалобы принимается решение:</w:t>
      </w:r>
    </w:p>
    <w:p w:rsidR="005F5F1E" w:rsidRPr="005F5F1E" w:rsidRDefault="005F5F1E" w:rsidP="005F5F1E">
      <w:pPr>
        <w:autoSpaceDE w:val="0"/>
        <w:ind w:firstLine="709"/>
        <w:jc w:val="both"/>
        <w:rPr>
          <w:sz w:val="16"/>
          <w:szCs w:val="16"/>
        </w:rPr>
      </w:pPr>
      <w:proofErr w:type="gramStart"/>
      <w:r w:rsidRPr="005F5F1E">
        <w:rPr>
          <w:sz w:val="16"/>
          <w:szCs w:val="16"/>
        </w:rPr>
        <w:t>жалоба удовлетворяется, в том числе в форме отмены принятого решения, исправления допущенных опечаток и ошибок в выданных в резул</w:t>
      </w:r>
      <w:r w:rsidRPr="005F5F1E">
        <w:rPr>
          <w:sz w:val="16"/>
          <w:szCs w:val="16"/>
        </w:rPr>
        <w:t>ь</w:t>
      </w:r>
      <w:r w:rsidRPr="005F5F1E">
        <w:rPr>
          <w:sz w:val="16"/>
          <w:szCs w:val="16"/>
        </w:rPr>
        <w:t>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w:t>
      </w:r>
      <w:r w:rsidRPr="005F5F1E">
        <w:rPr>
          <w:sz w:val="16"/>
          <w:szCs w:val="16"/>
        </w:rPr>
        <w:t>р</w:t>
      </w:r>
      <w:r w:rsidRPr="005F5F1E">
        <w:rPr>
          <w:sz w:val="16"/>
          <w:szCs w:val="16"/>
        </w:rPr>
        <w:t>мах;</w:t>
      </w:r>
      <w:proofErr w:type="gramEnd"/>
    </w:p>
    <w:p w:rsidR="005F5F1E" w:rsidRPr="005F5F1E" w:rsidRDefault="005F5F1E" w:rsidP="005F5F1E">
      <w:pPr>
        <w:autoSpaceDE w:val="0"/>
        <w:ind w:firstLine="709"/>
        <w:jc w:val="both"/>
        <w:rPr>
          <w:sz w:val="16"/>
          <w:szCs w:val="16"/>
        </w:rPr>
      </w:pPr>
      <w:r w:rsidRPr="005F5F1E">
        <w:rPr>
          <w:sz w:val="16"/>
          <w:szCs w:val="16"/>
        </w:rPr>
        <w:t>в удовлетворении жалобы отказывается.</w:t>
      </w:r>
    </w:p>
    <w:p w:rsidR="005F5F1E" w:rsidRPr="005F5F1E" w:rsidRDefault="005F5F1E" w:rsidP="005F5F1E">
      <w:pPr>
        <w:autoSpaceDE w:val="0"/>
        <w:ind w:firstLine="709"/>
        <w:jc w:val="both"/>
        <w:rPr>
          <w:sz w:val="16"/>
          <w:szCs w:val="16"/>
        </w:rPr>
      </w:pPr>
      <w:r w:rsidRPr="005F5F1E">
        <w:rPr>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w:t>
      </w:r>
      <w:r w:rsidRPr="005F5F1E">
        <w:rPr>
          <w:sz w:val="16"/>
          <w:szCs w:val="16"/>
        </w:rPr>
        <w:t>т</w:t>
      </w:r>
      <w:r w:rsidRPr="005F5F1E">
        <w:rPr>
          <w:sz w:val="16"/>
          <w:szCs w:val="16"/>
        </w:rPr>
        <w:t>вет о результатах рассмотрения жалобы.</w:t>
      </w:r>
    </w:p>
    <w:p w:rsidR="005F5F1E" w:rsidRPr="005F5F1E" w:rsidRDefault="005F5F1E" w:rsidP="005F5F1E">
      <w:pPr>
        <w:pStyle w:val="ConsPlusNormal"/>
        <w:jc w:val="both"/>
        <w:rPr>
          <w:rFonts w:ascii="Times New Roman" w:hAnsi="Times New Roman"/>
          <w:sz w:val="16"/>
          <w:szCs w:val="16"/>
        </w:rPr>
      </w:pPr>
      <w:proofErr w:type="gramStart"/>
      <w:r w:rsidRPr="005F5F1E">
        <w:rPr>
          <w:rFonts w:ascii="Times New Roman" w:hAnsi="Times New Roman"/>
          <w:sz w:val="16"/>
          <w:szCs w:val="16"/>
        </w:rPr>
        <w:t xml:space="preserve">В случае признания жалобы подлежащей удовлетворению в ответе заявителю, указанном в </w:t>
      </w:r>
      <w:hyperlink r:id="rId27" w:history="1">
        <w:r w:rsidRPr="005F5F1E">
          <w:rPr>
            <w:rFonts w:ascii="Times New Roman" w:hAnsi="Times New Roman"/>
            <w:sz w:val="16"/>
            <w:szCs w:val="16"/>
          </w:rPr>
          <w:t>части 8</w:t>
        </w:r>
      </w:hyperlink>
      <w:r w:rsidRPr="005F5F1E">
        <w:rPr>
          <w:rFonts w:ascii="Times New Roman" w:hAnsi="Times New Roman"/>
          <w:sz w:val="16"/>
          <w:szCs w:val="16"/>
        </w:rPr>
        <w:t xml:space="preserve"> статьи 11.2 Федерального закона № 210-ФЗ, дается информация о действиях, осуществляемых органом, предоставляющим гос</w:t>
      </w:r>
      <w:r w:rsidRPr="005F5F1E">
        <w:rPr>
          <w:rFonts w:ascii="Times New Roman" w:hAnsi="Times New Roman"/>
          <w:sz w:val="16"/>
          <w:szCs w:val="16"/>
        </w:rPr>
        <w:t>у</w:t>
      </w:r>
      <w:r w:rsidRPr="005F5F1E">
        <w:rPr>
          <w:rFonts w:ascii="Times New Roman" w:hAnsi="Times New Roman"/>
          <w:sz w:val="16"/>
          <w:szCs w:val="16"/>
        </w:rPr>
        <w:t>дарственную услугу, органом, предоставляющим муниципальную услугу, многофункциональным центром либо организацией, пред</w:t>
      </w:r>
      <w:r w:rsidRPr="005F5F1E">
        <w:rPr>
          <w:rFonts w:ascii="Times New Roman" w:hAnsi="Times New Roman"/>
          <w:sz w:val="16"/>
          <w:szCs w:val="16"/>
        </w:rPr>
        <w:t>у</w:t>
      </w:r>
      <w:r w:rsidRPr="005F5F1E">
        <w:rPr>
          <w:rFonts w:ascii="Times New Roman" w:hAnsi="Times New Roman"/>
          <w:sz w:val="16"/>
          <w:szCs w:val="16"/>
        </w:rPr>
        <w:t xml:space="preserve">смотренной </w:t>
      </w:r>
      <w:hyperlink r:id="rId28" w:history="1">
        <w:r w:rsidRPr="005F5F1E">
          <w:rPr>
            <w:rFonts w:ascii="Times New Roman" w:hAnsi="Times New Roman"/>
            <w:sz w:val="16"/>
            <w:szCs w:val="16"/>
          </w:rPr>
          <w:t>частью 1.1 статьи 16</w:t>
        </w:r>
      </w:hyperlink>
      <w:r w:rsidRPr="005F5F1E">
        <w:rPr>
          <w:rFonts w:ascii="Times New Roman" w:hAnsi="Times New Roman"/>
          <w:sz w:val="16"/>
          <w:szCs w:val="16"/>
        </w:rPr>
        <w:t xml:space="preserve"> Федерального закона № 210-ФЗ, в целях незамедлительного устранения выявленных нарушений при оказании г</w:t>
      </w:r>
      <w:r w:rsidRPr="005F5F1E">
        <w:rPr>
          <w:rFonts w:ascii="Times New Roman" w:hAnsi="Times New Roman"/>
          <w:sz w:val="16"/>
          <w:szCs w:val="16"/>
        </w:rPr>
        <w:t>о</w:t>
      </w:r>
      <w:r w:rsidRPr="005F5F1E">
        <w:rPr>
          <w:rFonts w:ascii="Times New Roman" w:hAnsi="Times New Roman"/>
          <w:sz w:val="16"/>
          <w:szCs w:val="16"/>
        </w:rPr>
        <w:t>сударственной или муниципальной у</w:t>
      </w:r>
      <w:r w:rsidRPr="005F5F1E">
        <w:rPr>
          <w:rFonts w:ascii="Times New Roman" w:hAnsi="Times New Roman"/>
          <w:sz w:val="16"/>
          <w:szCs w:val="16"/>
        </w:rPr>
        <w:t>с</w:t>
      </w:r>
      <w:r w:rsidRPr="005F5F1E">
        <w:rPr>
          <w:rFonts w:ascii="Times New Roman" w:hAnsi="Times New Roman"/>
          <w:sz w:val="16"/>
          <w:szCs w:val="16"/>
        </w:rPr>
        <w:t>луги, а также приносятся извинения за</w:t>
      </w:r>
      <w:proofErr w:type="gramEnd"/>
      <w:r w:rsidRPr="005F5F1E">
        <w:rPr>
          <w:rFonts w:ascii="Times New Roman" w:hAnsi="Times New Roman"/>
          <w:sz w:val="16"/>
          <w:szCs w:val="16"/>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w:t>
      </w:r>
      <w:r w:rsidRPr="005F5F1E">
        <w:rPr>
          <w:rFonts w:ascii="Times New Roman" w:hAnsi="Times New Roman"/>
          <w:sz w:val="16"/>
          <w:szCs w:val="16"/>
        </w:rPr>
        <w:t>у</w:t>
      </w:r>
      <w:r w:rsidRPr="005F5F1E">
        <w:rPr>
          <w:rFonts w:ascii="Times New Roman" w:hAnsi="Times New Roman"/>
          <w:sz w:val="16"/>
          <w:szCs w:val="16"/>
        </w:rPr>
        <w:t>ниципальной услуги.</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 xml:space="preserve">В случае признания </w:t>
      </w:r>
      <w:proofErr w:type="gramStart"/>
      <w:r w:rsidRPr="005F5F1E">
        <w:rPr>
          <w:sz w:val="16"/>
          <w:szCs w:val="16"/>
          <w:lang w:eastAsia="ru-RU"/>
        </w:rPr>
        <w:t>жалобы</w:t>
      </w:r>
      <w:proofErr w:type="gramEnd"/>
      <w:r w:rsidRPr="005F5F1E">
        <w:rPr>
          <w:sz w:val="16"/>
          <w:szCs w:val="16"/>
          <w:lang w:eastAsia="ru-RU"/>
        </w:rPr>
        <w:t xml:space="preserve"> не подлежащей удовлетворению в ответе заявителю, указанном в </w:t>
      </w:r>
      <w:hyperlink r:id="rId29" w:history="1">
        <w:r w:rsidRPr="005F5F1E">
          <w:rPr>
            <w:sz w:val="16"/>
            <w:szCs w:val="16"/>
            <w:lang w:eastAsia="ru-RU"/>
          </w:rPr>
          <w:t>части 8</w:t>
        </w:r>
      </w:hyperlink>
      <w:r w:rsidRPr="005F5F1E">
        <w:rPr>
          <w:sz w:val="16"/>
          <w:szCs w:val="16"/>
          <w:lang w:eastAsia="ru-RU"/>
        </w:rPr>
        <w:t xml:space="preserve"> </w:t>
      </w:r>
      <w:r w:rsidRPr="005F5F1E">
        <w:rPr>
          <w:sz w:val="16"/>
          <w:szCs w:val="16"/>
        </w:rPr>
        <w:t>статьи 11.2 Федерального закона № 210-ФЗ</w:t>
      </w:r>
      <w:r w:rsidRPr="005F5F1E">
        <w:rPr>
          <w:sz w:val="16"/>
          <w:szCs w:val="16"/>
          <w:lang w:eastAsia="ru-RU"/>
        </w:rPr>
        <w:t>, даются аргументированные разъяснения о причинах принятого решения, а также информация о п</w:t>
      </w:r>
      <w:r w:rsidRPr="005F5F1E">
        <w:rPr>
          <w:sz w:val="16"/>
          <w:szCs w:val="16"/>
          <w:lang w:eastAsia="ru-RU"/>
        </w:rPr>
        <w:t>о</w:t>
      </w:r>
      <w:r w:rsidRPr="005F5F1E">
        <w:rPr>
          <w:sz w:val="16"/>
          <w:szCs w:val="16"/>
          <w:lang w:eastAsia="ru-RU"/>
        </w:rPr>
        <w:t>рядке обжалования принятого решения.</w:t>
      </w:r>
    </w:p>
    <w:p w:rsidR="005F5F1E" w:rsidRPr="005F5F1E" w:rsidRDefault="005F5F1E" w:rsidP="005F5F1E">
      <w:pPr>
        <w:autoSpaceDE w:val="0"/>
        <w:ind w:firstLine="709"/>
        <w:jc w:val="both"/>
        <w:rPr>
          <w:sz w:val="16"/>
          <w:szCs w:val="16"/>
        </w:rPr>
      </w:pPr>
      <w:r w:rsidRPr="005F5F1E">
        <w:rPr>
          <w:sz w:val="16"/>
          <w:szCs w:val="16"/>
        </w:rPr>
        <w:t>5.2.14. В ответе по результатам рассмотрения жалобы указываются:</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должность, фамилия, имя, отчество (последнее – при наличии) должнос</w:t>
      </w:r>
      <w:r w:rsidRPr="005F5F1E">
        <w:rPr>
          <w:sz w:val="16"/>
          <w:szCs w:val="16"/>
        </w:rPr>
        <w:t>т</w:t>
      </w:r>
      <w:r w:rsidRPr="005F5F1E">
        <w:rPr>
          <w:sz w:val="16"/>
          <w:szCs w:val="16"/>
        </w:rPr>
        <w:t>ного лица, принявшего решение по жалобе;</w:t>
      </w:r>
      <w:proofErr w:type="gramEnd"/>
    </w:p>
    <w:p w:rsidR="005F5F1E" w:rsidRPr="005F5F1E" w:rsidRDefault="005F5F1E" w:rsidP="005F5F1E">
      <w:pPr>
        <w:autoSpaceDE w:val="0"/>
        <w:ind w:firstLine="709"/>
        <w:jc w:val="both"/>
        <w:rPr>
          <w:sz w:val="16"/>
          <w:szCs w:val="16"/>
        </w:rPr>
      </w:pPr>
      <w:r w:rsidRPr="005F5F1E">
        <w:rPr>
          <w:sz w:val="16"/>
          <w:szCs w:val="16"/>
        </w:rPr>
        <w:t>номер, дата, место принятия решения, включая сведения о должнос</w:t>
      </w:r>
      <w:r w:rsidRPr="005F5F1E">
        <w:rPr>
          <w:sz w:val="16"/>
          <w:szCs w:val="16"/>
        </w:rPr>
        <w:t>т</w:t>
      </w:r>
      <w:r w:rsidRPr="005F5F1E">
        <w:rPr>
          <w:sz w:val="16"/>
          <w:szCs w:val="16"/>
        </w:rPr>
        <w:t>ном лице, либо муниципальном служащем, решение или действие (бездейс</w:t>
      </w:r>
      <w:r w:rsidRPr="005F5F1E">
        <w:rPr>
          <w:sz w:val="16"/>
          <w:szCs w:val="16"/>
        </w:rPr>
        <w:t>т</w:t>
      </w:r>
      <w:r w:rsidRPr="005F5F1E">
        <w:rPr>
          <w:sz w:val="16"/>
          <w:szCs w:val="16"/>
        </w:rPr>
        <w:t>вие) которого обжалуется;</w:t>
      </w:r>
    </w:p>
    <w:p w:rsidR="005F5F1E" w:rsidRPr="005F5F1E" w:rsidRDefault="005F5F1E" w:rsidP="005F5F1E">
      <w:pPr>
        <w:autoSpaceDE w:val="0"/>
        <w:ind w:firstLine="709"/>
        <w:jc w:val="both"/>
        <w:rPr>
          <w:sz w:val="16"/>
          <w:szCs w:val="16"/>
        </w:rPr>
      </w:pPr>
      <w:r w:rsidRPr="005F5F1E">
        <w:rPr>
          <w:sz w:val="16"/>
          <w:szCs w:val="16"/>
        </w:rPr>
        <w:t>фамилия, имя, отчество (последнее – при наличии) или наименование заявителя;</w:t>
      </w:r>
    </w:p>
    <w:p w:rsidR="005F5F1E" w:rsidRPr="005F5F1E" w:rsidRDefault="005F5F1E" w:rsidP="005F5F1E">
      <w:pPr>
        <w:autoSpaceDE w:val="0"/>
        <w:ind w:firstLine="709"/>
        <w:jc w:val="both"/>
        <w:rPr>
          <w:sz w:val="16"/>
          <w:szCs w:val="16"/>
        </w:rPr>
      </w:pPr>
      <w:r w:rsidRPr="005F5F1E">
        <w:rPr>
          <w:sz w:val="16"/>
          <w:szCs w:val="16"/>
        </w:rPr>
        <w:t>основания для принятия решения по жалобе;</w:t>
      </w:r>
    </w:p>
    <w:p w:rsidR="005F5F1E" w:rsidRPr="005F5F1E" w:rsidRDefault="005F5F1E" w:rsidP="005F5F1E">
      <w:pPr>
        <w:autoSpaceDE w:val="0"/>
        <w:ind w:firstLine="709"/>
        <w:jc w:val="both"/>
        <w:rPr>
          <w:sz w:val="16"/>
          <w:szCs w:val="16"/>
        </w:rPr>
      </w:pPr>
      <w:r w:rsidRPr="005F5F1E">
        <w:rPr>
          <w:sz w:val="16"/>
          <w:szCs w:val="16"/>
        </w:rPr>
        <w:t>принятое по жалобе решение;</w:t>
      </w:r>
    </w:p>
    <w:p w:rsidR="005F5F1E" w:rsidRPr="005F5F1E" w:rsidRDefault="005F5F1E" w:rsidP="005F5F1E">
      <w:pPr>
        <w:autoSpaceDE w:val="0"/>
        <w:ind w:firstLine="709"/>
        <w:jc w:val="both"/>
        <w:rPr>
          <w:sz w:val="16"/>
          <w:szCs w:val="16"/>
        </w:rPr>
      </w:pPr>
      <w:r w:rsidRPr="005F5F1E">
        <w:rPr>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5F5F1E">
        <w:rPr>
          <w:sz w:val="16"/>
          <w:szCs w:val="16"/>
        </w:rPr>
        <w:t>и</w:t>
      </w:r>
      <w:r w:rsidRPr="005F5F1E">
        <w:rPr>
          <w:sz w:val="16"/>
          <w:szCs w:val="16"/>
        </w:rPr>
        <w:t>пальной услуги;</w:t>
      </w:r>
    </w:p>
    <w:p w:rsidR="005F5F1E" w:rsidRPr="005F5F1E" w:rsidRDefault="005F5F1E" w:rsidP="005F5F1E">
      <w:pPr>
        <w:autoSpaceDE w:val="0"/>
        <w:ind w:firstLine="709"/>
        <w:jc w:val="both"/>
        <w:rPr>
          <w:sz w:val="16"/>
          <w:szCs w:val="16"/>
        </w:rPr>
      </w:pPr>
      <w:r w:rsidRPr="005F5F1E">
        <w:rPr>
          <w:sz w:val="16"/>
          <w:szCs w:val="16"/>
        </w:rPr>
        <w:t>сведения о порядке обжалования принятого по жалобе решения.</w:t>
      </w:r>
    </w:p>
    <w:p w:rsidR="005F5F1E" w:rsidRPr="005F5F1E" w:rsidRDefault="005F5F1E" w:rsidP="005F5F1E">
      <w:pPr>
        <w:autoSpaceDE w:val="0"/>
        <w:ind w:firstLine="709"/>
        <w:jc w:val="both"/>
        <w:rPr>
          <w:sz w:val="16"/>
          <w:szCs w:val="16"/>
        </w:rPr>
      </w:pPr>
      <w:r w:rsidRPr="005F5F1E">
        <w:rPr>
          <w:sz w:val="16"/>
          <w:szCs w:val="16"/>
        </w:rPr>
        <w:t>5.2.15. Ответ по результатам рассмотрения жалобы подписывается уполномоченным на рассмотрение жалоб должностным лицом органа, пр</w:t>
      </w:r>
      <w:r w:rsidRPr="005F5F1E">
        <w:rPr>
          <w:sz w:val="16"/>
          <w:szCs w:val="16"/>
        </w:rPr>
        <w:t>е</w:t>
      </w:r>
      <w:r w:rsidRPr="005F5F1E">
        <w:rPr>
          <w:sz w:val="16"/>
          <w:szCs w:val="16"/>
        </w:rPr>
        <w:t>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lastRenderedPageBreak/>
        <w:t>По желанию заявителя ответ по результатам рассмотрения жалобы м</w:t>
      </w:r>
      <w:r w:rsidRPr="005F5F1E">
        <w:rPr>
          <w:sz w:val="16"/>
          <w:szCs w:val="16"/>
        </w:rPr>
        <w:t>о</w:t>
      </w:r>
      <w:r w:rsidRPr="005F5F1E">
        <w:rPr>
          <w:sz w:val="16"/>
          <w:szCs w:val="16"/>
        </w:rPr>
        <w:t>жет быть представлен не позднее дня, следующего за днем принятия реш</w:t>
      </w:r>
      <w:r w:rsidRPr="005F5F1E">
        <w:rPr>
          <w:sz w:val="16"/>
          <w:szCs w:val="16"/>
        </w:rPr>
        <w:t>е</w:t>
      </w:r>
      <w:r w:rsidRPr="005F5F1E">
        <w:rPr>
          <w:sz w:val="16"/>
          <w:szCs w:val="16"/>
        </w:rPr>
        <w:t>ния, в форме электронного документа, подписанного электронной подписью, вид которой установлен законодательством Российской Фед</w:t>
      </w:r>
      <w:r w:rsidRPr="005F5F1E">
        <w:rPr>
          <w:sz w:val="16"/>
          <w:szCs w:val="16"/>
        </w:rPr>
        <w:t>е</w:t>
      </w:r>
      <w:r w:rsidRPr="005F5F1E">
        <w:rPr>
          <w:sz w:val="16"/>
          <w:szCs w:val="16"/>
        </w:rPr>
        <w:t xml:space="preserve">рации. </w:t>
      </w:r>
    </w:p>
    <w:p w:rsidR="005F5F1E" w:rsidRPr="005F5F1E" w:rsidRDefault="005F5F1E" w:rsidP="005F5F1E">
      <w:pPr>
        <w:autoSpaceDE w:val="0"/>
        <w:ind w:firstLine="709"/>
        <w:jc w:val="both"/>
        <w:rPr>
          <w:sz w:val="16"/>
          <w:szCs w:val="16"/>
        </w:rPr>
      </w:pPr>
      <w:r w:rsidRPr="005F5F1E">
        <w:rPr>
          <w:sz w:val="16"/>
          <w:szCs w:val="16"/>
        </w:rPr>
        <w:t xml:space="preserve">5.2.16. Орган, предоставляющий муниципальную услугу, отказывает в удовлетворении жалобы в следующих случаях: </w:t>
      </w:r>
    </w:p>
    <w:p w:rsidR="005F5F1E" w:rsidRPr="005F5F1E" w:rsidRDefault="005F5F1E" w:rsidP="005F5F1E">
      <w:pPr>
        <w:autoSpaceDE w:val="0"/>
        <w:ind w:firstLine="709"/>
        <w:jc w:val="both"/>
        <w:rPr>
          <w:sz w:val="16"/>
          <w:szCs w:val="16"/>
        </w:rPr>
      </w:pPr>
      <w:r w:rsidRPr="005F5F1E">
        <w:rPr>
          <w:sz w:val="16"/>
          <w:szCs w:val="16"/>
        </w:rPr>
        <w:t>наличие вступившего в законную силу решения суда, арбитражного суда по жалобе о том же предмете и по тем же основаниям;</w:t>
      </w:r>
    </w:p>
    <w:p w:rsidR="005F5F1E" w:rsidRPr="005F5F1E" w:rsidRDefault="005F5F1E" w:rsidP="005F5F1E">
      <w:pPr>
        <w:autoSpaceDE w:val="0"/>
        <w:ind w:firstLine="709"/>
        <w:jc w:val="both"/>
        <w:rPr>
          <w:sz w:val="16"/>
          <w:szCs w:val="16"/>
        </w:rPr>
      </w:pPr>
      <w:r w:rsidRPr="005F5F1E">
        <w:rPr>
          <w:sz w:val="16"/>
          <w:szCs w:val="16"/>
        </w:rPr>
        <w:t>подача жалобы лицом, полномочия которого не подтверждены в п</w:t>
      </w:r>
      <w:r w:rsidRPr="005F5F1E">
        <w:rPr>
          <w:sz w:val="16"/>
          <w:szCs w:val="16"/>
        </w:rPr>
        <w:t>о</w:t>
      </w:r>
      <w:r w:rsidRPr="005F5F1E">
        <w:rPr>
          <w:sz w:val="16"/>
          <w:szCs w:val="16"/>
        </w:rPr>
        <w:t>рядке, установленном законодательством Российской Федерации;</w:t>
      </w:r>
    </w:p>
    <w:p w:rsidR="005F5F1E" w:rsidRPr="005F5F1E" w:rsidRDefault="005F5F1E" w:rsidP="005F5F1E">
      <w:pPr>
        <w:autoSpaceDE w:val="0"/>
        <w:ind w:firstLine="709"/>
        <w:jc w:val="both"/>
        <w:rPr>
          <w:sz w:val="16"/>
          <w:szCs w:val="16"/>
        </w:rPr>
      </w:pPr>
      <w:r w:rsidRPr="005F5F1E">
        <w:rPr>
          <w:sz w:val="16"/>
          <w:szCs w:val="16"/>
        </w:rPr>
        <w:t>наличие решения по жалобе, принятого ранее в соответствии с дейс</w:t>
      </w:r>
      <w:r w:rsidRPr="005F5F1E">
        <w:rPr>
          <w:sz w:val="16"/>
          <w:szCs w:val="16"/>
        </w:rPr>
        <w:t>т</w:t>
      </w:r>
      <w:r w:rsidRPr="005F5F1E">
        <w:rPr>
          <w:sz w:val="16"/>
          <w:szCs w:val="16"/>
        </w:rPr>
        <w:t>вующим законодательством в отношении того же заявителя и по тому же предмету жалобы.</w:t>
      </w:r>
    </w:p>
    <w:p w:rsidR="005F5F1E" w:rsidRPr="005F5F1E" w:rsidRDefault="005F5F1E" w:rsidP="005F5F1E">
      <w:pPr>
        <w:autoSpaceDE w:val="0"/>
        <w:ind w:firstLine="709"/>
        <w:jc w:val="both"/>
        <w:rPr>
          <w:sz w:val="16"/>
          <w:szCs w:val="16"/>
        </w:rPr>
      </w:pPr>
      <w:r w:rsidRPr="005F5F1E">
        <w:rPr>
          <w:sz w:val="16"/>
          <w:szCs w:val="16"/>
        </w:rPr>
        <w:t>5.2.17. Орган, предоставляющий муниципальную услугу, при получ</w:t>
      </w:r>
      <w:r w:rsidRPr="005F5F1E">
        <w:rPr>
          <w:sz w:val="16"/>
          <w:szCs w:val="16"/>
        </w:rPr>
        <w:t>е</w:t>
      </w:r>
      <w:r w:rsidRPr="005F5F1E">
        <w:rPr>
          <w:sz w:val="16"/>
          <w:szCs w:val="16"/>
        </w:rPr>
        <w:t>нии письменной жалобы, в которой содержится нецензурные либо оскорбительные выражения, угроз жизни, здоровью и имуществу должностного л</w:t>
      </w:r>
      <w:r w:rsidRPr="005F5F1E">
        <w:rPr>
          <w:sz w:val="16"/>
          <w:szCs w:val="16"/>
        </w:rPr>
        <w:t>и</w:t>
      </w:r>
      <w:r w:rsidRPr="005F5F1E">
        <w:rPr>
          <w:sz w:val="16"/>
          <w:szCs w:val="16"/>
        </w:rPr>
        <w:t>ца, а также членов его семьи, вправе оставить жалобу без ответа по существу поставленных в ней вопросов и сообщить гражданину, направившему жал</w:t>
      </w:r>
      <w:r w:rsidRPr="005F5F1E">
        <w:rPr>
          <w:sz w:val="16"/>
          <w:szCs w:val="16"/>
        </w:rPr>
        <w:t>о</w:t>
      </w:r>
      <w:r w:rsidRPr="005F5F1E">
        <w:rPr>
          <w:sz w:val="16"/>
          <w:szCs w:val="16"/>
        </w:rPr>
        <w:t xml:space="preserve">бу, о недопустимости злоупотребления правом. </w:t>
      </w:r>
    </w:p>
    <w:p w:rsidR="005F5F1E" w:rsidRPr="005F5F1E" w:rsidRDefault="005F5F1E" w:rsidP="005F5F1E">
      <w:pPr>
        <w:autoSpaceDE w:val="0"/>
        <w:ind w:firstLine="709"/>
        <w:jc w:val="both"/>
        <w:rPr>
          <w:sz w:val="16"/>
          <w:szCs w:val="16"/>
        </w:rPr>
      </w:pPr>
      <w:r w:rsidRPr="005F5F1E">
        <w:rPr>
          <w:sz w:val="16"/>
          <w:szCs w:val="16"/>
        </w:rPr>
        <w:t>5.2.18. В случае</w:t>
      </w:r>
      <w:proofErr w:type="gramStart"/>
      <w:r w:rsidRPr="005F5F1E">
        <w:rPr>
          <w:sz w:val="16"/>
          <w:szCs w:val="16"/>
        </w:rPr>
        <w:t>,</w:t>
      </w:r>
      <w:proofErr w:type="gramEnd"/>
      <w:r w:rsidRPr="005F5F1E">
        <w:rPr>
          <w:sz w:val="16"/>
          <w:szCs w:val="16"/>
        </w:rPr>
        <w:t xml:space="preserve"> если текст письменной жалобы не поддается прочт</w:t>
      </w:r>
      <w:r w:rsidRPr="005F5F1E">
        <w:rPr>
          <w:sz w:val="16"/>
          <w:szCs w:val="16"/>
        </w:rPr>
        <w:t>е</w:t>
      </w:r>
      <w:r w:rsidRPr="005F5F1E">
        <w:rPr>
          <w:sz w:val="16"/>
          <w:szCs w:val="16"/>
        </w:rPr>
        <w:t>нию, ответ на жалобу не дается, о чем в течение 7 дней со дня регис</w:t>
      </w:r>
      <w:r w:rsidRPr="005F5F1E">
        <w:rPr>
          <w:sz w:val="16"/>
          <w:szCs w:val="16"/>
        </w:rPr>
        <w:t>т</w:t>
      </w:r>
      <w:r w:rsidRPr="005F5F1E">
        <w:rPr>
          <w:sz w:val="16"/>
          <w:szCs w:val="16"/>
        </w:rPr>
        <w:t xml:space="preserve">рации жалобы сообщается гражданину, направившему жалобу, если его фамилия и почтовый адрес поддается прочтению. </w:t>
      </w:r>
    </w:p>
    <w:p w:rsidR="005F5F1E" w:rsidRPr="005F5F1E" w:rsidRDefault="005F5F1E" w:rsidP="005F5F1E">
      <w:pPr>
        <w:autoSpaceDE w:val="0"/>
        <w:ind w:firstLine="709"/>
        <w:jc w:val="both"/>
        <w:rPr>
          <w:sz w:val="16"/>
          <w:szCs w:val="16"/>
        </w:rPr>
      </w:pPr>
      <w:r w:rsidRPr="005F5F1E">
        <w:rPr>
          <w:sz w:val="16"/>
          <w:szCs w:val="16"/>
        </w:rPr>
        <w:t>5.3. Порядок обжалования решения по жалобе.</w:t>
      </w:r>
    </w:p>
    <w:p w:rsidR="005F5F1E" w:rsidRPr="005F5F1E" w:rsidRDefault="005F5F1E" w:rsidP="005F5F1E">
      <w:pPr>
        <w:autoSpaceDE w:val="0"/>
        <w:ind w:firstLine="709"/>
        <w:jc w:val="both"/>
        <w:rPr>
          <w:sz w:val="16"/>
          <w:szCs w:val="16"/>
        </w:rPr>
      </w:pPr>
      <w:r w:rsidRPr="005F5F1E">
        <w:rPr>
          <w:sz w:val="16"/>
          <w:szCs w:val="16"/>
        </w:rPr>
        <w:t>5.3.1. Заявитель вправе обжаловать принятое по жалобе решение вышестоящему органу (при его наличии) или в судебном порядке в соо</w:t>
      </w:r>
      <w:r w:rsidRPr="005F5F1E">
        <w:rPr>
          <w:sz w:val="16"/>
          <w:szCs w:val="16"/>
        </w:rPr>
        <w:t>т</w:t>
      </w:r>
      <w:r w:rsidRPr="005F5F1E">
        <w:rPr>
          <w:sz w:val="16"/>
          <w:szCs w:val="16"/>
        </w:rPr>
        <w:t>ветствии с законодательством Российской Федерации</w:t>
      </w:r>
      <w:r w:rsidRPr="005F5F1E">
        <w:rPr>
          <w:noProof/>
          <w:sz w:val="16"/>
          <w:szCs w:val="16"/>
          <w:lang w:eastAsia="ru-RU"/>
        </w:rPr>
        <mc:AlternateContent>
          <mc:Choice Requires="wps">
            <w:drawing>
              <wp:anchor distT="4294967295" distB="4294967295" distL="114300" distR="114300" simplePos="0" relativeHeight="251663360" behindDoc="0" locked="0" layoutInCell="1" allowOverlap="1" wp14:anchorId="3E2BEF85" wp14:editId="36909FE0">
                <wp:simplePos x="0" y="0"/>
                <wp:positionH relativeFrom="column">
                  <wp:posOffset>2148840</wp:posOffset>
                </wp:positionH>
                <wp:positionV relativeFrom="paragraph">
                  <wp:posOffset>364489</wp:posOffset>
                </wp:positionV>
                <wp:extent cx="990600" cy="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69.2pt;margin-top:28.7pt;width:78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KESg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"/>
            </w:pict>
          </mc:Fallback>
        </mc:AlternateContent>
      </w:r>
      <w:r w:rsidRPr="005F5F1E">
        <w:rPr>
          <w:sz w:val="16"/>
          <w:szCs w:val="16"/>
        </w:rPr>
        <w:t>.</w:t>
      </w:r>
    </w:p>
    <w:p w:rsidR="005F5F1E" w:rsidRPr="005F5F1E" w:rsidRDefault="005F5F1E" w:rsidP="005F5F1E">
      <w:pPr>
        <w:autoSpaceDE w:val="0"/>
        <w:autoSpaceDN w:val="0"/>
        <w:adjustRightInd w:val="0"/>
        <w:ind w:firstLine="720"/>
        <w:jc w:val="both"/>
        <w:rPr>
          <w:sz w:val="16"/>
          <w:szCs w:val="16"/>
        </w:rPr>
      </w:pPr>
      <w:r w:rsidRPr="005F5F1E">
        <w:rPr>
          <w:sz w:val="16"/>
          <w:szCs w:val="16"/>
        </w:rPr>
        <w:t xml:space="preserve">5.3.2. </w:t>
      </w:r>
      <w:r w:rsidRPr="005F5F1E">
        <w:rPr>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w:t>
      </w:r>
      <w:r w:rsidRPr="005F5F1E">
        <w:rPr>
          <w:sz w:val="16"/>
          <w:szCs w:val="16"/>
        </w:rPr>
        <w:t xml:space="preserve"> официальном сайте </w:t>
      </w:r>
      <w:r w:rsidRPr="005F5F1E">
        <w:rPr>
          <w:bCs/>
          <w:sz w:val="16"/>
          <w:szCs w:val="16"/>
          <w:lang w:eastAsia="ru-RU"/>
        </w:rPr>
        <w:t>адм</w:t>
      </w:r>
      <w:r w:rsidRPr="005F5F1E">
        <w:rPr>
          <w:bCs/>
          <w:sz w:val="16"/>
          <w:szCs w:val="16"/>
          <w:lang w:eastAsia="ru-RU"/>
        </w:rPr>
        <w:t>и</w:t>
      </w:r>
      <w:r w:rsidRPr="005F5F1E">
        <w:rPr>
          <w:bCs/>
          <w:sz w:val="16"/>
          <w:szCs w:val="16"/>
          <w:lang w:eastAsia="ru-RU"/>
        </w:rPr>
        <w:t>нистрации (</w:t>
      </w:r>
      <w:r w:rsidRPr="005F5F1E">
        <w:rPr>
          <w:bCs/>
          <w:sz w:val="16"/>
          <w:szCs w:val="16"/>
          <w:lang w:val="en-US" w:eastAsia="ru-RU"/>
        </w:rPr>
        <w:t>www</w:t>
      </w:r>
      <w:r w:rsidRPr="005F5F1E">
        <w:rPr>
          <w:bCs/>
          <w:sz w:val="16"/>
          <w:szCs w:val="16"/>
          <w:lang w:eastAsia="ru-RU"/>
        </w:rPr>
        <w:t>.</w:t>
      </w:r>
      <w:hyperlink r:id="rId30" w:history="1">
        <w:proofErr w:type="spellStart"/>
        <w:r w:rsidRPr="005F5F1E">
          <w:rPr>
            <w:rStyle w:val="aa"/>
            <w:rFonts w:eastAsia="Calibri"/>
            <w:bCs/>
            <w:sz w:val="16"/>
            <w:szCs w:val="16"/>
            <w:lang w:val="en-US" w:eastAsia="ru-RU"/>
          </w:rPr>
          <w:t>admorlov</w:t>
        </w:r>
        <w:proofErr w:type="spellEnd"/>
        <w:r w:rsidRPr="005F5F1E">
          <w:rPr>
            <w:rStyle w:val="aa"/>
            <w:rFonts w:eastAsia="Calibri"/>
            <w:bCs/>
            <w:sz w:val="16"/>
            <w:szCs w:val="16"/>
            <w:lang w:eastAsia="ru-RU"/>
          </w:rPr>
          <w:t>.</w:t>
        </w:r>
        <w:proofErr w:type="spellStart"/>
        <w:r w:rsidRPr="005F5F1E">
          <w:rPr>
            <w:rStyle w:val="aa"/>
            <w:rFonts w:eastAsia="Calibri"/>
            <w:bCs/>
            <w:sz w:val="16"/>
            <w:szCs w:val="16"/>
            <w:lang w:val="en-US" w:eastAsia="ru-RU"/>
          </w:rPr>
          <w:t>ru</w:t>
        </w:r>
        <w:proofErr w:type="spellEnd"/>
      </w:hyperlink>
      <w:r w:rsidRPr="005F5F1E">
        <w:rPr>
          <w:bCs/>
          <w:sz w:val="16"/>
          <w:szCs w:val="16"/>
          <w:lang w:eastAsia="ru-RU"/>
        </w:rPr>
        <w:t>).</w:t>
      </w:r>
    </w:p>
    <w:p w:rsidR="005F5F1E" w:rsidRPr="005F5F1E" w:rsidRDefault="005F5F1E" w:rsidP="005F5F1E">
      <w:pPr>
        <w:autoSpaceDE w:val="0"/>
        <w:ind w:firstLine="709"/>
        <w:jc w:val="both"/>
        <w:rPr>
          <w:sz w:val="16"/>
          <w:szCs w:val="16"/>
        </w:rPr>
      </w:pPr>
      <w:r w:rsidRPr="005F5F1E">
        <w:rPr>
          <w:sz w:val="16"/>
          <w:szCs w:val="16"/>
        </w:rPr>
        <w:t xml:space="preserve">                                                   ______________</w:t>
      </w:r>
    </w:p>
    <w:p w:rsidR="005F5F1E" w:rsidRPr="005F5F1E" w:rsidRDefault="005F5F1E" w:rsidP="005F5F1E">
      <w:pPr>
        <w:ind w:firstLine="709"/>
        <w:jc w:val="both"/>
        <w:rPr>
          <w:sz w:val="16"/>
          <w:szCs w:val="16"/>
        </w:rPr>
      </w:pPr>
    </w:p>
    <w:p w:rsidR="005F5F1E" w:rsidRPr="005F5F1E" w:rsidRDefault="005F5F1E" w:rsidP="005F5F1E">
      <w:pPr>
        <w:pStyle w:val="P103"/>
        <w:tabs>
          <w:tab w:val="clear" w:pos="6054"/>
          <w:tab w:val="left" w:pos="6300"/>
        </w:tabs>
        <w:ind w:left="0"/>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ind w:left="2124" w:firstLine="3996"/>
        <w:jc w:val="both"/>
        <w:rPr>
          <w:sz w:val="16"/>
          <w:szCs w:val="16"/>
        </w:rPr>
      </w:pPr>
      <w:r w:rsidRPr="005F5F1E">
        <w:rPr>
          <w:sz w:val="16"/>
          <w:szCs w:val="16"/>
        </w:rPr>
        <w:t>Приложение № 1</w:t>
      </w:r>
    </w:p>
    <w:p w:rsidR="005F5F1E" w:rsidRPr="005F5F1E" w:rsidRDefault="005F5F1E" w:rsidP="005F5F1E">
      <w:pPr>
        <w:autoSpaceDE w:val="0"/>
        <w:ind w:firstLine="3996"/>
        <w:jc w:val="right"/>
        <w:rPr>
          <w:sz w:val="16"/>
          <w:szCs w:val="16"/>
        </w:rPr>
      </w:pPr>
      <w:r w:rsidRPr="005F5F1E">
        <w:rPr>
          <w:sz w:val="16"/>
          <w:szCs w:val="16"/>
        </w:rPr>
        <w:t>к Административному регламенту</w:t>
      </w:r>
    </w:p>
    <w:p w:rsidR="005F5F1E" w:rsidRPr="005F5F1E" w:rsidRDefault="005F5F1E" w:rsidP="005F5F1E">
      <w:pPr>
        <w:autoSpaceDE w:val="0"/>
        <w:ind w:firstLine="3996"/>
        <w:jc w:val="right"/>
        <w:rPr>
          <w:sz w:val="16"/>
          <w:szCs w:val="16"/>
        </w:rPr>
      </w:pPr>
    </w:p>
    <w:tbl>
      <w:tblPr>
        <w:tblW w:w="0" w:type="auto"/>
        <w:tblInd w:w="-5" w:type="dxa"/>
        <w:tblLayout w:type="fixed"/>
        <w:tblLook w:val="0000" w:firstRow="0" w:lastRow="0" w:firstColumn="0" w:lastColumn="0" w:noHBand="0" w:noVBand="0"/>
      </w:tblPr>
      <w:tblGrid>
        <w:gridCol w:w="4785"/>
        <w:gridCol w:w="4785"/>
      </w:tblGrid>
      <w:tr w:rsidR="005F5F1E" w:rsidRPr="005F5F1E" w:rsidTr="005F5F1E">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5F5F1E" w:rsidRPr="005F5F1E" w:rsidRDefault="005F5F1E" w:rsidP="005F5F1E">
            <w:pPr>
              <w:jc w:val="center"/>
              <w:rPr>
                <w:sz w:val="16"/>
                <w:szCs w:val="16"/>
              </w:rPr>
            </w:pPr>
            <w:r w:rsidRPr="005F5F1E">
              <w:rPr>
                <w:sz w:val="16"/>
                <w:szCs w:val="16"/>
              </w:rPr>
              <w:t>Исходящий штамп</w:t>
            </w:r>
          </w:p>
        </w:tc>
        <w:tc>
          <w:tcPr>
            <w:tcW w:w="4785" w:type="dxa"/>
            <w:tcBorders>
              <w:left w:val="single" w:sz="4" w:space="0" w:color="000000"/>
            </w:tcBorders>
            <w:shd w:val="clear" w:color="auto" w:fill="auto"/>
          </w:tcPr>
          <w:p w:rsidR="005F5F1E" w:rsidRPr="005F5F1E" w:rsidRDefault="005F5F1E" w:rsidP="005F5F1E">
            <w:pPr>
              <w:tabs>
                <w:tab w:val="left" w:pos="4569"/>
              </w:tabs>
              <w:rPr>
                <w:sz w:val="16"/>
                <w:szCs w:val="16"/>
              </w:rPr>
            </w:pPr>
            <w:r w:rsidRPr="005F5F1E">
              <w:rPr>
                <w:sz w:val="16"/>
                <w:szCs w:val="16"/>
              </w:rPr>
              <w:t>________________________________</w:t>
            </w:r>
          </w:p>
          <w:p w:rsidR="005F5F1E" w:rsidRPr="005F5F1E" w:rsidRDefault="005F5F1E" w:rsidP="005F5F1E">
            <w:pPr>
              <w:jc w:val="center"/>
              <w:rPr>
                <w:sz w:val="16"/>
                <w:szCs w:val="16"/>
              </w:rPr>
            </w:pPr>
            <w:r w:rsidRPr="005F5F1E">
              <w:rPr>
                <w:sz w:val="16"/>
                <w:szCs w:val="16"/>
                <w:vertAlign w:val="superscript"/>
              </w:rPr>
              <w:t>Ф.И.О. заявителя</w:t>
            </w:r>
          </w:p>
          <w:p w:rsidR="005F5F1E" w:rsidRPr="005F5F1E" w:rsidRDefault="005F5F1E" w:rsidP="005F5F1E">
            <w:pPr>
              <w:jc w:val="center"/>
              <w:rPr>
                <w:sz w:val="16"/>
                <w:szCs w:val="16"/>
              </w:rPr>
            </w:pPr>
            <w:r w:rsidRPr="005F5F1E">
              <w:rPr>
                <w:sz w:val="16"/>
                <w:szCs w:val="16"/>
                <w:vertAlign w:val="superscript"/>
              </w:rPr>
              <w:t>________________________________________________________</w:t>
            </w:r>
          </w:p>
          <w:p w:rsidR="005F5F1E" w:rsidRPr="005F5F1E" w:rsidRDefault="005F5F1E" w:rsidP="005F5F1E">
            <w:pPr>
              <w:jc w:val="center"/>
              <w:rPr>
                <w:sz w:val="16"/>
                <w:szCs w:val="16"/>
              </w:rPr>
            </w:pPr>
            <w:r w:rsidRPr="005F5F1E">
              <w:rPr>
                <w:sz w:val="16"/>
                <w:szCs w:val="16"/>
                <w:vertAlign w:val="superscript"/>
              </w:rPr>
              <w:t>адрес</w:t>
            </w:r>
          </w:p>
        </w:tc>
      </w:tr>
    </w:tbl>
    <w:p w:rsidR="005F5F1E" w:rsidRPr="005F5F1E" w:rsidRDefault="005F5F1E" w:rsidP="005F5F1E">
      <w:pPr>
        <w:jc w:val="center"/>
        <w:rPr>
          <w:sz w:val="16"/>
          <w:szCs w:val="16"/>
        </w:rPr>
      </w:pPr>
    </w:p>
    <w:p w:rsidR="005F5F1E" w:rsidRPr="005F5F1E" w:rsidRDefault="005F5F1E" w:rsidP="005F5F1E">
      <w:pPr>
        <w:jc w:val="center"/>
        <w:rPr>
          <w:sz w:val="16"/>
          <w:szCs w:val="16"/>
        </w:rPr>
      </w:pPr>
      <w:r w:rsidRPr="005F5F1E">
        <w:rPr>
          <w:b/>
          <w:sz w:val="16"/>
          <w:szCs w:val="16"/>
        </w:rPr>
        <w:t xml:space="preserve">Уведомление об отказе в приеме документов, необходимых </w:t>
      </w:r>
    </w:p>
    <w:p w:rsidR="005F5F1E" w:rsidRPr="005F5F1E" w:rsidRDefault="005F5F1E" w:rsidP="005F5F1E">
      <w:pPr>
        <w:jc w:val="center"/>
        <w:rPr>
          <w:sz w:val="16"/>
          <w:szCs w:val="16"/>
        </w:rPr>
      </w:pPr>
      <w:r w:rsidRPr="005F5F1E">
        <w:rPr>
          <w:b/>
          <w:sz w:val="16"/>
          <w:szCs w:val="16"/>
        </w:rPr>
        <w:t>для предоставления муниципальной услуги</w:t>
      </w:r>
    </w:p>
    <w:p w:rsidR="005F5F1E" w:rsidRPr="005F5F1E" w:rsidRDefault="005F5F1E" w:rsidP="005F5F1E">
      <w:pPr>
        <w:rPr>
          <w:b/>
          <w:sz w:val="16"/>
          <w:szCs w:val="16"/>
        </w:rPr>
      </w:pPr>
    </w:p>
    <w:p w:rsidR="005F5F1E" w:rsidRPr="005F5F1E" w:rsidRDefault="005F5F1E" w:rsidP="005F5F1E">
      <w:pPr>
        <w:ind w:firstLine="709"/>
        <w:jc w:val="both"/>
        <w:rPr>
          <w:sz w:val="16"/>
          <w:szCs w:val="16"/>
        </w:rPr>
      </w:pPr>
      <w:r w:rsidRPr="005F5F1E">
        <w:rPr>
          <w:sz w:val="16"/>
          <w:szCs w:val="16"/>
        </w:rPr>
        <w:t>Уважаемый (</w:t>
      </w:r>
      <w:proofErr w:type="spellStart"/>
      <w:r w:rsidRPr="005F5F1E">
        <w:rPr>
          <w:sz w:val="16"/>
          <w:szCs w:val="16"/>
        </w:rPr>
        <w:t>ая</w:t>
      </w:r>
      <w:proofErr w:type="spellEnd"/>
      <w:r w:rsidRPr="005F5F1E">
        <w:rPr>
          <w:sz w:val="16"/>
          <w:szCs w:val="16"/>
        </w:rPr>
        <w:t>)___________________________________________________</w:t>
      </w:r>
    </w:p>
    <w:p w:rsidR="005F5F1E" w:rsidRPr="005F5F1E" w:rsidRDefault="005F5F1E" w:rsidP="005F5F1E">
      <w:pPr>
        <w:jc w:val="center"/>
        <w:rPr>
          <w:sz w:val="16"/>
          <w:szCs w:val="16"/>
        </w:rPr>
      </w:pPr>
      <w:r w:rsidRPr="005F5F1E">
        <w:rPr>
          <w:sz w:val="16"/>
          <w:szCs w:val="16"/>
          <w:vertAlign w:val="superscript"/>
        </w:rPr>
        <w:t>(Ф.И.О. заявителя)</w:t>
      </w:r>
    </w:p>
    <w:p w:rsidR="005F5F1E" w:rsidRPr="005F5F1E" w:rsidRDefault="005F5F1E" w:rsidP="005F5F1E">
      <w:pPr>
        <w:jc w:val="both"/>
        <w:rPr>
          <w:sz w:val="16"/>
          <w:szCs w:val="16"/>
        </w:rPr>
      </w:pPr>
      <w:r w:rsidRPr="005F5F1E">
        <w:rPr>
          <w:sz w:val="16"/>
          <w:szCs w:val="16"/>
        </w:rPr>
        <w:t xml:space="preserve">настоящим уведомляем Вас о том, что заявление и прилагаемые к нему документы, представленные для получения муниципальной услуги «Согласование переустройства и (или) перепланировки жилого </w:t>
      </w:r>
      <w:r w:rsidRPr="005F5F1E">
        <w:rPr>
          <w:rStyle w:val="T3"/>
          <w:rFonts w:eastAsia="Lucida Sans Unicode"/>
          <w:sz w:val="16"/>
          <w:szCs w:val="16"/>
        </w:rPr>
        <w:t>помещения на территории  муниципального образования</w:t>
      </w:r>
      <w:r w:rsidRPr="005F5F1E">
        <w:rPr>
          <w:sz w:val="16"/>
          <w:szCs w:val="16"/>
        </w:rPr>
        <w:t xml:space="preserve">», не могут быть приняты по следующим основаниям: </w:t>
      </w:r>
    </w:p>
    <w:p w:rsidR="005F5F1E" w:rsidRPr="005F5F1E" w:rsidRDefault="005F5F1E" w:rsidP="005F5F1E">
      <w:pPr>
        <w:jc w:val="both"/>
        <w:rPr>
          <w:sz w:val="16"/>
          <w:szCs w:val="16"/>
        </w:rPr>
      </w:pPr>
    </w:p>
    <w:p w:rsidR="005F5F1E" w:rsidRPr="005F5F1E" w:rsidRDefault="005F5F1E" w:rsidP="005F5F1E">
      <w:pPr>
        <w:rPr>
          <w:sz w:val="16"/>
          <w:szCs w:val="16"/>
        </w:rPr>
      </w:pPr>
      <w:r w:rsidRPr="005F5F1E">
        <w:rPr>
          <w:sz w:val="16"/>
          <w:szCs w:val="16"/>
        </w:rPr>
        <w:lastRenderedPageBreak/>
        <w:t>_____________________________________________________________________________</w:t>
      </w:r>
    </w:p>
    <w:p w:rsidR="005F5F1E" w:rsidRPr="005F5F1E" w:rsidRDefault="005F5F1E" w:rsidP="005F5F1E">
      <w:pPr>
        <w:rPr>
          <w:sz w:val="16"/>
          <w:szCs w:val="16"/>
        </w:rPr>
      </w:pPr>
      <w:r w:rsidRPr="005F5F1E">
        <w:rPr>
          <w:sz w:val="16"/>
          <w:szCs w:val="16"/>
        </w:rPr>
        <w:t>_____________________________________________________________________________</w:t>
      </w:r>
    </w:p>
    <w:p w:rsidR="005F5F1E" w:rsidRPr="005F5F1E" w:rsidRDefault="005F5F1E" w:rsidP="005F5F1E">
      <w:pPr>
        <w:jc w:val="center"/>
        <w:rPr>
          <w:sz w:val="16"/>
          <w:szCs w:val="16"/>
        </w:rPr>
      </w:pPr>
      <w:r w:rsidRPr="005F5F1E">
        <w:rPr>
          <w:sz w:val="16"/>
          <w:szCs w:val="16"/>
        </w:rPr>
        <w:t>(также указываются способы устранения причин отказа в приеме документов)</w:t>
      </w:r>
    </w:p>
    <w:p w:rsidR="005F5F1E" w:rsidRPr="005F5F1E" w:rsidRDefault="005F5F1E" w:rsidP="005F5F1E">
      <w:pPr>
        <w:autoSpaceDE w:val="0"/>
        <w:ind w:firstLine="540"/>
        <w:jc w:val="both"/>
        <w:rPr>
          <w:sz w:val="16"/>
          <w:szCs w:val="16"/>
        </w:rPr>
      </w:pPr>
    </w:p>
    <w:p w:rsidR="005F5F1E" w:rsidRPr="005F5F1E" w:rsidRDefault="005F5F1E" w:rsidP="005F5F1E">
      <w:pPr>
        <w:autoSpaceDE w:val="0"/>
        <w:ind w:firstLine="720"/>
        <w:jc w:val="both"/>
        <w:rPr>
          <w:sz w:val="16"/>
          <w:szCs w:val="16"/>
        </w:rPr>
      </w:pPr>
      <w:r w:rsidRPr="005F5F1E">
        <w:rPr>
          <w:sz w:val="16"/>
          <w:szCs w:val="16"/>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rPr>
          <w:sz w:val="16"/>
          <w:szCs w:val="16"/>
        </w:rPr>
      </w:pPr>
      <w:r w:rsidRPr="005F5F1E">
        <w:rPr>
          <w:sz w:val="16"/>
          <w:szCs w:val="16"/>
        </w:rPr>
        <w:t>Должностное лицо,</w:t>
      </w:r>
    </w:p>
    <w:p w:rsidR="005F5F1E" w:rsidRPr="005F5F1E" w:rsidRDefault="005F5F1E" w:rsidP="005F5F1E">
      <w:pPr>
        <w:rPr>
          <w:sz w:val="16"/>
          <w:szCs w:val="16"/>
        </w:rPr>
      </w:pPr>
      <w:proofErr w:type="gramStart"/>
      <w:r w:rsidRPr="005F5F1E">
        <w:rPr>
          <w:sz w:val="16"/>
          <w:szCs w:val="16"/>
        </w:rPr>
        <w:t>ответственное</w:t>
      </w:r>
      <w:proofErr w:type="gramEnd"/>
      <w:r w:rsidRPr="005F5F1E">
        <w:rPr>
          <w:sz w:val="16"/>
          <w:szCs w:val="16"/>
        </w:rPr>
        <w:t xml:space="preserve"> за приём </w:t>
      </w:r>
    </w:p>
    <w:p w:rsidR="005F5F1E" w:rsidRPr="005F5F1E" w:rsidRDefault="005F5F1E" w:rsidP="005F5F1E">
      <w:pPr>
        <w:rPr>
          <w:sz w:val="16"/>
          <w:szCs w:val="16"/>
        </w:rPr>
      </w:pPr>
      <w:r w:rsidRPr="005F5F1E">
        <w:rPr>
          <w:sz w:val="16"/>
          <w:szCs w:val="16"/>
        </w:rPr>
        <w:t>и регистрацию документов                         подпись                            расшифровка подписи</w:t>
      </w:r>
    </w:p>
    <w:p w:rsidR="005F5F1E" w:rsidRPr="005F5F1E" w:rsidRDefault="005F5F1E" w:rsidP="005F5F1E">
      <w:pPr>
        <w:rPr>
          <w:sz w:val="16"/>
          <w:szCs w:val="16"/>
        </w:rPr>
      </w:pPr>
    </w:p>
    <w:p w:rsidR="005F5F1E" w:rsidRPr="005F5F1E" w:rsidRDefault="005F5F1E" w:rsidP="005F5F1E">
      <w:pPr>
        <w:rPr>
          <w:sz w:val="16"/>
          <w:szCs w:val="16"/>
        </w:rPr>
      </w:pPr>
      <w:r w:rsidRPr="005F5F1E">
        <w:rPr>
          <w:sz w:val="16"/>
          <w:szCs w:val="16"/>
        </w:rPr>
        <w:t xml:space="preserve"> «___»________________ 20___</w:t>
      </w:r>
    </w:p>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rPr>
          <w:sz w:val="16"/>
          <w:szCs w:val="16"/>
        </w:rPr>
      </w:pPr>
      <w:r w:rsidRPr="005F5F1E">
        <w:rPr>
          <w:sz w:val="16"/>
          <w:szCs w:val="16"/>
        </w:rPr>
        <w:t xml:space="preserve">Дата направления по почте </w:t>
      </w:r>
    </w:p>
    <w:p w:rsidR="005F5F1E" w:rsidRPr="005F5F1E" w:rsidRDefault="005F5F1E" w:rsidP="005F5F1E">
      <w:pPr>
        <w:rPr>
          <w:sz w:val="16"/>
          <w:szCs w:val="16"/>
        </w:rPr>
      </w:pPr>
      <w:r w:rsidRPr="005F5F1E">
        <w:rPr>
          <w:sz w:val="16"/>
          <w:szCs w:val="16"/>
        </w:rPr>
        <w:t>или электронной почте                                                         «___»__________________20   г.</w:t>
      </w: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jc w:val="center"/>
        <w:rPr>
          <w:sz w:val="16"/>
          <w:szCs w:val="16"/>
        </w:rPr>
      </w:pPr>
      <w:r w:rsidRPr="005F5F1E">
        <w:rPr>
          <w:sz w:val="16"/>
          <w:szCs w:val="16"/>
        </w:rPr>
        <w:t>______________</w:t>
      </w: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pStyle w:val="P103"/>
        <w:tabs>
          <w:tab w:val="clear" w:pos="6054"/>
          <w:tab w:val="left" w:pos="6300"/>
        </w:tabs>
        <w:jc w:val="both"/>
        <w:rPr>
          <w:sz w:val="16"/>
          <w:szCs w:val="16"/>
        </w:rPr>
      </w:pPr>
      <w:r w:rsidRPr="005F5F1E">
        <w:rPr>
          <w:sz w:val="16"/>
          <w:szCs w:val="16"/>
        </w:rPr>
        <w:t>Приложение № 2</w:t>
      </w:r>
    </w:p>
    <w:p w:rsidR="005F5F1E" w:rsidRPr="005F5F1E" w:rsidRDefault="005F5F1E" w:rsidP="005F5F1E">
      <w:pPr>
        <w:pStyle w:val="P103"/>
        <w:jc w:val="both"/>
        <w:rPr>
          <w:sz w:val="16"/>
          <w:szCs w:val="16"/>
        </w:rPr>
      </w:pPr>
      <w:r w:rsidRPr="005F5F1E">
        <w:rPr>
          <w:sz w:val="16"/>
          <w:szCs w:val="16"/>
        </w:rPr>
        <w:t>к Административному регламенту</w:t>
      </w:r>
    </w:p>
    <w:p w:rsidR="005F5F1E" w:rsidRPr="005F5F1E" w:rsidRDefault="005F5F1E" w:rsidP="005F5F1E">
      <w:pPr>
        <w:pStyle w:val="P16"/>
        <w:rPr>
          <w:sz w:val="16"/>
          <w:szCs w:val="16"/>
        </w:rPr>
      </w:pPr>
    </w:p>
    <w:p w:rsidR="005F5F1E" w:rsidRPr="005F5F1E" w:rsidRDefault="005F5F1E" w:rsidP="005F5F1E">
      <w:pPr>
        <w:rPr>
          <w:sz w:val="16"/>
          <w:szCs w:val="16"/>
        </w:rPr>
      </w:pPr>
      <w:r w:rsidRPr="005F5F1E">
        <w:rPr>
          <w:rFonts w:ascii="Arial" w:hAnsi="Arial"/>
          <w:color w:val="2D2D2D"/>
          <w:spacing w:val="2"/>
          <w:sz w:val="16"/>
          <w:szCs w:val="16"/>
        </w:rPr>
        <w:br/>
      </w:r>
    </w:p>
    <w:tbl>
      <w:tblPr>
        <w:tblW w:w="0" w:type="auto"/>
        <w:tblInd w:w="-5" w:type="dxa"/>
        <w:tblLayout w:type="fixed"/>
        <w:tblLook w:val="0000" w:firstRow="0" w:lastRow="0" w:firstColumn="0" w:lastColumn="0" w:noHBand="0" w:noVBand="0"/>
      </w:tblPr>
      <w:tblGrid>
        <w:gridCol w:w="4785"/>
        <w:gridCol w:w="4785"/>
      </w:tblGrid>
      <w:tr w:rsidR="005F5F1E" w:rsidRPr="005F5F1E" w:rsidTr="005F5F1E">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5F5F1E" w:rsidRPr="005F5F1E" w:rsidRDefault="005F5F1E" w:rsidP="005F5F1E">
            <w:pPr>
              <w:jc w:val="center"/>
              <w:rPr>
                <w:sz w:val="16"/>
                <w:szCs w:val="16"/>
              </w:rPr>
            </w:pPr>
            <w:r w:rsidRPr="005F5F1E">
              <w:rPr>
                <w:sz w:val="16"/>
                <w:szCs w:val="16"/>
              </w:rPr>
              <w:t>Исходящий штамп</w:t>
            </w:r>
          </w:p>
        </w:tc>
        <w:tc>
          <w:tcPr>
            <w:tcW w:w="4785" w:type="dxa"/>
            <w:tcBorders>
              <w:left w:val="single" w:sz="4" w:space="0" w:color="000000"/>
            </w:tcBorders>
            <w:shd w:val="clear" w:color="auto" w:fill="auto"/>
          </w:tcPr>
          <w:p w:rsidR="005F5F1E" w:rsidRPr="005F5F1E" w:rsidRDefault="005F5F1E" w:rsidP="005F5F1E">
            <w:pPr>
              <w:tabs>
                <w:tab w:val="left" w:pos="4569"/>
              </w:tabs>
              <w:rPr>
                <w:sz w:val="16"/>
                <w:szCs w:val="16"/>
              </w:rPr>
            </w:pPr>
            <w:r w:rsidRPr="005F5F1E">
              <w:rPr>
                <w:sz w:val="16"/>
                <w:szCs w:val="16"/>
              </w:rPr>
              <w:t>________________________________</w:t>
            </w:r>
          </w:p>
          <w:p w:rsidR="005F5F1E" w:rsidRPr="005F5F1E" w:rsidRDefault="005F5F1E" w:rsidP="005F5F1E">
            <w:pPr>
              <w:jc w:val="center"/>
              <w:rPr>
                <w:sz w:val="16"/>
                <w:szCs w:val="16"/>
              </w:rPr>
            </w:pPr>
            <w:r w:rsidRPr="005F5F1E">
              <w:rPr>
                <w:sz w:val="16"/>
                <w:szCs w:val="16"/>
                <w:vertAlign w:val="superscript"/>
              </w:rPr>
              <w:t>Ф.И.О. заявителя</w:t>
            </w:r>
          </w:p>
          <w:p w:rsidR="005F5F1E" w:rsidRPr="005F5F1E" w:rsidRDefault="005F5F1E" w:rsidP="005F5F1E">
            <w:pPr>
              <w:jc w:val="center"/>
              <w:rPr>
                <w:sz w:val="16"/>
                <w:szCs w:val="16"/>
              </w:rPr>
            </w:pPr>
            <w:r w:rsidRPr="005F5F1E">
              <w:rPr>
                <w:sz w:val="16"/>
                <w:szCs w:val="16"/>
                <w:vertAlign w:val="superscript"/>
              </w:rPr>
              <w:t>________________________________________________________</w:t>
            </w:r>
          </w:p>
          <w:p w:rsidR="005F5F1E" w:rsidRPr="005F5F1E" w:rsidRDefault="005F5F1E" w:rsidP="005F5F1E">
            <w:pPr>
              <w:jc w:val="center"/>
              <w:rPr>
                <w:sz w:val="16"/>
                <w:szCs w:val="16"/>
              </w:rPr>
            </w:pPr>
            <w:r w:rsidRPr="005F5F1E">
              <w:rPr>
                <w:sz w:val="16"/>
                <w:szCs w:val="16"/>
                <w:vertAlign w:val="superscript"/>
              </w:rPr>
              <w:t>адрес</w:t>
            </w:r>
          </w:p>
        </w:tc>
      </w:tr>
    </w:tbl>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jc w:val="center"/>
        <w:rPr>
          <w:sz w:val="16"/>
          <w:szCs w:val="16"/>
        </w:rPr>
      </w:pPr>
      <w:r w:rsidRPr="005F5F1E">
        <w:rPr>
          <w:b/>
          <w:sz w:val="16"/>
          <w:szCs w:val="16"/>
        </w:rPr>
        <w:t xml:space="preserve">Расписка в получении документов </w:t>
      </w:r>
    </w:p>
    <w:p w:rsidR="005F5F1E" w:rsidRPr="005F5F1E" w:rsidRDefault="005F5F1E" w:rsidP="005F5F1E">
      <w:pPr>
        <w:jc w:val="center"/>
        <w:rPr>
          <w:sz w:val="16"/>
          <w:szCs w:val="16"/>
        </w:rPr>
      </w:pPr>
      <w:r w:rsidRPr="005F5F1E">
        <w:rPr>
          <w:b/>
          <w:sz w:val="16"/>
          <w:szCs w:val="16"/>
        </w:rPr>
        <w:t>для предоставления муниципальной услуги</w:t>
      </w:r>
    </w:p>
    <w:p w:rsidR="005F5F1E" w:rsidRPr="005F5F1E" w:rsidRDefault="005F5F1E" w:rsidP="005F5F1E">
      <w:pPr>
        <w:pStyle w:val="10"/>
        <w:widowControl w:val="0"/>
        <w:tabs>
          <w:tab w:val="clear" w:pos="432"/>
          <w:tab w:val="left" w:pos="-4111"/>
          <w:tab w:val="num" w:pos="0"/>
        </w:tabs>
        <w:ind w:left="4956" w:right="-6" w:firstLine="0"/>
        <w:jc w:val="left"/>
        <w:textAlignment w:val="baseline"/>
        <w:rPr>
          <w:b/>
          <w:sz w:val="16"/>
          <w:szCs w:val="16"/>
        </w:rPr>
      </w:pPr>
    </w:p>
    <w:p w:rsidR="005F5F1E" w:rsidRPr="005F5F1E" w:rsidRDefault="005F5F1E" w:rsidP="005F5F1E">
      <w:pPr>
        <w:tabs>
          <w:tab w:val="left" w:pos="9354"/>
        </w:tabs>
        <w:ind w:firstLine="709"/>
        <w:jc w:val="both"/>
        <w:rPr>
          <w:sz w:val="16"/>
          <w:szCs w:val="16"/>
        </w:rPr>
      </w:pPr>
      <w:r w:rsidRPr="005F5F1E">
        <w:rPr>
          <w:sz w:val="16"/>
          <w:szCs w:val="16"/>
        </w:rPr>
        <w:t xml:space="preserve">Для предоставления муниципальной услуги </w:t>
      </w:r>
      <w:r w:rsidRPr="005F5F1E">
        <w:rPr>
          <w:bCs/>
          <w:sz w:val="16"/>
          <w:szCs w:val="16"/>
        </w:rPr>
        <w:t>«</w:t>
      </w:r>
      <w:r w:rsidRPr="005F5F1E">
        <w:rPr>
          <w:sz w:val="16"/>
          <w:szCs w:val="16"/>
        </w:rPr>
        <w:t xml:space="preserve">Согласование переустройства и (или) перепланировки жилого </w:t>
      </w:r>
      <w:r w:rsidRPr="005F5F1E">
        <w:rPr>
          <w:rStyle w:val="T3"/>
          <w:rFonts w:eastAsia="Lucida Sans Unicode"/>
          <w:sz w:val="16"/>
          <w:szCs w:val="16"/>
        </w:rPr>
        <w:t>помещения на территории  муниципального образования</w:t>
      </w:r>
      <w:r w:rsidRPr="005F5F1E">
        <w:rPr>
          <w:bCs/>
          <w:sz w:val="16"/>
          <w:szCs w:val="16"/>
        </w:rPr>
        <w:t xml:space="preserve">» </w:t>
      </w:r>
      <w:r w:rsidRPr="005F5F1E">
        <w:rPr>
          <w:sz w:val="16"/>
          <w:szCs w:val="16"/>
        </w:rPr>
        <w:t xml:space="preserve">от Вас приняты следующие документы: </w:t>
      </w:r>
    </w:p>
    <w:tbl>
      <w:tblPr>
        <w:tblW w:w="0" w:type="auto"/>
        <w:tblInd w:w="-5" w:type="dxa"/>
        <w:tblLayout w:type="fixed"/>
        <w:tblLook w:val="0000" w:firstRow="0" w:lastRow="0" w:firstColumn="0" w:lastColumn="0" w:noHBand="0" w:noVBand="0"/>
      </w:tblPr>
      <w:tblGrid>
        <w:gridCol w:w="594"/>
        <w:gridCol w:w="3253"/>
        <w:gridCol w:w="1912"/>
        <w:gridCol w:w="2146"/>
        <w:gridCol w:w="1675"/>
      </w:tblGrid>
      <w:tr w:rsidR="005F5F1E" w:rsidRPr="005F5F1E" w:rsidTr="005F5F1E">
        <w:tc>
          <w:tcPr>
            <w:tcW w:w="594" w:type="dxa"/>
            <w:tcBorders>
              <w:top w:val="single" w:sz="4" w:space="0" w:color="000000"/>
              <w:left w:val="single" w:sz="4" w:space="0" w:color="000000"/>
              <w:bottom w:val="single" w:sz="4" w:space="0" w:color="000000"/>
            </w:tcBorders>
            <w:shd w:val="clear" w:color="auto" w:fill="auto"/>
            <w:vAlign w:val="center"/>
          </w:tcPr>
          <w:p w:rsidR="005F5F1E" w:rsidRPr="005F5F1E" w:rsidRDefault="005F5F1E" w:rsidP="005F5F1E">
            <w:pPr>
              <w:tabs>
                <w:tab w:val="left" w:pos="9354"/>
              </w:tabs>
              <w:jc w:val="center"/>
              <w:rPr>
                <w:sz w:val="16"/>
                <w:szCs w:val="16"/>
              </w:rPr>
            </w:pPr>
            <w:r w:rsidRPr="005F5F1E">
              <w:rPr>
                <w:sz w:val="16"/>
                <w:szCs w:val="16"/>
              </w:rPr>
              <w:t xml:space="preserve">№ </w:t>
            </w:r>
            <w:proofErr w:type="gramStart"/>
            <w:r w:rsidRPr="005F5F1E">
              <w:rPr>
                <w:sz w:val="16"/>
                <w:szCs w:val="16"/>
              </w:rPr>
              <w:t>п</w:t>
            </w:r>
            <w:proofErr w:type="gramEnd"/>
            <w:r w:rsidRPr="005F5F1E">
              <w:rPr>
                <w:sz w:val="16"/>
                <w:szCs w:val="16"/>
              </w:rPr>
              <w:t>/п</w:t>
            </w:r>
          </w:p>
        </w:tc>
        <w:tc>
          <w:tcPr>
            <w:tcW w:w="3253" w:type="dxa"/>
            <w:tcBorders>
              <w:top w:val="single" w:sz="4" w:space="0" w:color="000000"/>
              <w:left w:val="single" w:sz="4" w:space="0" w:color="000000"/>
              <w:bottom w:val="single" w:sz="4" w:space="0" w:color="000000"/>
            </w:tcBorders>
            <w:shd w:val="clear" w:color="auto" w:fill="auto"/>
            <w:vAlign w:val="center"/>
          </w:tcPr>
          <w:p w:rsidR="005F5F1E" w:rsidRPr="005F5F1E" w:rsidRDefault="005F5F1E" w:rsidP="005F5F1E">
            <w:pPr>
              <w:tabs>
                <w:tab w:val="left" w:pos="9354"/>
              </w:tabs>
              <w:jc w:val="center"/>
              <w:rPr>
                <w:sz w:val="16"/>
                <w:szCs w:val="16"/>
              </w:rPr>
            </w:pPr>
            <w:r w:rsidRPr="005F5F1E">
              <w:rPr>
                <w:sz w:val="16"/>
                <w:szCs w:val="16"/>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5F5F1E" w:rsidRPr="005F5F1E" w:rsidRDefault="005F5F1E" w:rsidP="005F5F1E">
            <w:pPr>
              <w:tabs>
                <w:tab w:val="left" w:pos="9354"/>
              </w:tabs>
              <w:jc w:val="center"/>
              <w:rPr>
                <w:sz w:val="16"/>
                <w:szCs w:val="16"/>
              </w:rPr>
            </w:pPr>
            <w:r w:rsidRPr="005F5F1E">
              <w:rPr>
                <w:sz w:val="16"/>
                <w:szCs w:val="16"/>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5F5F1E" w:rsidRPr="005F5F1E" w:rsidRDefault="005F5F1E" w:rsidP="005F5F1E">
            <w:pPr>
              <w:tabs>
                <w:tab w:val="left" w:pos="9354"/>
              </w:tabs>
              <w:jc w:val="center"/>
              <w:rPr>
                <w:sz w:val="16"/>
                <w:szCs w:val="16"/>
              </w:rPr>
            </w:pPr>
            <w:r w:rsidRPr="005F5F1E">
              <w:rPr>
                <w:sz w:val="16"/>
                <w:szCs w:val="16"/>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F1E" w:rsidRPr="005F5F1E" w:rsidRDefault="005F5F1E" w:rsidP="005F5F1E">
            <w:pPr>
              <w:tabs>
                <w:tab w:val="left" w:pos="9354"/>
              </w:tabs>
              <w:jc w:val="center"/>
              <w:rPr>
                <w:sz w:val="16"/>
                <w:szCs w:val="16"/>
              </w:rPr>
            </w:pPr>
            <w:r w:rsidRPr="005F5F1E">
              <w:rPr>
                <w:sz w:val="16"/>
                <w:szCs w:val="16"/>
              </w:rPr>
              <w:t>Количество листов</w:t>
            </w:r>
          </w:p>
        </w:tc>
      </w:tr>
      <w:tr w:rsidR="005F5F1E" w:rsidRPr="005F5F1E" w:rsidTr="005F5F1E">
        <w:trPr>
          <w:trHeight w:val="567"/>
        </w:trPr>
        <w:tc>
          <w:tcPr>
            <w:tcW w:w="594"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lang w:eastAsia="ru-RU"/>
              </w:rPr>
            </w:pPr>
          </w:p>
        </w:tc>
        <w:tc>
          <w:tcPr>
            <w:tcW w:w="3253"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1912"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2146"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r>
      <w:tr w:rsidR="005F5F1E" w:rsidRPr="005F5F1E" w:rsidTr="005F5F1E">
        <w:trPr>
          <w:trHeight w:val="567"/>
        </w:trPr>
        <w:tc>
          <w:tcPr>
            <w:tcW w:w="594"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lang w:eastAsia="ru-RU"/>
              </w:rPr>
            </w:pPr>
          </w:p>
        </w:tc>
        <w:tc>
          <w:tcPr>
            <w:tcW w:w="3253"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1912"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2146"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r>
      <w:tr w:rsidR="005F5F1E" w:rsidRPr="005F5F1E" w:rsidTr="005F5F1E">
        <w:trPr>
          <w:trHeight w:val="567"/>
        </w:trPr>
        <w:tc>
          <w:tcPr>
            <w:tcW w:w="594"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lang w:eastAsia="ru-RU"/>
              </w:rPr>
            </w:pPr>
          </w:p>
        </w:tc>
        <w:tc>
          <w:tcPr>
            <w:tcW w:w="3253"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1912"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2146"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r>
    </w:tbl>
    <w:p w:rsidR="005F5F1E" w:rsidRPr="005F5F1E" w:rsidRDefault="005F5F1E" w:rsidP="005F5F1E">
      <w:pPr>
        <w:tabs>
          <w:tab w:val="left" w:pos="9354"/>
        </w:tabs>
        <w:spacing w:before="120"/>
        <w:jc w:val="both"/>
        <w:rPr>
          <w:sz w:val="16"/>
          <w:szCs w:val="16"/>
        </w:rPr>
      </w:pPr>
      <w:r w:rsidRPr="005F5F1E">
        <w:rPr>
          <w:sz w:val="16"/>
          <w:szCs w:val="16"/>
        </w:rPr>
        <w:t xml:space="preserve">           Всего принято ____________ документов на ____________ листах.</w:t>
      </w:r>
    </w:p>
    <w:p w:rsidR="005F5F1E" w:rsidRPr="005F5F1E" w:rsidRDefault="005F5F1E" w:rsidP="005F5F1E">
      <w:pPr>
        <w:tabs>
          <w:tab w:val="left" w:pos="9354"/>
        </w:tabs>
        <w:spacing w:before="120"/>
        <w:jc w:val="both"/>
        <w:rPr>
          <w:sz w:val="16"/>
          <w:szCs w:val="16"/>
        </w:rPr>
      </w:pPr>
    </w:p>
    <w:p w:rsidR="005F5F1E" w:rsidRPr="005F5F1E" w:rsidRDefault="005F5F1E" w:rsidP="005F5F1E">
      <w:pPr>
        <w:tabs>
          <w:tab w:val="left" w:pos="9354"/>
        </w:tabs>
        <w:spacing w:before="120"/>
        <w:ind w:firstLine="720"/>
        <w:jc w:val="both"/>
        <w:rPr>
          <w:sz w:val="16"/>
          <w:szCs w:val="16"/>
        </w:rPr>
      </w:pPr>
      <w:r w:rsidRPr="005F5F1E">
        <w:rPr>
          <w:sz w:val="16"/>
          <w:szCs w:val="16"/>
        </w:rPr>
        <w:t xml:space="preserve">Перечень сведений и документов, которые будут получены по межведомственным запросам: </w:t>
      </w:r>
    </w:p>
    <w:p w:rsidR="005F5F1E" w:rsidRPr="005F5F1E" w:rsidRDefault="005F5F1E" w:rsidP="005F5F1E">
      <w:pPr>
        <w:tabs>
          <w:tab w:val="left" w:pos="9354"/>
        </w:tabs>
        <w:spacing w:before="120"/>
        <w:ind w:left="660"/>
        <w:jc w:val="both"/>
        <w:rPr>
          <w:sz w:val="16"/>
          <w:szCs w:val="16"/>
        </w:rPr>
      </w:pPr>
      <w:r w:rsidRPr="005F5F1E">
        <w:rPr>
          <w:sz w:val="16"/>
          <w:szCs w:val="16"/>
        </w:rPr>
        <w:t>1.________________________________________________________________________</w:t>
      </w:r>
    </w:p>
    <w:p w:rsidR="005F5F1E" w:rsidRPr="005F5F1E" w:rsidRDefault="005F5F1E" w:rsidP="005F5F1E">
      <w:pPr>
        <w:spacing w:line="360" w:lineRule="auto"/>
        <w:ind w:firstLine="720"/>
        <w:rPr>
          <w:sz w:val="16"/>
          <w:szCs w:val="16"/>
        </w:rPr>
      </w:pPr>
      <w:r w:rsidRPr="005F5F1E">
        <w:rPr>
          <w:sz w:val="16"/>
          <w:szCs w:val="16"/>
        </w:rPr>
        <w:t>2.________________________________________________________________________</w:t>
      </w:r>
    </w:p>
    <w:p w:rsidR="005F5F1E" w:rsidRPr="005F5F1E" w:rsidRDefault="005F5F1E" w:rsidP="005F5F1E">
      <w:pPr>
        <w:spacing w:line="360" w:lineRule="auto"/>
        <w:ind w:firstLine="720"/>
        <w:rPr>
          <w:sz w:val="16"/>
          <w:szCs w:val="16"/>
        </w:rPr>
      </w:pPr>
      <w:r w:rsidRPr="005F5F1E">
        <w:rPr>
          <w:sz w:val="16"/>
          <w:szCs w:val="16"/>
        </w:rPr>
        <w:t>3.________________________________________________________________________</w:t>
      </w:r>
    </w:p>
    <w:p w:rsidR="005F5F1E" w:rsidRPr="005F5F1E" w:rsidRDefault="005F5F1E" w:rsidP="005F5F1E">
      <w:pPr>
        <w:spacing w:line="360" w:lineRule="auto"/>
        <w:rPr>
          <w:sz w:val="16"/>
          <w:szCs w:val="16"/>
        </w:rPr>
      </w:pPr>
    </w:p>
    <w:tbl>
      <w:tblPr>
        <w:tblW w:w="0" w:type="auto"/>
        <w:tblLayout w:type="fixed"/>
        <w:tblLook w:val="0000" w:firstRow="0" w:lastRow="0" w:firstColumn="0" w:lastColumn="0" w:noHBand="0" w:noVBand="0"/>
      </w:tblPr>
      <w:tblGrid>
        <w:gridCol w:w="2660"/>
        <w:gridCol w:w="2126"/>
        <w:gridCol w:w="284"/>
        <w:gridCol w:w="2268"/>
        <w:gridCol w:w="283"/>
        <w:gridCol w:w="1701"/>
        <w:gridCol w:w="248"/>
      </w:tblGrid>
      <w:tr w:rsidR="005F5F1E" w:rsidRPr="005F5F1E" w:rsidTr="005F5F1E">
        <w:tc>
          <w:tcPr>
            <w:tcW w:w="2660" w:type="dxa"/>
            <w:shd w:val="clear" w:color="auto" w:fill="auto"/>
          </w:tcPr>
          <w:p w:rsidR="005F5F1E" w:rsidRPr="005F5F1E" w:rsidRDefault="005F5F1E" w:rsidP="005F5F1E">
            <w:pPr>
              <w:ind w:left="-85" w:right="-85"/>
              <w:jc w:val="both"/>
              <w:rPr>
                <w:sz w:val="16"/>
                <w:szCs w:val="16"/>
              </w:rPr>
            </w:pPr>
            <w:r w:rsidRPr="005F5F1E">
              <w:rPr>
                <w:color w:val="000000"/>
                <w:sz w:val="16"/>
                <w:szCs w:val="16"/>
                <w:lang w:eastAsia="ru-RU"/>
              </w:rPr>
              <w:t>Документы передал:</w:t>
            </w:r>
          </w:p>
        </w:tc>
        <w:tc>
          <w:tcPr>
            <w:tcW w:w="2126" w:type="dxa"/>
            <w:tcBorders>
              <w:top w:val="none" w:sz="0" w:space="0" w:color="000000"/>
              <w:left w:val="none" w:sz="0" w:space="0" w:color="000000"/>
              <w:bottom w:val="single" w:sz="4" w:space="0" w:color="000000"/>
            </w:tcBorders>
            <w:shd w:val="clear" w:color="auto" w:fill="auto"/>
          </w:tcPr>
          <w:p w:rsidR="005F5F1E" w:rsidRPr="005F5F1E" w:rsidRDefault="005F5F1E" w:rsidP="005F5F1E">
            <w:pPr>
              <w:snapToGrid w:val="0"/>
              <w:ind w:left="-85" w:right="-85"/>
              <w:jc w:val="both"/>
              <w:rPr>
                <w:color w:val="000000"/>
                <w:sz w:val="16"/>
                <w:szCs w:val="16"/>
                <w:lang w:eastAsia="ru-RU"/>
              </w:rPr>
            </w:pPr>
          </w:p>
        </w:tc>
        <w:tc>
          <w:tcPr>
            <w:tcW w:w="284" w:type="dxa"/>
            <w:shd w:val="clear" w:color="auto" w:fill="auto"/>
          </w:tcPr>
          <w:p w:rsidR="005F5F1E" w:rsidRPr="005F5F1E" w:rsidRDefault="005F5F1E" w:rsidP="005F5F1E">
            <w:pPr>
              <w:snapToGrid w:val="0"/>
              <w:ind w:left="-85" w:right="-85"/>
              <w:jc w:val="both"/>
              <w:rPr>
                <w:color w:val="000000"/>
                <w:sz w:val="16"/>
                <w:szCs w:val="16"/>
                <w:lang w:eastAsia="ru-RU"/>
              </w:rPr>
            </w:pPr>
          </w:p>
        </w:tc>
        <w:tc>
          <w:tcPr>
            <w:tcW w:w="2268" w:type="dxa"/>
            <w:tcBorders>
              <w:top w:val="none" w:sz="0" w:space="0" w:color="000000"/>
              <w:left w:val="none" w:sz="0" w:space="0" w:color="000000"/>
              <w:bottom w:val="single" w:sz="4" w:space="0" w:color="000000"/>
            </w:tcBorders>
            <w:shd w:val="clear" w:color="auto" w:fill="auto"/>
          </w:tcPr>
          <w:p w:rsidR="005F5F1E" w:rsidRPr="005F5F1E" w:rsidRDefault="005F5F1E" w:rsidP="005F5F1E">
            <w:pPr>
              <w:snapToGrid w:val="0"/>
              <w:ind w:left="-85" w:right="-85"/>
              <w:jc w:val="both"/>
              <w:rPr>
                <w:color w:val="000000"/>
                <w:sz w:val="16"/>
                <w:szCs w:val="16"/>
                <w:lang w:eastAsia="ru-RU"/>
              </w:rPr>
            </w:pPr>
          </w:p>
        </w:tc>
        <w:tc>
          <w:tcPr>
            <w:tcW w:w="283" w:type="dxa"/>
            <w:shd w:val="clear" w:color="auto" w:fill="auto"/>
          </w:tcPr>
          <w:p w:rsidR="005F5F1E" w:rsidRPr="005F5F1E" w:rsidRDefault="005F5F1E" w:rsidP="005F5F1E">
            <w:pPr>
              <w:snapToGrid w:val="0"/>
              <w:ind w:left="-85" w:right="-85"/>
              <w:jc w:val="both"/>
              <w:rPr>
                <w:color w:val="000000"/>
                <w:sz w:val="16"/>
                <w:szCs w:val="16"/>
                <w:lang w:eastAsia="ru-RU"/>
              </w:rPr>
            </w:pPr>
          </w:p>
        </w:tc>
        <w:tc>
          <w:tcPr>
            <w:tcW w:w="1701" w:type="dxa"/>
            <w:tcBorders>
              <w:top w:val="none" w:sz="0" w:space="0" w:color="000000"/>
              <w:left w:val="none" w:sz="0" w:space="0" w:color="000000"/>
              <w:bottom w:val="single" w:sz="4" w:space="0" w:color="000000"/>
            </w:tcBorders>
            <w:shd w:val="clear" w:color="auto" w:fill="auto"/>
          </w:tcPr>
          <w:p w:rsidR="005F5F1E" w:rsidRPr="005F5F1E" w:rsidRDefault="005F5F1E" w:rsidP="005F5F1E">
            <w:pPr>
              <w:snapToGrid w:val="0"/>
              <w:ind w:left="-85" w:right="-85"/>
              <w:jc w:val="both"/>
              <w:rPr>
                <w:color w:val="000000"/>
                <w:sz w:val="16"/>
                <w:szCs w:val="16"/>
                <w:lang w:eastAsia="ru-RU"/>
              </w:rPr>
            </w:pPr>
          </w:p>
        </w:tc>
        <w:tc>
          <w:tcPr>
            <w:tcW w:w="248" w:type="dxa"/>
            <w:shd w:val="clear" w:color="auto" w:fill="auto"/>
          </w:tcPr>
          <w:p w:rsidR="005F5F1E" w:rsidRPr="005F5F1E" w:rsidRDefault="005F5F1E" w:rsidP="005F5F1E">
            <w:pPr>
              <w:ind w:left="-85" w:right="-85"/>
              <w:jc w:val="both"/>
              <w:rPr>
                <w:sz w:val="16"/>
                <w:szCs w:val="16"/>
              </w:rPr>
            </w:pPr>
            <w:proofErr w:type="gramStart"/>
            <w:r w:rsidRPr="005F5F1E">
              <w:rPr>
                <w:color w:val="000000"/>
                <w:sz w:val="16"/>
                <w:szCs w:val="16"/>
                <w:lang w:eastAsia="ru-RU"/>
              </w:rPr>
              <w:t>г</w:t>
            </w:r>
            <w:proofErr w:type="gramEnd"/>
            <w:r w:rsidRPr="005F5F1E">
              <w:rPr>
                <w:color w:val="000000"/>
                <w:sz w:val="16"/>
                <w:szCs w:val="16"/>
                <w:lang w:eastAsia="ru-RU"/>
              </w:rPr>
              <w:t>.</w:t>
            </w:r>
          </w:p>
        </w:tc>
      </w:tr>
      <w:tr w:rsidR="005F5F1E" w:rsidRPr="005F5F1E" w:rsidTr="005F5F1E">
        <w:tc>
          <w:tcPr>
            <w:tcW w:w="2660" w:type="dxa"/>
            <w:shd w:val="clear" w:color="auto" w:fill="auto"/>
          </w:tcPr>
          <w:p w:rsidR="005F5F1E" w:rsidRPr="005F5F1E" w:rsidRDefault="005F5F1E" w:rsidP="005F5F1E">
            <w:pPr>
              <w:snapToGrid w:val="0"/>
              <w:ind w:left="-85" w:right="-85"/>
              <w:jc w:val="center"/>
              <w:rPr>
                <w:color w:val="000000"/>
                <w:sz w:val="16"/>
                <w:szCs w:val="16"/>
                <w:lang w:eastAsia="ru-RU"/>
              </w:rPr>
            </w:pPr>
          </w:p>
        </w:tc>
        <w:tc>
          <w:tcPr>
            <w:tcW w:w="2126" w:type="dxa"/>
            <w:tcBorders>
              <w:top w:val="single" w:sz="4" w:space="0" w:color="000000"/>
              <w:left w:val="none" w:sz="0" w:space="0" w:color="000000"/>
              <w:bottom w:val="none" w:sz="0" w:space="0" w:color="000000"/>
            </w:tcBorders>
            <w:shd w:val="clear" w:color="auto" w:fill="auto"/>
          </w:tcPr>
          <w:p w:rsidR="005F5F1E" w:rsidRPr="005F5F1E" w:rsidRDefault="005F5F1E" w:rsidP="005F5F1E">
            <w:pPr>
              <w:ind w:left="-85" w:right="-85"/>
              <w:jc w:val="center"/>
              <w:rPr>
                <w:sz w:val="16"/>
                <w:szCs w:val="16"/>
              </w:rPr>
            </w:pPr>
            <w:r w:rsidRPr="005F5F1E">
              <w:rPr>
                <w:color w:val="000000"/>
                <w:sz w:val="16"/>
                <w:szCs w:val="16"/>
                <w:lang w:eastAsia="ru-RU"/>
              </w:rPr>
              <w:t>(Ф.И.О.)</w:t>
            </w:r>
          </w:p>
        </w:tc>
        <w:tc>
          <w:tcPr>
            <w:tcW w:w="284" w:type="dxa"/>
            <w:shd w:val="clear" w:color="auto" w:fill="auto"/>
          </w:tcPr>
          <w:p w:rsidR="005F5F1E" w:rsidRPr="005F5F1E" w:rsidRDefault="005F5F1E" w:rsidP="005F5F1E">
            <w:pPr>
              <w:snapToGrid w:val="0"/>
              <w:ind w:left="-85" w:right="-85"/>
              <w:jc w:val="center"/>
              <w:rPr>
                <w:color w:val="000000"/>
                <w:sz w:val="16"/>
                <w:szCs w:val="16"/>
                <w:lang w:eastAsia="ru-RU"/>
              </w:rPr>
            </w:pPr>
          </w:p>
        </w:tc>
        <w:tc>
          <w:tcPr>
            <w:tcW w:w="2268" w:type="dxa"/>
            <w:tcBorders>
              <w:top w:val="single" w:sz="4" w:space="0" w:color="000000"/>
              <w:left w:val="none" w:sz="0" w:space="0" w:color="000000"/>
              <w:bottom w:val="none" w:sz="0" w:space="0" w:color="000000"/>
            </w:tcBorders>
            <w:shd w:val="clear" w:color="auto" w:fill="auto"/>
          </w:tcPr>
          <w:p w:rsidR="005F5F1E" w:rsidRPr="005F5F1E" w:rsidRDefault="005F5F1E" w:rsidP="005F5F1E">
            <w:pPr>
              <w:ind w:left="-85" w:right="-85"/>
              <w:jc w:val="center"/>
              <w:rPr>
                <w:sz w:val="16"/>
                <w:szCs w:val="16"/>
              </w:rPr>
            </w:pPr>
            <w:r w:rsidRPr="005F5F1E">
              <w:rPr>
                <w:color w:val="000000"/>
                <w:sz w:val="16"/>
                <w:szCs w:val="16"/>
                <w:lang w:eastAsia="ru-RU"/>
              </w:rPr>
              <w:t>(подпись)</w:t>
            </w:r>
          </w:p>
        </w:tc>
        <w:tc>
          <w:tcPr>
            <w:tcW w:w="283" w:type="dxa"/>
            <w:shd w:val="clear" w:color="auto" w:fill="auto"/>
          </w:tcPr>
          <w:p w:rsidR="005F5F1E" w:rsidRPr="005F5F1E" w:rsidRDefault="005F5F1E" w:rsidP="005F5F1E">
            <w:pPr>
              <w:snapToGrid w:val="0"/>
              <w:ind w:left="-85" w:right="-85"/>
              <w:jc w:val="center"/>
              <w:rPr>
                <w:color w:val="000000"/>
                <w:sz w:val="16"/>
                <w:szCs w:val="16"/>
                <w:lang w:eastAsia="ru-RU"/>
              </w:rPr>
            </w:pPr>
          </w:p>
        </w:tc>
        <w:tc>
          <w:tcPr>
            <w:tcW w:w="1701" w:type="dxa"/>
            <w:tcBorders>
              <w:top w:val="single" w:sz="4" w:space="0" w:color="000000"/>
              <w:left w:val="none" w:sz="0" w:space="0" w:color="000000"/>
              <w:bottom w:val="none" w:sz="0" w:space="0" w:color="000000"/>
            </w:tcBorders>
            <w:shd w:val="clear" w:color="auto" w:fill="auto"/>
          </w:tcPr>
          <w:p w:rsidR="005F5F1E" w:rsidRPr="005F5F1E" w:rsidRDefault="005F5F1E" w:rsidP="005F5F1E">
            <w:pPr>
              <w:ind w:left="-85" w:right="-85"/>
              <w:jc w:val="center"/>
              <w:rPr>
                <w:sz w:val="16"/>
                <w:szCs w:val="16"/>
              </w:rPr>
            </w:pPr>
            <w:r w:rsidRPr="005F5F1E">
              <w:rPr>
                <w:color w:val="000000"/>
                <w:sz w:val="16"/>
                <w:szCs w:val="16"/>
                <w:lang w:eastAsia="ru-RU"/>
              </w:rPr>
              <w:t>(дата)</w:t>
            </w:r>
          </w:p>
        </w:tc>
        <w:tc>
          <w:tcPr>
            <w:tcW w:w="248" w:type="dxa"/>
            <w:shd w:val="clear" w:color="auto" w:fill="auto"/>
          </w:tcPr>
          <w:p w:rsidR="005F5F1E" w:rsidRPr="005F5F1E" w:rsidRDefault="005F5F1E" w:rsidP="005F5F1E">
            <w:pPr>
              <w:snapToGrid w:val="0"/>
              <w:ind w:left="-85" w:right="-85"/>
              <w:jc w:val="center"/>
              <w:rPr>
                <w:color w:val="000000"/>
                <w:sz w:val="16"/>
                <w:szCs w:val="16"/>
                <w:lang w:eastAsia="ru-RU"/>
              </w:rPr>
            </w:pPr>
          </w:p>
        </w:tc>
      </w:tr>
    </w:tbl>
    <w:p w:rsidR="005F5F1E" w:rsidRPr="005F5F1E" w:rsidRDefault="005F5F1E" w:rsidP="005F5F1E">
      <w:pPr>
        <w:jc w:val="both"/>
        <w:rPr>
          <w:color w:val="000000"/>
          <w:sz w:val="16"/>
          <w:szCs w:val="16"/>
          <w:lang w:eastAsia="ru-RU"/>
        </w:rPr>
      </w:pPr>
    </w:p>
    <w:tbl>
      <w:tblPr>
        <w:tblW w:w="0" w:type="auto"/>
        <w:tblLayout w:type="fixed"/>
        <w:tblLook w:val="0000" w:firstRow="0" w:lastRow="0" w:firstColumn="0" w:lastColumn="0" w:noHBand="0" w:noVBand="0"/>
      </w:tblPr>
      <w:tblGrid>
        <w:gridCol w:w="2660"/>
        <w:gridCol w:w="2126"/>
        <w:gridCol w:w="284"/>
        <w:gridCol w:w="2268"/>
        <w:gridCol w:w="283"/>
        <w:gridCol w:w="1701"/>
        <w:gridCol w:w="248"/>
      </w:tblGrid>
      <w:tr w:rsidR="005F5F1E" w:rsidRPr="005F5F1E" w:rsidTr="005F5F1E">
        <w:tc>
          <w:tcPr>
            <w:tcW w:w="2660" w:type="dxa"/>
            <w:shd w:val="clear" w:color="auto" w:fill="auto"/>
          </w:tcPr>
          <w:p w:rsidR="005F5F1E" w:rsidRPr="005F5F1E" w:rsidRDefault="005F5F1E" w:rsidP="005F5F1E">
            <w:pPr>
              <w:ind w:left="-85" w:right="-85"/>
              <w:jc w:val="both"/>
              <w:rPr>
                <w:sz w:val="16"/>
                <w:szCs w:val="16"/>
              </w:rPr>
            </w:pPr>
            <w:r w:rsidRPr="005F5F1E">
              <w:rPr>
                <w:color w:val="000000"/>
                <w:sz w:val="16"/>
                <w:szCs w:val="16"/>
                <w:lang w:eastAsia="ru-RU"/>
              </w:rPr>
              <w:t>Документы принял:</w:t>
            </w:r>
          </w:p>
        </w:tc>
        <w:tc>
          <w:tcPr>
            <w:tcW w:w="2126" w:type="dxa"/>
            <w:tcBorders>
              <w:top w:val="none" w:sz="0" w:space="0" w:color="000000"/>
              <w:left w:val="none" w:sz="0" w:space="0" w:color="000000"/>
              <w:bottom w:val="single" w:sz="4" w:space="0" w:color="000000"/>
            </w:tcBorders>
            <w:shd w:val="clear" w:color="auto" w:fill="auto"/>
          </w:tcPr>
          <w:p w:rsidR="005F5F1E" w:rsidRPr="005F5F1E" w:rsidRDefault="005F5F1E" w:rsidP="005F5F1E">
            <w:pPr>
              <w:snapToGrid w:val="0"/>
              <w:ind w:left="-85" w:right="-85"/>
              <w:jc w:val="both"/>
              <w:rPr>
                <w:color w:val="000000"/>
                <w:sz w:val="16"/>
                <w:szCs w:val="16"/>
                <w:lang w:eastAsia="ru-RU"/>
              </w:rPr>
            </w:pPr>
          </w:p>
        </w:tc>
        <w:tc>
          <w:tcPr>
            <w:tcW w:w="284" w:type="dxa"/>
            <w:shd w:val="clear" w:color="auto" w:fill="auto"/>
          </w:tcPr>
          <w:p w:rsidR="005F5F1E" w:rsidRPr="005F5F1E" w:rsidRDefault="005F5F1E" w:rsidP="005F5F1E">
            <w:pPr>
              <w:snapToGrid w:val="0"/>
              <w:ind w:left="-85" w:right="-85"/>
              <w:jc w:val="both"/>
              <w:rPr>
                <w:color w:val="000000"/>
                <w:sz w:val="16"/>
                <w:szCs w:val="16"/>
                <w:lang w:eastAsia="ru-RU"/>
              </w:rPr>
            </w:pPr>
          </w:p>
        </w:tc>
        <w:tc>
          <w:tcPr>
            <w:tcW w:w="2268" w:type="dxa"/>
            <w:tcBorders>
              <w:top w:val="none" w:sz="0" w:space="0" w:color="000000"/>
              <w:left w:val="none" w:sz="0" w:space="0" w:color="000000"/>
              <w:bottom w:val="single" w:sz="4" w:space="0" w:color="000000"/>
            </w:tcBorders>
            <w:shd w:val="clear" w:color="auto" w:fill="auto"/>
          </w:tcPr>
          <w:p w:rsidR="005F5F1E" w:rsidRPr="005F5F1E" w:rsidRDefault="005F5F1E" w:rsidP="005F5F1E">
            <w:pPr>
              <w:snapToGrid w:val="0"/>
              <w:ind w:left="-85" w:right="-85"/>
              <w:jc w:val="both"/>
              <w:rPr>
                <w:color w:val="000000"/>
                <w:sz w:val="16"/>
                <w:szCs w:val="16"/>
                <w:lang w:eastAsia="ru-RU"/>
              </w:rPr>
            </w:pPr>
          </w:p>
        </w:tc>
        <w:tc>
          <w:tcPr>
            <w:tcW w:w="283" w:type="dxa"/>
            <w:shd w:val="clear" w:color="auto" w:fill="auto"/>
          </w:tcPr>
          <w:p w:rsidR="005F5F1E" w:rsidRPr="005F5F1E" w:rsidRDefault="005F5F1E" w:rsidP="005F5F1E">
            <w:pPr>
              <w:snapToGrid w:val="0"/>
              <w:ind w:left="-85" w:right="-85"/>
              <w:jc w:val="both"/>
              <w:rPr>
                <w:color w:val="000000"/>
                <w:sz w:val="16"/>
                <w:szCs w:val="16"/>
                <w:lang w:eastAsia="ru-RU"/>
              </w:rPr>
            </w:pPr>
          </w:p>
        </w:tc>
        <w:tc>
          <w:tcPr>
            <w:tcW w:w="1701" w:type="dxa"/>
            <w:tcBorders>
              <w:top w:val="none" w:sz="0" w:space="0" w:color="000000"/>
              <w:left w:val="none" w:sz="0" w:space="0" w:color="000000"/>
              <w:bottom w:val="single" w:sz="4" w:space="0" w:color="000000"/>
            </w:tcBorders>
            <w:shd w:val="clear" w:color="auto" w:fill="auto"/>
          </w:tcPr>
          <w:p w:rsidR="005F5F1E" w:rsidRPr="005F5F1E" w:rsidRDefault="005F5F1E" w:rsidP="005F5F1E">
            <w:pPr>
              <w:snapToGrid w:val="0"/>
              <w:ind w:left="-85" w:right="-85"/>
              <w:jc w:val="both"/>
              <w:rPr>
                <w:color w:val="000000"/>
                <w:sz w:val="16"/>
                <w:szCs w:val="16"/>
                <w:lang w:eastAsia="ru-RU"/>
              </w:rPr>
            </w:pPr>
          </w:p>
        </w:tc>
        <w:tc>
          <w:tcPr>
            <w:tcW w:w="248" w:type="dxa"/>
            <w:shd w:val="clear" w:color="auto" w:fill="auto"/>
          </w:tcPr>
          <w:p w:rsidR="005F5F1E" w:rsidRPr="005F5F1E" w:rsidRDefault="005F5F1E" w:rsidP="005F5F1E">
            <w:pPr>
              <w:ind w:left="-85" w:right="-85"/>
              <w:jc w:val="both"/>
              <w:rPr>
                <w:sz w:val="16"/>
                <w:szCs w:val="16"/>
              </w:rPr>
            </w:pPr>
            <w:proofErr w:type="gramStart"/>
            <w:r w:rsidRPr="005F5F1E">
              <w:rPr>
                <w:color w:val="000000"/>
                <w:sz w:val="16"/>
                <w:szCs w:val="16"/>
                <w:lang w:eastAsia="ru-RU"/>
              </w:rPr>
              <w:t>г</w:t>
            </w:r>
            <w:proofErr w:type="gramEnd"/>
            <w:r w:rsidRPr="005F5F1E">
              <w:rPr>
                <w:color w:val="000000"/>
                <w:sz w:val="16"/>
                <w:szCs w:val="16"/>
                <w:lang w:eastAsia="ru-RU"/>
              </w:rPr>
              <w:t>.</w:t>
            </w:r>
          </w:p>
        </w:tc>
      </w:tr>
      <w:tr w:rsidR="005F5F1E" w:rsidRPr="005F5F1E" w:rsidTr="005F5F1E">
        <w:tc>
          <w:tcPr>
            <w:tcW w:w="2660" w:type="dxa"/>
            <w:shd w:val="clear" w:color="auto" w:fill="auto"/>
          </w:tcPr>
          <w:p w:rsidR="005F5F1E" w:rsidRPr="005F5F1E" w:rsidRDefault="005F5F1E" w:rsidP="005F5F1E">
            <w:pPr>
              <w:snapToGrid w:val="0"/>
              <w:ind w:left="-85" w:right="-85"/>
              <w:jc w:val="center"/>
              <w:rPr>
                <w:color w:val="000000"/>
                <w:sz w:val="16"/>
                <w:szCs w:val="16"/>
                <w:lang w:eastAsia="ru-RU"/>
              </w:rPr>
            </w:pPr>
          </w:p>
        </w:tc>
        <w:tc>
          <w:tcPr>
            <w:tcW w:w="2126" w:type="dxa"/>
            <w:tcBorders>
              <w:top w:val="single" w:sz="4" w:space="0" w:color="000000"/>
              <w:left w:val="none" w:sz="0" w:space="0" w:color="000000"/>
              <w:bottom w:val="none" w:sz="0" w:space="0" w:color="000000"/>
            </w:tcBorders>
            <w:shd w:val="clear" w:color="auto" w:fill="auto"/>
          </w:tcPr>
          <w:p w:rsidR="005F5F1E" w:rsidRPr="005F5F1E" w:rsidRDefault="005F5F1E" w:rsidP="005F5F1E">
            <w:pPr>
              <w:ind w:left="-85" w:right="-85"/>
              <w:jc w:val="center"/>
              <w:rPr>
                <w:sz w:val="16"/>
                <w:szCs w:val="16"/>
              </w:rPr>
            </w:pPr>
            <w:r w:rsidRPr="005F5F1E">
              <w:rPr>
                <w:color w:val="000000"/>
                <w:sz w:val="16"/>
                <w:szCs w:val="16"/>
                <w:lang w:eastAsia="ru-RU"/>
              </w:rPr>
              <w:t>(Ф.И.О.)</w:t>
            </w:r>
          </w:p>
        </w:tc>
        <w:tc>
          <w:tcPr>
            <w:tcW w:w="284" w:type="dxa"/>
            <w:shd w:val="clear" w:color="auto" w:fill="auto"/>
          </w:tcPr>
          <w:p w:rsidR="005F5F1E" w:rsidRPr="005F5F1E" w:rsidRDefault="005F5F1E" w:rsidP="005F5F1E">
            <w:pPr>
              <w:snapToGrid w:val="0"/>
              <w:ind w:left="-85" w:right="-85"/>
              <w:jc w:val="center"/>
              <w:rPr>
                <w:color w:val="000000"/>
                <w:sz w:val="16"/>
                <w:szCs w:val="16"/>
                <w:lang w:eastAsia="ru-RU"/>
              </w:rPr>
            </w:pPr>
          </w:p>
        </w:tc>
        <w:tc>
          <w:tcPr>
            <w:tcW w:w="2268" w:type="dxa"/>
            <w:tcBorders>
              <w:top w:val="single" w:sz="4" w:space="0" w:color="000000"/>
              <w:left w:val="none" w:sz="0" w:space="0" w:color="000000"/>
              <w:bottom w:val="none" w:sz="0" w:space="0" w:color="000000"/>
            </w:tcBorders>
            <w:shd w:val="clear" w:color="auto" w:fill="auto"/>
          </w:tcPr>
          <w:p w:rsidR="005F5F1E" w:rsidRPr="005F5F1E" w:rsidRDefault="005F5F1E" w:rsidP="005F5F1E">
            <w:pPr>
              <w:ind w:left="-85" w:right="-85"/>
              <w:jc w:val="center"/>
              <w:rPr>
                <w:sz w:val="16"/>
                <w:szCs w:val="16"/>
              </w:rPr>
            </w:pPr>
            <w:r w:rsidRPr="005F5F1E">
              <w:rPr>
                <w:color w:val="000000"/>
                <w:sz w:val="16"/>
                <w:szCs w:val="16"/>
                <w:lang w:eastAsia="ru-RU"/>
              </w:rPr>
              <w:t>(подпись)</w:t>
            </w:r>
          </w:p>
        </w:tc>
        <w:tc>
          <w:tcPr>
            <w:tcW w:w="283" w:type="dxa"/>
            <w:shd w:val="clear" w:color="auto" w:fill="auto"/>
          </w:tcPr>
          <w:p w:rsidR="005F5F1E" w:rsidRPr="005F5F1E" w:rsidRDefault="005F5F1E" w:rsidP="005F5F1E">
            <w:pPr>
              <w:snapToGrid w:val="0"/>
              <w:ind w:left="-85" w:right="-85"/>
              <w:jc w:val="center"/>
              <w:rPr>
                <w:color w:val="000000"/>
                <w:sz w:val="16"/>
                <w:szCs w:val="16"/>
                <w:lang w:eastAsia="ru-RU"/>
              </w:rPr>
            </w:pPr>
          </w:p>
        </w:tc>
        <w:tc>
          <w:tcPr>
            <w:tcW w:w="1701" w:type="dxa"/>
            <w:tcBorders>
              <w:top w:val="single" w:sz="4" w:space="0" w:color="000000"/>
              <w:left w:val="none" w:sz="0" w:space="0" w:color="000000"/>
              <w:bottom w:val="none" w:sz="0" w:space="0" w:color="000000"/>
            </w:tcBorders>
            <w:shd w:val="clear" w:color="auto" w:fill="auto"/>
          </w:tcPr>
          <w:p w:rsidR="005F5F1E" w:rsidRPr="005F5F1E" w:rsidRDefault="005F5F1E" w:rsidP="005F5F1E">
            <w:pPr>
              <w:ind w:left="-85" w:right="-85"/>
              <w:jc w:val="center"/>
              <w:rPr>
                <w:sz w:val="16"/>
                <w:szCs w:val="16"/>
              </w:rPr>
            </w:pPr>
            <w:r w:rsidRPr="005F5F1E">
              <w:rPr>
                <w:color w:val="000000"/>
                <w:sz w:val="16"/>
                <w:szCs w:val="16"/>
                <w:lang w:eastAsia="ru-RU"/>
              </w:rPr>
              <w:t>(дата)</w:t>
            </w:r>
          </w:p>
        </w:tc>
        <w:tc>
          <w:tcPr>
            <w:tcW w:w="248" w:type="dxa"/>
            <w:shd w:val="clear" w:color="auto" w:fill="auto"/>
          </w:tcPr>
          <w:p w:rsidR="005F5F1E" w:rsidRPr="005F5F1E" w:rsidRDefault="005F5F1E" w:rsidP="005F5F1E">
            <w:pPr>
              <w:snapToGrid w:val="0"/>
              <w:ind w:left="-85" w:right="-85"/>
              <w:jc w:val="center"/>
              <w:rPr>
                <w:color w:val="000000"/>
                <w:sz w:val="16"/>
                <w:szCs w:val="16"/>
                <w:lang w:eastAsia="ru-RU"/>
              </w:rPr>
            </w:pPr>
          </w:p>
        </w:tc>
      </w:tr>
    </w:tbl>
    <w:p w:rsidR="005F5F1E" w:rsidRPr="005F5F1E" w:rsidRDefault="005F5F1E" w:rsidP="005F5F1E">
      <w:pPr>
        <w:jc w:val="both"/>
        <w:rPr>
          <w:sz w:val="16"/>
          <w:szCs w:val="16"/>
        </w:rPr>
      </w:pPr>
      <w:r w:rsidRPr="005F5F1E">
        <w:rPr>
          <w:color w:val="000000"/>
          <w:sz w:val="16"/>
          <w:szCs w:val="16"/>
          <w:lang w:eastAsia="ru-RU"/>
        </w:rPr>
        <w:t> </w:t>
      </w:r>
    </w:p>
    <w:p w:rsidR="005F5F1E" w:rsidRPr="005F5F1E" w:rsidRDefault="005F5F1E" w:rsidP="005F5F1E">
      <w:pPr>
        <w:rPr>
          <w:b/>
          <w:sz w:val="16"/>
          <w:szCs w:val="16"/>
        </w:rPr>
      </w:pPr>
    </w:p>
    <w:p w:rsidR="005F5F1E" w:rsidRPr="005F5F1E" w:rsidRDefault="005F5F1E" w:rsidP="005F5F1E">
      <w:pPr>
        <w:tabs>
          <w:tab w:val="left" w:pos="4266"/>
        </w:tabs>
        <w:rPr>
          <w:sz w:val="16"/>
          <w:szCs w:val="16"/>
        </w:rPr>
      </w:pPr>
      <w:r w:rsidRPr="005F5F1E">
        <w:rPr>
          <w:sz w:val="16"/>
          <w:szCs w:val="16"/>
        </w:rPr>
        <w:tab/>
        <w:t>______________</w:t>
      </w:r>
    </w:p>
    <w:p w:rsidR="005F5F1E" w:rsidRPr="005F5F1E" w:rsidRDefault="005F5F1E" w:rsidP="005F5F1E">
      <w:pPr>
        <w:pStyle w:val="formattext"/>
        <w:shd w:val="clear" w:color="auto" w:fill="FFFFFF"/>
        <w:spacing w:before="0" w:after="0" w:line="315" w:lineRule="atLeast"/>
        <w:jc w:val="center"/>
        <w:textAlignment w:val="baseline"/>
        <w:rPr>
          <w:rFonts w:ascii="Arial" w:hAnsi="Arial" w:cs="Arial"/>
          <w:color w:val="2D2D2D"/>
          <w:spacing w:val="2"/>
          <w:sz w:val="16"/>
          <w:szCs w:val="16"/>
        </w:rPr>
      </w:pPr>
    </w:p>
    <w:p w:rsidR="005F5F1E" w:rsidRPr="005F5F1E" w:rsidRDefault="005F5F1E" w:rsidP="005F5F1E">
      <w:pPr>
        <w:pStyle w:val="P103"/>
        <w:tabs>
          <w:tab w:val="clear" w:pos="6054"/>
          <w:tab w:val="left" w:pos="9360"/>
        </w:tabs>
        <w:ind w:left="0"/>
        <w:jc w:val="both"/>
        <w:rPr>
          <w:rFonts w:ascii="Arial" w:hAnsi="Arial" w:cs="Arial"/>
          <w:color w:val="2D2D2D"/>
          <w:spacing w:val="2"/>
          <w:sz w:val="16"/>
          <w:szCs w:val="16"/>
        </w:rPr>
      </w:pPr>
    </w:p>
    <w:p w:rsidR="005F5F1E" w:rsidRPr="005F5F1E" w:rsidRDefault="005F5F1E" w:rsidP="005F5F1E">
      <w:pPr>
        <w:jc w:val="center"/>
        <w:rPr>
          <w:sz w:val="16"/>
          <w:szCs w:val="16"/>
        </w:rPr>
      </w:pPr>
      <w:r w:rsidRPr="005F5F1E">
        <w:rPr>
          <w:b/>
          <w:bCs/>
          <w:noProof/>
          <w:sz w:val="16"/>
          <w:szCs w:val="16"/>
          <w:lang w:eastAsia="ru-RU"/>
        </w:rPr>
        <w:drawing>
          <wp:inline distT="0" distB="0" distL="0" distR="0" wp14:anchorId="6552370E" wp14:editId="1E16F665">
            <wp:extent cx="352425" cy="428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5F5F1E">
        <w:rPr>
          <w:sz w:val="16"/>
          <w:szCs w:val="16"/>
        </w:rPr>
        <w:tab/>
      </w:r>
    </w:p>
    <w:p w:rsidR="005F5F1E" w:rsidRPr="005F5F1E" w:rsidRDefault="005F5F1E" w:rsidP="005F5F1E">
      <w:pPr>
        <w:pStyle w:val="ConsPlusNormal"/>
        <w:rPr>
          <w:rFonts w:ascii="Times New Roman" w:hAnsi="Times New Roman" w:cs="Times New Roman"/>
          <w:sz w:val="16"/>
          <w:szCs w:val="16"/>
        </w:rPr>
      </w:pPr>
    </w:p>
    <w:p w:rsidR="005F5F1E" w:rsidRPr="005F5F1E" w:rsidRDefault="005F5F1E" w:rsidP="005F5F1E">
      <w:pPr>
        <w:pStyle w:val="ConsPlusNormal"/>
        <w:jc w:val="center"/>
        <w:outlineLvl w:val="0"/>
        <w:rPr>
          <w:rFonts w:ascii="Times New Roman" w:hAnsi="Times New Roman" w:cs="Times New Roman"/>
          <w:b/>
          <w:bCs/>
          <w:sz w:val="16"/>
          <w:szCs w:val="16"/>
        </w:rPr>
      </w:pPr>
      <w:r w:rsidRPr="005F5F1E">
        <w:rPr>
          <w:rFonts w:ascii="Times New Roman" w:hAnsi="Times New Roman" w:cs="Times New Roman"/>
          <w:b/>
          <w:bCs/>
          <w:sz w:val="16"/>
          <w:szCs w:val="16"/>
        </w:rPr>
        <w:t xml:space="preserve"> АДМИНИСТРАЦИЯ ОРЛОВСКОГО  РАЙОНА </w:t>
      </w:r>
    </w:p>
    <w:p w:rsidR="005F5F1E" w:rsidRPr="005F5F1E" w:rsidRDefault="005F5F1E" w:rsidP="005F5F1E">
      <w:pPr>
        <w:pStyle w:val="ConsPlusNormal"/>
        <w:jc w:val="center"/>
        <w:outlineLvl w:val="0"/>
        <w:rPr>
          <w:rFonts w:ascii="Times New Roman" w:hAnsi="Times New Roman" w:cs="Times New Roman"/>
          <w:b/>
          <w:bCs/>
          <w:sz w:val="16"/>
          <w:szCs w:val="16"/>
        </w:rPr>
      </w:pPr>
      <w:r w:rsidRPr="005F5F1E">
        <w:rPr>
          <w:rFonts w:ascii="Times New Roman" w:hAnsi="Times New Roman" w:cs="Times New Roman"/>
          <w:b/>
          <w:bCs/>
          <w:sz w:val="16"/>
          <w:szCs w:val="16"/>
        </w:rPr>
        <w:t>КИРОВСКОЙ ОБЛАСТИ</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Normal"/>
        <w:jc w:val="center"/>
        <w:rPr>
          <w:rFonts w:ascii="Times New Roman" w:hAnsi="Times New Roman" w:cs="Times New Roman"/>
          <w:b/>
          <w:bCs/>
          <w:sz w:val="16"/>
          <w:szCs w:val="16"/>
        </w:rPr>
      </w:pPr>
      <w:r w:rsidRPr="005F5F1E">
        <w:rPr>
          <w:rFonts w:ascii="Times New Roman" w:hAnsi="Times New Roman" w:cs="Times New Roman"/>
          <w:b/>
          <w:bCs/>
          <w:sz w:val="16"/>
          <w:szCs w:val="16"/>
        </w:rPr>
        <w:t>ПОСТАНОВЛЕНИЕ</w:t>
      </w:r>
    </w:p>
    <w:p w:rsidR="005F5F1E" w:rsidRPr="005F5F1E" w:rsidRDefault="005F5F1E" w:rsidP="005F5F1E">
      <w:pPr>
        <w:pStyle w:val="ConsPlusNormal"/>
        <w:jc w:val="center"/>
        <w:rPr>
          <w:rFonts w:ascii="Times New Roman" w:hAnsi="Times New Roman" w:cs="Times New Roman"/>
          <w:b/>
          <w:bCs/>
          <w:sz w:val="16"/>
          <w:szCs w:val="16"/>
        </w:rPr>
      </w:pPr>
    </w:p>
    <w:p w:rsidR="005F5F1E" w:rsidRPr="005F5F1E" w:rsidRDefault="005F5F1E" w:rsidP="005F5F1E">
      <w:pPr>
        <w:pStyle w:val="ConsPlusNormal"/>
        <w:rPr>
          <w:rFonts w:ascii="Times New Roman" w:hAnsi="Times New Roman" w:cs="Times New Roman"/>
          <w:sz w:val="16"/>
          <w:szCs w:val="16"/>
        </w:rPr>
      </w:pPr>
      <w:r w:rsidRPr="005F5F1E">
        <w:rPr>
          <w:rFonts w:ascii="Times New Roman" w:hAnsi="Times New Roman" w:cs="Times New Roman"/>
          <w:b/>
          <w:sz w:val="16"/>
          <w:szCs w:val="16"/>
        </w:rPr>
        <w:t>19.11.2018</w:t>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t xml:space="preserve">                                            </w:t>
      </w:r>
      <w:r w:rsidRPr="005F5F1E">
        <w:rPr>
          <w:rFonts w:ascii="Times New Roman" w:hAnsi="Times New Roman" w:cs="Times New Roman"/>
          <w:sz w:val="16"/>
          <w:szCs w:val="16"/>
        </w:rPr>
        <w:tab/>
      </w:r>
      <w:r w:rsidRPr="005F5F1E">
        <w:rPr>
          <w:rFonts w:ascii="Times New Roman" w:hAnsi="Times New Roman" w:cs="Times New Roman"/>
          <w:b/>
          <w:sz w:val="16"/>
          <w:szCs w:val="16"/>
        </w:rPr>
        <w:t>№ 743-п</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Normal"/>
        <w:jc w:val="center"/>
        <w:rPr>
          <w:rFonts w:ascii="Times New Roman" w:hAnsi="Times New Roman" w:cs="Times New Roman"/>
          <w:sz w:val="16"/>
          <w:szCs w:val="16"/>
        </w:rPr>
      </w:pPr>
      <w:r w:rsidRPr="005F5F1E">
        <w:rPr>
          <w:rFonts w:ascii="Times New Roman" w:hAnsi="Times New Roman" w:cs="Times New Roman"/>
          <w:sz w:val="16"/>
          <w:szCs w:val="16"/>
        </w:rPr>
        <w:t>г. Орлов</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Об утверждении административного регламента</w:t>
      </w: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предоставления муниципальной услуги</w:t>
      </w:r>
    </w:p>
    <w:p w:rsidR="005F5F1E" w:rsidRPr="005F5F1E" w:rsidRDefault="005F5F1E" w:rsidP="005F5F1E">
      <w:pPr>
        <w:shd w:val="clear" w:color="auto" w:fill="FFFFFF"/>
        <w:spacing w:line="360" w:lineRule="exact"/>
        <w:jc w:val="center"/>
        <w:rPr>
          <w:b/>
          <w:sz w:val="16"/>
          <w:szCs w:val="16"/>
        </w:rPr>
      </w:pPr>
      <w:r w:rsidRPr="005F5F1E">
        <w:rPr>
          <w:b/>
          <w:sz w:val="16"/>
          <w:szCs w:val="16"/>
        </w:rPr>
        <w:t>«</w:t>
      </w:r>
      <w:r w:rsidRPr="005F5F1E">
        <w:rPr>
          <w:rFonts w:cs="Arial"/>
          <w:b/>
          <w:bCs/>
          <w:sz w:val="16"/>
          <w:szCs w:val="16"/>
        </w:rPr>
        <w:t>Продление срока действия разрешения на строительство объекта кап</w:t>
      </w:r>
      <w:r w:rsidRPr="005F5F1E">
        <w:rPr>
          <w:rFonts w:cs="Arial"/>
          <w:b/>
          <w:bCs/>
          <w:sz w:val="16"/>
          <w:szCs w:val="16"/>
        </w:rPr>
        <w:t>и</w:t>
      </w:r>
      <w:r w:rsidRPr="005F5F1E">
        <w:rPr>
          <w:rFonts w:cs="Arial"/>
          <w:b/>
          <w:bCs/>
          <w:sz w:val="16"/>
          <w:szCs w:val="16"/>
        </w:rPr>
        <w:t>тального строительства на территории муниципального образования</w:t>
      </w:r>
      <w:r w:rsidRPr="005F5F1E">
        <w:rPr>
          <w:b/>
          <w:sz w:val="16"/>
          <w:szCs w:val="16"/>
        </w:rPr>
        <w:t>»</w:t>
      </w:r>
    </w:p>
    <w:p w:rsidR="005F5F1E" w:rsidRPr="005F5F1E" w:rsidRDefault="005F5F1E" w:rsidP="005F5F1E">
      <w:pPr>
        <w:tabs>
          <w:tab w:val="left" w:pos="2980"/>
          <w:tab w:val="left" w:pos="6380"/>
        </w:tabs>
        <w:autoSpaceDE w:val="0"/>
        <w:autoSpaceDN w:val="0"/>
        <w:adjustRightInd w:val="0"/>
        <w:jc w:val="both"/>
        <w:outlineLvl w:val="0"/>
        <w:rPr>
          <w:sz w:val="16"/>
          <w:szCs w:val="16"/>
        </w:rPr>
      </w:pPr>
      <w:r w:rsidRPr="005F5F1E">
        <w:rPr>
          <w:sz w:val="16"/>
          <w:szCs w:val="16"/>
        </w:rPr>
        <w:tab/>
      </w:r>
      <w:r w:rsidRPr="005F5F1E">
        <w:rPr>
          <w:sz w:val="16"/>
          <w:szCs w:val="16"/>
        </w:rPr>
        <w:tab/>
      </w:r>
    </w:p>
    <w:p w:rsidR="005F5F1E" w:rsidRPr="005F5F1E" w:rsidRDefault="005F5F1E" w:rsidP="005F5F1E">
      <w:pPr>
        <w:pStyle w:val="ConsPlusTitle"/>
        <w:widowControl/>
        <w:spacing w:line="360" w:lineRule="auto"/>
        <w:jc w:val="both"/>
        <w:rPr>
          <w:rFonts w:ascii="Times New Roman" w:hAnsi="Times New Roman" w:cs="Times New Roman"/>
          <w:b w:val="0"/>
          <w:sz w:val="16"/>
          <w:szCs w:val="16"/>
        </w:rPr>
      </w:pPr>
      <w:r w:rsidRPr="005F5F1E">
        <w:rPr>
          <w:rFonts w:ascii="Times New Roman" w:hAnsi="Times New Roman" w:cs="Times New Roman"/>
          <w:b w:val="0"/>
          <w:sz w:val="16"/>
          <w:szCs w:val="16"/>
        </w:rPr>
        <w:t xml:space="preserve">       В соответствии с Федеральным законом от 27.07.2010 г. № 210-ФЗ «Об организации предоставления государственных и муниципальных услуг», а</w:t>
      </w:r>
      <w:r w:rsidRPr="005F5F1E">
        <w:rPr>
          <w:rFonts w:ascii="Times New Roman" w:hAnsi="Times New Roman" w:cs="Times New Roman"/>
          <w:b w:val="0"/>
          <w:sz w:val="16"/>
          <w:szCs w:val="16"/>
        </w:rPr>
        <w:t>д</w:t>
      </w:r>
      <w:r w:rsidRPr="005F5F1E">
        <w:rPr>
          <w:rFonts w:ascii="Times New Roman" w:hAnsi="Times New Roman" w:cs="Times New Roman"/>
          <w:b w:val="0"/>
          <w:sz w:val="16"/>
          <w:szCs w:val="16"/>
        </w:rPr>
        <w:t>министрация Орловского района ПОСТАНОВЛЯЕТ:</w:t>
      </w:r>
    </w:p>
    <w:p w:rsidR="005F5F1E" w:rsidRPr="005F5F1E" w:rsidRDefault="005F5F1E" w:rsidP="005F5F1E">
      <w:pPr>
        <w:tabs>
          <w:tab w:val="left" w:pos="708"/>
          <w:tab w:val="left" w:pos="1976"/>
          <w:tab w:val="left" w:pos="5224"/>
        </w:tabs>
        <w:spacing w:line="360" w:lineRule="auto"/>
        <w:ind w:firstLine="720"/>
        <w:jc w:val="both"/>
        <w:rPr>
          <w:sz w:val="16"/>
          <w:szCs w:val="16"/>
        </w:rPr>
      </w:pPr>
      <w:r w:rsidRPr="005F5F1E">
        <w:rPr>
          <w:sz w:val="16"/>
          <w:szCs w:val="16"/>
        </w:rPr>
        <w:t>1. Утвердить административный регламент предоставления муниц</w:t>
      </w:r>
      <w:r w:rsidRPr="005F5F1E">
        <w:rPr>
          <w:sz w:val="16"/>
          <w:szCs w:val="16"/>
        </w:rPr>
        <w:t>и</w:t>
      </w:r>
      <w:r w:rsidRPr="005F5F1E">
        <w:rPr>
          <w:sz w:val="16"/>
          <w:szCs w:val="16"/>
        </w:rPr>
        <w:t>пальной услуги «</w:t>
      </w:r>
      <w:r w:rsidRPr="005F5F1E">
        <w:rPr>
          <w:bCs/>
          <w:sz w:val="16"/>
          <w:szCs w:val="16"/>
        </w:rPr>
        <w:t>Продление срока действия разрешения на строительство объекта капитального строительства на территории муниципального образования</w:t>
      </w:r>
      <w:r w:rsidRPr="005F5F1E">
        <w:rPr>
          <w:sz w:val="16"/>
          <w:szCs w:val="16"/>
        </w:rPr>
        <w:t>» с</w:t>
      </w:r>
      <w:r w:rsidRPr="005F5F1E">
        <w:rPr>
          <w:sz w:val="16"/>
          <w:szCs w:val="16"/>
        </w:rPr>
        <w:t>о</w:t>
      </w:r>
      <w:r w:rsidRPr="005F5F1E">
        <w:rPr>
          <w:sz w:val="16"/>
          <w:szCs w:val="16"/>
        </w:rPr>
        <w:t>гласно приложению.</w:t>
      </w:r>
    </w:p>
    <w:p w:rsidR="005F5F1E" w:rsidRPr="005F5F1E" w:rsidRDefault="005F5F1E" w:rsidP="005F5F1E">
      <w:pPr>
        <w:tabs>
          <w:tab w:val="left" w:pos="708"/>
          <w:tab w:val="left" w:pos="1976"/>
          <w:tab w:val="left" w:pos="5224"/>
        </w:tabs>
        <w:spacing w:line="360" w:lineRule="auto"/>
        <w:ind w:firstLine="720"/>
        <w:jc w:val="both"/>
        <w:rPr>
          <w:sz w:val="16"/>
          <w:szCs w:val="16"/>
        </w:rPr>
      </w:pPr>
      <w:r w:rsidRPr="005F5F1E">
        <w:rPr>
          <w:sz w:val="16"/>
          <w:szCs w:val="16"/>
        </w:rPr>
        <w:t>2. Признать утратившим силу:</w:t>
      </w:r>
    </w:p>
    <w:p w:rsidR="005F5F1E" w:rsidRPr="005F5F1E" w:rsidRDefault="005F5F1E" w:rsidP="005F5F1E">
      <w:pPr>
        <w:tabs>
          <w:tab w:val="left" w:pos="708"/>
          <w:tab w:val="left" w:pos="1976"/>
          <w:tab w:val="left" w:pos="5224"/>
          <w:tab w:val="left" w:pos="7853"/>
        </w:tabs>
        <w:spacing w:line="360" w:lineRule="auto"/>
        <w:ind w:firstLine="720"/>
        <w:jc w:val="both"/>
        <w:rPr>
          <w:sz w:val="16"/>
          <w:szCs w:val="16"/>
        </w:rPr>
      </w:pPr>
      <w:r w:rsidRPr="005F5F1E">
        <w:rPr>
          <w:sz w:val="16"/>
          <w:szCs w:val="16"/>
        </w:rPr>
        <w:t>2.1. Постановление администрации Орловского района от 29.12.2016 г. № 693 «Об утверждении административного регламента предоставления муниципальной услуги «</w:t>
      </w:r>
      <w:r w:rsidRPr="005F5F1E">
        <w:rPr>
          <w:bCs/>
          <w:sz w:val="16"/>
          <w:szCs w:val="16"/>
        </w:rPr>
        <w:t>Продление срока действия разрешения на строител</w:t>
      </w:r>
      <w:r w:rsidRPr="005F5F1E">
        <w:rPr>
          <w:bCs/>
          <w:sz w:val="16"/>
          <w:szCs w:val="16"/>
        </w:rPr>
        <w:t>ь</w:t>
      </w:r>
      <w:r w:rsidRPr="005F5F1E">
        <w:rPr>
          <w:bCs/>
          <w:sz w:val="16"/>
          <w:szCs w:val="16"/>
        </w:rPr>
        <w:t>ство объекта капитального строительства на территории муниципального образования</w:t>
      </w:r>
      <w:r w:rsidRPr="005F5F1E">
        <w:rPr>
          <w:sz w:val="16"/>
          <w:szCs w:val="16"/>
        </w:rPr>
        <w:t>» с</w:t>
      </w:r>
      <w:r w:rsidRPr="005F5F1E">
        <w:rPr>
          <w:sz w:val="16"/>
          <w:szCs w:val="16"/>
        </w:rPr>
        <w:t>о</w:t>
      </w:r>
      <w:r w:rsidRPr="005F5F1E">
        <w:rPr>
          <w:sz w:val="16"/>
          <w:szCs w:val="16"/>
        </w:rPr>
        <w:t>гласно приложению».</w:t>
      </w:r>
    </w:p>
    <w:p w:rsidR="005F5F1E" w:rsidRPr="005F5F1E" w:rsidRDefault="005F5F1E" w:rsidP="005F5F1E">
      <w:pPr>
        <w:pStyle w:val="ConsPlusNormalTimesNewRoman"/>
        <w:ind w:firstLine="709"/>
        <w:rPr>
          <w:sz w:val="16"/>
          <w:szCs w:val="16"/>
        </w:rPr>
      </w:pPr>
      <w:r w:rsidRPr="005F5F1E">
        <w:rPr>
          <w:sz w:val="16"/>
          <w:szCs w:val="16"/>
        </w:rPr>
        <w:t xml:space="preserve">3. </w:t>
      </w:r>
      <w:proofErr w:type="gramStart"/>
      <w:r w:rsidRPr="005F5F1E">
        <w:rPr>
          <w:sz w:val="16"/>
          <w:szCs w:val="16"/>
        </w:rPr>
        <w:t>Контроль за</w:t>
      </w:r>
      <w:proofErr w:type="gramEnd"/>
      <w:r w:rsidRPr="005F5F1E">
        <w:rPr>
          <w:sz w:val="16"/>
          <w:szCs w:val="16"/>
        </w:rPr>
        <w:t xml:space="preserve"> исполнением настоящего постановления возложить на заместителя начальника управления по вопросам жизнеобеспечения, архитектуры и градостроительства администрации Орловского района, заведу</w:t>
      </w:r>
      <w:r w:rsidRPr="005F5F1E">
        <w:rPr>
          <w:sz w:val="16"/>
          <w:szCs w:val="16"/>
        </w:rPr>
        <w:t>ю</w:t>
      </w:r>
      <w:r w:rsidRPr="005F5F1E">
        <w:rPr>
          <w:sz w:val="16"/>
          <w:szCs w:val="16"/>
        </w:rPr>
        <w:t xml:space="preserve">щего сектором ЖКХ </w:t>
      </w:r>
      <w:proofErr w:type="spellStart"/>
      <w:r w:rsidRPr="005F5F1E">
        <w:rPr>
          <w:sz w:val="16"/>
          <w:szCs w:val="16"/>
        </w:rPr>
        <w:t>Гребенева</w:t>
      </w:r>
      <w:proofErr w:type="spellEnd"/>
      <w:r w:rsidRPr="005F5F1E">
        <w:rPr>
          <w:sz w:val="16"/>
          <w:szCs w:val="16"/>
        </w:rPr>
        <w:t xml:space="preserve"> А.М.</w:t>
      </w:r>
    </w:p>
    <w:p w:rsidR="005F5F1E" w:rsidRPr="005F5F1E" w:rsidRDefault="005F5F1E" w:rsidP="005F5F1E">
      <w:pPr>
        <w:tabs>
          <w:tab w:val="left" w:pos="3235"/>
        </w:tabs>
        <w:spacing w:line="360" w:lineRule="auto"/>
        <w:ind w:firstLine="720"/>
        <w:jc w:val="both"/>
        <w:rPr>
          <w:sz w:val="16"/>
          <w:szCs w:val="16"/>
        </w:rPr>
      </w:pPr>
      <w:r w:rsidRPr="005F5F1E">
        <w:rPr>
          <w:sz w:val="16"/>
          <w:szCs w:val="16"/>
        </w:rPr>
        <w:t>4. Опубликовать постановление в Информационном бюллетене мес</w:t>
      </w:r>
      <w:r w:rsidRPr="005F5F1E">
        <w:rPr>
          <w:sz w:val="16"/>
          <w:szCs w:val="16"/>
        </w:rPr>
        <w:t>т</w:t>
      </w:r>
      <w:r w:rsidRPr="005F5F1E">
        <w:rPr>
          <w:sz w:val="16"/>
          <w:szCs w:val="16"/>
        </w:rPr>
        <w:t>ного самоуправления муниципального образования Орловский муниципал</w:t>
      </w:r>
      <w:r w:rsidRPr="005F5F1E">
        <w:rPr>
          <w:sz w:val="16"/>
          <w:szCs w:val="16"/>
        </w:rPr>
        <w:t>ь</w:t>
      </w:r>
      <w:r w:rsidRPr="005F5F1E">
        <w:rPr>
          <w:sz w:val="16"/>
          <w:szCs w:val="16"/>
        </w:rPr>
        <w:t>ный район Кировской области.</w:t>
      </w:r>
    </w:p>
    <w:p w:rsidR="005F5F1E" w:rsidRPr="005F5F1E" w:rsidRDefault="005F5F1E" w:rsidP="005F5F1E">
      <w:pPr>
        <w:tabs>
          <w:tab w:val="left" w:pos="3235"/>
        </w:tabs>
        <w:spacing w:line="360" w:lineRule="auto"/>
        <w:ind w:firstLine="720"/>
        <w:jc w:val="both"/>
        <w:rPr>
          <w:sz w:val="16"/>
          <w:szCs w:val="16"/>
        </w:rPr>
      </w:pPr>
      <w:r w:rsidRPr="005F5F1E">
        <w:rPr>
          <w:sz w:val="16"/>
          <w:szCs w:val="16"/>
        </w:rPr>
        <w:t>5. Постановление вступает в силу с момента опубликования.</w:t>
      </w:r>
    </w:p>
    <w:p w:rsidR="005F5F1E" w:rsidRPr="005F5F1E" w:rsidRDefault="005F5F1E" w:rsidP="005F5F1E">
      <w:pPr>
        <w:tabs>
          <w:tab w:val="left" w:pos="3235"/>
        </w:tabs>
        <w:spacing w:line="360" w:lineRule="auto"/>
        <w:jc w:val="both"/>
        <w:rPr>
          <w:sz w:val="16"/>
          <w:szCs w:val="16"/>
        </w:rPr>
      </w:pPr>
    </w:p>
    <w:p w:rsidR="005F5F1E" w:rsidRPr="005F5F1E" w:rsidRDefault="005F5F1E" w:rsidP="005F5F1E">
      <w:pPr>
        <w:tabs>
          <w:tab w:val="left" w:pos="3235"/>
        </w:tabs>
        <w:jc w:val="both"/>
        <w:rPr>
          <w:sz w:val="16"/>
          <w:szCs w:val="16"/>
        </w:rPr>
      </w:pPr>
      <w:r w:rsidRPr="005F5F1E">
        <w:rPr>
          <w:sz w:val="16"/>
          <w:szCs w:val="16"/>
        </w:rPr>
        <w:t>Глава администрации</w:t>
      </w:r>
    </w:p>
    <w:p w:rsidR="005F5F1E" w:rsidRPr="005F5F1E" w:rsidRDefault="005F5F1E" w:rsidP="005F5F1E">
      <w:pPr>
        <w:tabs>
          <w:tab w:val="left" w:pos="3235"/>
        </w:tabs>
        <w:jc w:val="both"/>
        <w:rPr>
          <w:sz w:val="16"/>
          <w:szCs w:val="16"/>
        </w:rPr>
      </w:pPr>
      <w:r w:rsidRPr="005F5F1E">
        <w:rPr>
          <w:sz w:val="16"/>
          <w:szCs w:val="16"/>
        </w:rPr>
        <w:t xml:space="preserve">Орловского района              </w:t>
      </w:r>
      <w:proofErr w:type="spellStart"/>
      <w:r w:rsidRPr="005F5F1E">
        <w:rPr>
          <w:sz w:val="16"/>
          <w:szCs w:val="16"/>
        </w:rPr>
        <w:t>С.С.Целищев</w:t>
      </w:r>
      <w:proofErr w:type="spellEnd"/>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pStyle w:val="a4"/>
        <w:widowControl w:val="0"/>
        <w:rPr>
          <w:sz w:val="16"/>
          <w:szCs w:val="16"/>
        </w:rPr>
      </w:pPr>
    </w:p>
    <w:p w:rsidR="005F5F1E" w:rsidRPr="005F5F1E" w:rsidRDefault="005F5F1E" w:rsidP="005F5F1E">
      <w:pPr>
        <w:ind w:firstLine="5398"/>
        <w:jc w:val="both"/>
        <w:rPr>
          <w:sz w:val="16"/>
          <w:szCs w:val="16"/>
        </w:rPr>
      </w:pPr>
      <w:r w:rsidRPr="005F5F1E">
        <w:rPr>
          <w:sz w:val="16"/>
          <w:szCs w:val="16"/>
        </w:rPr>
        <w:t>УТВЕРЖДЕН</w:t>
      </w:r>
    </w:p>
    <w:p w:rsidR="005F5F1E" w:rsidRPr="005F5F1E" w:rsidRDefault="005F5F1E" w:rsidP="005F5F1E">
      <w:pPr>
        <w:ind w:firstLine="5398"/>
        <w:jc w:val="both"/>
        <w:rPr>
          <w:sz w:val="16"/>
          <w:szCs w:val="16"/>
        </w:rPr>
      </w:pPr>
      <w:r w:rsidRPr="005F5F1E">
        <w:rPr>
          <w:sz w:val="16"/>
          <w:szCs w:val="16"/>
        </w:rPr>
        <w:t xml:space="preserve">постановлением администрации </w:t>
      </w:r>
    </w:p>
    <w:p w:rsidR="005F5F1E" w:rsidRPr="005F5F1E" w:rsidRDefault="005F5F1E" w:rsidP="005F5F1E">
      <w:pPr>
        <w:ind w:firstLine="5398"/>
        <w:jc w:val="both"/>
        <w:rPr>
          <w:sz w:val="16"/>
          <w:szCs w:val="16"/>
        </w:rPr>
      </w:pPr>
      <w:r w:rsidRPr="005F5F1E">
        <w:rPr>
          <w:sz w:val="16"/>
          <w:szCs w:val="16"/>
        </w:rPr>
        <w:t>Орловского района</w:t>
      </w:r>
    </w:p>
    <w:p w:rsidR="005F5F1E" w:rsidRPr="005F5F1E" w:rsidRDefault="005F5F1E" w:rsidP="005F5F1E">
      <w:pPr>
        <w:ind w:firstLine="5398"/>
        <w:jc w:val="both"/>
        <w:rPr>
          <w:sz w:val="16"/>
          <w:szCs w:val="16"/>
        </w:rPr>
      </w:pPr>
      <w:r w:rsidRPr="005F5F1E">
        <w:rPr>
          <w:sz w:val="16"/>
          <w:szCs w:val="16"/>
        </w:rPr>
        <w:t>от 19.11.2018 № 743-п</w:t>
      </w:r>
    </w:p>
    <w:p w:rsidR="005F5F1E" w:rsidRPr="005F5F1E" w:rsidRDefault="005F5F1E" w:rsidP="005F5F1E">
      <w:pPr>
        <w:pStyle w:val="ConsPlusTitle"/>
        <w:widowControl/>
        <w:jc w:val="center"/>
        <w:rPr>
          <w:rFonts w:ascii="Times New Roman" w:hAnsi="Times New Roman" w:cs="Times New Roman"/>
          <w:sz w:val="16"/>
          <w:szCs w:val="16"/>
        </w:rPr>
      </w:pPr>
    </w:p>
    <w:p w:rsidR="005F5F1E" w:rsidRPr="005F5F1E" w:rsidRDefault="005F5F1E" w:rsidP="005F5F1E">
      <w:pPr>
        <w:pStyle w:val="ConsPlusTitle"/>
        <w:widowControl/>
        <w:jc w:val="center"/>
        <w:rPr>
          <w:rFonts w:ascii="Times New Roman" w:hAnsi="Times New Roman" w:cs="Times New Roman"/>
          <w:sz w:val="16"/>
          <w:szCs w:val="16"/>
        </w:rPr>
      </w:pP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Административный регламент</w:t>
      </w: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предоставления муниципальной услуги</w:t>
      </w:r>
    </w:p>
    <w:p w:rsidR="005F5F1E" w:rsidRPr="005F5F1E" w:rsidRDefault="005F5F1E" w:rsidP="005F5F1E">
      <w:pPr>
        <w:shd w:val="clear" w:color="auto" w:fill="FFFFFF"/>
        <w:spacing w:line="360" w:lineRule="exact"/>
        <w:jc w:val="center"/>
        <w:rPr>
          <w:rFonts w:cs="Arial"/>
          <w:b/>
          <w:bCs/>
          <w:sz w:val="16"/>
          <w:szCs w:val="16"/>
          <w:lang w:eastAsia="ru-RU"/>
        </w:rPr>
      </w:pPr>
      <w:r w:rsidRPr="005F5F1E">
        <w:rPr>
          <w:b/>
          <w:sz w:val="16"/>
          <w:szCs w:val="16"/>
        </w:rPr>
        <w:t>«</w:t>
      </w:r>
      <w:r w:rsidRPr="005F5F1E">
        <w:rPr>
          <w:rFonts w:cs="Arial"/>
          <w:b/>
          <w:bCs/>
          <w:sz w:val="16"/>
          <w:szCs w:val="16"/>
          <w:lang w:eastAsia="ru-RU"/>
        </w:rPr>
        <w:t xml:space="preserve">Продление срока действия разрешения на строительство </w:t>
      </w:r>
    </w:p>
    <w:p w:rsidR="005F5F1E" w:rsidRPr="005F5F1E" w:rsidRDefault="005F5F1E" w:rsidP="005F5F1E">
      <w:pPr>
        <w:shd w:val="clear" w:color="auto" w:fill="FFFFFF"/>
        <w:spacing w:line="360" w:lineRule="exact"/>
        <w:jc w:val="center"/>
        <w:rPr>
          <w:rFonts w:cs="Arial"/>
          <w:b/>
          <w:bCs/>
          <w:sz w:val="16"/>
          <w:szCs w:val="16"/>
          <w:lang w:eastAsia="ru-RU"/>
        </w:rPr>
      </w:pPr>
      <w:r w:rsidRPr="005F5F1E">
        <w:rPr>
          <w:rFonts w:cs="Arial"/>
          <w:b/>
          <w:bCs/>
          <w:sz w:val="16"/>
          <w:szCs w:val="16"/>
          <w:lang w:eastAsia="ru-RU"/>
        </w:rPr>
        <w:t xml:space="preserve">объекта капитального строительства на территории </w:t>
      </w:r>
    </w:p>
    <w:p w:rsidR="005F5F1E" w:rsidRPr="005F5F1E" w:rsidRDefault="005F5F1E" w:rsidP="005F5F1E">
      <w:pPr>
        <w:shd w:val="clear" w:color="auto" w:fill="FFFFFF"/>
        <w:spacing w:line="360" w:lineRule="exact"/>
        <w:jc w:val="center"/>
        <w:rPr>
          <w:b/>
          <w:sz w:val="16"/>
          <w:szCs w:val="16"/>
        </w:rPr>
      </w:pPr>
      <w:r w:rsidRPr="005F5F1E">
        <w:rPr>
          <w:rFonts w:cs="Arial"/>
          <w:b/>
          <w:bCs/>
          <w:sz w:val="16"/>
          <w:szCs w:val="16"/>
          <w:lang w:eastAsia="ru-RU"/>
        </w:rPr>
        <w:t>муниципального образования</w:t>
      </w:r>
      <w:r w:rsidRPr="005F5F1E">
        <w:rPr>
          <w:b/>
          <w:sz w:val="16"/>
          <w:szCs w:val="16"/>
        </w:rPr>
        <w:t xml:space="preserve">» </w:t>
      </w:r>
    </w:p>
    <w:p w:rsidR="005F5F1E" w:rsidRPr="005F5F1E" w:rsidRDefault="005F5F1E" w:rsidP="005F5F1E">
      <w:pPr>
        <w:shd w:val="clear" w:color="auto" w:fill="FFFFFF"/>
        <w:spacing w:line="360" w:lineRule="exact"/>
        <w:jc w:val="center"/>
        <w:rPr>
          <w:b/>
          <w:sz w:val="16"/>
          <w:szCs w:val="16"/>
        </w:rPr>
      </w:pPr>
    </w:p>
    <w:p w:rsidR="005F5F1E" w:rsidRPr="005F5F1E" w:rsidRDefault="005F5F1E" w:rsidP="005F5F1E">
      <w:pPr>
        <w:ind w:firstLine="709"/>
        <w:rPr>
          <w:b/>
          <w:bCs/>
          <w:sz w:val="16"/>
          <w:szCs w:val="16"/>
        </w:rPr>
      </w:pPr>
      <w:r w:rsidRPr="005F5F1E">
        <w:rPr>
          <w:b/>
          <w:bCs/>
          <w:sz w:val="16"/>
          <w:szCs w:val="16"/>
        </w:rPr>
        <w:t>1. Общие положения</w:t>
      </w:r>
    </w:p>
    <w:p w:rsidR="005F5F1E" w:rsidRPr="005F5F1E" w:rsidRDefault="005F5F1E" w:rsidP="005F5F1E">
      <w:pPr>
        <w:ind w:firstLine="709"/>
        <w:jc w:val="both"/>
        <w:rPr>
          <w:b/>
          <w:bCs/>
          <w:sz w:val="16"/>
          <w:szCs w:val="16"/>
        </w:rPr>
      </w:pPr>
      <w:r w:rsidRPr="005F5F1E">
        <w:rPr>
          <w:b/>
          <w:bCs/>
          <w:sz w:val="16"/>
          <w:szCs w:val="16"/>
        </w:rPr>
        <w:t>1.1. Предмет регулирования регламента</w:t>
      </w:r>
    </w:p>
    <w:p w:rsidR="005F5F1E" w:rsidRPr="005F5F1E" w:rsidRDefault="005F5F1E" w:rsidP="005F5F1E">
      <w:pPr>
        <w:autoSpaceDE w:val="0"/>
        <w:autoSpaceDN w:val="0"/>
        <w:adjustRightInd w:val="0"/>
        <w:ind w:firstLine="709"/>
        <w:jc w:val="both"/>
        <w:rPr>
          <w:bCs/>
          <w:sz w:val="16"/>
          <w:szCs w:val="16"/>
        </w:rPr>
      </w:pPr>
      <w:r w:rsidRPr="005F5F1E">
        <w:rPr>
          <w:sz w:val="16"/>
          <w:szCs w:val="16"/>
        </w:rPr>
        <w:t xml:space="preserve">1.1.1. </w:t>
      </w:r>
      <w:proofErr w:type="gramStart"/>
      <w:r w:rsidRPr="005F5F1E">
        <w:rPr>
          <w:sz w:val="16"/>
          <w:szCs w:val="16"/>
        </w:rPr>
        <w:t xml:space="preserve">Административный регламент предоставления муниципальной услуги </w:t>
      </w:r>
      <w:r w:rsidRPr="005F5F1E">
        <w:rPr>
          <w:bCs/>
          <w:sz w:val="16"/>
          <w:szCs w:val="16"/>
        </w:rPr>
        <w:t>«</w:t>
      </w:r>
      <w:r w:rsidRPr="005F5F1E">
        <w:rPr>
          <w:rFonts w:cs="Arial"/>
          <w:bCs/>
          <w:sz w:val="16"/>
          <w:szCs w:val="16"/>
          <w:lang w:eastAsia="ru-RU"/>
        </w:rPr>
        <w:t>Продление срока действия разрешения на строительство объекта капитального строительства на территории муниципального образования</w:t>
      </w:r>
      <w:r w:rsidRPr="005F5F1E">
        <w:rPr>
          <w:bCs/>
          <w:sz w:val="16"/>
          <w:szCs w:val="16"/>
        </w:rPr>
        <w:t xml:space="preserve">» </w:t>
      </w:r>
      <w:r w:rsidRPr="005F5F1E">
        <w:rPr>
          <w:sz w:val="16"/>
          <w:szCs w:val="16"/>
        </w:rPr>
        <w:t>(д</w:t>
      </w:r>
      <w:r w:rsidRPr="005F5F1E">
        <w:rPr>
          <w:sz w:val="16"/>
          <w:szCs w:val="16"/>
        </w:rPr>
        <w:t>а</w:t>
      </w:r>
      <w:r w:rsidRPr="005F5F1E">
        <w:rPr>
          <w:sz w:val="16"/>
          <w:szCs w:val="16"/>
        </w:rPr>
        <w:t>лее – Административный регламент) определяет круг заявителей, стандарт предо</w:t>
      </w:r>
      <w:r w:rsidRPr="005F5F1E">
        <w:rPr>
          <w:sz w:val="16"/>
          <w:szCs w:val="16"/>
        </w:rPr>
        <w:t>с</w:t>
      </w:r>
      <w:r w:rsidRPr="005F5F1E">
        <w:rPr>
          <w:sz w:val="16"/>
          <w:szCs w:val="16"/>
        </w:rPr>
        <w:t xml:space="preserve">тавления муниципальной услуги, состав, последовательность и сроки выполнения административных процедур, </w:t>
      </w:r>
      <w:r w:rsidRPr="005F5F1E">
        <w:rPr>
          <w:sz w:val="16"/>
          <w:szCs w:val="16"/>
          <w:lang w:eastAsia="ru-RU"/>
        </w:rPr>
        <w:t>требования к порядку их выпо</w:t>
      </w:r>
      <w:r w:rsidRPr="005F5F1E">
        <w:rPr>
          <w:sz w:val="16"/>
          <w:szCs w:val="16"/>
          <w:lang w:eastAsia="ru-RU"/>
        </w:rPr>
        <w:t>л</w:t>
      </w:r>
      <w:r w:rsidRPr="005F5F1E">
        <w:rPr>
          <w:sz w:val="16"/>
          <w:szCs w:val="16"/>
          <w:lang w:eastAsia="ru-RU"/>
        </w:rPr>
        <w:t>нения, в том числе особенности выполнения административных процедур в электро</w:t>
      </w:r>
      <w:r w:rsidRPr="005F5F1E">
        <w:rPr>
          <w:sz w:val="16"/>
          <w:szCs w:val="16"/>
          <w:lang w:eastAsia="ru-RU"/>
        </w:rPr>
        <w:t>н</w:t>
      </w:r>
      <w:r w:rsidRPr="005F5F1E">
        <w:rPr>
          <w:sz w:val="16"/>
          <w:szCs w:val="16"/>
          <w:lang w:eastAsia="ru-RU"/>
        </w:rPr>
        <w:t>ной форме и особенности выполнения административных процедур в многофункциональном центре, формы контроля</w:t>
      </w:r>
      <w:proofErr w:type="gramEnd"/>
      <w:r w:rsidRPr="005F5F1E">
        <w:rPr>
          <w:sz w:val="16"/>
          <w:szCs w:val="16"/>
          <w:lang w:eastAsia="ru-RU"/>
        </w:rPr>
        <w:t xml:space="preserve"> за исполнением Администрати</w:t>
      </w:r>
      <w:r w:rsidRPr="005F5F1E">
        <w:rPr>
          <w:sz w:val="16"/>
          <w:szCs w:val="16"/>
          <w:lang w:eastAsia="ru-RU"/>
        </w:rPr>
        <w:t>в</w:t>
      </w:r>
      <w:r w:rsidRPr="005F5F1E">
        <w:rPr>
          <w:sz w:val="16"/>
          <w:szCs w:val="16"/>
          <w:lang w:eastAsia="ru-RU"/>
        </w:rPr>
        <w:t>ного регламента, досудебный (внесудебный) порядок обжалования решений и действий (бездействия) органа, предоставляющего муниципал</w:t>
      </w:r>
      <w:r w:rsidRPr="005F5F1E">
        <w:rPr>
          <w:sz w:val="16"/>
          <w:szCs w:val="16"/>
          <w:lang w:eastAsia="ru-RU"/>
        </w:rPr>
        <w:t>ь</w:t>
      </w:r>
      <w:r w:rsidRPr="005F5F1E">
        <w:rPr>
          <w:sz w:val="16"/>
          <w:szCs w:val="16"/>
          <w:lang w:eastAsia="ru-RU"/>
        </w:rPr>
        <w:t xml:space="preserve">ную услугу, должностного лица органа, предоставляющего муниципальную услугу, либо муниципального служащего </w:t>
      </w:r>
      <w:r w:rsidRPr="005F5F1E">
        <w:rPr>
          <w:sz w:val="16"/>
          <w:szCs w:val="16"/>
        </w:rPr>
        <w:t>при осуществлении полномочий по предоста</w:t>
      </w:r>
      <w:r w:rsidRPr="005F5F1E">
        <w:rPr>
          <w:sz w:val="16"/>
          <w:szCs w:val="16"/>
        </w:rPr>
        <w:t>в</w:t>
      </w:r>
      <w:r w:rsidRPr="005F5F1E">
        <w:rPr>
          <w:sz w:val="16"/>
          <w:szCs w:val="16"/>
        </w:rPr>
        <w:t>лению муниципальной услуги</w:t>
      </w:r>
      <w:r w:rsidRPr="005F5F1E">
        <w:rPr>
          <w:bCs/>
          <w:sz w:val="16"/>
          <w:szCs w:val="16"/>
        </w:rPr>
        <w:t xml:space="preserve">. </w:t>
      </w:r>
    </w:p>
    <w:p w:rsidR="005F5F1E" w:rsidRPr="005F5F1E" w:rsidRDefault="005F5F1E" w:rsidP="005F5F1E">
      <w:pPr>
        <w:autoSpaceDE w:val="0"/>
        <w:autoSpaceDN w:val="0"/>
        <w:adjustRightInd w:val="0"/>
        <w:ind w:firstLine="709"/>
        <w:jc w:val="both"/>
        <w:rPr>
          <w:bCs/>
          <w:iCs/>
          <w:sz w:val="16"/>
          <w:szCs w:val="16"/>
          <w:lang w:eastAsia="ru-RU"/>
        </w:rPr>
      </w:pPr>
      <w:r w:rsidRPr="005F5F1E">
        <w:rPr>
          <w:sz w:val="16"/>
          <w:szCs w:val="16"/>
          <w:lang w:eastAsia="ru-RU"/>
        </w:rPr>
        <w:t xml:space="preserve">1.1.2. Основные понятия в настоящем Административном регламенте используются в том же значении, в котором они приведены в Федеральном </w:t>
      </w:r>
      <w:hyperlink r:id="rId31" w:history="1">
        <w:r w:rsidRPr="005F5F1E">
          <w:rPr>
            <w:sz w:val="16"/>
            <w:szCs w:val="16"/>
            <w:lang w:eastAsia="ru-RU"/>
          </w:rPr>
          <w:t>законе</w:t>
        </w:r>
      </w:hyperlink>
      <w:r w:rsidRPr="005F5F1E">
        <w:rPr>
          <w:sz w:val="16"/>
          <w:szCs w:val="16"/>
          <w:lang w:eastAsia="ru-RU"/>
        </w:rPr>
        <w:t xml:space="preserve"> от 27.07.2010 № 210-ФЗ «Об организации предоставления госуда</w:t>
      </w:r>
      <w:r w:rsidRPr="005F5F1E">
        <w:rPr>
          <w:sz w:val="16"/>
          <w:szCs w:val="16"/>
          <w:lang w:eastAsia="ru-RU"/>
        </w:rPr>
        <w:t>р</w:t>
      </w:r>
      <w:r w:rsidRPr="005F5F1E">
        <w:rPr>
          <w:sz w:val="16"/>
          <w:szCs w:val="16"/>
          <w:lang w:eastAsia="ru-RU"/>
        </w:rPr>
        <w:t xml:space="preserve">ственных и муниципальных услуг» </w:t>
      </w:r>
      <w:r w:rsidRPr="005F5F1E">
        <w:rPr>
          <w:bCs/>
          <w:iCs/>
          <w:sz w:val="16"/>
          <w:szCs w:val="16"/>
          <w:lang w:eastAsia="ru-RU"/>
        </w:rPr>
        <w:t>и иных нормативных правовых актах Российской Федерации и Кировской области.</w:t>
      </w:r>
    </w:p>
    <w:p w:rsidR="005F5F1E" w:rsidRPr="005F5F1E" w:rsidRDefault="005F5F1E" w:rsidP="005F5F1E">
      <w:pPr>
        <w:autoSpaceDE w:val="0"/>
        <w:autoSpaceDN w:val="0"/>
        <w:adjustRightInd w:val="0"/>
        <w:ind w:firstLine="709"/>
        <w:jc w:val="both"/>
        <w:rPr>
          <w:bCs/>
          <w:iCs/>
          <w:sz w:val="16"/>
          <w:szCs w:val="16"/>
          <w:lang w:eastAsia="ru-RU"/>
        </w:rPr>
      </w:pPr>
    </w:p>
    <w:p w:rsidR="005F5F1E" w:rsidRPr="005F5F1E" w:rsidRDefault="005F5F1E" w:rsidP="005F5F1E">
      <w:pPr>
        <w:autoSpaceDE w:val="0"/>
        <w:ind w:firstLine="709"/>
        <w:jc w:val="both"/>
        <w:rPr>
          <w:b/>
          <w:sz w:val="16"/>
          <w:szCs w:val="16"/>
        </w:rPr>
      </w:pPr>
      <w:r w:rsidRPr="005F5F1E">
        <w:rPr>
          <w:b/>
          <w:sz w:val="16"/>
          <w:szCs w:val="16"/>
        </w:rPr>
        <w:t>1.2. Круг заявителей</w:t>
      </w:r>
    </w:p>
    <w:p w:rsidR="005F5F1E" w:rsidRPr="005F5F1E" w:rsidRDefault="005F5F1E" w:rsidP="005F5F1E">
      <w:pPr>
        <w:pStyle w:val="31"/>
        <w:spacing w:after="0" w:line="240" w:lineRule="auto"/>
        <w:ind w:left="0" w:firstLine="709"/>
        <w:jc w:val="both"/>
        <w:rPr>
          <w:snapToGrid w:val="0"/>
        </w:rPr>
      </w:pPr>
      <w:r w:rsidRPr="005F5F1E">
        <w:rPr>
          <w:snapToGrid w:val="0"/>
        </w:rPr>
        <w:t>Получателями муниципальной услуги по продлению срока действия разрешения на строительство являются застройщики (представители з</w:t>
      </w:r>
      <w:r w:rsidRPr="005F5F1E">
        <w:rPr>
          <w:snapToGrid w:val="0"/>
        </w:rPr>
        <w:t>а</w:t>
      </w:r>
      <w:r w:rsidRPr="005F5F1E">
        <w:rPr>
          <w:snapToGrid w:val="0"/>
        </w:rPr>
        <w:t>стройщика).</w:t>
      </w:r>
    </w:p>
    <w:p w:rsidR="005F5F1E" w:rsidRPr="005F5F1E" w:rsidRDefault="005F5F1E" w:rsidP="005F5F1E">
      <w:pPr>
        <w:autoSpaceDE w:val="0"/>
        <w:autoSpaceDN w:val="0"/>
        <w:adjustRightInd w:val="0"/>
        <w:ind w:firstLine="709"/>
        <w:jc w:val="both"/>
        <w:rPr>
          <w:bCs/>
          <w:sz w:val="16"/>
          <w:szCs w:val="16"/>
          <w:lang w:eastAsia="ru-RU"/>
        </w:rPr>
      </w:pPr>
      <w:r w:rsidRPr="005F5F1E">
        <w:rPr>
          <w:bCs/>
          <w:sz w:val="16"/>
          <w:szCs w:val="16"/>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5F5F1E" w:rsidRPr="005F5F1E" w:rsidRDefault="005F5F1E" w:rsidP="005F5F1E">
      <w:pPr>
        <w:autoSpaceDE w:val="0"/>
        <w:ind w:firstLine="720"/>
        <w:jc w:val="both"/>
        <w:rPr>
          <w:sz w:val="16"/>
          <w:szCs w:val="16"/>
        </w:rPr>
      </w:pPr>
      <w:r w:rsidRPr="005F5F1E">
        <w:rPr>
          <w:b/>
          <w:sz w:val="16"/>
          <w:szCs w:val="16"/>
        </w:rPr>
        <w:t>1.3. Требования к порядку информирования о предоставлении муниципальной услуги</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 xml:space="preserve">1.3.1. Порядок получения информации по вопросам предоставления муниципальной услуги. </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5F5F1E">
        <w:rPr>
          <w:bCs/>
          <w:sz w:val="16"/>
          <w:szCs w:val="16"/>
          <w:lang w:eastAsia="ru-RU"/>
        </w:rPr>
        <w:t>органа, предоставляющего муниципальную услугу,</w:t>
      </w:r>
      <w:r w:rsidRPr="005F5F1E">
        <w:rPr>
          <w:sz w:val="16"/>
          <w:szCs w:val="16"/>
        </w:rPr>
        <w:t xml:space="preserve"> </w:t>
      </w:r>
      <w:r w:rsidRPr="005F5F1E">
        <w:rPr>
          <w:sz w:val="16"/>
          <w:szCs w:val="16"/>
          <w:lang w:eastAsia="ru-RU"/>
        </w:rPr>
        <w:t>способах получения и</w:t>
      </w:r>
      <w:r w:rsidRPr="005F5F1E">
        <w:rPr>
          <w:sz w:val="16"/>
          <w:szCs w:val="16"/>
          <w:lang w:eastAsia="ru-RU"/>
        </w:rPr>
        <w:t>н</w:t>
      </w:r>
      <w:r w:rsidRPr="005F5F1E">
        <w:rPr>
          <w:sz w:val="16"/>
          <w:szCs w:val="16"/>
          <w:lang w:eastAsia="ru-RU"/>
        </w:rPr>
        <w:t xml:space="preserve">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5F5F1E">
        <w:rPr>
          <w:sz w:val="16"/>
          <w:szCs w:val="16"/>
        </w:rPr>
        <w:t>а также о порядке предоставления муниципальной услуги можно п</w:t>
      </w:r>
      <w:r w:rsidRPr="005F5F1E">
        <w:rPr>
          <w:sz w:val="16"/>
          <w:szCs w:val="16"/>
        </w:rPr>
        <w:t>о</w:t>
      </w:r>
      <w:r w:rsidRPr="005F5F1E">
        <w:rPr>
          <w:sz w:val="16"/>
          <w:szCs w:val="16"/>
        </w:rPr>
        <w:t>лучить:</w:t>
      </w:r>
    </w:p>
    <w:p w:rsidR="005F5F1E" w:rsidRPr="005F5F1E" w:rsidRDefault="005F5F1E" w:rsidP="005F5F1E">
      <w:pPr>
        <w:autoSpaceDE w:val="0"/>
        <w:autoSpaceDN w:val="0"/>
        <w:adjustRightInd w:val="0"/>
        <w:ind w:firstLine="709"/>
        <w:jc w:val="both"/>
        <w:outlineLvl w:val="1"/>
        <w:rPr>
          <w:sz w:val="16"/>
          <w:szCs w:val="16"/>
        </w:rPr>
      </w:pPr>
      <w:r w:rsidRPr="005F5F1E">
        <w:rPr>
          <w:sz w:val="16"/>
          <w:szCs w:val="16"/>
        </w:rPr>
        <w:t xml:space="preserve">на официальном сайте </w:t>
      </w:r>
      <w:r w:rsidRPr="005F5F1E">
        <w:rPr>
          <w:bCs/>
          <w:sz w:val="16"/>
          <w:szCs w:val="16"/>
          <w:lang w:eastAsia="ru-RU"/>
        </w:rPr>
        <w:t>органа, предоставляющего муниципальную услугу (</w:t>
      </w:r>
      <w:r w:rsidRPr="005F5F1E">
        <w:rPr>
          <w:bCs/>
          <w:sz w:val="16"/>
          <w:szCs w:val="16"/>
          <w:lang w:val="en-US" w:eastAsia="ru-RU"/>
        </w:rPr>
        <w:t>www</w:t>
      </w:r>
      <w:r w:rsidRPr="005F5F1E">
        <w:rPr>
          <w:bCs/>
          <w:sz w:val="16"/>
          <w:szCs w:val="16"/>
          <w:lang w:eastAsia="ru-RU"/>
        </w:rPr>
        <w:t>.</w:t>
      </w:r>
      <w:hyperlink r:id="rId32" w:history="1">
        <w:proofErr w:type="spellStart"/>
        <w:r w:rsidRPr="005F5F1E">
          <w:rPr>
            <w:rStyle w:val="aa"/>
            <w:bCs/>
            <w:sz w:val="16"/>
            <w:szCs w:val="16"/>
            <w:lang w:val="en-US" w:eastAsia="ru-RU"/>
          </w:rPr>
          <w:t>admorlov</w:t>
        </w:r>
        <w:proofErr w:type="spellEnd"/>
        <w:r w:rsidRPr="005F5F1E">
          <w:rPr>
            <w:rStyle w:val="aa"/>
            <w:bCs/>
            <w:sz w:val="16"/>
            <w:szCs w:val="16"/>
            <w:lang w:eastAsia="ru-RU"/>
          </w:rPr>
          <w:t>.</w:t>
        </w:r>
        <w:proofErr w:type="spellStart"/>
        <w:r w:rsidRPr="005F5F1E">
          <w:rPr>
            <w:rStyle w:val="aa"/>
            <w:bCs/>
            <w:sz w:val="16"/>
            <w:szCs w:val="16"/>
            <w:lang w:val="en-US" w:eastAsia="ru-RU"/>
          </w:rPr>
          <w:t>ru</w:t>
        </w:r>
        <w:proofErr w:type="spellEnd"/>
      </w:hyperlink>
      <w:r w:rsidRPr="005F5F1E">
        <w:rPr>
          <w:bCs/>
          <w:sz w:val="16"/>
          <w:szCs w:val="16"/>
          <w:lang w:eastAsia="ru-RU"/>
        </w:rPr>
        <w:t>), в информационно-телекоммуникационной сети «Интернет» (далее – сеть Интернет)</w:t>
      </w:r>
      <w:r w:rsidRPr="005F5F1E">
        <w:rPr>
          <w:sz w:val="16"/>
          <w:szCs w:val="16"/>
        </w:rPr>
        <w:t>;</w:t>
      </w:r>
    </w:p>
    <w:p w:rsidR="005F5F1E" w:rsidRPr="005F5F1E" w:rsidRDefault="005F5F1E" w:rsidP="005F5F1E">
      <w:pPr>
        <w:autoSpaceDE w:val="0"/>
        <w:autoSpaceDN w:val="0"/>
        <w:adjustRightInd w:val="0"/>
        <w:ind w:firstLine="709"/>
        <w:jc w:val="both"/>
        <w:outlineLvl w:val="3"/>
        <w:rPr>
          <w:bCs/>
          <w:sz w:val="16"/>
          <w:szCs w:val="16"/>
        </w:rPr>
      </w:pPr>
      <w:r w:rsidRPr="005F5F1E">
        <w:rPr>
          <w:sz w:val="16"/>
          <w:szCs w:val="16"/>
        </w:rPr>
        <w:t xml:space="preserve">в </w:t>
      </w:r>
      <w:r w:rsidRPr="005F5F1E">
        <w:rPr>
          <w:bCs/>
          <w:sz w:val="16"/>
          <w:szCs w:val="16"/>
        </w:rPr>
        <w:t>информационной системе «Портал государственных и муниципал</w:t>
      </w:r>
      <w:r w:rsidRPr="005F5F1E">
        <w:rPr>
          <w:bCs/>
          <w:sz w:val="16"/>
          <w:szCs w:val="16"/>
        </w:rPr>
        <w:t>ь</w:t>
      </w:r>
      <w:r w:rsidRPr="005F5F1E">
        <w:rPr>
          <w:bCs/>
          <w:sz w:val="16"/>
          <w:szCs w:val="16"/>
        </w:rPr>
        <w:t>ных услуг (функций) Кировской области» (далее – Региональный портал);</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в федеральной государственной информационной системе «Единый портал государственных и муниципальных услуг (функций)» (далее – Ед</w:t>
      </w:r>
      <w:r w:rsidRPr="005F5F1E">
        <w:rPr>
          <w:sz w:val="16"/>
          <w:szCs w:val="16"/>
        </w:rPr>
        <w:t>и</w:t>
      </w:r>
      <w:r w:rsidRPr="005F5F1E">
        <w:rPr>
          <w:sz w:val="16"/>
          <w:szCs w:val="16"/>
        </w:rPr>
        <w:t>ный портал);</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на информационных стендах в местах предоставления муниципальной услуги;</w:t>
      </w:r>
    </w:p>
    <w:p w:rsidR="005F5F1E" w:rsidRPr="005F5F1E" w:rsidRDefault="005F5F1E" w:rsidP="005F5F1E">
      <w:pPr>
        <w:pStyle w:val="punct"/>
        <w:numPr>
          <w:ilvl w:val="0"/>
          <w:numId w:val="0"/>
        </w:numPr>
        <w:spacing w:line="240" w:lineRule="auto"/>
        <w:ind w:firstLine="709"/>
        <w:rPr>
          <w:sz w:val="16"/>
          <w:szCs w:val="16"/>
        </w:rPr>
      </w:pPr>
      <w:r w:rsidRPr="005F5F1E">
        <w:rPr>
          <w:sz w:val="16"/>
          <w:szCs w:val="16"/>
        </w:rPr>
        <w:t>при личном обращении заявителя;</w:t>
      </w:r>
    </w:p>
    <w:p w:rsidR="005F5F1E" w:rsidRPr="005F5F1E" w:rsidRDefault="005F5F1E" w:rsidP="005F5F1E">
      <w:pPr>
        <w:pStyle w:val="punct"/>
        <w:numPr>
          <w:ilvl w:val="0"/>
          <w:numId w:val="0"/>
        </w:numPr>
        <w:spacing w:line="240" w:lineRule="auto"/>
        <w:ind w:firstLine="709"/>
        <w:rPr>
          <w:sz w:val="16"/>
          <w:szCs w:val="16"/>
        </w:rPr>
      </w:pPr>
      <w:r w:rsidRPr="005F5F1E">
        <w:rPr>
          <w:sz w:val="16"/>
          <w:szCs w:val="16"/>
        </w:rPr>
        <w:t>при обращении в письменной форме, в форме электронного документа;</w:t>
      </w:r>
    </w:p>
    <w:p w:rsidR="005F5F1E" w:rsidRPr="005F5F1E" w:rsidRDefault="005F5F1E" w:rsidP="005F5F1E">
      <w:pPr>
        <w:pStyle w:val="punct"/>
        <w:numPr>
          <w:ilvl w:val="0"/>
          <w:numId w:val="0"/>
        </w:numPr>
        <w:spacing w:line="240" w:lineRule="auto"/>
        <w:ind w:firstLine="709"/>
        <w:rPr>
          <w:sz w:val="16"/>
          <w:szCs w:val="16"/>
        </w:rPr>
      </w:pPr>
      <w:r w:rsidRPr="005F5F1E">
        <w:rPr>
          <w:sz w:val="16"/>
          <w:szCs w:val="16"/>
        </w:rPr>
        <w:t>по телефону.</w:t>
      </w:r>
    </w:p>
    <w:p w:rsidR="005F5F1E" w:rsidRPr="005F5F1E" w:rsidRDefault="005F5F1E" w:rsidP="005F5F1E">
      <w:pPr>
        <w:tabs>
          <w:tab w:val="left" w:pos="9354"/>
        </w:tabs>
        <w:autoSpaceDE w:val="0"/>
        <w:autoSpaceDN w:val="0"/>
        <w:adjustRightInd w:val="0"/>
        <w:ind w:firstLine="709"/>
        <w:jc w:val="both"/>
        <w:rPr>
          <w:kern w:val="24"/>
          <w:sz w:val="16"/>
          <w:szCs w:val="16"/>
          <w:u w:val="single"/>
        </w:rPr>
      </w:pPr>
      <w:r w:rsidRPr="005F5F1E">
        <w:rPr>
          <w:sz w:val="16"/>
          <w:szCs w:val="16"/>
          <w:lang w:eastAsia="ru-RU"/>
        </w:rPr>
        <w:t xml:space="preserve">1.3.2. </w:t>
      </w:r>
      <w:r w:rsidRPr="005F5F1E">
        <w:rPr>
          <w:sz w:val="16"/>
          <w:szCs w:val="16"/>
        </w:rPr>
        <w:t xml:space="preserve">Справочная информация о предоставлении муниципальной услуги размещена на официальном сайте </w:t>
      </w:r>
      <w:r w:rsidRPr="005F5F1E">
        <w:rPr>
          <w:bCs/>
          <w:sz w:val="16"/>
          <w:szCs w:val="16"/>
          <w:lang w:eastAsia="ru-RU"/>
        </w:rPr>
        <w:t>администрации (</w:t>
      </w:r>
      <w:r w:rsidRPr="005F5F1E">
        <w:rPr>
          <w:bCs/>
          <w:sz w:val="16"/>
          <w:szCs w:val="16"/>
          <w:lang w:val="en-US" w:eastAsia="ru-RU"/>
        </w:rPr>
        <w:t>www</w:t>
      </w:r>
      <w:r w:rsidRPr="005F5F1E">
        <w:rPr>
          <w:bCs/>
          <w:sz w:val="16"/>
          <w:szCs w:val="16"/>
          <w:lang w:eastAsia="ru-RU"/>
        </w:rPr>
        <w:t>.</w:t>
      </w:r>
      <w:hyperlink r:id="rId33" w:history="1">
        <w:proofErr w:type="spellStart"/>
        <w:r w:rsidRPr="005F5F1E">
          <w:rPr>
            <w:rStyle w:val="aa"/>
            <w:bCs/>
            <w:sz w:val="16"/>
            <w:szCs w:val="16"/>
            <w:lang w:val="en-US" w:eastAsia="ru-RU"/>
          </w:rPr>
          <w:t>admorlov</w:t>
        </w:r>
        <w:proofErr w:type="spellEnd"/>
        <w:r w:rsidRPr="005F5F1E">
          <w:rPr>
            <w:rStyle w:val="aa"/>
            <w:bCs/>
            <w:sz w:val="16"/>
            <w:szCs w:val="16"/>
            <w:lang w:eastAsia="ru-RU"/>
          </w:rPr>
          <w:t>.</w:t>
        </w:r>
        <w:proofErr w:type="spellStart"/>
        <w:r w:rsidRPr="005F5F1E">
          <w:rPr>
            <w:rStyle w:val="aa"/>
            <w:bCs/>
            <w:sz w:val="16"/>
            <w:szCs w:val="16"/>
            <w:lang w:val="en-US" w:eastAsia="ru-RU"/>
          </w:rPr>
          <w:t>ru</w:t>
        </w:r>
        <w:proofErr w:type="spellEnd"/>
      </w:hyperlink>
      <w:r w:rsidRPr="005F5F1E">
        <w:rPr>
          <w:bCs/>
          <w:sz w:val="16"/>
          <w:szCs w:val="16"/>
          <w:lang w:eastAsia="ru-RU"/>
        </w:rPr>
        <w:t>)</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1.3.3. При личном обращении заявителя, а также обращении в пис</w:t>
      </w:r>
      <w:r w:rsidRPr="005F5F1E">
        <w:rPr>
          <w:sz w:val="16"/>
          <w:szCs w:val="16"/>
          <w:lang w:eastAsia="ru-RU"/>
        </w:rPr>
        <w:t>ь</w:t>
      </w:r>
      <w:r w:rsidRPr="005F5F1E">
        <w:rPr>
          <w:sz w:val="16"/>
          <w:szCs w:val="16"/>
          <w:lang w:eastAsia="ru-RU"/>
        </w:rPr>
        <w:t>менной (электронной) форме специалист, ответственный за предоставление муниципальной услуги,</w:t>
      </w:r>
      <w:r w:rsidRPr="005F5F1E">
        <w:rPr>
          <w:sz w:val="16"/>
          <w:szCs w:val="16"/>
        </w:rPr>
        <w:t xml:space="preserve"> </w:t>
      </w:r>
      <w:r w:rsidRPr="005F5F1E">
        <w:rPr>
          <w:sz w:val="16"/>
          <w:szCs w:val="16"/>
          <w:lang w:eastAsia="ru-RU"/>
        </w:rPr>
        <w:t>предоставляет заявителю подробную информацию о порядке предоставления муниципальной услуги.</w:t>
      </w:r>
      <w:r w:rsidRPr="005F5F1E">
        <w:rPr>
          <w:sz w:val="16"/>
          <w:szCs w:val="16"/>
        </w:rPr>
        <w:t xml:space="preserve">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w:t>
      </w:r>
      <w:r w:rsidRPr="005F5F1E">
        <w:rPr>
          <w:sz w:val="16"/>
          <w:szCs w:val="16"/>
          <w:lang w:eastAsia="ru-RU"/>
        </w:rPr>
        <w:t>ь</w:t>
      </w:r>
      <w:r w:rsidRPr="005F5F1E">
        <w:rPr>
          <w:sz w:val="16"/>
          <w:szCs w:val="16"/>
          <w:lang w:eastAsia="ru-RU"/>
        </w:rPr>
        <w:t>ную услугу.</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F5F1E" w:rsidRPr="005F5F1E" w:rsidRDefault="005F5F1E" w:rsidP="005F5F1E">
      <w:pPr>
        <w:ind w:firstLine="709"/>
        <w:jc w:val="both"/>
        <w:rPr>
          <w:sz w:val="16"/>
          <w:szCs w:val="16"/>
        </w:rPr>
      </w:pPr>
      <w:r w:rsidRPr="005F5F1E">
        <w:rPr>
          <w:sz w:val="16"/>
          <w:szCs w:val="16"/>
        </w:rPr>
        <w:lastRenderedPageBreak/>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w:t>
      </w:r>
      <w:r w:rsidRPr="005F5F1E">
        <w:rPr>
          <w:sz w:val="16"/>
          <w:szCs w:val="16"/>
        </w:rPr>
        <w:t>а</w:t>
      </w:r>
      <w:r w:rsidRPr="005F5F1E">
        <w:rPr>
          <w:sz w:val="16"/>
          <w:szCs w:val="16"/>
        </w:rPr>
        <w:t>жения актуальной информации о текущем состоянии (статусе) оказания м</w:t>
      </w:r>
      <w:r w:rsidRPr="005F5F1E">
        <w:rPr>
          <w:sz w:val="16"/>
          <w:szCs w:val="16"/>
        </w:rPr>
        <w:t>у</w:t>
      </w:r>
      <w:r w:rsidRPr="005F5F1E">
        <w:rPr>
          <w:sz w:val="16"/>
          <w:szCs w:val="16"/>
        </w:rPr>
        <w:t>ниципальной услуги в "Личном кабинете пользователя".</w:t>
      </w:r>
    </w:p>
    <w:p w:rsidR="005F5F1E" w:rsidRPr="005F5F1E" w:rsidRDefault="005F5F1E" w:rsidP="005F5F1E">
      <w:pPr>
        <w:ind w:firstLine="709"/>
        <w:jc w:val="both"/>
        <w:rPr>
          <w:sz w:val="16"/>
          <w:szCs w:val="16"/>
        </w:rPr>
      </w:pPr>
      <w:r w:rsidRPr="005F5F1E">
        <w:rPr>
          <w:sz w:val="16"/>
          <w:szCs w:val="16"/>
          <w:lang w:eastAsia="ru-RU"/>
        </w:rPr>
        <w:t xml:space="preserve">1.3.6. </w:t>
      </w:r>
      <w:r w:rsidRPr="005F5F1E">
        <w:rPr>
          <w:sz w:val="16"/>
          <w:szCs w:val="16"/>
        </w:rPr>
        <w:t>Информация о порядке предоставления муниципальной услуги предоставляется бесплатно.</w:t>
      </w:r>
    </w:p>
    <w:p w:rsidR="005F5F1E" w:rsidRPr="005F5F1E" w:rsidRDefault="005F5F1E" w:rsidP="005F5F1E">
      <w:pPr>
        <w:ind w:firstLine="709"/>
        <w:jc w:val="both"/>
        <w:rPr>
          <w:sz w:val="16"/>
          <w:szCs w:val="16"/>
        </w:rPr>
      </w:pPr>
    </w:p>
    <w:p w:rsidR="005F5F1E" w:rsidRPr="005F5F1E" w:rsidRDefault="005F5F1E" w:rsidP="005F5F1E">
      <w:pPr>
        <w:ind w:firstLine="709"/>
        <w:jc w:val="both"/>
        <w:rPr>
          <w:sz w:val="16"/>
          <w:szCs w:val="16"/>
        </w:rPr>
      </w:pPr>
      <w:r w:rsidRPr="005F5F1E">
        <w:rPr>
          <w:b/>
          <w:sz w:val="16"/>
          <w:szCs w:val="16"/>
        </w:rPr>
        <w:t>2. Стандарт предоставления муниципальной услуги</w:t>
      </w:r>
    </w:p>
    <w:p w:rsidR="005F5F1E" w:rsidRPr="005F5F1E" w:rsidRDefault="005F5F1E" w:rsidP="005F5F1E">
      <w:pPr>
        <w:autoSpaceDE w:val="0"/>
        <w:ind w:firstLine="709"/>
        <w:jc w:val="both"/>
        <w:rPr>
          <w:b/>
          <w:sz w:val="16"/>
          <w:szCs w:val="16"/>
        </w:rPr>
      </w:pPr>
      <w:r w:rsidRPr="005F5F1E">
        <w:rPr>
          <w:b/>
          <w:sz w:val="16"/>
          <w:szCs w:val="16"/>
        </w:rPr>
        <w:t>2.1. Наименование муниципальной услуги</w:t>
      </w:r>
    </w:p>
    <w:p w:rsidR="005F5F1E" w:rsidRPr="005F5F1E" w:rsidRDefault="005F5F1E" w:rsidP="005F5F1E">
      <w:pPr>
        <w:autoSpaceDE w:val="0"/>
        <w:ind w:firstLine="709"/>
        <w:jc w:val="both"/>
        <w:rPr>
          <w:sz w:val="16"/>
          <w:szCs w:val="16"/>
        </w:rPr>
      </w:pPr>
      <w:r w:rsidRPr="005F5F1E">
        <w:rPr>
          <w:sz w:val="16"/>
          <w:szCs w:val="16"/>
        </w:rPr>
        <w:t>Наименование муниципальной услуги: «</w:t>
      </w:r>
      <w:r w:rsidRPr="005F5F1E">
        <w:rPr>
          <w:rFonts w:cs="Arial"/>
          <w:bCs/>
          <w:sz w:val="16"/>
          <w:szCs w:val="16"/>
          <w:lang w:eastAsia="ru-RU"/>
        </w:rPr>
        <w:t>Продление срока действия разрешения на строительство объекта капитального строительства на территории муниципального образования</w:t>
      </w:r>
      <w:r w:rsidRPr="005F5F1E">
        <w:rPr>
          <w:sz w:val="16"/>
          <w:szCs w:val="16"/>
        </w:rPr>
        <w:t>» (далее – муниципальная услуга).</w:t>
      </w:r>
    </w:p>
    <w:p w:rsidR="005F5F1E" w:rsidRPr="005F5F1E" w:rsidRDefault="005F5F1E" w:rsidP="005F5F1E">
      <w:pPr>
        <w:autoSpaceDE w:val="0"/>
        <w:autoSpaceDN w:val="0"/>
        <w:adjustRightInd w:val="0"/>
        <w:ind w:firstLine="720"/>
        <w:jc w:val="both"/>
        <w:outlineLvl w:val="2"/>
        <w:rPr>
          <w:b/>
          <w:sz w:val="16"/>
          <w:szCs w:val="16"/>
        </w:rPr>
      </w:pPr>
      <w:r w:rsidRPr="005F5F1E">
        <w:rPr>
          <w:b/>
          <w:sz w:val="16"/>
          <w:szCs w:val="16"/>
        </w:rPr>
        <w:t>2.2. Наименование органа, предоставляющего муниципальную услугу</w:t>
      </w:r>
    </w:p>
    <w:p w:rsidR="005F5F1E" w:rsidRPr="005F5F1E" w:rsidRDefault="005F5F1E" w:rsidP="005F5F1E">
      <w:pPr>
        <w:autoSpaceDE w:val="0"/>
        <w:autoSpaceDN w:val="0"/>
        <w:adjustRightInd w:val="0"/>
        <w:ind w:firstLine="709"/>
        <w:jc w:val="both"/>
        <w:outlineLvl w:val="2"/>
        <w:rPr>
          <w:bCs/>
          <w:i/>
          <w:sz w:val="16"/>
          <w:szCs w:val="16"/>
        </w:rPr>
      </w:pPr>
      <w:r w:rsidRPr="005F5F1E">
        <w:rPr>
          <w:sz w:val="16"/>
          <w:szCs w:val="16"/>
        </w:rPr>
        <w:t xml:space="preserve">2.2.1. Муниципальная услуга предоставляется </w:t>
      </w:r>
      <w:r w:rsidRPr="005F5F1E">
        <w:rPr>
          <w:bCs/>
          <w:sz w:val="16"/>
          <w:szCs w:val="16"/>
        </w:rPr>
        <w:t>администрацией Орло</w:t>
      </w:r>
      <w:r w:rsidRPr="005F5F1E">
        <w:rPr>
          <w:bCs/>
          <w:sz w:val="16"/>
          <w:szCs w:val="16"/>
        </w:rPr>
        <w:t>в</w:t>
      </w:r>
      <w:r w:rsidRPr="005F5F1E">
        <w:rPr>
          <w:bCs/>
          <w:sz w:val="16"/>
          <w:szCs w:val="16"/>
        </w:rPr>
        <w:t>ского района Кировской области (муниципального района – в случае передачи полномочий; городского округа, поселения) (д</w:t>
      </w:r>
      <w:r w:rsidRPr="005F5F1E">
        <w:rPr>
          <w:bCs/>
          <w:sz w:val="16"/>
          <w:szCs w:val="16"/>
        </w:rPr>
        <w:t>а</w:t>
      </w:r>
      <w:r w:rsidRPr="005F5F1E">
        <w:rPr>
          <w:bCs/>
          <w:sz w:val="16"/>
          <w:szCs w:val="16"/>
        </w:rPr>
        <w:t xml:space="preserve">лее – администрация). </w:t>
      </w:r>
    </w:p>
    <w:p w:rsidR="005F5F1E" w:rsidRPr="005F5F1E" w:rsidRDefault="005F5F1E" w:rsidP="005F5F1E">
      <w:pPr>
        <w:autoSpaceDE w:val="0"/>
        <w:autoSpaceDN w:val="0"/>
        <w:adjustRightInd w:val="0"/>
        <w:ind w:firstLine="709"/>
        <w:outlineLvl w:val="2"/>
        <w:rPr>
          <w:b/>
          <w:bCs/>
          <w:sz w:val="16"/>
          <w:szCs w:val="16"/>
        </w:rPr>
      </w:pPr>
      <w:r w:rsidRPr="005F5F1E">
        <w:rPr>
          <w:b/>
          <w:bCs/>
          <w:sz w:val="16"/>
          <w:szCs w:val="16"/>
        </w:rPr>
        <w:t xml:space="preserve">2.3. Результат предоставления муниципальной услуги </w:t>
      </w:r>
    </w:p>
    <w:p w:rsidR="005F5F1E" w:rsidRPr="005F5F1E" w:rsidRDefault="005F5F1E" w:rsidP="005F5F1E">
      <w:pPr>
        <w:autoSpaceDE w:val="0"/>
        <w:autoSpaceDN w:val="0"/>
        <w:adjustRightInd w:val="0"/>
        <w:ind w:firstLine="709"/>
        <w:outlineLvl w:val="2"/>
        <w:rPr>
          <w:bCs/>
          <w:sz w:val="16"/>
          <w:szCs w:val="16"/>
        </w:rPr>
      </w:pPr>
      <w:r w:rsidRPr="005F5F1E">
        <w:rPr>
          <w:bCs/>
          <w:sz w:val="16"/>
          <w:szCs w:val="16"/>
        </w:rPr>
        <w:t>Результатом предоставления муниципальной услуги является:</w:t>
      </w:r>
    </w:p>
    <w:p w:rsidR="005F5F1E" w:rsidRPr="005F5F1E" w:rsidRDefault="005F5F1E" w:rsidP="005F5F1E">
      <w:pPr>
        <w:autoSpaceDE w:val="0"/>
        <w:autoSpaceDN w:val="0"/>
        <w:adjustRightInd w:val="0"/>
        <w:ind w:firstLine="709"/>
        <w:jc w:val="both"/>
        <w:rPr>
          <w:rFonts w:cs="Arial"/>
          <w:bCs/>
          <w:sz w:val="16"/>
          <w:szCs w:val="16"/>
          <w:lang w:eastAsia="ru-RU"/>
        </w:rPr>
      </w:pPr>
      <w:r w:rsidRPr="005F5F1E">
        <w:rPr>
          <w:rFonts w:cs="Arial"/>
          <w:bCs/>
          <w:sz w:val="16"/>
          <w:szCs w:val="16"/>
          <w:lang w:eastAsia="ru-RU"/>
        </w:rPr>
        <w:t>продление срока действия разрешения на строительство;</w:t>
      </w:r>
    </w:p>
    <w:p w:rsidR="005F5F1E" w:rsidRPr="005F5F1E" w:rsidRDefault="005F5F1E" w:rsidP="005F5F1E">
      <w:pPr>
        <w:autoSpaceDE w:val="0"/>
        <w:autoSpaceDN w:val="0"/>
        <w:adjustRightInd w:val="0"/>
        <w:ind w:firstLine="709"/>
        <w:jc w:val="both"/>
        <w:rPr>
          <w:sz w:val="16"/>
          <w:szCs w:val="16"/>
        </w:rPr>
      </w:pPr>
      <w:r w:rsidRPr="005F5F1E">
        <w:rPr>
          <w:sz w:val="16"/>
          <w:szCs w:val="16"/>
        </w:rPr>
        <w:t>отказ заявителю в предоставлении муниципальной услуги.</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2.4. Срок предоставления муниципальной услуги</w:t>
      </w:r>
    </w:p>
    <w:p w:rsidR="005F5F1E" w:rsidRPr="005F5F1E" w:rsidRDefault="005F5F1E" w:rsidP="005F5F1E">
      <w:pPr>
        <w:pStyle w:val="31"/>
        <w:spacing w:after="0" w:line="240" w:lineRule="auto"/>
        <w:ind w:left="0" w:firstLine="708"/>
        <w:jc w:val="both"/>
      </w:pPr>
      <w:r w:rsidRPr="005F5F1E">
        <w:t>Максимальный срок предоставления муниципальной услуги – не более 7 рабочих дней со дня получения заявления о продлении срока действия ра</w:t>
      </w:r>
      <w:r w:rsidRPr="005F5F1E">
        <w:t>з</w:t>
      </w:r>
      <w:r w:rsidRPr="005F5F1E">
        <w:t xml:space="preserve">решения на строительство. </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В случае передачи документов через многофункциональный центр срок исчисляется со дня получения многофункциональным центром заявл</w:t>
      </w:r>
      <w:r w:rsidRPr="005F5F1E">
        <w:rPr>
          <w:sz w:val="16"/>
          <w:szCs w:val="16"/>
        </w:rPr>
        <w:t>е</w:t>
      </w:r>
      <w:r w:rsidRPr="005F5F1E">
        <w:rPr>
          <w:sz w:val="16"/>
          <w:szCs w:val="16"/>
        </w:rPr>
        <w:t>ния.</w:t>
      </w:r>
    </w:p>
    <w:p w:rsidR="005F5F1E" w:rsidRPr="005F5F1E" w:rsidRDefault="005F5F1E" w:rsidP="005F5F1E">
      <w:pPr>
        <w:autoSpaceDE w:val="0"/>
        <w:autoSpaceDN w:val="0"/>
        <w:adjustRightInd w:val="0"/>
        <w:ind w:firstLine="720"/>
        <w:jc w:val="both"/>
        <w:outlineLvl w:val="2"/>
        <w:rPr>
          <w:b/>
          <w:sz w:val="16"/>
          <w:szCs w:val="16"/>
        </w:rPr>
      </w:pPr>
      <w:r w:rsidRPr="005F5F1E">
        <w:rPr>
          <w:b/>
          <w:sz w:val="16"/>
          <w:szCs w:val="16"/>
        </w:rPr>
        <w:t>2.5.</w:t>
      </w:r>
      <w:r w:rsidRPr="005F5F1E">
        <w:rPr>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w:t>
      </w:r>
      <w:r w:rsidRPr="005F5F1E">
        <w:rPr>
          <w:b/>
          <w:sz w:val="16"/>
          <w:szCs w:val="16"/>
        </w:rPr>
        <w:t>и</w:t>
      </w:r>
      <w:r w:rsidRPr="005F5F1E">
        <w:rPr>
          <w:b/>
          <w:sz w:val="16"/>
          <w:szCs w:val="16"/>
        </w:rPr>
        <w:t>ального опубликования</w:t>
      </w:r>
    </w:p>
    <w:p w:rsidR="005F5F1E" w:rsidRPr="005F5F1E" w:rsidRDefault="005F5F1E" w:rsidP="005F5F1E">
      <w:pPr>
        <w:ind w:firstLine="709"/>
        <w:jc w:val="both"/>
        <w:rPr>
          <w:sz w:val="16"/>
          <w:szCs w:val="16"/>
          <w:shd w:val="clear" w:color="auto" w:fill="FFFFFF"/>
          <w:lang w:eastAsia="ru-RU"/>
        </w:rPr>
      </w:pPr>
      <w:r w:rsidRPr="005F5F1E">
        <w:rPr>
          <w:sz w:val="16"/>
          <w:szCs w:val="16"/>
        </w:rPr>
        <w:t>Перечень нормативных правовых актов, регулирующих предоставл</w:t>
      </w:r>
      <w:r w:rsidRPr="005F5F1E">
        <w:rPr>
          <w:sz w:val="16"/>
          <w:szCs w:val="16"/>
        </w:rPr>
        <w:t>е</w:t>
      </w:r>
      <w:r w:rsidRPr="005F5F1E">
        <w:rPr>
          <w:sz w:val="16"/>
          <w:szCs w:val="16"/>
        </w:rPr>
        <w:t>ние муниципальной услуги, с указанием их реквизитов и источников офиц</w:t>
      </w:r>
      <w:r w:rsidRPr="005F5F1E">
        <w:rPr>
          <w:sz w:val="16"/>
          <w:szCs w:val="16"/>
        </w:rPr>
        <w:t>и</w:t>
      </w:r>
      <w:r w:rsidRPr="005F5F1E">
        <w:rPr>
          <w:sz w:val="16"/>
          <w:szCs w:val="16"/>
        </w:rPr>
        <w:t xml:space="preserve">ального опубликования размещен на официальном сайте </w:t>
      </w:r>
      <w:r w:rsidRPr="005F5F1E">
        <w:rPr>
          <w:bCs/>
          <w:sz w:val="16"/>
          <w:szCs w:val="16"/>
          <w:lang w:eastAsia="ru-RU"/>
        </w:rPr>
        <w:t>администрации (</w:t>
      </w:r>
      <w:r w:rsidRPr="005F5F1E">
        <w:rPr>
          <w:bCs/>
          <w:sz w:val="16"/>
          <w:szCs w:val="16"/>
          <w:lang w:val="en-US" w:eastAsia="ru-RU"/>
        </w:rPr>
        <w:t>www</w:t>
      </w:r>
      <w:r w:rsidRPr="005F5F1E">
        <w:rPr>
          <w:bCs/>
          <w:sz w:val="16"/>
          <w:szCs w:val="16"/>
          <w:lang w:eastAsia="ru-RU"/>
        </w:rPr>
        <w:t>.</w:t>
      </w:r>
      <w:hyperlink r:id="rId34" w:history="1">
        <w:proofErr w:type="spellStart"/>
        <w:r w:rsidRPr="005F5F1E">
          <w:rPr>
            <w:rStyle w:val="aa"/>
            <w:bCs/>
            <w:sz w:val="16"/>
            <w:szCs w:val="16"/>
            <w:lang w:val="en-US" w:eastAsia="ru-RU"/>
          </w:rPr>
          <w:t>admorlov</w:t>
        </w:r>
        <w:proofErr w:type="spellEnd"/>
        <w:r w:rsidRPr="005F5F1E">
          <w:rPr>
            <w:rStyle w:val="aa"/>
            <w:bCs/>
            <w:sz w:val="16"/>
            <w:szCs w:val="16"/>
            <w:lang w:eastAsia="ru-RU"/>
          </w:rPr>
          <w:t>.</w:t>
        </w:r>
        <w:proofErr w:type="spellStart"/>
        <w:r w:rsidRPr="005F5F1E">
          <w:rPr>
            <w:rStyle w:val="aa"/>
            <w:bCs/>
            <w:sz w:val="16"/>
            <w:szCs w:val="16"/>
            <w:lang w:val="en-US" w:eastAsia="ru-RU"/>
          </w:rPr>
          <w:t>ru</w:t>
        </w:r>
        <w:proofErr w:type="spellEnd"/>
      </w:hyperlink>
      <w:r w:rsidRPr="005F5F1E">
        <w:rPr>
          <w:bCs/>
          <w:sz w:val="16"/>
          <w:szCs w:val="16"/>
          <w:lang w:eastAsia="ru-RU"/>
        </w:rPr>
        <w:t>), в федеральном реестре, в Едином портале государстве</w:t>
      </w:r>
      <w:r w:rsidRPr="005F5F1E">
        <w:rPr>
          <w:bCs/>
          <w:sz w:val="16"/>
          <w:szCs w:val="16"/>
          <w:lang w:eastAsia="ru-RU"/>
        </w:rPr>
        <w:t>н</w:t>
      </w:r>
      <w:r w:rsidRPr="005F5F1E">
        <w:rPr>
          <w:bCs/>
          <w:sz w:val="16"/>
          <w:szCs w:val="16"/>
          <w:lang w:eastAsia="ru-RU"/>
        </w:rPr>
        <w:t>ных и муниципальных услуг (функций).</w:t>
      </w:r>
    </w:p>
    <w:p w:rsidR="005F5F1E" w:rsidRPr="005F5F1E" w:rsidRDefault="005F5F1E" w:rsidP="005F5F1E">
      <w:pPr>
        <w:pStyle w:val="ConsPlusNormal"/>
        <w:ind w:firstLine="709"/>
        <w:jc w:val="both"/>
        <w:rPr>
          <w:rFonts w:ascii="Times New Roman" w:hAnsi="Times New Roman" w:cs="Times New Roman"/>
          <w:b/>
          <w:sz w:val="16"/>
          <w:szCs w:val="16"/>
        </w:rPr>
      </w:pPr>
      <w:r w:rsidRPr="005F5F1E">
        <w:rPr>
          <w:rFonts w:ascii="Times New Roman" w:hAnsi="Times New Roman" w:cs="Times New Roman"/>
          <w:b/>
          <w:sz w:val="16"/>
          <w:szCs w:val="16"/>
        </w:rPr>
        <w:t>2.6.</w:t>
      </w:r>
      <w:r w:rsidRPr="005F5F1E">
        <w:rPr>
          <w:rFonts w:ascii="Times New Roman" w:hAnsi="Times New Roman" w:cs="Times New Roman"/>
          <w:b/>
          <w:sz w:val="16"/>
          <w:szCs w:val="16"/>
        </w:rPr>
        <w:tab/>
        <w:t>Исчерпывающий перечень документов, необходимых для предоставления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2.6.1. Для предоставления муниципальной услуги необходимы след</w:t>
      </w:r>
      <w:r w:rsidRPr="005F5F1E">
        <w:rPr>
          <w:sz w:val="16"/>
          <w:szCs w:val="16"/>
          <w:lang w:eastAsia="ru-RU"/>
        </w:rPr>
        <w:t>у</w:t>
      </w:r>
      <w:r w:rsidRPr="005F5F1E">
        <w:rPr>
          <w:sz w:val="16"/>
          <w:szCs w:val="16"/>
          <w:lang w:eastAsia="ru-RU"/>
        </w:rPr>
        <w:t>ющие документы:</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 xml:space="preserve">2.6.1.1. </w:t>
      </w:r>
      <w:proofErr w:type="gramStart"/>
      <w:r w:rsidRPr="005F5F1E">
        <w:rPr>
          <w:sz w:val="16"/>
          <w:szCs w:val="16"/>
          <w:lang w:eastAsia="ru-RU"/>
        </w:rPr>
        <w:t>З</w:t>
      </w:r>
      <w:proofErr w:type="gramEnd"/>
      <w:r w:rsidRPr="005F5F1E">
        <w:rPr>
          <w:sz w:val="16"/>
          <w:szCs w:val="16"/>
          <w:lang w:eastAsia="ru-RU"/>
        </w:rPr>
        <w:fldChar w:fldCharType="begin"/>
      </w:r>
      <w:r w:rsidRPr="005F5F1E">
        <w:rPr>
          <w:sz w:val="16"/>
          <w:szCs w:val="16"/>
          <w:lang w:eastAsia="ru-RU"/>
        </w:rPr>
        <w:instrText xml:space="preserve">HYPERLINK consultantplus://offline/ref=B8AB588057DBF103135C58E7EED897AF34E1AADD9C482016769A07E41E856893616E1D2F089292xFZ8I </w:instrText>
      </w:r>
      <w:r w:rsidRPr="005F5F1E">
        <w:rPr>
          <w:sz w:val="16"/>
          <w:szCs w:val="16"/>
          <w:lang w:eastAsia="ru-RU"/>
        </w:rPr>
      </w:r>
      <w:r w:rsidRPr="005F5F1E">
        <w:rPr>
          <w:sz w:val="16"/>
          <w:szCs w:val="16"/>
          <w:lang w:eastAsia="ru-RU"/>
        </w:rPr>
        <w:fldChar w:fldCharType="separate"/>
      </w:r>
      <w:r w:rsidRPr="005F5F1E">
        <w:rPr>
          <w:sz w:val="16"/>
          <w:szCs w:val="16"/>
          <w:lang w:eastAsia="ru-RU"/>
        </w:rPr>
        <w:t>аявление</w:t>
      </w:r>
      <w:r w:rsidRPr="005F5F1E">
        <w:rPr>
          <w:sz w:val="16"/>
          <w:szCs w:val="16"/>
          <w:lang w:eastAsia="ru-RU"/>
        </w:rPr>
        <w:fldChar w:fldCharType="end"/>
      </w:r>
      <w:r w:rsidRPr="005F5F1E">
        <w:rPr>
          <w:sz w:val="16"/>
          <w:szCs w:val="16"/>
          <w:lang w:eastAsia="ru-RU"/>
        </w:rPr>
        <w:t xml:space="preserve"> о продлении срока действия разрешения на строительство (приложение № 1 к настоящему Административному ре</w:t>
      </w:r>
      <w:r w:rsidRPr="005F5F1E">
        <w:rPr>
          <w:sz w:val="16"/>
          <w:szCs w:val="16"/>
          <w:lang w:eastAsia="ru-RU"/>
        </w:rPr>
        <w:t>г</w:t>
      </w:r>
      <w:r w:rsidRPr="005F5F1E">
        <w:rPr>
          <w:sz w:val="16"/>
          <w:szCs w:val="16"/>
          <w:lang w:eastAsia="ru-RU"/>
        </w:rPr>
        <w:t xml:space="preserve">ламенту). </w:t>
      </w:r>
    </w:p>
    <w:p w:rsidR="005F5F1E" w:rsidRPr="005F5F1E" w:rsidRDefault="005F5F1E" w:rsidP="005F5F1E">
      <w:pPr>
        <w:autoSpaceDE w:val="0"/>
        <w:autoSpaceDN w:val="0"/>
        <w:adjustRightInd w:val="0"/>
        <w:ind w:firstLine="709"/>
        <w:jc w:val="both"/>
        <w:rPr>
          <w:sz w:val="16"/>
          <w:szCs w:val="16"/>
        </w:rPr>
      </w:pPr>
      <w:hyperlink r:id="rId35" w:history="1">
        <w:r w:rsidRPr="005F5F1E">
          <w:rPr>
            <w:sz w:val="16"/>
            <w:szCs w:val="16"/>
          </w:rPr>
          <w:t>Заявление</w:t>
        </w:r>
      </w:hyperlink>
      <w:r w:rsidRPr="005F5F1E">
        <w:rPr>
          <w:sz w:val="16"/>
          <w:szCs w:val="16"/>
        </w:rPr>
        <w:t xml:space="preserve">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w:t>
      </w:r>
      <w:r w:rsidRPr="005F5F1E">
        <w:rPr>
          <w:sz w:val="16"/>
          <w:szCs w:val="16"/>
        </w:rPr>
        <w:t>т</w:t>
      </w:r>
      <w:r w:rsidRPr="005F5F1E">
        <w:rPr>
          <w:sz w:val="16"/>
          <w:szCs w:val="16"/>
        </w:rPr>
        <w:t>во.</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rPr>
        <w:t>Заявление о продлении срока действия разрешения на строительство может быть подано через многофункциональный центр предоставления гос</w:t>
      </w:r>
      <w:r w:rsidRPr="005F5F1E">
        <w:rPr>
          <w:sz w:val="16"/>
          <w:szCs w:val="16"/>
        </w:rPr>
        <w:t>у</w:t>
      </w:r>
      <w:r w:rsidRPr="005F5F1E">
        <w:rPr>
          <w:sz w:val="16"/>
          <w:szCs w:val="16"/>
        </w:rPr>
        <w:t>дарственных и муниципальных услуг (далее – многофункциональный центр) в соответствии с заключенным между министерством и многофункционал</w:t>
      </w:r>
      <w:r w:rsidRPr="005F5F1E">
        <w:rPr>
          <w:sz w:val="16"/>
          <w:szCs w:val="16"/>
        </w:rPr>
        <w:t>ь</w:t>
      </w:r>
      <w:r w:rsidRPr="005F5F1E">
        <w:rPr>
          <w:sz w:val="16"/>
          <w:szCs w:val="16"/>
        </w:rPr>
        <w:t>ным центром соглашением о взаимодействии.</w:t>
      </w:r>
    </w:p>
    <w:p w:rsidR="005F5F1E" w:rsidRPr="005F5F1E" w:rsidRDefault="005F5F1E" w:rsidP="005F5F1E">
      <w:pPr>
        <w:autoSpaceDE w:val="0"/>
        <w:autoSpaceDN w:val="0"/>
        <w:adjustRightInd w:val="0"/>
        <w:ind w:firstLine="709"/>
        <w:jc w:val="both"/>
        <w:rPr>
          <w:snapToGrid w:val="0"/>
          <w:sz w:val="16"/>
          <w:szCs w:val="16"/>
        </w:rPr>
      </w:pPr>
      <w:r w:rsidRPr="005F5F1E">
        <w:rPr>
          <w:snapToGrid w:val="0"/>
          <w:sz w:val="16"/>
          <w:szCs w:val="16"/>
        </w:rPr>
        <w:t xml:space="preserve">2.6.1.2. </w:t>
      </w:r>
      <w:proofErr w:type="gramStart"/>
      <w:r w:rsidRPr="005F5F1E">
        <w:rPr>
          <w:snapToGrid w:val="0"/>
          <w:sz w:val="16"/>
          <w:szCs w:val="16"/>
        </w:rPr>
        <w:t>Договор страхования гражданской ответственности застройщ</w:t>
      </w:r>
      <w:r w:rsidRPr="005F5F1E">
        <w:rPr>
          <w:snapToGrid w:val="0"/>
          <w:sz w:val="16"/>
          <w:szCs w:val="16"/>
        </w:rPr>
        <w:t>и</w:t>
      </w:r>
      <w:r w:rsidRPr="005F5F1E">
        <w:rPr>
          <w:snapToGrid w:val="0"/>
          <w:sz w:val="16"/>
          <w:szCs w:val="16"/>
        </w:rPr>
        <w:t>ка за неисполнение или ненадлежащее исполнение обязательств по передаче жилого помещения по договору участия в долевом строительстве в отнош</w:t>
      </w:r>
      <w:r w:rsidRPr="005F5F1E">
        <w:rPr>
          <w:snapToGrid w:val="0"/>
          <w:sz w:val="16"/>
          <w:szCs w:val="16"/>
        </w:rPr>
        <w:t>е</w:t>
      </w:r>
      <w:r w:rsidRPr="005F5F1E">
        <w:rPr>
          <w:snapToGrid w:val="0"/>
          <w:sz w:val="16"/>
          <w:szCs w:val="16"/>
        </w:rPr>
        <w:t>нии каждого участника долевого строительства (если застройщиком привлекаются денежные средства на основании договоров участия в долевом стро</w:t>
      </w:r>
      <w:r w:rsidRPr="005F5F1E">
        <w:rPr>
          <w:snapToGrid w:val="0"/>
          <w:sz w:val="16"/>
          <w:szCs w:val="16"/>
        </w:rPr>
        <w:t>и</w:t>
      </w:r>
      <w:r w:rsidRPr="005F5F1E">
        <w:rPr>
          <w:snapToGrid w:val="0"/>
          <w:sz w:val="16"/>
          <w:szCs w:val="16"/>
        </w:rPr>
        <w:t>тельстве, а также застройщик выбрал способ обеспечения исполнения обязательств по передаче жилого помещения по договору участия в долевом стр</w:t>
      </w:r>
      <w:r w:rsidRPr="005F5F1E">
        <w:rPr>
          <w:snapToGrid w:val="0"/>
          <w:sz w:val="16"/>
          <w:szCs w:val="16"/>
        </w:rPr>
        <w:t>о</w:t>
      </w:r>
      <w:r w:rsidRPr="005F5F1E">
        <w:rPr>
          <w:snapToGrid w:val="0"/>
          <w:sz w:val="16"/>
          <w:szCs w:val="16"/>
        </w:rPr>
        <w:t>ительстве – страхование).</w:t>
      </w:r>
      <w:proofErr w:type="gramEnd"/>
    </w:p>
    <w:p w:rsidR="005F5F1E" w:rsidRPr="005F5F1E" w:rsidRDefault="005F5F1E" w:rsidP="005F5F1E">
      <w:pPr>
        <w:autoSpaceDE w:val="0"/>
        <w:autoSpaceDN w:val="0"/>
        <w:adjustRightInd w:val="0"/>
        <w:ind w:firstLine="709"/>
        <w:jc w:val="both"/>
        <w:rPr>
          <w:sz w:val="16"/>
          <w:szCs w:val="16"/>
          <w:lang w:eastAsia="ru-RU"/>
        </w:rPr>
      </w:pPr>
      <w:r w:rsidRPr="005F5F1E">
        <w:rPr>
          <w:snapToGrid w:val="0"/>
          <w:sz w:val="16"/>
          <w:szCs w:val="16"/>
        </w:rPr>
        <w:t xml:space="preserve">2.6.1.3. </w:t>
      </w:r>
      <w:proofErr w:type="gramStart"/>
      <w:r w:rsidRPr="005F5F1E">
        <w:rPr>
          <w:snapToGrid w:val="0"/>
          <w:sz w:val="16"/>
          <w:szCs w:val="16"/>
        </w:rPr>
        <w:t>Д</w:t>
      </w:r>
      <w:r w:rsidRPr="005F5F1E">
        <w:rPr>
          <w:sz w:val="16"/>
          <w:szCs w:val="16"/>
          <w:lang w:eastAsia="ru-RU"/>
        </w:rPr>
        <w:t>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w:t>
      </w:r>
      <w:r w:rsidRPr="005F5F1E">
        <w:rPr>
          <w:sz w:val="16"/>
          <w:szCs w:val="16"/>
          <w:lang w:eastAsia="ru-RU"/>
        </w:rPr>
        <w:t>й</w:t>
      </w:r>
      <w:r w:rsidRPr="005F5F1E">
        <w:rPr>
          <w:sz w:val="16"/>
          <w:szCs w:val="16"/>
          <w:lang w:eastAsia="ru-RU"/>
        </w:rPr>
        <w:t>щика), за неисполнение или ненадлежащее исполнение обязательств по пер</w:t>
      </w:r>
      <w:r w:rsidRPr="005F5F1E">
        <w:rPr>
          <w:sz w:val="16"/>
          <w:szCs w:val="16"/>
          <w:lang w:eastAsia="ru-RU"/>
        </w:rPr>
        <w:t>е</w:t>
      </w:r>
      <w:r w:rsidRPr="005F5F1E">
        <w:rPr>
          <w:sz w:val="16"/>
          <w:szCs w:val="16"/>
          <w:lang w:eastAsia="ru-RU"/>
        </w:rPr>
        <w:t>даче жилого помещения по договору участия в долевом строительстве - в случае, если заявление подается застройщиком</w:t>
      </w:r>
      <w:proofErr w:type="gramEnd"/>
      <w:r w:rsidRPr="005F5F1E">
        <w:rPr>
          <w:sz w:val="16"/>
          <w:szCs w:val="16"/>
          <w:lang w:eastAsia="ru-RU"/>
        </w:rPr>
        <w:t xml:space="preserve">, </w:t>
      </w:r>
      <w:proofErr w:type="gramStart"/>
      <w:r w:rsidRPr="005F5F1E">
        <w:rPr>
          <w:sz w:val="16"/>
          <w:szCs w:val="16"/>
          <w:lang w:eastAsia="ru-RU"/>
        </w:rPr>
        <w:t>привлекающим</w:t>
      </w:r>
      <w:proofErr w:type="gramEnd"/>
      <w:r w:rsidRPr="005F5F1E">
        <w:rPr>
          <w:sz w:val="16"/>
          <w:szCs w:val="16"/>
          <w:lang w:eastAsia="ru-RU"/>
        </w:rPr>
        <w:t xml:space="preserve"> на основании договора участия в долевом строительстве, предусматривающего пер</w:t>
      </w:r>
      <w:r w:rsidRPr="005F5F1E">
        <w:rPr>
          <w:sz w:val="16"/>
          <w:szCs w:val="16"/>
          <w:lang w:eastAsia="ru-RU"/>
        </w:rPr>
        <w:t>е</w:t>
      </w:r>
      <w:r w:rsidRPr="005F5F1E">
        <w:rPr>
          <w:sz w:val="16"/>
          <w:szCs w:val="16"/>
          <w:lang w:eastAsia="ru-RU"/>
        </w:rPr>
        <w:t>дачу жилого помещения, денежные средства граждан и юридических лиц для долевого строительства многоквартирного дома и (или) иных объектов н</w:t>
      </w:r>
      <w:r w:rsidRPr="005F5F1E">
        <w:rPr>
          <w:sz w:val="16"/>
          <w:szCs w:val="16"/>
          <w:lang w:eastAsia="ru-RU"/>
        </w:rPr>
        <w:t>е</w:t>
      </w:r>
      <w:r w:rsidRPr="005F5F1E">
        <w:rPr>
          <w:sz w:val="16"/>
          <w:szCs w:val="16"/>
          <w:lang w:eastAsia="ru-RU"/>
        </w:rPr>
        <w:t>движимости.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2.6.2. Заявитель вправе представить самостоятельно разрешение на строительство и правоустанавливающие документы на земельный участок.</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2.6.3. Документы, указанные в пункте 2.6.1 настоящего Административного регламента представляются заявит</w:t>
      </w:r>
      <w:r w:rsidRPr="005F5F1E">
        <w:rPr>
          <w:sz w:val="16"/>
          <w:szCs w:val="16"/>
          <w:lang w:eastAsia="ru-RU"/>
        </w:rPr>
        <w:t>е</w:t>
      </w:r>
      <w:r w:rsidRPr="005F5F1E">
        <w:rPr>
          <w:sz w:val="16"/>
          <w:szCs w:val="16"/>
          <w:lang w:eastAsia="ru-RU"/>
        </w:rPr>
        <w:t>лем самостоятельно.</w:t>
      </w:r>
    </w:p>
    <w:p w:rsidR="005F5F1E" w:rsidRPr="005F5F1E" w:rsidRDefault="005F5F1E" w:rsidP="005F5F1E">
      <w:pPr>
        <w:autoSpaceDE w:val="0"/>
        <w:autoSpaceDN w:val="0"/>
        <w:adjustRightInd w:val="0"/>
        <w:ind w:firstLine="709"/>
        <w:jc w:val="both"/>
        <w:rPr>
          <w:sz w:val="16"/>
          <w:szCs w:val="16"/>
        </w:rPr>
      </w:pPr>
      <w:r w:rsidRPr="005F5F1E">
        <w:rPr>
          <w:sz w:val="16"/>
          <w:szCs w:val="16"/>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w:t>
      </w:r>
      <w:r w:rsidRPr="005F5F1E">
        <w:rPr>
          <w:sz w:val="16"/>
          <w:szCs w:val="16"/>
        </w:rPr>
        <w:t>н</w:t>
      </w:r>
      <w:r w:rsidRPr="005F5F1E">
        <w:rPr>
          <w:sz w:val="16"/>
          <w:szCs w:val="16"/>
        </w:rPr>
        <w:t>ты подписываются электронной подписью в соответствии с законодател</w:t>
      </w:r>
      <w:r w:rsidRPr="005F5F1E">
        <w:rPr>
          <w:sz w:val="16"/>
          <w:szCs w:val="16"/>
        </w:rPr>
        <w:t>ь</w:t>
      </w:r>
      <w:r w:rsidRPr="005F5F1E">
        <w:rPr>
          <w:sz w:val="16"/>
          <w:szCs w:val="16"/>
        </w:rPr>
        <w:t>ством Российской Федерации.</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2.6.5. При предоставлении муниципальной услуги администрация не вправе требовать от заявителя:</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представления документов и информации или осуществления де</w:t>
      </w:r>
      <w:r w:rsidRPr="005F5F1E">
        <w:rPr>
          <w:rFonts w:ascii="Times New Roman" w:hAnsi="Times New Roman" w:cs="Times New Roman"/>
          <w:sz w:val="16"/>
          <w:szCs w:val="16"/>
        </w:rPr>
        <w:t>й</w:t>
      </w:r>
      <w:r w:rsidRPr="005F5F1E">
        <w:rPr>
          <w:rFonts w:ascii="Times New Roman" w:hAnsi="Times New Roman" w:cs="Times New Roman"/>
          <w:sz w:val="16"/>
          <w:szCs w:val="16"/>
        </w:rPr>
        <w:t>ствий, которые не предусмотрены нормативными правовыми актами, регулирующими отношения, возникающие в связи с предоставлением муниципал</w:t>
      </w:r>
      <w:r w:rsidRPr="005F5F1E">
        <w:rPr>
          <w:rFonts w:ascii="Times New Roman" w:hAnsi="Times New Roman" w:cs="Times New Roman"/>
          <w:sz w:val="16"/>
          <w:szCs w:val="16"/>
        </w:rPr>
        <w:t>ь</w:t>
      </w:r>
      <w:r w:rsidRPr="005F5F1E">
        <w:rPr>
          <w:rFonts w:ascii="Times New Roman" w:hAnsi="Times New Roman" w:cs="Times New Roman"/>
          <w:sz w:val="16"/>
          <w:szCs w:val="16"/>
        </w:rPr>
        <w:t>ной услуги;</w:t>
      </w:r>
    </w:p>
    <w:p w:rsidR="005F5F1E" w:rsidRPr="005F5F1E" w:rsidRDefault="005F5F1E" w:rsidP="005F5F1E">
      <w:pPr>
        <w:ind w:firstLine="709"/>
        <w:jc w:val="both"/>
        <w:rPr>
          <w:sz w:val="16"/>
          <w:szCs w:val="16"/>
        </w:rPr>
      </w:pPr>
      <w:proofErr w:type="gramStart"/>
      <w:r w:rsidRPr="005F5F1E">
        <w:rPr>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w:t>
      </w:r>
      <w:r w:rsidRPr="005F5F1E">
        <w:rPr>
          <w:sz w:val="16"/>
          <w:szCs w:val="16"/>
        </w:rPr>
        <w:t>н</w:t>
      </w:r>
      <w:r w:rsidRPr="005F5F1E">
        <w:rPr>
          <w:sz w:val="16"/>
          <w:szCs w:val="16"/>
        </w:rPr>
        <w:t>тов, указанных в части 6 статьи 7 Федерального закона от</w:t>
      </w:r>
      <w:proofErr w:type="gramEnd"/>
      <w:r w:rsidRPr="005F5F1E">
        <w:rPr>
          <w:sz w:val="16"/>
          <w:szCs w:val="16"/>
        </w:rPr>
        <w:t xml:space="preserve"> 27.07.2010 № 210</w:t>
      </w:r>
      <w:r w:rsidRPr="005F5F1E">
        <w:rPr>
          <w:sz w:val="16"/>
          <w:szCs w:val="16"/>
        </w:rPr>
        <w:noBreakHyphen/>
        <w:t>ФЗ «Об организации предоставления государственных и муниципальных у</w:t>
      </w:r>
      <w:r w:rsidRPr="005F5F1E">
        <w:rPr>
          <w:sz w:val="16"/>
          <w:szCs w:val="16"/>
        </w:rPr>
        <w:t>с</w:t>
      </w:r>
      <w:r w:rsidRPr="005F5F1E">
        <w:rPr>
          <w:sz w:val="16"/>
          <w:szCs w:val="16"/>
        </w:rPr>
        <w:t>луг».</w:t>
      </w:r>
    </w:p>
    <w:p w:rsidR="005F5F1E" w:rsidRPr="005F5F1E" w:rsidRDefault="005F5F1E" w:rsidP="005F5F1E">
      <w:pPr>
        <w:ind w:firstLine="540"/>
        <w:jc w:val="both"/>
        <w:rPr>
          <w:sz w:val="16"/>
          <w:szCs w:val="16"/>
        </w:rPr>
      </w:pPr>
      <w:r w:rsidRPr="005F5F1E">
        <w:rPr>
          <w:sz w:val="16"/>
          <w:szCs w:val="16"/>
        </w:rPr>
        <w:t>представления документов и информации, отсутствие и (или) недост</w:t>
      </w:r>
      <w:r w:rsidRPr="005F5F1E">
        <w:rPr>
          <w:sz w:val="16"/>
          <w:szCs w:val="16"/>
        </w:rPr>
        <w:t>о</w:t>
      </w:r>
      <w:r w:rsidRPr="005F5F1E">
        <w:rPr>
          <w:sz w:val="16"/>
          <w:szCs w:val="16"/>
        </w:rPr>
        <w:t>верность которых не указывались при первоначальном отказе в приеме документов, необходимых для предоставления государственной или муниц</w:t>
      </w:r>
      <w:r w:rsidRPr="005F5F1E">
        <w:rPr>
          <w:sz w:val="16"/>
          <w:szCs w:val="16"/>
        </w:rPr>
        <w:t>и</w:t>
      </w:r>
      <w:r w:rsidRPr="005F5F1E">
        <w:rPr>
          <w:sz w:val="16"/>
          <w:szCs w:val="16"/>
        </w:rPr>
        <w:t>пальной услуги, либо в предоставлении государственной или муниципальной услуги, за исключением следующих случаев:</w:t>
      </w:r>
    </w:p>
    <w:p w:rsidR="005F5F1E" w:rsidRPr="005F5F1E" w:rsidRDefault="005F5F1E" w:rsidP="005F5F1E">
      <w:pPr>
        <w:ind w:firstLine="540"/>
        <w:jc w:val="both"/>
        <w:rPr>
          <w:sz w:val="16"/>
          <w:szCs w:val="16"/>
        </w:rPr>
      </w:pPr>
      <w:r w:rsidRPr="005F5F1E">
        <w:rPr>
          <w:sz w:val="16"/>
          <w:szCs w:val="1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w:t>
      </w:r>
      <w:r w:rsidRPr="005F5F1E">
        <w:rPr>
          <w:sz w:val="16"/>
          <w:szCs w:val="16"/>
        </w:rPr>
        <w:t>и</w:t>
      </w:r>
      <w:r w:rsidRPr="005F5F1E">
        <w:rPr>
          <w:sz w:val="16"/>
          <w:szCs w:val="16"/>
        </w:rPr>
        <w:t>пальной услуги;</w:t>
      </w:r>
    </w:p>
    <w:p w:rsidR="005F5F1E" w:rsidRPr="005F5F1E" w:rsidRDefault="005F5F1E" w:rsidP="005F5F1E">
      <w:pPr>
        <w:ind w:firstLine="540"/>
        <w:jc w:val="both"/>
        <w:rPr>
          <w:sz w:val="16"/>
          <w:szCs w:val="16"/>
        </w:rPr>
      </w:pPr>
      <w:r w:rsidRPr="005F5F1E">
        <w:rPr>
          <w:sz w:val="16"/>
          <w:szCs w:val="1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w:t>
      </w:r>
      <w:r w:rsidRPr="005F5F1E">
        <w:rPr>
          <w:sz w:val="16"/>
          <w:szCs w:val="16"/>
        </w:rPr>
        <w:t>р</w:t>
      </w:r>
      <w:r w:rsidRPr="005F5F1E">
        <w:rPr>
          <w:sz w:val="16"/>
          <w:szCs w:val="16"/>
        </w:rPr>
        <w:t>ственной или муниципальной услуги, либо в предоставлении государстве</w:t>
      </w:r>
      <w:r w:rsidRPr="005F5F1E">
        <w:rPr>
          <w:sz w:val="16"/>
          <w:szCs w:val="16"/>
        </w:rPr>
        <w:t>н</w:t>
      </w:r>
      <w:r w:rsidRPr="005F5F1E">
        <w:rPr>
          <w:sz w:val="16"/>
          <w:szCs w:val="16"/>
        </w:rPr>
        <w:t>ной или муниципальной услуги и не включенных в представленный ранее комплект документов;</w:t>
      </w:r>
    </w:p>
    <w:p w:rsidR="005F5F1E" w:rsidRPr="005F5F1E" w:rsidRDefault="005F5F1E" w:rsidP="005F5F1E">
      <w:pPr>
        <w:ind w:firstLine="540"/>
        <w:jc w:val="both"/>
        <w:rPr>
          <w:sz w:val="16"/>
          <w:szCs w:val="16"/>
        </w:rPr>
      </w:pPr>
      <w:r w:rsidRPr="005F5F1E">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w:t>
      </w:r>
      <w:r w:rsidRPr="005F5F1E">
        <w:rPr>
          <w:sz w:val="16"/>
          <w:szCs w:val="16"/>
        </w:rPr>
        <w:t>в</w:t>
      </w:r>
      <w:r w:rsidRPr="005F5F1E">
        <w:rPr>
          <w:sz w:val="16"/>
          <w:szCs w:val="16"/>
        </w:rPr>
        <w:t>ления государственной или муниципальной услуги, либо в предоставлении государственной или муниципальной услуги;</w:t>
      </w:r>
    </w:p>
    <w:p w:rsidR="005F5F1E" w:rsidRPr="005F5F1E" w:rsidRDefault="005F5F1E" w:rsidP="005F5F1E">
      <w:pPr>
        <w:ind w:firstLine="709"/>
        <w:jc w:val="both"/>
        <w:rPr>
          <w:sz w:val="16"/>
          <w:szCs w:val="16"/>
        </w:rPr>
      </w:pPr>
      <w:proofErr w:type="gramStart"/>
      <w:r w:rsidRPr="005F5F1E">
        <w:rPr>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w:t>
      </w:r>
      <w:r w:rsidRPr="005F5F1E">
        <w:rPr>
          <w:sz w:val="16"/>
          <w:szCs w:val="16"/>
        </w:rPr>
        <w:t>я</w:t>
      </w:r>
      <w:r w:rsidRPr="005F5F1E">
        <w:rPr>
          <w:sz w:val="16"/>
          <w:szCs w:val="16"/>
        </w:rPr>
        <w:t>ющего муниципальную услугу, государственного или муниципального служащего, работника многофункционального центра, работника организ</w:t>
      </w:r>
      <w:r w:rsidRPr="005F5F1E">
        <w:rPr>
          <w:sz w:val="16"/>
          <w:szCs w:val="16"/>
        </w:rPr>
        <w:t>а</w:t>
      </w:r>
      <w:r w:rsidRPr="005F5F1E">
        <w:rPr>
          <w:sz w:val="16"/>
          <w:szCs w:val="16"/>
        </w:rPr>
        <w:t>ции, предусмотренной частью 1.1 статьи 16 Федерального закона № 210-ФЗ, при первоначальном отказе в приеме документов, необходимых для предоставл</w:t>
      </w:r>
      <w:r w:rsidRPr="005F5F1E">
        <w:rPr>
          <w:sz w:val="16"/>
          <w:szCs w:val="16"/>
        </w:rPr>
        <w:t>е</w:t>
      </w:r>
      <w:r w:rsidRPr="005F5F1E">
        <w:rPr>
          <w:sz w:val="16"/>
          <w:szCs w:val="16"/>
        </w:rPr>
        <w:t xml:space="preserve">ния </w:t>
      </w:r>
      <w:r w:rsidRPr="005F5F1E">
        <w:rPr>
          <w:sz w:val="16"/>
          <w:szCs w:val="16"/>
        </w:rPr>
        <w:lastRenderedPageBreak/>
        <w:t>государственной или муниципальной услуги, либо в предоставлении государственной или муниципальной услуги, о чем</w:t>
      </w:r>
      <w:proofErr w:type="gramEnd"/>
      <w:r w:rsidRPr="005F5F1E">
        <w:rPr>
          <w:sz w:val="16"/>
          <w:szCs w:val="16"/>
        </w:rPr>
        <w:t xml:space="preserve"> в письменном виде за подписью руководителя органа, предоставляющего муниципальную услугу,</w:t>
      </w:r>
      <w:r w:rsidRPr="005F5F1E">
        <w:rPr>
          <w:color w:val="FF0000"/>
          <w:sz w:val="16"/>
          <w:szCs w:val="16"/>
        </w:rPr>
        <w:t xml:space="preserve"> </w:t>
      </w:r>
      <w:r w:rsidRPr="005F5F1E">
        <w:rPr>
          <w:sz w:val="16"/>
          <w:szCs w:val="16"/>
        </w:rPr>
        <w:t>р</w:t>
      </w:r>
      <w:r w:rsidRPr="005F5F1E">
        <w:rPr>
          <w:sz w:val="16"/>
          <w:szCs w:val="16"/>
        </w:rPr>
        <w:t>у</w:t>
      </w:r>
      <w:r w:rsidRPr="005F5F1E">
        <w:rPr>
          <w:sz w:val="16"/>
          <w:szCs w:val="16"/>
        </w:rPr>
        <w:t>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w:t>
      </w:r>
      <w:r w:rsidRPr="005F5F1E">
        <w:rPr>
          <w:sz w:val="16"/>
          <w:szCs w:val="16"/>
        </w:rPr>
        <w:t>и</w:t>
      </w:r>
      <w:r w:rsidRPr="005F5F1E">
        <w:rPr>
          <w:sz w:val="16"/>
          <w:szCs w:val="16"/>
        </w:rPr>
        <w:t>тель, а также приносятся извинения за доставленные неудобства.</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2.7. Исчерпывающий перечень оснований для отказа в приеме д</w:t>
      </w:r>
      <w:r w:rsidRPr="005F5F1E">
        <w:rPr>
          <w:b/>
          <w:sz w:val="16"/>
          <w:szCs w:val="16"/>
        </w:rPr>
        <w:t>о</w:t>
      </w:r>
      <w:r w:rsidRPr="005F5F1E">
        <w:rPr>
          <w:b/>
          <w:sz w:val="16"/>
          <w:szCs w:val="16"/>
        </w:rPr>
        <w:t>кументов</w:t>
      </w:r>
    </w:p>
    <w:p w:rsidR="005F5F1E" w:rsidRPr="005F5F1E" w:rsidRDefault="005F5F1E" w:rsidP="005F5F1E">
      <w:pPr>
        <w:ind w:firstLine="709"/>
        <w:jc w:val="both"/>
        <w:rPr>
          <w:sz w:val="16"/>
          <w:szCs w:val="16"/>
        </w:rPr>
      </w:pPr>
      <w:r w:rsidRPr="005F5F1E">
        <w:rPr>
          <w:sz w:val="16"/>
          <w:szCs w:val="16"/>
        </w:rPr>
        <w:t>Основания для отказа в приеме документов не установлены.</w:t>
      </w:r>
    </w:p>
    <w:p w:rsidR="005F5F1E" w:rsidRPr="005F5F1E" w:rsidRDefault="005F5F1E" w:rsidP="005F5F1E">
      <w:pPr>
        <w:autoSpaceDE w:val="0"/>
        <w:autoSpaceDN w:val="0"/>
        <w:adjustRightInd w:val="0"/>
        <w:ind w:firstLine="720"/>
        <w:jc w:val="both"/>
        <w:rPr>
          <w:b/>
          <w:sz w:val="16"/>
          <w:szCs w:val="16"/>
        </w:rPr>
      </w:pPr>
      <w:r w:rsidRPr="005F5F1E">
        <w:rPr>
          <w:b/>
          <w:sz w:val="16"/>
          <w:szCs w:val="16"/>
        </w:rPr>
        <w:t>2.8.</w:t>
      </w:r>
      <w:r w:rsidRPr="005F5F1E">
        <w:rPr>
          <w:b/>
          <w:sz w:val="16"/>
          <w:szCs w:val="16"/>
        </w:rPr>
        <w:tab/>
        <w:t>Исчерпывающий перечень оснований для приостановления предоставления муниц</w:t>
      </w:r>
      <w:r w:rsidRPr="005F5F1E">
        <w:rPr>
          <w:b/>
          <w:sz w:val="16"/>
          <w:szCs w:val="16"/>
        </w:rPr>
        <w:t>и</w:t>
      </w:r>
      <w:r w:rsidRPr="005F5F1E">
        <w:rPr>
          <w:b/>
          <w:sz w:val="16"/>
          <w:szCs w:val="16"/>
        </w:rPr>
        <w:t>пальной услуги</w:t>
      </w:r>
    </w:p>
    <w:p w:rsidR="005F5F1E" w:rsidRPr="005F5F1E" w:rsidRDefault="005F5F1E" w:rsidP="005F5F1E">
      <w:pPr>
        <w:ind w:firstLine="720"/>
        <w:jc w:val="both"/>
        <w:rPr>
          <w:snapToGrid w:val="0"/>
          <w:sz w:val="16"/>
          <w:szCs w:val="16"/>
        </w:rPr>
      </w:pPr>
      <w:r w:rsidRPr="005F5F1E">
        <w:rPr>
          <w:snapToGrid w:val="0"/>
          <w:sz w:val="16"/>
          <w:szCs w:val="16"/>
        </w:rPr>
        <w:t>Основания для приостановления предоставления муниципальной усл</w:t>
      </w:r>
      <w:r w:rsidRPr="005F5F1E">
        <w:rPr>
          <w:snapToGrid w:val="0"/>
          <w:sz w:val="16"/>
          <w:szCs w:val="16"/>
        </w:rPr>
        <w:t>у</w:t>
      </w:r>
      <w:r w:rsidRPr="005F5F1E">
        <w:rPr>
          <w:snapToGrid w:val="0"/>
          <w:sz w:val="16"/>
          <w:szCs w:val="16"/>
        </w:rPr>
        <w:t>ги отсутствуют.</w:t>
      </w:r>
    </w:p>
    <w:p w:rsidR="005F5F1E" w:rsidRPr="005F5F1E" w:rsidRDefault="005F5F1E" w:rsidP="005F5F1E">
      <w:pPr>
        <w:autoSpaceDE w:val="0"/>
        <w:autoSpaceDN w:val="0"/>
        <w:adjustRightInd w:val="0"/>
        <w:ind w:firstLine="720"/>
        <w:jc w:val="both"/>
        <w:rPr>
          <w:b/>
          <w:sz w:val="16"/>
          <w:szCs w:val="16"/>
        </w:rPr>
      </w:pPr>
      <w:r w:rsidRPr="005F5F1E">
        <w:rPr>
          <w:b/>
          <w:sz w:val="16"/>
          <w:szCs w:val="16"/>
        </w:rPr>
        <w:t>2.9. Исчерпывающий перечень оснований для отказа в предоста</w:t>
      </w:r>
      <w:r w:rsidRPr="005F5F1E">
        <w:rPr>
          <w:b/>
          <w:sz w:val="16"/>
          <w:szCs w:val="16"/>
        </w:rPr>
        <w:t>в</w:t>
      </w:r>
      <w:r w:rsidRPr="005F5F1E">
        <w:rPr>
          <w:b/>
          <w:sz w:val="16"/>
          <w:szCs w:val="16"/>
        </w:rPr>
        <w:t>лении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Основаниями для отказа в предоставлении муниципальной услуги я</w:t>
      </w:r>
      <w:r w:rsidRPr="005F5F1E">
        <w:rPr>
          <w:sz w:val="16"/>
          <w:szCs w:val="16"/>
        </w:rPr>
        <w:t>в</w:t>
      </w:r>
      <w:r w:rsidRPr="005F5F1E">
        <w:rPr>
          <w:sz w:val="16"/>
          <w:szCs w:val="16"/>
        </w:rPr>
        <w:t>ляются:</w:t>
      </w:r>
    </w:p>
    <w:p w:rsidR="005F5F1E" w:rsidRPr="005F5F1E" w:rsidRDefault="005F5F1E" w:rsidP="005F5F1E">
      <w:pPr>
        <w:ind w:firstLine="709"/>
        <w:jc w:val="both"/>
        <w:rPr>
          <w:sz w:val="16"/>
          <w:szCs w:val="16"/>
        </w:rPr>
      </w:pPr>
      <w:r w:rsidRPr="005F5F1E">
        <w:rPr>
          <w:sz w:val="16"/>
          <w:szCs w:val="16"/>
        </w:rPr>
        <w:t xml:space="preserve">2.9.1. Отсутствие документов, предусмотренных </w:t>
      </w:r>
      <w:hyperlink r:id="rId36" w:anchor="Par1671" w:history="1">
        <w:r w:rsidRPr="005F5F1E">
          <w:rPr>
            <w:sz w:val="16"/>
            <w:szCs w:val="16"/>
          </w:rPr>
          <w:t>пунктом</w:t>
        </w:r>
      </w:hyperlink>
      <w:r w:rsidRPr="005F5F1E">
        <w:rPr>
          <w:sz w:val="16"/>
          <w:szCs w:val="16"/>
        </w:rPr>
        <w:t xml:space="preserve"> 2.6 насто</w:t>
      </w:r>
      <w:r w:rsidRPr="005F5F1E">
        <w:rPr>
          <w:sz w:val="16"/>
          <w:szCs w:val="16"/>
        </w:rPr>
        <w:t>я</w:t>
      </w:r>
      <w:r w:rsidRPr="005F5F1E">
        <w:rPr>
          <w:sz w:val="16"/>
          <w:szCs w:val="16"/>
        </w:rPr>
        <w:t>щего</w:t>
      </w:r>
      <w:r w:rsidRPr="005F5F1E">
        <w:rPr>
          <w:sz w:val="16"/>
          <w:szCs w:val="16"/>
          <w:lang w:eastAsia="ru-RU"/>
        </w:rPr>
        <w:t xml:space="preserve"> Административного регламента</w:t>
      </w:r>
      <w:r w:rsidRPr="005F5F1E">
        <w:rPr>
          <w:sz w:val="16"/>
          <w:szCs w:val="16"/>
        </w:rPr>
        <w:t>.</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rPr>
        <w:t xml:space="preserve">2.9.2. </w:t>
      </w:r>
      <w:r w:rsidRPr="005F5F1E">
        <w:rPr>
          <w:sz w:val="16"/>
          <w:szCs w:val="16"/>
          <w:lang w:eastAsia="ru-RU"/>
        </w:rPr>
        <w:t>Случай, если строительство, реконструкция объекта капитальн</w:t>
      </w:r>
      <w:r w:rsidRPr="005F5F1E">
        <w:rPr>
          <w:sz w:val="16"/>
          <w:szCs w:val="16"/>
          <w:lang w:eastAsia="ru-RU"/>
        </w:rPr>
        <w:t>о</w:t>
      </w:r>
      <w:r w:rsidRPr="005F5F1E">
        <w:rPr>
          <w:sz w:val="16"/>
          <w:szCs w:val="16"/>
          <w:lang w:eastAsia="ru-RU"/>
        </w:rPr>
        <w:t>го строительства не начаты до истечения срока подачи заявления о продл</w:t>
      </w:r>
      <w:r w:rsidRPr="005F5F1E">
        <w:rPr>
          <w:sz w:val="16"/>
          <w:szCs w:val="16"/>
          <w:lang w:eastAsia="ru-RU"/>
        </w:rPr>
        <w:t>е</w:t>
      </w:r>
      <w:r w:rsidRPr="005F5F1E">
        <w:rPr>
          <w:sz w:val="16"/>
          <w:szCs w:val="16"/>
          <w:lang w:eastAsia="ru-RU"/>
        </w:rPr>
        <w:t>нии срока действия разрешения на строительство.</w:t>
      </w:r>
    </w:p>
    <w:p w:rsidR="005F5F1E" w:rsidRPr="005F5F1E" w:rsidRDefault="005F5F1E" w:rsidP="005F5F1E">
      <w:pPr>
        <w:autoSpaceDE w:val="0"/>
        <w:ind w:firstLine="900"/>
        <w:jc w:val="both"/>
        <w:rPr>
          <w:b/>
          <w:bCs/>
          <w:sz w:val="16"/>
          <w:szCs w:val="16"/>
        </w:rPr>
      </w:pPr>
      <w:r w:rsidRPr="005F5F1E">
        <w:rPr>
          <w:b/>
          <w:sz w:val="16"/>
          <w:szCs w:val="16"/>
        </w:rPr>
        <w:t>2.10. </w:t>
      </w:r>
      <w:r w:rsidRPr="005F5F1E">
        <w:rPr>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5F1E" w:rsidRPr="005F5F1E" w:rsidRDefault="005F5F1E" w:rsidP="005F5F1E">
      <w:pPr>
        <w:ind w:firstLine="900"/>
        <w:jc w:val="both"/>
        <w:rPr>
          <w:sz w:val="16"/>
          <w:szCs w:val="16"/>
        </w:rPr>
      </w:pPr>
      <w:r w:rsidRPr="005F5F1E">
        <w:rPr>
          <w:sz w:val="16"/>
          <w:szCs w:val="16"/>
        </w:rPr>
        <w:t>Услуги, которые являются необходимыми и обязательными для предоставления муниципальной услуги отсутствуют.</w:t>
      </w:r>
    </w:p>
    <w:p w:rsidR="005F5F1E" w:rsidRPr="005F5F1E" w:rsidRDefault="005F5F1E" w:rsidP="005F5F1E">
      <w:pPr>
        <w:autoSpaceDE w:val="0"/>
        <w:ind w:firstLine="900"/>
        <w:jc w:val="both"/>
        <w:rPr>
          <w:b/>
          <w:sz w:val="16"/>
          <w:szCs w:val="16"/>
        </w:rPr>
      </w:pPr>
      <w:r w:rsidRPr="005F5F1E">
        <w:rPr>
          <w:b/>
          <w:sz w:val="16"/>
          <w:szCs w:val="16"/>
        </w:rPr>
        <w:t xml:space="preserve">2.11. Размер платы, взимаемой за предоставление муниципальной услуги </w:t>
      </w:r>
    </w:p>
    <w:p w:rsidR="005F5F1E" w:rsidRPr="005F5F1E" w:rsidRDefault="005F5F1E" w:rsidP="005F5F1E">
      <w:pPr>
        <w:autoSpaceDE w:val="0"/>
        <w:ind w:firstLine="900"/>
        <w:jc w:val="both"/>
        <w:rPr>
          <w:sz w:val="16"/>
          <w:szCs w:val="16"/>
        </w:rPr>
      </w:pPr>
      <w:r w:rsidRPr="005F5F1E">
        <w:rPr>
          <w:sz w:val="16"/>
          <w:szCs w:val="16"/>
        </w:rPr>
        <w:t>Предоставление муниципальной услуги осуществляется на бесплатной основе.</w:t>
      </w:r>
    </w:p>
    <w:p w:rsidR="005F5F1E" w:rsidRPr="005F5F1E" w:rsidRDefault="005F5F1E" w:rsidP="005F5F1E">
      <w:pPr>
        <w:ind w:firstLine="900"/>
        <w:jc w:val="both"/>
        <w:rPr>
          <w:b/>
          <w:sz w:val="16"/>
          <w:szCs w:val="16"/>
        </w:rPr>
      </w:pPr>
      <w:r w:rsidRPr="005F5F1E">
        <w:rPr>
          <w:b/>
          <w:sz w:val="16"/>
          <w:szCs w:val="16"/>
        </w:rPr>
        <w:t>2.12.</w:t>
      </w:r>
      <w:r w:rsidRPr="005F5F1E">
        <w:rPr>
          <w:b/>
          <w:sz w:val="16"/>
          <w:szCs w:val="16"/>
        </w:rPr>
        <w:tab/>
        <w:t xml:space="preserve"> Максимальный срок ожидания в очереди при подаче запроса о предоставлении муниципальной услуги и при получении результата предо</w:t>
      </w:r>
      <w:r w:rsidRPr="005F5F1E">
        <w:rPr>
          <w:b/>
          <w:sz w:val="16"/>
          <w:szCs w:val="16"/>
        </w:rPr>
        <w:t>с</w:t>
      </w:r>
      <w:r w:rsidRPr="005F5F1E">
        <w:rPr>
          <w:b/>
          <w:sz w:val="16"/>
          <w:szCs w:val="16"/>
        </w:rPr>
        <w:t>тавления муниципальной услуги</w:t>
      </w:r>
    </w:p>
    <w:p w:rsidR="005F5F1E" w:rsidRPr="005F5F1E" w:rsidRDefault="005F5F1E" w:rsidP="005F5F1E">
      <w:pPr>
        <w:ind w:firstLine="709"/>
        <w:jc w:val="both"/>
        <w:rPr>
          <w:sz w:val="16"/>
          <w:szCs w:val="16"/>
        </w:rPr>
      </w:pPr>
      <w:r w:rsidRPr="005F5F1E">
        <w:rPr>
          <w:sz w:val="16"/>
          <w:szCs w:val="16"/>
        </w:rPr>
        <w:t>Время ожидания на прием к специалисту при подаче документов для предоставления муниципальной услуги и при получении результата пред</w:t>
      </w:r>
      <w:r w:rsidRPr="005F5F1E">
        <w:rPr>
          <w:sz w:val="16"/>
          <w:szCs w:val="16"/>
        </w:rPr>
        <w:t>о</w:t>
      </w:r>
      <w:r w:rsidRPr="005F5F1E">
        <w:rPr>
          <w:sz w:val="16"/>
          <w:szCs w:val="16"/>
        </w:rPr>
        <w:t xml:space="preserve">ставления муниципальной услуги не должно превышать 15 минут. </w:t>
      </w:r>
    </w:p>
    <w:p w:rsidR="005F5F1E" w:rsidRPr="005F5F1E" w:rsidRDefault="005F5F1E" w:rsidP="005F5F1E">
      <w:pPr>
        <w:pStyle w:val="ConsPlusNormal"/>
        <w:jc w:val="both"/>
        <w:rPr>
          <w:rFonts w:ascii="Times New Roman" w:hAnsi="Times New Roman" w:cs="Times New Roman"/>
          <w:b/>
          <w:bCs/>
          <w:sz w:val="16"/>
          <w:szCs w:val="16"/>
        </w:rPr>
      </w:pPr>
      <w:r w:rsidRPr="005F5F1E">
        <w:rPr>
          <w:rFonts w:ascii="Times New Roman" w:hAnsi="Times New Roman" w:cs="Times New Roman"/>
          <w:b/>
          <w:bCs/>
          <w:sz w:val="16"/>
          <w:szCs w:val="16"/>
        </w:rPr>
        <w:t>2.13. Срок и порядок регистрации заявления о предоставлении муниципал</w:t>
      </w:r>
      <w:r w:rsidRPr="005F5F1E">
        <w:rPr>
          <w:rFonts w:ascii="Times New Roman" w:hAnsi="Times New Roman" w:cs="Times New Roman"/>
          <w:b/>
          <w:bCs/>
          <w:sz w:val="16"/>
          <w:szCs w:val="16"/>
        </w:rPr>
        <w:t>ь</w:t>
      </w:r>
      <w:r w:rsidRPr="005F5F1E">
        <w:rPr>
          <w:rFonts w:ascii="Times New Roman" w:hAnsi="Times New Roman" w:cs="Times New Roman"/>
          <w:b/>
          <w:bCs/>
          <w:sz w:val="16"/>
          <w:szCs w:val="16"/>
        </w:rPr>
        <w:t>ной услуги, в том числе в электронной форме</w:t>
      </w:r>
    </w:p>
    <w:p w:rsidR="005F5F1E" w:rsidRPr="005F5F1E" w:rsidRDefault="005F5F1E" w:rsidP="005F5F1E">
      <w:pPr>
        <w:autoSpaceDE w:val="0"/>
        <w:autoSpaceDN w:val="0"/>
        <w:adjustRightInd w:val="0"/>
        <w:ind w:firstLine="720"/>
        <w:jc w:val="both"/>
        <w:rPr>
          <w:sz w:val="16"/>
          <w:szCs w:val="16"/>
        </w:rPr>
      </w:pPr>
      <w:r w:rsidRPr="005F5F1E">
        <w:rPr>
          <w:sz w:val="16"/>
          <w:szCs w:val="16"/>
        </w:rPr>
        <w:t>Заявление, представленное в письменной форме, при личном обращ</w:t>
      </w:r>
      <w:r w:rsidRPr="005F5F1E">
        <w:rPr>
          <w:sz w:val="16"/>
          <w:szCs w:val="16"/>
        </w:rPr>
        <w:t>е</w:t>
      </w:r>
      <w:r w:rsidRPr="005F5F1E">
        <w:rPr>
          <w:sz w:val="16"/>
          <w:szCs w:val="16"/>
        </w:rPr>
        <w:t xml:space="preserve">нии регистрируется в установленном порядке, в день обращения заявителя в течение 1 дня. </w:t>
      </w:r>
    </w:p>
    <w:p w:rsidR="005F5F1E" w:rsidRPr="005F5F1E" w:rsidRDefault="005F5F1E" w:rsidP="005F5F1E">
      <w:pPr>
        <w:ind w:firstLine="720"/>
        <w:jc w:val="both"/>
        <w:rPr>
          <w:sz w:val="16"/>
          <w:szCs w:val="16"/>
        </w:rPr>
      </w:pPr>
      <w:r w:rsidRPr="005F5F1E">
        <w:rPr>
          <w:sz w:val="16"/>
          <w:szCs w:val="16"/>
        </w:rPr>
        <w:t>Заявление, поступившее посредством почтовой или электронной связи, в том числе через официальный сайт администрации, Единый портал или Р</w:t>
      </w:r>
      <w:r w:rsidRPr="005F5F1E">
        <w:rPr>
          <w:sz w:val="16"/>
          <w:szCs w:val="16"/>
        </w:rPr>
        <w:t>е</w:t>
      </w:r>
      <w:r w:rsidRPr="005F5F1E">
        <w:rPr>
          <w:sz w:val="16"/>
          <w:szCs w:val="16"/>
        </w:rPr>
        <w:t>гиональный портал, подлежит обязательной регистрации в течение</w:t>
      </w:r>
      <w:r w:rsidRPr="005F5F1E">
        <w:rPr>
          <w:i/>
          <w:sz w:val="16"/>
          <w:szCs w:val="16"/>
        </w:rPr>
        <w:t xml:space="preserve"> </w:t>
      </w:r>
      <w:r w:rsidRPr="005F5F1E">
        <w:rPr>
          <w:sz w:val="16"/>
          <w:szCs w:val="16"/>
        </w:rPr>
        <w:t xml:space="preserve">1 дня с момента поступления его в администрацию. </w:t>
      </w:r>
    </w:p>
    <w:p w:rsidR="005F5F1E" w:rsidRPr="005F5F1E" w:rsidRDefault="005F5F1E" w:rsidP="005F5F1E">
      <w:pPr>
        <w:ind w:firstLine="720"/>
        <w:jc w:val="both"/>
        <w:rPr>
          <w:b/>
          <w:bCs/>
          <w:sz w:val="16"/>
          <w:szCs w:val="16"/>
        </w:rPr>
      </w:pPr>
      <w:r w:rsidRPr="005F5F1E">
        <w:rPr>
          <w:b/>
          <w:bCs/>
          <w:sz w:val="16"/>
          <w:szCs w:val="16"/>
        </w:rPr>
        <w:t>2.14. Требования к помещениям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2.14.1. Помещения для предоставления муниципальной услуги осн</w:t>
      </w:r>
      <w:r w:rsidRPr="005F5F1E">
        <w:rPr>
          <w:sz w:val="16"/>
          <w:szCs w:val="16"/>
        </w:rPr>
        <w:t>а</w:t>
      </w:r>
      <w:r w:rsidRPr="005F5F1E">
        <w:rPr>
          <w:sz w:val="16"/>
          <w:szCs w:val="16"/>
        </w:rPr>
        <w:t>щаются местами для ожидания, информирования, заполнения заявлений и иных документов, приема заявителей.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2.14.2. Места ожидания и места для заполнения заявлений о предоста</w:t>
      </w:r>
      <w:r w:rsidRPr="005F5F1E">
        <w:rPr>
          <w:sz w:val="16"/>
          <w:szCs w:val="16"/>
        </w:rPr>
        <w:t>в</w:t>
      </w:r>
      <w:r w:rsidRPr="005F5F1E">
        <w:rPr>
          <w:sz w:val="16"/>
          <w:szCs w:val="16"/>
        </w:rPr>
        <w:t>лении муниципальной услуги оборудуются стульями, столами (стойками), бланками заявлений, письменными принадлежностями.</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2.14.3. </w:t>
      </w:r>
      <w:proofErr w:type="gramStart"/>
      <w:r w:rsidRPr="005F5F1E">
        <w:rPr>
          <w:sz w:val="16"/>
          <w:szCs w:val="16"/>
        </w:rPr>
        <w:t>Администрация обеспечивает условия доступности для инвал</w:t>
      </w:r>
      <w:r w:rsidRPr="005F5F1E">
        <w:rPr>
          <w:sz w:val="16"/>
          <w:szCs w:val="16"/>
        </w:rPr>
        <w:t>и</w:t>
      </w:r>
      <w:r w:rsidRPr="005F5F1E">
        <w:rPr>
          <w:sz w:val="16"/>
          <w:szCs w:val="16"/>
        </w:rPr>
        <w:t>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w:t>
      </w:r>
      <w:r w:rsidRPr="005F5F1E">
        <w:rPr>
          <w:sz w:val="16"/>
          <w:szCs w:val="16"/>
        </w:rPr>
        <w:t>е</w:t>
      </w:r>
      <w:r w:rsidRPr="005F5F1E">
        <w:rPr>
          <w:sz w:val="16"/>
          <w:szCs w:val="16"/>
        </w:rPr>
        <w:t>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5F5F1E">
        <w:rPr>
          <w:sz w:val="16"/>
          <w:szCs w:val="16"/>
        </w:rPr>
        <w:t xml:space="preserve"> объектов и пред</w:t>
      </w:r>
      <w:r w:rsidRPr="005F5F1E">
        <w:rPr>
          <w:sz w:val="16"/>
          <w:szCs w:val="16"/>
        </w:rPr>
        <w:t>о</w:t>
      </w:r>
      <w:r w:rsidRPr="005F5F1E">
        <w:rPr>
          <w:sz w:val="16"/>
          <w:szCs w:val="16"/>
        </w:rPr>
        <w:t>ставляемых услуг в сфере труда, занятости и социальной защиты населения, а также оказания им при этом необходимой помощи».</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2.14.4. Места для информирования должны быть оборудованы инфо</w:t>
      </w:r>
      <w:r w:rsidRPr="005F5F1E">
        <w:rPr>
          <w:rFonts w:ascii="Times New Roman" w:hAnsi="Times New Roman" w:cs="Times New Roman"/>
          <w:sz w:val="16"/>
          <w:szCs w:val="16"/>
        </w:rPr>
        <w:t>р</w:t>
      </w:r>
      <w:r w:rsidRPr="005F5F1E">
        <w:rPr>
          <w:rFonts w:ascii="Times New Roman" w:hAnsi="Times New Roman" w:cs="Times New Roman"/>
          <w:sz w:val="16"/>
          <w:szCs w:val="16"/>
        </w:rPr>
        <w:t>мационными стендами, содержащими следующую информацию:</w:t>
      </w:r>
      <w:r w:rsidRPr="005F5F1E">
        <w:rPr>
          <w:rFonts w:ascii="Times New Roman" w:hAnsi="Times New Roman" w:cs="Times New Roman"/>
          <w:b/>
          <w:bCs/>
          <w:i/>
          <w:iCs/>
          <w:sz w:val="16"/>
          <w:szCs w:val="16"/>
        </w:rPr>
        <w:t xml:space="preserve"> </w:t>
      </w:r>
    </w:p>
    <w:p w:rsidR="005F5F1E" w:rsidRPr="005F5F1E" w:rsidRDefault="005F5F1E" w:rsidP="005F5F1E">
      <w:pPr>
        <w:pStyle w:val="NoSpacing"/>
        <w:spacing w:line="240" w:lineRule="auto"/>
        <w:ind w:firstLine="709"/>
        <w:rPr>
          <w:sz w:val="16"/>
          <w:szCs w:val="16"/>
        </w:rPr>
      </w:pPr>
      <w:r w:rsidRPr="005F5F1E">
        <w:rPr>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F5F1E" w:rsidRPr="005F5F1E" w:rsidRDefault="005F5F1E" w:rsidP="005F5F1E">
      <w:pPr>
        <w:pStyle w:val="ac"/>
        <w:spacing w:after="0"/>
        <w:ind w:firstLine="709"/>
        <w:jc w:val="both"/>
        <w:rPr>
          <w:sz w:val="16"/>
          <w:szCs w:val="16"/>
          <w:lang w:val="ru-RU"/>
        </w:rPr>
      </w:pPr>
      <w:proofErr w:type="gramStart"/>
      <w:r w:rsidRPr="005F5F1E">
        <w:rPr>
          <w:sz w:val="16"/>
          <w:szCs w:val="16"/>
          <w:lang w:val="ru-RU"/>
        </w:rPr>
        <w:t>п</w:t>
      </w:r>
      <w:proofErr w:type="gramEnd"/>
      <w:r w:rsidRPr="005F5F1E">
        <w:rPr>
          <w:sz w:val="16"/>
          <w:szCs w:val="16"/>
          <w:lang w:val="ru-RU"/>
        </w:rPr>
        <w:t>еречень, формы документов для заполнения, образцы заполнения д</w:t>
      </w:r>
      <w:r w:rsidRPr="005F5F1E">
        <w:rPr>
          <w:sz w:val="16"/>
          <w:szCs w:val="16"/>
          <w:lang w:val="ru-RU"/>
        </w:rPr>
        <w:t>о</w:t>
      </w:r>
      <w:r w:rsidRPr="005F5F1E">
        <w:rPr>
          <w:sz w:val="16"/>
          <w:szCs w:val="16"/>
          <w:lang w:val="ru-RU"/>
        </w:rPr>
        <w:t>кументов, бланки для заполнения;</w:t>
      </w:r>
    </w:p>
    <w:p w:rsidR="005F5F1E" w:rsidRPr="005F5F1E" w:rsidRDefault="005F5F1E" w:rsidP="005F5F1E">
      <w:pPr>
        <w:autoSpaceDE w:val="0"/>
        <w:autoSpaceDN w:val="0"/>
        <w:adjustRightInd w:val="0"/>
        <w:ind w:firstLine="709"/>
        <w:rPr>
          <w:sz w:val="16"/>
          <w:szCs w:val="16"/>
        </w:rPr>
      </w:pPr>
      <w:r w:rsidRPr="005F5F1E">
        <w:rPr>
          <w:sz w:val="16"/>
          <w:szCs w:val="16"/>
        </w:rPr>
        <w:t>основания для отказа в предоставлении муниципальной услуги;</w:t>
      </w:r>
    </w:p>
    <w:p w:rsidR="005F5F1E" w:rsidRPr="005F5F1E" w:rsidRDefault="005F5F1E" w:rsidP="005F5F1E">
      <w:pPr>
        <w:pStyle w:val="NoSpacing"/>
        <w:spacing w:line="240" w:lineRule="auto"/>
        <w:ind w:firstLine="709"/>
        <w:rPr>
          <w:sz w:val="16"/>
          <w:szCs w:val="16"/>
        </w:rPr>
      </w:pPr>
      <w:r w:rsidRPr="005F5F1E">
        <w:rPr>
          <w:sz w:val="16"/>
          <w:szCs w:val="16"/>
        </w:rPr>
        <w:t>порядок обжалования решений, действий (бездействия) администр</w:t>
      </w:r>
      <w:r w:rsidRPr="005F5F1E">
        <w:rPr>
          <w:sz w:val="16"/>
          <w:szCs w:val="16"/>
        </w:rPr>
        <w:t>а</w:t>
      </w:r>
      <w:r w:rsidRPr="005F5F1E">
        <w:rPr>
          <w:sz w:val="16"/>
          <w:szCs w:val="16"/>
        </w:rPr>
        <w:t>ции, ее должностных лиц, либо муниципальных служащих;</w:t>
      </w:r>
    </w:p>
    <w:p w:rsidR="005F5F1E" w:rsidRPr="005F5F1E" w:rsidRDefault="005F5F1E" w:rsidP="005F5F1E">
      <w:pPr>
        <w:pStyle w:val="NoSpacing"/>
        <w:spacing w:line="240" w:lineRule="auto"/>
        <w:ind w:firstLine="709"/>
        <w:rPr>
          <w:sz w:val="16"/>
          <w:szCs w:val="16"/>
        </w:rPr>
      </w:pPr>
      <w:r w:rsidRPr="005F5F1E">
        <w:rPr>
          <w:sz w:val="16"/>
          <w:szCs w:val="16"/>
        </w:rPr>
        <w:t>перечень нормативных правовых актов, регулирующих предоставление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2.14.5. Кабинеты (кабинки) приема заявителей должны быть оборуд</w:t>
      </w:r>
      <w:r w:rsidRPr="005F5F1E">
        <w:rPr>
          <w:sz w:val="16"/>
          <w:szCs w:val="16"/>
        </w:rPr>
        <w:t>о</w:t>
      </w:r>
      <w:r w:rsidRPr="005F5F1E">
        <w:rPr>
          <w:sz w:val="16"/>
          <w:szCs w:val="16"/>
        </w:rPr>
        <w:t>ваны информационными табличками с указанием:</w:t>
      </w:r>
    </w:p>
    <w:p w:rsidR="005F5F1E" w:rsidRPr="005F5F1E" w:rsidRDefault="005F5F1E" w:rsidP="005F5F1E">
      <w:pPr>
        <w:autoSpaceDE w:val="0"/>
        <w:autoSpaceDN w:val="0"/>
        <w:adjustRightInd w:val="0"/>
        <w:ind w:firstLine="709"/>
        <w:jc w:val="both"/>
        <w:rPr>
          <w:sz w:val="16"/>
          <w:szCs w:val="16"/>
        </w:rPr>
      </w:pPr>
      <w:r w:rsidRPr="005F5F1E">
        <w:rPr>
          <w:sz w:val="16"/>
          <w:szCs w:val="16"/>
        </w:rPr>
        <w:t>номера кабинета (кабинки);</w:t>
      </w:r>
    </w:p>
    <w:p w:rsidR="005F5F1E" w:rsidRPr="005F5F1E" w:rsidRDefault="005F5F1E" w:rsidP="005F5F1E">
      <w:pPr>
        <w:autoSpaceDE w:val="0"/>
        <w:autoSpaceDN w:val="0"/>
        <w:adjustRightInd w:val="0"/>
        <w:ind w:firstLine="709"/>
        <w:jc w:val="both"/>
        <w:rPr>
          <w:sz w:val="16"/>
          <w:szCs w:val="16"/>
        </w:rPr>
      </w:pPr>
      <w:r w:rsidRPr="005F5F1E">
        <w:rPr>
          <w:sz w:val="16"/>
          <w:szCs w:val="16"/>
        </w:rPr>
        <w:t>фамилии, имени и отчества специалиста, осуществляющего прием з</w:t>
      </w:r>
      <w:r w:rsidRPr="005F5F1E">
        <w:rPr>
          <w:sz w:val="16"/>
          <w:szCs w:val="16"/>
        </w:rPr>
        <w:t>а</w:t>
      </w:r>
      <w:r w:rsidRPr="005F5F1E">
        <w:rPr>
          <w:sz w:val="16"/>
          <w:szCs w:val="16"/>
        </w:rPr>
        <w:t>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дней и часов приема, времени перерыва на обед.</w:t>
      </w:r>
    </w:p>
    <w:p w:rsidR="005F5F1E" w:rsidRPr="005F5F1E" w:rsidRDefault="005F5F1E" w:rsidP="005F5F1E">
      <w:pPr>
        <w:autoSpaceDE w:val="0"/>
        <w:autoSpaceDN w:val="0"/>
        <w:adjustRightInd w:val="0"/>
        <w:ind w:firstLine="709"/>
        <w:jc w:val="both"/>
        <w:rPr>
          <w:sz w:val="16"/>
          <w:szCs w:val="16"/>
        </w:rPr>
      </w:pPr>
      <w:r w:rsidRPr="005F5F1E">
        <w:rPr>
          <w:sz w:val="16"/>
          <w:szCs w:val="16"/>
        </w:rPr>
        <w:t>2.14.6. Каждое рабочее место специалиста должно быть оборудовано персональным компьютером с возможностью доступа к необходимым и</w:t>
      </w:r>
      <w:r w:rsidRPr="005F5F1E">
        <w:rPr>
          <w:sz w:val="16"/>
          <w:szCs w:val="16"/>
        </w:rPr>
        <w:t>н</w:t>
      </w:r>
      <w:r w:rsidRPr="005F5F1E">
        <w:rPr>
          <w:sz w:val="16"/>
          <w:szCs w:val="16"/>
        </w:rPr>
        <w:t>формационным базам данных и печатающим устройством (принтером).</w:t>
      </w:r>
    </w:p>
    <w:p w:rsidR="005F5F1E" w:rsidRPr="005F5F1E" w:rsidRDefault="005F5F1E" w:rsidP="005F5F1E">
      <w:pPr>
        <w:ind w:firstLine="709"/>
        <w:jc w:val="both"/>
        <w:rPr>
          <w:b/>
          <w:bCs/>
          <w:sz w:val="16"/>
          <w:szCs w:val="16"/>
        </w:rPr>
      </w:pPr>
      <w:r w:rsidRPr="005F5F1E">
        <w:rPr>
          <w:b/>
          <w:bCs/>
          <w:sz w:val="16"/>
          <w:szCs w:val="16"/>
        </w:rPr>
        <w:t>2.15. Показатели доступности и качества муниципальной услуги</w:t>
      </w:r>
    </w:p>
    <w:p w:rsidR="005F5F1E" w:rsidRPr="005F5F1E" w:rsidRDefault="005F5F1E" w:rsidP="005F5F1E">
      <w:pPr>
        <w:ind w:firstLine="709"/>
        <w:jc w:val="both"/>
        <w:rPr>
          <w:sz w:val="16"/>
          <w:szCs w:val="16"/>
        </w:rPr>
      </w:pPr>
      <w:r w:rsidRPr="005F5F1E">
        <w:rPr>
          <w:sz w:val="16"/>
          <w:szCs w:val="16"/>
        </w:rPr>
        <w:t>2.15.1. Показателем доступности муниципальной услуги является:</w:t>
      </w:r>
    </w:p>
    <w:p w:rsidR="005F5F1E" w:rsidRPr="005F5F1E" w:rsidRDefault="005F5F1E" w:rsidP="005F5F1E">
      <w:pPr>
        <w:autoSpaceDE w:val="0"/>
        <w:autoSpaceDN w:val="0"/>
        <w:adjustRightInd w:val="0"/>
        <w:ind w:firstLine="709"/>
        <w:jc w:val="both"/>
        <w:rPr>
          <w:sz w:val="16"/>
          <w:szCs w:val="16"/>
        </w:rPr>
      </w:pPr>
      <w:r w:rsidRPr="005F5F1E">
        <w:rPr>
          <w:sz w:val="16"/>
          <w:szCs w:val="16"/>
        </w:rPr>
        <w:t>транспортная доступность к местам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наличие различных каналов получения информации о порядке получ</w:t>
      </w:r>
      <w:r w:rsidRPr="005F5F1E">
        <w:rPr>
          <w:sz w:val="16"/>
          <w:szCs w:val="16"/>
        </w:rPr>
        <w:t>е</w:t>
      </w:r>
      <w:r w:rsidRPr="005F5F1E">
        <w:rPr>
          <w:sz w:val="16"/>
          <w:szCs w:val="16"/>
        </w:rPr>
        <w:t>ния муниципальной услуги и ходе ее предоставления;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обеспечение для заявителя возможности подать заявление о предоста</w:t>
      </w:r>
      <w:r w:rsidRPr="005F5F1E">
        <w:rPr>
          <w:sz w:val="16"/>
          <w:szCs w:val="16"/>
        </w:rPr>
        <w:t>в</w:t>
      </w:r>
      <w:r w:rsidRPr="005F5F1E">
        <w:rPr>
          <w:sz w:val="16"/>
          <w:szCs w:val="16"/>
        </w:rPr>
        <w:t>лении муниципальной услуги в форме электронного документа, в том числе с использованием Единого портала, Регионального портала.</w:t>
      </w:r>
    </w:p>
    <w:p w:rsidR="005F5F1E" w:rsidRPr="005F5F1E" w:rsidRDefault="005F5F1E" w:rsidP="005F5F1E">
      <w:pPr>
        <w:ind w:firstLine="709"/>
        <w:jc w:val="both"/>
        <w:rPr>
          <w:sz w:val="16"/>
          <w:szCs w:val="16"/>
        </w:rPr>
      </w:pPr>
      <w:r w:rsidRPr="005F5F1E">
        <w:rPr>
          <w:sz w:val="16"/>
          <w:szCs w:val="16"/>
        </w:rPr>
        <w:t>2.15.2. Показателями качества муниципальной услуги являются:</w:t>
      </w:r>
    </w:p>
    <w:p w:rsidR="005F5F1E" w:rsidRPr="005F5F1E" w:rsidRDefault="005F5F1E" w:rsidP="005F5F1E">
      <w:pPr>
        <w:ind w:firstLine="709"/>
        <w:rPr>
          <w:sz w:val="16"/>
          <w:szCs w:val="16"/>
        </w:rPr>
      </w:pPr>
      <w:r w:rsidRPr="005F5F1E">
        <w:rPr>
          <w:sz w:val="16"/>
          <w:szCs w:val="16"/>
        </w:rPr>
        <w:t>соблюдение срока предоставления муниципальной услуги;</w:t>
      </w:r>
    </w:p>
    <w:p w:rsidR="005F5F1E" w:rsidRPr="005F5F1E" w:rsidRDefault="005F5F1E" w:rsidP="005F5F1E">
      <w:pPr>
        <w:ind w:firstLine="709"/>
        <w:jc w:val="both"/>
        <w:rPr>
          <w:sz w:val="16"/>
          <w:szCs w:val="16"/>
        </w:rPr>
      </w:pPr>
      <w:r w:rsidRPr="005F5F1E">
        <w:rPr>
          <w:sz w:val="16"/>
          <w:szCs w:val="16"/>
        </w:rPr>
        <w:t xml:space="preserve">отсутствие поданных в установленном порядке </w:t>
      </w:r>
      <w:r w:rsidRPr="005F5F1E">
        <w:rPr>
          <w:i/>
          <w:sz w:val="16"/>
          <w:szCs w:val="16"/>
        </w:rPr>
        <w:t>и</w:t>
      </w:r>
      <w:r w:rsidRPr="005F5F1E">
        <w:rPr>
          <w:sz w:val="16"/>
          <w:szCs w:val="16"/>
        </w:rPr>
        <w:t>/или признанных обоснованными жалоб на решения или действия (бездействие) администр</w:t>
      </w:r>
      <w:r w:rsidRPr="005F5F1E">
        <w:rPr>
          <w:sz w:val="16"/>
          <w:szCs w:val="16"/>
        </w:rPr>
        <w:t>а</w:t>
      </w:r>
      <w:r w:rsidRPr="005F5F1E">
        <w:rPr>
          <w:sz w:val="16"/>
          <w:szCs w:val="16"/>
        </w:rPr>
        <w:t xml:space="preserve">ции, ее должностных лиц, либо муниципальных служащих, принятые или осуществленные при предоставлении муниципальной услуги. </w:t>
      </w:r>
    </w:p>
    <w:p w:rsidR="005F5F1E" w:rsidRPr="005F5F1E" w:rsidRDefault="005F5F1E" w:rsidP="005F5F1E">
      <w:pPr>
        <w:ind w:firstLine="709"/>
        <w:jc w:val="both"/>
        <w:rPr>
          <w:sz w:val="16"/>
          <w:szCs w:val="16"/>
        </w:rPr>
      </w:pPr>
      <w:r w:rsidRPr="005F5F1E">
        <w:rPr>
          <w:sz w:val="16"/>
          <w:szCs w:val="16"/>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w:t>
      </w:r>
      <w:r w:rsidRPr="005F5F1E">
        <w:rPr>
          <w:sz w:val="16"/>
          <w:szCs w:val="16"/>
        </w:rPr>
        <w:t>и</w:t>
      </w:r>
      <w:r w:rsidRPr="005F5F1E">
        <w:rPr>
          <w:sz w:val="16"/>
          <w:szCs w:val="16"/>
        </w:rPr>
        <w:t>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w:t>
      </w:r>
      <w:r w:rsidRPr="005F5F1E">
        <w:rPr>
          <w:sz w:val="16"/>
          <w:szCs w:val="16"/>
        </w:rPr>
        <w:t>и</w:t>
      </w:r>
      <w:r w:rsidRPr="005F5F1E">
        <w:rPr>
          <w:sz w:val="16"/>
          <w:szCs w:val="16"/>
        </w:rPr>
        <w:t xml:space="preserve">страцию), а также при получении результата предоставления муниципальной услуги. </w:t>
      </w:r>
    </w:p>
    <w:p w:rsidR="005F5F1E" w:rsidRPr="005F5F1E" w:rsidRDefault="005F5F1E" w:rsidP="005F5F1E">
      <w:pPr>
        <w:ind w:firstLine="720"/>
        <w:jc w:val="both"/>
        <w:rPr>
          <w:b/>
          <w:bCs/>
          <w:sz w:val="16"/>
          <w:szCs w:val="16"/>
        </w:rPr>
      </w:pPr>
      <w:r w:rsidRPr="005F5F1E">
        <w:rPr>
          <w:b/>
          <w:bCs/>
          <w:sz w:val="16"/>
          <w:szCs w:val="16"/>
        </w:rPr>
        <w:t>2.16. Требования, учитывающие особенности предоставления муниципальной услуги в электронной форме и многофункциональном це</w:t>
      </w:r>
      <w:r w:rsidRPr="005F5F1E">
        <w:rPr>
          <w:b/>
          <w:bCs/>
          <w:sz w:val="16"/>
          <w:szCs w:val="16"/>
        </w:rPr>
        <w:t>н</w:t>
      </w:r>
      <w:r w:rsidRPr="005F5F1E">
        <w:rPr>
          <w:b/>
          <w:bCs/>
          <w:sz w:val="16"/>
          <w:szCs w:val="16"/>
        </w:rPr>
        <w:t>тре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2.16.1. Особенности предоставления муниципальной услуги в эле</w:t>
      </w:r>
      <w:r w:rsidRPr="005F5F1E">
        <w:rPr>
          <w:sz w:val="16"/>
          <w:szCs w:val="16"/>
        </w:rPr>
        <w:t>к</w:t>
      </w:r>
      <w:r w:rsidRPr="005F5F1E">
        <w:rPr>
          <w:sz w:val="16"/>
          <w:szCs w:val="16"/>
        </w:rPr>
        <w:t>тронной форме: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получение информации о предоставляемой муниципальной услуге в с</w:t>
      </w:r>
      <w:r w:rsidRPr="005F5F1E">
        <w:rPr>
          <w:sz w:val="16"/>
          <w:szCs w:val="16"/>
        </w:rPr>
        <w:t>е</w:t>
      </w:r>
      <w:r w:rsidRPr="005F5F1E">
        <w:rPr>
          <w:sz w:val="16"/>
          <w:szCs w:val="16"/>
        </w:rPr>
        <w:t>ти Интернет, в том числе на официальном сайте администрации, на Едином портале, Региональном портале.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получение и копирование формы заявления, необходимой для получ</w:t>
      </w:r>
      <w:r w:rsidRPr="005F5F1E">
        <w:rPr>
          <w:sz w:val="16"/>
          <w:szCs w:val="16"/>
        </w:rPr>
        <w:t>е</w:t>
      </w:r>
      <w:r w:rsidRPr="005F5F1E">
        <w:rPr>
          <w:sz w:val="16"/>
          <w:szCs w:val="16"/>
        </w:rPr>
        <w:t>ния муниципальной услуги в электронной форме в сети Интернет, в том чи</w:t>
      </w:r>
      <w:r w:rsidRPr="005F5F1E">
        <w:rPr>
          <w:sz w:val="16"/>
          <w:szCs w:val="16"/>
        </w:rPr>
        <w:t>с</w:t>
      </w:r>
      <w:r w:rsidRPr="005F5F1E">
        <w:rPr>
          <w:sz w:val="16"/>
          <w:szCs w:val="16"/>
        </w:rPr>
        <w:t>ле на официальном сайте администрации, на Едином портале, Региональном портале;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lastRenderedPageBreak/>
        <w:t>представление заявления в электронной форме с использованием сети Интернет, в том числе Единого портала, Регионального портала через «Ли</w:t>
      </w:r>
      <w:r w:rsidRPr="005F5F1E">
        <w:rPr>
          <w:sz w:val="16"/>
          <w:szCs w:val="16"/>
        </w:rPr>
        <w:t>ч</w:t>
      </w:r>
      <w:r w:rsidRPr="005F5F1E">
        <w:rPr>
          <w:sz w:val="16"/>
          <w:szCs w:val="16"/>
        </w:rPr>
        <w:t>ный кабинет пользователя»;</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осуществление с использованием Единого портала, Регионального портала мониторинга хода предоставления муниципальной услуги через «Ли</w:t>
      </w:r>
      <w:r w:rsidRPr="005F5F1E">
        <w:rPr>
          <w:sz w:val="16"/>
          <w:szCs w:val="16"/>
        </w:rPr>
        <w:t>ч</w:t>
      </w:r>
      <w:r w:rsidRPr="005F5F1E">
        <w:rPr>
          <w:sz w:val="16"/>
          <w:szCs w:val="16"/>
        </w:rPr>
        <w:t>ный кабинет пользователя»;</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получение результатов предоставления муниципальной услуги в электронном виде на Едином портале, Региональном портале через «Личный к</w:t>
      </w:r>
      <w:r w:rsidRPr="005F5F1E">
        <w:rPr>
          <w:sz w:val="16"/>
          <w:szCs w:val="16"/>
        </w:rPr>
        <w:t>а</w:t>
      </w:r>
      <w:r w:rsidRPr="005F5F1E">
        <w:rPr>
          <w:sz w:val="16"/>
          <w:szCs w:val="16"/>
        </w:rPr>
        <w:t>бинет пользователя», если это не запрещено федеральным законом.</w:t>
      </w:r>
    </w:p>
    <w:p w:rsidR="005F5F1E" w:rsidRPr="005F5F1E" w:rsidRDefault="005F5F1E" w:rsidP="005F5F1E">
      <w:pPr>
        <w:ind w:firstLine="709"/>
        <w:jc w:val="both"/>
        <w:rPr>
          <w:sz w:val="16"/>
          <w:szCs w:val="16"/>
        </w:rPr>
      </w:pPr>
      <w:r w:rsidRPr="005F5F1E">
        <w:rPr>
          <w:sz w:val="16"/>
          <w:szCs w:val="16"/>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5F5F1E">
        <w:rPr>
          <w:sz w:val="16"/>
          <w:szCs w:val="16"/>
        </w:rPr>
        <w:t>а</w:t>
      </w:r>
      <w:r w:rsidRPr="005F5F1E">
        <w:rPr>
          <w:sz w:val="16"/>
          <w:szCs w:val="16"/>
        </w:rPr>
        <w:t>ключенным между многофункциональным центром и администрацией.</w:t>
      </w:r>
    </w:p>
    <w:p w:rsidR="005F5F1E" w:rsidRPr="005F5F1E" w:rsidRDefault="005F5F1E" w:rsidP="005F5F1E">
      <w:pPr>
        <w:ind w:firstLine="709"/>
        <w:jc w:val="both"/>
        <w:rPr>
          <w:sz w:val="16"/>
          <w:szCs w:val="16"/>
        </w:rPr>
      </w:pPr>
    </w:p>
    <w:p w:rsidR="005F5F1E" w:rsidRPr="005F5F1E" w:rsidRDefault="005F5F1E" w:rsidP="005F5F1E">
      <w:pPr>
        <w:autoSpaceDE w:val="0"/>
        <w:autoSpaceDN w:val="0"/>
        <w:adjustRightInd w:val="0"/>
        <w:ind w:hanging="284"/>
        <w:jc w:val="both"/>
        <w:rPr>
          <w:b/>
          <w:bCs/>
          <w:sz w:val="16"/>
          <w:szCs w:val="16"/>
          <w:lang w:eastAsia="ru-RU"/>
        </w:rPr>
      </w:pPr>
      <w:r w:rsidRPr="005F5F1E">
        <w:rPr>
          <w:b/>
          <w:sz w:val="16"/>
          <w:szCs w:val="16"/>
        </w:rPr>
        <w:t>3. Состав, последовательность и сроки выполнения административных процедур (действий), требования к порядку их выполн</w:t>
      </w:r>
      <w:r w:rsidRPr="005F5F1E">
        <w:rPr>
          <w:b/>
          <w:sz w:val="16"/>
          <w:szCs w:val="16"/>
        </w:rPr>
        <w:t>е</w:t>
      </w:r>
      <w:r w:rsidRPr="005F5F1E">
        <w:rPr>
          <w:b/>
          <w:sz w:val="16"/>
          <w:szCs w:val="16"/>
        </w:rPr>
        <w:t xml:space="preserve">ния, </w:t>
      </w:r>
      <w:r w:rsidRPr="005F5F1E">
        <w:rPr>
          <w:b/>
          <w:bCs/>
          <w:sz w:val="16"/>
          <w:szCs w:val="16"/>
          <w:lang w:eastAsia="ru-RU"/>
        </w:rPr>
        <w:t>в том числе особенности выполнения административных процедур в электронной форме, а также особенности выполн</w:t>
      </w:r>
      <w:r w:rsidRPr="005F5F1E">
        <w:rPr>
          <w:b/>
          <w:bCs/>
          <w:sz w:val="16"/>
          <w:szCs w:val="16"/>
          <w:lang w:eastAsia="ru-RU"/>
        </w:rPr>
        <w:t>е</w:t>
      </w:r>
      <w:r w:rsidRPr="005F5F1E">
        <w:rPr>
          <w:b/>
          <w:bCs/>
          <w:sz w:val="16"/>
          <w:szCs w:val="16"/>
          <w:lang w:eastAsia="ru-RU"/>
        </w:rPr>
        <w:t>ния административных процедур в многофункциональных це</w:t>
      </w:r>
      <w:r w:rsidRPr="005F5F1E">
        <w:rPr>
          <w:b/>
          <w:bCs/>
          <w:sz w:val="16"/>
          <w:szCs w:val="16"/>
          <w:lang w:eastAsia="ru-RU"/>
        </w:rPr>
        <w:t>н</w:t>
      </w:r>
      <w:r w:rsidRPr="005F5F1E">
        <w:rPr>
          <w:b/>
          <w:bCs/>
          <w:sz w:val="16"/>
          <w:szCs w:val="16"/>
          <w:lang w:eastAsia="ru-RU"/>
        </w:rPr>
        <w:t>трах</w:t>
      </w:r>
    </w:p>
    <w:p w:rsidR="005F5F1E" w:rsidRPr="005F5F1E" w:rsidRDefault="005F5F1E" w:rsidP="005F5F1E">
      <w:pPr>
        <w:autoSpaceDE w:val="0"/>
        <w:ind w:hanging="703"/>
        <w:jc w:val="both"/>
        <w:rPr>
          <w:b/>
          <w:sz w:val="16"/>
          <w:szCs w:val="16"/>
        </w:rPr>
      </w:pPr>
    </w:p>
    <w:p w:rsidR="005F5F1E" w:rsidRPr="005F5F1E" w:rsidRDefault="005F5F1E" w:rsidP="005F5F1E">
      <w:pPr>
        <w:ind w:firstLine="720"/>
        <w:jc w:val="both"/>
        <w:rPr>
          <w:b/>
          <w:sz w:val="16"/>
          <w:szCs w:val="16"/>
        </w:rPr>
      </w:pPr>
      <w:r w:rsidRPr="005F5F1E">
        <w:rPr>
          <w:b/>
          <w:sz w:val="16"/>
          <w:szCs w:val="16"/>
        </w:rPr>
        <w:t>3.1. Описание последовательности действий при предоставлении муниц</w:t>
      </w:r>
      <w:r w:rsidRPr="005F5F1E">
        <w:rPr>
          <w:b/>
          <w:sz w:val="16"/>
          <w:szCs w:val="16"/>
        </w:rPr>
        <w:t>и</w:t>
      </w:r>
      <w:r w:rsidRPr="005F5F1E">
        <w:rPr>
          <w:b/>
          <w:sz w:val="16"/>
          <w:szCs w:val="16"/>
        </w:rPr>
        <w:t>пальной услуги</w:t>
      </w:r>
    </w:p>
    <w:p w:rsidR="005F5F1E" w:rsidRPr="005F5F1E" w:rsidRDefault="005F5F1E" w:rsidP="005F5F1E">
      <w:pPr>
        <w:ind w:firstLine="709"/>
        <w:jc w:val="both"/>
        <w:rPr>
          <w:sz w:val="16"/>
          <w:szCs w:val="16"/>
        </w:rPr>
      </w:pPr>
      <w:bookmarkStart w:id="6" w:name="_Toc136151977"/>
      <w:bookmarkStart w:id="7" w:name="_Toc136239813"/>
      <w:bookmarkStart w:id="8" w:name="_Toc136321787"/>
      <w:bookmarkEnd w:id="6"/>
      <w:bookmarkEnd w:id="7"/>
      <w:bookmarkEnd w:id="8"/>
      <w:r w:rsidRPr="005F5F1E">
        <w:rPr>
          <w:sz w:val="16"/>
          <w:szCs w:val="16"/>
        </w:rPr>
        <w:t>Предоставление муниципальной услуги включает в себя следующие административные процедуры:</w:t>
      </w:r>
    </w:p>
    <w:p w:rsidR="005F5F1E" w:rsidRPr="005F5F1E" w:rsidRDefault="005F5F1E" w:rsidP="005F5F1E">
      <w:pPr>
        <w:autoSpaceDE w:val="0"/>
        <w:autoSpaceDN w:val="0"/>
        <w:adjustRightInd w:val="0"/>
        <w:ind w:firstLine="709"/>
        <w:jc w:val="both"/>
        <w:rPr>
          <w:sz w:val="16"/>
          <w:szCs w:val="16"/>
        </w:rPr>
      </w:pPr>
      <w:r w:rsidRPr="005F5F1E">
        <w:rPr>
          <w:sz w:val="16"/>
          <w:szCs w:val="16"/>
        </w:rPr>
        <w:t>прием и регистрация документов;</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 xml:space="preserve">направление межведомственных запросов;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рассмотрение заявления и представленных документов, осмотр объекта капитального строительства и принятие р</w:t>
      </w:r>
      <w:r w:rsidRPr="005F5F1E">
        <w:rPr>
          <w:sz w:val="16"/>
          <w:szCs w:val="16"/>
          <w:lang w:eastAsia="ru-RU"/>
        </w:rPr>
        <w:t>е</w:t>
      </w:r>
      <w:r w:rsidRPr="005F5F1E">
        <w:rPr>
          <w:sz w:val="16"/>
          <w:szCs w:val="16"/>
          <w:lang w:eastAsia="ru-RU"/>
        </w:rPr>
        <w:t xml:space="preserve">шения о продлении срока действия или отказе в продлении срока действия разрешения на строительство; </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регистрация и выдача документов заявителю. </w:t>
      </w:r>
    </w:p>
    <w:p w:rsidR="005F5F1E" w:rsidRPr="005F5F1E" w:rsidRDefault="005F5F1E" w:rsidP="005F5F1E">
      <w:pPr>
        <w:autoSpaceDE w:val="0"/>
        <w:autoSpaceDN w:val="0"/>
        <w:adjustRightInd w:val="0"/>
        <w:ind w:hanging="567"/>
        <w:jc w:val="both"/>
        <w:outlineLvl w:val="0"/>
        <w:rPr>
          <w:b/>
          <w:sz w:val="16"/>
          <w:szCs w:val="16"/>
        </w:rPr>
      </w:pPr>
    </w:p>
    <w:p w:rsidR="005F5F1E" w:rsidRPr="005F5F1E" w:rsidRDefault="005F5F1E" w:rsidP="005F5F1E">
      <w:pPr>
        <w:autoSpaceDE w:val="0"/>
        <w:autoSpaceDN w:val="0"/>
        <w:adjustRightInd w:val="0"/>
        <w:ind w:firstLine="720"/>
        <w:jc w:val="both"/>
        <w:outlineLvl w:val="0"/>
        <w:rPr>
          <w:b/>
          <w:sz w:val="16"/>
          <w:szCs w:val="16"/>
        </w:rPr>
      </w:pPr>
      <w:r w:rsidRPr="005F5F1E">
        <w:rPr>
          <w:b/>
          <w:sz w:val="16"/>
          <w:szCs w:val="16"/>
        </w:rPr>
        <w:t>3.2. Описание последовательности действий при приеме и рег</w:t>
      </w:r>
      <w:r w:rsidRPr="005F5F1E">
        <w:rPr>
          <w:b/>
          <w:sz w:val="16"/>
          <w:szCs w:val="16"/>
        </w:rPr>
        <w:t>и</w:t>
      </w:r>
      <w:r w:rsidRPr="005F5F1E">
        <w:rPr>
          <w:b/>
          <w:sz w:val="16"/>
          <w:szCs w:val="16"/>
        </w:rPr>
        <w:t>страции документов</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Застройщики подают (направляют) документы непосредственно в а</w:t>
      </w:r>
      <w:r w:rsidRPr="005F5F1E">
        <w:rPr>
          <w:sz w:val="16"/>
          <w:szCs w:val="16"/>
          <w:lang w:eastAsia="ru-RU"/>
        </w:rPr>
        <w:t>д</w:t>
      </w:r>
      <w:r w:rsidRPr="005F5F1E">
        <w:rPr>
          <w:sz w:val="16"/>
          <w:szCs w:val="16"/>
          <w:lang w:eastAsia="ru-RU"/>
        </w:rPr>
        <w:t>министрацию либо через многофункциональный центр (при его наличии).</w:t>
      </w:r>
    </w:p>
    <w:p w:rsidR="005F5F1E" w:rsidRPr="005F5F1E" w:rsidRDefault="005F5F1E" w:rsidP="005F5F1E">
      <w:pPr>
        <w:autoSpaceDE w:val="0"/>
        <w:autoSpaceDN w:val="0"/>
        <w:adjustRightInd w:val="0"/>
        <w:ind w:firstLine="709"/>
        <w:jc w:val="both"/>
        <w:outlineLvl w:val="0"/>
        <w:rPr>
          <w:sz w:val="16"/>
          <w:szCs w:val="16"/>
        </w:rPr>
      </w:pPr>
      <w:r w:rsidRPr="005F5F1E">
        <w:rPr>
          <w:sz w:val="16"/>
          <w:szCs w:val="16"/>
        </w:rPr>
        <w:t>Основанием для начала административной процедуры является поступление в администрацию заявления и документов о продлении срока де</w:t>
      </w:r>
      <w:r w:rsidRPr="005F5F1E">
        <w:rPr>
          <w:sz w:val="16"/>
          <w:szCs w:val="16"/>
        </w:rPr>
        <w:t>й</w:t>
      </w:r>
      <w:r w:rsidRPr="005F5F1E">
        <w:rPr>
          <w:sz w:val="16"/>
          <w:szCs w:val="16"/>
        </w:rPr>
        <w:t>ствия разрешения на строительство.</w:t>
      </w:r>
    </w:p>
    <w:p w:rsidR="005F5F1E" w:rsidRPr="005F5F1E" w:rsidRDefault="005F5F1E" w:rsidP="005F5F1E">
      <w:pPr>
        <w:tabs>
          <w:tab w:val="left" w:pos="-3420"/>
        </w:tabs>
        <w:ind w:firstLine="720"/>
        <w:jc w:val="both"/>
        <w:rPr>
          <w:sz w:val="16"/>
          <w:szCs w:val="16"/>
        </w:rPr>
      </w:pPr>
      <w:r w:rsidRPr="005F5F1E">
        <w:rPr>
          <w:sz w:val="16"/>
          <w:szCs w:val="16"/>
        </w:rPr>
        <w:t>Заявление на продление срока действия разрешения на строительство может быть подано в электронном виде с использованием Единого по</w:t>
      </w:r>
      <w:r w:rsidRPr="005F5F1E">
        <w:rPr>
          <w:sz w:val="16"/>
          <w:szCs w:val="16"/>
        </w:rPr>
        <w:t>р</w:t>
      </w:r>
      <w:r w:rsidRPr="005F5F1E">
        <w:rPr>
          <w:sz w:val="16"/>
          <w:szCs w:val="16"/>
        </w:rPr>
        <w:t>тала государственных и муниципальных услуг (функций) (</w:t>
      </w:r>
      <w:hyperlink r:id="rId37" w:history="1">
        <w:r w:rsidRPr="005F5F1E">
          <w:rPr>
            <w:sz w:val="16"/>
            <w:szCs w:val="16"/>
          </w:rPr>
          <w:t>www.gosuslugi.ru</w:t>
        </w:r>
      </w:hyperlink>
      <w:r w:rsidRPr="005F5F1E">
        <w:rPr>
          <w:sz w:val="16"/>
          <w:szCs w:val="16"/>
        </w:rPr>
        <w:t>), Портала государственных услуг Кировской области (</w:t>
      </w:r>
      <w:r w:rsidRPr="005F5F1E">
        <w:rPr>
          <w:sz w:val="16"/>
          <w:szCs w:val="16"/>
          <w:lang w:val="en-US"/>
        </w:rPr>
        <w:t>www</w:t>
      </w:r>
      <w:r w:rsidRPr="005F5F1E">
        <w:rPr>
          <w:sz w:val="16"/>
          <w:szCs w:val="16"/>
        </w:rPr>
        <w:t>.</w:t>
      </w:r>
      <w:proofErr w:type="spellStart"/>
      <w:r w:rsidRPr="005F5F1E">
        <w:rPr>
          <w:sz w:val="16"/>
          <w:szCs w:val="16"/>
          <w:lang w:val="en-US"/>
        </w:rPr>
        <w:t>pgmu</w:t>
      </w:r>
      <w:proofErr w:type="spellEnd"/>
      <w:r w:rsidRPr="005F5F1E">
        <w:rPr>
          <w:sz w:val="16"/>
          <w:szCs w:val="16"/>
        </w:rPr>
        <w:t>.</w:t>
      </w:r>
      <w:proofErr w:type="spellStart"/>
      <w:r w:rsidRPr="005F5F1E">
        <w:rPr>
          <w:sz w:val="16"/>
          <w:szCs w:val="16"/>
          <w:lang w:val="en-US"/>
        </w:rPr>
        <w:t>ako</w:t>
      </w:r>
      <w:proofErr w:type="spellEnd"/>
      <w:r w:rsidRPr="005F5F1E">
        <w:rPr>
          <w:sz w:val="16"/>
          <w:szCs w:val="16"/>
        </w:rPr>
        <w:t>.</w:t>
      </w:r>
      <w:proofErr w:type="spellStart"/>
      <w:r w:rsidRPr="005F5F1E">
        <w:rPr>
          <w:sz w:val="16"/>
          <w:szCs w:val="16"/>
          <w:lang w:val="en-US"/>
        </w:rPr>
        <w:t>kirov</w:t>
      </w:r>
      <w:proofErr w:type="spellEnd"/>
      <w:r w:rsidRPr="005F5F1E">
        <w:rPr>
          <w:sz w:val="16"/>
          <w:szCs w:val="16"/>
        </w:rPr>
        <w:t>.</w:t>
      </w:r>
      <w:proofErr w:type="spellStart"/>
      <w:r w:rsidRPr="005F5F1E">
        <w:rPr>
          <w:sz w:val="16"/>
          <w:szCs w:val="16"/>
          <w:lang w:val="en-US"/>
        </w:rPr>
        <w:t>ru</w:t>
      </w:r>
      <w:proofErr w:type="spellEnd"/>
      <w:r w:rsidRPr="005F5F1E">
        <w:rPr>
          <w:sz w:val="16"/>
          <w:szCs w:val="16"/>
        </w:rPr>
        <w:t xml:space="preserve">). </w:t>
      </w:r>
    </w:p>
    <w:p w:rsidR="005F5F1E" w:rsidRPr="005F5F1E" w:rsidRDefault="005F5F1E" w:rsidP="005F5F1E">
      <w:pPr>
        <w:autoSpaceDE w:val="0"/>
        <w:autoSpaceDN w:val="0"/>
        <w:adjustRightInd w:val="0"/>
        <w:ind w:firstLine="709"/>
        <w:jc w:val="both"/>
        <w:rPr>
          <w:sz w:val="16"/>
          <w:szCs w:val="16"/>
        </w:rPr>
      </w:pPr>
      <w:r w:rsidRPr="005F5F1E">
        <w:rPr>
          <w:sz w:val="16"/>
          <w:szCs w:val="16"/>
        </w:rPr>
        <w:t>Специалист, ответственный за прием и регистрацию документов:</w:t>
      </w:r>
    </w:p>
    <w:p w:rsidR="005F5F1E" w:rsidRPr="005F5F1E" w:rsidRDefault="005F5F1E" w:rsidP="005F5F1E">
      <w:pPr>
        <w:autoSpaceDE w:val="0"/>
        <w:autoSpaceDN w:val="0"/>
        <w:adjustRightInd w:val="0"/>
        <w:ind w:firstLine="709"/>
        <w:jc w:val="both"/>
        <w:rPr>
          <w:sz w:val="16"/>
          <w:szCs w:val="16"/>
        </w:rPr>
      </w:pPr>
      <w:r w:rsidRPr="005F5F1E">
        <w:rPr>
          <w:sz w:val="16"/>
          <w:szCs w:val="16"/>
        </w:rPr>
        <w:t>регистрирует в установленном порядке поступившие документы;</w:t>
      </w:r>
    </w:p>
    <w:p w:rsidR="005F5F1E" w:rsidRPr="005F5F1E" w:rsidRDefault="005F5F1E" w:rsidP="005F5F1E">
      <w:pPr>
        <w:autoSpaceDE w:val="0"/>
        <w:autoSpaceDN w:val="0"/>
        <w:adjustRightInd w:val="0"/>
        <w:ind w:firstLine="709"/>
        <w:jc w:val="both"/>
        <w:rPr>
          <w:sz w:val="16"/>
          <w:szCs w:val="16"/>
        </w:rPr>
      </w:pPr>
      <w:r w:rsidRPr="005F5F1E">
        <w:rPr>
          <w:sz w:val="16"/>
          <w:szCs w:val="16"/>
        </w:rPr>
        <w:t>оформляет уведомление о приеме документов (приложение № 2 к настоящему Административному регламенту) и направляет его заявителю;</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направляет документы на рассмотрение специалисту, ответственному за предоставление муниципальной услуги.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 случае представления документов через многофункциональный центр (при его наличии) уведомление о приеме (отказе в приеме) документов выдаётся (направляется) через многофункциональный центр.</w:t>
      </w:r>
    </w:p>
    <w:p w:rsidR="005F5F1E" w:rsidRPr="005F5F1E" w:rsidRDefault="005F5F1E" w:rsidP="005F5F1E">
      <w:pPr>
        <w:autoSpaceDE w:val="0"/>
        <w:autoSpaceDN w:val="0"/>
        <w:adjustRightInd w:val="0"/>
        <w:ind w:firstLine="709"/>
        <w:jc w:val="both"/>
        <w:rPr>
          <w:sz w:val="16"/>
          <w:szCs w:val="16"/>
        </w:rPr>
      </w:pPr>
      <w:r w:rsidRPr="005F5F1E">
        <w:rPr>
          <w:sz w:val="16"/>
          <w:szCs w:val="16"/>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документов, необходимых для предоставления муниципал</w:t>
      </w:r>
      <w:r w:rsidRPr="005F5F1E">
        <w:rPr>
          <w:sz w:val="16"/>
          <w:szCs w:val="16"/>
        </w:rPr>
        <w:t>ь</w:t>
      </w:r>
      <w:r w:rsidRPr="005F5F1E">
        <w:rPr>
          <w:sz w:val="16"/>
          <w:szCs w:val="16"/>
        </w:rPr>
        <w:t>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выполнения административной процедуры не м</w:t>
      </w:r>
      <w:r w:rsidRPr="005F5F1E">
        <w:rPr>
          <w:sz w:val="16"/>
          <w:szCs w:val="16"/>
        </w:rPr>
        <w:t>о</w:t>
      </w:r>
      <w:r w:rsidRPr="005F5F1E">
        <w:rPr>
          <w:sz w:val="16"/>
          <w:szCs w:val="16"/>
        </w:rPr>
        <w:t xml:space="preserve">жет превышать 2 дней.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0"/>
      </w:tblGrid>
      <w:tr w:rsidR="005F5F1E" w:rsidRPr="005F5F1E" w:rsidTr="005F5F1E">
        <w:trPr>
          <w:trHeight w:val="965"/>
        </w:trPr>
        <w:tc>
          <w:tcPr>
            <w:tcW w:w="9570" w:type="dxa"/>
          </w:tcPr>
          <w:p w:rsidR="005F5F1E" w:rsidRPr="005F5F1E" w:rsidRDefault="005F5F1E" w:rsidP="005F5F1E">
            <w:pPr>
              <w:autoSpaceDE w:val="0"/>
              <w:autoSpaceDN w:val="0"/>
              <w:adjustRightInd w:val="0"/>
              <w:jc w:val="both"/>
              <w:rPr>
                <w:i/>
                <w:sz w:val="16"/>
                <w:szCs w:val="16"/>
              </w:rPr>
            </w:pPr>
            <w:r w:rsidRPr="005F5F1E">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w:t>
            </w:r>
            <w:r w:rsidRPr="005F5F1E">
              <w:rPr>
                <w:sz w:val="16"/>
                <w:szCs w:val="16"/>
              </w:rPr>
              <w:t>е</w:t>
            </w:r>
            <w:r w:rsidRPr="005F5F1E">
              <w:rPr>
                <w:sz w:val="16"/>
                <w:szCs w:val="16"/>
              </w:rPr>
              <w:t>ральным законодательством, а в совокупности - не должны превышать установленный административным ре</w:t>
            </w:r>
            <w:r w:rsidRPr="005F5F1E">
              <w:rPr>
                <w:sz w:val="16"/>
                <w:szCs w:val="16"/>
              </w:rPr>
              <w:t>г</w:t>
            </w:r>
            <w:r w:rsidRPr="005F5F1E">
              <w:rPr>
                <w:sz w:val="16"/>
                <w:szCs w:val="16"/>
              </w:rPr>
              <w:t>ламентом общий срок предоставления муниципальной услуги.</w:t>
            </w:r>
          </w:p>
        </w:tc>
      </w:tr>
    </w:tbl>
    <w:p w:rsidR="005F5F1E" w:rsidRPr="005F5F1E" w:rsidRDefault="005F5F1E" w:rsidP="005F5F1E">
      <w:pPr>
        <w:autoSpaceDE w:val="0"/>
        <w:autoSpaceDN w:val="0"/>
        <w:adjustRightInd w:val="0"/>
        <w:ind w:firstLine="720"/>
        <w:jc w:val="both"/>
        <w:outlineLvl w:val="0"/>
        <w:rPr>
          <w:b/>
          <w:sz w:val="16"/>
          <w:szCs w:val="16"/>
        </w:rPr>
      </w:pPr>
      <w:r w:rsidRPr="005F5F1E">
        <w:rPr>
          <w:b/>
          <w:sz w:val="16"/>
          <w:szCs w:val="16"/>
        </w:rPr>
        <w:t xml:space="preserve">3.3. Описание последовательности действий при </w:t>
      </w:r>
      <w:r w:rsidRPr="005F5F1E">
        <w:rPr>
          <w:b/>
          <w:sz w:val="16"/>
          <w:szCs w:val="16"/>
          <w:lang w:eastAsia="ru-RU"/>
        </w:rPr>
        <w:t>формировании и направлении межведомственных запр</w:t>
      </w:r>
      <w:r w:rsidRPr="005F5F1E">
        <w:rPr>
          <w:b/>
          <w:sz w:val="16"/>
          <w:szCs w:val="16"/>
          <w:lang w:eastAsia="ru-RU"/>
        </w:rPr>
        <w:t>о</w:t>
      </w:r>
      <w:r w:rsidRPr="005F5F1E">
        <w:rPr>
          <w:b/>
          <w:sz w:val="16"/>
          <w:szCs w:val="16"/>
          <w:lang w:eastAsia="ru-RU"/>
        </w:rPr>
        <w:t>сов</w:t>
      </w:r>
    </w:p>
    <w:p w:rsidR="005F5F1E" w:rsidRPr="005F5F1E" w:rsidRDefault="005F5F1E" w:rsidP="005F5F1E">
      <w:pPr>
        <w:autoSpaceDE w:val="0"/>
        <w:autoSpaceDN w:val="0"/>
        <w:adjustRightInd w:val="0"/>
        <w:ind w:firstLine="720"/>
        <w:jc w:val="both"/>
        <w:rPr>
          <w:sz w:val="16"/>
          <w:szCs w:val="16"/>
        </w:rPr>
      </w:pPr>
      <w:r w:rsidRPr="005F5F1E">
        <w:rPr>
          <w:sz w:val="16"/>
          <w:szCs w:val="16"/>
        </w:rPr>
        <w:t>Формирование и направление межведомственных запросов в органы (учреждения), участвующие в предоставлении государственной услуги, не предусмотрены.</w:t>
      </w:r>
    </w:p>
    <w:p w:rsidR="005F5F1E" w:rsidRPr="005F5F1E" w:rsidRDefault="005F5F1E" w:rsidP="005F5F1E">
      <w:pPr>
        <w:autoSpaceDE w:val="0"/>
        <w:autoSpaceDN w:val="0"/>
        <w:adjustRightInd w:val="0"/>
        <w:ind w:firstLine="720"/>
        <w:jc w:val="both"/>
        <w:outlineLvl w:val="0"/>
        <w:rPr>
          <w:b/>
          <w:sz w:val="16"/>
          <w:szCs w:val="16"/>
        </w:rPr>
      </w:pPr>
      <w:r w:rsidRPr="005F5F1E">
        <w:rPr>
          <w:b/>
          <w:sz w:val="16"/>
          <w:szCs w:val="16"/>
        </w:rPr>
        <w:t>3.4. Описание последовательности действий при рассмотрении з</w:t>
      </w:r>
      <w:r w:rsidRPr="005F5F1E">
        <w:rPr>
          <w:b/>
          <w:sz w:val="16"/>
          <w:szCs w:val="16"/>
        </w:rPr>
        <w:t>а</w:t>
      </w:r>
      <w:r w:rsidRPr="005F5F1E">
        <w:rPr>
          <w:b/>
          <w:sz w:val="16"/>
          <w:szCs w:val="16"/>
        </w:rPr>
        <w:t>явления и представленных документов, осмотре объекта капитального строительства и принятие решения о продлении срока действия или отказе в продлении срока действия разреш</w:t>
      </w:r>
      <w:r w:rsidRPr="005F5F1E">
        <w:rPr>
          <w:b/>
          <w:sz w:val="16"/>
          <w:szCs w:val="16"/>
        </w:rPr>
        <w:t>е</w:t>
      </w:r>
      <w:r w:rsidRPr="005F5F1E">
        <w:rPr>
          <w:b/>
          <w:sz w:val="16"/>
          <w:szCs w:val="16"/>
        </w:rPr>
        <w:t xml:space="preserve">ния на строительство </w:t>
      </w:r>
    </w:p>
    <w:p w:rsidR="005F5F1E" w:rsidRPr="005F5F1E" w:rsidRDefault="005F5F1E" w:rsidP="005F5F1E">
      <w:pPr>
        <w:autoSpaceDE w:val="0"/>
        <w:autoSpaceDN w:val="0"/>
        <w:adjustRightInd w:val="0"/>
        <w:ind w:firstLine="709"/>
        <w:jc w:val="both"/>
        <w:rPr>
          <w:sz w:val="16"/>
          <w:szCs w:val="16"/>
        </w:rPr>
      </w:pPr>
      <w:r w:rsidRPr="005F5F1E">
        <w:rPr>
          <w:sz w:val="16"/>
          <w:szCs w:val="16"/>
        </w:rPr>
        <w:t>Основанием для начала административной процедуры является поступление зарегистрированных в установленном порядке документов специал</w:t>
      </w:r>
      <w:r w:rsidRPr="005F5F1E">
        <w:rPr>
          <w:sz w:val="16"/>
          <w:szCs w:val="16"/>
        </w:rPr>
        <w:t>и</w:t>
      </w:r>
      <w:r w:rsidRPr="005F5F1E">
        <w:rPr>
          <w:sz w:val="16"/>
          <w:szCs w:val="16"/>
        </w:rPr>
        <w:t>сту, ответственному за предоставление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rPr>
        <w:t>Специалист, ответственный за предоставление муниципальной услуги проводит проверку документов и правильность их оформления в соотве</w:t>
      </w:r>
      <w:r w:rsidRPr="005F5F1E">
        <w:rPr>
          <w:sz w:val="16"/>
          <w:szCs w:val="16"/>
        </w:rPr>
        <w:t>т</w:t>
      </w:r>
      <w:r w:rsidRPr="005F5F1E">
        <w:rPr>
          <w:sz w:val="16"/>
          <w:szCs w:val="16"/>
        </w:rPr>
        <w:t xml:space="preserve">ствии с требованиями действующего законодательства и проводит </w:t>
      </w:r>
      <w:r w:rsidRPr="005F5F1E">
        <w:rPr>
          <w:sz w:val="16"/>
          <w:szCs w:val="16"/>
          <w:lang w:eastAsia="ru-RU"/>
        </w:rPr>
        <w:t>осмотр объекта капитального строительства. В ходе осмотра устанавливается, начато ли на момент подачи заявления о продлении срока действия разрешения на строительство указанного объекта капитального строительс</w:t>
      </w:r>
      <w:r w:rsidRPr="005F5F1E">
        <w:rPr>
          <w:sz w:val="16"/>
          <w:szCs w:val="16"/>
          <w:lang w:eastAsia="ru-RU"/>
        </w:rPr>
        <w:t>т</w:t>
      </w:r>
      <w:r w:rsidRPr="005F5F1E">
        <w:rPr>
          <w:sz w:val="16"/>
          <w:szCs w:val="16"/>
          <w:lang w:eastAsia="ru-RU"/>
        </w:rPr>
        <w:t>ва.</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Неполучение или несвоевременное получение документов, запроше</w:t>
      </w:r>
      <w:r w:rsidRPr="005F5F1E">
        <w:rPr>
          <w:sz w:val="16"/>
          <w:szCs w:val="16"/>
          <w:lang w:eastAsia="ru-RU"/>
        </w:rPr>
        <w:t>н</w:t>
      </w:r>
      <w:r w:rsidRPr="005F5F1E">
        <w:rPr>
          <w:sz w:val="16"/>
          <w:szCs w:val="16"/>
          <w:lang w:eastAsia="ru-RU"/>
        </w:rPr>
        <w:t>ных А</w:t>
      </w:r>
      <w:r w:rsidRPr="005F5F1E">
        <w:rPr>
          <w:sz w:val="16"/>
          <w:szCs w:val="16"/>
        </w:rPr>
        <w:t>дминистрацией в рамках межведомственного информационного вза</w:t>
      </w:r>
      <w:r w:rsidRPr="005F5F1E">
        <w:rPr>
          <w:sz w:val="16"/>
          <w:szCs w:val="16"/>
        </w:rPr>
        <w:t>и</w:t>
      </w:r>
      <w:r w:rsidRPr="005F5F1E">
        <w:rPr>
          <w:sz w:val="16"/>
          <w:szCs w:val="16"/>
        </w:rPr>
        <w:t>модействия</w:t>
      </w:r>
      <w:r w:rsidRPr="005F5F1E">
        <w:rPr>
          <w:sz w:val="16"/>
          <w:szCs w:val="16"/>
          <w:lang w:eastAsia="ru-RU"/>
        </w:rPr>
        <w:t xml:space="preserve">, не может являться основанием для отказа в продлении срока действия разрешения на строительство.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По результатам анализа полученных документов и проведенного осмотра объекта капитального строительства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2.9 настоящего Административного регламента.</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 случае наличия оснований для отказа в предоставлении муниципал</w:t>
      </w:r>
      <w:r w:rsidRPr="005F5F1E">
        <w:rPr>
          <w:sz w:val="16"/>
          <w:szCs w:val="16"/>
          <w:lang w:eastAsia="ru-RU"/>
        </w:rPr>
        <w:t>ь</w:t>
      </w:r>
      <w:r w:rsidRPr="005F5F1E">
        <w:rPr>
          <w:sz w:val="16"/>
          <w:szCs w:val="16"/>
          <w:lang w:eastAsia="ru-RU"/>
        </w:rPr>
        <w:t>ной услуги специалист, ответственный за предоставление муниципальной услуги готовит проект уведомления об отказе в предоставлении муниципал</w:t>
      </w:r>
      <w:r w:rsidRPr="005F5F1E">
        <w:rPr>
          <w:sz w:val="16"/>
          <w:szCs w:val="16"/>
          <w:lang w:eastAsia="ru-RU"/>
        </w:rPr>
        <w:t>ь</w:t>
      </w:r>
      <w:r w:rsidRPr="005F5F1E">
        <w:rPr>
          <w:sz w:val="16"/>
          <w:szCs w:val="16"/>
          <w:lang w:eastAsia="ru-RU"/>
        </w:rPr>
        <w:t xml:space="preserve">ной услуги </w:t>
      </w:r>
      <w:r w:rsidRPr="005F5F1E">
        <w:rPr>
          <w:sz w:val="16"/>
          <w:szCs w:val="16"/>
        </w:rPr>
        <w:t>(приложение № 3 к настоящему Административному регламе</w:t>
      </w:r>
      <w:r w:rsidRPr="005F5F1E">
        <w:rPr>
          <w:sz w:val="16"/>
          <w:szCs w:val="16"/>
        </w:rPr>
        <w:t>н</w:t>
      </w:r>
      <w:r w:rsidRPr="005F5F1E">
        <w:rPr>
          <w:sz w:val="16"/>
          <w:szCs w:val="16"/>
        </w:rPr>
        <w:t>ту).</w:t>
      </w:r>
      <w:r w:rsidRPr="005F5F1E">
        <w:rPr>
          <w:sz w:val="16"/>
          <w:szCs w:val="16"/>
          <w:lang w:eastAsia="ru-RU"/>
        </w:rPr>
        <w:t xml:space="preserve"> </w:t>
      </w:r>
    </w:p>
    <w:p w:rsidR="005F5F1E" w:rsidRPr="005F5F1E" w:rsidRDefault="005F5F1E" w:rsidP="005F5F1E">
      <w:pPr>
        <w:autoSpaceDE w:val="0"/>
        <w:autoSpaceDN w:val="0"/>
        <w:adjustRightInd w:val="0"/>
        <w:ind w:firstLine="709"/>
        <w:jc w:val="both"/>
        <w:rPr>
          <w:sz w:val="16"/>
          <w:szCs w:val="16"/>
        </w:rPr>
      </w:pPr>
      <w:r w:rsidRPr="005F5F1E">
        <w:rPr>
          <w:sz w:val="16"/>
          <w:szCs w:val="16"/>
        </w:rPr>
        <w:t>Проект уведомления об отказе в предоставлении муниципальной усл</w:t>
      </w:r>
      <w:r w:rsidRPr="005F5F1E">
        <w:rPr>
          <w:sz w:val="16"/>
          <w:szCs w:val="16"/>
        </w:rPr>
        <w:t>у</w:t>
      </w:r>
      <w:r w:rsidRPr="005F5F1E">
        <w:rPr>
          <w:sz w:val="16"/>
          <w:szCs w:val="16"/>
        </w:rPr>
        <w:t xml:space="preserve">ги направляется уполномоченному должностному лицу на рассмотрение и подпись. </w:t>
      </w:r>
    </w:p>
    <w:p w:rsidR="005F5F1E" w:rsidRPr="005F5F1E" w:rsidRDefault="005F5F1E" w:rsidP="005F5F1E">
      <w:pPr>
        <w:autoSpaceDE w:val="0"/>
        <w:autoSpaceDN w:val="0"/>
        <w:adjustRightInd w:val="0"/>
        <w:ind w:firstLine="540"/>
        <w:jc w:val="both"/>
        <w:rPr>
          <w:sz w:val="16"/>
          <w:szCs w:val="16"/>
        </w:rPr>
      </w:pPr>
      <w:proofErr w:type="gramStart"/>
      <w:r w:rsidRPr="005F5F1E">
        <w:rPr>
          <w:sz w:val="16"/>
          <w:szCs w:val="16"/>
        </w:rPr>
        <w:t>В случае отсутствия оснований для отказа в предоставлении муниц</w:t>
      </w:r>
      <w:r w:rsidRPr="005F5F1E">
        <w:rPr>
          <w:sz w:val="16"/>
          <w:szCs w:val="16"/>
        </w:rPr>
        <w:t>и</w:t>
      </w:r>
      <w:r w:rsidRPr="005F5F1E">
        <w:rPr>
          <w:sz w:val="16"/>
          <w:szCs w:val="16"/>
        </w:rPr>
        <w:t>пальной услуги, специалист, ответственный за предоставление муниципальной услуги в оригинале разрешения на строительство, находящемся в расп</w:t>
      </w:r>
      <w:r w:rsidRPr="005F5F1E">
        <w:rPr>
          <w:sz w:val="16"/>
          <w:szCs w:val="16"/>
        </w:rPr>
        <w:t>о</w:t>
      </w:r>
      <w:r w:rsidRPr="005F5F1E">
        <w:rPr>
          <w:sz w:val="16"/>
          <w:szCs w:val="16"/>
        </w:rPr>
        <w:t xml:space="preserve">ряжении Администрации, оформляет продление действия разрешения на строительство в соответствии с формой разрешения на строительство, </w:t>
      </w:r>
      <w:r w:rsidRPr="005F5F1E">
        <w:rPr>
          <w:sz w:val="16"/>
          <w:szCs w:val="16"/>
          <w:lang w:eastAsia="ru-RU"/>
        </w:rPr>
        <w:t>установленной уполномоченным Правительством Российской Федерации федеральным органом исполнительной власти</w:t>
      </w:r>
      <w:r w:rsidRPr="005F5F1E">
        <w:rPr>
          <w:sz w:val="16"/>
          <w:szCs w:val="16"/>
        </w:rPr>
        <w:t>, подготавливает проект уведомл</w:t>
      </w:r>
      <w:r w:rsidRPr="005F5F1E">
        <w:rPr>
          <w:sz w:val="16"/>
          <w:szCs w:val="16"/>
        </w:rPr>
        <w:t>е</w:t>
      </w:r>
      <w:r w:rsidRPr="005F5F1E">
        <w:rPr>
          <w:sz w:val="16"/>
          <w:szCs w:val="16"/>
        </w:rPr>
        <w:t xml:space="preserve">ния заявителя </w:t>
      </w:r>
      <w:r w:rsidRPr="005F5F1E">
        <w:rPr>
          <w:sz w:val="16"/>
          <w:szCs w:val="16"/>
          <w:lang w:eastAsia="ru-RU"/>
        </w:rPr>
        <w:t>о продлении срока действия разрешения на строительство</w:t>
      </w:r>
      <w:r w:rsidRPr="005F5F1E">
        <w:rPr>
          <w:sz w:val="16"/>
          <w:szCs w:val="16"/>
        </w:rPr>
        <w:t xml:space="preserve"> и направляет</w:t>
      </w:r>
      <w:proofErr w:type="gramEnd"/>
      <w:r w:rsidRPr="005F5F1E">
        <w:rPr>
          <w:sz w:val="16"/>
          <w:szCs w:val="16"/>
        </w:rPr>
        <w:t xml:space="preserve"> уполномоченному должностному лицу на рассмотрение и по</w:t>
      </w:r>
      <w:r w:rsidRPr="005F5F1E">
        <w:rPr>
          <w:sz w:val="16"/>
          <w:szCs w:val="16"/>
        </w:rPr>
        <w:t>д</w:t>
      </w:r>
      <w:r w:rsidRPr="005F5F1E">
        <w:rPr>
          <w:sz w:val="16"/>
          <w:szCs w:val="16"/>
        </w:rPr>
        <w:t>пись.</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Результатом выполнения административной процедуры является по</w:t>
      </w:r>
      <w:r w:rsidRPr="005F5F1E">
        <w:rPr>
          <w:sz w:val="16"/>
          <w:szCs w:val="16"/>
          <w:lang w:eastAsia="ru-RU"/>
        </w:rPr>
        <w:t>д</w:t>
      </w:r>
      <w:r w:rsidRPr="005F5F1E">
        <w:rPr>
          <w:sz w:val="16"/>
          <w:szCs w:val="16"/>
          <w:lang w:eastAsia="ru-RU"/>
        </w:rPr>
        <w:t>писание уполномоченным должностным лицом Администрации в</w:t>
      </w:r>
      <w:r w:rsidRPr="005F5F1E">
        <w:rPr>
          <w:sz w:val="16"/>
          <w:szCs w:val="16"/>
        </w:rPr>
        <w:t xml:space="preserve"> оригинале разрешения на строительство, находящемся в распоряжении Администрации,</w:t>
      </w:r>
      <w:r w:rsidRPr="005F5F1E">
        <w:rPr>
          <w:sz w:val="16"/>
          <w:szCs w:val="16"/>
          <w:lang w:eastAsia="ru-RU"/>
        </w:rPr>
        <w:t xml:space="preserve"> продления срока действия разрешения на строительство и </w:t>
      </w:r>
      <w:r w:rsidRPr="005F5F1E">
        <w:rPr>
          <w:sz w:val="16"/>
          <w:szCs w:val="16"/>
        </w:rPr>
        <w:t xml:space="preserve">уведомления заявителя </w:t>
      </w:r>
      <w:r w:rsidRPr="005F5F1E">
        <w:rPr>
          <w:sz w:val="16"/>
          <w:szCs w:val="16"/>
          <w:lang w:eastAsia="ru-RU"/>
        </w:rPr>
        <w:t>о продлении срока действия разрешения на строительство либо ув</w:t>
      </w:r>
      <w:r w:rsidRPr="005F5F1E">
        <w:rPr>
          <w:sz w:val="16"/>
          <w:szCs w:val="16"/>
          <w:lang w:eastAsia="ru-RU"/>
        </w:rPr>
        <w:t>е</w:t>
      </w:r>
      <w:r w:rsidRPr="005F5F1E">
        <w:rPr>
          <w:sz w:val="16"/>
          <w:szCs w:val="16"/>
          <w:lang w:eastAsia="ru-RU"/>
        </w:rPr>
        <w:t>домления об отказе в продлении срока действия разрешения на строительство с указанием причин отказа. В случае</w:t>
      </w:r>
      <w:proofErr w:type="gramStart"/>
      <w:r w:rsidRPr="005F5F1E">
        <w:rPr>
          <w:sz w:val="16"/>
          <w:szCs w:val="16"/>
          <w:lang w:eastAsia="ru-RU"/>
        </w:rPr>
        <w:t>,</w:t>
      </w:r>
      <w:proofErr w:type="gramEnd"/>
      <w:r w:rsidRPr="005F5F1E">
        <w:rPr>
          <w:sz w:val="16"/>
          <w:szCs w:val="16"/>
          <w:lang w:eastAsia="ru-RU"/>
        </w:rPr>
        <w:t xml:space="preserve"> если застройщик представил </w:t>
      </w:r>
      <w:r w:rsidRPr="005F5F1E">
        <w:rPr>
          <w:sz w:val="16"/>
          <w:szCs w:val="16"/>
          <w:lang w:eastAsia="ru-RU"/>
        </w:rPr>
        <w:lastRenderedPageBreak/>
        <w:t>оригинал разрешения на строительство, уполномоченное должностное лицо А</w:t>
      </w:r>
      <w:r w:rsidRPr="005F5F1E">
        <w:rPr>
          <w:sz w:val="16"/>
          <w:szCs w:val="16"/>
          <w:lang w:eastAsia="ru-RU"/>
        </w:rPr>
        <w:t>д</w:t>
      </w:r>
      <w:r w:rsidRPr="005F5F1E">
        <w:rPr>
          <w:sz w:val="16"/>
          <w:szCs w:val="16"/>
          <w:lang w:eastAsia="ru-RU"/>
        </w:rPr>
        <w:t>министрации подписывает на нем продление срока действия разрешения на строительство.</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выполнения административной процедуры не м</w:t>
      </w:r>
      <w:r w:rsidRPr="005F5F1E">
        <w:rPr>
          <w:sz w:val="16"/>
          <w:szCs w:val="16"/>
        </w:rPr>
        <w:t>о</w:t>
      </w:r>
      <w:r w:rsidRPr="005F5F1E">
        <w:rPr>
          <w:sz w:val="16"/>
          <w:szCs w:val="16"/>
        </w:rPr>
        <w:t>жет превышать 2 дней.</w:t>
      </w:r>
    </w:p>
    <w:tbl>
      <w:tblPr>
        <w:tblW w:w="0" w:type="auto"/>
        <w:tblLook w:val="01E0" w:firstRow="1" w:lastRow="1" w:firstColumn="1" w:lastColumn="1" w:noHBand="0" w:noVBand="0"/>
      </w:tblPr>
      <w:tblGrid>
        <w:gridCol w:w="9570"/>
      </w:tblGrid>
      <w:tr w:rsidR="005F5F1E" w:rsidRPr="005F5F1E" w:rsidTr="005F5F1E">
        <w:trPr>
          <w:trHeight w:val="965"/>
        </w:trPr>
        <w:tc>
          <w:tcPr>
            <w:tcW w:w="957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i/>
                <w:sz w:val="16"/>
                <w:szCs w:val="16"/>
              </w:rPr>
            </w:pPr>
            <w:r w:rsidRPr="005F5F1E">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w:t>
            </w:r>
            <w:r w:rsidRPr="005F5F1E">
              <w:rPr>
                <w:sz w:val="16"/>
                <w:szCs w:val="16"/>
              </w:rPr>
              <w:t>е</w:t>
            </w:r>
            <w:r w:rsidRPr="005F5F1E">
              <w:rPr>
                <w:sz w:val="16"/>
                <w:szCs w:val="16"/>
              </w:rPr>
              <w:t>ральным законодательством, а в совокупности - не должны превышать установленный административным ре</w:t>
            </w:r>
            <w:r w:rsidRPr="005F5F1E">
              <w:rPr>
                <w:sz w:val="16"/>
                <w:szCs w:val="16"/>
              </w:rPr>
              <w:t>г</w:t>
            </w:r>
            <w:r w:rsidRPr="005F5F1E">
              <w:rPr>
                <w:sz w:val="16"/>
                <w:szCs w:val="16"/>
              </w:rPr>
              <w:t>ламентом общий срок предоставления муниципальной услуги.</w:t>
            </w:r>
          </w:p>
        </w:tc>
      </w:tr>
    </w:tbl>
    <w:p w:rsidR="005F5F1E" w:rsidRPr="005F5F1E" w:rsidRDefault="005F5F1E" w:rsidP="005F5F1E">
      <w:pPr>
        <w:autoSpaceDE w:val="0"/>
        <w:autoSpaceDN w:val="0"/>
        <w:adjustRightInd w:val="0"/>
        <w:ind w:firstLine="709"/>
        <w:jc w:val="both"/>
        <w:rPr>
          <w:i/>
          <w:sz w:val="16"/>
          <w:szCs w:val="16"/>
        </w:rPr>
      </w:pPr>
    </w:p>
    <w:p w:rsidR="005F5F1E" w:rsidRPr="005F5F1E" w:rsidRDefault="005F5F1E" w:rsidP="005F5F1E">
      <w:pPr>
        <w:autoSpaceDE w:val="0"/>
        <w:autoSpaceDN w:val="0"/>
        <w:adjustRightInd w:val="0"/>
        <w:ind w:firstLine="720"/>
        <w:jc w:val="both"/>
        <w:outlineLvl w:val="0"/>
        <w:rPr>
          <w:b/>
          <w:sz w:val="16"/>
          <w:szCs w:val="16"/>
        </w:rPr>
      </w:pPr>
      <w:r w:rsidRPr="005F5F1E">
        <w:rPr>
          <w:b/>
          <w:sz w:val="16"/>
          <w:szCs w:val="16"/>
        </w:rPr>
        <w:t xml:space="preserve">3.5. Описание последовательности действий при регистрации и выдаче документов заявителю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Разрешение на строительство с указанием о продлении срока действия разрешения на строительство подписывается уполномоченным должностным лицом.</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Уведомление об отказе в предоставлении муниципальной услуги, ув</w:t>
      </w:r>
      <w:r w:rsidRPr="005F5F1E">
        <w:rPr>
          <w:sz w:val="16"/>
          <w:szCs w:val="16"/>
          <w:lang w:eastAsia="ru-RU"/>
        </w:rPr>
        <w:t>е</w:t>
      </w:r>
      <w:r w:rsidRPr="005F5F1E">
        <w:rPr>
          <w:sz w:val="16"/>
          <w:szCs w:val="16"/>
          <w:lang w:eastAsia="ru-RU"/>
        </w:rPr>
        <w:t>домление о продлении срока действия разрешения на строительство после подписи уполномоченного должностного лица выдается (направляется) з</w:t>
      </w:r>
      <w:r w:rsidRPr="005F5F1E">
        <w:rPr>
          <w:sz w:val="16"/>
          <w:szCs w:val="16"/>
          <w:lang w:eastAsia="ru-RU"/>
        </w:rPr>
        <w:t>а</w:t>
      </w:r>
      <w:r w:rsidRPr="005F5F1E">
        <w:rPr>
          <w:sz w:val="16"/>
          <w:szCs w:val="16"/>
          <w:lang w:eastAsia="ru-RU"/>
        </w:rPr>
        <w:t>явителю.</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 случае представления документов через многофункциональный центр (при его наличии) уведомление о продлении срока действия разрешения на строительство, уведомление об отказе в предоставлении муниципальной услуги в</w:t>
      </w:r>
      <w:r w:rsidRPr="005F5F1E">
        <w:rPr>
          <w:sz w:val="16"/>
          <w:szCs w:val="16"/>
          <w:lang w:eastAsia="ru-RU"/>
        </w:rPr>
        <w:t>ы</w:t>
      </w:r>
      <w:r w:rsidRPr="005F5F1E">
        <w:rPr>
          <w:sz w:val="16"/>
          <w:szCs w:val="16"/>
          <w:lang w:eastAsia="ru-RU"/>
        </w:rPr>
        <w:t>даётся (направляется) через многофункциональный центр.</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выполнения административной процедуры не м</w:t>
      </w:r>
      <w:r w:rsidRPr="005F5F1E">
        <w:rPr>
          <w:sz w:val="16"/>
          <w:szCs w:val="16"/>
        </w:rPr>
        <w:t>о</w:t>
      </w:r>
      <w:r w:rsidRPr="005F5F1E">
        <w:rPr>
          <w:sz w:val="16"/>
          <w:szCs w:val="16"/>
        </w:rPr>
        <w:t>жет превышать 3 дней.</w:t>
      </w:r>
    </w:p>
    <w:tbl>
      <w:tblPr>
        <w:tblW w:w="0" w:type="auto"/>
        <w:tblLook w:val="01E0" w:firstRow="1" w:lastRow="1" w:firstColumn="1" w:lastColumn="1" w:noHBand="0" w:noVBand="0"/>
      </w:tblPr>
      <w:tblGrid>
        <w:gridCol w:w="9570"/>
      </w:tblGrid>
      <w:tr w:rsidR="005F5F1E" w:rsidRPr="005F5F1E" w:rsidTr="005F5F1E">
        <w:trPr>
          <w:trHeight w:val="965"/>
        </w:trPr>
        <w:tc>
          <w:tcPr>
            <w:tcW w:w="957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i/>
                <w:sz w:val="16"/>
                <w:szCs w:val="16"/>
              </w:rPr>
            </w:pPr>
            <w:r w:rsidRPr="005F5F1E">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w:t>
            </w:r>
            <w:r w:rsidRPr="005F5F1E">
              <w:rPr>
                <w:sz w:val="16"/>
                <w:szCs w:val="16"/>
              </w:rPr>
              <w:t>е</w:t>
            </w:r>
            <w:r w:rsidRPr="005F5F1E">
              <w:rPr>
                <w:sz w:val="16"/>
                <w:szCs w:val="16"/>
              </w:rPr>
              <w:t>ральным законодательством, а в совокупности - не должны превышать установленный административным ре</w:t>
            </w:r>
            <w:r w:rsidRPr="005F5F1E">
              <w:rPr>
                <w:sz w:val="16"/>
                <w:szCs w:val="16"/>
              </w:rPr>
              <w:t>г</w:t>
            </w:r>
            <w:r w:rsidRPr="005F5F1E">
              <w:rPr>
                <w:sz w:val="16"/>
                <w:szCs w:val="16"/>
              </w:rPr>
              <w:t>ламентом общий срок предоставления муниципальной услуги.</w:t>
            </w:r>
          </w:p>
        </w:tc>
      </w:tr>
    </w:tbl>
    <w:p w:rsidR="005F5F1E" w:rsidRPr="005F5F1E" w:rsidRDefault="005F5F1E" w:rsidP="005F5F1E">
      <w:pPr>
        <w:autoSpaceDE w:val="0"/>
        <w:autoSpaceDN w:val="0"/>
        <w:adjustRightInd w:val="0"/>
        <w:ind w:firstLine="720"/>
        <w:jc w:val="both"/>
        <w:rPr>
          <w:b/>
          <w:color w:val="000000"/>
          <w:sz w:val="16"/>
          <w:szCs w:val="16"/>
          <w:lang w:eastAsia="ru-RU"/>
        </w:rPr>
      </w:pPr>
      <w:r w:rsidRPr="005F5F1E">
        <w:rPr>
          <w:b/>
          <w:color w:val="000000"/>
          <w:sz w:val="16"/>
          <w:szCs w:val="16"/>
          <w:lang w:eastAsia="ru-RU"/>
        </w:rPr>
        <w:t>3.6. Особенности выполнения административных процедур в эле</w:t>
      </w:r>
      <w:r w:rsidRPr="005F5F1E">
        <w:rPr>
          <w:b/>
          <w:color w:val="000000"/>
          <w:sz w:val="16"/>
          <w:szCs w:val="16"/>
          <w:lang w:eastAsia="ru-RU"/>
        </w:rPr>
        <w:t>к</w:t>
      </w:r>
      <w:r w:rsidRPr="005F5F1E">
        <w:rPr>
          <w:b/>
          <w:color w:val="000000"/>
          <w:sz w:val="16"/>
          <w:szCs w:val="16"/>
          <w:lang w:eastAsia="ru-RU"/>
        </w:rPr>
        <w:t>тронной форме</w:t>
      </w:r>
    </w:p>
    <w:p w:rsidR="005F5F1E" w:rsidRPr="005F5F1E" w:rsidRDefault="005F5F1E" w:rsidP="005F5F1E">
      <w:pPr>
        <w:autoSpaceDE w:val="0"/>
        <w:autoSpaceDN w:val="0"/>
        <w:adjustRightInd w:val="0"/>
        <w:ind w:firstLine="709"/>
        <w:jc w:val="both"/>
        <w:rPr>
          <w:color w:val="000000"/>
          <w:sz w:val="16"/>
          <w:szCs w:val="16"/>
          <w:lang w:eastAsia="ru-RU"/>
        </w:rPr>
      </w:pPr>
      <w:r w:rsidRPr="005F5F1E">
        <w:rPr>
          <w:color w:val="000000"/>
          <w:sz w:val="16"/>
          <w:szCs w:val="16"/>
          <w:lang w:eastAsia="ru-RU"/>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5F5F1E" w:rsidRPr="005F5F1E" w:rsidRDefault="005F5F1E" w:rsidP="005F5F1E">
      <w:pPr>
        <w:autoSpaceDE w:val="0"/>
        <w:autoSpaceDN w:val="0"/>
        <w:adjustRightInd w:val="0"/>
        <w:ind w:firstLine="709"/>
        <w:jc w:val="both"/>
        <w:rPr>
          <w:color w:val="000000"/>
          <w:sz w:val="16"/>
          <w:szCs w:val="16"/>
          <w:lang w:eastAsia="ru-RU"/>
        </w:rPr>
      </w:pPr>
      <w:r w:rsidRPr="005F5F1E">
        <w:rPr>
          <w:color w:val="000000"/>
          <w:sz w:val="16"/>
          <w:szCs w:val="16"/>
          <w:lang w:eastAsia="ru-RU"/>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w:t>
      </w:r>
      <w:r w:rsidRPr="005F5F1E">
        <w:rPr>
          <w:color w:val="000000"/>
          <w:sz w:val="16"/>
          <w:szCs w:val="16"/>
          <w:lang w:eastAsia="ru-RU"/>
        </w:rPr>
        <w:t>т</w:t>
      </w:r>
      <w:r w:rsidRPr="005F5F1E">
        <w:rPr>
          <w:color w:val="000000"/>
          <w:sz w:val="16"/>
          <w:szCs w:val="16"/>
          <w:lang w:eastAsia="ru-RU"/>
        </w:rPr>
        <w:t>ствии с законодательством Российской Федерации, при этом документ, уд</w:t>
      </w:r>
      <w:r w:rsidRPr="005F5F1E">
        <w:rPr>
          <w:color w:val="000000"/>
          <w:sz w:val="16"/>
          <w:szCs w:val="16"/>
          <w:lang w:eastAsia="ru-RU"/>
        </w:rPr>
        <w:t>о</w:t>
      </w:r>
      <w:r w:rsidRPr="005F5F1E">
        <w:rPr>
          <w:color w:val="000000"/>
          <w:sz w:val="16"/>
          <w:szCs w:val="16"/>
          <w:lang w:eastAsia="ru-RU"/>
        </w:rPr>
        <w:t>стоверяющий личность, не требуется.</w:t>
      </w:r>
    </w:p>
    <w:p w:rsidR="005F5F1E" w:rsidRPr="005F5F1E" w:rsidRDefault="005F5F1E" w:rsidP="005F5F1E">
      <w:pPr>
        <w:autoSpaceDE w:val="0"/>
        <w:autoSpaceDN w:val="0"/>
        <w:adjustRightInd w:val="0"/>
        <w:ind w:firstLine="709"/>
        <w:jc w:val="both"/>
        <w:rPr>
          <w:color w:val="000000"/>
          <w:sz w:val="16"/>
          <w:szCs w:val="16"/>
          <w:lang w:eastAsia="ru-RU"/>
        </w:rPr>
      </w:pPr>
      <w:r w:rsidRPr="005F5F1E">
        <w:rPr>
          <w:color w:val="000000"/>
          <w:sz w:val="16"/>
          <w:szCs w:val="16"/>
          <w:lang w:eastAsia="ru-RU"/>
        </w:rPr>
        <w:t>Основанием для начала предоставления муниципальной услуги в эле</w:t>
      </w:r>
      <w:r w:rsidRPr="005F5F1E">
        <w:rPr>
          <w:color w:val="000000"/>
          <w:sz w:val="16"/>
          <w:szCs w:val="16"/>
          <w:lang w:eastAsia="ru-RU"/>
        </w:rPr>
        <w:t>к</w:t>
      </w:r>
      <w:r w:rsidRPr="005F5F1E">
        <w:rPr>
          <w:color w:val="000000"/>
          <w:sz w:val="16"/>
          <w:szCs w:val="16"/>
          <w:lang w:eastAsia="ru-RU"/>
        </w:rPr>
        <w:t>тронной форме является поступление в систему внутреннего электронного документооборота администрации муниципального образования запроса на предоставление муниципальной услуги из Федеральной государственной информационной системы «Единый портал государственных и муниципал</w:t>
      </w:r>
      <w:r w:rsidRPr="005F5F1E">
        <w:rPr>
          <w:color w:val="000000"/>
          <w:sz w:val="16"/>
          <w:szCs w:val="16"/>
          <w:lang w:eastAsia="ru-RU"/>
        </w:rPr>
        <w:t>ь</w:t>
      </w:r>
      <w:r w:rsidRPr="005F5F1E">
        <w:rPr>
          <w:color w:val="000000"/>
          <w:sz w:val="16"/>
          <w:szCs w:val="16"/>
          <w:lang w:eastAsia="ru-RU"/>
        </w:rPr>
        <w:t>ных услуг» либо из государственной информационной системы «Госуда</w:t>
      </w:r>
      <w:r w:rsidRPr="005F5F1E">
        <w:rPr>
          <w:color w:val="000000"/>
          <w:sz w:val="16"/>
          <w:szCs w:val="16"/>
          <w:lang w:eastAsia="ru-RU"/>
        </w:rPr>
        <w:t>р</w:t>
      </w:r>
      <w:r w:rsidRPr="005F5F1E">
        <w:rPr>
          <w:color w:val="000000"/>
          <w:sz w:val="16"/>
          <w:szCs w:val="16"/>
          <w:lang w:eastAsia="ru-RU"/>
        </w:rPr>
        <w:t>ственные и муниципальные услуги Кировской области».</w:t>
      </w:r>
    </w:p>
    <w:p w:rsidR="005F5F1E" w:rsidRPr="005F5F1E" w:rsidRDefault="005F5F1E" w:rsidP="005F5F1E">
      <w:pPr>
        <w:autoSpaceDE w:val="0"/>
        <w:autoSpaceDN w:val="0"/>
        <w:adjustRightInd w:val="0"/>
        <w:ind w:firstLine="709"/>
        <w:jc w:val="both"/>
        <w:rPr>
          <w:color w:val="000000"/>
          <w:sz w:val="16"/>
          <w:szCs w:val="16"/>
          <w:lang w:eastAsia="ru-RU"/>
        </w:rPr>
      </w:pPr>
      <w:proofErr w:type="gramStart"/>
      <w:r w:rsidRPr="005F5F1E">
        <w:rPr>
          <w:color w:val="000000"/>
          <w:sz w:val="16"/>
          <w:szCs w:val="16"/>
          <w:lang w:eastAsia="ru-RU"/>
        </w:rPr>
        <w:t>В электронной форме уведомление о приеме заявления на предоста</w:t>
      </w:r>
      <w:r w:rsidRPr="005F5F1E">
        <w:rPr>
          <w:color w:val="000000"/>
          <w:sz w:val="16"/>
          <w:szCs w:val="16"/>
          <w:lang w:eastAsia="ru-RU"/>
        </w:rPr>
        <w:t>в</w:t>
      </w:r>
      <w:r w:rsidRPr="005F5F1E">
        <w:rPr>
          <w:color w:val="000000"/>
          <w:sz w:val="16"/>
          <w:szCs w:val="16"/>
          <w:lang w:eastAsia="ru-RU"/>
        </w:rPr>
        <w:t>ление муниципальной услуги и необходимых для ее предоставления документов, отказ в приеме заявления и документов, необходимых для пред</w:t>
      </w:r>
      <w:r w:rsidRPr="005F5F1E">
        <w:rPr>
          <w:color w:val="000000"/>
          <w:sz w:val="16"/>
          <w:szCs w:val="16"/>
          <w:lang w:eastAsia="ru-RU"/>
        </w:rPr>
        <w:t>о</w:t>
      </w:r>
      <w:r w:rsidRPr="005F5F1E">
        <w:rPr>
          <w:color w:val="000000"/>
          <w:sz w:val="16"/>
          <w:szCs w:val="16"/>
          <w:lang w:eastAsia="ru-RU"/>
        </w:rPr>
        <w:t>ставления муниципальной услуги, информация о результате предоставления муниципальной услуги направляются заявителю в «Личный кабинет» Един</w:t>
      </w:r>
      <w:r w:rsidRPr="005F5F1E">
        <w:rPr>
          <w:color w:val="000000"/>
          <w:sz w:val="16"/>
          <w:szCs w:val="16"/>
          <w:lang w:eastAsia="ru-RU"/>
        </w:rPr>
        <w:t>о</w:t>
      </w:r>
      <w:r w:rsidRPr="005F5F1E">
        <w:rPr>
          <w:color w:val="000000"/>
          <w:sz w:val="16"/>
          <w:szCs w:val="16"/>
          <w:lang w:eastAsia="ru-RU"/>
        </w:rPr>
        <w:t>го портала государственных и муниципальных услуг либо Регионального портала государственных и муниципальных услуг.</w:t>
      </w:r>
      <w:proofErr w:type="gramEnd"/>
    </w:p>
    <w:p w:rsidR="005F5F1E" w:rsidRPr="005F5F1E" w:rsidRDefault="005F5F1E" w:rsidP="005F5F1E">
      <w:pPr>
        <w:autoSpaceDE w:val="0"/>
        <w:autoSpaceDN w:val="0"/>
        <w:adjustRightInd w:val="0"/>
        <w:ind w:firstLine="720"/>
        <w:jc w:val="both"/>
        <w:rPr>
          <w:b/>
          <w:color w:val="000000"/>
          <w:sz w:val="16"/>
          <w:szCs w:val="16"/>
          <w:lang w:eastAsia="ru-RU"/>
        </w:rPr>
      </w:pPr>
      <w:r w:rsidRPr="005F5F1E">
        <w:rPr>
          <w:b/>
          <w:color w:val="000000"/>
          <w:sz w:val="16"/>
          <w:szCs w:val="16"/>
          <w:lang w:eastAsia="ru-RU"/>
        </w:rPr>
        <w:t>3.7. Особенности выполнения административных процедур в многофункци</w:t>
      </w:r>
      <w:r w:rsidRPr="005F5F1E">
        <w:rPr>
          <w:b/>
          <w:color w:val="000000"/>
          <w:sz w:val="16"/>
          <w:szCs w:val="16"/>
          <w:lang w:eastAsia="ru-RU"/>
        </w:rPr>
        <w:t>о</w:t>
      </w:r>
      <w:r w:rsidRPr="005F5F1E">
        <w:rPr>
          <w:b/>
          <w:color w:val="000000"/>
          <w:sz w:val="16"/>
          <w:szCs w:val="16"/>
          <w:lang w:eastAsia="ru-RU"/>
        </w:rPr>
        <w:t>нальном центре</w:t>
      </w:r>
    </w:p>
    <w:p w:rsidR="005F5F1E" w:rsidRPr="005F5F1E" w:rsidRDefault="005F5F1E" w:rsidP="005F5F1E">
      <w:pPr>
        <w:autoSpaceDE w:val="0"/>
        <w:autoSpaceDN w:val="0"/>
        <w:adjustRightInd w:val="0"/>
        <w:ind w:firstLine="720"/>
        <w:jc w:val="both"/>
        <w:rPr>
          <w:color w:val="000000"/>
          <w:sz w:val="16"/>
          <w:szCs w:val="16"/>
          <w:lang w:eastAsia="ru-RU"/>
        </w:rPr>
      </w:pPr>
      <w:r w:rsidRPr="005F5F1E">
        <w:rPr>
          <w:color w:val="000000"/>
          <w:sz w:val="16"/>
          <w:szCs w:val="16"/>
          <w:lang w:eastAsia="ru-RU"/>
        </w:rPr>
        <w:t>В случае подачи запроса на предоставление муниципальной услуги ч</w:t>
      </w:r>
      <w:r w:rsidRPr="005F5F1E">
        <w:rPr>
          <w:color w:val="000000"/>
          <w:sz w:val="16"/>
          <w:szCs w:val="16"/>
          <w:lang w:eastAsia="ru-RU"/>
        </w:rPr>
        <w:t>е</w:t>
      </w:r>
      <w:r w:rsidRPr="005F5F1E">
        <w:rPr>
          <w:color w:val="000000"/>
          <w:sz w:val="16"/>
          <w:szCs w:val="16"/>
          <w:lang w:eastAsia="ru-RU"/>
        </w:rPr>
        <w:t>рез многофункциональный центр:</w:t>
      </w:r>
    </w:p>
    <w:p w:rsidR="005F5F1E" w:rsidRPr="005F5F1E" w:rsidRDefault="005F5F1E" w:rsidP="005F5F1E">
      <w:pPr>
        <w:autoSpaceDE w:val="0"/>
        <w:autoSpaceDN w:val="0"/>
        <w:adjustRightInd w:val="0"/>
        <w:ind w:firstLine="720"/>
        <w:jc w:val="both"/>
        <w:rPr>
          <w:color w:val="000000"/>
          <w:sz w:val="16"/>
          <w:szCs w:val="16"/>
          <w:lang w:eastAsia="ru-RU"/>
        </w:rPr>
      </w:pPr>
      <w:r w:rsidRPr="005F5F1E">
        <w:rPr>
          <w:color w:val="000000"/>
          <w:sz w:val="16"/>
          <w:szCs w:val="16"/>
          <w:lang w:eastAsia="ru-RU"/>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муниципального образования в порядке, предусмотренном соглашением, заключенным между многофункциональным центром и админ</w:t>
      </w:r>
      <w:r w:rsidRPr="005F5F1E">
        <w:rPr>
          <w:color w:val="000000"/>
          <w:sz w:val="16"/>
          <w:szCs w:val="16"/>
          <w:lang w:eastAsia="ru-RU"/>
        </w:rPr>
        <w:t>и</w:t>
      </w:r>
      <w:r w:rsidRPr="005F5F1E">
        <w:rPr>
          <w:color w:val="000000"/>
          <w:sz w:val="16"/>
          <w:szCs w:val="16"/>
          <w:lang w:eastAsia="ru-RU"/>
        </w:rPr>
        <w:t>страцией;</w:t>
      </w:r>
    </w:p>
    <w:p w:rsidR="005F5F1E" w:rsidRPr="005F5F1E" w:rsidRDefault="005F5F1E" w:rsidP="005F5F1E">
      <w:pPr>
        <w:autoSpaceDE w:val="0"/>
        <w:autoSpaceDN w:val="0"/>
        <w:adjustRightInd w:val="0"/>
        <w:ind w:firstLine="720"/>
        <w:jc w:val="both"/>
        <w:rPr>
          <w:color w:val="000000"/>
          <w:sz w:val="16"/>
          <w:szCs w:val="16"/>
          <w:lang w:eastAsia="ru-RU"/>
        </w:rPr>
      </w:pPr>
      <w:r w:rsidRPr="005F5F1E">
        <w:rPr>
          <w:color w:val="000000"/>
          <w:sz w:val="16"/>
          <w:szCs w:val="16"/>
          <w:lang w:eastAsia="ru-RU"/>
        </w:rPr>
        <w:t>началом срока предоставления муниципальной услуги является день регистрации в многофункциональном центре заявления о продлении срока действия разрешения на строительство.</w:t>
      </w:r>
    </w:p>
    <w:p w:rsidR="005F5F1E" w:rsidRPr="005F5F1E" w:rsidRDefault="005F5F1E" w:rsidP="005F5F1E">
      <w:pPr>
        <w:autoSpaceDE w:val="0"/>
        <w:autoSpaceDN w:val="0"/>
        <w:adjustRightInd w:val="0"/>
        <w:ind w:firstLine="720"/>
        <w:jc w:val="both"/>
        <w:rPr>
          <w:color w:val="000000"/>
          <w:sz w:val="16"/>
          <w:szCs w:val="16"/>
          <w:lang w:eastAsia="ru-RU"/>
        </w:rPr>
      </w:pPr>
      <w:r w:rsidRPr="005F5F1E">
        <w:rPr>
          <w:color w:val="000000"/>
          <w:sz w:val="16"/>
          <w:szCs w:val="16"/>
          <w:lang w:eastAsia="ru-RU"/>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w:t>
      </w:r>
      <w:r w:rsidRPr="005F5F1E">
        <w:rPr>
          <w:color w:val="000000"/>
          <w:sz w:val="16"/>
          <w:szCs w:val="16"/>
          <w:lang w:eastAsia="ru-RU"/>
        </w:rPr>
        <w:t>о</w:t>
      </w:r>
      <w:r w:rsidRPr="005F5F1E">
        <w:rPr>
          <w:color w:val="000000"/>
          <w:sz w:val="16"/>
          <w:szCs w:val="16"/>
          <w:lang w:eastAsia="ru-RU"/>
        </w:rPr>
        <w:t>сти результата предоставления муниципальной услуги посредством телефо</w:t>
      </w:r>
      <w:r w:rsidRPr="005F5F1E">
        <w:rPr>
          <w:color w:val="000000"/>
          <w:sz w:val="16"/>
          <w:szCs w:val="16"/>
          <w:lang w:eastAsia="ru-RU"/>
        </w:rPr>
        <w:t>н</w:t>
      </w:r>
      <w:r w:rsidRPr="005F5F1E">
        <w:rPr>
          <w:color w:val="000000"/>
          <w:sz w:val="16"/>
          <w:szCs w:val="16"/>
          <w:lang w:eastAsia="ru-RU"/>
        </w:rPr>
        <w:t>ной связи.</w:t>
      </w:r>
    </w:p>
    <w:p w:rsidR="005F5F1E" w:rsidRPr="005F5F1E" w:rsidRDefault="005F5F1E" w:rsidP="005F5F1E">
      <w:pPr>
        <w:autoSpaceDE w:val="0"/>
        <w:autoSpaceDN w:val="0"/>
        <w:adjustRightInd w:val="0"/>
        <w:ind w:firstLine="720"/>
        <w:jc w:val="both"/>
        <w:rPr>
          <w:color w:val="000000"/>
          <w:sz w:val="16"/>
          <w:szCs w:val="16"/>
          <w:lang w:eastAsia="ru-RU"/>
        </w:rPr>
      </w:pPr>
      <w:r w:rsidRPr="005F5F1E">
        <w:rPr>
          <w:color w:val="000000"/>
          <w:sz w:val="16"/>
          <w:szCs w:val="16"/>
          <w:lang w:eastAsia="ru-RU"/>
        </w:rPr>
        <w:t>Результат предоставления муниципальной услуги в многофункци</w:t>
      </w:r>
      <w:r w:rsidRPr="005F5F1E">
        <w:rPr>
          <w:color w:val="000000"/>
          <w:sz w:val="16"/>
          <w:szCs w:val="16"/>
          <w:lang w:eastAsia="ru-RU"/>
        </w:rPr>
        <w:t>о</w:t>
      </w:r>
      <w:r w:rsidRPr="005F5F1E">
        <w:rPr>
          <w:color w:val="000000"/>
          <w:sz w:val="16"/>
          <w:szCs w:val="16"/>
          <w:lang w:eastAsia="ru-RU"/>
        </w:rPr>
        <w:t>нальном центре выдается заявителю (представителю заявителя), предъяви</w:t>
      </w:r>
      <w:r w:rsidRPr="005F5F1E">
        <w:rPr>
          <w:color w:val="000000"/>
          <w:sz w:val="16"/>
          <w:szCs w:val="16"/>
          <w:lang w:eastAsia="ru-RU"/>
        </w:rPr>
        <w:t>в</w:t>
      </w:r>
      <w:r w:rsidRPr="005F5F1E">
        <w:rPr>
          <w:color w:val="000000"/>
          <w:sz w:val="16"/>
          <w:szCs w:val="16"/>
          <w:lang w:eastAsia="ru-RU"/>
        </w:rPr>
        <w:t>шему следующие документы:</w:t>
      </w:r>
    </w:p>
    <w:p w:rsidR="005F5F1E" w:rsidRPr="005F5F1E" w:rsidRDefault="005F5F1E" w:rsidP="005F5F1E">
      <w:pPr>
        <w:autoSpaceDE w:val="0"/>
        <w:autoSpaceDN w:val="0"/>
        <w:adjustRightInd w:val="0"/>
        <w:ind w:firstLine="720"/>
        <w:jc w:val="both"/>
        <w:rPr>
          <w:color w:val="000000"/>
          <w:sz w:val="16"/>
          <w:szCs w:val="16"/>
          <w:lang w:eastAsia="ru-RU"/>
        </w:rPr>
      </w:pPr>
      <w:r w:rsidRPr="005F5F1E">
        <w:rPr>
          <w:color w:val="000000"/>
          <w:sz w:val="16"/>
          <w:szCs w:val="16"/>
          <w:lang w:eastAsia="ru-RU"/>
        </w:rPr>
        <w:t>документ, удостоверяющий личность заявителя либо его представит</w:t>
      </w:r>
      <w:r w:rsidRPr="005F5F1E">
        <w:rPr>
          <w:color w:val="000000"/>
          <w:sz w:val="16"/>
          <w:szCs w:val="16"/>
          <w:lang w:eastAsia="ru-RU"/>
        </w:rPr>
        <w:t>е</w:t>
      </w:r>
      <w:r w:rsidRPr="005F5F1E">
        <w:rPr>
          <w:color w:val="000000"/>
          <w:sz w:val="16"/>
          <w:szCs w:val="16"/>
          <w:lang w:eastAsia="ru-RU"/>
        </w:rPr>
        <w:t>ля;</w:t>
      </w:r>
    </w:p>
    <w:p w:rsidR="005F5F1E" w:rsidRPr="005F5F1E" w:rsidRDefault="005F5F1E" w:rsidP="005F5F1E">
      <w:pPr>
        <w:autoSpaceDE w:val="0"/>
        <w:autoSpaceDN w:val="0"/>
        <w:adjustRightInd w:val="0"/>
        <w:ind w:firstLine="720"/>
        <w:jc w:val="both"/>
        <w:rPr>
          <w:sz w:val="16"/>
          <w:szCs w:val="16"/>
        </w:rPr>
      </w:pPr>
      <w:r w:rsidRPr="005F5F1E">
        <w:rPr>
          <w:color w:val="000000"/>
          <w:sz w:val="16"/>
          <w:szCs w:val="16"/>
          <w:lang w:eastAsia="ru-RU"/>
        </w:rPr>
        <w:t>документ, подтверждающий полномочия представителя заявителя.</w:t>
      </w:r>
    </w:p>
    <w:p w:rsidR="005F5F1E" w:rsidRPr="005F5F1E" w:rsidRDefault="005F5F1E" w:rsidP="005F5F1E">
      <w:pPr>
        <w:ind w:firstLine="720"/>
        <w:jc w:val="both"/>
        <w:rPr>
          <w:b/>
          <w:bCs/>
          <w:sz w:val="16"/>
          <w:szCs w:val="16"/>
        </w:rPr>
      </w:pPr>
      <w:r w:rsidRPr="005F5F1E">
        <w:rPr>
          <w:b/>
          <w:bCs/>
          <w:sz w:val="16"/>
          <w:szCs w:val="16"/>
        </w:rPr>
        <w:t xml:space="preserve">4. Формы </w:t>
      </w:r>
      <w:proofErr w:type="gramStart"/>
      <w:r w:rsidRPr="005F5F1E">
        <w:rPr>
          <w:b/>
          <w:bCs/>
          <w:sz w:val="16"/>
          <w:szCs w:val="16"/>
        </w:rPr>
        <w:t>контроля за</w:t>
      </w:r>
      <w:proofErr w:type="gramEnd"/>
      <w:r w:rsidRPr="005F5F1E">
        <w:rPr>
          <w:b/>
          <w:bCs/>
          <w:sz w:val="16"/>
          <w:szCs w:val="16"/>
        </w:rPr>
        <w:t xml:space="preserve"> исполнением административного регламе</w:t>
      </w:r>
      <w:r w:rsidRPr="005F5F1E">
        <w:rPr>
          <w:b/>
          <w:bCs/>
          <w:sz w:val="16"/>
          <w:szCs w:val="16"/>
        </w:rPr>
        <w:t>н</w:t>
      </w:r>
      <w:r w:rsidRPr="005F5F1E">
        <w:rPr>
          <w:b/>
          <w:bCs/>
          <w:sz w:val="16"/>
          <w:szCs w:val="16"/>
        </w:rPr>
        <w:t>та</w:t>
      </w:r>
    </w:p>
    <w:p w:rsidR="005F5F1E" w:rsidRPr="005F5F1E" w:rsidRDefault="005F5F1E" w:rsidP="005F5F1E">
      <w:pPr>
        <w:autoSpaceDE w:val="0"/>
        <w:autoSpaceDN w:val="0"/>
        <w:adjustRightInd w:val="0"/>
        <w:ind w:firstLine="720"/>
        <w:jc w:val="both"/>
        <w:rPr>
          <w:sz w:val="16"/>
          <w:szCs w:val="16"/>
        </w:rPr>
      </w:pPr>
      <w:r w:rsidRPr="005F5F1E">
        <w:rPr>
          <w:sz w:val="16"/>
          <w:szCs w:val="16"/>
        </w:rPr>
        <w:t xml:space="preserve">4.1. </w:t>
      </w:r>
      <w:proofErr w:type="gramStart"/>
      <w:r w:rsidRPr="005F5F1E">
        <w:rPr>
          <w:sz w:val="16"/>
          <w:szCs w:val="16"/>
        </w:rPr>
        <w:t>Контроль за</w:t>
      </w:r>
      <w:proofErr w:type="gramEnd"/>
      <w:r w:rsidRPr="005F5F1E">
        <w:rPr>
          <w:sz w:val="16"/>
          <w:szCs w:val="16"/>
        </w:rPr>
        <w:t xml:space="preserve"> исполнением положений настоящего Администрати</w:t>
      </w:r>
      <w:r w:rsidRPr="005F5F1E">
        <w:rPr>
          <w:sz w:val="16"/>
          <w:szCs w:val="16"/>
        </w:rPr>
        <w:t>в</w:t>
      </w:r>
      <w:r w:rsidRPr="005F5F1E">
        <w:rPr>
          <w:sz w:val="16"/>
          <w:szCs w:val="16"/>
        </w:rPr>
        <w:t>ного регламента осуществляется главой администрации или уполномоче</w:t>
      </w:r>
      <w:r w:rsidRPr="005F5F1E">
        <w:rPr>
          <w:sz w:val="16"/>
          <w:szCs w:val="16"/>
        </w:rPr>
        <w:t>н</w:t>
      </w:r>
      <w:r w:rsidRPr="005F5F1E">
        <w:rPr>
          <w:sz w:val="16"/>
          <w:szCs w:val="16"/>
        </w:rPr>
        <w:t>ными им должностными лицами.</w:t>
      </w:r>
    </w:p>
    <w:p w:rsidR="005F5F1E" w:rsidRPr="005F5F1E" w:rsidRDefault="005F5F1E" w:rsidP="005F5F1E">
      <w:pPr>
        <w:ind w:firstLine="709"/>
        <w:jc w:val="both"/>
        <w:rPr>
          <w:sz w:val="16"/>
          <w:szCs w:val="16"/>
        </w:rPr>
      </w:pPr>
      <w:r w:rsidRPr="005F5F1E">
        <w:rPr>
          <w:sz w:val="16"/>
          <w:szCs w:val="16"/>
        </w:rPr>
        <w:t>Перечень уполномоченных должностных лиц, осуществляющих контроль, и периодичность осуществления контроля устанавливается распор</w:t>
      </w:r>
      <w:r w:rsidRPr="005F5F1E">
        <w:rPr>
          <w:sz w:val="16"/>
          <w:szCs w:val="16"/>
        </w:rPr>
        <w:t>я</w:t>
      </w:r>
      <w:r w:rsidRPr="005F5F1E">
        <w:rPr>
          <w:sz w:val="16"/>
          <w:szCs w:val="16"/>
        </w:rPr>
        <w:t>жением администрации.</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Глава администрации, а также уполномоченное им должностное лицо, осуществляя контроль, вправе:</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контролировать соблюдение порядка и условий предоставления мун</w:t>
      </w:r>
      <w:r w:rsidRPr="005F5F1E">
        <w:rPr>
          <w:rFonts w:ascii="Times New Roman" w:hAnsi="Times New Roman" w:cs="Times New Roman"/>
          <w:sz w:val="16"/>
          <w:szCs w:val="16"/>
        </w:rPr>
        <w:t>и</w:t>
      </w:r>
      <w:r w:rsidRPr="005F5F1E">
        <w:rPr>
          <w:rFonts w:ascii="Times New Roman" w:hAnsi="Times New Roman" w:cs="Times New Roman"/>
          <w:sz w:val="16"/>
          <w:szCs w:val="16"/>
        </w:rPr>
        <w:t>ципальной услуги;</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в случае выявления нарушений требований настоящего Администр</w:t>
      </w:r>
      <w:r w:rsidRPr="005F5F1E">
        <w:rPr>
          <w:rFonts w:ascii="Times New Roman" w:hAnsi="Times New Roman" w:cs="Times New Roman"/>
          <w:sz w:val="16"/>
          <w:szCs w:val="16"/>
        </w:rPr>
        <w:t>а</w:t>
      </w:r>
      <w:r w:rsidRPr="005F5F1E">
        <w:rPr>
          <w:rFonts w:ascii="Times New Roman" w:hAnsi="Times New Roman" w:cs="Times New Roman"/>
          <w:sz w:val="16"/>
          <w:szCs w:val="16"/>
        </w:rPr>
        <w:t>тивного регламента требовать устранения таких нарушений, давать письме</w:t>
      </w:r>
      <w:r w:rsidRPr="005F5F1E">
        <w:rPr>
          <w:rFonts w:ascii="Times New Roman" w:hAnsi="Times New Roman" w:cs="Times New Roman"/>
          <w:sz w:val="16"/>
          <w:szCs w:val="16"/>
        </w:rPr>
        <w:t>н</w:t>
      </w:r>
      <w:r w:rsidRPr="005F5F1E">
        <w:rPr>
          <w:rFonts w:ascii="Times New Roman" w:hAnsi="Times New Roman" w:cs="Times New Roman"/>
          <w:sz w:val="16"/>
          <w:szCs w:val="16"/>
        </w:rPr>
        <w:t>ные предписания, обязательные для исполнения;</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назначать ответственных специалистов администрации для постоянн</w:t>
      </w:r>
      <w:r w:rsidRPr="005F5F1E">
        <w:rPr>
          <w:rFonts w:ascii="Times New Roman" w:hAnsi="Times New Roman" w:cs="Times New Roman"/>
          <w:sz w:val="16"/>
          <w:szCs w:val="16"/>
        </w:rPr>
        <w:t>о</w:t>
      </w:r>
      <w:r w:rsidRPr="005F5F1E">
        <w:rPr>
          <w:rFonts w:ascii="Times New Roman" w:hAnsi="Times New Roman" w:cs="Times New Roman"/>
          <w:sz w:val="16"/>
          <w:szCs w:val="16"/>
        </w:rPr>
        <w:t>го наблюдения за предоставлением муниципальной услуги;</w:t>
      </w:r>
    </w:p>
    <w:p w:rsidR="005F5F1E" w:rsidRPr="005F5F1E" w:rsidRDefault="005F5F1E" w:rsidP="005F5F1E">
      <w:pPr>
        <w:pStyle w:val="ConsPlusNormal"/>
        <w:ind w:firstLine="709"/>
        <w:jc w:val="both"/>
        <w:rPr>
          <w:rFonts w:ascii="Times New Roman" w:hAnsi="Times New Roman" w:cs="Times New Roman"/>
          <w:sz w:val="16"/>
          <w:szCs w:val="16"/>
        </w:rPr>
      </w:pPr>
      <w:proofErr w:type="gramStart"/>
      <w:r w:rsidRPr="005F5F1E">
        <w:rPr>
          <w:rFonts w:ascii="Times New Roman" w:hAnsi="Times New Roman" w:cs="Times New Roman"/>
          <w:sz w:val="16"/>
          <w:szCs w:val="16"/>
        </w:rPr>
        <w:t>запрашивать и получать необходимые документы и другую информ</w:t>
      </w:r>
      <w:r w:rsidRPr="005F5F1E">
        <w:rPr>
          <w:rFonts w:ascii="Times New Roman" w:hAnsi="Times New Roman" w:cs="Times New Roman"/>
          <w:sz w:val="16"/>
          <w:szCs w:val="16"/>
        </w:rPr>
        <w:t>а</w:t>
      </w:r>
      <w:r w:rsidRPr="005F5F1E">
        <w:rPr>
          <w:rFonts w:ascii="Times New Roman" w:hAnsi="Times New Roman" w:cs="Times New Roman"/>
          <w:sz w:val="16"/>
          <w:szCs w:val="16"/>
        </w:rPr>
        <w:t>цию, связанные с осуществлением муниципальной услуги, на основании письменных и устных заявлений физических и юридических лиц, вышесто</w:t>
      </w:r>
      <w:r w:rsidRPr="005F5F1E">
        <w:rPr>
          <w:rFonts w:ascii="Times New Roman" w:hAnsi="Times New Roman" w:cs="Times New Roman"/>
          <w:sz w:val="16"/>
          <w:szCs w:val="16"/>
        </w:rPr>
        <w:t>я</w:t>
      </w:r>
      <w:r w:rsidRPr="005F5F1E">
        <w:rPr>
          <w:rFonts w:ascii="Times New Roman" w:hAnsi="Times New Roman" w:cs="Times New Roman"/>
          <w:sz w:val="16"/>
          <w:szCs w:val="16"/>
        </w:rPr>
        <w:t>щих органов власти и контролирующих организаций в сроки, установленные в заявлении или законодательством Российской Федерации.</w:t>
      </w:r>
      <w:proofErr w:type="gramEnd"/>
    </w:p>
    <w:p w:rsidR="005F5F1E" w:rsidRPr="005F5F1E" w:rsidRDefault="005F5F1E" w:rsidP="005F5F1E">
      <w:pPr>
        <w:autoSpaceDE w:val="0"/>
        <w:autoSpaceDN w:val="0"/>
        <w:adjustRightInd w:val="0"/>
        <w:ind w:firstLine="709"/>
        <w:jc w:val="both"/>
        <w:rPr>
          <w:sz w:val="16"/>
          <w:szCs w:val="16"/>
        </w:rPr>
      </w:pPr>
      <w:r w:rsidRPr="005F5F1E">
        <w:rPr>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w:t>
      </w:r>
      <w:r w:rsidRPr="005F5F1E">
        <w:rPr>
          <w:sz w:val="16"/>
          <w:szCs w:val="16"/>
        </w:rPr>
        <w:t>и</w:t>
      </w:r>
      <w:r w:rsidRPr="005F5F1E">
        <w:rPr>
          <w:sz w:val="16"/>
          <w:szCs w:val="16"/>
        </w:rPr>
        <w:t>ем администрации, но не реже</w:t>
      </w:r>
      <w:r w:rsidRPr="005F5F1E">
        <w:rPr>
          <w:i/>
          <w:sz w:val="16"/>
          <w:szCs w:val="16"/>
        </w:rPr>
        <w:t xml:space="preserve"> </w:t>
      </w:r>
      <w:r w:rsidRPr="005F5F1E">
        <w:rPr>
          <w:sz w:val="16"/>
          <w:szCs w:val="16"/>
        </w:rPr>
        <w:t>1 раза в год</w:t>
      </w:r>
      <w:r w:rsidRPr="005F5F1E">
        <w:rPr>
          <w:i/>
          <w:sz w:val="16"/>
          <w:szCs w:val="16"/>
        </w:rPr>
        <w:t>.</w:t>
      </w:r>
    </w:p>
    <w:p w:rsidR="005F5F1E" w:rsidRPr="005F5F1E" w:rsidRDefault="005F5F1E" w:rsidP="005F5F1E">
      <w:pPr>
        <w:autoSpaceDE w:val="0"/>
        <w:autoSpaceDN w:val="0"/>
        <w:adjustRightInd w:val="0"/>
        <w:ind w:firstLine="709"/>
        <w:jc w:val="both"/>
        <w:rPr>
          <w:sz w:val="16"/>
          <w:szCs w:val="16"/>
        </w:rPr>
      </w:pPr>
      <w:r w:rsidRPr="005F5F1E">
        <w:rPr>
          <w:sz w:val="16"/>
          <w:szCs w:val="16"/>
        </w:rPr>
        <w:t>4.2. Ответственность специалистов закрепляется в их должностных р</w:t>
      </w:r>
      <w:r w:rsidRPr="005F5F1E">
        <w:rPr>
          <w:sz w:val="16"/>
          <w:szCs w:val="16"/>
        </w:rPr>
        <w:t>е</w:t>
      </w:r>
      <w:r w:rsidRPr="005F5F1E">
        <w:rPr>
          <w:sz w:val="16"/>
          <w:szCs w:val="16"/>
        </w:rPr>
        <w:t xml:space="preserve">гламентах (инструкциях). </w:t>
      </w:r>
    </w:p>
    <w:p w:rsidR="005F5F1E" w:rsidRPr="005F5F1E" w:rsidRDefault="005F5F1E" w:rsidP="005F5F1E">
      <w:pPr>
        <w:ind w:firstLine="709"/>
        <w:jc w:val="both"/>
        <w:rPr>
          <w:sz w:val="16"/>
          <w:szCs w:val="16"/>
        </w:rPr>
      </w:pPr>
      <w:r w:rsidRPr="005F5F1E">
        <w:rPr>
          <w:sz w:val="16"/>
          <w:szCs w:val="16"/>
        </w:rPr>
        <w:t>4.3. Физические и юридические лица могут принимать участие в эле</w:t>
      </w:r>
      <w:r w:rsidRPr="005F5F1E">
        <w:rPr>
          <w:sz w:val="16"/>
          <w:szCs w:val="16"/>
        </w:rPr>
        <w:t>к</w:t>
      </w:r>
      <w:r w:rsidRPr="005F5F1E">
        <w:rPr>
          <w:sz w:val="16"/>
          <w:szCs w:val="16"/>
        </w:rPr>
        <w:t>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F5F1E" w:rsidRPr="005F5F1E" w:rsidRDefault="005F5F1E" w:rsidP="005F5F1E">
      <w:pPr>
        <w:ind w:firstLine="709"/>
        <w:jc w:val="both"/>
        <w:rPr>
          <w:sz w:val="16"/>
          <w:szCs w:val="16"/>
        </w:rPr>
      </w:pPr>
    </w:p>
    <w:p w:rsidR="005F5F1E" w:rsidRPr="005F5F1E" w:rsidRDefault="005F5F1E" w:rsidP="005F5F1E">
      <w:pPr>
        <w:ind w:firstLine="708"/>
        <w:jc w:val="both"/>
        <w:rPr>
          <w:b/>
          <w:sz w:val="16"/>
          <w:szCs w:val="16"/>
          <w:lang w:eastAsia="ru-RU"/>
        </w:rPr>
      </w:pPr>
      <w:r w:rsidRPr="005F5F1E">
        <w:rPr>
          <w:b/>
          <w:bCs/>
          <w:sz w:val="16"/>
          <w:szCs w:val="16"/>
        </w:rPr>
        <w:t xml:space="preserve">5. </w:t>
      </w:r>
      <w:r w:rsidRPr="005F5F1E">
        <w:rPr>
          <w:b/>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w:t>
      </w:r>
      <w:r w:rsidRPr="005F5F1E">
        <w:rPr>
          <w:b/>
          <w:sz w:val="16"/>
          <w:szCs w:val="16"/>
          <w:lang w:eastAsia="ru-RU"/>
        </w:rPr>
        <w:t>с</w:t>
      </w:r>
      <w:r w:rsidRPr="005F5F1E">
        <w:rPr>
          <w:b/>
          <w:sz w:val="16"/>
          <w:szCs w:val="16"/>
          <w:lang w:eastAsia="ru-RU"/>
        </w:rPr>
        <w:t>лугу, многофункционального центра, организаций, указанных в части 1.1 статьи 16 Федерального закона от 27.07.2010 № 210-ФЗ «Об организ</w:t>
      </w:r>
      <w:r w:rsidRPr="005F5F1E">
        <w:rPr>
          <w:b/>
          <w:sz w:val="16"/>
          <w:szCs w:val="16"/>
          <w:lang w:eastAsia="ru-RU"/>
        </w:rPr>
        <w:t>а</w:t>
      </w:r>
      <w:r w:rsidRPr="005F5F1E">
        <w:rPr>
          <w:b/>
          <w:sz w:val="16"/>
          <w:szCs w:val="16"/>
          <w:lang w:eastAsia="ru-RU"/>
        </w:rPr>
        <w:t>ции предоставления государственных и муниципальных услуг», а также их должностных лиц, муниципальных служащих, рабо</w:t>
      </w:r>
      <w:r w:rsidRPr="005F5F1E">
        <w:rPr>
          <w:b/>
          <w:sz w:val="16"/>
          <w:szCs w:val="16"/>
          <w:lang w:eastAsia="ru-RU"/>
        </w:rPr>
        <w:t>т</w:t>
      </w:r>
      <w:r w:rsidRPr="005F5F1E">
        <w:rPr>
          <w:b/>
          <w:sz w:val="16"/>
          <w:szCs w:val="16"/>
          <w:lang w:eastAsia="ru-RU"/>
        </w:rPr>
        <w:t>ников</w:t>
      </w:r>
    </w:p>
    <w:p w:rsidR="005F5F1E" w:rsidRPr="005F5F1E" w:rsidRDefault="005F5F1E" w:rsidP="005F5F1E">
      <w:pPr>
        <w:autoSpaceDE w:val="0"/>
        <w:ind w:firstLine="709"/>
        <w:jc w:val="both"/>
        <w:rPr>
          <w:sz w:val="16"/>
          <w:szCs w:val="16"/>
        </w:rPr>
      </w:pPr>
      <w:r w:rsidRPr="005F5F1E">
        <w:rPr>
          <w:sz w:val="16"/>
          <w:szCs w:val="16"/>
        </w:rPr>
        <w:lastRenderedPageBreak/>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w:t>
      </w:r>
      <w:r w:rsidRPr="005F5F1E">
        <w:rPr>
          <w:sz w:val="16"/>
          <w:szCs w:val="16"/>
        </w:rPr>
        <w:t>б</w:t>
      </w:r>
      <w:r w:rsidRPr="005F5F1E">
        <w:rPr>
          <w:sz w:val="16"/>
          <w:szCs w:val="16"/>
        </w:rPr>
        <w:t>жалованы в досудебном порядке.</w:t>
      </w:r>
    </w:p>
    <w:p w:rsidR="005F5F1E" w:rsidRPr="005F5F1E" w:rsidRDefault="005F5F1E" w:rsidP="005F5F1E">
      <w:pPr>
        <w:autoSpaceDE w:val="0"/>
        <w:ind w:firstLine="709"/>
        <w:jc w:val="both"/>
        <w:rPr>
          <w:sz w:val="16"/>
          <w:szCs w:val="16"/>
        </w:rPr>
      </w:pPr>
      <w:r w:rsidRPr="005F5F1E">
        <w:rPr>
          <w:sz w:val="16"/>
          <w:szCs w:val="16"/>
        </w:rPr>
        <w:t xml:space="preserve">5.2. Досудебный порядок обжалования. </w:t>
      </w:r>
    </w:p>
    <w:p w:rsidR="005F5F1E" w:rsidRPr="005F5F1E" w:rsidRDefault="005F5F1E" w:rsidP="005F5F1E">
      <w:pPr>
        <w:autoSpaceDE w:val="0"/>
        <w:ind w:firstLine="709"/>
        <w:jc w:val="both"/>
        <w:rPr>
          <w:sz w:val="16"/>
          <w:szCs w:val="16"/>
        </w:rPr>
      </w:pPr>
      <w:r w:rsidRPr="005F5F1E">
        <w:rPr>
          <w:sz w:val="16"/>
          <w:szCs w:val="16"/>
        </w:rPr>
        <w:t>5.2.1. Заявитель может обратиться с жалобой, в том числе в следу</w:t>
      </w:r>
      <w:r w:rsidRPr="005F5F1E">
        <w:rPr>
          <w:sz w:val="16"/>
          <w:szCs w:val="16"/>
        </w:rPr>
        <w:t>ю</w:t>
      </w:r>
      <w:r w:rsidRPr="005F5F1E">
        <w:rPr>
          <w:sz w:val="16"/>
          <w:szCs w:val="16"/>
        </w:rPr>
        <w:t>щих случаях:</w:t>
      </w:r>
    </w:p>
    <w:p w:rsidR="005F5F1E" w:rsidRPr="005F5F1E" w:rsidRDefault="005F5F1E" w:rsidP="005F5F1E">
      <w:pPr>
        <w:autoSpaceDE w:val="0"/>
        <w:ind w:firstLine="709"/>
        <w:jc w:val="both"/>
        <w:rPr>
          <w:sz w:val="16"/>
          <w:szCs w:val="16"/>
        </w:rPr>
      </w:pPr>
      <w:r w:rsidRPr="005F5F1E">
        <w:rPr>
          <w:sz w:val="16"/>
          <w:szCs w:val="16"/>
        </w:rPr>
        <w:t>нарушение срока регистрации запроса о предоставлении муниципал</w:t>
      </w:r>
      <w:r w:rsidRPr="005F5F1E">
        <w:rPr>
          <w:sz w:val="16"/>
          <w:szCs w:val="16"/>
        </w:rPr>
        <w:t>ь</w:t>
      </w:r>
      <w:r w:rsidRPr="005F5F1E">
        <w:rPr>
          <w:sz w:val="16"/>
          <w:szCs w:val="16"/>
        </w:rPr>
        <w:t>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предоставления муниципальной услуги. В указа</w:t>
      </w:r>
      <w:r w:rsidRPr="005F5F1E">
        <w:rPr>
          <w:sz w:val="16"/>
          <w:szCs w:val="16"/>
        </w:rPr>
        <w:t>н</w:t>
      </w:r>
      <w:r w:rsidRPr="005F5F1E">
        <w:rPr>
          <w:sz w:val="16"/>
          <w:szCs w:val="16"/>
        </w:rPr>
        <w:t>ном случае досудебное (внесудебное) обжалование заявителем решений и действий (бездействия) многофункционального центра, работника многофун</w:t>
      </w:r>
      <w:r w:rsidRPr="005F5F1E">
        <w:rPr>
          <w:sz w:val="16"/>
          <w:szCs w:val="16"/>
        </w:rPr>
        <w:t>к</w:t>
      </w:r>
      <w:r w:rsidRPr="005F5F1E">
        <w:rPr>
          <w:sz w:val="16"/>
          <w:szCs w:val="16"/>
        </w:rPr>
        <w:t>ционального центра возможно в случае, если на многофункциональный центр, решения и действия (бездействие) которого обжалуются, во</w:t>
      </w:r>
      <w:r w:rsidRPr="005F5F1E">
        <w:rPr>
          <w:sz w:val="16"/>
          <w:szCs w:val="16"/>
        </w:rPr>
        <w:t>з</w:t>
      </w:r>
      <w:r w:rsidRPr="005F5F1E">
        <w:rPr>
          <w:sz w:val="16"/>
          <w:szCs w:val="16"/>
        </w:rPr>
        <w:t>ложена функция по предоставлению соответствующей муниципальной услуги в полном объеме в порядке, определенном частью 1.3 статьи 16 Федерального з</w:t>
      </w:r>
      <w:r w:rsidRPr="005F5F1E">
        <w:rPr>
          <w:sz w:val="16"/>
          <w:szCs w:val="16"/>
        </w:rPr>
        <w:t>а</w:t>
      </w:r>
      <w:r w:rsidRPr="005F5F1E">
        <w:rPr>
          <w:sz w:val="16"/>
          <w:szCs w:val="16"/>
        </w:rPr>
        <w:t>кона № 210-ФЗ;</w:t>
      </w:r>
    </w:p>
    <w:p w:rsidR="005F5F1E" w:rsidRPr="005F5F1E" w:rsidRDefault="005F5F1E" w:rsidP="005F5F1E">
      <w:pPr>
        <w:autoSpaceDE w:val="0"/>
        <w:ind w:firstLine="709"/>
        <w:jc w:val="both"/>
        <w:rPr>
          <w:sz w:val="16"/>
          <w:szCs w:val="16"/>
        </w:rPr>
      </w:pPr>
      <w:r w:rsidRPr="005F5F1E">
        <w:rPr>
          <w:sz w:val="16"/>
          <w:szCs w:val="16"/>
        </w:rPr>
        <w:t>требование у заявителя документов или информации либо осуществл</w:t>
      </w:r>
      <w:r w:rsidRPr="005F5F1E">
        <w:rPr>
          <w:sz w:val="16"/>
          <w:szCs w:val="16"/>
        </w:rPr>
        <w:t>е</w:t>
      </w:r>
      <w:r w:rsidRPr="005F5F1E">
        <w:rPr>
          <w:sz w:val="16"/>
          <w:szCs w:val="16"/>
        </w:rPr>
        <w:t>ния действий, представление или осуществление которых не предусмо</w:t>
      </w:r>
      <w:r w:rsidRPr="005F5F1E">
        <w:rPr>
          <w:sz w:val="16"/>
          <w:szCs w:val="16"/>
        </w:rPr>
        <w:t>т</w:t>
      </w:r>
      <w:r w:rsidRPr="005F5F1E">
        <w:rPr>
          <w:sz w:val="16"/>
          <w:szCs w:val="16"/>
        </w:rPr>
        <w:t>рено нормативными правовыми актами Российской Федерации, нормативными правовыми актами субъектов Российской Федерации, муниципальными пр</w:t>
      </w:r>
      <w:r w:rsidRPr="005F5F1E">
        <w:rPr>
          <w:sz w:val="16"/>
          <w:szCs w:val="16"/>
        </w:rPr>
        <w:t>а</w:t>
      </w:r>
      <w:r w:rsidRPr="005F5F1E">
        <w:rPr>
          <w:sz w:val="16"/>
          <w:szCs w:val="16"/>
        </w:rPr>
        <w:t>вовыми актами для предоставления государственной или муниципальной услуги;</w:t>
      </w:r>
    </w:p>
    <w:p w:rsidR="005F5F1E" w:rsidRPr="005F5F1E" w:rsidRDefault="005F5F1E" w:rsidP="005F5F1E">
      <w:pPr>
        <w:autoSpaceDE w:val="0"/>
        <w:ind w:firstLine="709"/>
        <w:jc w:val="both"/>
        <w:rPr>
          <w:sz w:val="16"/>
          <w:szCs w:val="16"/>
        </w:rPr>
      </w:pPr>
      <w:r w:rsidRPr="005F5F1E">
        <w:rPr>
          <w:sz w:val="16"/>
          <w:szCs w:val="16"/>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w:t>
      </w:r>
      <w:r w:rsidRPr="005F5F1E">
        <w:rPr>
          <w:sz w:val="16"/>
          <w:szCs w:val="16"/>
        </w:rPr>
        <w:t>о</w:t>
      </w:r>
      <w:r w:rsidRPr="005F5F1E">
        <w:rPr>
          <w:sz w:val="16"/>
          <w:szCs w:val="16"/>
        </w:rPr>
        <w:t>выми актами для предоставления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отказ в предоставлении муниципальной услуги, если основания отк</w:t>
      </w:r>
      <w:r w:rsidRPr="005F5F1E">
        <w:rPr>
          <w:sz w:val="16"/>
          <w:szCs w:val="16"/>
        </w:rPr>
        <w:t>а</w:t>
      </w:r>
      <w:r w:rsidRPr="005F5F1E">
        <w:rPr>
          <w:sz w:val="16"/>
          <w:szCs w:val="16"/>
        </w:rPr>
        <w:t>за не предусмотрены федеральными законами и принятыми в соответствии с ними иными нормативными правовыми актами Российской Федерации, зак</w:t>
      </w:r>
      <w:r w:rsidRPr="005F5F1E">
        <w:rPr>
          <w:sz w:val="16"/>
          <w:szCs w:val="16"/>
        </w:rPr>
        <w:t>о</w:t>
      </w:r>
      <w:r w:rsidRPr="005F5F1E">
        <w:rPr>
          <w:sz w:val="16"/>
          <w:szCs w:val="16"/>
        </w:rPr>
        <w:t>нами и иными нормативными правовыми актами субъектов Российской Федерации, муниципальными правовыми актами.</w:t>
      </w:r>
      <w:proofErr w:type="gramEnd"/>
      <w:r w:rsidRPr="005F5F1E">
        <w:rPr>
          <w:sz w:val="16"/>
          <w:szCs w:val="16"/>
        </w:rPr>
        <w:t xml:space="preserve"> </w:t>
      </w:r>
      <w:proofErr w:type="gramStart"/>
      <w:r w:rsidRPr="005F5F1E">
        <w:rPr>
          <w:sz w:val="16"/>
          <w:szCs w:val="16"/>
        </w:rPr>
        <w:t>В указанном случае досуде</w:t>
      </w:r>
      <w:r w:rsidRPr="005F5F1E">
        <w:rPr>
          <w:sz w:val="16"/>
          <w:szCs w:val="16"/>
        </w:rPr>
        <w:t>б</w:t>
      </w:r>
      <w:r w:rsidRPr="005F5F1E">
        <w:rPr>
          <w:sz w:val="16"/>
          <w:szCs w:val="16"/>
        </w:rPr>
        <w:t>ное (внесудебное) обжалование заявителем решений и действий (безде</w:t>
      </w:r>
      <w:r w:rsidRPr="005F5F1E">
        <w:rPr>
          <w:sz w:val="16"/>
          <w:szCs w:val="16"/>
        </w:rPr>
        <w:t>й</w:t>
      </w:r>
      <w:r w:rsidRPr="005F5F1E">
        <w:rPr>
          <w:sz w:val="16"/>
          <w:szCs w:val="16"/>
        </w:rPr>
        <w:t>ствия)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w:t>
      </w:r>
      <w:r w:rsidRPr="005F5F1E">
        <w:rPr>
          <w:sz w:val="16"/>
          <w:szCs w:val="16"/>
        </w:rPr>
        <w:t>а</w:t>
      </w:r>
      <w:r w:rsidRPr="005F5F1E">
        <w:rPr>
          <w:sz w:val="16"/>
          <w:szCs w:val="16"/>
        </w:rPr>
        <w:t>тьи 16 Федерального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w:t>
      </w:r>
      <w:r w:rsidRPr="005F5F1E">
        <w:rPr>
          <w:sz w:val="16"/>
          <w:szCs w:val="16"/>
        </w:rPr>
        <w:t>б</w:t>
      </w:r>
      <w:r w:rsidRPr="005F5F1E">
        <w:rPr>
          <w:sz w:val="16"/>
          <w:szCs w:val="16"/>
        </w:rPr>
        <w:t>ласти, муниципальными правовыми актами;</w:t>
      </w:r>
    </w:p>
    <w:p w:rsidR="005F5F1E" w:rsidRPr="005F5F1E" w:rsidRDefault="005F5F1E" w:rsidP="005F5F1E">
      <w:pPr>
        <w:autoSpaceDE w:val="0"/>
        <w:ind w:firstLine="709"/>
        <w:jc w:val="both"/>
        <w:rPr>
          <w:sz w:val="16"/>
          <w:szCs w:val="16"/>
        </w:rPr>
      </w:pPr>
      <w:proofErr w:type="gramStart"/>
      <w:r w:rsidRPr="005F5F1E">
        <w:rPr>
          <w:sz w:val="16"/>
          <w:szCs w:val="16"/>
        </w:rPr>
        <w:t>отказ органа, предоставляющего муниципальную услугу, должнос</w:t>
      </w:r>
      <w:r w:rsidRPr="005F5F1E">
        <w:rPr>
          <w:sz w:val="16"/>
          <w:szCs w:val="16"/>
        </w:rPr>
        <w:t>т</w:t>
      </w:r>
      <w:r w:rsidRPr="005F5F1E">
        <w:rPr>
          <w:sz w:val="16"/>
          <w:szCs w:val="16"/>
        </w:rPr>
        <w:t>ного лица органа, предоставляющего муниципальную услугу, многофункционального центра, работника многофункционального центра, организаций, пред</w:t>
      </w:r>
      <w:r w:rsidRPr="005F5F1E">
        <w:rPr>
          <w:sz w:val="16"/>
          <w:szCs w:val="16"/>
        </w:rPr>
        <w:t>у</w:t>
      </w:r>
      <w:r w:rsidRPr="005F5F1E">
        <w:rPr>
          <w:sz w:val="16"/>
          <w:szCs w:val="16"/>
        </w:rPr>
        <w:t>смотренных частью 1.1 статьи 16 Федерального закона № 210-ФЗ, или их работников в исправлении допущенных ими опечаток и ош</w:t>
      </w:r>
      <w:r w:rsidRPr="005F5F1E">
        <w:rPr>
          <w:sz w:val="16"/>
          <w:szCs w:val="16"/>
        </w:rPr>
        <w:t>и</w:t>
      </w:r>
      <w:r w:rsidRPr="005F5F1E">
        <w:rPr>
          <w:sz w:val="16"/>
          <w:szCs w:val="16"/>
        </w:rPr>
        <w:t>бок в выданных в результате предоставления муниципальной услуги документах либо наруш</w:t>
      </w:r>
      <w:r w:rsidRPr="005F5F1E">
        <w:rPr>
          <w:sz w:val="16"/>
          <w:szCs w:val="16"/>
        </w:rPr>
        <w:t>е</w:t>
      </w:r>
      <w:r w:rsidRPr="005F5F1E">
        <w:rPr>
          <w:sz w:val="16"/>
          <w:szCs w:val="16"/>
        </w:rPr>
        <w:t>ние установленного срока таких исправлений.</w:t>
      </w:r>
      <w:proofErr w:type="gramEnd"/>
      <w:r w:rsidRPr="005F5F1E">
        <w:rPr>
          <w:sz w:val="16"/>
          <w:szCs w:val="16"/>
        </w:rPr>
        <w:t xml:space="preserve"> В указанном случае досудебное (внесудебное) обжалование заявителем решений и действий (безде</w:t>
      </w:r>
      <w:r w:rsidRPr="005F5F1E">
        <w:rPr>
          <w:sz w:val="16"/>
          <w:szCs w:val="16"/>
        </w:rPr>
        <w:t>й</w:t>
      </w:r>
      <w:r w:rsidRPr="005F5F1E">
        <w:rPr>
          <w:sz w:val="16"/>
          <w:szCs w:val="16"/>
        </w:rPr>
        <w:t>ствия)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w:t>
      </w:r>
      <w:r w:rsidRPr="005F5F1E">
        <w:rPr>
          <w:sz w:val="16"/>
          <w:szCs w:val="16"/>
        </w:rPr>
        <w:t>о</w:t>
      </w:r>
      <w:r w:rsidRPr="005F5F1E">
        <w:rPr>
          <w:sz w:val="16"/>
          <w:szCs w:val="16"/>
        </w:rPr>
        <w:t>рядке, определенном частью 1.3 статьи 16 Ф</w:t>
      </w:r>
      <w:r w:rsidRPr="005F5F1E">
        <w:rPr>
          <w:sz w:val="16"/>
          <w:szCs w:val="16"/>
        </w:rPr>
        <w:t>е</w:t>
      </w:r>
      <w:r w:rsidRPr="005F5F1E">
        <w:rPr>
          <w:sz w:val="16"/>
          <w:szCs w:val="16"/>
        </w:rPr>
        <w:t>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или порядка выдачи документов по результатам предоставления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приостановление предоставления муниципальной услуги, если основ</w:t>
      </w:r>
      <w:r w:rsidRPr="005F5F1E">
        <w:rPr>
          <w:sz w:val="16"/>
          <w:szCs w:val="16"/>
        </w:rPr>
        <w:t>а</w:t>
      </w:r>
      <w:r w:rsidRPr="005F5F1E">
        <w:rPr>
          <w:sz w:val="16"/>
          <w:szCs w:val="16"/>
        </w:rPr>
        <w:t>ния приостановления не предусмотрены федеральными законами и принятыми в соответствии с ними иными нормативными правовыми актами Ро</w:t>
      </w:r>
      <w:r w:rsidRPr="005F5F1E">
        <w:rPr>
          <w:sz w:val="16"/>
          <w:szCs w:val="16"/>
        </w:rPr>
        <w:t>с</w:t>
      </w:r>
      <w:r w:rsidRPr="005F5F1E">
        <w:rPr>
          <w:sz w:val="16"/>
          <w:szCs w:val="16"/>
        </w:rPr>
        <w:t>сийской Федерации, законами и иными нормативными правовыми актами субъектов Российской Федерации, муниципальными правовыми а</w:t>
      </w:r>
      <w:r w:rsidRPr="005F5F1E">
        <w:rPr>
          <w:sz w:val="16"/>
          <w:szCs w:val="16"/>
        </w:rPr>
        <w:t>к</w:t>
      </w:r>
      <w:r w:rsidRPr="005F5F1E">
        <w:rPr>
          <w:sz w:val="16"/>
          <w:szCs w:val="16"/>
        </w:rPr>
        <w:t>тами.</w:t>
      </w:r>
      <w:proofErr w:type="gramEnd"/>
      <w:r w:rsidRPr="005F5F1E">
        <w:rPr>
          <w:sz w:val="16"/>
          <w:szCs w:val="16"/>
        </w:rPr>
        <w:t xml:space="preserve"> В указанном случае досудебное (внесудебное) обжалование заявителем реш</w:t>
      </w:r>
      <w:r w:rsidRPr="005F5F1E">
        <w:rPr>
          <w:sz w:val="16"/>
          <w:szCs w:val="16"/>
        </w:rPr>
        <w:t>е</w:t>
      </w:r>
      <w:r w:rsidRPr="005F5F1E">
        <w:rPr>
          <w:sz w:val="16"/>
          <w:szCs w:val="16"/>
        </w:rPr>
        <w:t>ний и действий (бездействия)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w:t>
      </w:r>
      <w:r w:rsidRPr="005F5F1E">
        <w:rPr>
          <w:sz w:val="16"/>
          <w:szCs w:val="16"/>
        </w:rPr>
        <w:t>е</w:t>
      </w:r>
      <w:r w:rsidRPr="005F5F1E">
        <w:rPr>
          <w:sz w:val="16"/>
          <w:szCs w:val="16"/>
        </w:rPr>
        <w:t>рального закона № 210-ФЗ;</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требование у заявителя при предоставлении государственной или муниципальной услуги документов или информации, отсутствие и (или) нед</w:t>
      </w:r>
      <w:r w:rsidRPr="005F5F1E">
        <w:rPr>
          <w:rFonts w:ascii="Times New Roman" w:hAnsi="Times New Roman" w:cs="Times New Roman"/>
          <w:sz w:val="16"/>
          <w:szCs w:val="16"/>
        </w:rPr>
        <w:t>о</w:t>
      </w:r>
      <w:r w:rsidRPr="005F5F1E">
        <w:rPr>
          <w:rFonts w:ascii="Times New Roman" w:hAnsi="Times New Roman" w:cs="Times New Roman"/>
          <w:sz w:val="16"/>
          <w:szCs w:val="16"/>
        </w:rPr>
        <w:t>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w:t>
      </w:r>
      <w:r w:rsidRPr="005F5F1E">
        <w:rPr>
          <w:rFonts w:ascii="Times New Roman" w:hAnsi="Times New Roman" w:cs="Times New Roman"/>
          <w:sz w:val="16"/>
          <w:szCs w:val="16"/>
        </w:rPr>
        <w:t>ь</w:t>
      </w:r>
      <w:r w:rsidRPr="005F5F1E">
        <w:rPr>
          <w:rFonts w:ascii="Times New Roman" w:hAnsi="Times New Roman" w:cs="Times New Roman"/>
          <w:sz w:val="16"/>
          <w:szCs w:val="16"/>
        </w:rPr>
        <w:t xml:space="preserve">ной услуги, за исключением случаев, предусмотренных </w:t>
      </w:r>
      <w:hyperlink r:id="rId38" w:history="1">
        <w:r w:rsidRPr="005F5F1E">
          <w:rPr>
            <w:rFonts w:ascii="Times New Roman" w:hAnsi="Times New Roman" w:cs="Times New Roman"/>
            <w:sz w:val="16"/>
            <w:szCs w:val="16"/>
          </w:rPr>
          <w:t>пунктом 4 части 1 статьи 7</w:t>
        </w:r>
      </w:hyperlink>
      <w:r w:rsidRPr="005F5F1E">
        <w:rPr>
          <w:rFonts w:ascii="Times New Roman" w:hAnsi="Times New Roman" w:cs="Times New Roman"/>
          <w:sz w:val="16"/>
          <w:szCs w:val="16"/>
        </w:rPr>
        <w:t xml:space="preserve"> Федерального закона </w:t>
      </w:r>
      <w:r w:rsidRPr="005F5F1E">
        <w:rPr>
          <w:sz w:val="16"/>
          <w:szCs w:val="16"/>
        </w:rPr>
        <w:t xml:space="preserve">№ </w:t>
      </w:r>
      <w:r w:rsidRPr="005F5F1E">
        <w:rPr>
          <w:rFonts w:ascii="Times New Roman" w:hAnsi="Times New Roman" w:cs="Times New Roman"/>
          <w:sz w:val="16"/>
          <w:szCs w:val="16"/>
        </w:rPr>
        <w:t>210-ФЗ.</w:t>
      </w:r>
      <w:proofErr w:type="gramEnd"/>
      <w:r w:rsidRPr="005F5F1E">
        <w:rPr>
          <w:rFonts w:ascii="Times New Roman" w:hAnsi="Times New Roman" w:cs="Times New Roman"/>
          <w:sz w:val="16"/>
          <w:szCs w:val="16"/>
        </w:rPr>
        <w:t xml:space="preserve"> </w:t>
      </w:r>
      <w:proofErr w:type="gramStart"/>
      <w:r w:rsidRPr="005F5F1E">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w:t>
      </w:r>
      <w:r w:rsidRPr="005F5F1E">
        <w:rPr>
          <w:rFonts w:ascii="Times New Roman" w:hAnsi="Times New Roman" w:cs="Times New Roman"/>
          <w:sz w:val="16"/>
          <w:szCs w:val="16"/>
        </w:rPr>
        <w:t>й</w:t>
      </w:r>
      <w:r w:rsidRPr="005F5F1E">
        <w:rPr>
          <w:rFonts w:ascii="Times New Roman" w:hAnsi="Times New Roman" w:cs="Times New Roman"/>
          <w:sz w:val="16"/>
          <w:szCs w:val="16"/>
        </w:rPr>
        <w:t>ствия (бездействие) которого обжалуются, возложена функция по предоставлению соответствующих государственных или муниципальных услуг в по</w:t>
      </w:r>
      <w:r w:rsidRPr="005F5F1E">
        <w:rPr>
          <w:rFonts w:ascii="Times New Roman" w:hAnsi="Times New Roman" w:cs="Times New Roman"/>
          <w:sz w:val="16"/>
          <w:szCs w:val="16"/>
        </w:rPr>
        <w:t>л</w:t>
      </w:r>
      <w:r w:rsidRPr="005F5F1E">
        <w:rPr>
          <w:rFonts w:ascii="Times New Roman" w:hAnsi="Times New Roman" w:cs="Times New Roman"/>
          <w:sz w:val="16"/>
          <w:szCs w:val="16"/>
        </w:rPr>
        <w:t xml:space="preserve">ном объеме в порядке, определенном </w:t>
      </w:r>
      <w:hyperlink r:id="rId39" w:history="1">
        <w:r w:rsidRPr="005F5F1E">
          <w:rPr>
            <w:rFonts w:ascii="Times New Roman" w:hAnsi="Times New Roman" w:cs="Times New Roman"/>
            <w:sz w:val="16"/>
            <w:szCs w:val="16"/>
          </w:rPr>
          <w:t>частью 1.3 статьи 16</w:t>
        </w:r>
      </w:hyperlink>
      <w:r w:rsidRPr="005F5F1E">
        <w:rPr>
          <w:rFonts w:ascii="Times New Roman" w:hAnsi="Times New Roman" w:cs="Times New Roman"/>
          <w:sz w:val="16"/>
          <w:szCs w:val="16"/>
        </w:rPr>
        <w:t xml:space="preserve"> Федерального з</w:t>
      </w:r>
      <w:r w:rsidRPr="005F5F1E">
        <w:rPr>
          <w:rFonts w:ascii="Times New Roman" w:hAnsi="Times New Roman" w:cs="Times New Roman"/>
          <w:sz w:val="16"/>
          <w:szCs w:val="16"/>
        </w:rPr>
        <w:t>а</w:t>
      </w:r>
      <w:r w:rsidRPr="005F5F1E">
        <w:rPr>
          <w:rFonts w:ascii="Times New Roman" w:hAnsi="Times New Roman" w:cs="Times New Roman"/>
          <w:sz w:val="16"/>
          <w:szCs w:val="16"/>
        </w:rPr>
        <w:t xml:space="preserve">кона </w:t>
      </w:r>
      <w:r w:rsidRPr="005F5F1E">
        <w:rPr>
          <w:sz w:val="16"/>
          <w:szCs w:val="16"/>
        </w:rPr>
        <w:t xml:space="preserve">№ </w:t>
      </w:r>
      <w:r w:rsidRPr="005F5F1E">
        <w:rPr>
          <w:rFonts w:ascii="Times New Roman" w:hAnsi="Times New Roman" w:cs="Times New Roman"/>
          <w:sz w:val="16"/>
          <w:szCs w:val="16"/>
        </w:rPr>
        <w:t>210-ФЗ.</w:t>
      </w:r>
      <w:proofErr w:type="gramEnd"/>
    </w:p>
    <w:p w:rsidR="005F5F1E" w:rsidRPr="005F5F1E" w:rsidRDefault="005F5F1E" w:rsidP="005F5F1E">
      <w:pPr>
        <w:autoSpaceDE w:val="0"/>
        <w:ind w:firstLine="709"/>
        <w:jc w:val="both"/>
        <w:rPr>
          <w:sz w:val="16"/>
          <w:szCs w:val="16"/>
        </w:rPr>
      </w:pPr>
      <w:r w:rsidRPr="005F5F1E">
        <w:rPr>
          <w:sz w:val="16"/>
          <w:szCs w:val="16"/>
        </w:rPr>
        <w:t xml:space="preserve">5.2.2. </w:t>
      </w:r>
      <w:proofErr w:type="gramStart"/>
      <w:r w:rsidRPr="005F5F1E">
        <w:rPr>
          <w:sz w:val="16"/>
          <w:szCs w:val="1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w:t>
      </w:r>
      <w:r w:rsidRPr="005F5F1E">
        <w:rPr>
          <w:sz w:val="16"/>
          <w:szCs w:val="16"/>
        </w:rPr>
        <w:t>и</w:t>
      </w:r>
      <w:r w:rsidRPr="005F5F1E">
        <w:rPr>
          <w:sz w:val="16"/>
          <w:szCs w:val="16"/>
        </w:rPr>
        <w:t>бо в соответствующий орган государственной власти (орган местного самоуправления) публично-правового образования, являющийся учредителем мног</w:t>
      </w:r>
      <w:r w:rsidRPr="005F5F1E">
        <w:rPr>
          <w:sz w:val="16"/>
          <w:szCs w:val="16"/>
        </w:rPr>
        <w:t>о</w:t>
      </w:r>
      <w:r w:rsidRPr="005F5F1E">
        <w:rPr>
          <w:sz w:val="16"/>
          <w:szCs w:val="16"/>
        </w:rPr>
        <w:t>функционального центра (далее - учредитель многофункционального центра), а также в организации, предусмотренные частью 1.1 статьи 16 Фед</w:t>
      </w:r>
      <w:r w:rsidRPr="005F5F1E">
        <w:rPr>
          <w:sz w:val="16"/>
          <w:szCs w:val="16"/>
        </w:rPr>
        <w:t>е</w:t>
      </w:r>
      <w:r w:rsidRPr="005F5F1E">
        <w:rPr>
          <w:sz w:val="16"/>
          <w:szCs w:val="16"/>
        </w:rPr>
        <w:t>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руководителя, прин</w:t>
      </w:r>
      <w:r w:rsidRPr="005F5F1E">
        <w:rPr>
          <w:sz w:val="16"/>
          <w:szCs w:val="16"/>
        </w:rPr>
        <w:t>я</w:t>
      </w:r>
      <w:r w:rsidRPr="005F5F1E">
        <w:rPr>
          <w:sz w:val="16"/>
          <w:szCs w:val="16"/>
        </w:rPr>
        <w:t>тые руководителем органа, предоставляющего муниципальную услугу, п</w:t>
      </w:r>
      <w:r w:rsidRPr="005F5F1E">
        <w:rPr>
          <w:sz w:val="16"/>
          <w:szCs w:val="16"/>
        </w:rPr>
        <w:t>о</w:t>
      </w:r>
      <w:r w:rsidRPr="005F5F1E">
        <w:rPr>
          <w:sz w:val="16"/>
          <w:szCs w:val="16"/>
        </w:rPr>
        <w:t>даются в вышестоящий орган (при его наличии) либо, в случае его отсутствия, рассматриваются непосредственно руководителем органа, предо</w:t>
      </w:r>
      <w:r w:rsidRPr="005F5F1E">
        <w:rPr>
          <w:sz w:val="16"/>
          <w:szCs w:val="16"/>
        </w:rPr>
        <w:t>с</w:t>
      </w:r>
      <w:r w:rsidRPr="005F5F1E">
        <w:rPr>
          <w:sz w:val="16"/>
          <w:szCs w:val="16"/>
        </w:rPr>
        <w:t>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работника многофункц</w:t>
      </w:r>
      <w:r w:rsidRPr="005F5F1E">
        <w:rPr>
          <w:sz w:val="16"/>
          <w:szCs w:val="16"/>
        </w:rPr>
        <w:t>и</w:t>
      </w:r>
      <w:r w:rsidRPr="005F5F1E">
        <w:rPr>
          <w:sz w:val="16"/>
          <w:szCs w:val="16"/>
        </w:rPr>
        <w:t>онального центра подаются руководителю этого многофункционального це</w:t>
      </w:r>
      <w:r w:rsidRPr="005F5F1E">
        <w:rPr>
          <w:sz w:val="16"/>
          <w:szCs w:val="16"/>
        </w:rPr>
        <w:t>н</w:t>
      </w:r>
      <w:r w:rsidRPr="005F5F1E">
        <w:rPr>
          <w:sz w:val="16"/>
          <w:szCs w:val="16"/>
        </w:rPr>
        <w:t xml:space="preserve">тра.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w:t>
      </w:r>
      <w:r w:rsidRPr="005F5F1E">
        <w:rPr>
          <w:sz w:val="16"/>
          <w:szCs w:val="16"/>
        </w:rPr>
        <w:t>с</w:t>
      </w:r>
      <w:r w:rsidRPr="005F5F1E">
        <w:rPr>
          <w:sz w:val="16"/>
          <w:szCs w:val="16"/>
        </w:rPr>
        <w:t xml:space="preserve">сийской Федерации.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работников организ</w:t>
      </w:r>
      <w:r w:rsidRPr="005F5F1E">
        <w:rPr>
          <w:sz w:val="16"/>
          <w:szCs w:val="16"/>
        </w:rPr>
        <w:t>а</w:t>
      </w:r>
      <w:r w:rsidRPr="005F5F1E">
        <w:rPr>
          <w:sz w:val="16"/>
          <w:szCs w:val="16"/>
        </w:rPr>
        <w:t>ций, предусмотренных частью 1.1 статьи 16 Федерального закона № 210-ФЗ, п</w:t>
      </w:r>
      <w:r w:rsidRPr="005F5F1E">
        <w:rPr>
          <w:sz w:val="16"/>
          <w:szCs w:val="16"/>
        </w:rPr>
        <w:t>о</w:t>
      </w:r>
      <w:r w:rsidRPr="005F5F1E">
        <w:rPr>
          <w:sz w:val="16"/>
          <w:szCs w:val="16"/>
        </w:rPr>
        <w:t>даются руководителям этих организаций.</w:t>
      </w:r>
    </w:p>
    <w:p w:rsidR="005F5F1E" w:rsidRPr="005F5F1E" w:rsidRDefault="005F5F1E" w:rsidP="005F5F1E">
      <w:pPr>
        <w:autoSpaceDE w:val="0"/>
        <w:ind w:firstLine="709"/>
        <w:jc w:val="both"/>
        <w:rPr>
          <w:sz w:val="16"/>
          <w:szCs w:val="16"/>
        </w:rPr>
      </w:pPr>
      <w:r w:rsidRPr="005F5F1E">
        <w:rPr>
          <w:sz w:val="16"/>
          <w:szCs w:val="16"/>
        </w:rPr>
        <w:t xml:space="preserve">5.2.3. </w:t>
      </w:r>
      <w:proofErr w:type="gramStart"/>
      <w:r w:rsidRPr="005F5F1E">
        <w:rPr>
          <w:sz w:val="16"/>
          <w:szCs w:val="16"/>
        </w:rPr>
        <w:t>Жалоба на решения и действия (бездействие) органа, предоста</w:t>
      </w:r>
      <w:r w:rsidRPr="005F5F1E">
        <w:rPr>
          <w:sz w:val="16"/>
          <w:szCs w:val="16"/>
        </w:rPr>
        <w:t>в</w:t>
      </w:r>
      <w:r w:rsidRPr="005F5F1E">
        <w:rPr>
          <w:sz w:val="16"/>
          <w:szCs w:val="16"/>
        </w:rPr>
        <w:t>ляющего муниципальную услугу, должностного лица органа, предоставля</w:t>
      </w:r>
      <w:r w:rsidRPr="005F5F1E">
        <w:rPr>
          <w:sz w:val="16"/>
          <w:szCs w:val="16"/>
        </w:rPr>
        <w:t>ю</w:t>
      </w:r>
      <w:r w:rsidRPr="005F5F1E">
        <w:rPr>
          <w:sz w:val="16"/>
          <w:szCs w:val="16"/>
        </w:rPr>
        <w:t>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w:t>
      </w:r>
      <w:r w:rsidRPr="005F5F1E">
        <w:rPr>
          <w:sz w:val="16"/>
          <w:szCs w:val="16"/>
        </w:rPr>
        <w:t>а</w:t>
      </w:r>
      <w:r w:rsidRPr="005F5F1E">
        <w:rPr>
          <w:sz w:val="16"/>
          <w:szCs w:val="16"/>
        </w:rPr>
        <w:t>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w:t>
      </w:r>
      <w:r w:rsidRPr="005F5F1E">
        <w:rPr>
          <w:sz w:val="16"/>
          <w:szCs w:val="16"/>
        </w:rPr>
        <w:t>я</w:t>
      </w:r>
      <w:r w:rsidRPr="005F5F1E">
        <w:rPr>
          <w:sz w:val="16"/>
          <w:szCs w:val="16"/>
        </w:rPr>
        <w:t>вителя</w:t>
      </w:r>
      <w:proofErr w:type="gramEnd"/>
      <w:r w:rsidRPr="005F5F1E">
        <w:rPr>
          <w:sz w:val="16"/>
          <w:szCs w:val="16"/>
        </w:rPr>
        <w:t>.</w:t>
      </w:r>
    </w:p>
    <w:p w:rsidR="005F5F1E" w:rsidRPr="005F5F1E" w:rsidRDefault="005F5F1E" w:rsidP="005F5F1E">
      <w:pPr>
        <w:autoSpaceDE w:val="0"/>
        <w:ind w:firstLine="709"/>
        <w:jc w:val="both"/>
        <w:rPr>
          <w:sz w:val="16"/>
          <w:szCs w:val="16"/>
        </w:rPr>
      </w:pPr>
      <w:r w:rsidRPr="005F5F1E">
        <w:rPr>
          <w:sz w:val="16"/>
          <w:szCs w:val="1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w:t>
      </w:r>
      <w:r w:rsidRPr="005F5F1E">
        <w:rPr>
          <w:sz w:val="16"/>
          <w:szCs w:val="16"/>
        </w:rPr>
        <w:t>а</w:t>
      </w:r>
      <w:r w:rsidRPr="005F5F1E">
        <w:rPr>
          <w:sz w:val="16"/>
          <w:szCs w:val="16"/>
        </w:rPr>
        <w:t xml:space="preserve">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F5F1E" w:rsidRPr="005F5F1E" w:rsidRDefault="005F5F1E" w:rsidP="005F5F1E">
      <w:pPr>
        <w:autoSpaceDE w:val="0"/>
        <w:ind w:firstLine="709"/>
        <w:jc w:val="both"/>
        <w:rPr>
          <w:sz w:val="16"/>
          <w:szCs w:val="16"/>
        </w:rPr>
      </w:pPr>
      <w:proofErr w:type="gramStart"/>
      <w:r w:rsidRPr="005F5F1E">
        <w:rPr>
          <w:sz w:val="16"/>
          <w:szCs w:val="16"/>
        </w:rPr>
        <w:t>Жалоба на решения и действия (бездействие) организаций, предусмо</w:t>
      </w:r>
      <w:r w:rsidRPr="005F5F1E">
        <w:rPr>
          <w:sz w:val="16"/>
          <w:szCs w:val="16"/>
        </w:rPr>
        <w:t>т</w:t>
      </w:r>
      <w:r w:rsidRPr="005F5F1E">
        <w:rPr>
          <w:sz w:val="16"/>
          <w:szCs w:val="16"/>
        </w:rPr>
        <w:t>ренных частью 1.1 статьи 16 Федерального закона № 210-ФЗ, а также их работников может быть направлена по почте, с использованием информацио</w:t>
      </w:r>
      <w:r w:rsidRPr="005F5F1E">
        <w:rPr>
          <w:sz w:val="16"/>
          <w:szCs w:val="16"/>
        </w:rPr>
        <w:t>н</w:t>
      </w:r>
      <w:r w:rsidRPr="005F5F1E">
        <w:rPr>
          <w:sz w:val="16"/>
          <w:szCs w:val="16"/>
        </w:rPr>
        <w:t>но-телекоммуникационной сети "Интернет", официальных сайтов этих организаций, единого портала государственных и муниципальных услуг либо р</w:t>
      </w:r>
      <w:r w:rsidRPr="005F5F1E">
        <w:rPr>
          <w:sz w:val="16"/>
          <w:szCs w:val="16"/>
        </w:rPr>
        <w:t>е</w:t>
      </w:r>
      <w:r w:rsidRPr="005F5F1E">
        <w:rPr>
          <w:sz w:val="16"/>
          <w:szCs w:val="16"/>
        </w:rPr>
        <w:t>гионального портала государственных и муниципальных услуг, а также м</w:t>
      </w:r>
      <w:r w:rsidRPr="005F5F1E">
        <w:rPr>
          <w:sz w:val="16"/>
          <w:szCs w:val="16"/>
        </w:rPr>
        <w:t>о</w:t>
      </w:r>
      <w:r w:rsidRPr="005F5F1E">
        <w:rPr>
          <w:sz w:val="16"/>
          <w:szCs w:val="16"/>
        </w:rPr>
        <w:t>жет быть принята при личном приеме заявителя.</w:t>
      </w:r>
      <w:proofErr w:type="gramEnd"/>
    </w:p>
    <w:p w:rsidR="005F5F1E" w:rsidRPr="005F5F1E" w:rsidRDefault="005F5F1E" w:rsidP="005F5F1E">
      <w:pPr>
        <w:autoSpaceDE w:val="0"/>
        <w:ind w:firstLine="709"/>
        <w:jc w:val="both"/>
        <w:rPr>
          <w:sz w:val="16"/>
          <w:szCs w:val="16"/>
        </w:rPr>
      </w:pPr>
      <w:r w:rsidRPr="005F5F1E">
        <w:rPr>
          <w:sz w:val="16"/>
          <w:szCs w:val="16"/>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w:t>
      </w:r>
      <w:r w:rsidRPr="005F5F1E">
        <w:rPr>
          <w:sz w:val="16"/>
          <w:szCs w:val="16"/>
        </w:rPr>
        <w:t>ь</w:t>
      </w:r>
      <w:r w:rsidRPr="005F5F1E">
        <w:rPr>
          <w:sz w:val="16"/>
          <w:szCs w:val="16"/>
        </w:rPr>
        <w:t>ную услугу, но не позднее следующего рабочего дня со дня поступления жалобы.</w:t>
      </w:r>
    </w:p>
    <w:p w:rsidR="005F5F1E" w:rsidRPr="005F5F1E" w:rsidRDefault="005F5F1E" w:rsidP="005F5F1E">
      <w:pPr>
        <w:autoSpaceDE w:val="0"/>
        <w:ind w:firstLine="709"/>
        <w:jc w:val="both"/>
        <w:rPr>
          <w:sz w:val="16"/>
          <w:szCs w:val="16"/>
        </w:rPr>
      </w:pPr>
      <w:r w:rsidRPr="005F5F1E">
        <w:rPr>
          <w:sz w:val="16"/>
          <w:szCs w:val="16"/>
        </w:rPr>
        <w:t>5.2.4. Жалоба должна содержать:</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w:t>
      </w:r>
      <w:r w:rsidRPr="005F5F1E">
        <w:rPr>
          <w:sz w:val="16"/>
          <w:szCs w:val="16"/>
        </w:rPr>
        <w:t>и</w:t>
      </w:r>
      <w:r w:rsidRPr="005F5F1E">
        <w:rPr>
          <w:sz w:val="16"/>
          <w:szCs w:val="16"/>
        </w:rPr>
        <w:t>теля и (или) работника, организаций, предусмотренных частью 1.1 статьи 16 Федерального закона № 210-ФЗ, их руководителей и (или) работников, р</w:t>
      </w:r>
      <w:r w:rsidRPr="005F5F1E">
        <w:rPr>
          <w:sz w:val="16"/>
          <w:szCs w:val="16"/>
        </w:rPr>
        <w:t>е</w:t>
      </w:r>
      <w:r w:rsidRPr="005F5F1E">
        <w:rPr>
          <w:sz w:val="16"/>
          <w:szCs w:val="16"/>
        </w:rPr>
        <w:t>шения и действия (бездействие) которых обжалуются;</w:t>
      </w:r>
      <w:proofErr w:type="gramEnd"/>
    </w:p>
    <w:p w:rsidR="005F5F1E" w:rsidRPr="005F5F1E" w:rsidRDefault="005F5F1E" w:rsidP="005F5F1E">
      <w:pPr>
        <w:autoSpaceDE w:val="0"/>
        <w:ind w:firstLine="709"/>
        <w:jc w:val="both"/>
        <w:rPr>
          <w:sz w:val="16"/>
          <w:szCs w:val="16"/>
        </w:rPr>
      </w:pPr>
      <w:proofErr w:type="gramStart"/>
      <w:r w:rsidRPr="005F5F1E">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F1E" w:rsidRPr="005F5F1E" w:rsidRDefault="005F5F1E" w:rsidP="005F5F1E">
      <w:pPr>
        <w:autoSpaceDE w:val="0"/>
        <w:ind w:firstLine="709"/>
        <w:jc w:val="both"/>
        <w:rPr>
          <w:sz w:val="16"/>
          <w:szCs w:val="16"/>
        </w:rPr>
      </w:pPr>
      <w:r w:rsidRPr="005F5F1E">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w:t>
      </w:r>
      <w:r w:rsidRPr="005F5F1E">
        <w:rPr>
          <w:sz w:val="16"/>
          <w:szCs w:val="16"/>
        </w:rPr>
        <w:t>е</w:t>
      </w:r>
      <w:r w:rsidRPr="005F5F1E">
        <w:rPr>
          <w:sz w:val="16"/>
          <w:szCs w:val="16"/>
        </w:rPr>
        <w:t>го, многофункционального центра, работника многофункционального центра, организаций, предусмотренных частью 1.1 статьи 16 Федерального зак</w:t>
      </w:r>
      <w:r w:rsidRPr="005F5F1E">
        <w:rPr>
          <w:sz w:val="16"/>
          <w:szCs w:val="16"/>
        </w:rPr>
        <w:t>о</w:t>
      </w:r>
      <w:r w:rsidRPr="005F5F1E">
        <w:rPr>
          <w:sz w:val="16"/>
          <w:szCs w:val="16"/>
        </w:rPr>
        <w:t>на № 210-ФЗ, их работников;</w:t>
      </w:r>
    </w:p>
    <w:p w:rsidR="005F5F1E" w:rsidRPr="005F5F1E" w:rsidRDefault="005F5F1E" w:rsidP="005F5F1E">
      <w:pPr>
        <w:autoSpaceDE w:val="0"/>
        <w:ind w:firstLine="709"/>
        <w:jc w:val="both"/>
        <w:rPr>
          <w:sz w:val="16"/>
          <w:szCs w:val="16"/>
        </w:rPr>
      </w:pPr>
      <w:r w:rsidRPr="005F5F1E">
        <w:rPr>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w:t>
      </w:r>
      <w:r w:rsidRPr="005F5F1E">
        <w:rPr>
          <w:sz w:val="16"/>
          <w:szCs w:val="16"/>
        </w:rPr>
        <w:t>у</w:t>
      </w:r>
      <w:r w:rsidRPr="005F5F1E">
        <w:rPr>
          <w:sz w:val="16"/>
          <w:szCs w:val="16"/>
        </w:rPr>
        <w:t>гу, либо муниципального служащего, многофункционального центра, работника многофункционального центра, организаций, предусмотренных частью 1.1 ст</w:t>
      </w:r>
      <w:r w:rsidRPr="005F5F1E">
        <w:rPr>
          <w:sz w:val="16"/>
          <w:szCs w:val="16"/>
        </w:rPr>
        <w:t>а</w:t>
      </w:r>
      <w:r w:rsidRPr="005F5F1E">
        <w:rPr>
          <w:sz w:val="16"/>
          <w:szCs w:val="16"/>
        </w:rPr>
        <w:t>тьи 16 Федерального закона № 210-ФЗ, их работников. Заявителем могут быть представлены документы (при наличии), подтверждающие доводы з</w:t>
      </w:r>
      <w:r w:rsidRPr="005F5F1E">
        <w:rPr>
          <w:sz w:val="16"/>
          <w:szCs w:val="16"/>
        </w:rPr>
        <w:t>а</w:t>
      </w:r>
      <w:r w:rsidRPr="005F5F1E">
        <w:rPr>
          <w:sz w:val="16"/>
          <w:szCs w:val="16"/>
        </w:rPr>
        <w:t>явителя, либо их копии.</w:t>
      </w:r>
    </w:p>
    <w:p w:rsidR="005F5F1E" w:rsidRPr="005F5F1E" w:rsidRDefault="005F5F1E" w:rsidP="005F5F1E">
      <w:pPr>
        <w:autoSpaceDE w:val="0"/>
        <w:ind w:firstLine="709"/>
        <w:jc w:val="both"/>
        <w:rPr>
          <w:sz w:val="16"/>
          <w:szCs w:val="16"/>
        </w:rPr>
      </w:pPr>
      <w:r w:rsidRPr="005F5F1E">
        <w:rPr>
          <w:sz w:val="16"/>
          <w:szCs w:val="16"/>
        </w:rPr>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w:t>
      </w:r>
      <w:r w:rsidRPr="005F5F1E">
        <w:rPr>
          <w:sz w:val="16"/>
          <w:szCs w:val="16"/>
        </w:rPr>
        <w:t>у</w:t>
      </w:r>
      <w:r w:rsidRPr="005F5F1E">
        <w:rPr>
          <w:sz w:val="16"/>
          <w:szCs w:val="16"/>
        </w:rPr>
        <w:t xml:space="preserve">ниципальной услуги, нарушение порядка которой обжалуется, либо в месте, где заявителем получен результат муниципальной услуги). </w:t>
      </w:r>
    </w:p>
    <w:p w:rsidR="005F5F1E" w:rsidRPr="005F5F1E" w:rsidRDefault="005F5F1E" w:rsidP="005F5F1E">
      <w:pPr>
        <w:autoSpaceDE w:val="0"/>
        <w:ind w:firstLine="709"/>
        <w:jc w:val="both"/>
        <w:rPr>
          <w:sz w:val="16"/>
          <w:szCs w:val="16"/>
        </w:rPr>
      </w:pPr>
      <w:r w:rsidRPr="005F5F1E">
        <w:rPr>
          <w:sz w:val="16"/>
          <w:szCs w:val="16"/>
        </w:rPr>
        <w:t xml:space="preserve">Время приёма жалоб должно совпадать со временем предоставления муниципальных услуг. </w:t>
      </w:r>
    </w:p>
    <w:p w:rsidR="005F5F1E" w:rsidRPr="005F5F1E" w:rsidRDefault="005F5F1E" w:rsidP="005F5F1E">
      <w:pPr>
        <w:autoSpaceDE w:val="0"/>
        <w:ind w:firstLine="709"/>
        <w:jc w:val="both"/>
        <w:rPr>
          <w:sz w:val="16"/>
          <w:szCs w:val="16"/>
        </w:rPr>
      </w:pPr>
      <w:r w:rsidRPr="005F5F1E">
        <w:rPr>
          <w:sz w:val="16"/>
          <w:szCs w:val="16"/>
        </w:rPr>
        <w:t>В случае подачи жалобы при личном приёме заявитель представляет документ, удостоверяющий его личность в соответствии с законодательс</w:t>
      </w:r>
      <w:r w:rsidRPr="005F5F1E">
        <w:rPr>
          <w:sz w:val="16"/>
          <w:szCs w:val="16"/>
        </w:rPr>
        <w:t>т</w:t>
      </w:r>
      <w:r w:rsidRPr="005F5F1E">
        <w:rPr>
          <w:sz w:val="16"/>
          <w:szCs w:val="16"/>
        </w:rPr>
        <w:t xml:space="preserve">вом Российской Федерации. </w:t>
      </w:r>
    </w:p>
    <w:p w:rsidR="005F5F1E" w:rsidRPr="005F5F1E" w:rsidRDefault="005F5F1E" w:rsidP="005F5F1E">
      <w:pPr>
        <w:autoSpaceDE w:val="0"/>
        <w:ind w:firstLine="709"/>
        <w:jc w:val="both"/>
        <w:rPr>
          <w:sz w:val="16"/>
          <w:szCs w:val="16"/>
        </w:rPr>
      </w:pPr>
      <w:r w:rsidRPr="005F5F1E">
        <w:rPr>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w:t>
      </w:r>
      <w:r w:rsidRPr="005F5F1E">
        <w:rPr>
          <w:sz w:val="16"/>
          <w:szCs w:val="16"/>
        </w:rPr>
        <w:t>р</w:t>
      </w:r>
      <w:r w:rsidRPr="005F5F1E">
        <w:rPr>
          <w:sz w:val="16"/>
          <w:szCs w:val="16"/>
        </w:rPr>
        <w:t>ждающих полномочия на осуществление действий от имени заявителя, могут быть представлены:</w:t>
      </w:r>
    </w:p>
    <w:p w:rsidR="005F5F1E" w:rsidRPr="005F5F1E" w:rsidRDefault="005F5F1E" w:rsidP="005F5F1E">
      <w:pPr>
        <w:autoSpaceDE w:val="0"/>
        <w:ind w:firstLine="709"/>
        <w:jc w:val="both"/>
        <w:rPr>
          <w:sz w:val="16"/>
          <w:szCs w:val="16"/>
        </w:rPr>
      </w:pPr>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(для физических лиц);</w:t>
      </w:r>
    </w:p>
    <w:p w:rsidR="005F5F1E" w:rsidRPr="005F5F1E" w:rsidRDefault="005F5F1E" w:rsidP="005F5F1E">
      <w:pPr>
        <w:autoSpaceDE w:val="0"/>
        <w:ind w:firstLine="709"/>
        <w:jc w:val="both"/>
        <w:rPr>
          <w:sz w:val="16"/>
          <w:szCs w:val="16"/>
        </w:rPr>
      </w:pPr>
      <w:proofErr w:type="gramStart"/>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заверенная печатью заявителя и подписанная руководителем заявителя или уполномоченным этим руководителем лицом (для юрид</w:t>
      </w:r>
      <w:r w:rsidRPr="005F5F1E">
        <w:rPr>
          <w:sz w:val="16"/>
          <w:szCs w:val="16"/>
        </w:rPr>
        <w:t>и</w:t>
      </w:r>
      <w:r w:rsidRPr="005F5F1E">
        <w:rPr>
          <w:sz w:val="16"/>
          <w:szCs w:val="16"/>
        </w:rPr>
        <w:t>ческих лиц);</w:t>
      </w:r>
      <w:proofErr w:type="gramEnd"/>
    </w:p>
    <w:p w:rsidR="005F5F1E" w:rsidRPr="005F5F1E" w:rsidRDefault="005F5F1E" w:rsidP="005F5F1E">
      <w:pPr>
        <w:autoSpaceDE w:val="0"/>
        <w:ind w:firstLine="709"/>
        <w:jc w:val="both"/>
        <w:rPr>
          <w:sz w:val="16"/>
          <w:szCs w:val="16"/>
        </w:rPr>
      </w:pPr>
      <w:r w:rsidRPr="005F5F1E">
        <w:rPr>
          <w:sz w:val="16"/>
          <w:szCs w:val="16"/>
        </w:rPr>
        <w:t>копия решения о назначении или об избрании либо приказа о назнач</w:t>
      </w:r>
      <w:r w:rsidRPr="005F5F1E">
        <w:rPr>
          <w:sz w:val="16"/>
          <w:szCs w:val="16"/>
        </w:rPr>
        <w:t>е</w:t>
      </w:r>
      <w:r w:rsidRPr="005F5F1E">
        <w:rPr>
          <w:sz w:val="16"/>
          <w:szCs w:val="16"/>
        </w:rPr>
        <w:t>нии физического лица на должность, в соответствии с которым такое физическое лицо обладает правом действовать от имени заявителя без доверенн</w:t>
      </w:r>
      <w:r w:rsidRPr="005F5F1E">
        <w:rPr>
          <w:sz w:val="16"/>
          <w:szCs w:val="16"/>
        </w:rPr>
        <w:t>о</w:t>
      </w:r>
      <w:r w:rsidRPr="005F5F1E">
        <w:rPr>
          <w:sz w:val="16"/>
          <w:szCs w:val="16"/>
        </w:rPr>
        <w:t>сти.</w:t>
      </w:r>
    </w:p>
    <w:p w:rsidR="005F5F1E" w:rsidRPr="005F5F1E" w:rsidRDefault="005F5F1E" w:rsidP="005F5F1E">
      <w:pPr>
        <w:autoSpaceDE w:val="0"/>
        <w:ind w:firstLine="709"/>
        <w:jc w:val="both"/>
        <w:rPr>
          <w:sz w:val="16"/>
          <w:szCs w:val="16"/>
        </w:rPr>
      </w:pPr>
      <w:r w:rsidRPr="005F5F1E">
        <w:rPr>
          <w:sz w:val="16"/>
          <w:szCs w:val="16"/>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w:t>
      </w:r>
      <w:r w:rsidRPr="005F5F1E">
        <w:rPr>
          <w:sz w:val="16"/>
          <w:szCs w:val="16"/>
        </w:rPr>
        <w:t>а</w:t>
      </w:r>
      <w:r w:rsidRPr="005F5F1E">
        <w:rPr>
          <w:sz w:val="16"/>
          <w:szCs w:val="16"/>
        </w:rPr>
        <w:t xml:space="preserve">ции, при этом документ, удостоверяющий личность заявителя, не требуется. </w:t>
      </w:r>
    </w:p>
    <w:p w:rsidR="005F5F1E" w:rsidRPr="005F5F1E" w:rsidRDefault="005F5F1E" w:rsidP="005F5F1E">
      <w:pPr>
        <w:autoSpaceDE w:val="0"/>
        <w:ind w:firstLine="709"/>
        <w:jc w:val="both"/>
        <w:rPr>
          <w:sz w:val="16"/>
          <w:szCs w:val="16"/>
        </w:rPr>
      </w:pPr>
      <w:r w:rsidRPr="005F5F1E">
        <w:rPr>
          <w:sz w:val="16"/>
          <w:szCs w:val="16"/>
        </w:rPr>
        <w:t>В электронном виде жалоба может быть подана заявителем посре</w:t>
      </w:r>
      <w:r w:rsidRPr="005F5F1E">
        <w:rPr>
          <w:sz w:val="16"/>
          <w:szCs w:val="16"/>
        </w:rPr>
        <w:t>д</w:t>
      </w:r>
      <w:r w:rsidRPr="005F5F1E">
        <w:rPr>
          <w:sz w:val="16"/>
          <w:szCs w:val="16"/>
        </w:rPr>
        <w:t xml:space="preserve">ством: </w:t>
      </w:r>
    </w:p>
    <w:p w:rsidR="005F5F1E" w:rsidRPr="005F5F1E" w:rsidRDefault="005F5F1E" w:rsidP="005F5F1E">
      <w:pPr>
        <w:autoSpaceDE w:val="0"/>
        <w:ind w:firstLine="709"/>
        <w:jc w:val="both"/>
        <w:rPr>
          <w:sz w:val="16"/>
          <w:szCs w:val="16"/>
        </w:rPr>
      </w:pPr>
      <w:r w:rsidRPr="005F5F1E">
        <w:rPr>
          <w:sz w:val="16"/>
          <w:szCs w:val="16"/>
        </w:rPr>
        <w:t>сети Интернет, включая официальный сайт органа, предоставляющ</w:t>
      </w:r>
      <w:r w:rsidRPr="005F5F1E">
        <w:rPr>
          <w:sz w:val="16"/>
          <w:szCs w:val="16"/>
        </w:rPr>
        <w:t>е</w:t>
      </w:r>
      <w:r w:rsidRPr="005F5F1E">
        <w:rPr>
          <w:sz w:val="16"/>
          <w:szCs w:val="16"/>
        </w:rPr>
        <w:t>го муниципальную услугу;</w:t>
      </w:r>
    </w:p>
    <w:p w:rsidR="005F5F1E" w:rsidRPr="005F5F1E" w:rsidRDefault="005F5F1E" w:rsidP="005F5F1E">
      <w:pPr>
        <w:autoSpaceDE w:val="0"/>
        <w:ind w:firstLine="709"/>
        <w:jc w:val="both"/>
        <w:rPr>
          <w:sz w:val="16"/>
          <w:szCs w:val="16"/>
        </w:rPr>
      </w:pPr>
      <w:r w:rsidRPr="005F5F1E">
        <w:rPr>
          <w:sz w:val="16"/>
          <w:szCs w:val="16"/>
        </w:rPr>
        <w:t>Единого портала, Регионального портала.</w:t>
      </w:r>
    </w:p>
    <w:p w:rsidR="005F5F1E" w:rsidRPr="005F5F1E" w:rsidRDefault="005F5F1E" w:rsidP="005F5F1E">
      <w:pPr>
        <w:autoSpaceDE w:val="0"/>
        <w:ind w:firstLine="709"/>
        <w:jc w:val="both"/>
        <w:rPr>
          <w:sz w:val="16"/>
          <w:szCs w:val="16"/>
        </w:rPr>
      </w:pPr>
      <w:r w:rsidRPr="005F5F1E">
        <w:rPr>
          <w:sz w:val="16"/>
          <w:szCs w:val="16"/>
        </w:rPr>
        <w:t>5.2.8. В органе, предоставляющем муниципальную услугу, определ</w:t>
      </w:r>
      <w:r w:rsidRPr="005F5F1E">
        <w:rPr>
          <w:sz w:val="16"/>
          <w:szCs w:val="16"/>
        </w:rPr>
        <w:t>я</w:t>
      </w:r>
      <w:r w:rsidRPr="005F5F1E">
        <w:rPr>
          <w:sz w:val="16"/>
          <w:szCs w:val="16"/>
        </w:rPr>
        <w:t>ются уполномоченные на рассмотрение жалоб должностные лица, которые обеспечивают приём и рассмотрение жалоб в соответствии с требов</w:t>
      </w:r>
      <w:r w:rsidRPr="005F5F1E">
        <w:rPr>
          <w:sz w:val="16"/>
          <w:szCs w:val="16"/>
        </w:rPr>
        <w:t>а</w:t>
      </w:r>
      <w:r w:rsidRPr="005F5F1E">
        <w:rPr>
          <w:sz w:val="16"/>
          <w:szCs w:val="16"/>
        </w:rPr>
        <w:t>ниями действующего законодательства, настоящего Административного регламе</w:t>
      </w:r>
      <w:r w:rsidRPr="005F5F1E">
        <w:rPr>
          <w:sz w:val="16"/>
          <w:szCs w:val="16"/>
        </w:rPr>
        <w:t>н</w:t>
      </w:r>
      <w:r w:rsidRPr="005F5F1E">
        <w:rPr>
          <w:sz w:val="16"/>
          <w:szCs w:val="16"/>
        </w:rPr>
        <w:t xml:space="preserve">та. </w:t>
      </w:r>
    </w:p>
    <w:p w:rsidR="005F5F1E" w:rsidRPr="005F5F1E" w:rsidRDefault="005F5F1E" w:rsidP="005F5F1E">
      <w:pPr>
        <w:autoSpaceDE w:val="0"/>
        <w:ind w:firstLine="709"/>
        <w:jc w:val="both"/>
        <w:rPr>
          <w:sz w:val="16"/>
          <w:szCs w:val="16"/>
        </w:rPr>
      </w:pPr>
      <w:r w:rsidRPr="005F5F1E">
        <w:rPr>
          <w:sz w:val="16"/>
          <w:szCs w:val="16"/>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w:t>
      </w:r>
      <w:r w:rsidRPr="005F5F1E">
        <w:rPr>
          <w:sz w:val="16"/>
          <w:szCs w:val="16"/>
        </w:rPr>
        <w:t>у</w:t>
      </w:r>
      <w:r w:rsidRPr="005F5F1E">
        <w:rPr>
          <w:sz w:val="16"/>
          <w:szCs w:val="16"/>
        </w:rPr>
        <w:t>шениях, или признаков состава преступления лицо, уполномоченное на рассмотрение жалоб, незамедлительно направляет соответс</w:t>
      </w:r>
      <w:r w:rsidRPr="005F5F1E">
        <w:rPr>
          <w:sz w:val="16"/>
          <w:szCs w:val="16"/>
        </w:rPr>
        <w:t>т</w:t>
      </w:r>
      <w:r w:rsidRPr="005F5F1E">
        <w:rPr>
          <w:sz w:val="16"/>
          <w:szCs w:val="16"/>
        </w:rPr>
        <w:t xml:space="preserve">вующие материалы в органы прокуратуры. </w:t>
      </w:r>
    </w:p>
    <w:p w:rsidR="005F5F1E" w:rsidRPr="005F5F1E" w:rsidRDefault="005F5F1E" w:rsidP="005F5F1E">
      <w:pPr>
        <w:autoSpaceDE w:val="0"/>
        <w:ind w:firstLine="709"/>
        <w:jc w:val="both"/>
        <w:rPr>
          <w:sz w:val="16"/>
          <w:szCs w:val="16"/>
        </w:rPr>
      </w:pPr>
      <w:r w:rsidRPr="005F5F1E">
        <w:rPr>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w:t>
      </w:r>
      <w:r w:rsidRPr="005F5F1E">
        <w:rPr>
          <w:sz w:val="16"/>
          <w:szCs w:val="16"/>
        </w:rPr>
        <w:t>а</w:t>
      </w:r>
      <w:r w:rsidRPr="005F5F1E">
        <w:rPr>
          <w:sz w:val="16"/>
          <w:szCs w:val="16"/>
        </w:rPr>
        <w:t>занных документах и материалах не содержится сведения, составляющие государственную или иную охраняемую федеральным законом тайну. Копии указа</w:t>
      </w:r>
      <w:r w:rsidRPr="005F5F1E">
        <w:rPr>
          <w:sz w:val="16"/>
          <w:szCs w:val="16"/>
        </w:rPr>
        <w:t>н</w:t>
      </w:r>
      <w:r w:rsidRPr="005F5F1E">
        <w:rPr>
          <w:sz w:val="16"/>
          <w:szCs w:val="16"/>
        </w:rPr>
        <w:t xml:space="preserve">ных документов и материалов могут быть направлены заявителю по его письменному обращению. </w:t>
      </w:r>
    </w:p>
    <w:p w:rsidR="005F5F1E" w:rsidRPr="005F5F1E" w:rsidRDefault="005F5F1E" w:rsidP="005F5F1E">
      <w:pPr>
        <w:autoSpaceDE w:val="0"/>
        <w:ind w:firstLine="709"/>
        <w:jc w:val="both"/>
        <w:rPr>
          <w:sz w:val="16"/>
          <w:szCs w:val="16"/>
        </w:rPr>
      </w:pPr>
      <w:r w:rsidRPr="005F5F1E">
        <w:rPr>
          <w:sz w:val="16"/>
          <w:szCs w:val="16"/>
        </w:rPr>
        <w:t xml:space="preserve">5.2.11. </w:t>
      </w:r>
      <w:proofErr w:type="gramStart"/>
      <w:r w:rsidRPr="005F5F1E">
        <w:rPr>
          <w:sz w:val="16"/>
          <w:szCs w:val="16"/>
        </w:rPr>
        <w:t>Жалоба, поступившая в орган, предоставляющий муниципал</w:t>
      </w:r>
      <w:r w:rsidRPr="005F5F1E">
        <w:rPr>
          <w:sz w:val="16"/>
          <w:szCs w:val="16"/>
        </w:rPr>
        <w:t>ь</w:t>
      </w:r>
      <w:r w:rsidRPr="005F5F1E">
        <w:rPr>
          <w:sz w:val="16"/>
          <w:szCs w:val="16"/>
        </w:rPr>
        <w:t>ную услугу, многофункциональный центр, учредителю многофункционального центра, в организации, предусмотренные частью 1.1 статьи 16 Фед</w:t>
      </w:r>
      <w:r w:rsidRPr="005F5F1E">
        <w:rPr>
          <w:sz w:val="16"/>
          <w:szCs w:val="16"/>
        </w:rPr>
        <w:t>е</w:t>
      </w:r>
      <w:r w:rsidRPr="005F5F1E">
        <w:rPr>
          <w:sz w:val="16"/>
          <w:szCs w:val="16"/>
        </w:rPr>
        <w:t>рального закона № 210-ФЗ, либо вышестоящий орган (при его наличии), подлежит рассмотрению в течение пятнадцати рабочих дней со дня ее рег</w:t>
      </w:r>
      <w:r w:rsidRPr="005F5F1E">
        <w:rPr>
          <w:sz w:val="16"/>
          <w:szCs w:val="16"/>
        </w:rPr>
        <w:t>и</w:t>
      </w:r>
      <w:r w:rsidRPr="005F5F1E">
        <w:rPr>
          <w:sz w:val="16"/>
          <w:szCs w:val="16"/>
        </w:rPr>
        <w:t>страции, а в случае обжалования отказа органа, предоставляющего муниципальную услугу, многофункционального центра, организаций, предусмо</w:t>
      </w:r>
      <w:r w:rsidRPr="005F5F1E">
        <w:rPr>
          <w:sz w:val="16"/>
          <w:szCs w:val="16"/>
        </w:rPr>
        <w:t>т</w:t>
      </w:r>
      <w:r w:rsidRPr="005F5F1E">
        <w:rPr>
          <w:sz w:val="16"/>
          <w:szCs w:val="16"/>
        </w:rPr>
        <w:t>ренных частью 1.1 статьи 16 Федерального закона № 210-ФЗ, в</w:t>
      </w:r>
      <w:proofErr w:type="gramEnd"/>
      <w:r w:rsidRPr="005F5F1E">
        <w:rPr>
          <w:sz w:val="16"/>
          <w:szCs w:val="16"/>
        </w:rPr>
        <w:t xml:space="preserve"> </w:t>
      </w:r>
      <w:proofErr w:type="gramStart"/>
      <w:r w:rsidRPr="005F5F1E">
        <w:rPr>
          <w:sz w:val="16"/>
          <w:szCs w:val="16"/>
        </w:rPr>
        <w:t>приеме</w:t>
      </w:r>
      <w:proofErr w:type="gramEnd"/>
      <w:r w:rsidRPr="005F5F1E">
        <w:rPr>
          <w:sz w:val="16"/>
          <w:szCs w:val="16"/>
        </w:rPr>
        <w:t xml:space="preserve"> док</w:t>
      </w:r>
      <w:r w:rsidRPr="005F5F1E">
        <w:rPr>
          <w:sz w:val="16"/>
          <w:szCs w:val="16"/>
        </w:rPr>
        <w:t>у</w:t>
      </w:r>
      <w:r w:rsidRPr="005F5F1E">
        <w:rPr>
          <w:sz w:val="16"/>
          <w:szCs w:val="16"/>
        </w:rPr>
        <w:t>ментов у заявителя либо в исправлении допущенных опечаток и ошибок или в случае обжалования нарушения установленного срока т</w:t>
      </w:r>
      <w:r w:rsidRPr="005F5F1E">
        <w:rPr>
          <w:sz w:val="16"/>
          <w:szCs w:val="16"/>
        </w:rPr>
        <w:t>а</w:t>
      </w:r>
      <w:r w:rsidRPr="005F5F1E">
        <w:rPr>
          <w:sz w:val="16"/>
          <w:szCs w:val="16"/>
        </w:rPr>
        <w:t>ких исправлений - в течение пяти рабочих дней со дня ее регистрации.</w:t>
      </w:r>
    </w:p>
    <w:p w:rsidR="005F5F1E" w:rsidRPr="005F5F1E" w:rsidRDefault="005F5F1E" w:rsidP="005F5F1E">
      <w:pPr>
        <w:autoSpaceDE w:val="0"/>
        <w:ind w:firstLine="709"/>
        <w:jc w:val="both"/>
        <w:rPr>
          <w:sz w:val="16"/>
          <w:szCs w:val="16"/>
        </w:rPr>
      </w:pPr>
      <w:r w:rsidRPr="005F5F1E">
        <w:rPr>
          <w:sz w:val="16"/>
          <w:szCs w:val="16"/>
        </w:rPr>
        <w:t>5.2.12. По результатам рассмотрения жалобы принимается решение:</w:t>
      </w:r>
    </w:p>
    <w:p w:rsidR="005F5F1E" w:rsidRPr="005F5F1E" w:rsidRDefault="005F5F1E" w:rsidP="005F5F1E">
      <w:pPr>
        <w:autoSpaceDE w:val="0"/>
        <w:ind w:firstLine="709"/>
        <w:jc w:val="both"/>
        <w:rPr>
          <w:sz w:val="16"/>
          <w:szCs w:val="16"/>
        </w:rPr>
      </w:pPr>
      <w:proofErr w:type="gramStart"/>
      <w:r w:rsidRPr="005F5F1E">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w:t>
      </w:r>
      <w:r w:rsidRPr="005F5F1E">
        <w:rPr>
          <w:sz w:val="16"/>
          <w:szCs w:val="16"/>
        </w:rPr>
        <w:t>е</w:t>
      </w:r>
      <w:r w:rsidRPr="005F5F1E">
        <w:rPr>
          <w:sz w:val="16"/>
          <w:szCs w:val="16"/>
        </w:rPr>
        <w:t>нежных средств, взимание которых не предусмотрено нормативными правовыми актами Российской Федерации, нормативными правовыми актами К</w:t>
      </w:r>
      <w:r w:rsidRPr="005F5F1E">
        <w:rPr>
          <w:sz w:val="16"/>
          <w:szCs w:val="16"/>
        </w:rPr>
        <w:t>и</w:t>
      </w:r>
      <w:r w:rsidRPr="005F5F1E">
        <w:rPr>
          <w:sz w:val="16"/>
          <w:szCs w:val="16"/>
        </w:rPr>
        <w:t>ровской области, муниципальными правовыми актами, а также в иных фо</w:t>
      </w:r>
      <w:r w:rsidRPr="005F5F1E">
        <w:rPr>
          <w:sz w:val="16"/>
          <w:szCs w:val="16"/>
        </w:rPr>
        <w:t>р</w:t>
      </w:r>
      <w:r w:rsidRPr="005F5F1E">
        <w:rPr>
          <w:sz w:val="16"/>
          <w:szCs w:val="16"/>
        </w:rPr>
        <w:t>мах;</w:t>
      </w:r>
      <w:proofErr w:type="gramEnd"/>
    </w:p>
    <w:p w:rsidR="005F5F1E" w:rsidRPr="005F5F1E" w:rsidRDefault="005F5F1E" w:rsidP="005F5F1E">
      <w:pPr>
        <w:autoSpaceDE w:val="0"/>
        <w:ind w:firstLine="709"/>
        <w:jc w:val="both"/>
        <w:rPr>
          <w:sz w:val="16"/>
          <w:szCs w:val="16"/>
        </w:rPr>
      </w:pPr>
      <w:r w:rsidRPr="005F5F1E">
        <w:rPr>
          <w:sz w:val="16"/>
          <w:szCs w:val="16"/>
        </w:rPr>
        <w:t>в удовлетворении жалобы отказывается.</w:t>
      </w:r>
    </w:p>
    <w:p w:rsidR="005F5F1E" w:rsidRPr="005F5F1E" w:rsidRDefault="005F5F1E" w:rsidP="005F5F1E">
      <w:pPr>
        <w:autoSpaceDE w:val="0"/>
        <w:ind w:firstLine="709"/>
        <w:jc w:val="both"/>
        <w:rPr>
          <w:sz w:val="16"/>
          <w:szCs w:val="16"/>
        </w:rPr>
      </w:pPr>
      <w:r w:rsidRPr="005F5F1E">
        <w:rPr>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w:t>
      </w:r>
      <w:r w:rsidRPr="005F5F1E">
        <w:rPr>
          <w:sz w:val="16"/>
          <w:szCs w:val="16"/>
        </w:rPr>
        <w:t>т</w:t>
      </w:r>
      <w:r w:rsidRPr="005F5F1E">
        <w:rPr>
          <w:sz w:val="16"/>
          <w:szCs w:val="16"/>
        </w:rPr>
        <w:t>вет о результатах рассмотрения жалобы.</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 xml:space="preserve">В случае признания жалобы подлежащей удовлетворению в ответе заявителю, указанном в </w:t>
      </w:r>
      <w:hyperlink r:id="rId40" w:history="1">
        <w:r w:rsidRPr="005F5F1E">
          <w:rPr>
            <w:rFonts w:ascii="Times New Roman" w:hAnsi="Times New Roman" w:cs="Times New Roman"/>
            <w:sz w:val="16"/>
            <w:szCs w:val="16"/>
          </w:rPr>
          <w:t>части 8</w:t>
        </w:r>
      </w:hyperlink>
      <w:r w:rsidRPr="005F5F1E">
        <w:rPr>
          <w:rFonts w:ascii="Times New Roman" w:hAnsi="Times New Roman" w:cs="Times New Roman"/>
          <w:sz w:val="16"/>
          <w:szCs w:val="16"/>
        </w:rPr>
        <w:t xml:space="preserve"> статьи 11.2 Федерального закона № 210-ФЗ, дается информация о действиях, осуществляемых органом, предоставляющим гос</w:t>
      </w:r>
      <w:r w:rsidRPr="005F5F1E">
        <w:rPr>
          <w:rFonts w:ascii="Times New Roman" w:hAnsi="Times New Roman" w:cs="Times New Roman"/>
          <w:sz w:val="16"/>
          <w:szCs w:val="16"/>
        </w:rPr>
        <w:t>у</w:t>
      </w:r>
      <w:r w:rsidRPr="005F5F1E">
        <w:rPr>
          <w:rFonts w:ascii="Times New Roman" w:hAnsi="Times New Roman" w:cs="Times New Roman"/>
          <w:sz w:val="16"/>
          <w:szCs w:val="16"/>
        </w:rPr>
        <w:t xml:space="preserve">дарственную услугу, органом, предоставляющим муниципальную услугу, многофункциональным центром либо организацией, предусмотренной </w:t>
      </w:r>
      <w:hyperlink r:id="rId41" w:history="1">
        <w:r w:rsidRPr="005F5F1E">
          <w:rPr>
            <w:rFonts w:ascii="Times New Roman" w:hAnsi="Times New Roman" w:cs="Times New Roman"/>
            <w:sz w:val="16"/>
            <w:szCs w:val="16"/>
          </w:rPr>
          <w:t>ч</w:t>
        </w:r>
        <w:r w:rsidRPr="005F5F1E">
          <w:rPr>
            <w:rFonts w:ascii="Times New Roman" w:hAnsi="Times New Roman" w:cs="Times New Roman"/>
            <w:sz w:val="16"/>
            <w:szCs w:val="16"/>
          </w:rPr>
          <w:t>а</w:t>
        </w:r>
        <w:r w:rsidRPr="005F5F1E">
          <w:rPr>
            <w:rFonts w:ascii="Times New Roman" w:hAnsi="Times New Roman" w:cs="Times New Roman"/>
            <w:sz w:val="16"/>
            <w:szCs w:val="16"/>
          </w:rPr>
          <w:t>стью 1.1 статьи 16</w:t>
        </w:r>
      </w:hyperlink>
      <w:r w:rsidRPr="005F5F1E">
        <w:rPr>
          <w:rFonts w:ascii="Times New Roman" w:hAnsi="Times New Roman" w:cs="Times New Roman"/>
          <w:sz w:val="16"/>
          <w:szCs w:val="16"/>
        </w:rPr>
        <w:t xml:space="preserve"> Федерального закона № 210-ФЗ, в целях незамедлительн</w:t>
      </w:r>
      <w:r w:rsidRPr="005F5F1E">
        <w:rPr>
          <w:rFonts w:ascii="Times New Roman" w:hAnsi="Times New Roman" w:cs="Times New Roman"/>
          <w:sz w:val="16"/>
          <w:szCs w:val="16"/>
        </w:rPr>
        <w:t>о</w:t>
      </w:r>
      <w:r w:rsidRPr="005F5F1E">
        <w:rPr>
          <w:rFonts w:ascii="Times New Roman" w:hAnsi="Times New Roman" w:cs="Times New Roman"/>
          <w:sz w:val="16"/>
          <w:szCs w:val="16"/>
        </w:rPr>
        <w:t>го устранения выявленных нарушений при оказании государственной или муниципальной услуги, а также приносятся извинения за</w:t>
      </w:r>
      <w:proofErr w:type="gramEnd"/>
      <w:r w:rsidRPr="005F5F1E">
        <w:rPr>
          <w:rFonts w:ascii="Times New Roman" w:hAnsi="Times New Roman" w:cs="Times New Roman"/>
          <w:sz w:val="16"/>
          <w:szCs w:val="16"/>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w:t>
      </w:r>
      <w:r w:rsidRPr="005F5F1E">
        <w:rPr>
          <w:rFonts w:ascii="Times New Roman" w:hAnsi="Times New Roman" w:cs="Times New Roman"/>
          <w:sz w:val="16"/>
          <w:szCs w:val="16"/>
        </w:rPr>
        <w:t>и</w:t>
      </w:r>
      <w:r w:rsidRPr="005F5F1E">
        <w:rPr>
          <w:rFonts w:ascii="Times New Roman" w:hAnsi="Times New Roman" w:cs="Times New Roman"/>
          <w:sz w:val="16"/>
          <w:szCs w:val="16"/>
        </w:rPr>
        <w:t>ципальной услуги.</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 xml:space="preserve">В случае признания </w:t>
      </w:r>
      <w:proofErr w:type="gramStart"/>
      <w:r w:rsidRPr="005F5F1E">
        <w:rPr>
          <w:sz w:val="16"/>
          <w:szCs w:val="16"/>
          <w:lang w:eastAsia="ru-RU"/>
        </w:rPr>
        <w:t>жалобы</w:t>
      </w:r>
      <w:proofErr w:type="gramEnd"/>
      <w:r w:rsidRPr="005F5F1E">
        <w:rPr>
          <w:sz w:val="16"/>
          <w:szCs w:val="16"/>
          <w:lang w:eastAsia="ru-RU"/>
        </w:rPr>
        <w:t xml:space="preserve"> не подлежащей удовлетворению в ответе заявителю, указанном в </w:t>
      </w:r>
      <w:hyperlink r:id="rId42" w:history="1">
        <w:r w:rsidRPr="005F5F1E">
          <w:rPr>
            <w:sz w:val="16"/>
            <w:szCs w:val="16"/>
            <w:lang w:eastAsia="ru-RU"/>
          </w:rPr>
          <w:t>части 8</w:t>
        </w:r>
      </w:hyperlink>
      <w:r w:rsidRPr="005F5F1E">
        <w:rPr>
          <w:sz w:val="16"/>
          <w:szCs w:val="16"/>
          <w:lang w:eastAsia="ru-RU"/>
        </w:rPr>
        <w:t xml:space="preserve"> </w:t>
      </w:r>
      <w:r w:rsidRPr="005F5F1E">
        <w:rPr>
          <w:sz w:val="16"/>
          <w:szCs w:val="16"/>
        </w:rPr>
        <w:t>статьи 11.2 Федерального закона № 210-ФЗ</w:t>
      </w:r>
      <w:r w:rsidRPr="005F5F1E">
        <w:rPr>
          <w:sz w:val="16"/>
          <w:szCs w:val="16"/>
          <w:lang w:eastAsia="ru-RU"/>
        </w:rPr>
        <w:t>, даются аргументированные разъяснения о причинах принятого решения, а также информация о п</w:t>
      </w:r>
      <w:r w:rsidRPr="005F5F1E">
        <w:rPr>
          <w:sz w:val="16"/>
          <w:szCs w:val="16"/>
          <w:lang w:eastAsia="ru-RU"/>
        </w:rPr>
        <w:t>о</w:t>
      </w:r>
      <w:r w:rsidRPr="005F5F1E">
        <w:rPr>
          <w:sz w:val="16"/>
          <w:szCs w:val="16"/>
          <w:lang w:eastAsia="ru-RU"/>
        </w:rPr>
        <w:t>рядке обжалования принятого решения.</w:t>
      </w:r>
    </w:p>
    <w:p w:rsidR="005F5F1E" w:rsidRPr="005F5F1E" w:rsidRDefault="005F5F1E" w:rsidP="005F5F1E">
      <w:pPr>
        <w:autoSpaceDE w:val="0"/>
        <w:ind w:firstLine="709"/>
        <w:jc w:val="both"/>
        <w:rPr>
          <w:sz w:val="16"/>
          <w:szCs w:val="16"/>
        </w:rPr>
      </w:pPr>
      <w:r w:rsidRPr="005F5F1E">
        <w:rPr>
          <w:sz w:val="16"/>
          <w:szCs w:val="16"/>
        </w:rPr>
        <w:t>5.2.14. В ответе по результатам рассмотрения жалобы указываются:</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должность, фамилия, имя, отчество (последнее – при наличии) должнос</w:t>
      </w:r>
      <w:r w:rsidRPr="005F5F1E">
        <w:rPr>
          <w:sz w:val="16"/>
          <w:szCs w:val="16"/>
        </w:rPr>
        <w:t>т</w:t>
      </w:r>
      <w:r w:rsidRPr="005F5F1E">
        <w:rPr>
          <w:sz w:val="16"/>
          <w:szCs w:val="16"/>
        </w:rPr>
        <w:t>ного лица, принявшего решение по жалобе;</w:t>
      </w:r>
      <w:proofErr w:type="gramEnd"/>
    </w:p>
    <w:p w:rsidR="005F5F1E" w:rsidRPr="005F5F1E" w:rsidRDefault="005F5F1E" w:rsidP="005F5F1E">
      <w:pPr>
        <w:autoSpaceDE w:val="0"/>
        <w:ind w:firstLine="709"/>
        <w:jc w:val="both"/>
        <w:rPr>
          <w:sz w:val="16"/>
          <w:szCs w:val="16"/>
        </w:rPr>
      </w:pPr>
      <w:r w:rsidRPr="005F5F1E">
        <w:rPr>
          <w:sz w:val="16"/>
          <w:szCs w:val="16"/>
        </w:rPr>
        <w:lastRenderedPageBreak/>
        <w:t>номер, дата, место принятия решения, включая сведения о должнос</w:t>
      </w:r>
      <w:r w:rsidRPr="005F5F1E">
        <w:rPr>
          <w:sz w:val="16"/>
          <w:szCs w:val="16"/>
        </w:rPr>
        <w:t>т</w:t>
      </w:r>
      <w:r w:rsidRPr="005F5F1E">
        <w:rPr>
          <w:sz w:val="16"/>
          <w:szCs w:val="16"/>
        </w:rPr>
        <w:t>ном лице, либо муниципальном служащем, решение или действие (безде</w:t>
      </w:r>
      <w:r w:rsidRPr="005F5F1E">
        <w:rPr>
          <w:sz w:val="16"/>
          <w:szCs w:val="16"/>
        </w:rPr>
        <w:t>й</w:t>
      </w:r>
      <w:r w:rsidRPr="005F5F1E">
        <w:rPr>
          <w:sz w:val="16"/>
          <w:szCs w:val="16"/>
        </w:rPr>
        <w:t>ствие) которого обжалуется;</w:t>
      </w:r>
    </w:p>
    <w:p w:rsidR="005F5F1E" w:rsidRPr="005F5F1E" w:rsidRDefault="005F5F1E" w:rsidP="005F5F1E">
      <w:pPr>
        <w:autoSpaceDE w:val="0"/>
        <w:ind w:firstLine="709"/>
        <w:jc w:val="both"/>
        <w:rPr>
          <w:sz w:val="16"/>
          <w:szCs w:val="16"/>
        </w:rPr>
      </w:pPr>
      <w:r w:rsidRPr="005F5F1E">
        <w:rPr>
          <w:sz w:val="16"/>
          <w:szCs w:val="16"/>
        </w:rPr>
        <w:t>фамилия, имя, отчество (последнее – при наличии) или наименование заявителя;</w:t>
      </w:r>
    </w:p>
    <w:p w:rsidR="005F5F1E" w:rsidRPr="005F5F1E" w:rsidRDefault="005F5F1E" w:rsidP="005F5F1E">
      <w:pPr>
        <w:autoSpaceDE w:val="0"/>
        <w:ind w:firstLine="709"/>
        <w:jc w:val="both"/>
        <w:rPr>
          <w:sz w:val="16"/>
          <w:szCs w:val="16"/>
        </w:rPr>
      </w:pPr>
      <w:r w:rsidRPr="005F5F1E">
        <w:rPr>
          <w:sz w:val="16"/>
          <w:szCs w:val="16"/>
        </w:rPr>
        <w:t>основания для принятия решения по жалобе;</w:t>
      </w:r>
    </w:p>
    <w:p w:rsidR="005F5F1E" w:rsidRPr="005F5F1E" w:rsidRDefault="005F5F1E" w:rsidP="005F5F1E">
      <w:pPr>
        <w:autoSpaceDE w:val="0"/>
        <w:ind w:firstLine="709"/>
        <w:jc w:val="both"/>
        <w:rPr>
          <w:sz w:val="16"/>
          <w:szCs w:val="16"/>
        </w:rPr>
      </w:pPr>
      <w:r w:rsidRPr="005F5F1E">
        <w:rPr>
          <w:sz w:val="16"/>
          <w:szCs w:val="16"/>
        </w:rPr>
        <w:t>принятое по жалобе решение;</w:t>
      </w:r>
    </w:p>
    <w:p w:rsidR="005F5F1E" w:rsidRPr="005F5F1E" w:rsidRDefault="005F5F1E" w:rsidP="005F5F1E">
      <w:pPr>
        <w:autoSpaceDE w:val="0"/>
        <w:ind w:firstLine="709"/>
        <w:jc w:val="both"/>
        <w:rPr>
          <w:sz w:val="16"/>
          <w:szCs w:val="16"/>
        </w:rPr>
      </w:pPr>
      <w:r w:rsidRPr="005F5F1E">
        <w:rPr>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5F5F1E">
        <w:rPr>
          <w:sz w:val="16"/>
          <w:szCs w:val="16"/>
        </w:rPr>
        <w:t>и</w:t>
      </w:r>
      <w:r w:rsidRPr="005F5F1E">
        <w:rPr>
          <w:sz w:val="16"/>
          <w:szCs w:val="16"/>
        </w:rPr>
        <w:t>пальной услуги;</w:t>
      </w:r>
    </w:p>
    <w:p w:rsidR="005F5F1E" w:rsidRPr="005F5F1E" w:rsidRDefault="005F5F1E" w:rsidP="005F5F1E">
      <w:pPr>
        <w:autoSpaceDE w:val="0"/>
        <w:ind w:firstLine="709"/>
        <w:jc w:val="both"/>
        <w:rPr>
          <w:sz w:val="16"/>
          <w:szCs w:val="16"/>
        </w:rPr>
      </w:pPr>
      <w:r w:rsidRPr="005F5F1E">
        <w:rPr>
          <w:sz w:val="16"/>
          <w:szCs w:val="16"/>
        </w:rPr>
        <w:t>сведения о порядке обжалования принятого по жалобе решения.</w:t>
      </w:r>
    </w:p>
    <w:p w:rsidR="005F5F1E" w:rsidRPr="005F5F1E" w:rsidRDefault="005F5F1E" w:rsidP="005F5F1E">
      <w:pPr>
        <w:autoSpaceDE w:val="0"/>
        <w:ind w:firstLine="709"/>
        <w:jc w:val="both"/>
        <w:rPr>
          <w:sz w:val="16"/>
          <w:szCs w:val="16"/>
        </w:rPr>
      </w:pPr>
      <w:r w:rsidRPr="005F5F1E">
        <w:rPr>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По желанию заявителя ответ по результатам рассмотрения жалобы м</w:t>
      </w:r>
      <w:r w:rsidRPr="005F5F1E">
        <w:rPr>
          <w:sz w:val="16"/>
          <w:szCs w:val="16"/>
        </w:rPr>
        <w:t>о</w:t>
      </w:r>
      <w:r w:rsidRPr="005F5F1E">
        <w:rPr>
          <w:sz w:val="16"/>
          <w:szCs w:val="16"/>
        </w:rPr>
        <w:t>жет быть представлен не позднее дня, следующего за днем принятия реш</w:t>
      </w:r>
      <w:r w:rsidRPr="005F5F1E">
        <w:rPr>
          <w:sz w:val="16"/>
          <w:szCs w:val="16"/>
        </w:rPr>
        <w:t>е</w:t>
      </w:r>
      <w:r w:rsidRPr="005F5F1E">
        <w:rPr>
          <w:sz w:val="16"/>
          <w:szCs w:val="16"/>
        </w:rPr>
        <w:t>ния, в форме электронного документа, подписанного электронной подписью, вид которой установлен законодательством Российской Фед</w:t>
      </w:r>
      <w:r w:rsidRPr="005F5F1E">
        <w:rPr>
          <w:sz w:val="16"/>
          <w:szCs w:val="16"/>
        </w:rPr>
        <w:t>е</w:t>
      </w:r>
      <w:r w:rsidRPr="005F5F1E">
        <w:rPr>
          <w:sz w:val="16"/>
          <w:szCs w:val="16"/>
        </w:rPr>
        <w:t xml:space="preserve">рации. </w:t>
      </w:r>
    </w:p>
    <w:p w:rsidR="005F5F1E" w:rsidRPr="005F5F1E" w:rsidRDefault="005F5F1E" w:rsidP="005F5F1E">
      <w:pPr>
        <w:autoSpaceDE w:val="0"/>
        <w:ind w:firstLine="709"/>
        <w:jc w:val="both"/>
        <w:rPr>
          <w:sz w:val="16"/>
          <w:szCs w:val="16"/>
        </w:rPr>
      </w:pPr>
      <w:r w:rsidRPr="005F5F1E">
        <w:rPr>
          <w:sz w:val="16"/>
          <w:szCs w:val="16"/>
        </w:rPr>
        <w:t xml:space="preserve">5.2.16. Орган, предоставляющий муниципальную услугу, отказывает в удовлетворении жалобы в следующих случаях: </w:t>
      </w:r>
    </w:p>
    <w:p w:rsidR="005F5F1E" w:rsidRPr="005F5F1E" w:rsidRDefault="005F5F1E" w:rsidP="005F5F1E">
      <w:pPr>
        <w:autoSpaceDE w:val="0"/>
        <w:ind w:firstLine="709"/>
        <w:jc w:val="both"/>
        <w:rPr>
          <w:sz w:val="16"/>
          <w:szCs w:val="16"/>
        </w:rPr>
      </w:pPr>
      <w:r w:rsidRPr="005F5F1E">
        <w:rPr>
          <w:sz w:val="16"/>
          <w:szCs w:val="16"/>
        </w:rPr>
        <w:t>наличие вступившего в законную силу решения суда, арбитражного суда по жалобе о том же предмете и по тем же основаниям;</w:t>
      </w:r>
    </w:p>
    <w:p w:rsidR="005F5F1E" w:rsidRPr="005F5F1E" w:rsidRDefault="005F5F1E" w:rsidP="005F5F1E">
      <w:pPr>
        <w:autoSpaceDE w:val="0"/>
        <w:ind w:firstLine="709"/>
        <w:jc w:val="both"/>
        <w:rPr>
          <w:sz w:val="16"/>
          <w:szCs w:val="16"/>
        </w:rPr>
      </w:pPr>
      <w:r w:rsidRPr="005F5F1E">
        <w:rPr>
          <w:sz w:val="16"/>
          <w:szCs w:val="16"/>
        </w:rPr>
        <w:t>подача жалобы лицом, полномочия которого не подтверждены в п</w:t>
      </w:r>
      <w:r w:rsidRPr="005F5F1E">
        <w:rPr>
          <w:sz w:val="16"/>
          <w:szCs w:val="16"/>
        </w:rPr>
        <w:t>о</w:t>
      </w:r>
      <w:r w:rsidRPr="005F5F1E">
        <w:rPr>
          <w:sz w:val="16"/>
          <w:szCs w:val="16"/>
        </w:rPr>
        <w:t>рядке, установленном законодательством Российской Федерации;</w:t>
      </w:r>
    </w:p>
    <w:p w:rsidR="005F5F1E" w:rsidRPr="005F5F1E" w:rsidRDefault="005F5F1E" w:rsidP="005F5F1E">
      <w:pPr>
        <w:autoSpaceDE w:val="0"/>
        <w:ind w:firstLine="709"/>
        <w:jc w:val="both"/>
        <w:rPr>
          <w:sz w:val="16"/>
          <w:szCs w:val="16"/>
        </w:rPr>
      </w:pPr>
      <w:r w:rsidRPr="005F5F1E">
        <w:rPr>
          <w:sz w:val="16"/>
          <w:szCs w:val="16"/>
        </w:rPr>
        <w:t>наличие решения по жалобе, принятого ранее в соответствии с де</w:t>
      </w:r>
      <w:r w:rsidRPr="005F5F1E">
        <w:rPr>
          <w:sz w:val="16"/>
          <w:szCs w:val="16"/>
        </w:rPr>
        <w:t>й</w:t>
      </w:r>
      <w:r w:rsidRPr="005F5F1E">
        <w:rPr>
          <w:sz w:val="16"/>
          <w:szCs w:val="16"/>
        </w:rPr>
        <w:t>ствующим законодательством в отношении того же заявителя и по тому же предмету жалобы.</w:t>
      </w:r>
    </w:p>
    <w:p w:rsidR="005F5F1E" w:rsidRPr="005F5F1E" w:rsidRDefault="005F5F1E" w:rsidP="005F5F1E">
      <w:pPr>
        <w:autoSpaceDE w:val="0"/>
        <w:ind w:firstLine="709"/>
        <w:jc w:val="both"/>
        <w:rPr>
          <w:sz w:val="16"/>
          <w:szCs w:val="16"/>
        </w:rPr>
      </w:pPr>
      <w:r w:rsidRPr="005F5F1E">
        <w:rPr>
          <w:sz w:val="16"/>
          <w:szCs w:val="16"/>
        </w:rPr>
        <w:t>5.2.17. Орган, предоставляющий муниципальную услугу, при получ</w:t>
      </w:r>
      <w:r w:rsidRPr="005F5F1E">
        <w:rPr>
          <w:sz w:val="16"/>
          <w:szCs w:val="16"/>
        </w:rPr>
        <w:t>е</w:t>
      </w:r>
      <w:r w:rsidRPr="005F5F1E">
        <w:rPr>
          <w:sz w:val="16"/>
          <w:szCs w:val="16"/>
        </w:rPr>
        <w:t>нии письменной жалобы, в которой содержится нецензурные либо оскорбительные выражения, угроз жизни, здоровью и имуществу должностного л</w:t>
      </w:r>
      <w:r w:rsidRPr="005F5F1E">
        <w:rPr>
          <w:sz w:val="16"/>
          <w:szCs w:val="16"/>
        </w:rPr>
        <w:t>и</w:t>
      </w:r>
      <w:r w:rsidRPr="005F5F1E">
        <w:rPr>
          <w:sz w:val="16"/>
          <w:szCs w:val="16"/>
        </w:rPr>
        <w:t>ца, а также членов его семьи, вправе оставить жалобу без ответа по существу поставленных в ней вопросов и сообщить гражданину, направившему жал</w:t>
      </w:r>
      <w:r w:rsidRPr="005F5F1E">
        <w:rPr>
          <w:sz w:val="16"/>
          <w:szCs w:val="16"/>
        </w:rPr>
        <w:t>о</w:t>
      </w:r>
      <w:r w:rsidRPr="005F5F1E">
        <w:rPr>
          <w:sz w:val="16"/>
          <w:szCs w:val="16"/>
        </w:rPr>
        <w:t xml:space="preserve">бу, о недопустимости злоупотребления правом. </w:t>
      </w:r>
    </w:p>
    <w:p w:rsidR="005F5F1E" w:rsidRPr="005F5F1E" w:rsidRDefault="005F5F1E" w:rsidP="005F5F1E">
      <w:pPr>
        <w:autoSpaceDE w:val="0"/>
        <w:ind w:firstLine="709"/>
        <w:jc w:val="both"/>
        <w:rPr>
          <w:sz w:val="16"/>
          <w:szCs w:val="16"/>
        </w:rPr>
      </w:pPr>
      <w:r w:rsidRPr="005F5F1E">
        <w:rPr>
          <w:sz w:val="16"/>
          <w:szCs w:val="16"/>
        </w:rPr>
        <w:t>5.2.18. В случае</w:t>
      </w:r>
      <w:proofErr w:type="gramStart"/>
      <w:r w:rsidRPr="005F5F1E">
        <w:rPr>
          <w:sz w:val="16"/>
          <w:szCs w:val="16"/>
        </w:rPr>
        <w:t>,</w:t>
      </w:r>
      <w:proofErr w:type="gramEnd"/>
      <w:r w:rsidRPr="005F5F1E">
        <w:rPr>
          <w:sz w:val="16"/>
          <w:szCs w:val="16"/>
        </w:rPr>
        <w:t xml:space="preserve"> если текст письменной жалобы не поддается прочт</w:t>
      </w:r>
      <w:r w:rsidRPr="005F5F1E">
        <w:rPr>
          <w:sz w:val="16"/>
          <w:szCs w:val="16"/>
        </w:rPr>
        <w:t>е</w:t>
      </w:r>
      <w:r w:rsidRPr="005F5F1E">
        <w:rPr>
          <w:sz w:val="16"/>
          <w:szCs w:val="16"/>
        </w:rPr>
        <w:t>нию, ответ на жалобу не дается, о чем в течение 7 дней со дня регис</w:t>
      </w:r>
      <w:r w:rsidRPr="005F5F1E">
        <w:rPr>
          <w:sz w:val="16"/>
          <w:szCs w:val="16"/>
        </w:rPr>
        <w:t>т</w:t>
      </w:r>
      <w:r w:rsidRPr="005F5F1E">
        <w:rPr>
          <w:sz w:val="16"/>
          <w:szCs w:val="16"/>
        </w:rPr>
        <w:t xml:space="preserve">рации жалобы сообщается гражданину, направившему жалобу, если его фамилия и почтовый адрес поддается прочтению. </w:t>
      </w:r>
    </w:p>
    <w:p w:rsidR="005F5F1E" w:rsidRPr="005F5F1E" w:rsidRDefault="005F5F1E" w:rsidP="005F5F1E">
      <w:pPr>
        <w:autoSpaceDE w:val="0"/>
        <w:ind w:firstLine="709"/>
        <w:jc w:val="both"/>
        <w:rPr>
          <w:sz w:val="16"/>
          <w:szCs w:val="16"/>
        </w:rPr>
      </w:pPr>
      <w:r w:rsidRPr="005F5F1E">
        <w:rPr>
          <w:sz w:val="16"/>
          <w:szCs w:val="16"/>
        </w:rPr>
        <w:t>5.3. Порядок обжалования решения по жалобе.</w:t>
      </w:r>
    </w:p>
    <w:p w:rsidR="005F5F1E" w:rsidRPr="005F5F1E" w:rsidRDefault="005F5F1E" w:rsidP="005F5F1E">
      <w:pPr>
        <w:autoSpaceDE w:val="0"/>
        <w:ind w:firstLine="709"/>
        <w:jc w:val="both"/>
        <w:rPr>
          <w:sz w:val="16"/>
          <w:szCs w:val="16"/>
        </w:rPr>
      </w:pPr>
      <w:r w:rsidRPr="005F5F1E">
        <w:rPr>
          <w:sz w:val="16"/>
          <w:szCs w:val="16"/>
        </w:rPr>
        <w:t>5.3.1. Заявитель вправе обжаловать принятое по жалобе решение вышестоящему органу (при его наличии) или в судебном порядке в соо</w:t>
      </w:r>
      <w:r w:rsidRPr="005F5F1E">
        <w:rPr>
          <w:sz w:val="16"/>
          <w:szCs w:val="16"/>
        </w:rPr>
        <w:t>т</w:t>
      </w:r>
      <w:r w:rsidRPr="005F5F1E">
        <w:rPr>
          <w:sz w:val="16"/>
          <w:szCs w:val="16"/>
        </w:rPr>
        <w:t>ветствии с законодательством Российской Федерации</w:t>
      </w:r>
      <w:r w:rsidRPr="005F5F1E">
        <w:rPr>
          <w:noProof/>
          <w:sz w:val="16"/>
          <w:szCs w:val="16"/>
          <w:lang w:eastAsia="ru-RU"/>
        </w:rPr>
        <mc:AlternateContent>
          <mc:Choice Requires="wps">
            <w:drawing>
              <wp:anchor distT="4294967295" distB="4294967295" distL="114300" distR="114300" simplePos="0" relativeHeight="251666432" behindDoc="0" locked="0" layoutInCell="1" allowOverlap="1" wp14:anchorId="71F74027" wp14:editId="3565129A">
                <wp:simplePos x="0" y="0"/>
                <wp:positionH relativeFrom="column">
                  <wp:posOffset>2148840</wp:posOffset>
                </wp:positionH>
                <wp:positionV relativeFrom="paragraph">
                  <wp:posOffset>364489</wp:posOffset>
                </wp:positionV>
                <wp:extent cx="990600" cy="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69.2pt;margin-top:28.7pt;width:7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0xSg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"/>
            </w:pict>
          </mc:Fallback>
        </mc:AlternateContent>
      </w:r>
      <w:r w:rsidRPr="005F5F1E">
        <w:rPr>
          <w:sz w:val="16"/>
          <w:szCs w:val="16"/>
        </w:rPr>
        <w:t>.</w:t>
      </w:r>
    </w:p>
    <w:p w:rsidR="005F5F1E" w:rsidRPr="005F5F1E" w:rsidRDefault="005F5F1E" w:rsidP="005F5F1E">
      <w:pPr>
        <w:autoSpaceDE w:val="0"/>
        <w:autoSpaceDN w:val="0"/>
        <w:adjustRightInd w:val="0"/>
        <w:ind w:firstLine="720"/>
        <w:jc w:val="both"/>
        <w:rPr>
          <w:sz w:val="16"/>
          <w:szCs w:val="16"/>
        </w:rPr>
      </w:pPr>
      <w:r w:rsidRPr="005F5F1E">
        <w:rPr>
          <w:sz w:val="16"/>
          <w:szCs w:val="16"/>
        </w:rPr>
        <w:t xml:space="preserve">5.3.2. </w:t>
      </w:r>
      <w:r w:rsidRPr="005F5F1E">
        <w:rPr>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w:t>
      </w:r>
      <w:r w:rsidRPr="005F5F1E">
        <w:rPr>
          <w:sz w:val="16"/>
          <w:szCs w:val="16"/>
        </w:rPr>
        <w:t xml:space="preserve"> официальном сайте </w:t>
      </w:r>
      <w:r w:rsidRPr="005F5F1E">
        <w:rPr>
          <w:bCs/>
          <w:sz w:val="16"/>
          <w:szCs w:val="16"/>
          <w:lang w:eastAsia="ru-RU"/>
        </w:rPr>
        <w:t>адм</w:t>
      </w:r>
      <w:r w:rsidRPr="005F5F1E">
        <w:rPr>
          <w:bCs/>
          <w:sz w:val="16"/>
          <w:szCs w:val="16"/>
          <w:lang w:eastAsia="ru-RU"/>
        </w:rPr>
        <w:t>и</w:t>
      </w:r>
      <w:r w:rsidRPr="005F5F1E">
        <w:rPr>
          <w:bCs/>
          <w:sz w:val="16"/>
          <w:szCs w:val="16"/>
          <w:lang w:eastAsia="ru-RU"/>
        </w:rPr>
        <w:t>нистрации (</w:t>
      </w:r>
      <w:r w:rsidRPr="005F5F1E">
        <w:rPr>
          <w:bCs/>
          <w:sz w:val="16"/>
          <w:szCs w:val="16"/>
          <w:lang w:val="en-US" w:eastAsia="ru-RU"/>
        </w:rPr>
        <w:t>www</w:t>
      </w:r>
      <w:r w:rsidRPr="005F5F1E">
        <w:rPr>
          <w:bCs/>
          <w:sz w:val="16"/>
          <w:szCs w:val="16"/>
          <w:lang w:eastAsia="ru-RU"/>
        </w:rPr>
        <w:t>.</w:t>
      </w:r>
      <w:hyperlink r:id="rId43" w:history="1">
        <w:proofErr w:type="spellStart"/>
        <w:r w:rsidRPr="005F5F1E">
          <w:rPr>
            <w:rStyle w:val="aa"/>
            <w:bCs/>
            <w:sz w:val="16"/>
            <w:szCs w:val="16"/>
            <w:lang w:val="en-US" w:eastAsia="ru-RU"/>
          </w:rPr>
          <w:t>admorlov</w:t>
        </w:r>
        <w:proofErr w:type="spellEnd"/>
        <w:r w:rsidRPr="005F5F1E">
          <w:rPr>
            <w:rStyle w:val="aa"/>
            <w:bCs/>
            <w:sz w:val="16"/>
            <w:szCs w:val="16"/>
            <w:lang w:eastAsia="ru-RU"/>
          </w:rPr>
          <w:t>.</w:t>
        </w:r>
        <w:proofErr w:type="spellStart"/>
        <w:r w:rsidRPr="005F5F1E">
          <w:rPr>
            <w:rStyle w:val="aa"/>
            <w:bCs/>
            <w:sz w:val="16"/>
            <w:szCs w:val="16"/>
            <w:lang w:val="en-US" w:eastAsia="ru-RU"/>
          </w:rPr>
          <w:t>ru</w:t>
        </w:r>
        <w:proofErr w:type="spellEnd"/>
      </w:hyperlink>
      <w:r w:rsidRPr="005F5F1E">
        <w:rPr>
          <w:bCs/>
          <w:sz w:val="16"/>
          <w:szCs w:val="16"/>
          <w:lang w:eastAsia="ru-RU"/>
        </w:rPr>
        <w:t>).</w:t>
      </w:r>
    </w:p>
    <w:p w:rsidR="005F5F1E" w:rsidRPr="005F5F1E" w:rsidRDefault="005F5F1E" w:rsidP="005F5F1E">
      <w:pPr>
        <w:autoSpaceDE w:val="0"/>
        <w:ind w:firstLine="709"/>
        <w:jc w:val="both"/>
        <w:rPr>
          <w:sz w:val="16"/>
          <w:szCs w:val="16"/>
        </w:rPr>
      </w:pPr>
      <w:r w:rsidRPr="005F5F1E">
        <w:rPr>
          <w:sz w:val="16"/>
          <w:szCs w:val="16"/>
        </w:rPr>
        <w:t xml:space="preserve">                                                   ______________</w:t>
      </w:r>
    </w:p>
    <w:p w:rsidR="005F5F1E" w:rsidRPr="005F5F1E" w:rsidRDefault="005F5F1E" w:rsidP="005F5F1E">
      <w:pPr>
        <w:ind w:firstLine="709"/>
        <w:jc w:val="both"/>
        <w:rPr>
          <w:sz w:val="16"/>
          <w:szCs w:val="16"/>
        </w:rPr>
      </w:pPr>
    </w:p>
    <w:p w:rsidR="005F5F1E" w:rsidRPr="005F5F1E" w:rsidRDefault="005F5F1E" w:rsidP="005F5F1E">
      <w:pPr>
        <w:pStyle w:val="10"/>
        <w:pageBreakBefore/>
        <w:numPr>
          <w:ilvl w:val="0"/>
          <w:numId w:val="0"/>
        </w:numPr>
        <w:tabs>
          <w:tab w:val="left" w:pos="-4111"/>
        </w:tabs>
        <w:ind w:left="4956" w:right="-6"/>
        <w:rPr>
          <w:b/>
          <w:kern w:val="28"/>
          <w:sz w:val="16"/>
          <w:szCs w:val="16"/>
        </w:rPr>
      </w:pPr>
      <w:r w:rsidRPr="005F5F1E">
        <w:rPr>
          <w:b/>
          <w:kern w:val="28"/>
          <w:sz w:val="16"/>
          <w:szCs w:val="16"/>
        </w:rPr>
        <w:lastRenderedPageBreak/>
        <w:t>Приложение № 1</w:t>
      </w:r>
    </w:p>
    <w:p w:rsidR="005F5F1E" w:rsidRPr="005F5F1E" w:rsidRDefault="005F5F1E" w:rsidP="005F5F1E">
      <w:pPr>
        <w:pStyle w:val="10"/>
        <w:numPr>
          <w:ilvl w:val="0"/>
          <w:numId w:val="0"/>
        </w:numPr>
        <w:tabs>
          <w:tab w:val="left" w:pos="-4111"/>
        </w:tabs>
        <w:spacing w:after="720"/>
        <w:ind w:left="4956" w:right="-6"/>
        <w:rPr>
          <w:b/>
          <w:kern w:val="28"/>
          <w:sz w:val="16"/>
          <w:szCs w:val="16"/>
        </w:rPr>
      </w:pPr>
      <w:r w:rsidRPr="005F5F1E">
        <w:rPr>
          <w:b/>
          <w:kern w:val="28"/>
          <w:sz w:val="16"/>
          <w:szCs w:val="16"/>
        </w:rPr>
        <w:t xml:space="preserve">к административному регламенту </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 xml:space="preserve">В администрацию </w:t>
      </w:r>
      <w:proofErr w:type="gramStart"/>
      <w:r w:rsidRPr="005F5F1E">
        <w:rPr>
          <w:rFonts w:ascii="Times New Roman" w:hAnsi="Times New Roman" w:cs="Times New Roman"/>
          <w:sz w:val="16"/>
          <w:szCs w:val="16"/>
        </w:rPr>
        <w:t>муниципального</w:t>
      </w:r>
      <w:proofErr w:type="gramEnd"/>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образования ____________________________</w:t>
      </w:r>
    </w:p>
    <w:p w:rsidR="005F5F1E" w:rsidRPr="005F5F1E" w:rsidRDefault="005F5F1E" w:rsidP="005F5F1E">
      <w:pPr>
        <w:pStyle w:val="ConsPlusNonformat"/>
        <w:ind w:left="4536"/>
        <w:jc w:val="center"/>
        <w:rPr>
          <w:rFonts w:ascii="Times New Roman" w:hAnsi="Times New Roman" w:cs="Times New Roman"/>
          <w:sz w:val="16"/>
          <w:szCs w:val="16"/>
          <w:vertAlign w:val="superscript"/>
        </w:rPr>
      </w:pPr>
      <w:r w:rsidRPr="005F5F1E">
        <w:rPr>
          <w:rFonts w:ascii="Times New Roman" w:hAnsi="Times New Roman" w:cs="Times New Roman"/>
          <w:sz w:val="16"/>
          <w:szCs w:val="16"/>
          <w:vertAlign w:val="superscript"/>
        </w:rPr>
        <w:t>(наименование муниципального образования)</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__________________________________</w:t>
      </w:r>
    </w:p>
    <w:p w:rsidR="005F5F1E" w:rsidRPr="005F5F1E" w:rsidRDefault="005F5F1E" w:rsidP="005F5F1E">
      <w:pPr>
        <w:ind w:left="4536"/>
        <w:rPr>
          <w:sz w:val="16"/>
          <w:szCs w:val="16"/>
        </w:rPr>
      </w:pPr>
      <w:r w:rsidRPr="005F5F1E">
        <w:rPr>
          <w:sz w:val="16"/>
          <w:szCs w:val="16"/>
        </w:rPr>
        <w:t>От:</w:t>
      </w:r>
    </w:p>
    <w:p w:rsidR="005F5F1E" w:rsidRPr="005F5F1E" w:rsidRDefault="005F5F1E" w:rsidP="005F5F1E">
      <w:pPr>
        <w:pBdr>
          <w:top w:val="single" w:sz="4" w:space="1" w:color="auto"/>
        </w:pBdr>
        <w:ind w:left="4962"/>
        <w:rPr>
          <w:sz w:val="16"/>
          <w:szCs w:val="16"/>
        </w:rPr>
      </w:pPr>
    </w:p>
    <w:p w:rsidR="005F5F1E" w:rsidRPr="005F5F1E" w:rsidRDefault="005F5F1E" w:rsidP="005F5F1E">
      <w:pPr>
        <w:ind w:left="4536"/>
        <w:jc w:val="center"/>
        <w:rPr>
          <w:sz w:val="16"/>
          <w:szCs w:val="16"/>
          <w:vertAlign w:val="superscript"/>
        </w:rPr>
      </w:pPr>
      <w:r w:rsidRPr="005F5F1E">
        <w:rPr>
          <w:sz w:val="16"/>
          <w:szCs w:val="16"/>
          <w:vertAlign w:val="superscript"/>
        </w:rPr>
        <w:t>(наименование застройщ</w:t>
      </w:r>
      <w:r w:rsidRPr="005F5F1E">
        <w:rPr>
          <w:sz w:val="16"/>
          <w:szCs w:val="16"/>
          <w:vertAlign w:val="superscript"/>
        </w:rPr>
        <w:t>и</w:t>
      </w:r>
      <w:r w:rsidRPr="005F5F1E">
        <w:rPr>
          <w:sz w:val="16"/>
          <w:szCs w:val="16"/>
          <w:vertAlign w:val="superscript"/>
        </w:rPr>
        <w:t>ка)</w:t>
      </w:r>
    </w:p>
    <w:p w:rsidR="005F5F1E" w:rsidRPr="005F5F1E" w:rsidRDefault="005F5F1E" w:rsidP="005F5F1E">
      <w:pPr>
        <w:ind w:left="4678"/>
        <w:rPr>
          <w:sz w:val="16"/>
          <w:szCs w:val="16"/>
        </w:rPr>
      </w:pPr>
    </w:p>
    <w:p w:rsidR="005F5F1E" w:rsidRPr="005F5F1E" w:rsidRDefault="005F5F1E" w:rsidP="005F5F1E">
      <w:pPr>
        <w:pBdr>
          <w:top w:val="single" w:sz="4" w:space="1" w:color="auto"/>
        </w:pBdr>
        <w:ind w:left="4678"/>
        <w:jc w:val="center"/>
        <w:rPr>
          <w:sz w:val="16"/>
          <w:szCs w:val="16"/>
          <w:vertAlign w:val="superscript"/>
        </w:rPr>
      </w:pPr>
      <w:proofErr w:type="gramStart"/>
      <w:r w:rsidRPr="005F5F1E">
        <w:rPr>
          <w:sz w:val="16"/>
          <w:szCs w:val="16"/>
          <w:vertAlign w:val="superscript"/>
        </w:rPr>
        <w:t>(фамилия, имя, отчество (последнее – при наличии), почт</w:t>
      </w:r>
      <w:r w:rsidRPr="005F5F1E">
        <w:rPr>
          <w:sz w:val="16"/>
          <w:szCs w:val="16"/>
          <w:vertAlign w:val="superscript"/>
        </w:rPr>
        <w:t>о</w:t>
      </w:r>
      <w:r w:rsidRPr="005F5F1E">
        <w:rPr>
          <w:sz w:val="16"/>
          <w:szCs w:val="16"/>
          <w:vertAlign w:val="superscript"/>
        </w:rPr>
        <w:t>вый индекс, адрес, телефон – для физических лиц (при наличии)</w:t>
      </w:r>
      <w:proofErr w:type="gramEnd"/>
    </w:p>
    <w:p w:rsidR="005F5F1E" w:rsidRPr="005F5F1E" w:rsidRDefault="005F5F1E" w:rsidP="005F5F1E">
      <w:pPr>
        <w:ind w:left="4678"/>
        <w:rPr>
          <w:sz w:val="16"/>
          <w:szCs w:val="16"/>
        </w:rPr>
      </w:pPr>
    </w:p>
    <w:p w:rsidR="005F5F1E" w:rsidRPr="005F5F1E" w:rsidRDefault="005F5F1E" w:rsidP="005F5F1E">
      <w:pPr>
        <w:pBdr>
          <w:top w:val="single" w:sz="4" w:space="1" w:color="auto"/>
        </w:pBdr>
        <w:ind w:left="4678"/>
        <w:jc w:val="center"/>
        <w:rPr>
          <w:sz w:val="16"/>
          <w:szCs w:val="16"/>
          <w:vertAlign w:val="superscript"/>
        </w:rPr>
      </w:pPr>
      <w:r w:rsidRPr="005F5F1E">
        <w:rPr>
          <w:sz w:val="16"/>
          <w:szCs w:val="16"/>
          <w:vertAlign w:val="superscript"/>
        </w:rPr>
        <w:t>полное наименование организации, ИНН (при наличии), почтовый и юридический адрес, телефон (при нал</w:t>
      </w:r>
      <w:r w:rsidRPr="005F5F1E">
        <w:rPr>
          <w:sz w:val="16"/>
          <w:szCs w:val="16"/>
          <w:vertAlign w:val="superscript"/>
        </w:rPr>
        <w:t>и</w:t>
      </w:r>
      <w:r w:rsidRPr="005F5F1E">
        <w:rPr>
          <w:sz w:val="16"/>
          <w:szCs w:val="16"/>
          <w:vertAlign w:val="superscript"/>
        </w:rPr>
        <w:t xml:space="preserve">чии) </w:t>
      </w:r>
    </w:p>
    <w:p w:rsidR="005F5F1E" w:rsidRPr="005F5F1E" w:rsidRDefault="005F5F1E" w:rsidP="005F5F1E">
      <w:pPr>
        <w:pBdr>
          <w:top w:val="single" w:sz="4" w:space="1" w:color="auto"/>
        </w:pBdr>
        <w:ind w:left="4678"/>
        <w:jc w:val="center"/>
        <w:rPr>
          <w:sz w:val="16"/>
          <w:szCs w:val="16"/>
          <w:vertAlign w:val="superscript"/>
        </w:rPr>
      </w:pPr>
      <w:proofErr w:type="gramStart"/>
      <w:r w:rsidRPr="005F5F1E">
        <w:rPr>
          <w:sz w:val="16"/>
          <w:szCs w:val="16"/>
          <w:vertAlign w:val="superscript"/>
        </w:rPr>
        <w:t>должность, фамилия, имя, отчество (последнее – при наличии) руков</w:t>
      </w:r>
      <w:r w:rsidRPr="005F5F1E">
        <w:rPr>
          <w:sz w:val="16"/>
          <w:szCs w:val="16"/>
          <w:vertAlign w:val="superscript"/>
        </w:rPr>
        <w:t>о</w:t>
      </w:r>
      <w:r w:rsidRPr="005F5F1E">
        <w:rPr>
          <w:sz w:val="16"/>
          <w:szCs w:val="16"/>
          <w:vertAlign w:val="superscript"/>
        </w:rPr>
        <w:t xml:space="preserve">дителя – для юридических лиц, </w:t>
      </w:r>
      <w:proofErr w:type="gramEnd"/>
    </w:p>
    <w:p w:rsidR="005F5F1E" w:rsidRPr="005F5F1E" w:rsidRDefault="005F5F1E" w:rsidP="005F5F1E">
      <w:pPr>
        <w:pBdr>
          <w:top w:val="single" w:sz="4" w:space="1" w:color="auto"/>
        </w:pBdr>
        <w:ind w:left="4678"/>
        <w:jc w:val="center"/>
        <w:rPr>
          <w:sz w:val="16"/>
          <w:szCs w:val="16"/>
          <w:vertAlign w:val="superscript"/>
        </w:rPr>
      </w:pPr>
      <w:r w:rsidRPr="005F5F1E">
        <w:rPr>
          <w:sz w:val="16"/>
          <w:szCs w:val="16"/>
          <w:vertAlign w:val="superscript"/>
        </w:rPr>
        <w:t>адрес электронной почты (при наличии)</w:t>
      </w:r>
    </w:p>
    <w:p w:rsidR="005F5F1E" w:rsidRPr="005F5F1E" w:rsidRDefault="005F5F1E" w:rsidP="005F5F1E">
      <w:pPr>
        <w:pStyle w:val="ConsPlusNonformat"/>
        <w:jc w:val="center"/>
        <w:rPr>
          <w:rFonts w:ascii="Times New Roman" w:hAnsi="Times New Roman"/>
          <w:sz w:val="16"/>
          <w:szCs w:val="16"/>
        </w:rPr>
      </w:pPr>
    </w:p>
    <w:p w:rsidR="005F5F1E" w:rsidRPr="005F5F1E" w:rsidRDefault="005F5F1E" w:rsidP="005F5F1E">
      <w:pPr>
        <w:pStyle w:val="ConsPlusNonformat"/>
        <w:jc w:val="center"/>
        <w:rPr>
          <w:rFonts w:ascii="Times New Roman" w:hAnsi="Times New Roman"/>
          <w:b/>
          <w:sz w:val="16"/>
          <w:szCs w:val="16"/>
        </w:rPr>
      </w:pPr>
      <w:r w:rsidRPr="005F5F1E">
        <w:rPr>
          <w:rFonts w:ascii="Times New Roman" w:hAnsi="Times New Roman"/>
          <w:b/>
          <w:sz w:val="16"/>
          <w:szCs w:val="16"/>
        </w:rPr>
        <w:t>ЗАЯВЛЕНИЕ</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ind w:firstLine="720"/>
        <w:rPr>
          <w:rFonts w:ascii="Times New Roman" w:hAnsi="Times New Roman"/>
          <w:sz w:val="16"/>
          <w:szCs w:val="16"/>
        </w:rPr>
      </w:pPr>
      <w:r w:rsidRPr="005F5F1E">
        <w:rPr>
          <w:rFonts w:ascii="Times New Roman" w:hAnsi="Times New Roman"/>
          <w:sz w:val="16"/>
          <w:szCs w:val="16"/>
        </w:rPr>
        <w:t xml:space="preserve">Прошу продлить срок действия разрешения на строительство  </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 xml:space="preserve">от «_____» _________________20______г. № </w:t>
      </w:r>
      <w:r w:rsidRPr="005F5F1E">
        <w:rPr>
          <w:rFonts w:ascii="Times New Roman" w:hAnsi="Times New Roman"/>
          <w:sz w:val="16"/>
          <w:szCs w:val="16"/>
          <w:lang w:val="en-US"/>
        </w:rPr>
        <w:t>RU</w:t>
      </w:r>
      <w:r w:rsidRPr="005F5F1E">
        <w:rPr>
          <w:rFonts w:ascii="Times New Roman" w:hAnsi="Times New Roman"/>
          <w:sz w:val="16"/>
          <w:szCs w:val="16"/>
        </w:rPr>
        <w:t>________________________</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 xml:space="preserve">на </w:t>
      </w:r>
      <w:r w:rsidRPr="005F5F1E">
        <w:rPr>
          <w:rFonts w:ascii="Times New Roman" w:hAnsi="Times New Roman"/>
          <w:sz w:val="16"/>
          <w:szCs w:val="16"/>
          <w:u w:val="single"/>
        </w:rPr>
        <w:t>строительство, реконструкцию</w:t>
      </w:r>
      <w:r w:rsidRPr="005F5F1E">
        <w:rPr>
          <w:rFonts w:ascii="Times New Roman" w:hAnsi="Times New Roman"/>
          <w:sz w:val="16"/>
          <w:szCs w:val="16"/>
        </w:rPr>
        <w:t xml:space="preserve"> объекта кап</w:t>
      </w:r>
      <w:r w:rsidRPr="005F5F1E">
        <w:rPr>
          <w:rFonts w:ascii="Times New Roman" w:hAnsi="Times New Roman"/>
          <w:sz w:val="16"/>
          <w:szCs w:val="16"/>
        </w:rPr>
        <w:t>и</w:t>
      </w:r>
      <w:r w:rsidRPr="005F5F1E">
        <w:rPr>
          <w:rFonts w:ascii="Times New Roman" w:hAnsi="Times New Roman"/>
          <w:sz w:val="16"/>
          <w:szCs w:val="16"/>
        </w:rPr>
        <w:t xml:space="preserve">тального строительства  </w:t>
      </w:r>
    </w:p>
    <w:p w:rsidR="005F5F1E" w:rsidRPr="005F5F1E" w:rsidRDefault="005F5F1E" w:rsidP="005F5F1E">
      <w:pPr>
        <w:pStyle w:val="ConsPlusNonformat"/>
        <w:ind w:left="426" w:right="5385"/>
        <w:jc w:val="center"/>
        <w:rPr>
          <w:rFonts w:ascii="Times New Roman" w:hAnsi="Times New Roman"/>
          <w:sz w:val="16"/>
          <w:szCs w:val="16"/>
          <w:vertAlign w:val="superscript"/>
        </w:rPr>
      </w:pPr>
      <w:r w:rsidRPr="005F5F1E">
        <w:rPr>
          <w:rFonts w:ascii="Times New Roman" w:hAnsi="Times New Roman"/>
          <w:sz w:val="16"/>
          <w:szCs w:val="16"/>
          <w:vertAlign w:val="superscript"/>
        </w:rPr>
        <w:t>(ненужное зачеркнуть)</w:t>
      </w: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jc w:val="center"/>
        <w:rPr>
          <w:rFonts w:ascii="Times New Roman" w:hAnsi="Times New Roman"/>
          <w:sz w:val="16"/>
          <w:szCs w:val="16"/>
          <w:vertAlign w:val="superscript"/>
        </w:rPr>
      </w:pPr>
      <w:r w:rsidRPr="005F5F1E">
        <w:rPr>
          <w:rFonts w:ascii="Times New Roman" w:hAnsi="Times New Roman"/>
          <w:sz w:val="16"/>
          <w:szCs w:val="16"/>
          <w:vertAlign w:val="superscript"/>
        </w:rPr>
        <w:t>(полное наименование объекта)</w:t>
      </w: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jc w:val="center"/>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на земельном участке (земельных участках) по адресу: ___________________</w:t>
      </w:r>
    </w:p>
    <w:p w:rsidR="005F5F1E" w:rsidRPr="005F5F1E" w:rsidRDefault="005F5F1E" w:rsidP="005F5F1E">
      <w:pPr>
        <w:pStyle w:val="ConsPlusNonformat"/>
        <w:ind w:left="6663"/>
        <w:jc w:val="center"/>
        <w:rPr>
          <w:rFonts w:ascii="Times New Roman" w:hAnsi="Times New Roman"/>
          <w:sz w:val="16"/>
          <w:szCs w:val="16"/>
          <w:vertAlign w:val="superscript"/>
        </w:rPr>
      </w:pPr>
      <w:proofErr w:type="gramStart"/>
      <w:r w:rsidRPr="005F5F1E">
        <w:rPr>
          <w:rFonts w:ascii="Times New Roman" w:hAnsi="Times New Roman"/>
          <w:sz w:val="16"/>
          <w:szCs w:val="16"/>
          <w:vertAlign w:val="superscript"/>
        </w:rPr>
        <w:t xml:space="preserve">(субъект Российской </w:t>
      </w:r>
      <w:proofErr w:type="gramEnd"/>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_____________________________________________________________________________</w:t>
      </w:r>
    </w:p>
    <w:p w:rsidR="005F5F1E" w:rsidRPr="005F5F1E" w:rsidRDefault="005F5F1E" w:rsidP="005F5F1E">
      <w:pPr>
        <w:pStyle w:val="ConsPlusNonformat"/>
        <w:jc w:val="center"/>
        <w:rPr>
          <w:rFonts w:ascii="Times New Roman" w:hAnsi="Times New Roman"/>
          <w:sz w:val="16"/>
          <w:szCs w:val="16"/>
          <w:vertAlign w:val="superscript"/>
        </w:rPr>
      </w:pPr>
      <w:proofErr w:type="gramStart"/>
      <w:r w:rsidRPr="005F5F1E">
        <w:rPr>
          <w:rFonts w:ascii="Times New Roman" w:hAnsi="Times New Roman"/>
          <w:sz w:val="16"/>
          <w:szCs w:val="16"/>
          <w:vertAlign w:val="superscript"/>
        </w:rPr>
        <w:t>Федерации, муниципальный район, поселение, горо</w:t>
      </w:r>
      <w:r w:rsidRPr="005F5F1E">
        <w:rPr>
          <w:rFonts w:ascii="Times New Roman" w:hAnsi="Times New Roman"/>
          <w:sz w:val="16"/>
          <w:szCs w:val="16"/>
          <w:vertAlign w:val="superscript"/>
        </w:rPr>
        <w:t>д</w:t>
      </w:r>
      <w:r w:rsidRPr="005F5F1E">
        <w:rPr>
          <w:rFonts w:ascii="Times New Roman" w:hAnsi="Times New Roman"/>
          <w:sz w:val="16"/>
          <w:szCs w:val="16"/>
          <w:vertAlign w:val="superscript"/>
        </w:rPr>
        <w:t>ской округ)</w:t>
      </w:r>
      <w:proofErr w:type="gramEnd"/>
    </w:p>
    <w:p w:rsidR="005F5F1E" w:rsidRPr="005F5F1E" w:rsidRDefault="005F5F1E" w:rsidP="005F5F1E">
      <w:pPr>
        <w:pStyle w:val="ConsPlusNonformat"/>
        <w:pBdr>
          <w:bottom w:val="single" w:sz="4" w:space="1" w:color="auto"/>
        </w:pBdr>
        <w:jc w:val="center"/>
        <w:rPr>
          <w:rFonts w:ascii="Times New Roman" w:hAnsi="Times New Roman"/>
          <w:sz w:val="16"/>
          <w:szCs w:val="16"/>
        </w:rPr>
      </w:pPr>
    </w:p>
    <w:p w:rsidR="005F5F1E" w:rsidRPr="005F5F1E" w:rsidRDefault="005F5F1E" w:rsidP="005F5F1E">
      <w:pPr>
        <w:pStyle w:val="ConsPlusNonformat"/>
        <w:jc w:val="center"/>
        <w:rPr>
          <w:rFonts w:ascii="Times New Roman" w:hAnsi="Times New Roman"/>
          <w:sz w:val="16"/>
          <w:szCs w:val="16"/>
          <w:vertAlign w:val="superscript"/>
        </w:rPr>
      </w:pPr>
      <w:r w:rsidRPr="005F5F1E">
        <w:rPr>
          <w:rFonts w:ascii="Times New Roman" w:hAnsi="Times New Roman"/>
          <w:sz w:val="16"/>
          <w:szCs w:val="16"/>
          <w:vertAlign w:val="superscript"/>
        </w:rPr>
        <w:t xml:space="preserve"> </w:t>
      </w:r>
    </w:p>
    <w:p w:rsidR="005F5F1E" w:rsidRPr="005F5F1E" w:rsidRDefault="005F5F1E" w:rsidP="005F5F1E">
      <w:pPr>
        <w:pStyle w:val="ConsPlusNonformat"/>
        <w:pBdr>
          <w:bottom w:val="single" w:sz="4" w:space="1" w:color="auto"/>
        </w:pBdr>
        <w:jc w:val="center"/>
        <w:rPr>
          <w:rFonts w:ascii="Times New Roman" w:hAnsi="Times New Roman"/>
          <w:sz w:val="16"/>
          <w:szCs w:val="16"/>
        </w:rPr>
      </w:pPr>
    </w:p>
    <w:p w:rsidR="005F5F1E" w:rsidRPr="005F5F1E" w:rsidRDefault="005F5F1E" w:rsidP="005F5F1E">
      <w:pPr>
        <w:pStyle w:val="ConsPlusNonformat"/>
        <w:tabs>
          <w:tab w:val="left" w:pos="2340"/>
        </w:tabs>
        <w:rPr>
          <w:rFonts w:ascii="Times New Roman" w:hAnsi="Times New Roman"/>
          <w:sz w:val="16"/>
          <w:szCs w:val="16"/>
        </w:rPr>
      </w:pPr>
      <w:proofErr w:type="gramStart"/>
      <w:r w:rsidRPr="005F5F1E">
        <w:rPr>
          <w:rFonts w:ascii="Times New Roman" w:hAnsi="Times New Roman"/>
          <w:sz w:val="16"/>
          <w:szCs w:val="16"/>
        </w:rPr>
        <w:t>на</w:t>
      </w:r>
      <w:proofErr w:type="gramEnd"/>
      <w:r w:rsidRPr="005F5F1E">
        <w:rPr>
          <w:rFonts w:ascii="Times New Roman" w:hAnsi="Times New Roman"/>
          <w:sz w:val="16"/>
          <w:szCs w:val="16"/>
        </w:rPr>
        <w:t xml:space="preserve"> __________ месяцев в соответствии с проектной документацией.</w:t>
      </w:r>
    </w:p>
    <w:p w:rsidR="005F5F1E" w:rsidRPr="005F5F1E" w:rsidRDefault="005F5F1E" w:rsidP="005F5F1E">
      <w:pPr>
        <w:pStyle w:val="ConsPlusNonformat"/>
        <w:tabs>
          <w:tab w:val="left" w:pos="2340"/>
        </w:tabs>
        <w:rPr>
          <w:rFonts w:ascii="Times New Roman" w:hAnsi="Times New Roman"/>
          <w:sz w:val="16"/>
          <w:szCs w:val="16"/>
        </w:rPr>
      </w:pPr>
    </w:p>
    <w:p w:rsidR="005F5F1E" w:rsidRPr="005F5F1E" w:rsidRDefault="005F5F1E" w:rsidP="005F5F1E">
      <w:pPr>
        <w:pStyle w:val="ConsPlusNonformat"/>
        <w:tabs>
          <w:tab w:val="left" w:pos="2340"/>
        </w:tabs>
        <w:rPr>
          <w:rFonts w:ascii="Times New Roman" w:hAnsi="Times New Roman"/>
          <w:sz w:val="16"/>
          <w:szCs w:val="16"/>
        </w:rPr>
      </w:pPr>
      <w:r w:rsidRPr="005F5F1E">
        <w:rPr>
          <w:rFonts w:ascii="Times New Roman" w:hAnsi="Times New Roman"/>
          <w:sz w:val="16"/>
          <w:szCs w:val="16"/>
        </w:rPr>
        <w:tab/>
      </w: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ab/>
        <w:t xml:space="preserve">Основания для установления </w:t>
      </w:r>
      <w:proofErr w:type="gramStart"/>
      <w:r w:rsidRPr="005F5F1E">
        <w:rPr>
          <w:rFonts w:ascii="Times New Roman" w:hAnsi="Times New Roman"/>
          <w:sz w:val="16"/>
          <w:szCs w:val="16"/>
        </w:rPr>
        <w:t>срока продления срока действия разрешения</w:t>
      </w:r>
      <w:proofErr w:type="gramEnd"/>
      <w:r w:rsidRPr="005F5F1E">
        <w:rPr>
          <w:rFonts w:ascii="Times New Roman" w:hAnsi="Times New Roman"/>
          <w:sz w:val="16"/>
          <w:szCs w:val="16"/>
        </w:rPr>
        <w:t xml:space="preserve"> на строительс</w:t>
      </w:r>
      <w:r w:rsidRPr="005F5F1E">
        <w:rPr>
          <w:rFonts w:ascii="Times New Roman" w:hAnsi="Times New Roman"/>
          <w:sz w:val="16"/>
          <w:szCs w:val="16"/>
        </w:rPr>
        <w:t>т</w:t>
      </w:r>
      <w:r w:rsidRPr="005F5F1E">
        <w:rPr>
          <w:rFonts w:ascii="Times New Roman" w:hAnsi="Times New Roman"/>
          <w:sz w:val="16"/>
          <w:szCs w:val="16"/>
        </w:rPr>
        <w:t>во:</w:t>
      </w:r>
    </w:p>
    <w:p w:rsidR="005F5F1E" w:rsidRPr="005F5F1E" w:rsidRDefault="005F5F1E" w:rsidP="005F5F1E">
      <w:pPr>
        <w:pStyle w:val="ConsPlusNonforma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F5F1E" w:rsidRPr="005F5F1E" w:rsidTr="005F5F1E">
        <w:tc>
          <w:tcPr>
            <w:tcW w:w="4785" w:type="dxa"/>
          </w:tcPr>
          <w:p w:rsidR="005F5F1E" w:rsidRPr="005F5F1E" w:rsidRDefault="005F5F1E" w:rsidP="005F5F1E">
            <w:pPr>
              <w:pStyle w:val="ConsPlusNonformat"/>
              <w:numPr>
                <w:ilvl w:val="0"/>
                <w:numId w:val="13"/>
              </w:numPr>
              <w:suppressAutoHyphens w:val="0"/>
              <w:autoSpaceDN w:val="0"/>
              <w:adjustRightInd w:val="0"/>
              <w:jc w:val="both"/>
              <w:rPr>
                <w:rFonts w:ascii="Times New Roman" w:hAnsi="Times New Roman"/>
                <w:sz w:val="16"/>
                <w:szCs w:val="16"/>
              </w:rPr>
            </w:pPr>
            <w:r w:rsidRPr="005F5F1E">
              <w:rPr>
                <w:rFonts w:ascii="Times New Roman" w:hAnsi="Times New Roman"/>
                <w:sz w:val="16"/>
                <w:szCs w:val="16"/>
              </w:rPr>
              <w:t xml:space="preserve">Изменение срока действия </w:t>
            </w:r>
          </w:p>
          <w:p w:rsidR="005F5F1E" w:rsidRPr="005F5F1E" w:rsidRDefault="005F5F1E" w:rsidP="005F5F1E">
            <w:pPr>
              <w:pStyle w:val="ConsPlusNonformat"/>
              <w:ind w:left="720"/>
              <w:jc w:val="both"/>
              <w:rPr>
                <w:rFonts w:ascii="Times New Roman" w:hAnsi="Times New Roman"/>
                <w:sz w:val="16"/>
                <w:szCs w:val="16"/>
              </w:rPr>
            </w:pPr>
            <w:r w:rsidRPr="005F5F1E">
              <w:rPr>
                <w:rFonts w:ascii="Times New Roman" w:hAnsi="Times New Roman"/>
                <w:sz w:val="16"/>
                <w:szCs w:val="16"/>
              </w:rPr>
              <w:t xml:space="preserve">правоустанавливающих </w:t>
            </w:r>
          </w:p>
          <w:p w:rsidR="005F5F1E" w:rsidRPr="005F5F1E" w:rsidRDefault="005F5F1E" w:rsidP="005F5F1E">
            <w:pPr>
              <w:pStyle w:val="ConsPlusNonformat"/>
              <w:ind w:left="720"/>
              <w:jc w:val="both"/>
              <w:rPr>
                <w:rFonts w:ascii="Times New Roman" w:hAnsi="Times New Roman"/>
                <w:sz w:val="16"/>
                <w:szCs w:val="16"/>
              </w:rPr>
            </w:pPr>
            <w:r w:rsidRPr="005F5F1E">
              <w:rPr>
                <w:rFonts w:ascii="Times New Roman" w:hAnsi="Times New Roman"/>
                <w:sz w:val="16"/>
                <w:szCs w:val="16"/>
              </w:rPr>
              <w:t>док</w:t>
            </w:r>
            <w:r w:rsidRPr="005F5F1E">
              <w:rPr>
                <w:rFonts w:ascii="Times New Roman" w:hAnsi="Times New Roman"/>
                <w:sz w:val="16"/>
                <w:szCs w:val="16"/>
              </w:rPr>
              <w:t>у</w:t>
            </w:r>
            <w:r w:rsidRPr="005F5F1E">
              <w:rPr>
                <w:rFonts w:ascii="Times New Roman" w:hAnsi="Times New Roman"/>
                <w:sz w:val="16"/>
                <w:szCs w:val="16"/>
              </w:rPr>
              <w:t>ментов</w:t>
            </w:r>
          </w:p>
        </w:tc>
        <w:tc>
          <w:tcPr>
            <w:tcW w:w="4785" w:type="dxa"/>
          </w:tcPr>
          <w:p w:rsidR="005F5F1E" w:rsidRPr="005F5F1E" w:rsidRDefault="005F5F1E" w:rsidP="005F5F1E">
            <w:pPr>
              <w:pStyle w:val="ConsPlusNonformat"/>
              <w:rPr>
                <w:rFonts w:ascii="Times New Roman" w:hAnsi="Times New Roman"/>
                <w:sz w:val="16"/>
                <w:szCs w:val="16"/>
              </w:rPr>
            </w:pPr>
          </w:p>
        </w:tc>
      </w:tr>
      <w:tr w:rsidR="005F5F1E" w:rsidRPr="005F5F1E" w:rsidTr="005F5F1E">
        <w:tc>
          <w:tcPr>
            <w:tcW w:w="4785" w:type="dxa"/>
          </w:tcPr>
          <w:p w:rsidR="005F5F1E" w:rsidRPr="005F5F1E" w:rsidRDefault="005F5F1E" w:rsidP="005F5F1E">
            <w:pPr>
              <w:numPr>
                <w:ilvl w:val="0"/>
                <w:numId w:val="13"/>
              </w:numPr>
              <w:suppressAutoHyphens w:val="0"/>
              <w:autoSpaceDE w:val="0"/>
              <w:autoSpaceDN w:val="0"/>
              <w:adjustRightInd w:val="0"/>
              <w:jc w:val="both"/>
              <w:rPr>
                <w:sz w:val="16"/>
                <w:szCs w:val="16"/>
              </w:rPr>
            </w:pPr>
            <w:r w:rsidRPr="005F5F1E">
              <w:rPr>
                <w:sz w:val="16"/>
                <w:szCs w:val="16"/>
              </w:rPr>
              <w:t xml:space="preserve">Изменение </w:t>
            </w:r>
            <w:proofErr w:type="gramStart"/>
            <w:r w:rsidRPr="005F5F1E">
              <w:rPr>
                <w:sz w:val="16"/>
                <w:szCs w:val="16"/>
              </w:rPr>
              <w:t>проекта организации строительства объекта к</w:t>
            </w:r>
            <w:r w:rsidRPr="005F5F1E">
              <w:rPr>
                <w:sz w:val="16"/>
                <w:szCs w:val="16"/>
              </w:rPr>
              <w:t>а</w:t>
            </w:r>
            <w:r w:rsidRPr="005F5F1E">
              <w:rPr>
                <w:sz w:val="16"/>
                <w:szCs w:val="16"/>
              </w:rPr>
              <w:t>питального строительства</w:t>
            </w:r>
            <w:proofErr w:type="gramEnd"/>
            <w:r w:rsidRPr="005F5F1E">
              <w:rPr>
                <w:sz w:val="16"/>
                <w:szCs w:val="16"/>
              </w:rPr>
              <w:t xml:space="preserve"> в составе проектной документации</w:t>
            </w:r>
          </w:p>
        </w:tc>
        <w:tc>
          <w:tcPr>
            <w:tcW w:w="4785" w:type="dxa"/>
          </w:tcPr>
          <w:p w:rsidR="005F5F1E" w:rsidRPr="005F5F1E" w:rsidRDefault="005F5F1E" w:rsidP="005F5F1E">
            <w:pPr>
              <w:pStyle w:val="ConsPlusNonformat"/>
              <w:rPr>
                <w:rFonts w:ascii="Times New Roman" w:hAnsi="Times New Roman"/>
                <w:sz w:val="16"/>
                <w:szCs w:val="16"/>
              </w:rPr>
            </w:pPr>
          </w:p>
        </w:tc>
      </w:tr>
    </w:tbl>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ab/>
      </w:r>
    </w:p>
    <w:p w:rsidR="005F5F1E" w:rsidRPr="005F5F1E" w:rsidRDefault="005F5F1E" w:rsidP="005F5F1E">
      <w:pPr>
        <w:pStyle w:val="ConsPlusNonformat"/>
        <w:ind w:firstLine="708"/>
        <w:jc w:val="both"/>
        <w:rPr>
          <w:rFonts w:ascii="Times New Roman" w:hAnsi="Times New Roman"/>
          <w:sz w:val="16"/>
          <w:szCs w:val="16"/>
        </w:rPr>
      </w:pPr>
      <w:r w:rsidRPr="005F5F1E">
        <w:rPr>
          <w:rFonts w:ascii="Times New Roman" w:hAnsi="Times New Roman"/>
          <w:sz w:val="16"/>
          <w:szCs w:val="16"/>
        </w:rPr>
        <w:t>Основания для продления срока действия разрешения на строител</w:t>
      </w:r>
      <w:r w:rsidRPr="005F5F1E">
        <w:rPr>
          <w:rFonts w:ascii="Times New Roman" w:hAnsi="Times New Roman"/>
          <w:sz w:val="16"/>
          <w:szCs w:val="16"/>
        </w:rPr>
        <w:t>ь</w:t>
      </w:r>
      <w:r w:rsidRPr="005F5F1E">
        <w:rPr>
          <w:rFonts w:ascii="Times New Roman" w:hAnsi="Times New Roman"/>
          <w:sz w:val="16"/>
          <w:szCs w:val="16"/>
        </w:rPr>
        <w:t>ство:</w:t>
      </w:r>
    </w:p>
    <w:p w:rsidR="005F5F1E" w:rsidRPr="005F5F1E" w:rsidRDefault="005F5F1E" w:rsidP="005F5F1E">
      <w:pPr>
        <w:pStyle w:val="ConsPlusNonforma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F5F1E" w:rsidRPr="005F5F1E" w:rsidTr="005F5F1E">
        <w:tc>
          <w:tcPr>
            <w:tcW w:w="4785" w:type="dxa"/>
          </w:tcPr>
          <w:p w:rsidR="005F5F1E" w:rsidRPr="005F5F1E" w:rsidRDefault="005F5F1E" w:rsidP="005F5F1E">
            <w:pPr>
              <w:pStyle w:val="ConsPlusNonformat"/>
              <w:ind w:left="360"/>
              <w:jc w:val="both"/>
              <w:rPr>
                <w:rFonts w:ascii="Times New Roman" w:hAnsi="Times New Roman"/>
                <w:sz w:val="16"/>
                <w:szCs w:val="16"/>
              </w:rPr>
            </w:pPr>
            <w:r w:rsidRPr="005F5F1E">
              <w:rPr>
                <w:rFonts w:ascii="Times New Roman" w:hAnsi="Times New Roman"/>
                <w:sz w:val="16"/>
                <w:szCs w:val="16"/>
              </w:rPr>
              <w:t>Реквизиты извещения о начале стро</w:t>
            </w:r>
            <w:r w:rsidRPr="005F5F1E">
              <w:rPr>
                <w:rFonts w:ascii="Times New Roman" w:hAnsi="Times New Roman"/>
                <w:sz w:val="16"/>
                <w:szCs w:val="16"/>
              </w:rPr>
              <w:t>и</w:t>
            </w:r>
            <w:r w:rsidRPr="005F5F1E">
              <w:rPr>
                <w:rFonts w:ascii="Times New Roman" w:hAnsi="Times New Roman"/>
                <w:sz w:val="16"/>
                <w:szCs w:val="16"/>
              </w:rPr>
              <w:t>тельства в соответствии с частью 5 статьи 52 Градостроительного к</w:t>
            </w:r>
            <w:r w:rsidRPr="005F5F1E">
              <w:rPr>
                <w:rFonts w:ascii="Times New Roman" w:hAnsi="Times New Roman"/>
                <w:sz w:val="16"/>
                <w:szCs w:val="16"/>
              </w:rPr>
              <w:t>о</w:t>
            </w:r>
            <w:r w:rsidRPr="005F5F1E">
              <w:rPr>
                <w:rFonts w:ascii="Times New Roman" w:hAnsi="Times New Roman"/>
                <w:sz w:val="16"/>
                <w:szCs w:val="16"/>
              </w:rPr>
              <w:t>декса РФ*</w:t>
            </w:r>
          </w:p>
        </w:tc>
        <w:tc>
          <w:tcPr>
            <w:tcW w:w="4785" w:type="dxa"/>
          </w:tcPr>
          <w:p w:rsidR="005F5F1E" w:rsidRPr="005F5F1E" w:rsidRDefault="005F5F1E" w:rsidP="005F5F1E">
            <w:pPr>
              <w:pStyle w:val="ConsPlusNonformat"/>
              <w:jc w:val="both"/>
              <w:rPr>
                <w:rFonts w:ascii="Times New Roman" w:hAnsi="Times New Roman"/>
                <w:sz w:val="16"/>
                <w:szCs w:val="16"/>
              </w:rPr>
            </w:pPr>
          </w:p>
        </w:tc>
      </w:tr>
    </w:tbl>
    <w:p w:rsidR="005F5F1E" w:rsidRPr="005F5F1E" w:rsidRDefault="005F5F1E" w:rsidP="005F5F1E">
      <w:pPr>
        <w:pStyle w:val="ConsPlusNonformat"/>
        <w:jc w:val="both"/>
        <w:rPr>
          <w:rFonts w:ascii="Times New Roman" w:hAnsi="Times New Roman"/>
          <w:sz w:val="16"/>
          <w:szCs w:val="16"/>
        </w:rPr>
      </w:pPr>
      <w:r w:rsidRPr="005F5F1E">
        <w:rPr>
          <w:rFonts w:ascii="Times New Roman" w:hAnsi="Times New Roman"/>
          <w:sz w:val="16"/>
          <w:szCs w:val="16"/>
        </w:rPr>
        <w:t>* Заполняется, если в соответствии с Градостроительным кодексом Российской Федерации при осуществл</w:t>
      </w:r>
      <w:r w:rsidRPr="005F5F1E">
        <w:rPr>
          <w:rFonts w:ascii="Times New Roman" w:hAnsi="Times New Roman"/>
          <w:sz w:val="16"/>
          <w:szCs w:val="16"/>
        </w:rPr>
        <w:t>е</w:t>
      </w:r>
      <w:r w:rsidRPr="005F5F1E">
        <w:rPr>
          <w:rFonts w:ascii="Times New Roman" w:hAnsi="Times New Roman"/>
          <w:sz w:val="16"/>
          <w:szCs w:val="16"/>
        </w:rPr>
        <w:t>нии строительства, реконструкции объекта капитального строительства предусмотрен государственный строительный надзор.</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ind w:firstLine="720"/>
        <w:jc w:val="both"/>
        <w:rPr>
          <w:rFonts w:ascii="Times New Roman" w:hAnsi="Times New Roman"/>
          <w:sz w:val="16"/>
          <w:szCs w:val="16"/>
        </w:rPr>
      </w:pPr>
      <w:r w:rsidRPr="005F5F1E">
        <w:rPr>
          <w:rFonts w:ascii="Times New Roman" w:hAnsi="Times New Roman"/>
          <w:sz w:val="16"/>
          <w:szCs w:val="16"/>
        </w:rPr>
        <w:t xml:space="preserve">Представителем во взаимоотношениях с органом, выдавшим разрешение на строительство, </w:t>
      </w:r>
      <w:proofErr w:type="gramStart"/>
      <w:r w:rsidRPr="005F5F1E">
        <w:rPr>
          <w:rFonts w:ascii="Times New Roman" w:hAnsi="Times New Roman"/>
          <w:sz w:val="16"/>
          <w:szCs w:val="16"/>
        </w:rPr>
        <w:t>опред</w:t>
      </w:r>
      <w:r w:rsidRPr="005F5F1E">
        <w:rPr>
          <w:rFonts w:ascii="Times New Roman" w:hAnsi="Times New Roman"/>
          <w:sz w:val="16"/>
          <w:szCs w:val="16"/>
        </w:rPr>
        <w:t>е</w:t>
      </w:r>
      <w:r w:rsidRPr="005F5F1E">
        <w:rPr>
          <w:rFonts w:ascii="Times New Roman" w:hAnsi="Times New Roman"/>
          <w:sz w:val="16"/>
          <w:szCs w:val="16"/>
        </w:rPr>
        <w:t>лен</w:t>
      </w:r>
      <w:proofErr w:type="gramEnd"/>
      <w:r w:rsidRPr="005F5F1E">
        <w:rPr>
          <w:rFonts w:ascii="Times New Roman" w:hAnsi="Times New Roman"/>
          <w:sz w:val="16"/>
          <w:szCs w:val="16"/>
        </w:rPr>
        <w:t xml:space="preserve">: _____________________________________ </w:t>
      </w:r>
    </w:p>
    <w:p w:rsidR="005F5F1E" w:rsidRPr="005F5F1E" w:rsidRDefault="005F5F1E" w:rsidP="005F5F1E">
      <w:pPr>
        <w:pStyle w:val="ConsPlusNonformat"/>
        <w:ind w:left="4111"/>
        <w:jc w:val="center"/>
        <w:rPr>
          <w:rFonts w:ascii="Times New Roman" w:hAnsi="Times New Roman"/>
          <w:sz w:val="16"/>
          <w:szCs w:val="16"/>
          <w:vertAlign w:val="superscript"/>
        </w:rPr>
      </w:pPr>
      <w:proofErr w:type="gramStart"/>
      <w:r w:rsidRPr="005F5F1E">
        <w:rPr>
          <w:rFonts w:ascii="Times New Roman" w:hAnsi="Times New Roman"/>
          <w:sz w:val="16"/>
          <w:szCs w:val="16"/>
          <w:vertAlign w:val="superscript"/>
        </w:rPr>
        <w:t>(фамилия, имя, отчество</w:t>
      </w:r>
      <w:proofErr w:type="gramEnd"/>
    </w:p>
    <w:p w:rsidR="005F5F1E" w:rsidRPr="005F5F1E" w:rsidRDefault="005F5F1E" w:rsidP="005F5F1E">
      <w:pPr>
        <w:pStyle w:val="ConsPlusNonformat"/>
        <w:jc w:val="both"/>
        <w:rPr>
          <w:rFonts w:ascii="Times New Roman" w:hAnsi="Times New Roman"/>
          <w:sz w:val="16"/>
          <w:szCs w:val="16"/>
        </w:rPr>
      </w:pPr>
    </w:p>
    <w:p w:rsidR="005F5F1E" w:rsidRPr="005F5F1E" w:rsidRDefault="005F5F1E" w:rsidP="005F5F1E">
      <w:pPr>
        <w:pStyle w:val="ConsPlusNonformat"/>
        <w:jc w:val="both"/>
        <w:rPr>
          <w:rFonts w:ascii="Times New Roman" w:hAnsi="Times New Roman"/>
          <w:sz w:val="16"/>
          <w:szCs w:val="16"/>
        </w:rPr>
      </w:pPr>
      <w:r w:rsidRPr="005F5F1E">
        <w:rPr>
          <w:rFonts w:ascii="Times New Roman" w:hAnsi="Times New Roman"/>
          <w:sz w:val="16"/>
          <w:szCs w:val="16"/>
        </w:rPr>
        <w:t>___________________________________________________________________________</w:t>
      </w:r>
    </w:p>
    <w:p w:rsidR="005F5F1E" w:rsidRPr="005F5F1E" w:rsidRDefault="005F5F1E" w:rsidP="005F5F1E">
      <w:pPr>
        <w:pStyle w:val="ConsPlusNonformat"/>
        <w:jc w:val="center"/>
        <w:rPr>
          <w:rFonts w:ascii="Times New Roman" w:hAnsi="Times New Roman"/>
          <w:sz w:val="16"/>
          <w:szCs w:val="16"/>
          <w:vertAlign w:val="superscript"/>
        </w:rPr>
      </w:pPr>
      <w:r w:rsidRPr="005F5F1E">
        <w:rPr>
          <w:rFonts w:ascii="Times New Roman" w:hAnsi="Times New Roman"/>
          <w:sz w:val="16"/>
          <w:szCs w:val="16"/>
          <w:vertAlign w:val="superscript"/>
        </w:rPr>
        <w:t>(последнее – при нал</w:t>
      </w:r>
      <w:r w:rsidRPr="005F5F1E">
        <w:rPr>
          <w:rFonts w:ascii="Times New Roman" w:hAnsi="Times New Roman"/>
          <w:sz w:val="16"/>
          <w:szCs w:val="16"/>
          <w:vertAlign w:val="superscript"/>
        </w:rPr>
        <w:t>и</w:t>
      </w:r>
      <w:r w:rsidRPr="005F5F1E">
        <w:rPr>
          <w:rFonts w:ascii="Times New Roman" w:hAnsi="Times New Roman"/>
          <w:sz w:val="16"/>
          <w:szCs w:val="16"/>
          <w:vertAlign w:val="superscript"/>
        </w:rPr>
        <w:t>чии), должность, номер телефона)</w:t>
      </w: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ind w:firstLine="720"/>
        <w:rPr>
          <w:rFonts w:ascii="Times New Roman" w:hAnsi="Times New Roman"/>
          <w:sz w:val="16"/>
          <w:szCs w:val="16"/>
        </w:rPr>
      </w:pPr>
    </w:p>
    <w:p w:rsidR="005F5F1E" w:rsidRPr="005F5F1E" w:rsidRDefault="005F5F1E" w:rsidP="005F5F1E">
      <w:pPr>
        <w:pStyle w:val="ConsPlusNonformat"/>
        <w:ind w:firstLine="709"/>
        <w:rPr>
          <w:rFonts w:ascii="Times New Roman" w:hAnsi="Times New Roman"/>
          <w:sz w:val="16"/>
          <w:szCs w:val="16"/>
        </w:rPr>
      </w:pPr>
      <w:r w:rsidRPr="005F5F1E">
        <w:rPr>
          <w:rFonts w:ascii="Times New Roman" w:hAnsi="Times New Roman"/>
          <w:sz w:val="16"/>
          <w:szCs w:val="16"/>
        </w:rPr>
        <w:t xml:space="preserve">К настоящему заявлению прилагаются: </w:t>
      </w:r>
    </w:p>
    <w:p w:rsidR="005F5F1E" w:rsidRPr="005F5F1E" w:rsidRDefault="005F5F1E" w:rsidP="005F5F1E">
      <w:pPr>
        <w:pStyle w:val="ConsPlusNonformat"/>
        <w:pBdr>
          <w:top w:val="single" w:sz="4" w:space="1" w:color="auto"/>
        </w:pBdr>
        <w:ind w:left="5400"/>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ind w:firstLine="720"/>
        <w:rPr>
          <w:rFonts w:ascii="Times New Roman" w:hAnsi="Times New Roman"/>
          <w:sz w:val="16"/>
          <w:szCs w:val="16"/>
        </w:rPr>
      </w:pPr>
    </w:p>
    <w:p w:rsidR="005F5F1E" w:rsidRPr="005F5F1E" w:rsidRDefault="005F5F1E" w:rsidP="005F5F1E">
      <w:pPr>
        <w:pStyle w:val="ConsPlusNonformat"/>
        <w:ind w:firstLine="720"/>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ind w:firstLine="720"/>
        <w:rPr>
          <w:rFonts w:ascii="Times New Roman" w:hAnsi="Times New Roman"/>
          <w:sz w:val="16"/>
          <w:szCs w:val="16"/>
        </w:rPr>
      </w:pPr>
    </w:p>
    <w:p w:rsidR="005F5F1E" w:rsidRPr="005F5F1E" w:rsidRDefault="005F5F1E" w:rsidP="005F5F1E">
      <w:pPr>
        <w:pStyle w:val="ConsPlusNonformat"/>
        <w:ind w:firstLine="720"/>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ind w:firstLine="709"/>
        <w:jc w:val="both"/>
        <w:rPr>
          <w:rFonts w:ascii="Times New Roman" w:hAnsi="Times New Roman"/>
          <w:sz w:val="16"/>
          <w:szCs w:val="16"/>
        </w:rPr>
      </w:pPr>
    </w:p>
    <w:p w:rsidR="005F5F1E" w:rsidRPr="005F5F1E" w:rsidRDefault="005F5F1E" w:rsidP="005F5F1E">
      <w:pPr>
        <w:pStyle w:val="ConsPlusNonformat"/>
        <w:ind w:firstLine="709"/>
        <w:jc w:val="both"/>
        <w:rPr>
          <w:rFonts w:ascii="Times New Roman" w:hAnsi="Times New Roman"/>
          <w:sz w:val="16"/>
          <w:szCs w:val="16"/>
        </w:rPr>
      </w:pPr>
      <w:r w:rsidRPr="005F5F1E">
        <w:rPr>
          <w:rFonts w:ascii="Times New Roman" w:hAnsi="Times New Roman"/>
          <w:sz w:val="16"/>
          <w:szCs w:val="16"/>
        </w:rPr>
        <w:t>Обязуюсь обо всех изменениях, связанных с приведенными в насто</w:t>
      </w:r>
      <w:r w:rsidRPr="005F5F1E">
        <w:rPr>
          <w:rFonts w:ascii="Times New Roman" w:hAnsi="Times New Roman"/>
          <w:sz w:val="16"/>
          <w:szCs w:val="16"/>
        </w:rPr>
        <w:t>я</w:t>
      </w:r>
      <w:r w:rsidRPr="005F5F1E">
        <w:rPr>
          <w:rFonts w:ascii="Times New Roman" w:hAnsi="Times New Roman"/>
          <w:sz w:val="16"/>
          <w:szCs w:val="16"/>
        </w:rPr>
        <w:t>щем заявлении сведениями, об отклонении от проектной документации и изменении иных условий, на основании которых производится выдача разр</w:t>
      </w:r>
      <w:r w:rsidRPr="005F5F1E">
        <w:rPr>
          <w:rFonts w:ascii="Times New Roman" w:hAnsi="Times New Roman"/>
          <w:sz w:val="16"/>
          <w:szCs w:val="16"/>
        </w:rPr>
        <w:t>е</w:t>
      </w:r>
      <w:r w:rsidRPr="005F5F1E">
        <w:rPr>
          <w:rFonts w:ascii="Times New Roman" w:hAnsi="Times New Roman"/>
          <w:sz w:val="16"/>
          <w:szCs w:val="16"/>
        </w:rPr>
        <w:t>шения на строительство, сообщать в уполномоченный орган, выдавший ра</w:t>
      </w:r>
      <w:r w:rsidRPr="005F5F1E">
        <w:rPr>
          <w:rFonts w:ascii="Times New Roman" w:hAnsi="Times New Roman"/>
          <w:sz w:val="16"/>
          <w:szCs w:val="16"/>
        </w:rPr>
        <w:t>з</w:t>
      </w:r>
      <w:r w:rsidRPr="005F5F1E">
        <w:rPr>
          <w:rFonts w:ascii="Times New Roman" w:hAnsi="Times New Roman"/>
          <w:sz w:val="16"/>
          <w:szCs w:val="16"/>
        </w:rPr>
        <w:t>решение на строительство.</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 _____________ 20___ г.</w:t>
      </w:r>
    </w:p>
    <w:p w:rsidR="005F5F1E" w:rsidRPr="005F5F1E" w:rsidRDefault="005F5F1E" w:rsidP="005F5F1E">
      <w:pPr>
        <w:ind w:left="540"/>
        <w:jc w:val="right"/>
        <w:rPr>
          <w:snapToGrid w:val="0"/>
          <w:sz w:val="16"/>
          <w:szCs w:val="16"/>
        </w:rPr>
      </w:pPr>
      <w:r w:rsidRPr="005F5F1E">
        <w:rPr>
          <w:snapToGrid w:val="0"/>
          <w:sz w:val="16"/>
          <w:szCs w:val="16"/>
        </w:rPr>
        <w:t>Подпись заявителя</w:t>
      </w:r>
    </w:p>
    <w:p w:rsidR="005F5F1E" w:rsidRPr="005F5F1E" w:rsidRDefault="005F5F1E" w:rsidP="005F5F1E">
      <w:pPr>
        <w:pStyle w:val="10"/>
        <w:numPr>
          <w:ilvl w:val="0"/>
          <w:numId w:val="0"/>
        </w:numPr>
        <w:tabs>
          <w:tab w:val="left" w:pos="-4111"/>
        </w:tabs>
        <w:ind w:left="4956" w:right="-6"/>
        <w:rPr>
          <w:b/>
          <w:kern w:val="28"/>
          <w:sz w:val="16"/>
          <w:szCs w:val="16"/>
        </w:rPr>
      </w:pPr>
      <w:r w:rsidRPr="005F5F1E">
        <w:rPr>
          <w:noProof/>
          <w:sz w:val="16"/>
          <w:szCs w:val="16"/>
          <w:lang w:eastAsia="ru-RU"/>
        </w:rPr>
        <mc:AlternateContent>
          <mc:Choice Requires="wps">
            <w:drawing>
              <wp:anchor distT="0" distB="0" distL="114300" distR="114300" simplePos="0" relativeHeight="251665408" behindDoc="0" locked="0" layoutInCell="1" allowOverlap="1" wp14:anchorId="01877025" wp14:editId="43E5F8E2">
                <wp:simplePos x="0" y="0"/>
                <wp:positionH relativeFrom="column">
                  <wp:posOffset>2171700</wp:posOffset>
                </wp:positionH>
                <wp:positionV relativeFrom="paragraph">
                  <wp:posOffset>221615</wp:posOffset>
                </wp:positionV>
                <wp:extent cx="1028700" cy="0"/>
                <wp:effectExtent l="13335" t="10795" r="5715" b="82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1kTQIAAFg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"/>
            </w:pict>
          </mc:Fallback>
        </mc:AlternateContent>
      </w:r>
      <w:r w:rsidRPr="005F5F1E">
        <w:rPr>
          <w:b/>
          <w:kern w:val="28"/>
          <w:sz w:val="16"/>
          <w:szCs w:val="16"/>
        </w:rPr>
        <w:br w:type="page"/>
      </w:r>
      <w:r w:rsidRPr="005F5F1E">
        <w:rPr>
          <w:b/>
          <w:kern w:val="28"/>
          <w:sz w:val="16"/>
          <w:szCs w:val="16"/>
        </w:rPr>
        <w:lastRenderedPageBreak/>
        <w:t xml:space="preserve"> Приложение № 2</w:t>
      </w:r>
    </w:p>
    <w:p w:rsidR="005F5F1E" w:rsidRPr="005F5F1E" w:rsidRDefault="005F5F1E" w:rsidP="005F5F1E">
      <w:pPr>
        <w:pStyle w:val="10"/>
        <w:numPr>
          <w:ilvl w:val="0"/>
          <w:numId w:val="0"/>
        </w:numPr>
        <w:tabs>
          <w:tab w:val="left" w:pos="-4111"/>
        </w:tabs>
        <w:ind w:left="4956" w:right="-6"/>
        <w:rPr>
          <w:b/>
          <w:kern w:val="28"/>
          <w:sz w:val="16"/>
          <w:szCs w:val="16"/>
        </w:rPr>
      </w:pPr>
      <w:r w:rsidRPr="005F5F1E">
        <w:rPr>
          <w:b/>
          <w:kern w:val="28"/>
          <w:sz w:val="16"/>
          <w:szCs w:val="16"/>
        </w:rPr>
        <w:t>к административному регламенту</w:t>
      </w:r>
    </w:p>
    <w:p w:rsidR="005F5F1E" w:rsidRPr="005F5F1E" w:rsidRDefault="005F5F1E" w:rsidP="005F5F1E">
      <w:pPr>
        <w:pStyle w:val="10"/>
        <w:numPr>
          <w:ilvl w:val="0"/>
          <w:numId w:val="0"/>
        </w:numPr>
        <w:tabs>
          <w:tab w:val="left" w:pos="-4111"/>
        </w:tabs>
        <w:ind w:left="4956" w:right="-6"/>
        <w:rPr>
          <w:b/>
          <w:kern w:val="28"/>
          <w:sz w:val="16"/>
          <w:szCs w:val="16"/>
        </w:rPr>
      </w:pPr>
    </w:p>
    <w:p w:rsidR="005F5F1E" w:rsidRPr="005F5F1E" w:rsidRDefault="005F5F1E" w:rsidP="005F5F1E">
      <w:pPr>
        <w:rPr>
          <w:rFonts w:ascii="Verdana" w:hAnsi="Verdan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F5F1E" w:rsidRPr="005F5F1E" w:rsidTr="005F5F1E">
        <w:trPr>
          <w:trHeight w:val="2019"/>
        </w:trPr>
        <w:tc>
          <w:tcPr>
            <w:tcW w:w="4785" w:type="dxa"/>
            <w:tcBorders>
              <w:right w:val="single" w:sz="4" w:space="0" w:color="auto"/>
            </w:tcBorders>
            <w:vAlign w:val="center"/>
          </w:tcPr>
          <w:p w:rsidR="005F5F1E" w:rsidRPr="005F5F1E" w:rsidRDefault="005F5F1E" w:rsidP="005F5F1E">
            <w:pPr>
              <w:jc w:val="center"/>
              <w:rPr>
                <w:sz w:val="16"/>
                <w:szCs w:val="16"/>
              </w:rPr>
            </w:pPr>
            <w:r w:rsidRPr="005F5F1E">
              <w:rPr>
                <w:sz w:val="16"/>
                <w:szCs w:val="16"/>
              </w:rPr>
              <w:t>Исходящий штамп</w:t>
            </w:r>
          </w:p>
        </w:tc>
        <w:tc>
          <w:tcPr>
            <w:tcW w:w="4785" w:type="dxa"/>
            <w:tcBorders>
              <w:top w:val="nil"/>
              <w:left w:val="single" w:sz="4" w:space="0" w:color="auto"/>
              <w:bottom w:val="nil"/>
              <w:right w:val="nil"/>
            </w:tcBorders>
          </w:tcPr>
          <w:p w:rsidR="005F5F1E" w:rsidRPr="005F5F1E" w:rsidRDefault="005F5F1E" w:rsidP="005F5F1E">
            <w:pPr>
              <w:tabs>
                <w:tab w:val="left" w:pos="4569"/>
              </w:tabs>
              <w:rPr>
                <w:sz w:val="16"/>
                <w:szCs w:val="16"/>
              </w:rPr>
            </w:pPr>
            <w:r w:rsidRPr="005F5F1E">
              <w:rPr>
                <w:sz w:val="16"/>
                <w:szCs w:val="16"/>
              </w:rPr>
              <w:t>________________________________</w:t>
            </w:r>
          </w:p>
          <w:p w:rsidR="005F5F1E" w:rsidRPr="005F5F1E" w:rsidRDefault="005F5F1E" w:rsidP="005F5F1E">
            <w:pPr>
              <w:jc w:val="center"/>
              <w:rPr>
                <w:sz w:val="16"/>
                <w:szCs w:val="16"/>
                <w:vertAlign w:val="superscript"/>
              </w:rPr>
            </w:pPr>
            <w:r w:rsidRPr="005F5F1E">
              <w:rPr>
                <w:sz w:val="16"/>
                <w:szCs w:val="16"/>
                <w:vertAlign w:val="superscript"/>
              </w:rPr>
              <w:t>Ф.И.О. заявителя – для физических лиц, наименование организации – для юридических лиц</w:t>
            </w:r>
          </w:p>
        </w:tc>
      </w:tr>
    </w:tbl>
    <w:p w:rsidR="005F5F1E" w:rsidRPr="005F5F1E" w:rsidRDefault="005F5F1E" w:rsidP="005F5F1E">
      <w:pPr>
        <w:rPr>
          <w:sz w:val="16"/>
          <w:szCs w:val="16"/>
        </w:rPr>
      </w:pPr>
    </w:p>
    <w:p w:rsidR="005F5F1E" w:rsidRPr="005F5F1E" w:rsidRDefault="005F5F1E" w:rsidP="005F5F1E">
      <w:pPr>
        <w:jc w:val="center"/>
        <w:rPr>
          <w:b/>
          <w:sz w:val="16"/>
          <w:szCs w:val="16"/>
        </w:rPr>
      </w:pPr>
      <w:r w:rsidRPr="005F5F1E">
        <w:rPr>
          <w:b/>
          <w:sz w:val="16"/>
          <w:szCs w:val="16"/>
        </w:rPr>
        <w:t xml:space="preserve">Уведомление о приеме документов </w:t>
      </w:r>
    </w:p>
    <w:p w:rsidR="005F5F1E" w:rsidRPr="005F5F1E" w:rsidRDefault="005F5F1E" w:rsidP="005F5F1E">
      <w:pPr>
        <w:jc w:val="center"/>
        <w:rPr>
          <w:b/>
          <w:sz w:val="16"/>
          <w:szCs w:val="16"/>
        </w:rPr>
      </w:pPr>
      <w:r w:rsidRPr="005F5F1E">
        <w:rPr>
          <w:b/>
          <w:sz w:val="16"/>
          <w:szCs w:val="16"/>
        </w:rPr>
        <w:t>для предоставления муниципальной услуги</w:t>
      </w:r>
    </w:p>
    <w:p w:rsidR="005F5F1E" w:rsidRPr="005F5F1E" w:rsidRDefault="005F5F1E" w:rsidP="005F5F1E">
      <w:pPr>
        <w:pStyle w:val="10"/>
        <w:numPr>
          <w:ilvl w:val="0"/>
          <w:numId w:val="0"/>
        </w:numPr>
        <w:tabs>
          <w:tab w:val="left" w:pos="-4111"/>
        </w:tabs>
        <w:ind w:left="4956" w:right="-6"/>
        <w:rPr>
          <w:b/>
          <w:kern w:val="28"/>
          <w:sz w:val="16"/>
          <w:szCs w:val="16"/>
        </w:rPr>
      </w:pPr>
    </w:p>
    <w:p w:rsidR="005F5F1E" w:rsidRPr="005F5F1E" w:rsidRDefault="005F5F1E" w:rsidP="005F5F1E">
      <w:pPr>
        <w:tabs>
          <w:tab w:val="left" w:pos="9354"/>
        </w:tabs>
        <w:ind w:firstLine="709"/>
        <w:jc w:val="both"/>
        <w:rPr>
          <w:sz w:val="16"/>
          <w:szCs w:val="16"/>
        </w:rPr>
      </w:pPr>
      <w:r w:rsidRPr="005F5F1E">
        <w:rPr>
          <w:sz w:val="16"/>
          <w:szCs w:val="16"/>
        </w:rPr>
        <w:t>Настоящим уведомляем о том, что для получения муниципальной услуги «</w:t>
      </w:r>
      <w:r w:rsidRPr="005F5F1E">
        <w:rPr>
          <w:rFonts w:cs="Arial"/>
          <w:b/>
          <w:bCs/>
          <w:sz w:val="16"/>
          <w:szCs w:val="16"/>
          <w:lang w:eastAsia="ru-RU"/>
        </w:rPr>
        <w:t>Продление срока действия разрешения на строительство объекта капитального строительства на территории муниципального образования</w:t>
      </w:r>
      <w:r w:rsidRPr="005F5F1E">
        <w:rPr>
          <w:sz w:val="16"/>
          <w:szCs w:val="16"/>
          <w:lang w:eastAsia="ru-RU"/>
        </w:rPr>
        <w:t>»</w:t>
      </w:r>
      <w:r w:rsidRPr="005F5F1E">
        <w:rPr>
          <w:sz w:val="16"/>
          <w:szCs w:val="16"/>
        </w:rPr>
        <w:t>, от Вас приняты сл</w:t>
      </w:r>
      <w:r w:rsidRPr="005F5F1E">
        <w:rPr>
          <w:sz w:val="16"/>
          <w:szCs w:val="16"/>
        </w:rPr>
        <w:t>е</w:t>
      </w:r>
      <w:r w:rsidRPr="005F5F1E">
        <w:rPr>
          <w:sz w:val="16"/>
          <w:szCs w:val="16"/>
        </w:rPr>
        <w:t xml:space="preserve">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5F5F1E" w:rsidRPr="005F5F1E" w:rsidTr="005F5F1E">
        <w:tc>
          <w:tcPr>
            <w:tcW w:w="594" w:type="dxa"/>
            <w:vAlign w:val="center"/>
          </w:tcPr>
          <w:p w:rsidR="005F5F1E" w:rsidRPr="005F5F1E" w:rsidRDefault="005F5F1E" w:rsidP="005F5F1E">
            <w:pPr>
              <w:tabs>
                <w:tab w:val="left" w:pos="9354"/>
              </w:tabs>
              <w:jc w:val="center"/>
              <w:rPr>
                <w:sz w:val="16"/>
                <w:szCs w:val="16"/>
              </w:rPr>
            </w:pPr>
            <w:r w:rsidRPr="005F5F1E">
              <w:rPr>
                <w:sz w:val="16"/>
                <w:szCs w:val="16"/>
              </w:rPr>
              <w:t xml:space="preserve">№ </w:t>
            </w:r>
            <w:proofErr w:type="gramStart"/>
            <w:r w:rsidRPr="005F5F1E">
              <w:rPr>
                <w:sz w:val="16"/>
                <w:szCs w:val="16"/>
              </w:rPr>
              <w:t>п</w:t>
            </w:r>
            <w:proofErr w:type="gramEnd"/>
            <w:r w:rsidRPr="005F5F1E">
              <w:rPr>
                <w:sz w:val="16"/>
                <w:szCs w:val="16"/>
              </w:rPr>
              <w:t>/п</w:t>
            </w:r>
          </w:p>
        </w:tc>
        <w:tc>
          <w:tcPr>
            <w:tcW w:w="3253" w:type="dxa"/>
            <w:vAlign w:val="center"/>
          </w:tcPr>
          <w:p w:rsidR="005F5F1E" w:rsidRPr="005F5F1E" w:rsidRDefault="005F5F1E" w:rsidP="005F5F1E">
            <w:pPr>
              <w:tabs>
                <w:tab w:val="left" w:pos="9354"/>
              </w:tabs>
              <w:jc w:val="center"/>
              <w:rPr>
                <w:sz w:val="16"/>
                <w:szCs w:val="16"/>
              </w:rPr>
            </w:pPr>
            <w:r w:rsidRPr="005F5F1E">
              <w:rPr>
                <w:sz w:val="16"/>
                <w:szCs w:val="16"/>
              </w:rPr>
              <w:t>Наименование докуме</w:t>
            </w:r>
            <w:r w:rsidRPr="005F5F1E">
              <w:rPr>
                <w:sz w:val="16"/>
                <w:szCs w:val="16"/>
              </w:rPr>
              <w:t>н</w:t>
            </w:r>
            <w:r w:rsidRPr="005F5F1E">
              <w:rPr>
                <w:sz w:val="16"/>
                <w:szCs w:val="16"/>
              </w:rPr>
              <w:t>та</w:t>
            </w:r>
          </w:p>
        </w:tc>
        <w:tc>
          <w:tcPr>
            <w:tcW w:w="1912" w:type="dxa"/>
            <w:vAlign w:val="center"/>
          </w:tcPr>
          <w:p w:rsidR="005F5F1E" w:rsidRPr="005F5F1E" w:rsidRDefault="005F5F1E" w:rsidP="005F5F1E">
            <w:pPr>
              <w:tabs>
                <w:tab w:val="left" w:pos="9354"/>
              </w:tabs>
              <w:jc w:val="center"/>
              <w:rPr>
                <w:sz w:val="16"/>
                <w:szCs w:val="16"/>
              </w:rPr>
            </w:pPr>
            <w:r w:rsidRPr="005F5F1E">
              <w:rPr>
                <w:sz w:val="16"/>
                <w:szCs w:val="16"/>
              </w:rPr>
              <w:t>Вид докуме</w:t>
            </w:r>
            <w:r w:rsidRPr="005F5F1E">
              <w:rPr>
                <w:sz w:val="16"/>
                <w:szCs w:val="16"/>
              </w:rPr>
              <w:t>н</w:t>
            </w:r>
            <w:r w:rsidRPr="005F5F1E">
              <w:rPr>
                <w:sz w:val="16"/>
                <w:szCs w:val="16"/>
              </w:rPr>
              <w:t>та (оригинал, нотариальная копия, ксер</w:t>
            </w:r>
            <w:r w:rsidRPr="005F5F1E">
              <w:rPr>
                <w:sz w:val="16"/>
                <w:szCs w:val="16"/>
              </w:rPr>
              <w:t>о</w:t>
            </w:r>
            <w:r w:rsidRPr="005F5F1E">
              <w:rPr>
                <w:sz w:val="16"/>
                <w:szCs w:val="16"/>
              </w:rPr>
              <w:t>копия)</w:t>
            </w:r>
          </w:p>
        </w:tc>
        <w:tc>
          <w:tcPr>
            <w:tcW w:w="2146" w:type="dxa"/>
            <w:vAlign w:val="center"/>
          </w:tcPr>
          <w:p w:rsidR="005F5F1E" w:rsidRPr="005F5F1E" w:rsidRDefault="005F5F1E" w:rsidP="005F5F1E">
            <w:pPr>
              <w:tabs>
                <w:tab w:val="left" w:pos="9354"/>
              </w:tabs>
              <w:jc w:val="center"/>
              <w:rPr>
                <w:sz w:val="16"/>
                <w:szCs w:val="16"/>
              </w:rPr>
            </w:pPr>
            <w:r w:rsidRPr="005F5F1E">
              <w:rPr>
                <w:sz w:val="16"/>
                <w:szCs w:val="16"/>
              </w:rPr>
              <w:t>Реквизиты д</w:t>
            </w:r>
            <w:r w:rsidRPr="005F5F1E">
              <w:rPr>
                <w:sz w:val="16"/>
                <w:szCs w:val="16"/>
              </w:rPr>
              <w:t>о</w:t>
            </w:r>
            <w:r w:rsidRPr="005F5F1E">
              <w:rPr>
                <w:sz w:val="16"/>
                <w:szCs w:val="16"/>
              </w:rPr>
              <w:t>кумента (дата выдачи, номер, кем выдан, иное)</w:t>
            </w:r>
          </w:p>
        </w:tc>
        <w:tc>
          <w:tcPr>
            <w:tcW w:w="1665" w:type="dxa"/>
            <w:vAlign w:val="center"/>
          </w:tcPr>
          <w:p w:rsidR="005F5F1E" w:rsidRPr="005F5F1E" w:rsidRDefault="005F5F1E" w:rsidP="005F5F1E">
            <w:pPr>
              <w:tabs>
                <w:tab w:val="left" w:pos="9354"/>
              </w:tabs>
              <w:jc w:val="center"/>
              <w:rPr>
                <w:sz w:val="16"/>
                <w:szCs w:val="16"/>
              </w:rPr>
            </w:pPr>
            <w:r w:rsidRPr="005F5F1E">
              <w:rPr>
                <w:sz w:val="16"/>
                <w:szCs w:val="16"/>
              </w:rPr>
              <w:t>Количество листов</w:t>
            </w: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bl>
    <w:p w:rsidR="005F5F1E" w:rsidRPr="005F5F1E" w:rsidRDefault="005F5F1E" w:rsidP="005F5F1E">
      <w:pPr>
        <w:tabs>
          <w:tab w:val="left" w:pos="9354"/>
        </w:tabs>
        <w:spacing w:before="120"/>
        <w:jc w:val="both"/>
        <w:rPr>
          <w:sz w:val="16"/>
          <w:szCs w:val="16"/>
        </w:rPr>
      </w:pPr>
      <w:r w:rsidRPr="005F5F1E">
        <w:rPr>
          <w:sz w:val="16"/>
          <w:szCs w:val="16"/>
        </w:rPr>
        <w:t>Всего принято ____________ документов на ____________ листах.</w:t>
      </w:r>
    </w:p>
    <w:p w:rsidR="005F5F1E" w:rsidRPr="005F5F1E" w:rsidRDefault="005F5F1E" w:rsidP="005F5F1E">
      <w:pPr>
        <w:spacing w:line="360" w:lineRule="auto"/>
        <w:rPr>
          <w:sz w:val="16"/>
          <w:szCs w:val="16"/>
        </w:rPr>
      </w:pPr>
    </w:p>
    <w:tbl>
      <w:tblPr>
        <w:tblW w:w="0" w:type="auto"/>
        <w:tblLook w:val="04A0" w:firstRow="1" w:lastRow="0" w:firstColumn="1" w:lastColumn="0" w:noHBand="0" w:noVBand="1"/>
      </w:tblPr>
      <w:tblGrid>
        <w:gridCol w:w="2660"/>
        <w:gridCol w:w="2126"/>
        <w:gridCol w:w="284"/>
        <w:gridCol w:w="2268"/>
        <w:gridCol w:w="283"/>
        <w:gridCol w:w="1701"/>
        <w:gridCol w:w="248"/>
      </w:tblGrid>
      <w:tr w:rsidR="005F5F1E" w:rsidRPr="005F5F1E" w:rsidTr="005F5F1E">
        <w:tc>
          <w:tcPr>
            <w:tcW w:w="2660" w:type="dxa"/>
          </w:tcPr>
          <w:p w:rsidR="005F5F1E" w:rsidRPr="005F5F1E" w:rsidRDefault="005F5F1E" w:rsidP="005F5F1E">
            <w:pPr>
              <w:ind w:left="-85" w:right="-85"/>
              <w:jc w:val="both"/>
              <w:rPr>
                <w:sz w:val="16"/>
                <w:szCs w:val="16"/>
                <w:lang w:eastAsia="ru-RU"/>
              </w:rPr>
            </w:pPr>
            <w:r w:rsidRPr="005F5F1E">
              <w:rPr>
                <w:sz w:val="16"/>
                <w:szCs w:val="16"/>
                <w:lang w:eastAsia="ru-RU"/>
              </w:rPr>
              <w:t>Документы передал:</w:t>
            </w:r>
          </w:p>
        </w:tc>
        <w:tc>
          <w:tcPr>
            <w:tcW w:w="2126" w:type="dxa"/>
            <w:tcBorders>
              <w:bottom w:val="single" w:sz="4" w:space="0" w:color="auto"/>
            </w:tcBorders>
          </w:tcPr>
          <w:p w:rsidR="005F5F1E" w:rsidRPr="005F5F1E" w:rsidRDefault="005F5F1E" w:rsidP="005F5F1E">
            <w:pPr>
              <w:ind w:left="-85" w:right="-85"/>
              <w:jc w:val="both"/>
              <w:rPr>
                <w:sz w:val="16"/>
                <w:szCs w:val="16"/>
                <w:lang w:eastAsia="ru-RU"/>
              </w:rPr>
            </w:pPr>
          </w:p>
        </w:tc>
        <w:tc>
          <w:tcPr>
            <w:tcW w:w="284" w:type="dxa"/>
          </w:tcPr>
          <w:p w:rsidR="005F5F1E" w:rsidRPr="005F5F1E" w:rsidRDefault="005F5F1E" w:rsidP="005F5F1E">
            <w:pPr>
              <w:ind w:left="-85" w:right="-85"/>
              <w:jc w:val="both"/>
              <w:rPr>
                <w:sz w:val="16"/>
                <w:szCs w:val="16"/>
                <w:lang w:eastAsia="ru-RU"/>
              </w:rPr>
            </w:pPr>
          </w:p>
        </w:tc>
        <w:tc>
          <w:tcPr>
            <w:tcW w:w="2268" w:type="dxa"/>
            <w:tcBorders>
              <w:bottom w:val="single" w:sz="4" w:space="0" w:color="auto"/>
            </w:tcBorders>
          </w:tcPr>
          <w:p w:rsidR="005F5F1E" w:rsidRPr="005F5F1E" w:rsidRDefault="005F5F1E" w:rsidP="005F5F1E">
            <w:pPr>
              <w:ind w:left="-85" w:right="-85"/>
              <w:jc w:val="both"/>
              <w:rPr>
                <w:sz w:val="16"/>
                <w:szCs w:val="16"/>
                <w:lang w:eastAsia="ru-RU"/>
              </w:rPr>
            </w:pPr>
          </w:p>
        </w:tc>
        <w:tc>
          <w:tcPr>
            <w:tcW w:w="283" w:type="dxa"/>
          </w:tcPr>
          <w:p w:rsidR="005F5F1E" w:rsidRPr="005F5F1E" w:rsidRDefault="005F5F1E" w:rsidP="005F5F1E">
            <w:pPr>
              <w:ind w:left="-85" w:right="-85"/>
              <w:jc w:val="both"/>
              <w:rPr>
                <w:sz w:val="16"/>
                <w:szCs w:val="16"/>
                <w:lang w:eastAsia="ru-RU"/>
              </w:rPr>
            </w:pPr>
          </w:p>
        </w:tc>
        <w:tc>
          <w:tcPr>
            <w:tcW w:w="1701" w:type="dxa"/>
            <w:tcBorders>
              <w:bottom w:val="single" w:sz="4" w:space="0" w:color="auto"/>
            </w:tcBorders>
          </w:tcPr>
          <w:p w:rsidR="005F5F1E" w:rsidRPr="005F5F1E" w:rsidRDefault="005F5F1E" w:rsidP="005F5F1E">
            <w:pPr>
              <w:ind w:left="-85" w:right="-85"/>
              <w:jc w:val="both"/>
              <w:rPr>
                <w:sz w:val="16"/>
                <w:szCs w:val="16"/>
                <w:lang w:eastAsia="ru-RU"/>
              </w:rPr>
            </w:pPr>
          </w:p>
        </w:tc>
        <w:tc>
          <w:tcPr>
            <w:tcW w:w="248" w:type="dxa"/>
          </w:tcPr>
          <w:p w:rsidR="005F5F1E" w:rsidRPr="005F5F1E" w:rsidRDefault="005F5F1E" w:rsidP="005F5F1E">
            <w:pPr>
              <w:ind w:left="-85" w:right="-85"/>
              <w:jc w:val="both"/>
              <w:rPr>
                <w:sz w:val="16"/>
                <w:szCs w:val="16"/>
                <w:lang w:eastAsia="ru-RU"/>
              </w:rPr>
            </w:pPr>
            <w:proofErr w:type="gramStart"/>
            <w:r w:rsidRPr="005F5F1E">
              <w:rPr>
                <w:sz w:val="16"/>
                <w:szCs w:val="16"/>
                <w:lang w:eastAsia="ru-RU"/>
              </w:rPr>
              <w:t>г</w:t>
            </w:r>
            <w:proofErr w:type="gramEnd"/>
            <w:r w:rsidRPr="005F5F1E">
              <w:rPr>
                <w:sz w:val="16"/>
                <w:szCs w:val="16"/>
                <w:lang w:eastAsia="ru-RU"/>
              </w:rPr>
              <w:t>.</w:t>
            </w:r>
          </w:p>
        </w:tc>
      </w:tr>
      <w:tr w:rsidR="005F5F1E" w:rsidRPr="005F5F1E" w:rsidTr="005F5F1E">
        <w:tc>
          <w:tcPr>
            <w:tcW w:w="2660" w:type="dxa"/>
          </w:tcPr>
          <w:p w:rsidR="005F5F1E" w:rsidRPr="005F5F1E" w:rsidRDefault="005F5F1E" w:rsidP="005F5F1E">
            <w:pPr>
              <w:ind w:left="-85" w:right="-85"/>
              <w:jc w:val="center"/>
              <w:rPr>
                <w:sz w:val="16"/>
                <w:szCs w:val="16"/>
                <w:lang w:eastAsia="ru-RU"/>
              </w:rPr>
            </w:pPr>
          </w:p>
        </w:tc>
        <w:tc>
          <w:tcPr>
            <w:tcW w:w="2126" w:type="dxa"/>
            <w:tcBorders>
              <w:top w:val="single" w:sz="4" w:space="0" w:color="auto"/>
            </w:tcBorders>
          </w:tcPr>
          <w:p w:rsidR="005F5F1E" w:rsidRPr="005F5F1E" w:rsidRDefault="005F5F1E" w:rsidP="005F5F1E">
            <w:pPr>
              <w:ind w:left="-85" w:right="-85"/>
              <w:jc w:val="center"/>
              <w:rPr>
                <w:sz w:val="16"/>
                <w:szCs w:val="16"/>
                <w:lang w:eastAsia="ru-RU"/>
              </w:rPr>
            </w:pPr>
            <w:r w:rsidRPr="005F5F1E">
              <w:rPr>
                <w:sz w:val="16"/>
                <w:szCs w:val="16"/>
                <w:lang w:eastAsia="ru-RU"/>
              </w:rPr>
              <w:t>(Ф.И.О.)</w:t>
            </w:r>
          </w:p>
        </w:tc>
        <w:tc>
          <w:tcPr>
            <w:tcW w:w="284" w:type="dxa"/>
          </w:tcPr>
          <w:p w:rsidR="005F5F1E" w:rsidRPr="005F5F1E" w:rsidRDefault="005F5F1E" w:rsidP="005F5F1E">
            <w:pPr>
              <w:ind w:left="-85" w:right="-85"/>
              <w:jc w:val="center"/>
              <w:rPr>
                <w:sz w:val="16"/>
                <w:szCs w:val="16"/>
                <w:lang w:eastAsia="ru-RU"/>
              </w:rPr>
            </w:pPr>
          </w:p>
        </w:tc>
        <w:tc>
          <w:tcPr>
            <w:tcW w:w="2268" w:type="dxa"/>
            <w:tcBorders>
              <w:top w:val="single" w:sz="4" w:space="0" w:color="auto"/>
            </w:tcBorders>
          </w:tcPr>
          <w:p w:rsidR="005F5F1E" w:rsidRPr="005F5F1E" w:rsidRDefault="005F5F1E" w:rsidP="005F5F1E">
            <w:pPr>
              <w:ind w:left="-85" w:right="-85"/>
              <w:jc w:val="center"/>
              <w:rPr>
                <w:sz w:val="16"/>
                <w:szCs w:val="16"/>
                <w:lang w:eastAsia="ru-RU"/>
              </w:rPr>
            </w:pPr>
            <w:r w:rsidRPr="005F5F1E">
              <w:rPr>
                <w:sz w:val="16"/>
                <w:szCs w:val="16"/>
                <w:lang w:eastAsia="ru-RU"/>
              </w:rPr>
              <w:t>(подпись)</w:t>
            </w:r>
          </w:p>
        </w:tc>
        <w:tc>
          <w:tcPr>
            <w:tcW w:w="283" w:type="dxa"/>
          </w:tcPr>
          <w:p w:rsidR="005F5F1E" w:rsidRPr="005F5F1E" w:rsidRDefault="005F5F1E" w:rsidP="005F5F1E">
            <w:pPr>
              <w:ind w:left="-85" w:right="-85"/>
              <w:jc w:val="center"/>
              <w:rPr>
                <w:sz w:val="16"/>
                <w:szCs w:val="16"/>
                <w:lang w:eastAsia="ru-RU"/>
              </w:rPr>
            </w:pPr>
          </w:p>
        </w:tc>
        <w:tc>
          <w:tcPr>
            <w:tcW w:w="1701" w:type="dxa"/>
            <w:tcBorders>
              <w:top w:val="single" w:sz="4" w:space="0" w:color="auto"/>
            </w:tcBorders>
          </w:tcPr>
          <w:p w:rsidR="005F5F1E" w:rsidRPr="005F5F1E" w:rsidRDefault="005F5F1E" w:rsidP="005F5F1E">
            <w:pPr>
              <w:ind w:left="-85" w:right="-85"/>
              <w:jc w:val="center"/>
              <w:rPr>
                <w:sz w:val="16"/>
                <w:szCs w:val="16"/>
                <w:lang w:eastAsia="ru-RU"/>
              </w:rPr>
            </w:pPr>
            <w:r w:rsidRPr="005F5F1E">
              <w:rPr>
                <w:sz w:val="16"/>
                <w:szCs w:val="16"/>
                <w:lang w:eastAsia="ru-RU"/>
              </w:rPr>
              <w:t>(дата)</w:t>
            </w:r>
          </w:p>
        </w:tc>
        <w:tc>
          <w:tcPr>
            <w:tcW w:w="248" w:type="dxa"/>
          </w:tcPr>
          <w:p w:rsidR="005F5F1E" w:rsidRPr="005F5F1E" w:rsidRDefault="005F5F1E" w:rsidP="005F5F1E">
            <w:pPr>
              <w:ind w:left="-85" w:right="-85"/>
              <w:jc w:val="center"/>
              <w:rPr>
                <w:sz w:val="16"/>
                <w:szCs w:val="16"/>
                <w:lang w:eastAsia="ru-RU"/>
              </w:rPr>
            </w:pPr>
          </w:p>
        </w:tc>
      </w:tr>
    </w:tbl>
    <w:p w:rsidR="005F5F1E" w:rsidRPr="005F5F1E" w:rsidRDefault="005F5F1E" w:rsidP="005F5F1E">
      <w:pPr>
        <w:jc w:val="both"/>
        <w:rPr>
          <w:sz w:val="16"/>
          <w:szCs w:val="16"/>
          <w:lang w:eastAsia="ru-RU"/>
        </w:rPr>
      </w:pPr>
    </w:p>
    <w:tbl>
      <w:tblPr>
        <w:tblW w:w="0" w:type="auto"/>
        <w:tblLook w:val="04A0" w:firstRow="1" w:lastRow="0" w:firstColumn="1" w:lastColumn="0" w:noHBand="0" w:noVBand="1"/>
      </w:tblPr>
      <w:tblGrid>
        <w:gridCol w:w="2660"/>
        <w:gridCol w:w="2126"/>
        <w:gridCol w:w="284"/>
        <w:gridCol w:w="2268"/>
        <w:gridCol w:w="283"/>
        <w:gridCol w:w="1701"/>
        <w:gridCol w:w="248"/>
      </w:tblGrid>
      <w:tr w:rsidR="005F5F1E" w:rsidRPr="005F5F1E" w:rsidTr="005F5F1E">
        <w:tc>
          <w:tcPr>
            <w:tcW w:w="2660" w:type="dxa"/>
          </w:tcPr>
          <w:p w:rsidR="005F5F1E" w:rsidRPr="005F5F1E" w:rsidRDefault="005F5F1E" w:rsidP="005F5F1E">
            <w:pPr>
              <w:ind w:left="-85" w:right="-85"/>
              <w:jc w:val="both"/>
              <w:rPr>
                <w:sz w:val="16"/>
                <w:szCs w:val="16"/>
                <w:lang w:eastAsia="ru-RU"/>
              </w:rPr>
            </w:pPr>
            <w:r w:rsidRPr="005F5F1E">
              <w:rPr>
                <w:sz w:val="16"/>
                <w:szCs w:val="16"/>
                <w:lang w:eastAsia="ru-RU"/>
              </w:rPr>
              <w:t>Документы принял:</w:t>
            </w:r>
          </w:p>
        </w:tc>
        <w:tc>
          <w:tcPr>
            <w:tcW w:w="2126" w:type="dxa"/>
            <w:tcBorders>
              <w:bottom w:val="single" w:sz="4" w:space="0" w:color="auto"/>
            </w:tcBorders>
          </w:tcPr>
          <w:p w:rsidR="005F5F1E" w:rsidRPr="005F5F1E" w:rsidRDefault="005F5F1E" w:rsidP="005F5F1E">
            <w:pPr>
              <w:ind w:left="-85" w:right="-85"/>
              <w:jc w:val="both"/>
              <w:rPr>
                <w:sz w:val="16"/>
                <w:szCs w:val="16"/>
                <w:lang w:eastAsia="ru-RU"/>
              </w:rPr>
            </w:pPr>
          </w:p>
        </w:tc>
        <w:tc>
          <w:tcPr>
            <w:tcW w:w="284" w:type="dxa"/>
          </w:tcPr>
          <w:p w:rsidR="005F5F1E" w:rsidRPr="005F5F1E" w:rsidRDefault="005F5F1E" w:rsidP="005F5F1E">
            <w:pPr>
              <w:ind w:left="-85" w:right="-85"/>
              <w:jc w:val="both"/>
              <w:rPr>
                <w:sz w:val="16"/>
                <w:szCs w:val="16"/>
                <w:lang w:eastAsia="ru-RU"/>
              </w:rPr>
            </w:pPr>
          </w:p>
        </w:tc>
        <w:tc>
          <w:tcPr>
            <w:tcW w:w="2268" w:type="dxa"/>
            <w:tcBorders>
              <w:bottom w:val="single" w:sz="4" w:space="0" w:color="auto"/>
            </w:tcBorders>
          </w:tcPr>
          <w:p w:rsidR="005F5F1E" w:rsidRPr="005F5F1E" w:rsidRDefault="005F5F1E" w:rsidP="005F5F1E">
            <w:pPr>
              <w:ind w:left="-85" w:right="-85"/>
              <w:jc w:val="both"/>
              <w:rPr>
                <w:sz w:val="16"/>
                <w:szCs w:val="16"/>
                <w:lang w:eastAsia="ru-RU"/>
              </w:rPr>
            </w:pPr>
          </w:p>
        </w:tc>
        <w:tc>
          <w:tcPr>
            <w:tcW w:w="283" w:type="dxa"/>
          </w:tcPr>
          <w:p w:rsidR="005F5F1E" w:rsidRPr="005F5F1E" w:rsidRDefault="005F5F1E" w:rsidP="005F5F1E">
            <w:pPr>
              <w:ind w:left="-85" w:right="-85"/>
              <w:jc w:val="both"/>
              <w:rPr>
                <w:sz w:val="16"/>
                <w:szCs w:val="16"/>
                <w:lang w:eastAsia="ru-RU"/>
              </w:rPr>
            </w:pPr>
          </w:p>
        </w:tc>
        <w:tc>
          <w:tcPr>
            <w:tcW w:w="1701" w:type="dxa"/>
            <w:tcBorders>
              <w:bottom w:val="single" w:sz="4" w:space="0" w:color="auto"/>
            </w:tcBorders>
          </w:tcPr>
          <w:p w:rsidR="005F5F1E" w:rsidRPr="005F5F1E" w:rsidRDefault="005F5F1E" w:rsidP="005F5F1E">
            <w:pPr>
              <w:ind w:left="-85" w:right="-85"/>
              <w:jc w:val="both"/>
              <w:rPr>
                <w:sz w:val="16"/>
                <w:szCs w:val="16"/>
                <w:lang w:eastAsia="ru-RU"/>
              </w:rPr>
            </w:pPr>
          </w:p>
        </w:tc>
        <w:tc>
          <w:tcPr>
            <w:tcW w:w="248" w:type="dxa"/>
          </w:tcPr>
          <w:p w:rsidR="005F5F1E" w:rsidRPr="005F5F1E" w:rsidRDefault="005F5F1E" w:rsidP="005F5F1E">
            <w:pPr>
              <w:ind w:left="-85" w:right="-85"/>
              <w:jc w:val="both"/>
              <w:rPr>
                <w:sz w:val="16"/>
                <w:szCs w:val="16"/>
                <w:lang w:eastAsia="ru-RU"/>
              </w:rPr>
            </w:pPr>
            <w:proofErr w:type="gramStart"/>
            <w:r w:rsidRPr="005F5F1E">
              <w:rPr>
                <w:sz w:val="16"/>
                <w:szCs w:val="16"/>
                <w:lang w:eastAsia="ru-RU"/>
              </w:rPr>
              <w:t>г</w:t>
            </w:r>
            <w:proofErr w:type="gramEnd"/>
            <w:r w:rsidRPr="005F5F1E">
              <w:rPr>
                <w:sz w:val="16"/>
                <w:szCs w:val="16"/>
                <w:lang w:eastAsia="ru-RU"/>
              </w:rPr>
              <w:t>.</w:t>
            </w:r>
          </w:p>
        </w:tc>
      </w:tr>
      <w:tr w:rsidR="005F5F1E" w:rsidRPr="005F5F1E" w:rsidTr="005F5F1E">
        <w:tc>
          <w:tcPr>
            <w:tcW w:w="2660" w:type="dxa"/>
          </w:tcPr>
          <w:p w:rsidR="005F5F1E" w:rsidRPr="005F5F1E" w:rsidRDefault="005F5F1E" w:rsidP="005F5F1E">
            <w:pPr>
              <w:ind w:left="-85" w:right="-85"/>
              <w:jc w:val="center"/>
              <w:rPr>
                <w:sz w:val="16"/>
                <w:szCs w:val="16"/>
                <w:lang w:eastAsia="ru-RU"/>
              </w:rPr>
            </w:pPr>
          </w:p>
        </w:tc>
        <w:tc>
          <w:tcPr>
            <w:tcW w:w="2126" w:type="dxa"/>
            <w:tcBorders>
              <w:top w:val="single" w:sz="4" w:space="0" w:color="auto"/>
            </w:tcBorders>
          </w:tcPr>
          <w:p w:rsidR="005F5F1E" w:rsidRPr="005F5F1E" w:rsidRDefault="005F5F1E" w:rsidP="005F5F1E">
            <w:pPr>
              <w:ind w:left="-85" w:right="-85"/>
              <w:jc w:val="center"/>
              <w:rPr>
                <w:sz w:val="16"/>
                <w:szCs w:val="16"/>
                <w:lang w:eastAsia="ru-RU"/>
              </w:rPr>
            </w:pPr>
            <w:r w:rsidRPr="005F5F1E">
              <w:rPr>
                <w:sz w:val="16"/>
                <w:szCs w:val="16"/>
                <w:lang w:eastAsia="ru-RU"/>
              </w:rPr>
              <w:t>(Ф.И.О.)</w:t>
            </w:r>
          </w:p>
        </w:tc>
        <w:tc>
          <w:tcPr>
            <w:tcW w:w="284" w:type="dxa"/>
          </w:tcPr>
          <w:p w:rsidR="005F5F1E" w:rsidRPr="005F5F1E" w:rsidRDefault="005F5F1E" w:rsidP="005F5F1E">
            <w:pPr>
              <w:ind w:left="-85" w:right="-85"/>
              <w:jc w:val="center"/>
              <w:rPr>
                <w:sz w:val="16"/>
                <w:szCs w:val="16"/>
                <w:lang w:eastAsia="ru-RU"/>
              </w:rPr>
            </w:pPr>
          </w:p>
        </w:tc>
        <w:tc>
          <w:tcPr>
            <w:tcW w:w="2268" w:type="dxa"/>
            <w:tcBorders>
              <w:top w:val="single" w:sz="4" w:space="0" w:color="auto"/>
            </w:tcBorders>
          </w:tcPr>
          <w:p w:rsidR="005F5F1E" w:rsidRPr="005F5F1E" w:rsidRDefault="005F5F1E" w:rsidP="005F5F1E">
            <w:pPr>
              <w:ind w:left="-85" w:right="-85"/>
              <w:jc w:val="center"/>
              <w:rPr>
                <w:sz w:val="16"/>
                <w:szCs w:val="16"/>
                <w:lang w:eastAsia="ru-RU"/>
              </w:rPr>
            </w:pPr>
            <w:r w:rsidRPr="005F5F1E">
              <w:rPr>
                <w:sz w:val="16"/>
                <w:szCs w:val="16"/>
                <w:lang w:eastAsia="ru-RU"/>
              </w:rPr>
              <w:t>(подпись)</w:t>
            </w:r>
          </w:p>
        </w:tc>
        <w:tc>
          <w:tcPr>
            <w:tcW w:w="283" w:type="dxa"/>
          </w:tcPr>
          <w:p w:rsidR="005F5F1E" w:rsidRPr="005F5F1E" w:rsidRDefault="005F5F1E" w:rsidP="005F5F1E">
            <w:pPr>
              <w:ind w:left="-85" w:right="-85"/>
              <w:jc w:val="center"/>
              <w:rPr>
                <w:sz w:val="16"/>
                <w:szCs w:val="16"/>
                <w:lang w:eastAsia="ru-RU"/>
              </w:rPr>
            </w:pPr>
          </w:p>
        </w:tc>
        <w:tc>
          <w:tcPr>
            <w:tcW w:w="1701" w:type="dxa"/>
            <w:tcBorders>
              <w:top w:val="single" w:sz="4" w:space="0" w:color="auto"/>
            </w:tcBorders>
          </w:tcPr>
          <w:p w:rsidR="005F5F1E" w:rsidRPr="005F5F1E" w:rsidRDefault="005F5F1E" w:rsidP="005F5F1E">
            <w:pPr>
              <w:ind w:left="-85" w:right="-85"/>
              <w:jc w:val="center"/>
              <w:rPr>
                <w:sz w:val="16"/>
                <w:szCs w:val="16"/>
                <w:lang w:eastAsia="ru-RU"/>
              </w:rPr>
            </w:pPr>
            <w:r w:rsidRPr="005F5F1E">
              <w:rPr>
                <w:sz w:val="16"/>
                <w:szCs w:val="16"/>
                <w:lang w:eastAsia="ru-RU"/>
              </w:rPr>
              <w:t>(дата)</w:t>
            </w:r>
          </w:p>
        </w:tc>
        <w:tc>
          <w:tcPr>
            <w:tcW w:w="248" w:type="dxa"/>
          </w:tcPr>
          <w:p w:rsidR="005F5F1E" w:rsidRPr="005F5F1E" w:rsidRDefault="005F5F1E" w:rsidP="005F5F1E">
            <w:pPr>
              <w:ind w:left="-85" w:right="-85"/>
              <w:jc w:val="center"/>
              <w:rPr>
                <w:sz w:val="16"/>
                <w:szCs w:val="16"/>
                <w:lang w:eastAsia="ru-RU"/>
              </w:rPr>
            </w:pPr>
          </w:p>
        </w:tc>
      </w:tr>
    </w:tbl>
    <w:p w:rsidR="005F5F1E" w:rsidRPr="005F5F1E" w:rsidRDefault="005F5F1E" w:rsidP="005F5F1E">
      <w:pPr>
        <w:jc w:val="both"/>
        <w:rPr>
          <w:b/>
          <w:kern w:val="28"/>
          <w:sz w:val="16"/>
          <w:szCs w:val="16"/>
        </w:rPr>
      </w:pPr>
      <w:r w:rsidRPr="005F5F1E">
        <w:rPr>
          <w:sz w:val="16"/>
          <w:szCs w:val="16"/>
          <w:lang w:eastAsia="ru-RU"/>
        </w:rPr>
        <w:t> </w:t>
      </w:r>
    </w:p>
    <w:p w:rsidR="005F5F1E" w:rsidRPr="005F5F1E" w:rsidRDefault="005F5F1E" w:rsidP="005F5F1E">
      <w:pPr>
        <w:rPr>
          <w:rFonts w:ascii="Verdana" w:hAnsi="Verdana"/>
          <w:sz w:val="16"/>
          <w:szCs w:val="16"/>
        </w:rPr>
      </w:pPr>
    </w:p>
    <w:p w:rsidR="005F5F1E" w:rsidRPr="005F5F1E" w:rsidRDefault="005F5F1E" w:rsidP="005F5F1E">
      <w:pPr>
        <w:pStyle w:val="10"/>
        <w:numPr>
          <w:ilvl w:val="0"/>
          <w:numId w:val="0"/>
        </w:numPr>
        <w:tabs>
          <w:tab w:val="left" w:pos="-4111"/>
        </w:tabs>
        <w:ind w:left="4956" w:right="-6"/>
        <w:rPr>
          <w:b/>
          <w:kern w:val="28"/>
          <w:sz w:val="16"/>
          <w:szCs w:val="16"/>
        </w:rPr>
      </w:pPr>
      <w:r w:rsidRPr="005F5F1E">
        <w:rPr>
          <w:b/>
          <w:kern w:val="28"/>
          <w:sz w:val="16"/>
          <w:szCs w:val="16"/>
        </w:rPr>
        <w:t>Приложение № 3</w:t>
      </w:r>
    </w:p>
    <w:p w:rsidR="005F5F1E" w:rsidRPr="005F5F1E" w:rsidRDefault="005F5F1E" w:rsidP="005F5F1E">
      <w:pPr>
        <w:pStyle w:val="10"/>
        <w:numPr>
          <w:ilvl w:val="0"/>
          <w:numId w:val="0"/>
        </w:numPr>
        <w:tabs>
          <w:tab w:val="left" w:pos="-4111"/>
        </w:tabs>
        <w:ind w:left="4956" w:right="-6"/>
        <w:rPr>
          <w:rFonts w:ascii="Verdana" w:hAnsi="Verdana"/>
          <w:sz w:val="16"/>
          <w:szCs w:val="16"/>
        </w:rPr>
      </w:pPr>
      <w:r w:rsidRPr="005F5F1E">
        <w:rPr>
          <w:b/>
          <w:kern w:val="28"/>
          <w:sz w:val="16"/>
          <w:szCs w:val="16"/>
        </w:rPr>
        <w:t>к административному регламенту</w:t>
      </w:r>
    </w:p>
    <w:p w:rsidR="005F5F1E" w:rsidRPr="005F5F1E" w:rsidRDefault="005F5F1E" w:rsidP="005F5F1E">
      <w:pPr>
        <w:pStyle w:val="10"/>
        <w:numPr>
          <w:ilvl w:val="0"/>
          <w:numId w:val="0"/>
        </w:numPr>
        <w:tabs>
          <w:tab w:val="left" w:pos="-4111"/>
        </w:tabs>
        <w:ind w:left="4956" w:right="-6"/>
        <w:rPr>
          <w:b/>
          <w:kern w:val="28"/>
          <w:sz w:val="16"/>
          <w:szCs w:val="16"/>
        </w:rPr>
      </w:pPr>
    </w:p>
    <w:p w:rsidR="005F5F1E" w:rsidRPr="005F5F1E" w:rsidRDefault="005F5F1E" w:rsidP="005F5F1E">
      <w:pPr>
        <w:rPr>
          <w:rFonts w:ascii="Verdana" w:hAnsi="Verdan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F5F1E" w:rsidRPr="005F5F1E" w:rsidTr="005F5F1E">
        <w:trPr>
          <w:trHeight w:val="2019"/>
        </w:trPr>
        <w:tc>
          <w:tcPr>
            <w:tcW w:w="4785" w:type="dxa"/>
            <w:tcBorders>
              <w:right w:val="single" w:sz="4" w:space="0" w:color="auto"/>
            </w:tcBorders>
            <w:vAlign w:val="center"/>
          </w:tcPr>
          <w:p w:rsidR="005F5F1E" w:rsidRPr="005F5F1E" w:rsidRDefault="005F5F1E" w:rsidP="005F5F1E">
            <w:pPr>
              <w:jc w:val="center"/>
              <w:rPr>
                <w:sz w:val="16"/>
                <w:szCs w:val="16"/>
              </w:rPr>
            </w:pPr>
            <w:r w:rsidRPr="005F5F1E">
              <w:rPr>
                <w:sz w:val="16"/>
                <w:szCs w:val="16"/>
              </w:rPr>
              <w:t>Исходящий штамп</w:t>
            </w:r>
          </w:p>
        </w:tc>
        <w:tc>
          <w:tcPr>
            <w:tcW w:w="4785" w:type="dxa"/>
            <w:tcBorders>
              <w:top w:val="nil"/>
              <w:left w:val="single" w:sz="4" w:space="0" w:color="auto"/>
              <w:bottom w:val="nil"/>
              <w:right w:val="nil"/>
            </w:tcBorders>
          </w:tcPr>
          <w:p w:rsidR="005F5F1E" w:rsidRPr="005F5F1E" w:rsidRDefault="005F5F1E" w:rsidP="005F5F1E">
            <w:pPr>
              <w:tabs>
                <w:tab w:val="left" w:pos="4569"/>
              </w:tabs>
              <w:rPr>
                <w:sz w:val="16"/>
                <w:szCs w:val="16"/>
              </w:rPr>
            </w:pPr>
            <w:r w:rsidRPr="005F5F1E">
              <w:rPr>
                <w:sz w:val="16"/>
                <w:szCs w:val="16"/>
              </w:rPr>
              <w:t>________________________________</w:t>
            </w:r>
          </w:p>
          <w:p w:rsidR="005F5F1E" w:rsidRPr="005F5F1E" w:rsidRDefault="005F5F1E" w:rsidP="005F5F1E">
            <w:pPr>
              <w:jc w:val="center"/>
              <w:rPr>
                <w:sz w:val="16"/>
                <w:szCs w:val="16"/>
                <w:vertAlign w:val="superscript"/>
              </w:rPr>
            </w:pPr>
            <w:r w:rsidRPr="005F5F1E">
              <w:rPr>
                <w:sz w:val="16"/>
                <w:szCs w:val="16"/>
                <w:vertAlign w:val="superscript"/>
              </w:rPr>
              <w:t>Ф.И.О. заявителя – для физических лиц, наименование организации – для юридических лиц, адрес</w:t>
            </w:r>
          </w:p>
        </w:tc>
      </w:tr>
    </w:tbl>
    <w:p w:rsidR="005F5F1E" w:rsidRPr="005F5F1E" w:rsidRDefault="005F5F1E" w:rsidP="005F5F1E">
      <w:pPr>
        <w:rPr>
          <w:sz w:val="16"/>
          <w:szCs w:val="16"/>
        </w:rPr>
      </w:pPr>
    </w:p>
    <w:p w:rsidR="005F5F1E" w:rsidRPr="005F5F1E" w:rsidRDefault="005F5F1E" w:rsidP="005F5F1E">
      <w:pPr>
        <w:jc w:val="center"/>
        <w:rPr>
          <w:b/>
          <w:sz w:val="16"/>
          <w:szCs w:val="16"/>
        </w:rPr>
      </w:pPr>
      <w:r w:rsidRPr="005F5F1E">
        <w:rPr>
          <w:b/>
          <w:sz w:val="16"/>
          <w:szCs w:val="16"/>
        </w:rPr>
        <w:t>Уведомление об отказе</w:t>
      </w:r>
    </w:p>
    <w:p w:rsidR="005F5F1E" w:rsidRPr="005F5F1E" w:rsidRDefault="005F5F1E" w:rsidP="005F5F1E">
      <w:pPr>
        <w:jc w:val="center"/>
        <w:rPr>
          <w:b/>
          <w:sz w:val="16"/>
          <w:szCs w:val="16"/>
        </w:rPr>
      </w:pPr>
      <w:r w:rsidRPr="005F5F1E">
        <w:rPr>
          <w:b/>
          <w:sz w:val="16"/>
          <w:szCs w:val="16"/>
        </w:rPr>
        <w:t>в предоставлении муниципальной услуги</w:t>
      </w:r>
    </w:p>
    <w:p w:rsidR="005F5F1E" w:rsidRPr="005F5F1E" w:rsidRDefault="005F5F1E" w:rsidP="005F5F1E">
      <w:pPr>
        <w:rPr>
          <w:sz w:val="16"/>
          <w:szCs w:val="16"/>
        </w:rPr>
      </w:pPr>
    </w:p>
    <w:p w:rsidR="005F5F1E" w:rsidRPr="005F5F1E" w:rsidRDefault="005F5F1E" w:rsidP="005F5F1E">
      <w:pPr>
        <w:tabs>
          <w:tab w:val="left" w:pos="9354"/>
        </w:tabs>
        <w:ind w:firstLine="709"/>
        <w:jc w:val="both"/>
        <w:rPr>
          <w:sz w:val="16"/>
          <w:szCs w:val="16"/>
        </w:rPr>
      </w:pPr>
      <w:r w:rsidRPr="005F5F1E">
        <w:rPr>
          <w:sz w:val="16"/>
          <w:szCs w:val="16"/>
        </w:rPr>
        <w:t>Настоящим уведомляем Вас о том, что муниципальная услуга «</w:t>
      </w:r>
      <w:r w:rsidRPr="005F5F1E">
        <w:rPr>
          <w:rFonts w:cs="Arial"/>
          <w:b/>
          <w:bCs/>
          <w:sz w:val="16"/>
          <w:szCs w:val="16"/>
          <w:lang w:eastAsia="ru-RU"/>
        </w:rPr>
        <w:t>Продление срока действия разрешения на строительство объекта капитального строительства на территории муниципального образования</w:t>
      </w:r>
      <w:r w:rsidRPr="005F5F1E">
        <w:rPr>
          <w:sz w:val="16"/>
          <w:szCs w:val="16"/>
          <w:lang w:eastAsia="ru-RU"/>
        </w:rPr>
        <w:t>»</w:t>
      </w:r>
      <w:r w:rsidRPr="005F5F1E">
        <w:rPr>
          <w:sz w:val="16"/>
          <w:szCs w:val="16"/>
        </w:rPr>
        <w:t>, не может быть пр</w:t>
      </w:r>
      <w:r w:rsidRPr="005F5F1E">
        <w:rPr>
          <w:sz w:val="16"/>
          <w:szCs w:val="16"/>
        </w:rPr>
        <w:t>е</w:t>
      </w:r>
      <w:r w:rsidRPr="005F5F1E">
        <w:rPr>
          <w:sz w:val="16"/>
          <w:szCs w:val="16"/>
        </w:rPr>
        <w:t xml:space="preserve">доставлена по следующим основаниям: </w:t>
      </w:r>
    </w:p>
    <w:p w:rsidR="005F5F1E" w:rsidRPr="005F5F1E" w:rsidRDefault="005F5F1E" w:rsidP="005F5F1E">
      <w:pPr>
        <w:tabs>
          <w:tab w:val="left" w:pos="9354"/>
        </w:tabs>
        <w:spacing w:line="360" w:lineRule="auto"/>
        <w:jc w:val="both"/>
        <w:rPr>
          <w:sz w:val="16"/>
          <w:szCs w:val="16"/>
          <w:u w:val="single"/>
        </w:rPr>
      </w:pPr>
      <w:r w:rsidRPr="005F5F1E">
        <w:rPr>
          <w:sz w:val="16"/>
          <w:szCs w:val="16"/>
          <w:u w:val="single"/>
        </w:rPr>
        <w:tab/>
      </w:r>
    </w:p>
    <w:p w:rsidR="005F5F1E" w:rsidRPr="005F5F1E" w:rsidRDefault="005F5F1E" w:rsidP="005F5F1E">
      <w:pPr>
        <w:tabs>
          <w:tab w:val="left" w:pos="9354"/>
        </w:tabs>
        <w:spacing w:line="360" w:lineRule="auto"/>
        <w:jc w:val="both"/>
        <w:rPr>
          <w:sz w:val="16"/>
          <w:szCs w:val="16"/>
          <w:u w:val="single"/>
        </w:rPr>
      </w:pPr>
      <w:r w:rsidRPr="005F5F1E">
        <w:rPr>
          <w:sz w:val="16"/>
          <w:szCs w:val="16"/>
          <w:u w:val="single"/>
        </w:rPr>
        <w:lastRenderedPageBreak/>
        <w:tab/>
      </w:r>
    </w:p>
    <w:p w:rsidR="005F5F1E" w:rsidRPr="005F5F1E" w:rsidRDefault="005F5F1E" w:rsidP="005F5F1E">
      <w:pPr>
        <w:tabs>
          <w:tab w:val="left" w:pos="9354"/>
        </w:tabs>
        <w:jc w:val="both"/>
        <w:rPr>
          <w:sz w:val="16"/>
          <w:szCs w:val="16"/>
          <w:u w:val="single"/>
        </w:rPr>
      </w:pPr>
      <w:r w:rsidRPr="005F5F1E">
        <w:rPr>
          <w:sz w:val="16"/>
          <w:szCs w:val="16"/>
          <w:u w:val="single"/>
        </w:rPr>
        <w:tab/>
      </w:r>
    </w:p>
    <w:p w:rsidR="005F5F1E" w:rsidRPr="005F5F1E" w:rsidRDefault="005F5F1E" w:rsidP="005F5F1E">
      <w:pPr>
        <w:tabs>
          <w:tab w:val="left" w:pos="9354"/>
        </w:tabs>
        <w:jc w:val="both"/>
        <w:rPr>
          <w:sz w:val="16"/>
          <w:szCs w:val="16"/>
        </w:rPr>
      </w:pPr>
    </w:p>
    <w:p w:rsidR="005F5F1E" w:rsidRPr="005F5F1E" w:rsidRDefault="005F5F1E" w:rsidP="005F5F1E">
      <w:pPr>
        <w:rPr>
          <w:sz w:val="16"/>
          <w:szCs w:val="16"/>
        </w:rPr>
      </w:pPr>
    </w:p>
    <w:p w:rsidR="005F5F1E" w:rsidRPr="005F5F1E" w:rsidRDefault="005F5F1E" w:rsidP="005F5F1E">
      <w:pPr>
        <w:ind w:firstLine="709"/>
        <w:jc w:val="both"/>
        <w:rPr>
          <w:sz w:val="16"/>
          <w:szCs w:val="16"/>
        </w:rPr>
      </w:pPr>
      <w:r w:rsidRPr="005F5F1E">
        <w:rPr>
          <w:sz w:val="16"/>
          <w:szCs w:val="16"/>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rPr>
          <w:sz w:val="16"/>
          <w:szCs w:val="16"/>
        </w:rPr>
      </w:pPr>
      <w:r w:rsidRPr="005F5F1E">
        <w:rPr>
          <w:sz w:val="16"/>
          <w:szCs w:val="16"/>
        </w:rPr>
        <w:t>Глава администрации</w:t>
      </w:r>
      <w:r w:rsidRPr="005F5F1E">
        <w:rPr>
          <w:sz w:val="16"/>
          <w:szCs w:val="16"/>
        </w:rPr>
        <w:tab/>
      </w:r>
      <w:r w:rsidRPr="005F5F1E">
        <w:rPr>
          <w:sz w:val="16"/>
          <w:szCs w:val="16"/>
        </w:rPr>
        <w:tab/>
        <w:t>_______________</w:t>
      </w:r>
      <w:r w:rsidRPr="005F5F1E">
        <w:rPr>
          <w:sz w:val="16"/>
          <w:szCs w:val="16"/>
        </w:rPr>
        <w:tab/>
      </w:r>
      <w:r w:rsidRPr="005F5F1E">
        <w:rPr>
          <w:sz w:val="16"/>
          <w:szCs w:val="16"/>
        </w:rPr>
        <w:tab/>
        <w:t>___________________</w:t>
      </w:r>
    </w:p>
    <w:p w:rsidR="005F5F1E" w:rsidRPr="005F5F1E" w:rsidRDefault="005F5F1E" w:rsidP="005F5F1E">
      <w:pPr>
        <w:rPr>
          <w:sz w:val="16"/>
          <w:szCs w:val="16"/>
          <w:vertAlign w:val="superscript"/>
        </w:rPr>
      </w:pPr>
      <w:r w:rsidRPr="005F5F1E">
        <w:rPr>
          <w:sz w:val="16"/>
          <w:szCs w:val="16"/>
        </w:rPr>
        <w:tab/>
      </w:r>
      <w:r w:rsidRPr="005F5F1E">
        <w:rPr>
          <w:sz w:val="16"/>
          <w:szCs w:val="16"/>
        </w:rPr>
        <w:tab/>
      </w:r>
      <w:r w:rsidRPr="005F5F1E">
        <w:rPr>
          <w:sz w:val="16"/>
          <w:szCs w:val="16"/>
        </w:rPr>
        <w:tab/>
      </w:r>
      <w:r w:rsidRPr="005F5F1E">
        <w:rPr>
          <w:sz w:val="16"/>
          <w:szCs w:val="16"/>
        </w:rPr>
        <w:tab/>
      </w:r>
      <w:r w:rsidRPr="005F5F1E">
        <w:rPr>
          <w:sz w:val="16"/>
          <w:szCs w:val="16"/>
        </w:rPr>
        <w:tab/>
        <w:t xml:space="preserve">           </w:t>
      </w:r>
      <w:r w:rsidRPr="005F5F1E">
        <w:rPr>
          <w:sz w:val="16"/>
          <w:szCs w:val="16"/>
          <w:vertAlign w:val="superscript"/>
        </w:rPr>
        <w:t>(подпись)</w:t>
      </w:r>
      <w:r w:rsidRPr="005F5F1E">
        <w:rPr>
          <w:sz w:val="16"/>
          <w:szCs w:val="16"/>
          <w:vertAlign w:val="superscript"/>
        </w:rPr>
        <w:tab/>
      </w:r>
      <w:r w:rsidRPr="005F5F1E">
        <w:rPr>
          <w:sz w:val="16"/>
          <w:szCs w:val="16"/>
          <w:vertAlign w:val="superscript"/>
        </w:rPr>
        <w:tab/>
      </w:r>
      <w:r w:rsidRPr="005F5F1E">
        <w:rPr>
          <w:sz w:val="16"/>
          <w:szCs w:val="16"/>
          <w:vertAlign w:val="superscript"/>
        </w:rPr>
        <w:tab/>
        <w:t xml:space="preserve">   (И.О. Фамилия)</w:t>
      </w:r>
    </w:p>
    <w:p w:rsidR="005F5F1E" w:rsidRPr="005F5F1E" w:rsidRDefault="005F5F1E" w:rsidP="005F5F1E">
      <w:pPr>
        <w:pStyle w:val="10"/>
        <w:numPr>
          <w:ilvl w:val="0"/>
          <w:numId w:val="0"/>
        </w:numPr>
        <w:tabs>
          <w:tab w:val="left" w:pos="-4111"/>
        </w:tabs>
        <w:ind w:left="4956" w:right="-6"/>
        <w:rPr>
          <w:b/>
          <w:kern w:val="28"/>
          <w:sz w:val="16"/>
          <w:szCs w:val="16"/>
        </w:rPr>
      </w:pPr>
    </w:p>
    <w:p w:rsidR="005F5F1E" w:rsidRPr="005F5F1E" w:rsidRDefault="005F5F1E" w:rsidP="005F5F1E">
      <w:pPr>
        <w:rPr>
          <w:rFonts w:ascii="Verdana" w:hAnsi="Verdana"/>
          <w:sz w:val="16"/>
          <w:szCs w:val="16"/>
        </w:rPr>
      </w:pPr>
    </w:p>
    <w:p w:rsidR="005F5F1E" w:rsidRPr="005F5F1E" w:rsidRDefault="005F5F1E" w:rsidP="005F5F1E">
      <w:pPr>
        <w:tabs>
          <w:tab w:val="left" w:pos="4005"/>
        </w:tabs>
        <w:spacing w:before="360"/>
        <w:jc w:val="center"/>
        <w:rPr>
          <w:sz w:val="16"/>
          <w:szCs w:val="16"/>
        </w:rPr>
      </w:pPr>
    </w:p>
    <w:p w:rsidR="005F5F1E" w:rsidRPr="005F5F1E" w:rsidRDefault="005F5F1E" w:rsidP="005F5F1E">
      <w:pPr>
        <w:tabs>
          <w:tab w:val="left" w:pos="4005"/>
        </w:tabs>
        <w:spacing w:before="360"/>
        <w:jc w:val="center"/>
        <w:rPr>
          <w:sz w:val="16"/>
          <w:szCs w:val="16"/>
        </w:rPr>
      </w:pPr>
      <w:r w:rsidRPr="005F5F1E">
        <w:rPr>
          <w:sz w:val="16"/>
          <w:szCs w:val="16"/>
        </w:rPr>
        <w:t>____________</w:t>
      </w:r>
    </w:p>
    <w:p w:rsidR="005F5F1E" w:rsidRPr="005F5F1E" w:rsidRDefault="005F5F1E" w:rsidP="005F5F1E">
      <w:pPr>
        <w:rPr>
          <w:sz w:val="16"/>
          <w:szCs w:val="16"/>
        </w:rPr>
      </w:pPr>
    </w:p>
    <w:p w:rsidR="005F5F1E" w:rsidRPr="005F5F1E" w:rsidRDefault="005F5F1E" w:rsidP="005F5F1E">
      <w:pPr>
        <w:ind w:right="-22"/>
        <w:jc w:val="center"/>
        <w:rPr>
          <w:b/>
          <w:sz w:val="16"/>
          <w:szCs w:val="16"/>
        </w:rPr>
      </w:pPr>
      <w:r w:rsidRPr="005F5F1E">
        <w:rPr>
          <w:noProof/>
          <w:sz w:val="16"/>
          <w:szCs w:val="16"/>
          <w:lang w:eastAsia="ru-RU"/>
        </w:rPr>
        <w:drawing>
          <wp:inline distT="0" distB="0" distL="0" distR="0" wp14:anchorId="6889CDD7" wp14:editId="09AAB150">
            <wp:extent cx="428625" cy="523875"/>
            <wp:effectExtent l="0" t="0" r="9525" b="9525"/>
            <wp:docPr id="10" name="Рисунок 1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района"/>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5F5F1E" w:rsidRPr="005F5F1E" w:rsidRDefault="005F5F1E" w:rsidP="005F5F1E">
      <w:pPr>
        <w:ind w:right="-22"/>
        <w:jc w:val="center"/>
        <w:rPr>
          <w:b/>
          <w:sz w:val="16"/>
          <w:szCs w:val="16"/>
        </w:rPr>
      </w:pPr>
      <w:r w:rsidRPr="005F5F1E">
        <w:rPr>
          <w:b/>
          <w:sz w:val="16"/>
          <w:szCs w:val="16"/>
        </w:rPr>
        <w:t>АДМИНИСТРАЦИЯ ОРЛОВСКОГО РАЙОНА</w:t>
      </w:r>
    </w:p>
    <w:p w:rsidR="005F5F1E" w:rsidRPr="005F5F1E" w:rsidRDefault="005F5F1E" w:rsidP="005F5F1E">
      <w:pPr>
        <w:ind w:right="-22"/>
        <w:jc w:val="center"/>
        <w:rPr>
          <w:b/>
          <w:sz w:val="16"/>
          <w:szCs w:val="16"/>
        </w:rPr>
      </w:pPr>
      <w:r w:rsidRPr="005F5F1E">
        <w:rPr>
          <w:b/>
          <w:sz w:val="16"/>
          <w:szCs w:val="16"/>
        </w:rPr>
        <w:t>КИРОВСКОЙ ОБЛАСТИ</w:t>
      </w:r>
    </w:p>
    <w:p w:rsidR="005F5F1E" w:rsidRPr="005F5F1E" w:rsidRDefault="005F5F1E" w:rsidP="005F5F1E">
      <w:pPr>
        <w:ind w:right="-22"/>
        <w:jc w:val="center"/>
        <w:rPr>
          <w:sz w:val="16"/>
          <w:szCs w:val="16"/>
        </w:rPr>
      </w:pPr>
    </w:p>
    <w:p w:rsidR="005F5F1E" w:rsidRPr="005F5F1E" w:rsidRDefault="005F5F1E" w:rsidP="005F5F1E">
      <w:pPr>
        <w:ind w:right="-22"/>
        <w:jc w:val="center"/>
        <w:rPr>
          <w:b/>
          <w:sz w:val="16"/>
          <w:szCs w:val="16"/>
        </w:rPr>
      </w:pPr>
      <w:r w:rsidRPr="005F5F1E">
        <w:rPr>
          <w:b/>
          <w:sz w:val="16"/>
          <w:szCs w:val="16"/>
        </w:rPr>
        <w:t>ПОСТАНОВЛЕНИЕ</w:t>
      </w:r>
    </w:p>
    <w:p w:rsidR="005F5F1E" w:rsidRPr="005F5F1E" w:rsidRDefault="005F5F1E" w:rsidP="005F5F1E">
      <w:pPr>
        <w:pStyle w:val="10"/>
        <w:numPr>
          <w:ilvl w:val="0"/>
          <w:numId w:val="0"/>
        </w:numPr>
        <w:tabs>
          <w:tab w:val="left" w:pos="708"/>
        </w:tabs>
        <w:ind w:right="-22"/>
        <w:rPr>
          <w:rFonts w:eastAsia="Calibri"/>
          <w:b/>
          <w:bCs/>
          <w:sz w:val="16"/>
          <w:szCs w:val="16"/>
        </w:rPr>
      </w:pPr>
    </w:p>
    <w:p w:rsidR="005F5F1E" w:rsidRPr="005F5F1E" w:rsidRDefault="005F5F1E" w:rsidP="005F5F1E">
      <w:pPr>
        <w:pStyle w:val="10"/>
        <w:numPr>
          <w:ilvl w:val="0"/>
          <w:numId w:val="0"/>
        </w:numPr>
        <w:tabs>
          <w:tab w:val="left" w:pos="708"/>
        </w:tabs>
        <w:ind w:right="-22"/>
        <w:rPr>
          <w:sz w:val="16"/>
          <w:szCs w:val="16"/>
          <w:u w:val="single"/>
        </w:rPr>
      </w:pPr>
      <w:r w:rsidRPr="005F5F1E">
        <w:rPr>
          <w:sz w:val="16"/>
          <w:szCs w:val="16"/>
          <w:u w:val="single"/>
        </w:rPr>
        <w:t xml:space="preserve">  19.11.2018</w:t>
      </w:r>
      <w:r w:rsidRPr="005F5F1E">
        <w:rPr>
          <w:sz w:val="16"/>
          <w:szCs w:val="16"/>
        </w:rPr>
        <w:t xml:space="preserve">                                                                                                                     № </w:t>
      </w:r>
      <w:r w:rsidRPr="005F5F1E">
        <w:rPr>
          <w:sz w:val="16"/>
          <w:szCs w:val="16"/>
          <w:u w:val="single"/>
        </w:rPr>
        <w:t>744_-</w:t>
      </w:r>
      <w:proofErr w:type="gramStart"/>
      <w:r w:rsidRPr="005F5F1E">
        <w:rPr>
          <w:sz w:val="16"/>
          <w:szCs w:val="16"/>
          <w:u w:val="single"/>
        </w:rPr>
        <w:t>п</w:t>
      </w:r>
      <w:proofErr w:type="gramEnd"/>
    </w:p>
    <w:p w:rsidR="005F5F1E" w:rsidRPr="005F5F1E" w:rsidRDefault="005F5F1E" w:rsidP="005F5F1E">
      <w:pPr>
        <w:rPr>
          <w:b/>
          <w:sz w:val="16"/>
          <w:szCs w:val="16"/>
        </w:rPr>
      </w:pPr>
    </w:p>
    <w:p w:rsidR="005F5F1E" w:rsidRPr="005F5F1E" w:rsidRDefault="005F5F1E" w:rsidP="005F5F1E">
      <w:pPr>
        <w:pStyle w:val="10"/>
        <w:numPr>
          <w:ilvl w:val="0"/>
          <w:numId w:val="16"/>
        </w:numPr>
        <w:tabs>
          <w:tab w:val="clear" w:pos="432"/>
          <w:tab w:val="num" w:pos="0"/>
        </w:tabs>
        <w:ind w:left="0" w:right="-22" w:firstLine="0"/>
        <w:jc w:val="center"/>
        <w:rPr>
          <w:b/>
          <w:sz w:val="16"/>
          <w:szCs w:val="16"/>
        </w:rPr>
      </w:pPr>
      <w:r w:rsidRPr="005F5F1E">
        <w:rPr>
          <w:sz w:val="16"/>
          <w:szCs w:val="16"/>
        </w:rPr>
        <w:t>г. Орлов</w:t>
      </w:r>
    </w:p>
    <w:p w:rsidR="005F5F1E" w:rsidRPr="005F5F1E" w:rsidRDefault="005F5F1E" w:rsidP="005F5F1E">
      <w:pPr>
        <w:pStyle w:val="ConsPlusTitle"/>
        <w:outlineLvl w:val="0"/>
        <w:rPr>
          <w:rFonts w:ascii="Times New Roman" w:hAnsi="Times New Roman" w:cs="Times New Roman"/>
          <w:sz w:val="16"/>
          <w:szCs w:val="16"/>
        </w:rPr>
      </w:pPr>
    </w:p>
    <w:p w:rsidR="005F5F1E" w:rsidRPr="005F5F1E" w:rsidRDefault="005F5F1E" w:rsidP="005F5F1E">
      <w:pPr>
        <w:shd w:val="clear" w:color="auto" w:fill="FFFFFF"/>
        <w:jc w:val="center"/>
        <w:rPr>
          <w:rFonts w:cs="Arial"/>
          <w:b/>
          <w:bCs/>
          <w:sz w:val="16"/>
          <w:szCs w:val="16"/>
        </w:rPr>
      </w:pPr>
      <w:r w:rsidRPr="005F5F1E">
        <w:rPr>
          <w:b/>
          <w:sz w:val="16"/>
          <w:szCs w:val="16"/>
        </w:rPr>
        <w:t>Об утверждении административного регламента предоставления мун</w:t>
      </w:r>
      <w:r w:rsidRPr="005F5F1E">
        <w:rPr>
          <w:b/>
          <w:sz w:val="16"/>
          <w:szCs w:val="16"/>
        </w:rPr>
        <w:t>и</w:t>
      </w:r>
      <w:r w:rsidRPr="005F5F1E">
        <w:rPr>
          <w:b/>
          <w:sz w:val="16"/>
          <w:szCs w:val="16"/>
        </w:rPr>
        <w:t>ципальной услуги «</w:t>
      </w:r>
      <w:r w:rsidRPr="005F5F1E">
        <w:rPr>
          <w:rFonts w:cs="Arial"/>
          <w:b/>
          <w:bCs/>
          <w:sz w:val="16"/>
          <w:szCs w:val="16"/>
        </w:rPr>
        <w:t xml:space="preserve">Внесение изменений в разрешение на строительство объекта капитального строительства на территории </w:t>
      </w:r>
    </w:p>
    <w:p w:rsidR="005F5F1E" w:rsidRPr="005F5F1E" w:rsidRDefault="005F5F1E" w:rsidP="005F5F1E">
      <w:pPr>
        <w:shd w:val="clear" w:color="auto" w:fill="FFFFFF"/>
        <w:jc w:val="center"/>
        <w:rPr>
          <w:b/>
          <w:sz w:val="16"/>
          <w:szCs w:val="16"/>
        </w:rPr>
      </w:pPr>
      <w:r w:rsidRPr="005F5F1E">
        <w:rPr>
          <w:rFonts w:cs="Arial"/>
          <w:b/>
          <w:bCs/>
          <w:sz w:val="16"/>
          <w:szCs w:val="16"/>
        </w:rPr>
        <w:t>муниципального образования</w:t>
      </w:r>
      <w:r w:rsidRPr="005F5F1E">
        <w:rPr>
          <w:b/>
          <w:sz w:val="16"/>
          <w:szCs w:val="16"/>
        </w:rPr>
        <w:t>»</w:t>
      </w:r>
    </w:p>
    <w:p w:rsidR="005F5F1E" w:rsidRPr="005F5F1E" w:rsidRDefault="005F5F1E" w:rsidP="005F5F1E">
      <w:pPr>
        <w:pStyle w:val="ConsPlusNormal"/>
        <w:ind w:firstLine="540"/>
        <w:jc w:val="both"/>
        <w:outlineLvl w:val="0"/>
        <w:rPr>
          <w:rFonts w:ascii="Times New Roman" w:hAnsi="Times New Roman" w:cs="Times New Roman"/>
          <w:sz w:val="16"/>
          <w:szCs w:val="16"/>
        </w:rPr>
      </w:pPr>
    </w:p>
    <w:p w:rsidR="005F5F1E" w:rsidRPr="005F5F1E" w:rsidRDefault="005F5F1E" w:rsidP="005F5F1E">
      <w:pPr>
        <w:pStyle w:val="ConsPlusTitle"/>
        <w:widowControl/>
        <w:spacing w:line="360" w:lineRule="auto"/>
        <w:ind w:firstLine="540"/>
        <w:jc w:val="both"/>
        <w:rPr>
          <w:rFonts w:ascii="Times New Roman" w:hAnsi="Times New Roman" w:cs="Times New Roman"/>
          <w:b w:val="0"/>
          <w:sz w:val="16"/>
          <w:szCs w:val="16"/>
        </w:rPr>
      </w:pPr>
      <w:r w:rsidRPr="005F5F1E">
        <w:rPr>
          <w:rFonts w:ascii="Times New Roman" w:hAnsi="Times New Roman" w:cs="Times New Roman"/>
          <w:b w:val="0"/>
          <w:sz w:val="16"/>
          <w:szCs w:val="16"/>
        </w:rPr>
        <w:t>В соответствии с Федеральным законом от 27.07.2010 г. № 210-ФЗ «Об организации предоставления государственных и муниципальных услуг», а</w:t>
      </w:r>
      <w:r w:rsidRPr="005F5F1E">
        <w:rPr>
          <w:rFonts w:ascii="Times New Roman" w:hAnsi="Times New Roman" w:cs="Times New Roman"/>
          <w:b w:val="0"/>
          <w:sz w:val="16"/>
          <w:szCs w:val="16"/>
        </w:rPr>
        <w:t>д</w:t>
      </w:r>
      <w:r w:rsidRPr="005F5F1E">
        <w:rPr>
          <w:rFonts w:ascii="Times New Roman" w:hAnsi="Times New Roman" w:cs="Times New Roman"/>
          <w:b w:val="0"/>
          <w:sz w:val="16"/>
          <w:szCs w:val="16"/>
        </w:rPr>
        <w:t>министрация Орловского района ПОСТАНОВЛЯЕТ:</w:t>
      </w:r>
    </w:p>
    <w:p w:rsidR="005F5F1E" w:rsidRPr="005F5F1E" w:rsidRDefault="005F5F1E" w:rsidP="005F5F1E">
      <w:pPr>
        <w:pStyle w:val="ConsPlusNormalTimesNewRoman"/>
        <w:ind w:firstLine="709"/>
        <w:rPr>
          <w:sz w:val="16"/>
          <w:szCs w:val="16"/>
        </w:rPr>
      </w:pPr>
      <w:r w:rsidRPr="005F5F1E">
        <w:rPr>
          <w:sz w:val="16"/>
          <w:szCs w:val="16"/>
        </w:rPr>
        <w:t xml:space="preserve">1. Утвердить административный </w:t>
      </w:r>
      <w:hyperlink r:id="rId45" w:history="1">
        <w:r w:rsidRPr="005F5F1E">
          <w:rPr>
            <w:rStyle w:val="aa"/>
            <w:sz w:val="16"/>
            <w:szCs w:val="16"/>
          </w:rPr>
          <w:t>регламент</w:t>
        </w:r>
      </w:hyperlink>
      <w:r w:rsidRPr="005F5F1E">
        <w:rPr>
          <w:sz w:val="16"/>
          <w:szCs w:val="16"/>
        </w:rPr>
        <w:t xml:space="preserve"> предоставления муниц</w:t>
      </w:r>
      <w:r w:rsidRPr="005F5F1E">
        <w:rPr>
          <w:sz w:val="16"/>
          <w:szCs w:val="16"/>
        </w:rPr>
        <w:t>и</w:t>
      </w:r>
      <w:r w:rsidRPr="005F5F1E">
        <w:rPr>
          <w:sz w:val="16"/>
          <w:szCs w:val="16"/>
        </w:rPr>
        <w:t>пальной услуги «</w:t>
      </w:r>
      <w:r w:rsidRPr="005F5F1E">
        <w:rPr>
          <w:bCs/>
          <w:sz w:val="16"/>
          <w:szCs w:val="16"/>
        </w:rPr>
        <w:t>Внесение изменений в разрешение на строительство объе</w:t>
      </w:r>
      <w:r w:rsidRPr="005F5F1E">
        <w:rPr>
          <w:bCs/>
          <w:sz w:val="16"/>
          <w:szCs w:val="16"/>
        </w:rPr>
        <w:t>к</w:t>
      </w:r>
      <w:r w:rsidRPr="005F5F1E">
        <w:rPr>
          <w:bCs/>
          <w:sz w:val="16"/>
          <w:szCs w:val="16"/>
        </w:rPr>
        <w:t>та капитального строительства на территории муниципального образования</w:t>
      </w:r>
      <w:r w:rsidRPr="005F5F1E">
        <w:rPr>
          <w:sz w:val="16"/>
          <w:szCs w:val="16"/>
        </w:rPr>
        <w:t>» согласно приложению.</w:t>
      </w:r>
    </w:p>
    <w:p w:rsidR="005F5F1E" w:rsidRPr="005F5F1E" w:rsidRDefault="005F5F1E" w:rsidP="005F5F1E">
      <w:pPr>
        <w:pStyle w:val="ConsPlusNormalTimesNewRoman"/>
        <w:ind w:firstLine="709"/>
        <w:rPr>
          <w:sz w:val="16"/>
          <w:szCs w:val="16"/>
        </w:rPr>
      </w:pPr>
      <w:r w:rsidRPr="005F5F1E">
        <w:rPr>
          <w:sz w:val="16"/>
          <w:szCs w:val="16"/>
        </w:rPr>
        <w:t>2. Признать утратившими силу:</w:t>
      </w:r>
    </w:p>
    <w:p w:rsidR="005F5F1E" w:rsidRPr="005F5F1E" w:rsidRDefault="005F5F1E" w:rsidP="005F5F1E">
      <w:pPr>
        <w:pStyle w:val="ConsPlusNormalTimesNewRoman"/>
        <w:ind w:firstLine="709"/>
        <w:rPr>
          <w:color w:val="000000"/>
          <w:sz w:val="16"/>
          <w:szCs w:val="16"/>
        </w:rPr>
      </w:pPr>
      <w:r w:rsidRPr="005F5F1E">
        <w:rPr>
          <w:sz w:val="16"/>
          <w:szCs w:val="16"/>
        </w:rPr>
        <w:t>2.1.  Постановление администрации Орловского района от 29.12.2016  № 697 «Об утверждении административного регламента предоставления м</w:t>
      </w:r>
      <w:r w:rsidRPr="005F5F1E">
        <w:rPr>
          <w:sz w:val="16"/>
          <w:szCs w:val="16"/>
        </w:rPr>
        <w:t>у</w:t>
      </w:r>
      <w:r w:rsidRPr="005F5F1E">
        <w:rPr>
          <w:sz w:val="16"/>
          <w:szCs w:val="16"/>
        </w:rPr>
        <w:t>ниципальной услуги «</w:t>
      </w:r>
      <w:r w:rsidRPr="005F5F1E">
        <w:rPr>
          <w:bCs/>
          <w:sz w:val="16"/>
          <w:szCs w:val="16"/>
        </w:rPr>
        <w:t>Внесение изменений в разрешение на строительство объекта капитального строительства на территории муниципального образ</w:t>
      </w:r>
      <w:r w:rsidRPr="005F5F1E">
        <w:rPr>
          <w:bCs/>
          <w:sz w:val="16"/>
          <w:szCs w:val="16"/>
        </w:rPr>
        <w:t>о</w:t>
      </w:r>
      <w:r w:rsidRPr="005F5F1E">
        <w:rPr>
          <w:bCs/>
          <w:sz w:val="16"/>
          <w:szCs w:val="16"/>
        </w:rPr>
        <w:t>вания</w:t>
      </w:r>
      <w:r w:rsidRPr="005F5F1E">
        <w:rPr>
          <w:sz w:val="16"/>
          <w:szCs w:val="16"/>
        </w:rPr>
        <w:t>»</w:t>
      </w:r>
      <w:r w:rsidRPr="005F5F1E">
        <w:rPr>
          <w:color w:val="000000"/>
          <w:sz w:val="16"/>
          <w:szCs w:val="16"/>
        </w:rPr>
        <w:t>.</w:t>
      </w:r>
    </w:p>
    <w:p w:rsidR="005F5F1E" w:rsidRPr="005F5F1E" w:rsidRDefault="005F5F1E" w:rsidP="005F5F1E">
      <w:pPr>
        <w:pStyle w:val="ConsPlusNormalTimesNewRoman"/>
        <w:ind w:firstLine="709"/>
        <w:rPr>
          <w:sz w:val="16"/>
          <w:szCs w:val="16"/>
        </w:rPr>
      </w:pPr>
      <w:r w:rsidRPr="005F5F1E">
        <w:rPr>
          <w:sz w:val="16"/>
          <w:szCs w:val="16"/>
        </w:rPr>
        <w:t xml:space="preserve">3. </w:t>
      </w:r>
      <w:proofErr w:type="gramStart"/>
      <w:r w:rsidRPr="005F5F1E">
        <w:rPr>
          <w:sz w:val="16"/>
          <w:szCs w:val="16"/>
        </w:rPr>
        <w:t>Контроль за</w:t>
      </w:r>
      <w:proofErr w:type="gramEnd"/>
      <w:r w:rsidRPr="005F5F1E">
        <w:rPr>
          <w:sz w:val="16"/>
          <w:szCs w:val="16"/>
        </w:rPr>
        <w:t xml:space="preserve"> исполнением постановления возложить на заместителя начальника управления по вопросам жизнеобеспечения, архитектуры и гр</w:t>
      </w:r>
      <w:r w:rsidRPr="005F5F1E">
        <w:rPr>
          <w:sz w:val="16"/>
          <w:szCs w:val="16"/>
        </w:rPr>
        <w:t>а</w:t>
      </w:r>
      <w:r w:rsidRPr="005F5F1E">
        <w:rPr>
          <w:sz w:val="16"/>
          <w:szCs w:val="16"/>
        </w:rPr>
        <w:t xml:space="preserve">достроительства администрации Орловского района, заведующего сектором ЖКХ </w:t>
      </w:r>
      <w:proofErr w:type="spellStart"/>
      <w:r w:rsidRPr="005F5F1E">
        <w:rPr>
          <w:sz w:val="16"/>
          <w:szCs w:val="16"/>
        </w:rPr>
        <w:t>Гребенева</w:t>
      </w:r>
      <w:proofErr w:type="spellEnd"/>
      <w:r w:rsidRPr="005F5F1E">
        <w:rPr>
          <w:sz w:val="16"/>
          <w:szCs w:val="16"/>
        </w:rPr>
        <w:t xml:space="preserve"> А.М.</w:t>
      </w:r>
    </w:p>
    <w:p w:rsidR="005F5F1E" w:rsidRPr="005F5F1E" w:rsidRDefault="005F5F1E" w:rsidP="005F5F1E">
      <w:pPr>
        <w:pStyle w:val="ConsPlusNormalTimesNewRoman"/>
        <w:ind w:firstLine="709"/>
        <w:rPr>
          <w:sz w:val="16"/>
          <w:szCs w:val="16"/>
        </w:rPr>
      </w:pPr>
      <w:r w:rsidRPr="005F5F1E">
        <w:rPr>
          <w:sz w:val="16"/>
          <w:szCs w:val="16"/>
        </w:rPr>
        <w:t>4. Опубликовать настоящее постановление в Информационном бюлл</w:t>
      </w:r>
      <w:r w:rsidRPr="005F5F1E">
        <w:rPr>
          <w:sz w:val="16"/>
          <w:szCs w:val="16"/>
        </w:rPr>
        <w:t>е</w:t>
      </w:r>
      <w:r w:rsidRPr="005F5F1E">
        <w:rPr>
          <w:sz w:val="16"/>
          <w:szCs w:val="16"/>
        </w:rPr>
        <w:t>тене органов местного самоуправления муниципального образования Орло</w:t>
      </w:r>
      <w:r w:rsidRPr="005F5F1E">
        <w:rPr>
          <w:sz w:val="16"/>
          <w:szCs w:val="16"/>
        </w:rPr>
        <w:t>в</w:t>
      </w:r>
      <w:r w:rsidRPr="005F5F1E">
        <w:rPr>
          <w:sz w:val="16"/>
          <w:szCs w:val="16"/>
        </w:rPr>
        <w:t>ский муниципальный район Кировской области</w:t>
      </w:r>
    </w:p>
    <w:p w:rsidR="005F5F1E" w:rsidRPr="005F5F1E" w:rsidRDefault="005F5F1E" w:rsidP="005F5F1E">
      <w:pPr>
        <w:pStyle w:val="ConsPlusNormalTimesNewRoman"/>
        <w:ind w:firstLine="709"/>
        <w:rPr>
          <w:sz w:val="16"/>
          <w:szCs w:val="16"/>
        </w:rPr>
      </w:pPr>
      <w:r w:rsidRPr="005F5F1E">
        <w:rPr>
          <w:sz w:val="16"/>
          <w:szCs w:val="16"/>
        </w:rPr>
        <w:t>5. Постановление вступает в силу с момента его официального опубл</w:t>
      </w:r>
      <w:r w:rsidRPr="005F5F1E">
        <w:rPr>
          <w:sz w:val="16"/>
          <w:szCs w:val="16"/>
        </w:rPr>
        <w:t>и</w:t>
      </w:r>
      <w:r w:rsidRPr="005F5F1E">
        <w:rPr>
          <w:sz w:val="16"/>
          <w:szCs w:val="16"/>
        </w:rPr>
        <w:t>кования.</w:t>
      </w:r>
    </w:p>
    <w:p w:rsidR="005F5F1E" w:rsidRPr="005F5F1E" w:rsidRDefault="005F5F1E" w:rsidP="005F5F1E">
      <w:pPr>
        <w:pStyle w:val="ConsPlusNormalTimesNewRoman"/>
        <w:ind w:firstLine="709"/>
        <w:rPr>
          <w:sz w:val="16"/>
          <w:szCs w:val="16"/>
        </w:rPr>
      </w:pPr>
    </w:p>
    <w:p w:rsidR="005F5F1E" w:rsidRPr="005F5F1E" w:rsidRDefault="005F5F1E" w:rsidP="005F5F1E">
      <w:pPr>
        <w:pStyle w:val="ConsPlusNormalTimesNewRoman"/>
        <w:spacing w:line="240" w:lineRule="auto"/>
        <w:ind w:firstLine="0"/>
        <w:rPr>
          <w:sz w:val="16"/>
          <w:szCs w:val="16"/>
        </w:rPr>
      </w:pPr>
      <w:r w:rsidRPr="005F5F1E">
        <w:rPr>
          <w:sz w:val="16"/>
          <w:szCs w:val="16"/>
        </w:rPr>
        <w:t xml:space="preserve">Глава администрации </w:t>
      </w:r>
    </w:p>
    <w:p w:rsidR="005F5F1E" w:rsidRPr="005F5F1E" w:rsidRDefault="005F5F1E" w:rsidP="005F5F1E">
      <w:pPr>
        <w:pStyle w:val="ConsPlusNormalTimesNewRoman"/>
        <w:spacing w:line="240" w:lineRule="auto"/>
        <w:ind w:firstLine="0"/>
        <w:rPr>
          <w:sz w:val="16"/>
          <w:szCs w:val="16"/>
        </w:rPr>
      </w:pPr>
      <w:r w:rsidRPr="005F5F1E">
        <w:rPr>
          <w:sz w:val="16"/>
          <w:szCs w:val="16"/>
        </w:rPr>
        <w:t>Орловского района          С.С. Целищев</w:t>
      </w: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r w:rsidRPr="005F5F1E">
        <w:rPr>
          <w:sz w:val="16"/>
          <w:szCs w:val="16"/>
        </w:rPr>
        <w:t>УТВЕРЖДЕН</w:t>
      </w:r>
    </w:p>
    <w:p w:rsidR="005F5F1E" w:rsidRPr="005F5F1E" w:rsidRDefault="005F5F1E" w:rsidP="005F5F1E">
      <w:pPr>
        <w:ind w:firstLine="5398"/>
        <w:jc w:val="both"/>
        <w:rPr>
          <w:sz w:val="16"/>
          <w:szCs w:val="16"/>
        </w:rPr>
      </w:pPr>
      <w:r w:rsidRPr="005F5F1E">
        <w:rPr>
          <w:sz w:val="16"/>
          <w:szCs w:val="16"/>
        </w:rPr>
        <w:t xml:space="preserve">постановлением администрации </w:t>
      </w:r>
    </w:p>
    <w:p w:rsidR="005F5F1E" w:rsidRPr="005F5F1E" w:rsidRDefault="005F5F1E" w:rsidP="005F5F1E">
      <w:pPr>
        <w:ind w:firstLine="5398"/>
        <w:jc w:val="both"/>
        <w:rPr>
          <w:sz w:val="16"/>
          <w:szCs w:val="16"/>
        </w:rPr>
      </w:pPr>
      <w:r w:rsidRPr="005F5F1E">
        <w:rPr>
          <w:sz w:val="16"/>
          <w:szCs w:val="16"/>
        </w:rPr>
        <w:t>Орловского района</w:t>
      </w:r>
    </w:p>
    <w:p w:rsidR="005F5F1E" w:rsidRPr="005F5F1E" w:rsidRDefault="005F5F1E" w:rsidP="005F5F1E">
      <w:pPr>
        <w:ind w:firstLine="5398"/>
        <w:jc w:val="both"/>
        <w:rPr>
          <w:sz w:val="16"/>
          <w:szCs w:val="16"/>
        </w:rPr>
      </w:pPr>
      <w:r w:rsidRPr="005F5F1E">
        <w:rPr>
          <w:sz w:val="16"/>
          <w:szCs w:val="16"/>
        </w:rPr>
        <w:t xml:space="preserve">от </w:t>
      </w:r>
      <w:r w:rsidRPr="005F5F1E">
        <w:rPr>
          <w:sz w:val="16"/>
          <w:szCs w:val="16"/>
          <w:u w:val="single"/>
        </w:rPr>
        <w:t>19.11.2018</w:t>
      </w:r>
      <w:r w:rsidRPr="005F5F1E">
        <w:rPr>
          <w:sz w:val="16"/>
          <w:szCs w:val="16"/>
        </w:rPr>
        <w:t xml:space="preserve">  № </w:t>
      </w:r>
      <w:r w:rsidRPr="005F5F1E">
        <w:rPr>
          <w:sz w:val="16"/>
          <w:szCs w:val="16"/>
          <w:u w:val="single"/>
        </w:rPr>
        <w:t>744-п</w:t>
      </w:r>
    </w:p>
    <w:p w:rsidR="005F5F1E" w:rsidRPr="005F5F1E" w:rsidRDefault="005F5F1E" w:rsidP="005F5F1E">
      <w:pPr>
        <w:pStyle w:val="ConsPlusTitle"/>
        <w:widowControl/>
        <w:jc w:val="center"/>
        <w:rPr>
          <w:rFonts w:ascii="Times New Roman" w:hAnsi="Times New Roman" w:cs="Times New Roman"/>
          <w:sz w:val="16"/>
          <w:szCs w:val="16"/>
        </w:rPr>
      </w:pPr>
    </w:p>
    <w:p w:rsidR="005F5F1E" w:rsidRPr="005F5F1E" w:rsidRDefault="005F5F1E" w:rsidP="005F5F1E">
      <w:pPr>
        <w:pStyle w:val="ConsPlusTitle"/>
        <w:widowControl/>
        <w:jc w:val="center"/>
        <w:rPr>
          <w:rFonts w:ascii="Times New Roman" w:hAnsi="Times New Roman" w:cs="Times New Roman"/>
          <w:sz w:val="16"/>
          <w:szCs w:val="16"/>
        </w:rPr>
      </w:pP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Административный регламент</w:t>
      </w: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предоставления муниципальной услуги</w:t>
      </w:r>
    </w:p>
    <w:p w:rsidR="005F5F1E" w:rsidRPr="005F5F1E" w:rsidRDefault="005F5F1E" w:rsidP="005F5F1E">
      <w:pPr>
        <w:shd w:val="clear" w:color="auto" w:fill="FFFFFF"/>
        <w:jc w:val="center"/>
        <w:rPr>
          <w:rFonts w:cs="Arial"/>
          <w:b/>
          <w:bCs/>
          <w:sz w:val="16"/>
          <w:szCs w:val="16"/>
          <w:lang w:eastAsia="ru-RU"/>
        </w:rPr>
      </w:pPr>
      <w:r w:rsidRPr="005F5F1E">
        <w:rPr>
          <w:b/>
          <w:sz w:val="16"/>
          <w:szCs w:val="16"/>
        </w:rPr>
        <w:t>«</w:t>
      </w:r>
      <w:r w:rsidRPr="005F5F1E">
        <w:rPr>
          <w:rFonts w:cs="Arial"/>
          <w:b/>
          <w:bCs/>
          <w:sz w:val="16"/>
          <w:szCs w:val="16"/>
          <w:lang w:eastAsia="ru-RU"/>
        </w:rPr>
        <w:t xml:space="preserve">Внесение изменений в разрешение на строительство </w:t>
      </w:r>
    </w:p>
    <w:p w:rsidR="005F5F1E" w:rsidRPr="005F5F1E" w:rsidRDefault="005F5F1E" w:rsidP="005F5F1E">
      <w:pPr>
        <w:shd w:val="clear" w:color="auto" w:fill="FFFFFF"/>
        <w:jc w:val="center"/>
        <w:rPr>
          <w:rFonts w:cs="Arial"/>
          <w:b/>
          <w:bCs/>
          <w:sz w:val="16"/>
          <w:szCs w:val="16"/>
          <w:lang w:eastAsia="ru-RU"/>
        </w:rPr>
      </w:pPr>
      <w:r w:rsidRPr="005F5F1E">
        <w:rPr>
          <w:rFonts w:cs="Arial"/>
          <w:b/>
          <w:bCs/>
          <w:sz w:val="16"/>
          <w:szCs w:val="16"/>
          <w:lang w:eastAsia="ru-RU"/>
        </w:rPr>
        <w:t xml:space="preserve">объекта капитального строительства на территории </w:t>
      </w:r>
    </w:p>
    <w:p w:rsidR="005F5F1E" w:rsidRPr="005F5F1E" w:rsidRDefault="005F5F1E" w:rsidP="005F5F1E">
      <w:pPr>
        <w:shd w:val="clear" w:color="auto" w:fill="FFFFFF"/>
        <w:jc w:val="center"/>
        <w:rPr>
          <w:b/>
          <w:sz w:val="16"/>
          <w:szCs w:val="16"/>
        </w:rPr>
      </w:pPr>
      <w:r w:rsidRPr="005F5F1E">
        <w:rPr>
          <w:rFonts w:cs="Arial"/>
          <w:b/>
          <w:bCs/>
          <w:sz w:val="16"/>
          <w:szCs w:val="16"/>
          <w:lang w:eastAsia="ru-RU"/>
        </w:rPr>
        <w:t>муниципального образования</w:t>
      </w:r>
      <w:r w:rsidRPr="005F5F1E">
        <w:rPr>
          <w:b/>
          <w:sz w:val="16"/>
          <w:szCs w:val="16"/>
        </w:rPr>
        <w:t xml:space="preserve">» </w:t>
      </w:r>
    </w:p>
    <w:p w:rsidR="005F5F1E" w:rsidRPr="005F5F1E" w:rsidRDefault="005F5F1E" w:rsidP="005F5F1E">
      <w:pPr>
        <w:shd w:val="clear" w:color="auto" w:fill="FFFFFF"/>
        <w:jc w:val="center"/>
        <w:rPr>
          <w:b/>
          <w:sz w:val="16"/>
          <w:szCs w:val="16"/>
        </w:rPr>
      </w:pPr>
    </w:p>
    <w:p w:rsidR="005F5F1E" w:rsidRPr="005F5F1E" w:rsidRDefault="005F5F1E" w:rsidP="005F5F1E">
      <w:pPr>
        <w:ind w:firstLine="709"/>
        <w:rPr>
          <w:b/>
          <w:bCs/>
          <w:sz w:val="16"/>
          <w:szCs w:val="16"/>
        </w:rPr>
      </w:pPr>
      <w:r w:rsidRPr="005F5F1E">
        <w:rPr>
          <w:b/>
          <w:bCs/>
          <w:sz w:val="16"/>
          <w:szCs w:val="16"/>
        </w:rPr>
        <w:t>1. Общие положения</w:t>
      </w:r>
    </w:p>
    <w:p w:rsidR="005F5F1E" w:rsidRPr="005F5F1E" w:rsidRDefault="005F5F1E" w:rsidP="005F5F1E">
      <w:pPr>
        <w:ind w:firstLine="709"/>
        <w:jc w:val="both"/>
        <w:rPr>
          <w:b/>
          <w:bCs/>
          <w:sz w:val="16"/>
          <w:szCs w:val="16"/>
        </w:rPr>
      </w:pPr>
      <w:r w:rsidRPr="005F5F1E">
        <w:rPr>
          <w:b/>
          <w:bCs/>
          <w:sz w:val="16"/>
          <w:szCs w:val="16"/>
        </w:rPr>
        <w:t>1.1. Предмет регулирования регламента</w:t>
      </w:r>
    </w:p>
    <w:p w:rsidR="005F5F1E" w:rsidRPr="005F5F1E" w:rsidRDefault="005F5F1E" w:rsidP="005F5F1E">
      <w:pPr>
        <w:autoSpaceDE w:val="0"/>
        <w:autoSpaceDN w:val="0"/>
        <w:adjustRightInd w:val="0"/>
        <w:ind w:firstLine="709"/>
        <w:jc w:val="both"/>
        <w:rPr>
          <w:bCs/>
          <w:sz w:val="16"/>
          <w:szCs w:val="16"/>
        </w:rPr>
      </w:pPr>
      <w:proofErr w:type="gramStart"/>
      <w:r w:rsidRPr="005F5F1E">
        <w:rPr>
          <w:sz w:val="16"/>
          <w:szCs w:val="16"/>
        </w:rPr>
        <w:t xml:space="preserve">Административный регламент предоставления муниципальной услуги </w:t>
      </w:r>
      <w:r w:rsidRPr="005F5F1E">
        <w:rPr>
          <w:bCs/>
          <w:sz w:val="16"/>
          <w:szCs w:val="16"/>
        </w:rPr>
        <w:t>«</w:t>
      </w:r>
      <w:r w:rsidRPr="005F5F1E">
        <w:rPr>
          <w:bCs/>
          <w:sz w:val="16"/>
          <w:szCs w:val="16"/>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5F5F1E">
        <w:rPr>
          <w:bCs/>
          <w:sz w:val="16"/>
          <w:szCs w:val="16"/>
        </w:rPr>
        <w:t xml:space="preserve">» </w:t>
      </w:r>
      <w:r w:rsidRPr="005F5F1E">
        <w:rPr>
          <w:sz w:val="16"/>
          <w:szCs w:val="16"/>
        </w:rPr>
        <w:t>(далее – Адм</w:t>
      </w:r>
      <w:r w:rsidRPr="005F5F1E">
        <w:rPr>
          <w:sz w:val="16"/>
          <w:szCs w:val="16"/>
        </w:rPr>
        <w:t>и</w:t>
      </w:r>
      <w:r w:rsidRPr="005F5F1E">
        <w:rPr>
          <w:sz w:val="16"/>
          <w:szCs w:val="16"/>
        </w:rPr>
        <w:t>нистративный регламент) определяет круг заявителей, стандарт предоставления м</w:t>
      </w:r>
      <w:r w:rsidRPr="005F5F1E">
        <w:rPr>
          <w:sz w:val="16"/>
          <w:szCs w:val="16"/>
        </w:rPr>
        <w:t>у</w:t>
      </w:r>
      <w:r w:rsidRPr="005F5F1E">
        <w:rPr>
          <w:sz w:val="16"/>
          <w:szCs w:val="16"/>
        </w:rPr>
        <w:t xml:space="preserve">ниципальной услуги, состав, последовательность и сроки выполнения административных процедур, </w:t>
      </w:r>
      <w:r w:rsidRPr="005F5F1E">
        <w:rPr>
          <w:sz w:val="16"/>
          <w:szCs w:val="16"/>
          <w:lang w:eastAsia="ru-RU"/>
        </w:rPr>
        <w:t>требования к порядку их выполнения, в том числе особенн</w:t>
      </w:r>
      <w:r w:rsidRPr="005F5F1E">
        <w:rPr>
          <w:sz w:val="16"/>
          <w:szCs w:val="16"/>
          <w:lang w:eastAsia="ru-RU"/>
        </w:rPr>
        <w:t>о</w:t>
      </w:r>
      <w:r w:rsidRPr="005F5F1E">
        <w:rPr>
          <w:sz w:val="16"/>
          <w:szCs w:val="16"/>
          <w:lang w:eastAsia="ru-RU"/>
        </w:rPr>
        <w:t>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w:t>
      </w:r>
      <w:proofErr w:type="gramEnd"/>
      <w:r w:rsidRPr="005F5F1E">
        <w:rPr>
          <w:sz w:val="16"/>
          <w:szCs w:val="16"/>
          <w:lang w:eastAsia="ru-RU"/>
        </w:rPr>
        <w:t xml:space="preserve"> за исполнением Административного регламента, досудебный (внесудебный) порядок обжалования реш</w:t>
      </w:r>
      <w:r w:rsidRPr="005F5F1E">
        <w:rPr>
          <w:sz w:val="16"/>
          <w:szCs w:val="16"/>
          <w:lang w:eastAsia="ru-RU"/>
        </w:rPr>
        <w:t>е</w:t>
      </w:r>
      <w:r w:rsidRPr="005F5F1E">
        <w:rPr>
          <w:sz w:val="16"/>
          <w:szCs w:val="16"/>
          <w:lang w:eastAsia="ru-RU"/>
        </w:rPr>
        <w:t>ний и действий (бездействия) органа, предоставляющего муниципальную услугу, должностного лица органа, предоставляющего муниципальную усл</w:t>
      </w:r>
      <w:r w:rsidRPr="005F5F1E">
        <w:rPr>
          <w:sz w:val="16"/>
          <w:szCs w:val="16"/>
          <w:lang w:eastAsia="ru-RU"/>
        </w:rPr>
        <w:t>у</w:t>
      </w:r>
      <w:r w:rsidRPr="005F5F1E">
        <w:rPr>
          <w:sz w:val="16"/>
          <w:szCs w:val="16"/>
          <w:lang w:eastAsia="ru-RU"/>
        </w:rPr>
        <w:t xml:space="preserve">гу, либо муниципального служащего </w:t>
      </w:r>
      <w:r w:rsidRPr="005F5F1E">
        <w:rPr>
          <w:sz w:val="16"/>
          <w:szCs w:val="16"/>
        </w:rPr>
        <w:t>при осуществлении полномочий по предоставлению мун</w:t>
      </w:r>
      <w:r w:rsidRPr="005F5F1E">
        <w:rPr>
          <w:sz w:val="16"/>
          <w:szCs w:val="16"/>
        </w:rPr>
        <w:t>и</w:t>
      </w:r>
      <w:r w:rsidRPr="005F5F1E">
        <w:rPr>
          <w:sz w:val="16"/>
          <w:szCs w:val="16"/>
        </w:rPr>
        <w:t>ципальной услуги</w:t>
      </w:r>
      <w:r w:rsidRPr="005F5F1E">
        <w:rPr>
          <w:bCs/>
          <w:sz w:val="16"/>
          <w:szCs w:val="16"/>
        </w:rPr>
        <w:t xml:space="preserve">. </w:t>
      </w:r>
    </w:p>
    <w:p w:rsidR="005F5F1E" w:rsidRPr="005F5F1E" w:rsidRDefault="005F5F1E" w:rsidP="005F5F1E">
      <w:pPr>
        <w:autoSpaceDE w:val="0"/>
        <w:autoSpaceDN w:val="0"/>
        <w:adjustRightInd w:val="0"/>
        <w:ind w:firstLine="709"/>
        <w:jc w:val="both"/>
        <w:rPr>
          <w:bCs/>
          <w:iCs/>
          <w:sz w:val="16"/>
          <w:szCs w:val="16"/>
          <w:lang w:eastAsia="ru-RU"/>
        </w:rPr>
      </w:pPr>
      <w:r w:rsidRPr="005F5F1E">
        <w:rPr>
          <w:sz w:val="16"/>
          <w:szCs w:val="16"/>
          <w:lang w:eastAsia="ru-RU"/>
        </w:rPr>
        <w:t xml:space="preserve">Основные понятия в настоящем регламенте используются в том же значении, в котором они приведены в Федеральном </w:t>
      </w:r>
      <w:hyperlink r:id="rId46" w:history="1">
        <w:r w:rsidRPr="005F5F1E">
          <w:rPr>
            <w:sz w:val="16"/>
            <w:szCs w:val="16"/>
            <w:lang w:eastAsia="ru-RU"/>
          </w:rPr>
          <w:t>законе</w:t>
        </w:r>
      </w:hyperlink>
      <w:r w:rsidRPr="005F5F1E">
        <w:rPr>
          <w:sz w:val="16"/>
          <w:szCs w:val="16"/>
          <w:lang w:eastAsia="ru-RU"/>
        </w:rPr>
        <w:t xml:space="preserve"> от 27.07.2010 № 210-ФЗ «Об организации предоставления государственных и муниципал</w:t>
      </w:r>
      <w:r w:rsidRPr="005F5F1E">
        <w:rPr>
          <w:sz w:val="16"/>
          <w:szCs w:val="16"/>
          <w:lang w:eastAsia="ru-RU"/>
        </w:rPr>
        <w:t>ь</w:t>
      </w:r>
      <w:r w:rsidRPr="005F5F1E">
        <w:rPr>
          <w:sz w:val="16"/>
          <w:szCs w:val="16"/>
          <w:lang w:eastAsia="ru-RU"/>
        </w:rPr>
        <w:t xml:space="preserve">ных услуг» </w:t>
      </w:r>
      <w:r w:rsidRPr="005F5F1E">
        <w:rPr>
          <w:bCs/>
          <w:iCs/>
          <w:sz w:val="16"/>
          <w:szCs w:val="16"/>
          <w:lang w:eastAsia="ru-RU"/>
        </w:rPr>
        <w:t>и иных нормативных правовых актах Российской Федерации и Кировской области.</w:t>
      </w:r>
    </w:p>
    <w:p w:rsidR="005F5F1E" w:rsidRPr="005F5F1E" w:rsidRDefault="005F5F1E" w:rsidP="005F5F1E">
      <w:pPr>
        <w:autoSpaceDE w:val="0"/>
        <w:autoSpaceDN w:val="0"/>
        <w:adjustRightInd w:val="0"/>
        <w:ind w:firstLine="709"/>
        <w:jc w:val="both"/>
        <w:rPr>
          <w:bCs/>
          <w:iCs/>
          <w:sz w:val="16"/>
          <w:szCs w:val="16"/>
          <w:lang w:eastAsia="ru-RU"/>
        </w:rPr>
      </w:pPr>
    </w:p>
    <w:p w:rsidR="005F5F1E" w:rsidRPr="005F5F1E" w:rsidRDefault="005F5F1E" w:rsidP="005F5F1E">
      <w:pPr>
        <w:autoSpaceDE w:val="0"/>
        <w:ind w:firstLine="709"/>
        <w:jc w:val="both"/>
        <w:rPr>
          <w:b/>
          <w:sz w:val="16"/>
          <w:szCs w:val="16"/>
        </w:rPr>
      </w:pPr>
      <w:r w:rsidRPr="005F5F1E">
        <w:rPr>
          <w:b/>
          <w:sz w:val="16"/>
          <w:szCs w:val="16"/>
        </w:rPr>
        <w:t>1.2. Круг заявителей</w:t>
      </w:r>
    </w:p>
    <w:p w:rsidR="005F5F1E" w:rsidRPr="005F5F1E" w:rsidRDefault="005F5F1E" w:rsidP="005F5F1E">
      <w:pPr>
        <w:pStyle w:val="31"/>
        <w:spacing w:after="0" w:line="240" w:lineRule="auto"/>
        <w:ind w:left="0" w:firstLine="709"/>
        <w:jc w:val="both"/>
        <w:rPr>
          <w:snapToGrid w:val="0"/>
        </w:rPr>
      </w:pPr>
      <w:r w:rsidRPr="005F5F1E">
        <w:rPr>
          <w:snapToGrid w:val="0"/>
        </w:rPr>
        <w:t>Получателями муниципальной услуги по выдаче разрешения на стро</w:t>
      </w:r>
      <w:r w:rsidRPr="005F5F1E">
        <w:rPr>
          <w:snapToGrid w:val="0"/>
        </w:rPr>
        <w:t>и</w:t>
      </w:r>
      <w:r w:rsidRPr="005F5F1E">
        <w:rPr>
          <w:snapToGrid w:val="0"/>
        </w:rPr>
        <w:t>тельство являются застройщики (представители застройщика).</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5F5F1E" w:rsidRPr="005F5F1E" w:rsidRDefault="005F5F1E" w:rsidP="005F5F1E">
      <w:pPr>
        <w:autoSpaceDE w:val="0"/>
        <w:ind w:hanging="567"/>
        <w:jc w:val="both"/>
        <w:rPr>
          <w:sz w:val="16"/>
          <w:szCs w:val="16"/>
        </w:rPr>
      </w:pPr>
      <w:r w:rsidRPr="005F5F1E">
        <w:rPr>
          <w:b/>
          <w:sz w:val="16"/>
          <w:szCs w:val="16"/>
        </w:rPr>
        <w:t>1.3.</w:t>
      </w:r>
      <w:r w:rsidRPr="005F5F1E">
        <w:rPr>
          <w:b/>
          <w:sz w:val="16"/>
          <w:szCs w:val="16"/>
        </w:rPr>
        <w:tab/>
        <w:t>Требования к порядку информирования о предоставлении муниципальной услуги</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 xml:space="preserve">1.3.1. Порядок получения информации по вопросам предоставления муниципальной услуги. </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5F5F1E">
        <w:rPr>
          <w:bCs/>
          <w:sz w:val="16"/>
          <w:szCs w:val="16"/>
          <w:lang w:eastAsia="ru-RU"/>
        </w:rPr>
        <w:t>органа, предоставляющего муниципальную услугу,</w:t>
      </w:r>
      <w:r w:rsidRPr="005F5F1E">
        <w:rPr>
          <w:sz w:val="16"/>
          <w:szCs w:val="16"/>
        </w:rPr>
        <w:t xml:space="preserve"> </w:t>
      </w:r>
      <w:r w:rsidRPr="005F5F1E">
        <w:rPr>
          <w:sz w:val="16"/>
          <w:szCs w:val="16"/>
          <w:lang w:eastAsia="ru-RU"/>
        </w:rPr>
        <w:t>способах получения и</w:t>
      </w:r>
      <w:r w:rsidRPr="005F5F1E">
        <w:rPr>
          <w:sz w:val="16"/>
          <w:szCs w:val="16"/>
          <w:lang w:eastAsia="ru-RU"/>
        </w:rPr>
        <w:t>н</w:t>
      </w:r>
      <w:r w:rsidRPr="005F5F1E">
        <w:rPr>
          <w:sz w:val="16"/>
          <w:szCs w:val="16"/>
          <w:lang w:eastAsia="ru-RU"/>
        </w:rPr>
        <w:t xml:space="preserve">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5F5F1E">
        <w:rPr>
          <w:sz w:val="16"/>
          <w:szCs w:val="16"/>
        </w:rPr>
        <w:t>а также о порядке предоставления муниципальной услуги можно п</w:t>
      </w:r>
      <w:r w:rsidRPr="005F5F1E">
        <w:rPr>
          <w:sz w:val="16"/>
          <w:szCs w:val="16"/>
        </w:rPr>
        <w:t>о</w:t>
      </w:r>
      <w:r w:rsidRPr="005F5F1E">
        <w:rPr>
          <w:sz w:val="16"/>
          <w:szCs w:val="16"/>
        </w:rPr>
        <w:t>лучить:</w:t>
      </w:r>
    </w:p>
    <w:p w:rsidR="005F5F1E" w:rsidRPr="005F5F1E" w:rsidRDefault="005F5F1E" w:rsidP="005F5F1E">
      <w:pPr>
        <w:autoSpaceDE w:val="0"/>
        <w:autoSpaceDN w:val="0"/>
        <w:adjustRightInd w:val="0"/>
        <w:ind w:firstLine="709"/>
        <w:jc w:val="both"/>
        <w:outlineLvl w:val="1"/>
        <w:rPr>
          <w:sz w:val="16"/>
          <w:szCs w:val="16"/>
        </w:rPr>
      </w:pPr>
      <w:proofErr w:type="gramStart"/>
      <w:r w:rsidRPr="005F5F1E">
        <w:rPr>
          <w:sz w:val="16"/>
          <w:szCs w:val="16"/>
        </w:rPr>
        <w:t xml:space="preserve">на официальном сайте </w:t>
      </w:r>
      <w:r w:rsidRPr="005F5F1E">
        <w:rPr>
          <w:bCs/>
          <w:sz w:val="16"/>
          <w:szCs w:val="16"/>
          <w:lang w:eastAsia="ru-RU"/>
        </w:rPr>
        <w:t>органа, предоставляющего муниципальную услугу (</w:t>
      </w:r>
      <w:r w:rsidRPr="005F5F1E">
        <w:rPr>
          <w:bCs/>
          <w:sz w:val="16"/>
          <w:szCs w:val="16"/>
          <w:lang w:val="en-US" w:eastAsia="ru-RU"/>
        </w:rPr>
        <w:t>www</w:t>
      </w:r>
      <w:r w:rsidRPr="005F5F1E">
        <w:rPr>
          <w:bCs/>
          <w:sz w:val="16"/>
          <w:szCs w:val="16"/>
          <w:lang w:eastAsia="ru-RU"/>
        </w:rPr>
        <w:t>.</w:t>
      </w:r>
      <w:hyperlink r:id="rId47" w:history="1">
        <w:r w:rsidRPr="005F5F1E">
          <w:rPr>
            <w:rStyle w:val="aa"/>
            <w:bCs/>
            <w:sz w:val="16"/>
            <w:szCs w:val="16"/>
            <w:lang w:eastAsia="ru-RU"/>
          </w:rPr>
          <w:t>admorlov.ru</w:t>
        </w:r>
      </w:hyperlink>
      <w:r w:rsidRPr="005F5F1E">
        <w:rPr>
          <w:sz w:val="16"/>
          <w:szCs w:val="16"/>
        </w:rPr>
        <w:t>)</w:t>
      </w:r>
      <w:r w:rsidRPr="005F5F1E">
        <w:rPr>
          <w:bCs/>
          <w:sz w:val="16"/>
          <w:szCs w:val="16"/>
          <w:lang w:eastAsia="ru-RU"/>
        </w:rPr>
        <w:t>, в информационно-телекоммуникационной сети "И</w:t>
      </w:r>
      <w:r w:rsidRPr="005F5F1E">
        <w:rPr>
          <w:bCs/>
          <w:sz w:val="16"/>
          <w:szCs w:val="16"/>
          <w:lang w:eastAsia="ru-RU"/>
        </w:rPr>
        <w:t>н</w:t>
      </w:r>
      <w:r w:rsidRPr="005F5F1E">
        <w:rPr>
          <w:bCs/>
          <w:sz w:val="16"/>
          <w:szCs w:val="16"/>
          <w:lang w:eastAsia="ru-RU"/>
        </w:rPr>
        <w:t>тернет" (далее – сеть Интернет)</w:t>
      </w:r>
      <w:r w:rsidRPr="005F5F1E">
        <w:rPr>
          <w:sz w:val="16"/>
          <w:szCs w:val="16"/>
        </w:rPr>
        <w:t>;</w:t>
      </w:r>
      <w:proofErr w:type="gramEnd"/>
    </w:p>
    <w:p w:rsidR="005F5F1E" w:rsidRPr="005F5F1E" w:rsidRDefault="005F5F1E" w:rsidP="005F5F1E">
      <w:pPr>
        <w:autoSpaceDE w:val="0"/>
        <w:autoSpaceDN w:val="0"/>
        <w:adjustRightInd w:val="0"/>
        <w:ind w:firstLine="709"/>
        <w:jc w:val="both"/>
        <w:outlineLvl w:val="3"/>
        <w:rPr>
          <w:bCs/>
          <w:sz w:val="16"/>
          <w:szCs w:val="16"/>
        </w:rPr>
      </w:pPr>
      <w:r w:rsidRPr="005F5F1E">
        <w:rPr>
          <w:sz w:val="16"/>
          <w:szCs w:val="16"/>
        </w:rPr>
        <w:t xml:space="preserve">в </w:t>
      </w:r>
      <w:r w:rsidRPr="005F5F1E">
        <w:rPr>
          <w:bCs/>
          <w:sz w:val="16"/>
          <w:szCs w:val="16"/>
        </w:rPr>
        <w:t>информационной системе «Портал государственных и муниципал</w:t>
      </w:r>
      <w:r w:rsidRPr="005F5F1E">
        <w:rPr>
          <w:bCs/>
          <w:sz w:val="16"/>
          <w:szCs w:val="16"/>
        </w:rPr>
        <w:t>ь</w:t>
      </w:r>
      <w:r w:rsidRPr="005F5F1E">
        <w:rPr>
          <w:bCs/>
          <w:sz w:val="16"/>
          <w:szCs w:val="16"/>
        </w:rPr>
        <w:t>ных услуг (функций) Кировской области» (далее – Региональный портал);</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в федеральной государственной информационной системе «Единый портал государственных и муниципальных услуг (функций)» (далее – Ед</w:t>
      </w:r>
      <w:r w:rsidRPr="005F5F1E">
        <w:rPr>
          <w:sz w:val="16"/>
          <w:szCs w:val="16"/>
        </w:rPr>
        <w:t>и</w:t>
      </w:r>
      <w:r w:rsidRPr="005F5F1E">
        <w:rPr>
          <w:sz w:val="16"/>
          <w:szCs w:val="16"/>
        </w:rPr>
        <w:t>ный портал);</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на информационных стендах в местах предоставления муниципальной услуги;</w:t>
      </w:r>
    </w:p>
    <w:p w:rsidR="005F5F1E" w:rsidRPr="005F5F1E" w:rsidRDefault="005F5F1E" w:rsidP="005F5F1E">
      <w:pPr>
        <w:pStyle w:val="punct"/>
        <w:numPr>
          <w:ilvl w:val="0"/>
          <w:numId w:val="0"/>
        </w:numPr>
        <w:spacing w:line="240" w:lineRule="auto"/>
        <w:ind w:firstLine="709"/>
        <w:rPr>
          <w:sz w:val="16"/>
          <w:szCs w:val="16"/>
        </w:rPr>
      </w:pPr>
      <w:r w:rsidRPr="005F5F1E">
        <w:rPr>
          <w:sz w:val="16"/>
          <w:szCs w:val="16"/>
        </w:rPr>
        <w:t>при личном обращении заявителя;</w:t>
      </w:r>
    </w:p>
    <w:p w:rsidR="005F5F1E" w:rsidRPr="005F5F1E" w:rsidRDefault="005F5F1E" w:rsidP="005F5F1E">
      <w:pPr>
        <w:pStyle w:val="punct"/>
        <w:numPr>
          <w:ilvl w:val="0"/>
          <w:numId w:val="0"/>
        </w:numPr>
        <w:spacing w:line="240" w:lineRule="auto"/>
        <w:ind w:firstLine="709"/>
        <w:rPr>
          <w:sz w:val="16"/>
          <w:szCs w:val="16"/>
        </w:rPr>
      </w:pPr>
      <w:r w:rsidRPr="005F5F1E">
        <w:rPr>
          <w:sz w:val="16"/>
          <w:szCs w:val="16"/>
        </w:rPr>
        <w:t>при обращении в письменной форме, в форме электронного документа;</w:t>
      </w:r>
    </w:p>
    <w:p w:rsidR="005F5F1E" w:rsidRPr="005F5F1E" w:rsidRDefault="005F5F1E" w:rsidP="005F5F1E">
      <w:pPr>
        <w:pStyle w:val="punct"/>
        <w:numPr>
          <w:ilvl w:val="0"/>
          <w:numId w:val="0"/>
        </w:numPr>
        <w:spacing w:line="240" w:lineRule="auto"/>
        <w:ind w:firstLine="709"/>
        <w:rPr>
          <w:sz w:val="16"/>
          <w:szCs w:val="16"/>
        </w:rPr>
      </w:pPr>
      <w:r w:rsidRPr="005F5F1E">
        <w:rPr>
          <w:sz w:val="16"/>
          <w:szCs w:val="16"/>
        </w:rPr>
        <w:t>по телефону.</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 xml:space="preserve">1.3.2. </w:t>
      </w:r>
      <w:r w:rsidRPr="005F5F1E">
        <w:rPr>
          <w:sz w:val="16"/>
          <w:szCs w:val="16"/>
        </w:rPr>
        <w:t>Справочная информация о предоставлении муниципальной усл</w:t>
      </w:r>
      <w:r w:rsidRPr="005F5F1E">
        <w:rPr>
          <w:sz w:val="16"/>
          <w:szCs w:val="16"/>
        </w:rPr>
        <w:t>у</w:t>
      </w:r>
      <w:r w:rsidRPr="005F5F1E">
        <w:rPr>
          <w:sz w:val="16"/>
          <w:szCs w:val="16"/>
        </w:rPr>
        <w:t xml:space="preserve">ги размещена на официальном сайте </w:t>
      </w:r>
      <w:r w:rsidRPr="005F5F1E">
        <w:rPr>
          <w:bCs/>
          <w:sz w:val="16"/>
          <w:szCs w:val="16"/>
          <w:lang w:eastAsia="ru-RU"/>
        </w:rPr>
        <w:t>администрации (</w:t>
      </w:r>
      <w:r w:rsidRPr="005F5F1E">
        <w:rPr>
          <w:bCs/>
          <w:sz w:val="16"/>
          <w:szCs w:val="16"/>
          <w:lang w:val="en-US" w:eastAsia="ru-RU"/>
        </w:rPr>
        <w:t>www</w:t>
      </w:r>
      <w:r w:rsidRPr="005F5F1E">
        <w:rPr>
          <w:bCs/>
          <w:sz w:val="16"/>
          <w:szCs w:val="16"/>
          <w:lang w:eastAsia="ru-RU"/>
        </w:rPr>
        <w:t>.</w:t>
      </w:r>
      <w:hyperlink r:id="rId48" w:history="1">
        <w:r w:rsidRPr="005F5F1E">
          <w:rPr>
            <w:rStyle w:val="aa"/>
            <w:bCs/>
            <w:sz w:val="16"/>
            <w:szCs w:val="16"/>
            <w:lang w:eastAsia="ru-RU"/>
          </w:rPr>
          <w:t>admorlov.ru</w:t>
        </w:r>
      </w:hyperlink>
      <w:r w:rsidRPr="005F5F1E">
        <w:rPr>
          <w:bCs/>
          <w:sz w:val="16"/>
          <w:szCs w:val="16"/>
          <w:lang w:eastAsia="ru-RU"/>
        </w:rPr>
        <w:t>)</w:t>
      </w:r>
      <w:r w:rsidRPr="005F5F1E">
        <w:rPr>
          <w:sz w:val="16"/>
          <w:szCs w:val="16"/>
        </w:rPr>
        <w:t>:</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1.3.3. При личном обращении заявителя, а также обращении в пис</w:t>
      </w:r>
      <w:r w:rsidRPr="005F5F1E">
        <w:rPr>
          <w:sz w:val="16"/>
          <w:szCs w:val="16"/>
          <w:lang w:eastAsia="ru-RU"/>
        </w:rPr>
        <w:t>ь</w:t>
      </w:r>
      <w:r w:rsidRPr="005F5F1E">
        <w:rPr>
          <w:sz w:val="16"/>
          <w:szCs w:val="16"/>
          <w:lang w:eastAsia="ru-RU"/>
        </w:rPr>
        <w:t>менной (электронной) форме специалист, ответственный за предоставление муниципальной услуги,</w:t>
      </w:r>
      <w:r w:rsidRPr="005F5F1E">
        <w:rPr>
          <w:sz w:val="16"/>
          <w:szCs w:val="16"/>
        </w:rPr>
        <w:t xml:space="preserve"> </w:t>
      </w:r>
      <w:r w:rsidRPr="005F5F1E">
        <w:rPr>
          <w:sz w:val="16"/>
          <w:szCs w:val="16"/>
          <w:lang w:eastAsia="ru-RU"/>
        </w:rPr>
        <w:t>предоставляет заявителю подробную информацию о порядке предоставления муниципальной услуги.</w:t>
      </w:r>
      <w:r w:rsidRPr="005F5F1E">
        <w:rPr>
          <w:sz w:val="16"/>
          <w:szCs w:val="16"/>
        </w:rPr>
        <w:t xml:space="preserve">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w:t>
      </w:r>
      <w:r w:rsidRPr="005F5F1E">
        <w:rPr>
          <w:sz w:val="16"/>
          <w:szCs w:val="16"/>
          <w:lang w:eastAsia="ru-RU"/>
        </w:rPr>
        <w:t>ь</w:t>
      </w:r>
      <w:r w:rsidRPr="005F5F1E">
        <w:rPr>
          <w:sz w:val="16"/>
          <w:szCs w:val="16"/>
          <w:lang w:eastAsia="ru-RU"/>
        </w:rPr>
        <w:t>ную услугу.</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 xml:space="preserve">1.3.5. Для получения сведений о ходе исполнения муниципальной услуги заявителем указываются (называются) дата и (или) регистрационный номер </w:t>
      </w:r>
      <w:r w:rsidRPr="005F5F1E">
        <w:rPr>
          <w:sz w:val="16"/>
          <w:szCs w:val="16"/>
        </w:rPr>
        <w:t>уведомления заявителя о переходе прав на земельный участок (з</w:t>
      </w:r>
      <w:r w:rsidRPr="005F5F1E">
        <w:rPr>
          <w:sz w:val="16"/>
          <w:szCs w:val="16"/>
        </w:rPr>
        <w:t>е</w:t>
      </w:r>
      <w:r w:rsidRPr="005F5F1E">
        <w:rPr>
          <w:sz w:val="16"/>
          <w:szCs w:val="16"/>
        </w:rPr>
        <w:t>мельные участки) либо об образовании земельного участка (земельных участков)</w:t>
      </w:r>
      <w:r w:rsidRPr="005F5F1E">
        <w:rPr>
          <w:sz w:val="16"/>
          <w:szCs w:val="16"/>
          <w:lang w:eastAsia="ru-RU"/>
        </w:rPr>
        <w:t>. Заявителю предоставляются сведения о том, на каком этапе (в процессе выполнения какой административной процедуры) исполнения муниц</w:t>
      </w:r>
      <w:r w:rsidRPr="005F5F1E">
        <w:rPr>
          <w:sz w:val="16"/>
          <w:szCs w:val="16"/>
          <w:lang w:eastAsia="ru-RU"/>
        </w:rPr>
        <w:t>и</w:t>
      </w:r>
      <w:r w:rsidRPr="005F5F1E">
        <w:rPr>
          <w:sz w:val="16"/>
          <w:szCs w:val="16"/>
          <w:lang w:eastAsia="ru-RU"/>
        </w:rPr>
        <w:t>пальной услуги находится представленное им уведомление.</w:t>
      </w:r>
    </w:p>
    <w:p w:rsidR="005F5F1E" w:rsidRPr="005F5F1E" w:rsidRDefault="005F5F1E" w:rsidP="005F5F1E">
      <w:pPr>
        <w:ind w:firstLine="709"/>
        <w:jc w:val="both"/>
        <w:rPr>
          <w:sz w:val="16"/>
          <w:szCs w:val="16"/>
        </w:rPr>
      </w:pPr>
      <w:r w:rsidRPr="005F5F1E">
        <w:rPr>
          <w:sz w:val="16"/>
          <w:szCs w:val="16"/>
        </w:rPr>
        <w:lastRenderedPageBreak/>
        <w:t>В случае подачи уведомления в форме электронного документа с и</w:t>
      </w:r>
      <w:r w:rsidRPr="005F5F1E">
        <w:rPr>
          <w:sz w:val="16"/>
          <w:szCs w:val="16"/>
        </w:rPr>
        <w:t>с</w:t>
      </w:r>
      <w:r w:rsidRPr="005F5F1E">
        <w:rPr>
          <w:sz w:val="16"/>
          <w:szCs w:val="16"/>
        </w:rPr>
        <w:t>пользованием Единого портала или Регионального портала, информирование о ходе предоставления муниципальной услуги осуществляется путем ото</w:t>
      </w:r>
      <w:r w:rsidRPr="005F5F1E">
        <w:rPr>
          <w:sz w:val="16"/>
          <w:szCs w:val="16"/>
        </w:rPr>
        <w:t>б</w:t>
      </w:r>
      <w:r w:rsidRPr="005F5F1E">
        <w:rPr>
          <w:sz w:val="16"/>
          <w:szCs w:val="16"/>
        </w:rPr>
        <w:t>ражения актуальной информации о текущем состоянии (статусе) оказания муниц</w:t>
      </w:r>
      <w:r w:rsidRPr="005F5F1E">
        <w:rPr>
          <w:sz w:val="16"/>
          <w:szCs w:val="16"/>
        </w:rPr>
        <w:t>и</w:t>
      </w:r>
      <w:r w:rsidRPr="005F5F1E">
        <w:rPr>
          <w:sz w:val="16"/>
          <w:szCs w:val="16"/>
        </w:rPr>
        <w:t>пальной услуги в "Личном кабинете пользователя".</w:t>
      </w:r>
    </w:p>
    <w:p w:rsidR="005F5F1E" w:rsidRPr="005F5F1E" w:rsidRDefault="005F5F1E" w:rsidP="005F5F1E">
      <w:pPr>
        <w:ind w:firstLine="709"/>
        <w:jc w:val="both"/>
        <w:rPr>
          <w:sz w:val="16"/>
          <w:szCs w:val="16"/>
        </w:rPr>
      </w:pPr>
      <w:r w:rsidRPr="005F5F1E">
        <w:rPr>
          <w:sz w:val="16"/>
          <w:szCs w:val="16"/>
          <w:lang w:eastAsia="ru-RU"/>
        </w:rPr>
        <w:t xml:space="preserve">1.3.6. </w:t>
      </w:r>
      <w:r w:rsidRPr="005F5F1E">
        <w:rPr>
          <w:sz w:val="16"/>
          <w:szCs w:val="16"/>
        </w:rPr>
        <w:t>Информация о порядке предоставления муниципальной услуги предоставляется бесплатно.</w:t>
      </w:r>
    </w:p>
    <w:p w:rsidR="005F5F1E" w:rsidRPr="005F5F1E" w:rsidRDefault="005F5F1E" w:rsidP="005F5F1E">
      <w:pPr>
        <w:ind w:firstLine="709"/>
        <w:jc w:val="both"/>
        <w:rPr>
          <w:sz w:val="16"/>
          <w:szCs w:val="16"/>
        </w:rPr>
      </w:pPr>
      <w:r w:rsidRPr="005F5F1E">
        <w:rPr>
          <w:b/>
          <w:sz w:val="16"/>
          <w:szCs w:val="16"/>
        </w:rPr>
        <w:t>2. Стандарт предоставления муниципальной услуги</w:t>
      </w:r>
    </w:p>
    <w:p w:rsidR="005F5F1E" w:rsidRPr="005F5F1E" w:rsidRDefault="005F5F1E" w:rsidP="005F5F1E">
      <w:pPr>
        <w:autoSpaceDE w:val="0"/>
        <w:ind w:firstLine="709"/>
        <w:jc w:val="both"/>
        <w:rPr>
          <w:b/>
          <w:sz w:val="16"/>
          <w:szCs w:val="16"/>
        </w:rPr>
      </w:pPr>
      <w:r w:rsidRPr="005F5F1E">
        <w:rPr>
          <w:b/>
          <w:sz w:val="16"/>
          <w:szCs w:val="16"/>
        </w:rPr>
        <w:t>2.1. Наименование муниципальной услуги</w:t>
      </w:r>
    </w:p>
    <w:p w:rsidR="005F5F1E" w:rsidRPr="005F5F1E" w:rsidRDefault="005F5F1E" w:rsidP="005F5F1E">
      <w:pPr>
        <w:autoSpaceDE w:val="0"/>
        <w:ind w:firstLine="709"/>
        <w:jc w:val="both"/>
        <w:rPr>
          <w:sz w:val="16"/>
          <w:szCs w:val="16"/>
        </w:rPr>
      </w:pPr>
      <w:r w:rsidRPr="005F5F1E">
        <w:rPr>
          <w:sz w:val="16"/>
          <w:szCs w:val="16"/>
        </w:rPr>
        <w:t>Наименование муниципальной услуги: «</w:t>
      </w:r>
      <w:r w:rsidRPr="005F5F1E">
        <w:rPr>
          <w:bCs/>
          <w:sz w:val="16"/>
          <w:szCs w:val="16"/>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5F5F1E">
        <w:rPr>
          <w:sz w:val="16"/>
          <w:szCs w:val="16"/>
        </w:rPr>
        <w:t>».</w:t>
      </w:r>
    </w:p>
    <w:p w:rsidR="005F5F1E" w:rsidRPr="005F5F1E" w:rsidRDefault="005F5F1E" w:rsidP="005F5F1E">
      <w:pPr>
        <w:autoSpaceDE w:val="0"/>
        <w:autoSpaceDN w:val="0"/>
        <w:adjustRightInd w:val="0"/>
        <w:ind w:hanging="567"/>
        <w:jc w:val="both"/>
        <w:outlineLvl w:val="2"/>
        <w:rPr>
          <w:b/>
          <w:sz w:val="16"/>
          <w:szCs w:val="16"/>
        </w:rPr>
      </w:pPr>
      <w:r w:rsidRPr="005F5F1E">
        <w:rPr>
          <w:b/>
          <w:sz w:val="16"/>
          <w:szCs w:val="16"/>
        </w:rPr>
        <w:t>2.2.</w:t>
      </w:r>
      <w:r w:rsidRPr="005F5F1E">
        <w:rPr>
          <w:b/>
          <w:sz w:val="16"/>
          <w:szCs w:val="16"/>
        </w:rPr>
        <w:tab/>
        <w:t>Наименование органа, предоставляющего муниципальную у</w:t>
      </w:r>
      <w:r w:rsidRPr="005F5F1E">
        <w:rPr>
          <w:b/>
          <w:sz w:val="16"/>
          <w:szCs w:val="16"/>
        </w:rPr>
        <w:t>с</w:t>
      </w:r>
      <w:r w:rsidRPr="005F5F1E">
        <w:rPr>
          <w:b/>
          <w:sz w:val="16"/>
          <w:szCs w:val="16"/>
        </w:rPr>
        <w:t>лугу</w:t>
      </w:r>
    </w:p>
    <w:p w:rsidR="005F5F1E" w:rsidRPr="005F5F1E" w:rsidRDefault="005F5F1E" w:rsidP="005F5F1E">
      <w:pPr>
        <w:autoSpaceDE w:val="0"/>
        <w:autoSpaceDN w:val="0"/>
        <w:adjustRightInd w:val="0"/>
        <w:ind w:firstLine="709"/>
        <w:jc w:val="both"/>
        <w:outlineLvl w:val="2"/>
        <w:rPr>
          <w:bCs/>
          <w:i/>
          <w:sz w:val="16"/>
          <w:szCs w:val="16"/>
        </w:rPr>
      </w:pPr>
      <w:r w:rsidRPr="005F5F1E">
        <w:rPr>
          <w:sz w:val="16"/>
          <w:szCs w:val="16"/>
        </w:rPr>
        <w:t xml:space="preserve">Муниципальная услуга предоставляется </w:t>
      </w:r>
      <w:r w:rsidRPr="005F5F1E">
        <w:rPr>
          <w:bCs/>
          <w:sz w:val="16"/>
          <w:szCs w:val="16"/>
        </w:rPr>
        <w:t>администрацией Орловского района Кировской области (муниципального района – в случае передачи полномочий; городского округа, п</w:t>
      </w:r>
      <w:r w:rsidRPr="005F5F1E">
        <w:rPr>
          <w:bCs/>
          <w:sz w:val="16"/>
          <w:szCs w:val="16"/>
        </w:rPr>
        <w:t>о</w:t>
      </w:r>
      <w:r w:rsidRPr="005F5F1E">
        <w:rPr>
          <w:bCs/>
          <w:sz w:val="16"/>
          <w:szCs w:val="16"/>
        </w:rPr>
        <w:t xml:space="preserve">селения) (далее – администрация). </w:t>
      </w:r>
    </w:p>
    <w:p w:rsidR="005F5F1E" w:rsidRPr="005F5F1E" w:rsidRDefault="005F5F1E" w:rsidP="005F5F1E">
      <w:pPr>
        <w:autoSpaceDE w:val="0"/>
        <w:autoSpaceDN w:val="0"/>
        <w:adjustRightInd w:val="0"/>
        <w:ind w:firstLine="709"/>
        <w:outlineLvl w:val="2"/>
        <w:rPr>
          <w:b/>
          <w:bCs/>
          <w:sz w:val="16"/>
          <w:szCs w:val="16"/>
        </w:rPr>
      </w:pPr>
      <w:r w:rsidRPr="005F5F1E">
        <w:rPr>
          <w:b/>
          <w:bCs/>
          <w:sz w:val="16"/>
          <w:szCs w:val="16"/>
        </w:rPr>
        <w:t xml:space="preserve">2.3. Результат предоставления муниципальной услуги </w:t>
      </w:r>
    </w:p>
    <w:p w:rsidR="005F5F1E" w:rsidRPr="005F5F1E" w:rsidRDefault="005F5F1E" w:rsidP="005F5F1E">
      <w:pPr>
        <w:autoSpaceDE w:val="0"/>
        <w:autoSpaceDN w:val="0"/>
        <w:adjustRightInd w:val="0"/>
        <w:ind w:firstLine="709"/>
        <w:outlineLvl w:val="2"/>
        <w:rPr>
          <w:bCs/>
          <w:sz w:val="16"/>
          <w:szCs w:val="16"/>
        </w:rPr>
      </w:pPr>
      <w:r w:rsidRPr="005F5F1E">
        <w:rPr>
          <w:bCs/>
          <w:sz w:val="16"/>
          <w:szCs w:val="16"/>
        </w:rPr>
        <w:t>Результатом предоставления муниципальной услуги является:</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принятие решения о внесении изменений в разрешение на строител</w:t>
      </w:r>
      <w:r w:rsidRPr="005F5F1E">
        <w:rPr>
          <w:sz w:val="16"/>
          <w:szCs w:val="16"/>
          <w:lang w:eastAsia="ru-RU"/>
        </w:rPr>
        <w:t>ь</w:t>
      </w:r>
      <w:r w:rsidRPr="005F5F1E">
        <w:rPr>
          <w:sz w:val="16"/>
          <w:szCs w:val="16"/>
          <w:lang w:eastAsia="ru-RU"/>
        </w:rPr>
        <w:t>ство</w:t>
      </w:r>
    </w:p>
    <w:p w:rsidR="005F5F1E" w:rsidRPr="005F5F1E" w:rsidRDefault="005F5F1E" w:rsidP="005F5F1E">
      <w:pPr>
        <w:autoSpaceDE w:val="0"/>
        <w:autoSpaceDN w:val="0"/>
        <w:adjustRightInd w:val="0"/>
        <w:ind w:firstLine="709"/>
        <w:jc w:val="both"/>
        <w:rPr>
          <w:sz w:val="16"/>
          <w:szCs w:val="16"/>
        </w:rPr>
      </w:pPr>
      <w:r w:rsidRPr="005F5F1E">
        <w:rPr>
          <w:sz w:val="16"/>
          <w:szCs w:val="16"/>
        </w:rPr>
        <w:t>отказ заявителю в предоставлении муниципальной услуги.</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2.4. Срок предоставления муниципальной услуги</w:t>
      </w:r>
    </w:p>
    <w:p w:rsidR="005F5F1E" w:rsidRPr="005F5F1E" w:rsidRDefault="005F5F1E" w:rsidP="005F5F1E">
      <w:pPr>
        <w:autoSpaceDE w:val="0"/>
        <w:autoSpaceDN w:val="0"/>
        <w:adjustRightInd w:val="0"/>
        <w:ind w:firstLine="708"/>
        <w:jc w:val="both"/>
        <w:rPr>
          <w:sz w:val="16"/>
          <w:szCs w:val="16"/>
          <w:lang w:eastAsia="ru-RU"/>
        </w:rPr>
      </w:pPr>
      <w:r w:rsidRPr="005F5F1E">
        <w:rPr>
          <w:sz w:val="16"/>
          <w:szCs w:val="16"/>
        </w:rPr>
        <w:t xml:space="preserve">Максимальный срок предоставления муниципальной услуги – </w:t>
      </w:r>
      <w:r w:rsidRPr="005F5F1E">
        <w:rPr>
          <w:b/>
          <w:sz w:val="16"/>
          <w:szCs w:val="16"/>
          <w:lang w:eastAsia="ru-RU"/>
        </w:rPr>
        <w:t>не более чем десять рабочих дней</w:t>
      </w:r>
      <w:r w:rsidRPr="005F5F1E">
        <w:rPr>
          <w:sz w:val="16"/>
          <w:szCs w:val="16"/>
          <w:lang w:eastAsia="ru-RU"/>
        </w:rPr>
        <w:t xml:space="preserve"> со дня получения письменного уведомления з</w:t>
      </w:r>
      <w:r w:rsidRPr="005F5F1E">
        <w:rPr>
          <w:sz w:val="16"/>
          <w:szCs w:val="16"/>
          <w:lang w:eastAsia="ru-RU"/>
        </w:rPr>
        <w:t>а</w:t>
      </w:r>
      <w:r w:rsidRPr="005F5F1E">
        <w:rPr>
          <w:sz w:val="16"/>
          <w:szCs w:val="16"/>
          <w:lang w:eastAsia="ru-RU"/>
        </w:rPr>
        <w:t>явителя о переходе к нему прав на земельные участки, права пользования недрами, об образовании земельного участка.</w:t>
      </w:r>
    </w:p>
    <w:p w:rsidR="005F5F1E" w:rsidRPr="005F5F1E" w:rsidRDefault="005F5F1E" w:rsidP="005F5F1E">
      <w:pPr>
        <w:autoSpaceDE w:val="0"/>
        <w:autoSpaceDN w:val="0"/>
        <w:adjustRightInd w:val="0"/>
        <w:ind w:hanging="567"/>
        <w:jc w:val="both"/>
        <w:outlineLvl w:val="2"/>
        <w:rPr>
          <w:b/>
          <w:sz w:val="16"/>
          <w:szCs w:val="16"/>
        </w:rPr>
      </w:pPr>
      <w:r w:rsidRPr="005F5F1E">
        <w:rPr>
          <w:b/>
          <w:sz w:val="16"/>
          <w:szCs w:val="16"/>
        </w:rPr>
        <w:t>2.5.</w:t>
      </w:r>
      <w:r w:rsidRPr="005F5F1E">
        <w:rPr>
          <w:b/>
          <w:sz w:val="16"/>
          <w:szCs w:val="16"/>
        </w:rPr>
        <w:tab/>
        <w:t>Перечень нормативных правовых актов, регулирующих пр</w:t>
      </w:r>
      <w:r w:rsidRPr="005F5F1E">
        <w:rPr>
          <w:b/>
          <w:sz w:val="16"/>
          <w:szCs w:val="16"/>
        </w:rPr>
        <w:t>е</w:t>
      </w:r>
      <w:r w:rsidRPr="005F5F1E">
        <w:rPr>
          <w:b/>
          <w:sz w:val="16"/>
          <w:szCs w:val="16"/>
        </w:rPr>
        <w:t>доставление муниципальной услуги, с указанием их реквизитов и источников офиц</w:t>
      </w:r>
      <w:r w:rsidRPr="005F5F1E">
        <w:rPr>
          <w:b/>
          <w:sz w:val="16"/>
          <w:szCs w:val="16"/>
        </w:rPr>
        <w:t>и</w:t>
      </w:r>
      <w:r w:rsidRPr="005F5F1E">
        <w:rPr>
          <w:b/>
          <w:sz w:val="16"/>
          <w:szCs w:val="16"/>
        </w:rPr>
        <w:t>ального опубликования</w:t>
      </w:r>
    </w:p>
    <w:p w:rsidR="005F5F1E" w:rsidRPr="005F5F1E" w:rsidRDefault="005F5F1E" w:rsidP="005F5F1E">
      <w:pPr>
        <w:ind w:firstLine="709"/>
        <w:jc w:val="both"/>
        <w:rPr>
          <w:sz w:val="16"/>
          <w:szCs w:val="16"/>
          <w:shd w:val="clear" w:color="auto" w:fill="FFFFFF"/>
          <w:lang w:eastAsia="ru-RU"/>
        </w:rPr>
      </w:pPr>
      <w:r w:rsidRPr="005F5F1E">
        <w:rPr>
          <w:sz w:val="16"/>
          <w:szCs w:val="16"/>
        </w:rPr>
        <w:t>Перечень нормативных правовых актов, регулирующих предоставл</w:t>
      </w:r>
      <w:r w:rsidRPr="005F5F1E">
        <w:rPr>
          <w:sz w:val="16"/>
          <w:szCs w:val="16"/>
        </w:rPr>
        <w:t>е</w:t>
      </w:r>
      <w:r w:rsidRPr="005F5F1E">
        <w:rPr>
          <w:sz w:val="16"/>
          <w:szCs w:val="16"/>
        </w:rPr>
        <w:t>ние муниципальной услуги, с указанием их реквизитов и источников офиц</w:t>
      </w:r>
      <w:r w:rsidRPr="005F5F1E">
        <w:rPr>
          <w:sz w:val="16"/>
          <w:szCs w:val="16"/>
        </w:rPr>
        <w:t>и</w:t>
      </w:r>
      <w:r w:rsidRPr="005F5F1E">
        <w:rPr>
          <w:sz w:val="16"/>
          <w:szCs w:val="16"/>
        </w:rPr>
        <w:t xml:space="preserve">ального опубликования размещен на официальном сайте </w:t>
      </w:r>
      <w:r w:rsidRPr="005F5F1E">
        <w:rPr>
          <w:bCs/>
          <w:sz w:val="16"/>
          <w:szCs w:val="16"/>
          <w:lang w:eastAsia="ru-RU"/>
        </w:rPr>
        <w:t>администрации (</w:t>
      </w:r>
      <w:r w:rsidRPr="005F5F1E">
        <w:rPr>
          <w:bCs/>
          <w:sz w:val="16"/>
          <w:szCs w:val="16"/>
          <w:lang w:val="en-US" w:eastAsia="ru-RU"/>
        </w:rPr>
        <w:t>www</w:t>
      </w:r>
      <w:r w:rsidRPr="005F5F1E">
        <w:rPr>
          <w:bCs/>
          <w:sz w:val="16"/>
          <w:szCs w:val="16"/>
          <w:lang w:eastAsia="ru-RU"/>
        </w:rPr>
        <w:t>.</w:t>
      </w:r>
      <w:hyperlink r:id="rId49" w:history="1">
        <w:r w:rsidRPr="005F5F1E">
          <w:rPr>
            <w:rStyle w:val="aa"/>
            <w:bCs/>
            <w:sz w:val="16"/>
            <w:szCs w:val="16"/>
            <w:lang w:eastAsia="ru-RU"/>
          </w:rPr>
          <w:t>admorlov.ru</w:t>
        </w:r>
      </w:hyperlink>
      <w:r w:rsidRPr="005F5F1E">
        <w:rPr>
          <w:bCs/>
          <w:sz w:val="16"/>
          <w:szCs w:val="16"/>
          <w:lang w:eastAsia="ru-RU"/>
        </w:rPr>
        <w:t>), в федеральном реестре, в Едином портале государстве</w:t>
      </w:r>
      <w:r w:rsidRPr="005F5F1E">
        <w:rPr>
          <w:bCs/>
          <w:sz w:val="16"/>
          <w:szCs w:val="16"/>
          <w:lang w:eastAsia="ru-RU"/>
        </w:rPr>
        <w:t>н</w:t>
      </w:r>
      <w:r w:rsidRPr="005F5F1E">
        <w:rPr>
          <w:bCs/>
          <w:sz w:val="16"/>
          <w:szCs w:val="16"/>
          <w:lang w:eastAsia="ru-RU"/>
        </w:rPr>
        <w:t>ных и муниципальных услуг (функций).</w:t>
      </w:r>
    </w:p>
    <w:p w:rsidR="005F5F1E" w:rsidRPr="005F5F1E" w:rsidRDefault="005F5F1E" w:rsidP="005F5F1E">
      <w:pPr>
        <w:pStyle w:val="ConsPlusNormal"/>
        <w:ind w:hanging="567"/>
        <w:jc w:val="both"/>
        <w:rPr>
          <w:rFonts w:ascii="Times New Roman" w:hAnsi="Times New Roman" w:cs="Times New Roman"/>
          <w:b/>
          <w:sz w:val="16"/>
          <w:szCs w:val="16"/>
        </w:rPr>
      </w:pPr>
      <w:r w:rsidRPr="005F5F1E">
        <w:rPr>
          <w:rFonts w:ascii="Times New Roman" w:hAnsi="Times New Roman" w:cs="Times New Roman"/>
          <w:b/>
          <w:sz w:val="16"/>
          <w:szCs w:val="16"/>
        </w:rPr>
        <w:t>2.6.</w:t>
      </w:r>
      <w:r w:rsidRPr="005F5F1E">
        <w:rPr>
          <w:rFonts w:ascii="Times New Roman" w:hAnsi="Times New Roman" w:cs="Times New Roman"/>
          <w:b/>
          <w:sz w:val="16"/>
          <w:szCs w:val="16"/>
        </w:rPr>
        <w:tab/>
        <w:t>Исчерпывающий перечень документов, необходимых для предоставления мун</w:t>
      </w:r>
      <w:r w:rsidRPr="005F5F1E">
        <w:rPr>
          <w:rFonts w:ascii="Times New Roman" w:hAnsi="Times New Roman" w:cs="Times New Roman"/>
          <w:b/>
          <w:sz w:val="16"/>
          <w:szCs w:val="16"/>
        </w:rPr>
        <w:t>и</w:t>
      </w:r>
      <w:r w:rsidRPr="005F5F1E">
        <w:rPr>
          <w:rFonts w:ascii="Times New Roman" w:hAnsi="Times New Roman" w:cs="Times New Roman"/>
          <w:b/>
          <w:sz w:val="16"/>
          <w:szCs w:val="16"/>
        </w:rPr>
        <w:t>ципальной услуги</w:t>
      </w:r>
    </w:p>
    <w:p w:rsidR="005F5F1E" w:rsidRPr="005F5F1E" w:rsidRDefault="005F5F1E" w:rsidP="005F5F1E">
      <w:pPr>
        <w:autoSpaceDE w:val="0"/>
        <w:autoSpaceDN w:val="0"/>
        <w:adjustRightInd w:val="0"/>
        <w:ind w:firstLine="708"/>
        <w:jc w:val="both"/>
        <w:rPr>
          <w:sz w:val="16"/>
          <w:szCs w:val="16"/>
        </w:rPr>
      </w:pPr>
      <w:r w:rsidRPr="005F5F1E">
        <w:rPr>
          <w:sz w:val="16"/>
          <w:szCs w:val="16"/>
        </w:rPr>
        <w:t>Для предоставления муниципальной услуги необходимы следующие документы:</w:t>
      </w:r>
    </w:p>
    <w:p w:rsidR="005F5F1E" w:rsidRPr="005F5F1E" w:rsidRDefault="005F5F1E" w:rsidP="005F5F1E">
      <w:pPr>
        <w:autoSpaceDE w:val="0"/>
        <w:autoSpaceDN w:val="0"/>
        <w:adjustRightInd w:val="0"/>
        <w:ind w:firstLine="708"/>
        <w:jc w:val="both"/>
        <w:rPr>
          <w:sz w:val="16"/>
          <w:szCs w:val="16"/>
        </w:rPr>
      </w:pPr>
      <w:r w:rsidRPr="005F5F1E">
        <w:rPr>
          <w:sz w:val="16"/>
          <w:szCs w:val="16"/>
        </w:rPr>
        <w:t>2.6.1. При приобретении права на земельный участок, в отношении которого в соответствии с Градостроительным кодексом Российской Федер</w:t>
      </w:r>
      <w:r w:rsidRPr="005F5F1E">
        <w:rPr>
          <w:sz w:val="16"/>
          <w:szCs w:val="16"/>
        </w:rPr>
        <w:t>а</w:t>
      </w:r>
      <w:r w:rsidRPr="005F5F1E">
        <w:rPr>
          <w:sz w:val="16"/>
          <w:szCs w:val="16"/>
        </w:rPr>
        <w:t>ции выдано разрешение на строительство:</w:t>
      </w:r>
    </w:p>
    <w:p w:rsidR="005F5F1E" w:rsidRPr="005F5F1E" w:rsidRDefault="005F5F1E" w:rsidP="005F5F1E">
      <w:pPr>
        <w:autoSpaceDE w:val="0"/>
        <w:autoSpaceDN w:val="0"/>
        <w:adjustRightInd w:val="0"/>
        <w:ind w:firstLine="708"/>
        <w:jc w:val="both"/>
        <w:rPr>
          <w:sz w:val="16"/>
          <w:szCs w:val="16"/>
        </w:rPr>
      </w:pPr>
      <w:r w:rsidRPr="005F5F1E">
        <w:rPr>
          <w:sz w:val="16"/>
          <w:szCs w:val="16"/>
        </w:rPr>
        <w:t xml:space="preserve">2.6.1.1. Уведомление физического или юридического лица </w:t>
      </w:r>
      <w:proofErr w:type="gramStart"/>
      <w:r w:rsidRPr="005F5F1E">
        <w:rPr>
          <w:sz w:val="16"/>
          <w:szCs w:val="16"/>
        </w:rPr>
        <w:t>в письме</w:t>
      </w:r>
      <w:r w:rsidRPr="005F5F1E">
        <w:rPr>
          <w:sz w:val="16"/>
          <w:szCs w:val="16"/>
        </w:rPr>
        <w:t>н</w:t>
      </w:r>
      <w:r w:rsidRPr="005F5F1E">
        <w:rPr>
          <w:sz w:val="16"/>
          <w:szCs w:val="16"/>
        </w:rPr>
        <w:t>ной форме о переходе к нему прав на земельные участки с указанием</w:t>
      </w:r>
      <w:proofErr w:type="gramEnd"/>
      <w:r w:rsidRPr="005F5F1E">
        <w:rPr>
          <w:sz w:val="16"/>
          <w:szCs w:val="16"/>
        </w:rPr>
        <w:t xml:space="preserve"> реквизитов правоустанавливающих документов на такие земельные участки (с</w:t>
      </w:r>
      <w:r w:rsidRPr="005F5F1E">
        <w:rPr>
          <w:sz w:val="16"/>
          <w:szCs w:val="16"/>
        </w:rPr>
        <w:t>о</w:t>
      </w:r>
      <w:r w:rsidRPr="005F5F1E">
        <w:rPr>
          <w:sz w:val="16"/>
          <w:szCs w:val="16"/>
        </w:rPr>
        <w:t>гласно приложению № 1 к настоящему Административному регламенту) в случае, указанном в части 21.5 статьи 51 Градостроительного кодекса Ро</w:t>
      </w:r>
      <w:r w:rsidRPr="005F5F1E">
        <w:rPr>
          <w:sz w:val="16"/>
          <w:szCs w:val="16"/>
        </w:rPr>
        <w:t>с</w:t>
      </w:r>
      <w:r w:rsidRPr="005F5F1E">
        <w:rPr>
          <w:sz w:val="16"/>
          <w:szCs w:val="16"/>
        </w:rPr>
        <w:t xml:space="preserve">сийской Федерации. </w:t>
      </w:r>
    </w:p>
    <w:p w:rsidR="005F5F1E" w:rsidRPr="005F5F1E" w:rsidRDefault="005F5F1E" w:rsidP="005F5F1E">
      <w:pPr>
        <w:autoSpaceDE w:val="0"/>
        <w:autoSpaceDN w:val="0"/>
        <w:adjustRightInd w:val="0"/>
        <w:ind w:firstLine="708"/>
        <w:jc w:val="both"/>
        <w:rPr>
          <w:sz w:val="16"/>
          <w:szCs w:val="16"/>
        </w:rPr>
      </w:pPr>
      <w:r w:rsidRPr="005F5F1E">
        <w:rPr>
          <w:sz w:val="16"/>
          <w:szCs w:val="16"/>
        </w:rPr>
        <w:t>2.6.1.2. Правоустанавливающие документы на такие земельные учас</w:t>
      </w:r>
      <w:r w:rsidRPr="005F5F1E">
        <w:rPr>
          <w:sz w:val="16"/>
          <w:szCs w:val="16"/>
        </w:rPr>
        <w:t>т</w:t>
      </w:r>
      <w:r w:rsidRPr="005F5F1E">
        <w:rPr>
          <w:sz w:val="16"/>
          <w:szCs w:val="16"/>
        </w:rPr>
        <w:t xml:space="preserve">ки. </w:t>
      </w:r>
    </w:p>
    <w:p w:rsidR="005F5F1E" w:rsidRPr="005F5F1E" w:rsidRDefault="005F5F1E" w:rsidP="005F5F1E">
      <w:pPr>
        <w:autoSpaceDE w:val="0"/>
        <w:autoSpaceDN w:val="0"/>
        <w:adjustRightInd w:val="0"/>
        <w:ind w:firstLine="708"/>
        <w:jc w:val="both"/>
        <w:rPr>
          <w:sz w:val="16"/>
          <w:szCs w:val="16"/>
        </w:rPr>
      </w:pPr>
      <w:r w:rsidRPr="005F5F1E">
        <w:rPr>
          <w:sz w:val="16"/>
          <w:szCs w:val="16"/>
        </w:rPr>
        <w:t>2.6.2.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w:t>
      </w:r>
      <w:r w:rsidRPr="005F5F1E">
        <w:rPr>
          <w:sz w:val="16"/>
          <w:szCs w:val="16"/>
        </w:rPr>
        <w:t>т</w:t>
      </w:r>
      <w:r w:rsidRPr="005F5F1E">
        <w:rPr>
          <w:sz w:val="16"/>
          <w:szCs w:val="16"/>
        </w:rPr>
        <w:t>во:</w:t>
      </w:r>
    </w:p>
    <w:p w:rsidR="005F5F1E" w:rsidRPr="005F5F1E" w:rsidRDefault="005F5F1E" w:rsidP="005F5F1E">
      <w:pPr>
        <w:autoSpaceDE w:val="0"/>
        <w:autoSpaceDN w:val="0"/>
        <w:adjustRightInd w:val="0"/>
        <w:ind w:firstLine="708"/>
        <w:jc w:val="both"/>
        <w:rPr>
          <w:sz w:val="16"/>
          <w:szCs w:val="16"/>
        </w:rPr>
      </w:pPr>
      <w:r w:rsidRPr="005F5F1E">
        <w:rPr>
          <w:sz w:val="16"/>
          <w:szCs w:val="16"/>
        </w:rPr>
        <w:t xml:space="preserve">2.6.2.1. </w:t>
      </w:r>
      <w:proofErr w:type="gramStart"/>
      <w:r w:rsidRPr="005F5F1E">
        <w:rPr>
          <w:sz w:val="16"/>
          <w:szCs w:val="16"/>
        </w:rPr>
        <w:t>Уведомление физического или юридического лица, у которого возникло право на образованные земельные уч</w:t>
      </w:r>
      <w:r w:rsidRPr="005F5F1E">
        <w:rPr>
          <w:sz w:val="16"/>
          <w:szCs w:val="16"/>
        </w:rPr>
        <w:t>а</w:t>
      </w:r>
      <w:r w:rsidRPr="005F5F1E">
        <w:rPr>
          <w:sz w:val="16"/>
          <w:szCs w:val="16"/>
        </w:rPr>
        <w:t>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w:t>
      </w:r>
      <w:r w:rsidRPr="005F5F1E">
        <w:rPr>
          <w:sz w:val="16"/>
          <w:szCs w:val="16"/>
        </w:rPr>
        <w:t>а</w:t>
      </w:r>
      <w:r w:rsidRPr="005F5F1E">
        <w:rPr>
          <w:sz w:val="16"/>
          <w:szCs w:val="16"/>
        </w:rPr>
        <w:t>сти или органом местного самоуправления (согласно приложению № 2 к настоящему административному регламенту), в случае, указанном в части 21.6 статьи 51 Градостроительного кодекса Российской Фед</w:t>
      </w:r>
      <w:r w:rsidRPr="005F5F1E">
        <w:rPr>
          <w:sz w:val="16"/>
          <w:szCs w:val="16"/>
        </w:rPr>
        <w:t>е</w:t>
      </w:r>
      <w:r w:rsidRPr="005F5F1E">
        <w:rPr>
          <w:sz w:val="16"/>
          <w:szCs w:val="16"/>
        </w:rPr>
        <w:t>рации.</w:t>
      </w:r>
      <w:proofErr w:type="gramEnd"/>
    </w:p>
    <w:p w:rsidR="005F5F1E" w:rsidRPr="005F5F1E" w:rsidRDefault="005F5F1E" w:rsidP="005F5F1E">
      <w:pPr>
        <w:autoSpaceDE w:val="0"/>
        <w:autoSpaceDN w:val="0"/>
        <w:adjustRightInd w:val="0"/>
        <w:ind w:firstLine="708"/>
        <w:jc w:val="both"/>
        <w:rPr>
          <w:sz w:val="16"/>
          <w:szCs w:val="16"/>
        </w:rPr>
      </w:pPr>
      <w:r w:rsidRPr="005F5F1E">
        <w:rPr>
          <w:sz w:val="16"/>
          <w:szCs w:val="16"/>
        </w:rPr>
        <w:t xml:space="preserve">2.6.2.2. Решение об образовании земельных участков, </w:t>
      </w:r>
      <w:r w:rsidRPr="005F5F1E">
        <w:rPr>
          <w:snapToGrid w:val="0"/>
          <w:sz w:val="16"/>
          <w:szCs w:val="16"/>
        </w:rPr>
        <w:t>если в соотве</w:t>
      </w:r>
      <w:r w:rsidRPr="005F5F1E">
        <w:rPr>
          <w:snapToGrid w:val="0"/>
          <w:sz w:val="16"/>
          <w:szCs w:val="16"/>
        </w:rPr>
        <w:t>т</w:t>
      </w:r>
      <w:r w:rsidRPr="005F5F1E">
        <w:rPr>
          <w:snapToGrid w:val="0"/>
          <w:sz w:val="16"/>
          <w:szCs w:val="16"/>
        </w:rPr>
        <w:t xml:space="preserve">ствии с земельным законодательством решение </w:t>
      </w:r>
      <w:r w:rsidRPr="005F5F1E">
        <w:rPr>
          <w:sz w:val="16"/>
          <w:szCs w:val="16"/>
        </w:rPr>
        <w:t>об образовании земельного участка принимает исполнительный орган государственной власти или орган местного самоупра</w:t>
      </w:r>
      <w:r w:rsidRPr="005F5F1E">
        <w:rPr>
          <w:sz w:val="16"/>
          <w:szCs w:val="16"/>
        </w:rPr>
        <w:t>в</w:t>
      </w:r>
      <w:r w:rsidRPr="005F5F1E">
        <w:rPr>
          <w:sz w:val="16"/>
          <w:szCs w:val="16"/>
        </w:rPr>
        <w:t>ления.</w:t>
      </w:r>
    </w:p>
    <w:p w:rsidR="005F5F1E" w:rsidRPr="005F5F1E" w:rsidRDefault="005F5F1E" w:rsidP="005F5F1E">
      <w:pPr>
        <w:autoSpaceDE w:val="0"/>
        <w:autoSpaceDN w:val="0"/>
        <w:adjustRightInd w:val="0"/>
        <w:ind w:firstLine="708"/>
        <w:jc w:val="both"/>
        <w:rPr>
          <w:sz w:val="16"/>
          <w:szCs w:val="16"/>
        </w:rPr>
      </w:pPr>
      <w:r w:rsidRPr="005F5F1E">
        <w:rPr>
          <w:sz w:val="16"/>
          <w:szCs w:val="16"/>
        </w:rPr>
        <w:t>2.6.3. В случае образования земельных участков путем раздела, перераспределения земельных участков или выдела из земельных участков, в о</w:t>
      </w:r>
      <w:r w:rsidRPr="005F5F1E">
        <w:rPr>
          <w:sz w:val="16"/>
          <w:szCs w:val="16"/>
        </w:rPr>
        <w:t>т</w:t>
      </w:r>
      <w:r w:rsidRPr="005F5F1E">
        <w:rPr>
          <w:sz w:val="16"/>
          <w:szCs w:val="16"/>
        </w:rPr>
        <w:t>ношении которых в соответствии с Градостроительным кодексом Российской Федерации выдано разрешение на строительство:</w:t>
      </w:r>
    </w:p>
    <w:p w:rsidR="005F5F1E" w:rsidRPr="005F5F1E" w:rsidRDefault="005F5F1E" w:rsidP="005F5F1E">
      <w:pPr>
        <w:autoSpaceDE w:val="0"/>
        <w:autoSpaceDN w:val="0"/>
        <w:adjustRightInd w:val="0"/>
        <w:ind w:firstLine="708"/>
        <w:jc w:val="both"/>
        <w:rPr>
          <w:sz w:val="16"/>
          <w:szCs w:val="16"/>
        </w:rPr>
      </w:pPr>
      <w:r w:rsidRPr="005F5F1E">
        <w:rPr>
          <w:sz w:val="16"/>
          <w:szCs w:val="16"/>
        </w:rPr>
        <w:t xml:space="preserve">2.6.3.1. </w:t>
      </w:r>
      <w:proofErr w:type="gramStart"/>
      <w:r w:rsidRPr="005F5F1E">
        <w:rPr>
          <w:sz w:val="16"/>
          <w:szCs w:val="16"/>
        </w:rPr>
        <w:t>Уведомление физического или юридического лица, у которого возникло право на образованные земельные уч</w:t>
      </w:r>
      <w:r w:rsidRPr="005F5F1E">
        <w:rPr>
          <w:sz w:val="16"/>
          <w:szCs w:val="16"/>
        </w:rPr>
        <w:t>а</w:t>
      </w:r>
      <w:r w:rsidRPr="005F5F1E">
        <w:rPr>
          <w:sz w:val="16"/>
          <w:szCs w:val="16"/>
        </w:rPr>
        <w:t>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и градостроительного плана земельного участка, на котором планируется осуществить строительство, р</w:t>
      </w:r>
      <w:r w:rsidRPr="005F5F1E">
        <w:rPr>
          <w:sz w:val="16"/>
          <w:szCs w:val="16"/>
        </w:rPr>
        <w:t>е</w:t>
      </w:r>
      <w:r w:rsidRPr="005F5F1E">
        <w:rPr>
          <w:sz w:val="16"/>
          <w:szCs w:val="16"/>
        </w:rPr>
        <w:t>конструкцию объекта капитального строительства (согласно приложению    № 3), в случае, указанном в части 21.7 статьи 51</w:t>
      </w:r>
      <w:proofErr w:type="gramEnd"/>
      <w:r w:rsidRPr="005F5F1E">
        <w:rPr>
          <w:sz w:val="16"/>
          <w:szCs w:val="16"/>
        </w:rPr>
        <w:t xml:space="preserve"> Градостроительного кодекса Российской Федерации.</w:t>
      </w:r>
    </w:p>
    <w:p w:rsidR="005F5F1E" w:rsidRPr="005F5F1E" w:rsidRDefault="005F5F1E" w:rsidP="005F5F1E">
      <w:pPr>
        <w:autoSpaceDE w:val="0"/>
        <w:autoSpaceDN w:val="0"/>
        <w:adjustRightInd w:val="0"/>
        <w:ind w:firstLine="708"/>
        <w:jc w:val="both"/>
        <w:rPr>
          <w:sz w:val="16"/>
          <w:szCs w:val="16"/>
        </w:rPr>
      </w:pPr>
      <w:r w:rsidRPr="005F5F1E">
        <w:rPr>
          <w:sz w:val="16"/>
          <w:szCs w:val="16"/>
        </w:rPr>
        <w:t xml:space="preserve">2.6.3.2. Решение об образовании земельных участков, </w:t>
      </w:r>
      <w:r w:rsidRPr="005F5F1E">
        <w:rPr>
          <w:snapToGrid w:val="0"/>
          <w:sz w:val="16"/>
          <w:szCs w:val="16"/>
        </w:rPr>
        <w:t>если в соотве</w:t>
      </w:r>
      <w:r w:rsidRPr="005F5F1E">
        <w:rPr>
          <w:snapToGrid w:val="0"/>
          <w:sz w:val="16"/>
          <w:szCs w:val="16"/>
        </w:rPr>
        <w:t>т</w:t>
      </w:r>
      <w:r w:rsidRPr="005F5F1E">
        <w:rPr>
          <w:snapToGrid w:val="0"/>
          <w:sz w:val="16"/>
          <w:szCs w:val="16"/>
        </w:rPr>
        <w:t xml:space="preserve">ствии с земельным законодательством решение </w:t>
      </w:r>
      <w:r w:rsidRPr="005F5F1E">
        <w:rPr>
          <w:sz w:val="16"/>
          <w:szCs w:val="16"/>
        </w:rPr>
        <w:t>об образовании земельного участка принимает исполнительный орган государственной власти или орган местного самоупра</w:t>
      </w:r>
      <w:r w:rsidRPr="005F5F1E">
        <w:rPr>
          <w:sz w:val="16"/>
          <w:szCs w:val="16"/>
        </w:rPr>
        <w:t>в</w:t>
      </w:r>
      <w:r w:rsidRPr="005F5F1E">
        <w:rPr>
          <w:sz w:val="16"/>
          <w:szCs w:val="16"/>
        </w:rPr>
        <w:t>ления.</w:t>
      </w:r>
    </w:p>
    <w:p w:rsidR="005F5F1E" w:rsidRPr="005F5F1E" w:rsidRDefault="005F5F1E" w:rsidP="005F5F1E">
      <w:pPr>
        <w:autoSpaceDE w:val="0"/>
        <w:autoSpaceDN w:val="0"/>
        <w:adjustRightInd w:val="0"/>
        <w:ind w:firstLine="708"/>
        <w:jc w:val="both"/>
        <w:rPr>
          <w:sz w:val="16"/>
          <w:szCs w:val="16"/>
        </w:rPr>
      </w:pPr>
      <w:r w:rsidRPr="005F5F1E">
        <w:rPr>
          <w:sz w:val="16"/>
          <w:szCs w:val="16"/>
        </w:rPr>
        <w:t>2.6.3.3. Градостроительный план земельного участка, на котором планируется осуществить строительство, реконстру</w:t>
      </w:r>
      <w:r w:rsidRPr="005F5F1E">
        <w:rPr>
          <w:sz w:val="16"/>
          <w:szCs w:val="16"/>
        </w:rPr>
        <w:t>к</w:t>
      </w:r>
      <w:r w:rsidRPr="005F5F1E">
        <w:rPr>
          <w:sz w:val="16"/>
          <w:szCs w:val="16"/>
        </w:rPr>
        <w:t>цию объекта капитального строительства.</w:t>
      </w:r>
    </w:p>
    <w:p w:rsidR="005F5F1E" w:rsidRPr="005F5F1E" w:rsidRDefault="005F5F1E" w:rsidP="005F5F1E">
      <w:pPr>
        <w:autoSpaceDE w:val="0"/>
        <w:autoSpaceDN w:val="0"/>
        <w:adjustRightInd w:val="0"/>
        <w:ind w:firstLine="708"/>
        <w:jc w:val="both"/>
        <w:rPr>
          <w:sz w:val="16"/>
          <w:szCs w:val="16"/>
          <w:lang w:eastAsia="ru-RU"/>
        </w:rPr>
      </w:pPr>
      <w:r w:rsidRPr="005F5F1E">
        <w:rPr>
          <w:sz w:val="16"/>
          <w:szCs w:val="16"/>
          <w:lang w:eastAsia="ru-RU"/>
        </w:rPr>
        <w:t>2.6.4. В случае переоформления лицензии на пользование недрами:</w:t>
      </w:r>
    </w:p>
    <w:p w:rsidR="005F5F1E" w:rsidRPr="005F5F1E" w:rsidRDefault="005F5F1E" w:rsidP="005F5F1E">
      <w:pPr>
        <w:autoSpaceDE w:val="0"/>
        <w:autoSpaceDN w:val="0"/>
        <w:adjustRightInd w:val="0"/>
        <w:ind w:firstLine="708"/>
        <w:jc w:val="both"/>
        <w:rPr>
          <w:sz w:val="16"/>
          <w:szCs w:val="16"/>
          <w:lang w:eastAsia="ru-RU"/>
        </w:rPr>
      </w:pPr>
      <w:r w:rsidRPr="005F5F1E">
        <w:rPr>
          <w:sz w:val="16"/>
          <w:szCs w:val="16"/>
          <w:lang w:eastAsia="ru-RU"/>
        </w:rPr>
        <w:t>2.6.4.1. Уведомление нового пользователя недр с указанием реквизитов решения о предоставлении права пользования недрами и решения о пер</w:t>
      </w:r>
      <w:r w:rsidRPr="005F5F1E">
        <w:rPr>
          <w:sz w:val="16"/>
          <w:szCs w:val="16"/>
          <w:lang w:eastAsia="ru-RU"/>
        </w:rPr>
        <w:t>е</w:t>
      </w:r>
      <w:r w:rsidRPr="005F5F1E">
        <w:rPr>
          <w:sz w:val="16"/>
          <w:szCs w:val="16"/>
          <w:lang w:eastAsia="ru-RU"/>
        </w:rPr>
        <w:t>оформлении лицензии на право пользования недрами (Приложение № 4 к настоящему Административному регламенту).</w:t>
      </w:r>
    </w:p>
    <w:p w:rsidR="005F5F1E" w:rsidRPr="005F5F1E" w:rsidRDefault="005F5F1E" w:rsidP="005F5F1E">
      <w:pPr>
        <w:autoSpaceDE w:val="0"/>
        <w:autoSpaceDN w:val="0"/>
        <w:adjustRightInd w:val="0"/>
        <w:ind w:firstLine="708"/>
        <w:jc w:val="both"/>
        <w:rPr>
          <w:sz w:val="16"/>
          <w:szCs w:val="16"/>
          <w:lang w:eastAsia="ru-RU"/>
        </w:rPr>
      </w:pPr>
      <w:r w:rsidRPr="005F5F1E">
        <w:rPr>
          <w:sz w:val="16"/>
          <w:szCs w:val="16"/>
          <w:lang w:eastAsia="ru-RU"/>
        </w:rPr>
        <w:t>2.6.4.2. Копия решения о предоставлении права пользования недрами.</w:t>
      </w:r>
    </w:p>
    <w:p w:rsidR="005F5F1E" w:rsidRPr="005F5F1E" w:rsidRDefault="005F5F1E" w:rsidP="005F5F1E">
      <w:pPr>
        <w:autoSpaceDE w:val="0"/>
        <w:autoSpaceDN w:val="0"/>
        <w:adjustRightInd w:val="0"/>
        <w:ind w:firstLine="708"/>
        <w:jc w:val="both"/>
        <w:rPr>
          <w:sz w:val="16"/>
          <w:szCs w:val="16"/>
          <w:lang w:eastAsia="ru-RU"/>
        </w:rPr>
      </w:pPr>
      <w:r w:rsidRPr="005F5F1E">
        <w:rPr>
          <w:sz w:val="16"/>
          <w:szCs w:val="16"/>
          <w:lang w:eastAsia="ru-RU"/>
        </w:rPr>
        <w:t>2.6.4.3. Копия решения о переоформлении лицензии на право польз</w:t>
      </w:r>
      <w:r w:rsidRPr="005F5F1E">
        <w:rPr>
          <w:sz w:val="16"/>
          <w:szCs w:val="16"/>
          <w:lang w:eastAsia="ru-RU"/>
        </w:rPr>
        <w:t>о</w:t>
      </w:r>
      <w:r w:rsidRPr="005F5F1E">
        <w:rPr>
          <w:sz w:val="16"/>
          <w:szCs w:val="16"/>
          <w:lang w:eastAsia="ru-RU"/>
        </w:rPr>
        <w:t>вания недрами.</w:t>
      </w:r>
    </w:p>
    <w:p w:rsidR="005F5F1E" w:rsidRPr="005F5F1E" w:rsidRDefault="005F5F1E" w:rsidP="005F5F1E">
      <w:pPr>
        <w:widowControl w:val="0"/>
        <w:autoSpaceDE w:val="0"/>
        <w:autoSpaceDN w:val="0"/>
        <w:adjustRightInd w:val="0"/>
        <w:ind w:firstLine="709"/>
        <w:jc w:val="both"/>
        <w:rPr>
          <w:sz w:val="16"/>
          <w:szCs w:val="16"/>
        </w:rPr>
      </w:pPr>
      <w:r w:rsidRPr="005F5F1E">
        <w:rPr>
          <w:sz w:val="16"/>
          <w:szCs w:val="16"/>
        </w:rPr>
        <w:t>2.6.5. Разрешение на строительство.</w:t>
      </w:r>
    </w:p>
    <w:p w:rsidR="005F5F1E" w:rsidRPr="005F5F1E" w:rsidRDefault="005F5F1E" w:rsidP="005F5F1E">
      <w:pPr>
        <w:widowControl w:val="0"/>
        <w:autoSpaceDE w:val="0"/>
        <w:autoSpaceDN w:val="0"/>
        <w:adjustRightInd w:val="0"/>
        <w:ind w:firstLine="709"/>
        <w:jc w:val="both"/>
        <w:rPr>
          <w:sz w:val="16"/>
          <w:szCs w:val="16"/>
        </w:rPr>
      </w:pPr>
      <w:r w:rsidRPr="005F5F1E">
        <w:rPr>
          <w:sz w:val="16"/>
          <w:szCs w:val="16"/>
        </w:rPr>
        <w:t>2.6.6. Документы, указанные в подпунктах 2.6.1.1, 2.6.2.1, 2.6.3.1, 2.6.4.1 должны быть представлены за</w:t>
      </w:r>
      <w:r w:rsidRPr="005F5F1E">
        <w:rPr>
          <w:sz w:val="16"/>
          <w:szCs w:val="16"/>
        </w:rPr>
        <w:t>я</w:t>
      </w:r>
      <w:r w:rsidRPr="005F5F1E">
        <w:rPr>
          <w:sz w:val="16"/>
          <w:szCs w:val="16"/>
        </w:rPr>
        <w:t>вителем самостоятельно.</w:t>
      </w:r>
    </w:p>
    <w:p w:rsidR="005F5F1E" w:rsidRPr="005F5F1E" w:rsidRDefault="005F5F1E" w:rsidP="005F5F1E">
      <w:pPr>
        <w:widowControl w:val="0"/>
        <w:autoSpaceDE w:val="0"/>
        <w:autoSpaceDN w:val="0"/>
        <w:adjustRightInd w:val="0"/>
        <w:ind w:firstLine="709"/>
        <w:jc w:val="both"/>
        <w:rPr>
          <w:sz w:val="16"/>
          <w:szCs w:val="16"/>
        </w:rPr>
      </w:pPr>
      <w:r w:rsidRPr="005F5F1E">
        <w:rPr>
          <w:sz w:val="16"/>
          <w:szCs w:val="16"/>
        </w:rPr>
        <w:t>2.6.7. Документы (его копии или сведения, содержащиеся в них), ук</w:t>
      </w:r>
      <w:r w:rsidRPr="005F5F1E">
        <w:rPr>
          <w:sz w:val="16"/>
          <w:szCs w:val="16"/>
        </w:rPr>
        <w:t>а</w:t>
      </w:r>
      <w:r w:rsidRPr="005F5F1E">
        <w:rPr>
          <w:sz w:val="16"/>
          <w:szCs w:val="16"/>
        </w:rPr>
        <w:t>занные в подпунктах 2.6.1.2, 2.6.2.2, 2.6.3.2, 2.6.3.3, 2.6.4.2, 2.6.4.3 пункта 2.6 н</w:t>
      </w:r>
      <w:r w:rsidRPr="005F5F1E">
        <w:rPr>
          <w:sz w:val="16"/>
          <w:szCs w:val="16"/>
        </w:rPr>
        <w:t>а</w:t>
      </w:r>
      <w:r w:rsidRPr="005F5F1E">
        <w:rPr>
          <w:sz w:val="16"/>
          <w:szCs w:val="16"/>
        </w:rPr>
        <w:t>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w:t>
      </w:r>
      <w:r w:rsidRPr="005F5F1E">
        <w:rPr>
          <w:sz w:val="16"/>
          <w:szCs w:val="16"/>
        </w:rPr>
        <w:t>о</w:t>
      </w:r>
      <w:r w:rsidRPr="005F5F1E">
        <w:rPr>
          <w:sz w:val="16"/>
          <w:szCs w:val="16"/>
        </w:rPr>
        <w:t xml:space="preserve">стоятельно. </w:t>
      </w:r>
    </w:p>
    <w:p w:rsidR="005F5F1E" w:rsidRPr="005F5F1E" w:rsidRDefault="005F5F1E" w:rsidP="005F5F1E">
      <w:pPr>
        <w:widowControl w:val="0"/>
        <w:autoSpaceDE w:val="0"/>
        <w:autoSpaceDN w:val="0"/>
        <w:adjustRightInd w:val="0"/>
        <w:ind w:firstLine="709"/>
        <w:jc w:val="both"/>
        <w:rPr>
          <w:sz w:val="16"/>
          <w:szCs w:val="16"/>
          <w:lang w:eastAsia="ru-RU"/>
        </w:rPr>
      </w:pPr>
      <w:r w:rsidRPr="005F5F1E">
        <w:rPr>
          <w:sz w:val="16"/>
          <w:szCs w:val="16"/>
        </w:rPr>
        <w:t xml:space="preserve">2.6.8. </w:t>
      </w:r>
      <w:r w:rsidRPr="005F5F1E">
        <w:rPr>
          <w:sz w:val="16"/>
          <w:szCs w:val="16"/>
          <w:lang w:eastAsia="ru-RU"/>
        </w:rPr>
        <w:t>В случае</w:t>
      </w:r>
      <w:proofErr w:type="gramStart"/>
      <w:r w:rsidRPr="005F5F1E">
        <w:rPr>
          <w:sz w:val="16"/>
          <w:szCs w:val="16"/>
          <w:lang w:eastAsia="ru-RU"/>
        </w:rPr>
        <w:t>,</w:t>
      </w:r>
      <w:proofErr w:type="gramEnd"/>
      <w:r w:rsidRPr="005F5F1E">
        <w:rPr>
          <w:sz w:val="16"/>
          <w:szCs w:val="16"/>
          <w:lang w:eastAsia="ru-RU"/>
        </w:rPr>
        <w:t xml:space="preserve"> если в Едином государственном реестре недвижимости не содержатся сведения о правоустанавл</w:t>
      </w:r>
      <w:r w:rsidRPr="005F5F1E">
        <w:rPr>
          <w:sz w:val="16"/>
          <w:szCs w:val="16"/>
          <w:lang w:eastAsia="ru-RU"/>
        </w:rPr>
        <w:t>и</w:t>
      </w:r>
      <w:r w:rsidRPr="005F5F1E">
        <w:rPr>
          <w:sz w:val="16"/>
          <w:szCs w:val="16"/>
          <w:lang w:eastAsia="ru-RU"/>
        </w:rPr>
        <w:t xml:space="preserve">вающих документах на земельный участок, копию таких документов обязано представить </w:t>
      </w:r>
      <w:r w:rsidRPr="005F5F1E">
        <w:rPr>
          <w:sz w:val="16"/>
          <w:szCs w:val="16"/>
        </w:rPr>
        <w:t>физическое или юр</w:t>
      </w:r>
      <w:r w:rsidRPr="005F5F1E">
        <w:rPr>
          <w:sz w:val="16"/>
          <w:szCs w:val="16"/>
        </w:rPr>
        <w:t>и</w:t>
      </w:r>
      <w:r w:rsidRPr="005F5F1E">
        <w:rPr>
          <w:sz w:val="16"/>
          <w:szCs w:val="16"/>
        </w:rPr>
        <w:t>дическое лиц, к которому перешли</w:t>
      </w:r>
      <w:r w:rsidRPr="005F5F1E">
        <w:rPr>
          <w:sz w:val="16"/>
          <w:szCs w:val="16"/>
          <w:lang w:eastAsia="ru-RU"/>
        </w:rPr>
        <w:t xml:space="preserve"> права на земельный участок, в отношении которого выдано разрешение на строител</w:t>
      </w:r>
      <w:r w:rsidRPr="005F5F1E">
        <w:rPr>
          <w:sz w:val="16"/>
          <w:szCs w:val="16"/>
          <w:lang w:eastAsia="ru-RU"/>
        </w:rPr>
        <w:t>ь</w:t>
      </w:r>
      <w:r w:rsidRPr="005F5F1E">
        <w:rPr>
          <w:sz w:val="16"/>
          <w:szCs w:val="16"/>
          <w:lang w:eastAsia="ru-RU"/>
        </w:rPr>
        <w:t xml:space="preserve">ство. </w:t>
      </w:r>
    </w:p>
    <w:p w:rsidR="005F5F1E" w:rsidRPr="005F5F1E" w:rsidRDefault="005F5F1E" w:rsidP="005F5F1E">
      <w:pPr>
        <w:autoSpaceDE w:val="0"/>
        <w:autoSpaceDN w:val="0"/>
        <w:adjustRightInd w:val="0"/>
        <w:ind w:firstLine="709"/>
        <w:jc w:val="both"/>
        <w:rPr>
          <w:sz w:val="16"/>
          <w:szCs w:val="16"/>
        </w:rPr>
      </w:pPr>
      <w:r w:rsidRPr="005F5F1E">
        <w:rPr>
          <w:sz w:val="16"/>
          <w:szCs w:val="16"/>
        </w:rPr>
        <w:t>2.6.9.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w:t>
      </w:r>
      <w:r w:rsidRPr="005F5F1E">
        <w:rPr>
          <w:sz w:val="16"/>
          <w:szCs w:val="16"/>
        </w:rPr>
        <w:t>н</w:t>
      </w:r>
      <w:r w:rsidRPr="005F5F1E">
        <w:rPr>
          <w:sz w:val="16"/>
          <w:szCs w:val="16"/>
        </w:rPr>
        <w:t>ты подписываются электронной подписью в соответствии с законодател</w:t>
      </w:r>
      <w:r w:rsidRPr="005F5F1E">
        <w:rPr>
          <w:sz w:val="16"/>
          <w:szCs w:val="16"/>
        </w:rPr>
        <w:t>ь</w:t>
      </w:r>
      <w:r w:rsidRPr="005F5F1E">
        <w:rPr>
          <w:sz w:val="16"/>
          <w:szCs w:val="16"/>
        </w:rPr>
        <w:t>ством Российской Федерации.</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2.6.10. При предоставлении муниципальной услуги администрация не вправе требовать от заявителя:</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представления документов и информации или осуществления де</w:t>
      </w:r>
      <w:r w:rsidRPr="005F5F1E">
        <w:rPr>
          <w:rFonts w:ascii="Times New Roman" w:hAnsi="Times New Roman" w:cs="Times New Roman"/>
          <w:sz w:val="16"/>
          <w:szCs w:val="16"/>
        </w:rPr>
        <w:t>й</w:t>
      </w:r>
      <w:r w:rsidRPr="005F5F1E">
        <w:rPr>
          <w:rFonts w:ascii="Times New Roman" w:hAnsi="Times New Roman" w:cs="Times New Roman"/>
          <w:sz w:val="16"/>
          <w:szCs w:val="16"/>
        </w:rPr>
        <w:t>ствий, которые не предусмотрены нормативными правовыми актами, регулирующими отношения, возникающие в связи с предоставлением муниципал</w:t>
      </w:r>
      <w:r w:rsidRPr="005F5F1E">
        <w:rPr>
          <w:rFonts w:ascii="Times New Roman" w:hAnsi="Times New Roman" w:cs="Times New Roman"/>
          <w:sz w:val="16"/>
          <w:szCs w:val="16"/>
        </w:rPr>
        <w:t>ь</w:t>
      </w:r>
      <w:r w:rsidRPr="005F5F1E">
        <w:rPr>
          <w:rFonts w:ascii="Times New Roman" w:hAnsi="Times New Roman" w:cs="Times New Roman"/>
          <w:sz w:val="16"/>
          <w:szCs w:val="16"/>
        </w:rPr>
        <w:t>ной услуги;</w:t>
      </w:r>
    </w:p>
    <w:p w:rsidR="005F5F1E" w:rsidRPr="005F5F1E" w:rsidRDefault="005F5F1E" w:rsidP="005F5F1E">
      <w:pPr>
        <w:ind w:firstLine="709"/>
        <w:jc w:val="both"/>
        <w:rPr>
          <w:sz w:val="16"/>
          <w:szCs w:val="16"/>
        </w:rPr>
      </w:pPr>
      <w:proofErr w:type="gramStart"/>
      <w:r w:rsidRPr="005F5F1E">
        <w:rPr>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w:t>
      </w:r>
      <w:r w:rsidRPr="005F5F1E">
        <w:rPr>
          <w:sz w:val="16"/>
          <w:szCs w:val="16"/>
        </w:rPr>
        <w:t>н</w:t>
      </w:r>
      <w:r w:rsidRPr="005F5F1E">
        <w:rPr>
          <w:sz w:val="16"/>
          <w:szCs w:val="16"/>
        </w:rPr>
        <w:t>тов, указанных в части 6 статьи 7 Федерального закона от</w:t>
      </w:r>
      <w:proofErr w:type="gramEnd"/>
      <w:r w:rsidRPr="005F5F1E">
        <w:rPr>
          <w:sz w:val="16"/>
          <w:szCs w:val="16"/>
        </w:rPr>
        <w:t xml:space="preserve"> 27.07.2010 № 210</w:t>
      </w:r>
      <w:r w:rsidRPr="005F5F1E">
        <w:rPr>
          <w:sz w:val="16"/>
          <w:szCs w:val="16"/>
        </w:rPr>
        <w:noBreakHyphen/>
        <w:t>ФЗ «Об организации предоставления государственных и муниципальных у</w:t>
      </w:r>
      <w:r w:rsidRPr="005F5F1E">
        <w:rPr>
          <w:sz w:val="16"/>
          <w:szCs w:val="16"/>
        </w:rPr>
        <w:t>с</w:t>
      </w:r>
      <w:r w:rsidRPr="005F5F1E">
        <w:rPr>
          <w:sz w:val="16"/>
          <w:szCs w:val="16"/>
        </w:rPr>
        <w:t>луг».</w:t>
      </w:r>
    </w:p>
    <w:p w:rsidR="005F5F1E" w:rsidRPr="005F5F1E" w:rsidRDefault="005F5F1E" w:rsidP="005F5F1E">
      <w:pPr>
        <w:ind w:firstLine="540"/>
        <w:jc w:val="both"/>
        <w:rPr>
          <w:sz w:val="16"/>
          <w:szCs w:val="16"/>
        </w:rPr>
      </w:pPr>
      <w:r w:rsidRPr="005F5F1E">
        <w:rPr>
          <w:sz w:val="16"/>
          <w:szCs w:val="16"/>
        </w:rPr>
        <w:lastRenderedPageBreak/>
        <w:t>представления документов и информации, отсутствие и (или) недост</w:t>
      </w:r>
      <w:r w:rsidRPr="005F5F1E">
        <w:rPr>
          <w:sz w:val="16"/>
          <w:szCs w:val="16"/>
        </w:rPr>
        <w:t>о</w:t>
      </w:r>
      <w:r w:rsidRPr="005F5F1E">
        <w:rPr>
          <w:sz w:val="16"/>
          <w:szCs w:val="16"/>
        </w:rPr>
        <w:t>верность которых не указывались при первоначальном отказе в приеме документов, необходимых для предоставления государственной или муниц</w:t>
      </w:r>
      <w:r w:rsidRPr="005F5F1E">
        <w:rPr>
          <w:sz w:val="16"/>
          <w:szCs w:val="16"/>
        </w:rPr>
        <w:t>и</w:t>
      </w:r>
      <w:r w:rsidRPr="005F5F1E">
        <w:rPr>
          <w:sz w:val="16"/>
          <w:szCs w:val="16"/>
        </w:rPr>
        <w:t>пальной услуги, либо в предоставлении государственной или муниципальной услуги, за исключением следующих случаев:</w:t>
      </w:r>
    </w:p>
    <w:p w:rsidR="005F5F1E" w:rsidRPr="005F5F1E" w:rsidRDefault="005F5F1E" w:rsidP="005F5F1E">
      <w:pPr>
        <w:ind w:firstLine="540"/>
        <w:jc w:val="both"/>
        <w:rPr>
          <w:sz w:val="16"/>
          <w:szCs w:val="16"/>
        </w:rPr>
      </w:pPr>
      <w:r w:rsidRPr="005F5F1E">
        <w:rPr>
          <w:sz w:val="16"/>
          <w:szCs w:val="1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w:t>
      </w:r>
      <w:r w:rsidRPr="005F5F1E">
        <w:rPr>
          <w:sz w:val="16"/>
          <w:szCs w:val="16"/>
        </w:rPr>
        <w:t>и</w:t>
      </w:r>
      <w:r w:rsidRPr="005F5F1E">
        <w:rPr>
          <w:sz w:val="16"/>
          <w:szCs w:val="16"/>
        </w:rPr>
        <w:t>пальной услуги;</w:t>
      </w:r>
    </w:p>
    <w:p w:rsidR="005F5F1E" w:rsidRPr="005F5F1E" w:rsidRDefault="005F5F1E" w:rsidP="005F5F1E">
      <w:pPr>
        <w:ind w:firstLine="540"/>
        <w:jc w:val="both"/>
        <w:rPr>
          <w:sz w:val="16"/>
          <w:szCs w:val="16"/>
        </w:rPr>
      </w:pPr>
      <w:r w:rsidRPr="005F5F1E">
        <w:rPr>
          <w:sz w:val="16"/>
          <w:szCs w:val="1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w:t>
      </w:r>
      <w:r w:rsidRPr="005F5F1E">
        <w:rPr>
          <w:sz w:val="16"/>
          <w:szCs w:val="16"/>
        </w:rPr>
        <w:t>р</w:t>
      </w:r>
      <w:r w:rsidRPr="005F5F1E">
        <w:rPr>
          <w:sz w:val="16"/>
          <w:szCs w:val="16"/>
        </w:rPr>
        <w:t>ственной или муниципальной услуги, либо в предоставлении государстве</w:t>
      </w:r>
      <w:r w:rsidRPr="005F5F1E">
        <w:rPr>
          <w:sz w:val="16"/>
          <w:szCs w:val="16"/>
        </w:rPr>
        <w:t>н</w:t>
      </w:r>
      <w:r w:rsidRPr="005F5F1E">
        <w:rPr>
          <w:sz w:val="16"/>
          <w:szCs w:val="16"/>
        </w:rPr>
        <w:t>ной или муниципальной услуги и не включенных в представленный ранее комплект документов;</w:t>
      </w:r>
    </w:p>
    <w:p w:rsidR="005F5F1E" w:rsidRPr="005F5F1E" w:rsidRDefault="005F5F1E" w:rsidP="005F5F1E">
      <w:pPr>
        <w:ind w:firstLine="540"/>
        <w:jc w:val="both"/>
        <w:rPr>
          <w:sz w:val="16"/>
          <w:szCs w:val="16"/>
        </w:rPr>
      </w:pPr>
      <w:r w:rsidRPr="005F5F1E">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w:t>
      </w:r>
      <w:r w:rsidRPr="005F5F1E">
        <w:rPr>
          <w:sz w:val="16"/>
          <w:szCs w:val="16"/>
        </w:rPr>
        <w:t>в</w:t>
      </w:r>
      <w:r w:rsidRPr="005F5F1E">
        <w:rPr>
          <w:sz w:val="16"/>
          <w:szCs w:val="16"/>
        </w:rPr>
        <w:t>ления государственной или муниципальной услуги, либо в предоставлении государственной или муниципальной услуги;</w:t>
      </w:r>
    </w:p>
    <w:p w:rsidR="005F5F1E" w:rsidRPr="005F5F1E" w:rsidRDefault="005F5F1E" w:rsidP="005F5F1E">
      <w:pPr>
        <w:ind w:firstLine="709"/>
        <w:jc w:val="both"/>
        <w:rPr>
          <w:sz w:val="16"/>
          <w:szCs w:val="16"/>
        </w:rPr>
      </w:pPr>
      <w:proofErr w:type="gramStart"/>
      <w:r w:rsidRPr="005F5F1E">
        <w:rPr>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w:t>
      </w:r>
      <w:r w:rsidRPr="005F5F1E">
        <w:rPr>
          <w:sz w:val="16"/>
          <w:szCs w:val="16"/>
        </w:rPr>
        <w:t>я</w:t>
      </w:r>
      <w:r w:rsidRPr="005F5F1E">
        <w:rPr>
          <w:sz w:val="16"/>
          <w:szCs w:val="16"/>
        </w:rPr>
        <w:t>ющего муниципальную услугу, государственного или муниципального служащего, работника многофункционального центра, работника организ</w:t>
      </w:r>
      <w:r w:rsidRPr="005F5F1E">
        <w:rPr>
          <w:sz w:val="16"/>
          <w:szCs w:val="16"/>
        </w:rPr>
        <w:t>а</w:t>
      </w:r>
      <w:r w:rsidRPr="005F5F1E">
        <w:rPr>
          <w:sz w:val="16"/>
          <w:szCs w:val="16"/>
        </w:rPr>
        <w:t>ции, предусмотренной частью 1.1 статьи 16 Федерального закона № 210-ФЗ, при первоначальном отказе в приеме документов, необходимых для предоставл</w:t>
      </w:r>
      <w:r w:rsidRPr="005F5F1E">
        <w:rPr>
          <w:sz w:val="16"/>
          <w:szCs w:val="16"/>
        </w:rPr>
        <w:t>е</w:t>
      </w:r>
      <w:r w:rsidRPr="005F5F1E">
        <w:rPr>
          <w:sz w:val="16"/>
          <w:szCs w:val="16"/>
        </w:rPr>
        <w:t>ния государственной или муниципальной услуги, либо в предоставлении государственной или муниципальной услуги, о чем</w:t>
      </w:r>
      <w:proofErr w:type="gramEnd"/>
      <w:r w:rsidRPr="005F5F1E">
        <w:rPr>
          <w:sz w:val="16"/>
          <w:szCs w:val="16"/>
        </w:rPr>
        <w:t xml:space="preserve"> в письменном виде за подписью руководителя органа, предоставляющего муниципальную услугу,</w:t>
      </w:r>
      <w:r w:rsidRPr="005F5F1E">
        <w:rPr>
          <w:color w:val="FF0000"/>
          <w:sz w:val="16"/>
          <w:szCs w:val="16"/>
        </w:rPr>
        <w:t xml:space="preserve"> </w:t>
      </w:r>
      <w:r w:rsidRPr="005F5F1E">
        <w:rPr>
          <w:sz w:val="16"/>
          <w:szCs w:val="16"/>
        </w:rPr>
        <w:t>р</w:t>
      </w:r>
      <w:r w:rsidRPr="005F5F1E">
        <w:rPr>
          <w:sz w:val="16"/>
          <w:szCs w:val="16"/>
        </w:rPr>
        <w:t>у</w:t>
      </w:r>
      <w:r w:rsidRPr="005F5F1E">
        <w:rPr>
          <w:sz w:val="16"/>
          <w:szCs w:val="16"/>
        </w:rPr>
        <w:t>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w:t>
      </w:r>
      <w:r w:rsidRPr="005F5F1E">
        <w:rPr>
          <w:sz w:val="16"/>
          <w:szCs w:val="16"/>
        </w:rPr>
        <w:t>и</w:t>
      </w:r>
      <w:r w:rsidRPr="005F5F1E">
        <w:rPr>
          <w:sz w:val="16"/>
          <w:szCs w:val="16"/>
        </w:rPr>
        <w:t>тель, а также приносятся извинения за доставленные неудобства.</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2.7. Исчерпывающий перечень оснований для отказа в приеме д</w:t>
      </w:r>
      <w:r w:rsidRPr="005F5F1E">
        <w:rPr>
          <w:b/>
          <w:sz w:val="16"/>
          <w:szCs w:val="16"/>
        </w:rPr>
        <w:t>о</w:t>
      </w:r>
      <w:r w:rsidRPr="005F5F1E">
        <w:rPr>
          <w:b/>
          <w:sz w:val="16"/>
          <w:szCs w:val="16"/>
        </w:rPr>
        <w:t>кументов</w:t>
      </w:r>
    </w:p>
    <w:p w:rsidR="005F5F1E" w:rsidRPr="005F5F1E" w:rsidRDefault="005F5F1E" w:rsidP="005F5F1E">
      <w:pPr>
        <w:ind w:firstLine="709"/>
        <w:jc w:val="both"/>
        <w:rPr>
          <w:sz w:val="16"/>
          <w:szCs w:val="16"/>
        </w:rPr>
      </w:pPr>
      <w:r w:rsidRPr="005F5F1E">
        <w:rPr>
          <w:sz w:val="16"/>
          <w:szCs w:val="16"/>
        </w:rPr>
        <w:t xml:space="preserve">Основания для отказа в приеме документов отсутствуют.  </w:t>
      </w:r>
    </w:p>
    <w:p w:rsidR="005F5F1E" w:rsidRPr="005F5F1E" w:rsidRDefault="005F5F1E" w:rsidP="005F5F1E">
      <w:pPr>
        <w:autoSpaceDE w:val="0"/>
        <w:autoSpaceDN w:val="0"/>
        <w:adjustRightInd w:val="0"/>
        <w:ind w:firstLine="900"/>
        <w:jc w:val="both"/>
        <w:rPr>
          <w:b/>
          <w:sz w:val="16"/>
          <w:szCs w:val="16"/>
        </w:rPr>
      </w:pPr>
      <w:r w:rsidRPr="005F5F1E">
        <w:rPr>
          <w:b/>
          <w:sz w:val="16"/>
          <w:szCs w:val="16"/>
        </w:rPr>
        <w:t>2.8.</w:t>
      </w:r>
      <w:r w:rsidRPr="005F5F1E">
        <w:rPr>
          <w:b/>
          <w:sz w:val="16"/>
          <w:szCs w:val="16"/>
        </w:rPr>
        <w:tab/>
        <w:t>Исчерпывающий перечень оснований для приостановления предоставления муниципальной услуги</w:t>
      </w:r>
    </w:p>
    <w:p w:rsidR="005F5F1E" w:rsidRPr="005F5F1E" w:rsidRDefault="005F5F1E" w:rsidP="005F5F1E">
      <w:pPr>
        <w:ind w:firstLine="720"/>
        <w:jc w:val="both"/>
        <w:rPr>
          <w:sz w:val="16"/>
          <w:szCs w:val="16"/>
        </w:rPr>
      </w:pPr>
      <w:r w:rsidRPr="005F5F1E">
        <w:rPr>
          <w:sz w:val="16"/>
          <w:szCs w:val="16"/>
        </w:rPr>
        <w:t>Основания для приостановления предоставления муниципальной усл</w:t>
      </w:r>
      <w:r w:rsidRPr="005F5F1E">
        <w:rPr>
          <w:sz w:val="16"/>
          <w:szCs w:val="16"/>
        </w:rPr>
        <w:t>у</w:t>
      </w:r>
      <w:r w:rsidRPr="005F5F1E">
        <w:rPr>
          <w:sz w:val="16"/>
          <w:szCs w:val="16"/>
        </w:rPr>
        <w:t>ги отсутствуют.</w:t>
      </w:r>
    </w:p>
    <w:p w:rsidR="005F5F1E" w:rsidRPr="005F5F1E" w:rsidRDefault="005F5F1E" w:rsidP="005F5F1E">
      <w:pPr>
        <w:autoSpaceDE w:val="0"/>
        <w:autoSpaceDN w:val="0"/>
        <w:adjustRightInd w:val="0"/>
        <w:ind w:firstLine="900"/>
        <w:jc w:val="both"/>
        <w:rPr>
          <w:b/>
          <w:sz w:val="16"/>
          <w:szCs w:val="16"/>
        </w:rPr>
      </w:pPr>
      <w:r w:rsidRPr="005F5F1E">
        <w:rPr>
          <w:b/>
          <w:sz w:val="16"/>
          <w:szCs w:val="16"/>
        </w:rPr>
        <w:t>2.9. Исчерпывающий перечень оснований для отказа в пред</w:t>
      </w:r>
      <w:r w:rsidRPr="005F5F1E">
        <w:rPr>
          <w:b/>
          <w:sz w:val="16"/>
          <w:szCs w:val="16"/>
        </w:rPr>
        <w:t>о</w:t>
      </w:r>
      <w:r w:rsidRPr="005F5F1E">
        <w:rPr>
          <w:b/>
          <w:sz w:val="16"/>
          <w:szCs w:val="16"/>
        </w:rPr>
        <w:t>ставлении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Основаниями для отказа в предоставлении муниципальной услуги я</w:t>
      </w:r>
      <w:r w:rsidRPr="005F5F1E">
        <w:rPr>
          <w:sz w:val="16"/>
          <w:szCs w:val="16"/>
        </w:rPr>
        <w:t>в</w:t>
      </w:r>
      <w:r w:rsidRPr="005F5F1E">
        <w:rPr>
          <w:sz w:val="16"/>
          <w:szCs w:val="16"/>
        </w:rPr>
        <w:t>ляются: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rPr>
        <w:t xml:space="preserve">2.9.1. </w:t>
      </w:r>
      <w:proofErr w:type="gramStart"/>
      <w:r w:rsidRPr="005F5F1E">
        <w:rPr>
          <w:sz w:val="16"/>
          <w:szCs w:val="16"/>
        </w:rPr>
        <w:t xml:space="preserve">В случае внесения изменений в разрешение на строительство при </w:t>
      </w:r>
      <w:r w:rsidRPr="005F5F1E">
        <w:rPr>
          <w:sz w:val="16"/>
          <w:szCs w:val="16"/>
          <w:lang w:eastAsia="ru-RU"/>
        </w:rPr>
        <w:t>переходе прав на земельный участок</w:t>
      </w:r>
      <w:proofErr w:type="gramEnd"/>
      <w:r w:rsidRPr="005F5F1E">
        <w:rPr>
          <w:sz w:val="16"/>
          <w:szCs w:val="16"/>
          <w:lang w:eastAsia="ru-RU"/>
        </w:rPr>
        <w:t>, права пользования недрами, образовании з</w:t>
      </w:r>
      <w:r w:rsidRPr="005F5F1E">
        <w:rPr>
          <w:sz w:val="16"/>
          <w:szCs w:val="16"/>
          <w:lang w:eastAsia="ru-RU"/>
        </w:rPr>
        <w:t>е</w:t>
      </w:r>
      <w:r w:rsidRPr="005F5F1E">
        <w:rPr>
          <w:sz w:val="16"/>
          <w:szCs w:val="16"/>
          <w:lang w:eastAsia="ru-RU"/>
        </w:rPr>
        <w:t>мельного участка:</w:t>
      </w:r>
    </w:p>
    <w:p w:rsidR="005F5F1E" w:rsidRPr="005F5F1E" w:rsidRDefault="005F5F1E" w:rsidP="005F5F1E">
      <w:pPr>
        <w:autoSpaceDE w:val="0"/>
        <w:autoSpaceDN w:val="0"/>
        <w:adjustRightInd w:val="0"/>
        <w:ind w:firstLine="708"/>
        <w:jc w:val="both"/>
        <w:rPr>
          <w:sz w:val="16"/>
          <w:szCs w:val="16"/>
          <w:lang w:eastAsia="ru-RU"/>
        </w:rPr>
      </w:pPr>
      <w:r w:rsidRPr="005F5F1E">
        <w:rPr>
          <w:sz w:val="16"/>
          <w:szCs w:val="16"/>
          <w:lang w:eastAsia="ru-RU"/>
        </w:rPr>
        <w:t xml:space="preserve">2.9.1.1. </w:t>
      </w:r>
      <w:proofErr w:type="gramStart"/>
      <w:r w:rsidRPr="005F5F1E">
        <w:rPr>
          <w:sz w:val="16"/>
          <w:szCs w:val="16"/>
          <w:lang w:eastAsia="ru-RU"/>
        </w:rPr>
        <w:t>Отсутствие в уведомлении о переходе прав на земельный уч</w:t>
      </w:r>
      <w:r w:rsidRPr="005F5F1E">
        <w:rPr>
          <w:sz w:val="16"/>
          <w:szCs w:val="16"/>
          <w:lang w:eastAsia="ru-RU"/>
        </w:rPr>
        <w:t>а</w:t>
      </w:r>
      <w:r w:rsidRPr="005F5F1E">
        <w:rPr>
          <w:sz w:val="16"/>
          <w:szCs w:val="16"/>
          <w:lang w:eastAsia="ru-RU"/>
        </w:rPr>
        <w:t>сток, права пользования недрами, об образовании земельного участка рекв</w:t>
      </w:r>
      <w:r w:rsidRPr="005F5F1E">
        <w:rPr>
          <w:sz w:val="16"/>
          <w:szCs w:val="16"/>
          <w:lang w:eastAsia="ru-RU"/>
        </w:rPr>
        <w:t>и</w:t>
      </w:r>
      <w:r w:rsidRPr="005F5F1E">
        <w:rPr>
          <w:sz w:val="16"/>
          <w:szCs w:val="16"/>
          <w:lang w:eastAsia="ru-RU"/>
        </w:rPr>
        <w:t xml:space="preserve">зитов документов, предусмотренных соответственно подпунктами </w:t>
      </w:r>
      <w:r w:rsidRPr="005F5F1E">
        <w:rPr>
          <w:sz w:val="16"/>
          <w:szCs w:val="16"/>
        </w:rPr>
        <w:t>2.6.1.2, 2.6.2.2, 2.6.3.2, 2.6.3.3, 2.6.4.2, 2.6.4.3 пункта 2.6 настоящего Административного регламента, или</w:t>
      </w:r>
      <w:r w:rsidRPr="005F5F1E">
        <w:rPr>
          <w:sz w:val="16"/>
          <w:szCs w:val="16"/>
          <w:lang w:eastAsia="ru-RU"/>
        </w:rPr>
        <w:t xml:space="preserve"> отсутствие правоустанавливающего документа на з</w:t>
      </w:r>
      <w:r w:rsidRPr="005F5F1E">
        <w:rPr>
          <w:sz w:val="16"/>
          <w:szCs w:val="16"/>
          <w:lang w:eastAsia="ru-RU"/>
        </w:rPr>
        <w:t>е</w:t>
      </w:r>
      <w:r w:rsidRPr="005F5F1E">
        <w:rPr>
          <w:sz w:val="16"/>
          <w:szCs w:val="16"/>
          <w:lang w:eastAsia="ru-RU"/>
        </w:rPr>
        <w:t>мельный участок в случае, если в Едином государственном реестре недвижимости не содержатся сведения о правоустанавливающих документах на земельный уч</w:t>
      </w:r>
      <w:r w:rsidRPr="005F5F1E">
        <w:rPr>
          <w:sz w:val="16"/>
          <w:szCs w:val="16"/>
          <w:lang w:eastAsia="ru-RU"/>
        </w:rPr>
        <w:t>а</w:t>
      </w:r>
      <w:r w:rsidRPr="005F5F1E">
        <w:rPr>
          <w:sz w:val="16"/>
          <w:szCs w:val="16"/>
          <w:lang w:eastAsia="ru-RU"/>
        </w:rPr>
        <w:t>сток;</w:t>
      </w:r>
      <w:proofErr w:type="gramEnd"/>
    </w:p>
    <w:p w:rsidR="005F5F1E" w:rsidRPr="005F5F1E" w:rsidRDefault="005F5F1E" w:rsidP="005F5F1E">
      <w:pPr>
        <w:autoSpaceDE w:val="0"/>
        <w:autoSpaceDN w:val="0"/>
        <w:adjustRightInd w:val="0"/>
        <w:ind w:firstLine="708"/>
        <w:jc w:val="both"/>
        <w:rPr>
          <w:sz w:val="16"/>
          <w:szCs w:val="16"/>
          <w:lang w:eastAsia="ru-RU"/>
        </w:rPr>
      </w:pPr>
      <w:r w:rsidRPr="005F5F1E">
        <w:rPr>
          <w:sz w:val="16"/>
          <w:szCs w:val="16"/>
          <w:lang w:eastAsia="ru-RU"/>
        </w:rPr>
        <w:t>2.9.1.2. Недостоверность сведений, указанных в уведомлении о перех</w:t>
      </w:r>
      <w:r w:rsidRPr="005F5F1E">
        <w:rPr>
          <w:sz w:val="16"/>
          <w:szCs w:val="16"/>
          <w:lang w:eastAsia="ru-RU"/>
        </w:rPr>
        <w:t>о</w:t>
      </w:r>
      <w:r w:rsidRPr="005F5F1E">
        <w:rPr>
          <w:sz w:val="16"/>
          <w:szCs w:val="16"/>
          <w:lang w:eastAsia="ru-RU"/>
        </w:rPr>
        <w:t>де прав на земельный участок, права пользования недрами, об образовании з</w:t>
      </w:r>
      <w:r w:rsidRPr="005F5F1E">
        <w:rPr>
          <w:sz w:val="16"/>
          <w:szCs w:val="16"/>
          <w:lang w:eastAsia="ru-RU"/>
        </w:rPr>
        <w:t>е</w:t>
      </w:r>
      <w:r w:rsidRPr="005F5F1E">
        <w:rPr>
          <w:sz w:val="16"/>
          <w:szCs w:val="16"/>
          <w:lang w:eastAsia="ru-RU"/>
        </w:rPr>
        <w:t>мельного участка;</w:t>
      </w:r>
    </w:p>
    <w:p w:rsidR="005F5F1E" w:rsidRPr="005F5F1E" w:rsidRDefault="005F5F1E" w:rsidP="005F5F1E">
      <w:pPr>
        <w:autoSpaceDE w:val="0"/>
        <w:autoSpaceDN w:val="0"/>
        <w:adjustRightInd w:val="0"/>
        <w:ind w:firstLine="708"/>
        <w:jc w:val="both"/>
        <w:rPr>
          <w:sz w:val="16"/>
          <w:szCs w:val="16"/>
          <w:lang w:eastAsia="ru-RU"/>
        </w:rPr>
      </w:pPr>
      <w:r w:rsidRPr="005F5F1E">
        <w:rPr>
          <w:sz w:val="16"/>
          <w:szCs w:val="16"/>
          <w:lang w:eastAsia="ru-RU"/>
        </w:rPr>
        <w:t xml:space="preserve">2.9.1.3. </w:t>
      </w:r>
      <w:proofErr w:type="gramStart"/>
      <w:r w:rsidRPr="005F5F1E">
        <w:rPr>
          <w:sz w:val="16"/>
          <w:szCs w:val="16"/>
          <w:lang w:eastAsia="ru-RU"/>
        </w:rPr>
        <w:t>В случае образования земельных участков путем раздела, перераспределения земельных участков или выдела из земельных участков, в о</w:t>
      </w:r>
      <w:r w:rsidRPr="005F5F1E">
        <w:rPr>
          <w:sz w:val="16"/>
          <w:szCs w:val="16"/>
          <w:lang w:eastAsia="ru-RU"/>
        </w:rPr>
        <w:t>т</w:t>
      </w:r>
      <w:r w:rsidRPr="005F5F1E">
        <w:rPr>
          <w:sz w:val="16"/>
          <w:szCs w:val="16"/>
          <w:lang w:eastAsia="ru-RU"/>
        </w:rPr>
        <w:t>ношении которых в соответствии с Градостроительным кодексом Российской Федерации выдано разрешение на строительство – несоответствие планиру</w:t>
      </w:r>
      <w:r w:rsidRPr="005F5F1E">
        <w:rPr>
          <w:sz w:val="16"/>
          <w:szCs w:val="16"/>
          <w:lang w:eastAsia="ru-RU"/>
        </w:rPr>
        <w:t>е</w:t>
      </w:r>
      <w:r w:rsidRPr="005F5F1E">
        <w:rPr>
          <w:sz w:val="16"/>
          <w:szCs w:val="16"/>
          <w:lang w:eastAsia="ru-RU"/>
        </w:rPr>
        <w:t>мого размещения объекта капитального строительства требованиям к строительству, реконструкции объекта капитального строительства, установле</w:t>
      </w:r>
      <w:r w:rsidRPr="005F5F1E">
        <w:rPr>
          <w:sz w:val="16"/>
          <w:szCs w:val="16"/>
          <w:lang w:eastAsia="ru-RU"/>
        </w:rPr>
        <w:t>н</w:t>
      </w:r>
      <w:r w:rsidRPr="005F5F1E">
        <w:rPr>
          <w:sz w:val="16"/>
          <w:szCs w:val="16"/>
          <w:lang w:eastAsia="ru-RU"/>
        </w:rPr>
        <w:t>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w:t>
      </w:r>
      <w:proofErr w:type="gramEnd"/>
      <w:r w:rsidRPr="005F5F1E">
        <w:rPr>
          <w:sz w:val="16"/>
          <w:szCs w:val="16"/>
          <w:lang w:eastAsia="ru-RU"/>
        </w:rPr>
        <w:t xml:space="preserve"> и (или) ограничениям, установленным в с</w:t>
      </w:r>
      <w:r w:rsidRPr="005F5F1E">
        <w:rPr>
          <w:sz w:val="16"/>
          <w:szCs w:val="16"/>
          <w:lang w:eastAsia="ru-RU"/>
        </w:rPr>
        <w:t>о</w:t>
      </w:r>
      <w:r w:rsidRPr="005F5F1E">
        <w:rPr>
          <w:sz w:val="16"/>
          <w:szCs w:val="16"/>
          <w:lang w:eastAsia="ru-RU"/>
        </w:rPr>
        <w:t>ответствии с земельным и иным законодательством Российской Федерации.</w:t>
      </w:r>
    </w:p>
    <w:p w:rsidR="005F5F1E" w:rsidRPr="005F5F1E" w:rsidRDefault="005F5F1E" w:rsidP="005F5F1E">
      <w:pPr>
        <w:autoSpaceDE w:val="0"/>
        <w:autoSpaceDN w:val="0"/>
        <w:adjustRightInd w:val="0"/>
        <w:ind w:firstLine="708"/>
        <w:jc w:val="both"/>
        <w:rPr>
          <w:sz w:val="16"/>
          <w:szCs w:val="16"/>
          <w:lang w:eastAsia="ru-RU"/>
        </w:rPr>
      </w:pPr>
    </w:p>
    <w:p w:rsidR="005F5F1E" w:rsidRPr="005F5F1E" w:rsidRDefault="005F5F1E" w:rsidP="005F5F1E">
      <w:pPr>
        <w:autoSpaceDE w:val="0"/>
        <w:ind w:hanging="709"/>
        <w:jc w:val="both"/>
        <w:rPr>
          <w:b/>
          <w:bCs/>
          <w:sz w:val="16"/>
          <w:szCs w:val="16"/>
        </w:rPr>
      </w:pPr>
      <w:r w:rsidRPr="005F5F1E">
        <w:rPr>
          <w:b/>
          <w:sz w:val="16"/>
          <w:szCs w:val="16"/>
        </w:rPr>
        <w:t xml:space="preserve">2.10. </w:t>
      </w:r>
      <w:r w:rsidRPr="005F5F1E">
        <w:rPr>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5F1E" w:rsidRPr="005F5F1E" w:rsidRDefault="005F5F1E" w:rsidP="005F5F1E">
      <w:pPr>
        <w:ind w:firstLine="709"/>
        <w:jc w:val="both"/>
        <w:rPr>
          <w:sz w:val="16"/>
          <w:szCs w:val="16"/>
        </w:rPr>
      </w:pPr>
      <w:r w:rsidRPr="005F5F1E">
        <w:rPr>
          <w:sz w:val="16"/>
          <w:szCs w:val="16"/>
        </w:rPr>
        <w:t>Услуги, которые являются необходимыми и обязательными для пред</w:t>
      </w:r>
      <w:r w:rsidRPr="005F5F1E">
        <w:rPr>
          <w:sz w:val="16"/>
          <w:szCs w:val="16"/>
        </w:rPr>
        <w:t>о</w:t>
      </w:r>
      <w:r w:rsidRPr="005F5F1E">
        <w:rPr>
          <w:sz w:val="16"/>
          <w:szCs w:val="16"/>
        </w:rPr>
        <w:t>ставления муниципальной услуги отсутствуют.</w:t>
      </w:r>
    </w:p>
    <w:p w:rsidR="005F5F1E" w:rsidRPr="005F5F1E" w:rsidRDefault="005F5F1E" w:rsidP="005F5F1E">
      <w:pPr>
        <w:autoSpaceDE w:val="0"/>
        <w:ind w:hanging="709"/>
        <w:jc w:val="both"/>
        <w:rPr>
          <w:b/>
          <w:sz w:val="16"/>
          <w:szCs w:val="16"/>
        </w:rPr>
      </w:pPr>
      <w:r w:rsidRPr="005F5F1E">
        <w:rPr>
          <w:b/>
          <w:sz w:val="16"/>
          <w:szCs w:val="16"/>
        </w:rPr>
        <w:t xml:space="preserve">2.11. Размер платы, взимаемой за предоставление муниципальной услуги </w:t>
      </w:r>
    </w:p>
    <w:p w:rsidR="005F5F1E" w:rsidRPr="005F5F1E" w:rsidRDefault="005F5F1E" w:rsidP="005F5F1E">
      <w:pPr>
        <w:autoSpaceDE w:val="0"/>
        <w:ind w:firstLine="709"/>
        <w:jc w:val="both"/>
        <w:rPr>
          <w:sz w:val="16"/>
          <w:szCs w:val="16"/>
        </w:rPr>
      </w:pPr>
      <w:r w:rsidRPr="005F5F1E">
        <w:rPr>
          <w:sz w:val="16"/>
          <w:szCs w:val="16"/>
        </w:rPr>
        <w:t>Предоставление муниципальной услуги осуществляется на бесплатной основе.</w:t>
      </w:r>
    </w:p>
    <w:p w:rsidR="005F5F1E" w:rsidRPr="005F5F1E" w:rsidRDefault="005F5F1E" w:rsidP="005F5F1E">
      <w:pPr>
        <w:ind w:hanging="709"/>
        <w:jc w:val="both"/>
        <w:rPr>
          <w:b/>
          <w:sz w:val="16"/>
          <w:szCs w:val="16"/>
        </w:rPr>
      </w:pPr>
      <w:r w:rsidRPr="005F5F1E">
        <w:rPr>
          <w:b/>
          <w:sz w:val="16"/>
          <w:szCs w:val="16"/>
        </w:rPr>
        <w:t>2.12.</w:t>
      </w:r>
      <w:r w:rsidRPr="005F5F1E">
        <w:rPr>
          <w:b/>
          <w:sz w:val="16"/>
          <w:szCs w:val="16"/>
        </w:rPr>
        <w:tab/>
        <w:t>Максимальный срок ожидания в очереди при подаче запроса о предоставлении муниципальной услуги и при получении результата пред</w:t>
      </w:r>
      <w:r w:rsidRPr="005F5F1E">
        <w:rPr>
          <w:b/>
          <w:sz w:val="16"/>
          <w:szCs w:val="16"/>
        </w:rPr>
        <w:t>о</w:t>
      </w:r>
      <w:r w:rsidRPr="005F5F1E">
        <w:rPr>
          <w:b/>
          <w:sz w:val="16"/>
          <w:szCs w:val="16"/>
        </w:rPr>
        <w:t>ставления муниципальной услуги</w:t>
      </w:r>
    </w:p>
    <w:p w:rsidR="005F5F1E" w:rsidRPr="005F5F1E" w:rsidRDefault="005F5F1E" w:rsidP="005F5F1E">
      <w:pPr>
        <w:ind w:firstLine="709"/>
        <w:jc w:val="both"/>
        <w:rPr>
          <w:sz w:val="16"/>
          <w:szCs w:val="16"/>
        </w:rPr>
      </w:pPr>
      <w:r w:rsidRPr="005F5F1E">
        <w:rPr>
          <w:sz w:val="16"/>
          <w:szCs w:val="16"/>
        </w:rPr>
        <w:t>Время ожидания на прием к специалисту при подаче документов для предоставления муниципальной услуги и при получении результата пред</w:t>
      </w:r>
      <w:r w:rsidRPr="005F5F1E">
        <w:rPr>
          <w:sz w:val="16"/>
          <w:szCs w:val="16"/>
        </w:rPr>
        <w:t>о</w:t>
      </w:r>
      <w:r w:rsidRPr="005F5F1E">
        <w:rPr>
          <w:sz w:val="16"/>
          <w:szCs w:val="16"/>
        </w:rPr>
        <w:t xml:space="preserve">ставления муниципальной услуги не должно превышать 15 минут. </w:t>
      </w:r>
    </w:p>
    <w:p w:rsidR="005F5F1E" w:rsidRPr="005F5F1E" w:rsidRDefault="005F5F1E" w:rsidP="005F5F1E">
      <w:pPr>
        <w:pStyle w:val="ConsPlusNormal"/>
        <w:ind w:hanging="709"/>
        <w:jc w:val="both"/>
        <w:rPr>
          <w:rFonts w:ascii="Times New Roman" w:hAnsi="Times New Roman" w:cs="Times New Roman"/>
          <w:b/>
          <w:bCs/>
          <w:sz w:val="16"/>
          <w:szCs w:val="16"/>
        </w:rPr>
      </w:pPr>
      <w:r w:rsidRPr="005F5F1E">
        <w:rPr>
          <w:rFonts w:ascii="Times New Roman" w:hAnsi="Times New Roman" w:cs="Times New Roman"/>
          <w:b/>
          <w:bCs/>
          <w:sz w:val="16"/>
          <w:szCs w:val="16"/>
        </w:rPr>
        <w:t>2.13. Срок и порядок регистрации уведомления о предоставлении муниц</w:t>
      </w:r>
      <w:r w:rsidRPr="005F5F1E">
        <w:rPr>
          <w:rFonts w:ascii="Times New Roman" w:hAnsi="Times New Roman" w:cs="Times New Roman"/>
          <w:b/>
          <w:bCs/>
          <w:sz w:val="16"/>
          <w:szCs w:val="16"/>
        </w:rPr>
        <w:t>и</w:t>
      </w:r>
      <w:r w:rsidRPr="005F5F1E">
        <w:rPr>
          <w:rFonts w:ascii="Times New Roman" w:hAnsi="Times New Roman" w:cs="Times New Roman"/>
          <w:b/>
          <w:bCs/>
          <w:sz w:val="16"/>
          <w:szCs w:val="16"/>
        </w:rPr>
        <w:t>пальной услуги, в том числе в электронной форме</w:t>
      </w:r>
    </w:p>
    <w:p w:rsidR="005F5F1E" w:rsidRPr="005F5F1E" w:rsidRDefault="005F5F1E" w:rsidP="005F5F1E">
      <w:pPr>
        <w:autoSpaceDE w:val="0"/>
        <w:autoSpaceDN w:val="0"/>
        <w:adjustRightInd w:val="0"/>
        <w:ind w:firstLine="709"/>
        <w:jc w:val="both"/>
        <w:rPr>
          <w:sz w:val="16"/>
          <w:szCs w:val="16"/>
        </w:rPr>
      </w:pPr>
      <w:r w:rsidRPr="005F5F1E">
        <w:rPr>
          <w:sz w:val="16"/>
          <w:szCs w:val="16"/>
        </w:rPr>
        <w:t>Уведомление заявителя о переходе прав на земельный участок (земел</w:t>
      </w:r>
      <w:r w:rsidRPr="005F5F1E">
        <w:rPr>
          <w:sz w:val="16"/>
          <w:szCs w:val="16"/>
        </w:rPr>
        <w:t>ь</w:t>
      </w:r>
      <w:r w:rsidRPr="005F5F1E">
        <w:rPr>
          <w:sz w:val="16"/>
          <w:szCs w:val="16"/>
        </w:rPr>
        <w:t xml:space="preserve">ные участки), </w:t>
      </w:r>
      <w:r w:rsidRPr="005F5F1E">
        <w:rPr>
          <w:sz w:val="16"/>
          <w:szCs w:val="16"/>
          <w:lang w:eastAsia="ru-RU"/>
        </w:rPr>
        <w:t>права пользования недрами</w:t>
      </w:r>
      <w:r w:rsidRPr="005F5F1E">
        <w:rPr>
          <w:sz w:val="16"/>
          <w:szCs w:val="16"/>
        </w:rPr>
        <w:t>, об образовании земельного участка (земельных участков), представленное в пис</w:t>
      </w:r>
      <w:r w:rsidRPr="005F5F1E">
        <w:rPr>
          <w:sz w:val="16"/>
          <w:szCs w:val="16"/>
        </w:rPr>
        <w:t>ь</w:t>
      </w:r>
      <w:r w:rsidRPr="005F5F1E">
        <w:rPr>
          <w:sz w:val="16"/>
          <w:szCs w:val="16"/>
        </w:rPr>
        <w:t>менной форме, при личном обращении регистрируется в установленном порядке, в день обращения з</w:t>
      </w:r>
      <w:r w:rsidRPr="005F5F1E">
        <w:rPr>
          <w:sz w:val="16"/>
          <w:szCs w:val="16"/>
        </w:rPr>
        <w:t>а</w:t>
      </w:r>
      <w:r w:rsidRPr="005F5F1E">
        <w:rPr>
          <w:sz w:val="16"/>
          <w:szCs w:val="16"/>
        </w:rPr>
        <w:t xml:space="preserve">явителя в течение 1 дня. </w:t>
      </w:r>
    </w:p>
    <w:p w:rsidR="005F5F1E" w:rsidRPr="005F5F1E" w:rsidRDefault="005F5F1E" w:rsidP="005F5F1E">
      <w:pPr>
        <w:ind w:firstLine="709"/>
        <w:jc w:val="both"/>
        <w:rPr>
          <w:sz w:val="16"/>
          <w:szCs w:val="16"/>
        </w:rPr>
      </w:pPr>
      <w:r w:rsidRPr="005F5F1E">
        <w:rPr>
          <w:sz w:val="16"/>
          <w:szCs w:val="16"/>
        </w:rPr>
        <w:t>Уведомление заявителя о переходе прав на земельный участок (земел</w:t>
      </w:r>
      <w:r w:rsidRPr="005F5F1E">
        <w:rPr>
          <w:sz w:val="16"/>
          <w:szCs w:val="16"/>
        </w:rPr>
        <w:t>ь</w:t>
      </w:r>
      <w:r w:rsidRPr="005F5F1E">
        <w:rPr>
          <w:sz w:val="16"/>
          <w:szCs w:val="16"/>
        </w:rPr>
        <w:t xml:space="preserve">ные участки), </w:t>
      </w:r>
      <w:r w:rsidRPr="005F5F1E">
        <w:rPr>
          <w:sz w:val="16"/>
          <w:szCs w:val="16"/>
          <w:lang w:eastAsia="ru-RU"/>
        </w:rPr>
        <w:t>права пользования недрами</w:t>
      </w:r>
      <w:r w:rsidRPr="005F5F1E">
        <w:rPr>
          <w:sz w:val="16"/>
          <w:szCs w:val="16"/>
        </w:rPr>
        <w:t>, об образовании земельного участка (земельных участков), поступившее посредством почтовой или электро</w:t>
      </w:r>
      <w:r w:rsidRPr="005F5F1E">
        <w:rPr>
          <w:sz w:val="16"/>
          <w:szCs w:val="16"/>
        </w:rPr>
        <w:t>н</w:t>
      </w:r>
      <w:r w:rsidRPr="005F5F1E">
        <w:rPr>
          <w:sz w:val="16"/>
          <w:szCs w:val="16"/>
        </w:rPr>
        <w:t>ной связи, в том числе через официальный сайт администрации, Единый по</w:t>
      </w:r>
      <w:r w:rsidRPr="005F5F1E">
        <w:rPr>
          <w:sz w:val="16"/>
          <w:szCs w:val="16"/>
        </w:rPr>
        <w:t>р</w:t>
      </w:r>
      <w:r w:rsidRPr="005F5F1E">
        <w:rPr>
          <w:sz w:val="16"/>
          <w:szCs w:val="16"/>
        </w:rPr>
        <w:t>тал или Региональный портал, подлежит обязательной регистрации в течение</w:t>
      </w:r>
      <w:r w:rsidRPr="005F5F1E">
        <w:rPr>
          <w:i/>
          <w:sz w:val="16"/>
          <w:szCs w:val="16"/>
        </w:rPr>
        <w:t xml:space="preserve"> </w:t>
      </w:r>
      <w:r w:rsidRPr="005F5F1E">
        <w:rPr>
          <w:sz w:val="16"/>
          <w:szCs w:val="16"/>
        </w:rPr>
        <w:t>1 дня</w:t>
      </w:r>
      <w:r w:rsidRPr="005F5F1E">
        <w:rPr>
          <w:i/>
          <w:sz w:val="16"/>
          <w:szCs w:val="16"/>
        </w:rPr>
        <w:t xml:space="preserve"> </w:t>
      </w:r>
      <w:r w:rsidRPr="005F5F1E">
        <w:rPr>
          <w:sz w:val="16"/>
          <w:szCs w:val="16"/>
        </w:rPr>
        <w:t xml:space="preserve"> с момента поступления его в админис</w:t>
      </w:r>
      <w:r w:rsidRPr="005F5F1E">
        <w:rPr>
          <w:sz w:val="16"/>
          <w:szCs w:val="16"/>
        </w:rPr>
        <w:t>т</w:t>
      </w:r>
      <w:r w:rsidRPr="005F5F1E">
        <w:rPr>
          <w:sz w:val="16"/>
          <w:szCs w:val="16"/>
        </w:rPr>
        <w:t xml:space="preserve">рацию. </w:t>
      </w:r>
    </w:p>
    <w:p w:rsidR="005F5F1E" w:rsidRPr="005F5F1E" w:rsidRDefault="005F5F1E" w:rsidP="005F5F1E">
      <w:pPr>
        <w:ind w:hanging="709"/>
        <w:jc w:val="both"/>
        <w:rPr>
          <w:b/>
          <w:bCs/>
          <w:sz w:val="16"/>
          <w:szCs w:val="16"/>
        </w:rPr>
      </w:pPr>
      <w:r w:rsidRPr="005F5F1E">
        <w:rPr>
          <w:b/>
          <w:bCs/>
          <w:sz w:val="16"/>
          <w:szCs w:val="16"/>
        </w:rPr>
        <w:t>2.14. Требования к помещениям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2.14.1. Помещения для предоставления муниципальной услуги осн</w:t>
      </w:r>
      <w:r w:rsidRPr="005F5F1E">
        <w:rPr>
          <w:sz w:val="16"/>
          <w:szCs w:val="16"/>
        </w:rPr>
        <w:t>а</w:t>
      </w:r>
      <w:r w:rsidRPr="005F5F1E">
        <w:rPr>
          <w:sz w:val="16"/>
          <w:szCs w:val="16"/>
        </w:rPr>
        <w:t>щаются местами для ожидания, информирования, заполнения уведомлений и иных документов, приема заявителей.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2.14.2. Места для заполнения уведомлений и иных документов обор</w:t>
      </w:r>
      <w:r w:rsidRPr="005F5F1E">
        <w:rPr>
          <w:sz w:val="16"/>
          <w:szCs w:val="16"/>
        </w:rPr>
        <w:t>у</w:t>
      </w:r>
      <w:r w:rsidRPr="005F5F1E">
        <w:rPr>
          <w:sz w:val="16"/>
          <w:szCs w:val="16"/>
        </w:rPr>
        <w:t>дуются стульями, столами (стойками), бланками уведомлений письменными принадлежностями.</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2.14.3. </w:t>
      </w:r>
      <w:proofErr w:type="gramStart"/>
      <w:r w:rsidRPr="005F5F1E">
        <w:rPr>
          <w:sz w:val="16"/>
          <w:szCs w:val="16"/>
        </w:rPr>
        <w:t>Администрация обеспечивает условия доступности для инвал</w:t>
      </w:r>
      <w:r w:rsidRPr="005F5F1E">
        <w:rPr>
          <w:sz w:val="16"/>
          <w:szCs w:val="16"/>
        </w:rPr>
        <w:t>и</w:t>
      </w:r>
      <w:r w:rsidRPr="005F5F1E">
        <w:rPr>
          <w:sz w:val="16"/>
          <w:szCs w:val="16"/>
        </w:rPr>
        <w:t>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w:t>
      </w:r>
      <w:r w:rsidRPr="005F5F1E">
        <w:rPr>
          <w:sz w:val="16"/>
          <w:szCs w:val="16"/>
        </w:rPr>
        <w:t>е</w:t>
      </w:r>
      <w:r w:rsidRPr="005F5F1E">
        <w:rPr>
          <w:sz w:val="16"/>
          <w:szCs w:val="16"/>
        </w:rPr>
        <w:t>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5F5F1E">
        <w:rPr>
          <w:sz w:val="16"/>
          <w:szCs w:val="16"/>
        </w:rPr>
        <w:t xml:space="preserve"> объектов и пред</w:t>
      </w:r>
      <w:r w:rsidRPr="005F5F1E">
        <w:rPr>
          <w:sz w:val="16"/>
          <w:szCs w:val="16"/>
        </w:rPr>
        <w:t>о</w:t>
      </w:r>
      <w:r w:rsidRPr="005F5F1E">
        <w:rPr>
          <w:sz w:val="16"/>
          <w:szCs w:val="16"/>
        </w:rPr>
        <w:t>ставляемых услуг в сфере труда, занятости и социальной защиты населения, а также оказания им при этом необходимой помощи».</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2.14.4. Места для информирования должны быть оборудованы инфо</w:t>
      </w:r>
      <w:r w:rsidRPr="005F5F1E">
        <w:rPr>
          <w:rFonts w:ascii="Times New Roman" w:hAnsi="Times New Roman" w:cs="Times New Roman"/>
          <w:sz w:val="16"/>
          <w:szCs w:val="16"/>
        </w:rPr>
        <w:t>р</w:t>
      </w:r>
      <w:r w:rsidRPr="005F5F1E">
        <w:rPr>
          <w:rFonts w:ascii="Times New Roman" w:hAnsi="Times New Roman" w:cs="Times New Roman"/>
          <w:sz w:val="16"/>
          <w:szCs w:val="16"/>
        </w:rPr>
        <w:t>мационными стендами, содержащими следующую информацию:</w:t>
      </w:r>
      <w:r w:rsidRPr="005F5F1E">
        <w:rPr>
          <w:rFonts w:ascii="Times New Roman" w:hAnsi="Times New Roman" w:cs="Times New Roman"/>
          <w:b/>
          <w:bCs/>
          <w:i/>
          <w:iCs/>
          <w:sz w:val="16"/>
          <w:szCs w:val="16"/>
        </w:rPr>
        <w:t xml:space="preserve"> </w:t>
      </w:r>
    </w:p>
    <w:p w:rsidR="005F5F1E" w:rsidRPr="005F5F1E" w:rsidRDefault="005F5F1E" w:rsidP="005F5F1E">
      <w:pPr>
        <w:pStyle w:val="NoSpacing"/>
        <w:spacing w:line="240" w:lineRule="auto"/>
        <w:ind w:firstLine="709"/>
        <w:rPr>
          <w:sz w:val="16"/>
          <w:szCs w:val="16"/>
        </w:rPr>
      </w:pPr>
      <w:r w:rsidRPr="005F5F1E">
        <w:rPr>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F5F1E" w:rsidRPr="005F5F1E" w:rsidRDefault="005F5F1E" w:rsidP="005F5F1E">
      <w:pPr>
        <w:pStyle w:val="ac"/>
        <w:spacing w:after="0"/>
        <w:ind w:firstLine="709"/>
        <w:jc w:val="both"/>
        <w:rPr>
          <w:sz w:val="16"/>
          <w:szCs w:val="16"/>
          <w:lang w:val="ru-RU"/>
        </w:rPr>
      </w:pPr>
      <w:proofErr w:type="gramStart"/>
      <w:r w:rsidRPr="005F5F1E">
        <w:rPr>
          <w:sz w:val="16"/>
          <w:szCs w:val="16"/>
          <w:lang w:val="ru-RU"/>
        </w:rPr>
        <w:t>п</w:t>
      </w:r>
      <w:proofErr w:type="gramEnd"/>
      <w:r w:rsidRPr="005F5F1E">
        <w:rPr>
          <w:sz w:val="16"/>
          <w:szCs w:val="16"/>
          <w:lang w:val="ru-RU"/>
        </w:rPr>
        <w:t>еречень, формы документов для заполнения, образцы заполнения д</w:t>
      </w:r>
      <w:r w:rsidRPr="005F5F1E">
        <w:rPr>
          <w:sz w:val="16"/>
          <w:szCs w:val="16"/>
          <w:lang w:val="ru-RU"/>
        </w:rPr>
        <w:t>о</w:t>
      </w:r>
      <w:r w:rsidRPr="005F5F1E">
        <w:rPr>
          <w:sz w:val="16"/>
          <w:szCs w:val="16"/>
          <w:lang w:val="ru-RU"/>
        </w:rPr>
        <w:t>кументов, бланки для заполнения;</w:t>
      </w:r>
    </w:p>
    <w:p w:rsidR="005F5F1E" w:rsidRPr="005F5F1E" w:rsidRDefault="005F5F1E" w:rsidP="005F5F1E">
      <w:pPr>
        <w:autoSpaceDE w:val="0"/>
        <w:autoSpaceDN w:val="0"/>
        <w:adjustRightInd w:val="0"/>
        <w:ind w:firstLine="709"/>
        <w:rPr>
          <w:sz w:val="16"/>
          <w:szCs w:val="16"/>
        </w:rPr>
      </w:pPr>
      <w:r w:rsidRPr="005F5F1E">
        <w:rPr>
          <w:sz w:val="16"/>
          <w:szCs w:val="16"/>
        </w:rPr>
        <w:t>основания для отказа в предоставлении муниципальной услуги;</w:t>
      </w:r>
    </w:p>
    <w:p w:rsidR="005F5F1E" w:rsidRPr="005F5F1E" w:rsidRDefault="005F5F1E" w:rsidP="005F5F1E">
      <w:pPr>
        <w:pStyle w:val="NoSpacing"/>
        <w:spacing w:line="240" w:lineRule="auto"/>
        <w:ind w:firstLine="709"/>
        <w:rPr>
          <w:sz w:val="16"/>
          <w:szCs w:val="16"/>
        </w:rPr>
      </w:pPr>
      <w:r w:rsidRPr="005F5F1E">
        <w:rPr>
          <w:sz w:val="16"/>
          <w:szCs w:val="16"/>
        </w:rPr>
        <w:t>порядок обжалования решений, действий (бездействия) администр</w:t>
      </w:r>
      <w:r w:rsidRPr="005F5F1E">
        <w:rPr>
          <w:sz w:val="16"/>
          <w:szCs w:val="16"/>
        </w:rPr>
        <w:t>а</w:t>
      </w:r>
      <w:r w:rsidRPr="005F5F1E">
        <w:rPr>
          <w:sz w:val="16"/>
          <w:szCs w:val="16"/>
        </w:rPr>
        <w:t>ции, ее должностных лиц, либо муниципальных служащих;</w:t>
      </w:r>
    </w:p>
    <w:p w:rsidR="005F5F1E" w:rsidRPr="005F5F1E" w:rsidRDefault="005F5F1E" w:rsidP="005F5F1E">
      <w:pPr>
        <w:pStyle w:val="NoSpacing"/>
        <w:spacing w:line="240" w:lineRule="auto"/>
        <w:ind w:firstLine="709"/>
        <w:rPr>
          <w:sz w:val="16"/>
          <w:szCs w:val="16"/>
        </w:rPr>
      </w:pPr>
      <w:r w:rsidRPr="005F5F1E">
        <w:rPr>
          <w:sz w:val="16"/>
          <w:szCs w:val="16"/>
        </w:rPr>
        <w:lastRenderedPageBreak/>
        <w:t>перечень нормативных правовых актов, регулирующих предоставление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2.14.5. Кабинеты (кабинки) приема заявителей должны быть оборуд</w:t>
      </w:r>
      <w:r w:rsidRPr="005F5F1E">
        <w:rPr>
          <w:sz w:val="16"/>
          <w:szCs w:val="16"/>
        </w:rPr>
        <w:t>о</w:t>
      </w:r>
      <w:r w:rsidRPr="005F5F1E">
        <w:rPr>
          <w:sz w:val="16"/>
          <w:szCs w:val="16"/>
        </w:rPr>
        <w:t>ваны информационными табличками с указанием:</w:t>
      </w:r>
    </w:p>
    <w:p w:rsidR="005F5F1E" w:rsidRPr="005F5F1E" w:rsidRDefault="005F5F1E" w:rsidP="005F5F1E">
      <w:pPr>
        <w:autoSpaceDE w:val="0"/>
        <w:autoSpaceDN w:val="0"/>
        <w:adjustRightInd w:val="0"/>
        <w:ind w:firstLine="709"/>
        <w:jc w:val="both"/>
        <w:rPr>
          <w:sz w:val="16"/>
          <w:szCs w:val="16"/>
        </w:rPr>
      </w:pPr>
      <w:r w:rsidRPr="005F5F1E">
        <w:rPr>
          <w:sz w:val="16"/>
          <w:szCs w:val="16"/>
        </w:rPr>
        <w:t>номера кабинета (кабинки);</w:t>
      </w:r>
    </w:p>
    <w:p w:rsidR="005F5F1E" w:rsidRPr="005F5F1E" w:rsidRDefault="005F5F1E" w:rsidP="005F5F1E">
      <w:pPr>
        <w:autoSpaceDE w:val="0"/>
        <w:autoSpaceDN w:val="0"/>
        <w:adjustRightInd w:val="0"/>
        <w:ind w:firstLine="709"/>
        <w:jc w:val="both"/>
        <w:rPr>
          <w:sz w:val="16"/>
          <w:szCs w:val="16"/>
        </w:rPr>
      </w:pPr>
      <w:r w:rsidRPr="005F5F1E">
        <w:rPr>
          <w:sz w:val="16"/>
          <w:szCs w:val="16"/>
        </w:rPr>
        <w:t>фамилии, имени и отчества специалиста, осуществляющего прием з</w:t>
      </w:r>
      <w:r w:rsidRPr="005F5F1E">
        <w:rPr>
          <w:sz w:val="16"/>
          <w:szCs w:val="16"/>
        </w:rPr>
        <w:t>а</w:t>
      </w:r>
      <w:r w:rsidRPr="005F5F1E">
        <w:rPr>
          <w:sz w:val="16"/>
          <w:szCs w:val="16"/>
        </w:rPr>
        <w:t>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дней и часов приема, времени перерыва на обед.</w:t>
      </w:r>
    </w:p>
    <w:p w:rsidR="005F5F1E" w:rsidRPr="005F5F1E" w:rsidRDefault="005F5F1E" w:rsidP="005F5F1E">
      <w:pPr>
        <w:autoSpaceDE w:val="0"/>
        <w:autoSpaceDN w:val="0"/>
        <w:adjustRightInd w:val="0"/>
        <w:ind w:firstLine="709"/>
        <w:jc w:val="both"/>
        <w:rPr>
          <w:sz w:val="16"/>
          <w:szCs w:val="16"/>
        </w:rPr>
      </w:pPr>
      <w:r w:rsidRPr="005F5F1E">
        <w:rPr>
          <w:sz w:val="16"/>
          <w:szCs w:val="16"/>
        </w:rPr>
        <w:t>2.14.6. Каждое рабочее место специалиста должно быть оборудовано персональным компьютером с возможностью доступа к необходимым и</w:t>
      </w:r>
      <w:r w:rsidRPr="005F5F1E">
        <w:rPr>
          <w:sz w:val="16"/>
          <w:szCs w:val="16"/>
        </w:rPr>
        <w:t>н</w:t>
      </w:r>
      <w:r w:rsidRPr="005F5F1E">
        <w:rPr>
          <w:sz w:val="16"/>
          <w:szCs w:val="16"/>
        </w:rPr>
        <w:t>формационным базам данных и печатающим устройством (принтером).</w:t>
      </w:r>
    </w:p>
    <w:p w:rsidR="005F5F1E" w:rsidRPr="005F5F1E" w:rsidRDefault="005F5F1E" w:rsidP="005F5F1E">
      <w:pPr>
        <w:ind w:firstLine="709"/>
        <w:jc w:val="both"/>
        <w:rPr>
          <w:b/>
          <w:bCs/>
          <w:sz w:val="16"/>
          <w:szCs w:val="16"/>
        </w:rPr>
      </w:pPr>
      <w:r w:rsidRPr="005F5F1E">
        <w:rPr>
          <w:b/>
          <w:bCs/>
          <w:sz w:val="16"/>
          <w:szCs w:val="16"/>
        </w:rPr>
        <w:t>2.15. Показатели доступности и качества муниципальной услуги</w:t>
      </w:r>
    </w:p>
    <w:p w:rsidR="005F5F1E" w:rsidRPr="005F5F1E" w:rsidRDefault="005F5F1E" w:rsidP="005F5F1E">
      <w:pPr>
        <w:ind w:firstLine="709"/>
        <w:jc w:val="both"/>
        <w:rPr>
          <w:sz w:val="16"/>
          <w:szCs w:val="16"/>
        </w:rPr>
      </w:pPr>
      <w:r w:rsidRPr="005F5F1E">
        <w:rPr>
          <w:sz w:val="16"/>
          <w:szCs w:val="16"/>
        </w:rPr>
        <w:t>2.15.1. Показателем доступности муниципальной услуги является:</w:t>
      </w:r>
    </w:p>
    <w:p w:rsidR="005F5F1E" w:rsidRPr="005F5F1E" w:rsidRDefault="005F5F1E" w:rsidP="005F5F1E">
      <w:pPr>
        <w:autoSpaceDE w:val="0"/>
        <w:autoSpaceDN w:val="0"/>
        <w:adjustRightInd w:val="0"/>
        <w:ind w:firstLine="709"/>
        <w:jc w:val="both"/>
        <w:rPr>
          <w:sz w:val="16"/>
          <w:szCs w:val="16"/>
        </w:rPr>
      </w:pPr>
      <w:r w:rsidRPr="005F5F1E">
        <w:rPr>
          <w:sz w:val="16"/>
          <w:szCs w:val="16"/>
        </w:rPr>
        <w:t>транспортная доступность к местам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наличие различных каналов получения информации о порядке получ</w:t>
      </w:r>
      <w:r w:rsidRPr="005F5F1E">
        <w:rPr>
          <w:sz w:val="16"/>
          <w:szCs w:val="16"/>
        </w:rPr>
        <w:t>е</w:t>
      </w:r>
      <w:r w:rsidRPr="005F5F1E">
        <w:rPr>
          <w:sz w:val="16"/>
          <w:szCs w:val="16"/>
        </w:rPr>
        <w:t>ния муниципальной услуги и ходе ее предоставления;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обеспечение для заявителя возможности подать уведомление о пред</w:t>
      </w:r>
      <w:r w:rsidRPr="005F5F1E">
        <w:rPr>
          <w:sz w:val="16"/>
          <w:szCs w:val="16"/>
        </w:rPr>
        <w:t>о</w:t>
      </w:r>
      <w:r w:rsidRPr="005F5F1E">
        <w:rPr>
          <w:sz w:val="16"/>
          <w:szCs w:val="16"/>
        </w:rPr>
        <w:t>ставлении муниципальной услуги в форме электронного документа, в том числе с и</w:t>
      </w:r>
      <w:r w:rsidRPr="005F5F1E">
        <w:rPr>
          <w:sz w:val="16"/>
          <w:szCs w:val="16"/>
        </w:rPr>
        <w:t>с</w:t>
      </w:r>
      <w:r w:rsidRPr="005F5F1E">
        <w:rPr>
          <w:sz w:val="16"/>
          <w:szCs w:val="16"/>
        </w:rPr>
        <w:t>пользованием Единого портала, Регионального портала.</w:t>
      </w:r>
    </w:p>
    <w:p w:rsidR="005F5F1E" w:rsidRPr="005F5F1E" w:rsidRDefault="005F5F1E" w:rsidP="005F5F1E">
      <w:pPr>
        <w:ind w:firstLine="709"/>
        <w:jc w:val="both"/>
        <w:rPr>
          <w:sz w:val="16"/>
          <w:szCs w:val="16"/>
        </w:rPr>
      </w:pPr>
      <w:r w:rsidRPr="005F5F1E">
        <w:rPr>
          <w:sz w:val="16"/>
          <w:szCs w:val="16"/>
        </w:rPr>
        <w:t>2.15.2. Показателями качества муниципальной услуги являются:</w:t>
      </w:r>
    </w:p>
    <w:p w:rsidR="005F5F1E" w:rsidRPr="005F5F1E" w:rsidRDefault="005F5F1E" w:rsidP="005F5F1E">
      <w:pPr>
        <w:ind w:firstLine="709"/>
        <w:rPr>
          <w:sz w:val="16"/>
          <w:szCs w:val="16"/>
        </w:rPr>
      </w:pPr>
      <w:r w:rsidRPr="005F5F1E">
        <w:rPr>
          <w:sz w:val="16"/>
          <w:szCs w:val="16"/>
        </w:rPr>
        <w:t>соблюдение срока предоставления муниципальной услуги;</w:t>
      </w:r>
    </w:p>
    <w:p w:rsidR="005F5F1E" w:rsidRPr="005F5F1E" w:rsidRDefault="005F5F1E" w:rsidP="005F5F1E">
      <w:pPr>
        <w:ind w:firstLine="709"/>
        <w:jc w:val="both"/>
        <w:rPr>
          <w:sz w:val="16"/>
          <w:szCs w:val="16"/>
        </w:rPr>
      </w:pPr>
      <w:r w:rsidRPr="005F5F1E">
        <w:rPr>
          <w:sz w:val="16"/>
          <w:szCs w:val="16"/>
        </w:rPr>
        <w:t>отсутствие поданных в установленном порядке и/или признанных обоснованными жалоб на решения или действия (бездействие) администр</w:t>
      </w:r>
      <w:r w:rsidRPr="005F5F1E">
        <w:rPr>
          <w:sz w:val="16"/>
          <w:szCs w:val="16"/>
        </w:rPr>
        <w:t>а</w:t>
      </w:r>
      <w:r w:rsidRPr="005F5F1E">
        <w:rPr>
          <w:sz w:val="16"/>
          <w:szCs w:val="16"/>
        </w:rPr>
        <w:t xml:space="preserve">ции, ее должностных лиц, либо муниципальных служащих, принятые или осуществленные при предоставлении муниципальной услуги. </w:t>
      </w:r>
    </w:p>
    <w:p w:rsidR="005F5F1E" w:rsidRPr="005F5F1E" w:rsidRDefault="005F5F1E" w:rsidP="005F5F1E">
      <w:pPr>
        <w:ind w:firstLine="709"/>
        <w:jc w:val="both"/>
        <w:rPr>
          <w:sz w:val="16"/>
          <w:szCs w:val="16"/>
        </w:rPr>
      </w:pPr>
      <w:r w:rsidRPr="005F5F1E">
        <w:rPr>
          <w:sz w:val="16"/>
          <w:szCs w:val="16"/>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w:t>
      </w:r>
      <w:r w:rsidRPr="005F5F1E">
        <w:rPr>
          <w:sz w:val="16"/>
          <w:szCs w:val="16"/>
        </w:rPr>
        <w:t>и</w:t>
      </w:r>
      <w:r w:rsidRPr="005F5F1E">
        <w:rPr>
          <w:sz w:val="16"/>
          <w:szCs w:val="16"/>
        </w:rPr>
        <w:t>модействие заявителя с указанными лицами осуществляется два раза – при представлении уведомления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w:t>
      </w:r>
      <w:r w:rsidRPr="005F5F1E">
        <w:rPr>
          <w:sz w:val="16"/>
          <w:szCs w:val="16"/>
        </w:rPr>
        <w:t>с</w:t>
      </w:r>
      <w:r w:rsidRPr="005F5F1E">
        <w:rPr>
          <w:sz w:val="16"/>
          <w:szCs w:val="16"/>
        </w:rPr>
        <w:t xml:space="preserve">луги. </w:t>
      </w:r>
    </w:p>
    <w:p w:rsidR="005F5F1E" w:rsidRPr="005F5F1E" w:rsidRDefault="005F5F1E" w:rsidP="005F5F1E">
      <w:pPr>
        <w:ind w:hanging="709"/>
        <w:jc w:val="both"/>
        <w:rPr>
          <w:b/>
          <w:bCs/>
          <w:sz w:val="16"/>
          <w:szCs w:val="16"/>
        </w:rPr>
      </w:pPr>
      <w:r w:rsidRPr="005F5F1E">
        <w:rPr>
          <w:b/>
          <w:bCs/>
          <w:sz w:val="16"/>
          <w:szCs w:val="16"/>
        </w:rPr>
        <w:t>2.16. Требования, учитывающие особенности предоставления муниципальной услуги в электронной форме и многофункциональном це</w:t>
      </w:r>
      <w:r w:rsidRPr="005F5F1E">
        <w:rPr>
          <w:b/>
          <w:bCs/>
          <w:sz w:val="16"/>
          <w:szCs w:val="16"/>
        </w:rPr>
        <w:t>н</w:t>
      </w:r>
      <w:r w:rsidRPr="005F5F1E">
        <w:rPr>
          <w:b/>
          <w:bCs/>
          <w:sz w:val="16"/>
          <w:szCs w:val="16"/>
        </w:rPr>
        <w:t>тре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2.16.1. Особенности предоставления муниципальной услуги в эле</w:t>
      </w:r>
      <w:r w:rsidRPr="005F5F1E">
        <w:rPr>
          <w:sz w:val="16"/>
          <w:szCs w:val="16"/>
        </w:rPr>
        <w:t>к</w:t>
      </w:r>
      <w:r w:rsidRPr="005F5F1E">
        <w:rPr>
          <w:sz w:val="16"/>
          <w:szCs w:val="16"/>
        </w:rPr>
        <w:t>тронной форме: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получение информации о предоставляемой муниципальной услуге в с</w:t>
      </w:r>
      <w:r w:rsidRPr="005F5F1E">
        <w:rPr>
          <w:sz w:val="16"/>
          <w:szCs w:val="16"/>
        </w:rPr>
        <w:t>е</w:t>
      </w:r>
      <w:r w:rsidRPr="005F5F1E">
        <w:rPr>
          <w:sz w:val="16"/>
          <w:szCs w:val="16"/>
        </w:rPr>
        <w:t>ти Интернет, в том числе на официальном сайте администрации, на Едином портале, Региональном портале.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получение и копирование формы уведомления,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w:t>
      </w:r>
      <w:r w:rsidRPr="005F5F1E">
        <w:rPr>
          <w:sz w:val="16"/>
          <w:szCs w:val="16"/>
        </w:rPr>
        <w:t>р</w:t>
      </w:r>
      <w:r w:rsidRPr="005F5F1E">
        <w:rPr>
          <w:sz w:val="16"/>
          <w:szCs w:val="16"/>
        </w:rPr>
        <w:t>тале;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представление уведомления в электронной форме с использованием с</w:t>
      </w:r>
      <w:r w:rsidRPr="005F5F1E">
        <w:rPr>
          <w:sz w:val="16"/>
          <w:szCs w:val="16"/>
        </w:rPr>
        <w:t>е</w:t>
      </w:r>
      <w:r w:rsidRPr="005F5F1E">
        <w:rPr>
          <w:sz w:val="16"/>
          <w:szCs w:val="16"/>
        </w:rPr>
        <w:t>ти Интернет, в том числе Единого портала, Регионального портала через «Личный к</w:t>
      </w:r>
      <w:r w:rsidRPr="005F5F1E">
        <w:rPr>
          <w:sz w:val="16"/>
          <w:szCs w:val="16"/>
        </w:rPr>
        <w:t>а</w:t>
      </w:r>
      <w:r w:rsidRPr="005F5F1E">
        <w:rPr>
          <w:sz w:val="16"/>
          <w:szCs w:val="16"/>
        </w:rPr>
        <w:t>бинет пользователя»;</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осуществление с использованием Единого портала, Регионального портала мониторинга хода предоставления муниципальной услуги через «Ли</w:t>
      </w:r>
      <w:r w:rsidRPr="005F5F1E">
        <w:rPr>
          <w:sz w:val="16"/>
          <w:szCs w:val="16"/>
        </w:rPr>
        <w:t>ч</w:t>
      </w:r>
      <w:r w:rsidRPr="005F5F1E">
        <w:rPr>
          <w:sz w:val="16"/>
          <w:szCs w:val="16"/>
        </w:rPr>
        <w:t>ный кабинет пользователя»;</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получение результатов предоставления муниципальной услуги в электронном виде на Едином портале, Региональном портале через «Личный к</w:t>
      </w:r>
      <w:r w:rsidRPr="005F5F1E">
        <w:rPr>
          <w:sz w:val="16"/>
          <w:szCs w:val="16"/>
        </w:rPr>
        <w:t>а</w:t>
      </w:r>
      <w:r w:rsidRPr="005F5F1E">
        <w:rPr>
          <w:sz w:val="16"/>
          <w:szCs w:val="16"/>
        </w:rPr>
        <w:t>бинет пользователя», если это не запрещено федеральным законом.</w:t>
      </w:r>
    </w:p>
    <w:p w:rsidR="005F5F1E" w:rsidRPr="005F5F1E" w:rsidRDefault="005F5F1E" w:rsidP="005F5F1E">
      <w:pPr>
        <w:ind w:firstLine="709"/>
        <w:jc w:val="both"/>
        <w:rPr>
          <w:sz w:val="16"/>
          <w:szCs w:val="16"/>
        </w:rPr>
      </w:pPr>
      <w:r w:rsidRPr="005F5F1E">
        <w:rPr>
          <w:sz w:val="16"/>
          <w:szCs w:val="16"/>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5F5F1E">
        <w:rPr>
          <w:sz w:val="16"/>
          <w:szCs w:val="16"/>
        </w:rPr>
        <w:t>а</w:t>
      </w:r>
      <w:r w:rsidRPr="005F5F1E">
        <w:rPr>
          <w:sz w:val="16"/>
          <w:szCs w:val="16"/>
        </w:rPr>
        <w:t>ключенным между многофункциональным центром и администрацией.</w:t>
      </w:r>
    </w:p>
    <w:p w:rsidR="005F5F1E" w:rsidRPr="005F5F1E" w:rsidRDefault="005F5F1E" w:rsidP="005F5F1E">
      <w:pPr>
        <w:ind w:firstLine="709"/>
        <w:jc w:val="both"/>
        <w:rPr>
          <w:sz w:val="16"/>
          <w:szCs w:val="16"/>
        </w:rPr>
      </w:pPr>
    </w:p>
    <w:p w:rsidR="005F5F1E" w:rsidRPr="005F5F1E" w:rsidRDefault="005F5F1E" w:rsidP="005F5F1E">
      <w:pPr>
        <w:autoSpaceDE w:val="0"/>
        <w:autoSpaceDN w:val="0"/>
        <w:adjustRightInd w:val="0"/>
        <w:ind w:hanging="425"/>
        <w:jc w:val="both"/>
        <w:rPr>
          <w:b/>
          <w:bCs/>
          <w:sz w:val="16"/>
          <w:szCs w:val="16"/>
          <w:lang w:eastAsia="ru-RU"/>
        </w:rPr>
      </w:pPr>
      <w:r w:rsidRPr="005F5F1E">
        <w:rPr>
          <w:b/>
          <w:sz w:val="16"/>
          <w:szCs w:val="16"/>
        </w:rPr>
        <w:t>3.</w:t>
      </w:r>
      <w:r w:rsidRPr="005F5F1E">
        <w:rPr>
          <w:b/>
          <w:sz w:val="16"/>
          <w:szCs w:val="16"/>
        </w:rPr>
        <w:tab/>
        <w:t>Состав, последовательность и сроки выполнения административных процедур (действий), требования к порядку их выпо</w:t>
      </w:r>
      <w:r w:rsidRPr="005F5F1E">
        <w:rPr>
          <w:b/>
          <w:sz w:val="16"/>
          <w:szCs w:val="16"/>
        </w:rPr>
        <w:t>л</w:t>
      </w:r>
      <w:r w:rsidRPr="005F5F1E">
        <w:rPr>
          <w:b/>
          <w:sz w:val="16"/>
          <w:szCs w:val="16"/>
        </w:rPr>
        <w:t xml:space="preserve">нения, </w:t>
      </w:r>
      <w:r w:rsidRPr="005F5F1E">
        <w:rPr>
          <w:b/>
          <w:bCs/>
          <w:sz w:val="16"/>
          <w:szCs w:val="16"/>
          <w:lang w:eastAsia="ru-RU"/>
        </w:rPr>
        <w:t>в том числе особенности выполнения административных процедур в электронной форме, а также особенности в</w:t>
      </w:r>
      <w:r w:rsidRPr="005F5F1E">
        <w:rPr>
          <w:b/>
          <w:bCs/>
          <w:sz w:val="16"/>
          <w:szCs w:val="16"/>
          <w:lang w:eastAsia="ru-RU"/>
        </w:rPr>
        <w:t>ы</w:t>
      </w:r>
      <w:r w:rsidRPr="005F5F1E">
        <w:rPr>
          <w:b/>
          <w:bCs/>
          <w:sz w:val="16"/>
          <w:szCs w:val="16"/>
          <w:lang w:eastAsia="ru-RU"/>
        </w:rPr>
        <w:t>полнения административных процедур в многофункционал</w:t>
      </w:r>
      <w:r w:rsidRPr="005F5F1E">
        <w:rPr>
          <w:b/>
          <w:bCs/>
          <w:sz w:val="16"/>
          <w:szCs w:val="16"/>
          <w:lang w:eastAsia="ru-RU"/>
        </w:rPr>
        <w:t>ь</w:t>
      </w:r>
      <w:r w:rsidRPr="005F5F1E">
        <w:rPr>
          <w:b/>
          <w:bCs/>
          <w:sz w:val="16"/>
          <w:szCs w:val="16"/>
          <w:lang w:eastAsia="ru-RU"/>
        </w:rPr>
        <w:t>ных центрах</w:t>
      </w:r>
    </w:p>
    <w:p w:rsidR="005F5F1E" w:rsidRPr="005F5F1E" w:rsidRDefault="005F5F1E" w:rsidP="005F5F1E">
      <w:pPr>
        <w:autoSpaceDE w:val="0"/>
        <w:ind w:hanging="703"/>
        <w:jc w:val="both"/>
        <w:rPr>
          <w:b/>
          <w:sz w:val="16"/>
          <w:szCs w:val="16"/>
        </w:rPr>
      </w:pPr>
    </w:p>
    <w:p w:rsidR="005F5F1E" w:rsidRPr="005F5F1E" w:rsidRDefault="005F5F1E" w:rsidP="005F5F1E">
      <w:pPr>
        <w:ind w:hanging="567"/>
        <w:jc w:val="both"/>
        <w:rPr>
          <w:b/>
          <w:sz w:val="16"/>
          <w:szCs w:val="16"/>
        </w:rPr>
      </w:pPr>
      <w:r w:rsidRPr="005F5F1E">
        <w:rPr>
          <w:b/>
          <w:sz w:val="16"/>
          <w:szCs w:val="16"/>
        </w:rPr>
        <w:t>3.1.</w:t>
      </w:r>
      <w:r w:rsidRPr="005F5F1E">
        <w:rPr>
          <w:b/>
          <w:sz w:val="16"/>
          <w:szCs w:val="16"/>
        </w:rPr>
        <w:tab/>
        <w:t>Описание последовательности действий при предоставлении муниц</w:t>
      </w:r>
      <w:r w:rsidRPr="005F5F1E">
        <w:rPr>
          <w:b/>
          <w:sz w:val="16"/>
          <w:szCs w:val="16"/>
        </w:rPr>
        <w:t>и</w:t>
      </w:r>
      <w:r w:rsidRPr="005F5F1E">
        <w:rPr>
          <w:b/>
          <w:sz w:val="16"/>
          <w:szCs w:val="16"/>
        </w:rPr>
        <w:t>пальной услуги</w:t>
      </w:r>
    </w:p>
    <w:p w:rsidR="005F5F1E" w:rsidRPr="005F5F1E" w:rsidRDefault="005F5F1E" w:rsidP="005F5F1E">
      <w:pPr>
        <w:ind w:firstLine="709"/>
        <w:jc w:val="both"/>
        <w:rPr>
          <w:sz w:val="16"/>
          <w:szCs w:val="16"/>
        </w:rPr>
      </w:pPr>
      <w:r w:rsidRPr="005F5F1E">
        <w:rPr>
          <w:sz w:val="16"/>
          <w:szCs w:val="16"/>
        </w:rPr>
        <w:t>Предоставление муниципальной услуги включает в себя следующие административные процедуры:</w:t>
      </w:r>
    </w:p>
    <w:p w:rsidR="005F5F1E" w:rsidRPr="005F5F1E" w:rsidRDefault="005F5F1E" w:rsidP="005F5F1E">
      <w:pPr>
        <w:autoSpaceDE w:val="0"/>
        <w:autoSpaceDN w:val="0"/>
        <w:adjustRightInd w:val="0"/>
        <w:ind w:firstLine="709"/>
        <w:jc w:val="both"/>
        <w:rPr>
          <w:sz w:val="16"/>
          <w:szCs w:val="16"/>
        </w:rPr>
      </w:pPr>
      <w:r w:rsidRPr="005F5F1E">
        <w:rPr>
          <w:sz w:val="16"/>
          <w:szCs w:val="16"/>
        </w:rPr>
        <w:t>прием и регистрация документов;</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 xml:space="preserve">направление межведомственных запросов; </w:t>
      </w:r>
    </w:p>
    <w:p w:rsidR="005F5F1E" w:rsidRPr="005F5F1E" w:rsidRDefault="005F5F1E" w:rsidP="005F5F1E">
      <w:pPr>
        <w:autoSpaceDE w:val="0"/>
        <w:autoSpaceDN w:val="0"/>
        <w:adjustRightInd w:val="0"/>
        <w:ind w:firstLine="708"/>
        <w:jc w:val="both"/>
        <w:rPr>
          <w:sz w:val="16"/>
          <w:szCs w:val="16"/>
          <w:lang w:eastAsia="ru-RU"/>
        </w:rPr>
      </w:pPr>
      <w:r w:rsidRPr="005F5F1E">
        <w:rPr>
          <w:sz w:val="16"/>
          <w:szCs w:val="16"/>
          <w:lang w:eastAsia="ru-RU"/>
        </w:rPr>
        <w:t>рассмотрение уведомления и представленных документов и принятие решения о внесении изменений или отказе во внесении изменений в разр</w:t>
      </w:r>
      <w:r w:rsidRPr="005F5F1E">
        <w:rPr>
          <w:sz w:val="16"/>
          <w:szCs w:val="16"/>
          <w:lang w:eastAsia="ru-RU"/>
        </w:rPr>
        <w:t>е</w:t>
      </w:r>
      <w:r w:rsidRPr="005F5F1E">
        <w:rPr>
          <w:sz w:val="16"/>
          <w:szCs w:val="16"/>
          <w:lang w:eastAsia="ru-RU"/>
        </w:rPr>
        <w:t xml:space="preserve">шение на строительство; </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регистрация и выдача документов заявителю. </w:t>
      </w:r>
    </w:p>
    <w:p w:rsidR="005F5F1E" w:rsidRPr="005F5F1E" w:rsidRDefault="005F5F1E" w:rsidP="005F5F1E">
      <w:pPr>
        <w:autoSpaceDE w:val="0"/>
        <w:autoSpaceDN w:val="0"/>
        <w:adjustRightInd w:val="0"/>
        <w:ind w:hanging="567"/>
        <w:jc w:val="both"/>
        <w:outlineLvl w:val="0"/>
        <w:rPr>
          <w:b/>
          <w:sz w:val="16"/>
          <w:szCs w:val="16"/>
        </w:rPr>
      </w:pPr>
      <w:r w:rsidRPr="005F5F1E">
        <w:rPr>
          <w:b/>
          <w:sz w:val="16"/>
          <w:szCs w:val="16"/>
        </w:rPr>
        <w:t>3.2. Описание последовательности действий при приеме и регис</w:t>
      </w:r>
      <w:r w:rsidRPr="005F5F1E">
        <w:rPr>
          <w:b/>
          <w:sz w:val="16"/>
          <w:szCs w:val="16"/>
        </w:rPr>
        <w:t>т</w:t>
      </w:r>
      <w:r w:rsidRPr="005F5F1E">
        <w:rPr>
          <w:b/>
          <w:sz w:val="16"/>
          <w:szCs w:val="16"/>
        </w:rPr>
        <w:t>рации документов</w:t>
      </w:r>
    </w:p>
    <w:p w:rsidR="005F5F1E" w:rsidRPr="005F5F1E" w:rsidRDefault="005F5F1E" w:rsidP="005F5F1E">
      <w:pPr>
        <w:tabs>
          <w:tab w:val="left" w:pos="-3420"/>
        </w:tabs>
        <w:ind w:firstLine="720"/>
        <w:jc w:val="both"/>
        <w:rPr>
          <w:sz w:val="16"/>
          <w:szCs w:val="16"/>
        </w:rPr>
      </w:pPr>
      <w:r w:rsidRPr="005F5F1E">
        <w:rPr>
          <w:sz w:val="16"/>
          <w:szCs w:val="16"/>
        </w:rPr>
        <w:t>Основанием для начала административной процедуры является обр</w:t>
      </w:r>
      <w:r w:rsidRPr="005F5F1E">
        <w:rPr>
          <w:sz w:val="16"/>
          <w:szCs w:val="16"/>
        </w:rPr>
        <w:t>а</w:t>
      </w:r>
      <w:r w:rsidRPr="005F5F1E">
        <w:rPr>
          <w:sz w:val="16"/>
          <w:szCs w:val="16"/>
        </w:rPr>
        <w:t xml:space="preserve">щение представителя заявителя в </w:t>
      </w:r>
      <w:r w:rsidRPr="005F5F1E">
        <w:rPr>
          <w:sz w:val="16"/>
          <w:szCs w:val="16"/>
          <w:lang w:eastAsia="ru-RU"/>
        </w:rPr>
        <w:t>орган, предоставляющий муниципальную услугу,</w:t>
      </w:r>
      <w:r w:rsidRPr="005F5F1E">
        <w:rPr>
          <w:sz w:val="16"/>
          <w:szCs w:val="16"/>
        </w:rPr>
        <w:t xml:space="preserve"> с уведомлением и документами, необходимыми для пр</w:t>
      </w:r>
      <w:r w:rsidRPr="005F5F1E">
        <w:rPr>
          <w:sz w:val="16"/>
          <w:szCs w:val="16"/>
        </w:rPr>
        <w:t>е</w:t>
      </w:r>
      <w:r w:rsidRPr="005F5F1E">
        <w:rPr>
          <w:sz w:val="16"/>
          <w:szCs w:val="16"/>
        </w:rPr>
        <w:t>доставления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Застройщики подают (направляют) документы непосредственно в а</w:t>
      </w:r>
      <w:r w:rsidRPr="005F5F1E">
        <w:rPr>
          <w:sz w:val="16"/>
          <w:szCs w:val="16"/>
          <w:lang w:eastAsia="ru-RU"/>
        </w:rPr>
        <w:t>д</w:t>
      </w:r>
      <w:r w:rsidRPr="005F5F1E">
        <w:rPr>
          <w:sz w:val="16"/>
          <w:szCs w:val="16"/>
          <w:lang w:eastAsia="ru-RU"/>
        </w:rPr>
        <w:t>министрацию либо через многофункциональный центр (при его наличии).</w:t>
      </w:r>
    </w:p>
    <w:p w:rsidR="005F5F1E" w:rsidRPr="005F5F1E" w:rsidRDefault="005F5F1E" w:rsidP="005F5F1E">
      <w:pPr>
        <w:tabs>
          <w:tab w:val="left" w:pos="-3420"/>
        </w:tabs>
        <w:ind w:firstLine="720"/>
        <w:jc w:val="both"/>
        <w:rPr>
          <w:sz w:val="16"/>
          <w:szCs w:val="16"/>
        </w:rPr>
      </w:pPr>
      <w:r w:rsidRPr="005F5F1E">
        <w:rPr>
          <w:sz w:val="16"/>
          <w:szCs w:val="16"/>
        </w:rPr>
        <w:t>Уведомление заявителя о переходе прав на земельный участок (з</w:t>
      </w:r>
      <w:r w:rsidRPr="005F5F1E">
        <w:rPr>
          <w:sz w:val="16"/>
          <w:szCs w:val="16"/>
        </w:rPr>
        <w:t>е</w:t>
      </w:r>
      <w:r w:rsidRPr="005F5F1E">
        <w:rPr>
          <w:sz w:val="16"/>
          <w:szCs w:val="16"/>
        </w:rPr>
        <w:t xml:space="preserve">мельные участки), </w:t>
      </w:r>
      <w:r w:rsidRPr="005F5F1E">
        <w:rPr>
          <w:sz w:val="16"/>
          <w:szCs w:val="16"/>
          <w:lang w:eastAsia="ru-RU"/>
        </w:rPr>
        <w:t>права пользования недрами</w:t>
      </w:r>
      <w:r w:rsidRPr="005F5F1E">
        <w:rPr>
          <w:sz w:val="16"/>
          <w:szCs w:val="16"/>
        </w:rPr>
        <w:t>, об образовании земельного участка (земельных участков), может быть подано в электронном виде с и</w:t>
      </w:r>
      <w:r w:rsidRPr="005F5F1E">
        <w:rPr>
          <w:sz w:val="16"/>
          <w:szCs w:val="16"/>
        </w:rPr>
        <w:t>с</w:t>
      </w:r>
      <w:r w:rsidRPr="005F5F1E">
        <w:rPr>
          <w:sz w:val="16"/>
          <w:szCs w:val="16"/>
        </w:rPr>
        <w:t>пользованием Единого портала государственных и муниципальных услуг (функций) (</w:t>
      </w:r>
      <w:hyperlink r:id="rId50" w:history="1">
        <w:r w:rsidRPr="005F5F1E">
          <w:rPr>
            <w:sz w:val="16"/>
            <w:szCs w:val="16"/>
          </w:rPr>
          <w:t>www.gosuslugi.ru</w:t>
        </w:r>
      </w:hyperlink>
      <w:r w:rsidRPr="005F5F1E">
        <w:rPr>
          <w:sz w:val="16"/>
          <w:szCs w:val="16"/>
        </w:rPr>
        <w:t>), Портала государственных услуг Кировской области (</w:t>
      </w:r>
      <w:r w:rsidRPr="005F5F1E">
        <w:rPr>
          <w:sz w:val="16"/>
          <w:szCs w:val="16"/>
          <w:lang w:val="en-US"/>
        </w:rPr>
        <w:t>www</w:t>
      </w:r>
      <w:r w:rsidRPr="005F5F1E">
        <w:rPr>
          <w:sz w:val="16"/>
          <w:szCs w:val="16"/>
        </w:rPr>
        <w:t>.</w:t>
      </w:r>
      <w:proofErr w:type="spellStart"/>
      <w:r w:rsidRPr="005F5F1E">
        <w:rPr>
          <w:sz w:val="16"/>
          <w:szCs w:val="16"/>
          <w:lang w:val="en-US"/>
        </w:rPr>
        <w:t>pgmu</w:t>
      </w:r>
      <w:proofErr w:type="spellEnd"/>
      <w:r w:rsidRPr="005F5F1E">
        <w:rPr>
          <w:sz w:val="16"/>
          <w:szCs w:val="16"/>
        </w:rPr>
        <w:t>.</w:t>
      </w:r>
      <w:proofErr w:type="spellStart"/>
      <w:r w:rsidRPr="005F5F1E">
        <w:rPr>
          <w:sz w:val="16"/>
          <w:szCs w:val="16"/>
          <w:lang w:val="en-US"/>
        </w:rPr>
        <w:t>ako</w:t>
      </w:r>
      <w:proofErr w:type="spellEnd"/>
      <w:r w:rsidRPr="005F5F1E">
        <w:rPr>
          <w:sz w:val="16"/>
          <w:szCs w:val="16"/>
        </w:rPr>
        <w:t>.</w:t>
      </w:r>
      <w:proofErr w:type="spellStart"/>
      <w:r w:rsidRPr="005F5F1E">
        <w:rPr>
          <w:sz w:val="16"/>
          <w:szCs w:val="16"/>
          <w:lang w:val="en-US"/>
        </w:rPr>
        <w:t>kirov</w:t>
      </w:r>
      <w:proofErr w:type="spellEnd"/>
      <w:r w:rsidRPr="005F5F1E">
        <w:rPr>
          <w:sz w:val="16"/>
          <w:szCs w:val="16"/>
        </w:rPr>
        <w:t>.</w:t>
      </w:r>
      <w:proofErr w:type="spellStart"/>
      <w:r w:rsidRPr="005F5F1E">
        <w:rPr>
          <w:sz w:val="16"/>
          <w:szCs w:val="16"/>
          <w:lang w:val="en-US"/>
        </w:rPr>
        <w:t>ru</w:t>
      </w:r>
      <w:proofErr w:type="spellEnd"/>
      <w:r w:rsidRPr="005F5F1E">
        <w:rPr>
          <w:sz w:val="16"/>
          <w:szCs w:val="16"/>
        </w:rPr>
        <w:t xml:space="preserve">). </w:t>
      </w:r>
    </w:p>
    <w:p w:rsidR="005F5F1E" w:rsidRPr="005F5F1E" w:rsidRDefault="005F5F1E" w:rsidP="005F5F1E">
      <w:pPr>
        <w:tabs>
          <w:tab w:val="left" w:pos="-3420"/>
        </w:tabs>
        <w:ind w:firstLine="720"/>
        <w:jc w:val="both"/>
        <w:rPr>
          <w:sz w:val="16"/>
          <w:szCs w:val="16"/>
        </w:rPr>
      </w:pPr>
      <w:r w:rsidRPr="005F5F1E">
        <w:rPr>
          <w:sz w:val="16"/>
          <w:szCs w:val="16"/>
        </w:rPr>
        <w:t>Специалист, ответственный за прием и регистрацию документов:</w:t>
      </w:r>
    </w:p>
    <w:p w:rsidR="005F5F1E" w:rsidRPr="005F5F1E" w:rsidRDefault="005F5F1E" w:rsidP="005F5F1E">
      <w:pPr>
        <w:autoSpaceDE w:val="0"/>
        <w:autoSpaceDN w:val="0"/>
        <w:adjustRightInd w:val="0"/>
        <w:ind w:firstLine="709"/>
        <w:jc w:val="both"/>
        <w:rPr>
          <w:sz w:val="16"/>
          <w:szCs w:val="16"/>
        </w:rPr>
      </w:pPr>
      <w:r w:rsidRPr="005F5F1E">
        <w:rPr>
          <w:sz w:val="16"/>
          <w:szCs w:val="16"/>
        </w:rPr>
        <w:t>регистрирует в установленном порядке поступившие документы;</w:t>
      </w:r>
    </w:p>
    <w:p w:rsidR="005F5F1E" w:rsidRPr="005F5F1E" w:rsidRDefault="005F5F1E" w:rsidP="005F5F1E">
      <w:pPr>
        <w:autoSpaceDE w:val="0"/>
        <w:autoSpaceDN w:val="0"/>
        <w:adjustRightInd w:val="0"/>
        <w:ind w:firstLine="709"/>
        <w:jc w:val="both"/>
        <w:rPr>
          <w:sz w:val="16"/>
          <w:szCs w:val="16"/>
        </w:rPr>
      </w:pPr>
      <w:r w:rsidRPr="005F5F1E">
        <w:rPr>
          <w:sz w:val="16"/>
          <w:szCs w:val="16"/>
        </w:rPr>
        <w:t>оформляет уведомление о приеме документов (приложение № 5 к настоящему Административному регламенту) и направляет его заявителю;</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направляет документы на рассмотрение специалистом, ответственным за предоставление муниципальной услуги.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5F5F1E" w:rsidRPr="005F5F1E" w:rsidRDefault="005F5F1E" w:rsidP="005F5F1E">
      <w:pPr>
        <w:autoSpaceDE w:val="0"/>
        <w:autoSpaceDN w:val="0"/>
        <w:adjustRightInd w:val="0"/>
        <w:ind w:firstLine="709"/>
        <w:jc w:val="both"/>
        <w:rPr>
          <w:sz w:val="16"/>
          <w:szCs w:val="16"/>
        </w:rPr>
      </w:pPr>
      <w:r w:rsidRPr="005F5F1E">
        <w:rPr>
          <w:sz w:val="16"/>
          <w:szCs w:val="16"/>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выполнения административной процедуры не м</w:t>
      </w:r>
      <w:r w:rsidRPr="005F5F1E">
        <w:rPr>
          <w:sz w:val="16"/>
          <w:szCs w:val="16"/>
        </w:rPr>
        <w:t>о</w:t>
      </w:r>
      <w:r w:rsidRPr="005F5F1E">
        <w:rPr>
          <w:sz w:val="16"/>
          <w:szCs w:val="16"/>
        </w:rPr>
        <w:t xml:space="preserve">жет превышать 2 дней.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0"/>
      </w:tblGrid>
      <w:tr w:rsidR="005F5F1E" w:rsidRPr="005F5F1E" w:rsidTr="005F5F1E">
        <w:trPr>
          <w:trHeight w:val="349"/>
        </w:trPr>
        <w:tc>
          <w:tcPr>
            <w:tcW w:w="9570" w:type="dxa"/>
          </w:tcPr>
          <w:p w:rsidR="005F5F1E" w:rsidRPr="005F5F1E" w:rsidRDefault="005F5F1E" w:rsidP="005F5F1E">
            <w:pPr>
              <w:autoSpaceDE w:val="0"/>
              <w:autoSpaceDN w:val="0"/>
              <w:adjustRightInd w:val="0"/>
              <w:jc w:val="both"/>
              <w:rPr>
                <w:i/>
                <w:sz w:val="16"/>
                <w:szCs w:val="16"/>
              </w:rPr>
            </w:pPr>
            <w:r w:rsidRPr="005F5F1E">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w:t>
            </w:r>
            <w:r w:rsidRPr="005F5F1E">
              <w:rPr>
                <w:sz w:val="16"/>
                <w:szCs w:val="16"/>
              </w:rPr>
              <w:t>е</w:t>
            </w:r>
            <w:r w:rsidRPr="005F5F1E">
              <w:rPr>
                <w:sz w:val="16"/>
                <w:szCs w:val="16"/>
              </w:rPr>
              <w:t>ральным законодательством, а в совокупности - не должны превышать установленный административным ре</w:t>
            </w:r>
            <w:r w:rsidRPr="005F5F1E">
              <w:rPr>
                <w:sz w:val="16"/>
                <w:szCs w:val="16"/>
              </w:rPr>
              <w:t>г</w:t>
            </w:r>
            <w:r w:rsidRPr="005F5F1E">
              <w:rPr>
                <w:sz w:val="16"/>
                <w:szCs w:val="16"/>
              </w:rPr>
              <w:t>ламентом общий срок предоставления муниципальной услуги.</w:t>
            </w:r>
          </w:p>
        </w:tc>
      </w:tr>
    </w:tbl>
    <w:p w:rsidR="005F5F1E" w:rsidRPr="005F5F1E" w:rsidRDefault="005F5F1E" w:rsidP="005F5F1E">
      <w:pPr>
        <w:autoSpaceDE w:val="0"/>
        <w:autoSpaceDN w:val="0"/>
        <w:adjustRightInd w:val="0"/>
        <w:ind w:hanging="567"/>
        <w:jc w:val="both"/>
        <w:outlineLvl w:val="0"/>
        <w:rPr>
          <w:b/>
          <w:sz w:val="16"/>
          <w:szCs w:val="16"/>
        </w:rPr>
      </w:pPr>
      <w:r w:rsidRPr="005F5F1E">
        <w:rPr>
          <w:b/>
          <w:sz w:val="16"/>
          <w:szCs w:val="16"/>
        </w:rPr>
        <w:t>3.3.</w:t>
      </w:r>
      <w:r w:rsidRPr="005F5F1E">
        <w:rPr>
          <w:b/>
          <w:sz w:val="16"/>
          <w:szCs w:val="16"/>
        </w:rPr>
        <w:tab/>
        <w:t xml:space="preserve"> Описание последовательности действий при </w:t>
      </w:r>
      <w:r w:rsidRPr="005F5F1E">
        <w:rPr>
          <w:b/>
          <w:sz w:val="16"/>
          <w:szCs w:val="16"/>
          <w:lang w:eastAsia="ru-RU"/>
        </w:rPr>
        <w:t>формировании и направлении межведомственных запр</w:t>
      </w:r>
      <w:r w:rsidRPr="005F5F1E">
        <w:rPr>
          <w:b/>
          <w:sz w:val="16"/>
          <w:szCs w:val="16"/>
          <w:lang w:eastAsia="ru-RU"/>
        </w:rPr>
        <w:t>о</w:t>
      </w:r>
      <w:r w:rsidRPr="005F5F1E">
        <w:rPr>
          <w:b/>
          <w:sz w:val="16"/>
          <w:szCs w:val="16"/>
          <w:lang w:eastAsia="ru-RU"/>
        </w:rPr>
        <w:t>сов</w:t>
      </w:r>
    </w:p>
    <w:p w:rsidR="005F5F1E" w:rsidRPr="005F5F1E" w:rsidRDefault="005F5F1E" w:rsidP="005F5F1E">
      <w:pPr>
        <w:autoSpaceDE w:val="0"/>
        <w:autoSpaceDN w:val="0"/>
        <w:adjustRightInd w:val="0"/>
        <w:ind w:firstLine="709"/>
        <w:jc w:val="both"/>
        <w:rPr>
          <w:sz w:val="16"/>
          <w:szCs w:val="16"/>
        </w:rPr>
      </w:pPr>
      <w:r w:rsidRPr="005F5F1E">
        <w:rPr>
          <w:sz w:val="16"/>
          <w:szCs w:val="16"/>
        </w:rPr>
        <w:t>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 ответственному за предоставление муниципальной у</w:t>
      </w:r>
      <w:r w:rsidRPr="005F5F1E">
        <w:rPr>
          <w:sz w:val="16"/>
          <w:szCs w:val="16"/>
        </w:rPr>
        <w:t>с</w:t>
      </w:r>
      <w:r w:rsidRPr="005F5F1E">
        <w:rPr>
          <w:sz w:val="16"/>
          <w:szCs w:val="16"/>
        </w:rPr>
        <w:t xml:space="preserve">луги. </w:t>
      </w:r>
    </w:p>
    <w:p w:rsidR="005F5F1E" w:rsidRPr="005F5F1E" w:rsidRDefault="005F5F1E" w:rsidP="005F5F1E">
      <w:pPr>
        <w:autoSpaceDE w:val="0"/>
        <w:autoSpaceDN w:val="0"/>
        <w:adjustRightInd w:val="0"/>
        <w:ind w:firstLine="709"/>
        <w:jc w:val="both"/>
        <w:rPr>
          <w:sz w:val="16"/>
          <w:szCs w:val="16"/>
        </w:rPr>
      </w:pPr>
      <w:proofErr w:type="gramStart"/>
      <w:r w:rsidRPr="005F5F1E">
        <w:rPr>
          <w:sz w:val="16"/>
          <w:szCs w:val="16"/>
        </w:rPr>
        <w:t>Специалист, ответственный за предоставление муниципальной услуги, в соответствии с установленным порядком межведомственного взаимоде</w:t>
      </w:r>
      <w:r w:rsidRPr="005F5F1E">
        <w:rPr>
          <w:sz w:val="16"/>
          <w:szCs w:val="16"/>
        </w:rPr>
        <w:t>й</w:t>
      </w:r>
      <w:r w:rsidRPr="005F5F1E">
        <w:rPr>
          <w:sz w:val="16"/>
          <w:szCs w:val="16"/>
        </w:rPr>
        <w:t xml:space="preserve">ствия осуществляет подготовку и направление запросов о предоставление документов и сведений, </w:t>
      </w:r>
      <w:r w:rsidRPr="005F5F1E">
        <w:rPr>
          <w:sz w:val="16"/>
          <w:szCs w:val="16"/>
        </w:rPr>
        <w:lastRenderedPageBreak/>
        <w:t>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w:t>
      </w:r>
      <w:r w:rsidRPr="005F5F1E">
        <w:rPr>
          <w:sz w:val="16"/>
          <w:szCs w:val="16"/>
        </w:rPr>
        <w:t>а</w:t>
      </w:r>
      <w:r w:rsidRPr="005F5F1E">
        <w:rPr>
          <w:sz w:val="16"/>
          <w:szCs w:val="16"/>
        </w:rPr>
        <w:t xml:space="preserve">мостоятельно). </w:t>
      </w:r>
      <w:proofErr w:type="gramEnd"/>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выполнения административной процедуры не м</w:t>
      </w:r>
      <w:r w:rsidRPr="005F5F1E">
        <w:rPr>
          <w:sz w:val="16"/>
          <w:szCs w:val="16"/>
        </w:rPr>
        <w:t>о</w:t>
      </w:r>
      <w:r w:rsidRPr="005F5F1E">
        <w:rPr>
          <w:sz w:val="16"/>
          <w:szCs w:val="16"/>
        </w:rPr>
        <w:t>жет превышать 3 дней.</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0"/>
      </w:tblGrid>
      <w:tr w:rsidR="005F5F1E" w:rsidRPr="005F5F1E" w:rsidTr="005F5F1E">
        <w:trPr>
          <w:trHeight w:val="965"/>
        </w:trPr>
        <w:tc>
          <w:tcPr>
            <w:tcW w:w="9570" w:type="dxa"/>
          </w:tcPr>
          <w:p w:rsidR="005F5F1E" w:rsidRPr="005F5F1E" w:rsidRDefault="005F5F1E" w:rsidP="005F5F1E">
            <w:pPr>
              <w:autoSpaceDE w:val="0"/>
              <w:autoSpaceDN w:val="0"/>
              <w:adjustRightInd w:val="0"/>
              <w:jc w:val="both"/>
              <w:rPr>
                <w:i/>
                <w:sz w:val="16"/>
                <w:szCs w:val="16"/>
              </w:rPr>
            </w:pPr>
            <w:r w:rsidRPr="005F5F1E">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w:t>
            </w:r>
            <w:r w:rsidRPr="005F5F1E">
              <w:rPr>
                <w:sz w:val="16"/>
                <w:szCs w:val="16"/>
              </w:rPr>
              <w:t>е</w:t>
            </w:r>
            <w:r w:rsidRPr="005F5F1E">
              <w:rPr>
                <w:sz w:val="16"/>
                <w:szCs w:val="16"/>
              </w:rPr>
              <w:t>ральным законодательством, а в совокупности - не должны превышать установленный административным ре</w:t>
            </w:r>
            <w:r w:rsidRPr="005F5F1E">
              <w:rPr>
                <w:sz w:val="16"/>
                <w:szCs w:val="16"/>
              </w:rPr>
              <w:t>г</w:t>
            </w:r>
            <w:r w:rsidRPr="005F5F1E">
              <w:rPr>
                <w:sz w:val="16"/>
                <w:szCs w:val="16"/>
              </w:rPr>
              <w:t>ламентом общий срок предоставления муниципальной услуги.</w:t>
            </w:r>
          </w:p>
        </w:tc>
      </w:tr>
    </w:tbl>
    <w:p w:rsidR="005F5F1E" w:rsidRPr="005F5F1E" w:rsidRDefault="005F5F1E" w:rsidP="005F5F1E">
      <w:pPr>
        <w:autoSpaceDE w:val="0"/>
        <w:autoSpaceDN w:val="0"/>
        <w:adjustRightInd w:val="0"/>
        <w:ind w:hanging="567"/>
        <w:jc w:val="both"/>
        <w:outlineLvl w:val="0"/>
        <w:rPr>
          <w:b/>
          <w:sz w:val="16"/>
          <w:szCs w:val="16"/>
        </w:rPr>
      </w:pPr>
      <w:r w:rsidRPr="005F5F1E">
        <w:rPr>
          <w:b/>
          <w:sz w:val="16"/>
          <w:szCs w:val="16"/>
        </w:rPr>
        <w:t>3.4. Описание последовательности действий при рассмотрении ув</w:t>
      </w:r>
      <w:r w:rsidRPr="005F5F1E">
        <w:rPr>
          <w:b/>
          <w:sz w:val="16"/>
          <w:szCs w:val="16"/>
        </w:rPr>
        <w:t>е</w:t>
      </w:r>
      <w:r w:rsidRPr="005F5F1E">
        <w:rPr>
          <w:b/>
          <w:sz w:val="16"/>
          <w:szCs w:val="16"/>
        </w:rPr>
        <w:t>домления и представленных документов и принятии решения о внесении измен</w:t>
      </w:r>
      <w:r w:rsidRPr="005F5F1E">
        <w:rPr>
          <w:b/>
          <w:sz w:val="16"/>
          <w:szCs w:val="16"/>
        </w:rPr>
        <w:t>е</w:t>
      </w:r>
      <w:r w:rsidRPr="005F5F1E">
        <w:rPr>
          <w:b/>
          <w:sz w:val="16"/>
          <w:szCs w:val="16"/>
        </w:rPr>
        <w:t xml:space="preserve">ний или отказе во внесении изменений в разрешение на строительство </w:t>
      </w:r>
    </w:p>
    <w:p w:rsidR="005F5F1E" w:rsidRPr="005F5F1E" w:rsidRDefault="005F5F1E" w:rsidP="005F5F1E">
      <w:pPr>
        <w:autoSpaceDE w:val="0"/>
        <w:autoSpaceDN w:val="0"/>
        <w:adjustRightInd w:val="0"/>
        <w:ind w:firstLine="709"/>
        <w:jc w:val="both"/>
        <w:rPr>
          <w:sz w:val="16"/>
          <w:szCs w:val="16"/>
        </w:rPr>
      </w:pPr>
      <w:r w:rsidRPr="005F5F1E">
        <w:rPr>
          <w:sz w:val="16"/>
          <w:szCs w:val="16"/>
        </w:rPr>
        <w:t>Основанием для начала административной процедуры является поступление зарегистрированных в установленном порядке документов специал</w:t>
      </w:r>
      <w:r w:rsidRPr="005F5F1E">
        <w:rPr>
          <w:sz w:val="16"/>
          <w:szCs w:val="16"/>
        </w:rPr>
        <w:t>и</w:t>
      </w:r>
      <w:r w:rsidRPr="005F5F1E">
        <w:rPr>
          <w:sz w:val="16"/>
          <w:szCs w:val="16"/>
        </w:rPr>
        <w:t>сту, ответственному за предоставление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rPr>
        <w:t>Специалист, ответственный за предоставление муниципальной услуги проводит проверку документов и правильность их оформления в соотве</w:t>
      </w:r>
      <w:r w:rsidRPr="005F5F1E">
        <w:rPr>
          <w:sz w:val="16"/>
          <w:szCs w:val="16"/>
        </w:rPr>
        <w:t>т</w:t>
      </w:r>
      <w:r w:rsidRPr="005F5F1E">
        <w:rPr>
          <w:sz w:val="16"/>
          <w:szCs w:val="16"/>
        </w:rPr>
        <w:t>ствии с требованиями действующего законодательства.</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Неполучение или несвоевременное получение документов, запроше</w:t>
      </w:r>
      <w:r w:rsidRPr="005F5F1E">
        <w:rPr>
          <w:sz w:val="16"/>
          <w:szCs w:val="16"/>
          <w:lang w:eastAsia="ru-RU"/>
        </w:rPr>
        <w:t>н</w:t>
      </w:r>
      <w:r w:rsidRPr="005F5F1E">
        <w:rPr>
          <w:sz w:val="16"/>
          <w:szCs w:val="16"/>
          <w:lang w:eastAsia="ru-RU"/>
        </w:rPr>
        <w:t xml:space="preserve">ных </w:t>
      </w:r>
      <w:r w:rsidRPr="005F5F1E">
        <w:rPr>
          <w:sz w:val="16"/>
          <w:szCs w:val="16"/>
        </w:rPr>
        <w:t>администрацией в рамках межведомственного информационного взаимодействия</w:t>
      </w:r>
      <w:r w:rsidRPr="005F5F1E">
        <w:rPr>
          <w:sz w:val="16"/>
          <w:szCs w:val="16"/>
          <w:lang w:eastAsia="ru-RU"/>
        </w:rPr>
        <w:t>, не может являться основанием для отказа во внесении измен</w:t>
      </w:r>
      <w:r w:rsidRPr="005F5F1E">
        <w:rPr>
          <w:sz w:val="16"/>
          <w:szCs w:val="16"/>
          <w:lang w:eastAsia="ru-RU"/>
        </w:rPr>
        <w:t>е</w:t>
      </w:r>
      <w:r w:rsidRPr="005F5F1E">
        <w:rPr>
          <w:sz w:val="16"/>
          <w:szCs w:val="16"/>
          <w:lang w:eastAsia="ru-RU"/>
        </w:rPr>
        <w:t xml:space="preserve">ний в разрешение на строительство.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По результатам анализа полученных документов специалист, отве</w:t>
      </w:r>
      <w:r w:rsidRPr="005F5F1E">
        <w:rPr>
          <w:sz w:val="16"/>
          <w:szCs w:val="16"/>
          <w:lang w:eastAsia="ru-RU"/>
        </w:rPr>
        <w:t>т</w:t>
      </w:r>
      <w:r w:rsidRPr="005F5F1E">
        <w:rPr>
          <w:sz w:val="16"/>
          <w:szCs w:val="16"/>
          <w:lang w:eastAsia="ru-RU"/>
        </w:rPr>
        <w:t>ственный за предоставление муниципальной услуги устанавливает наличие о</w:t>
      </w:r>
      <w:r w:rsidRPr="005F5F1E">
        <w:rPr>
          <w:sz w:val="16"/>
          <w:szCs w:val="16"/>
          <w:lang w:eastAsia="ru-RU"/>
        </w:rPr>
        <w:t>с</w:t>
      </w:r>
      <w:r w:rsidRPr="005F5F1E">
        <w:rPr>
          <w:sz w:val="16"/>
          <w:szCs w:val="16"/>
          <w:lang w:eastAsia="ru-RU"/>
        </w:rPr>
        <w:t>нований для отказа в предоставлении муниципальной услуги, указанных в пункте 2.9 настоящего Административного регламента.</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 случае наличия оснований для отказа в предоставлении муниципал</w:t>
      </w:r>
      <w:r w:rsidRPr="005F5F1E">
        <w:rPr>
          <w:sz w:val="16"/>
          <w:szCs w:val="16"/>
          <w:lang w:eastAsia="ru-RU"/>
        </w:rPr>
        <w:t>ь</w:t>
      </w:r>
      <w:r w:rsidRPr="005F5F1E">
        <w:rPr>
          <w:sz w:val="16"/>
          <w:szCs w:val="16"/>
          <w:lang w:eastAsia="ru-RU"/>
        </w:rPr>
        <w:t>ной услуги специалист, ответственный за предоставление муниципальной услуги готовит проект уведомления об отказе в предоставлении муниципал</w:t>
      </w:r>
      <w:r w:rsidRPr="005F5F1E">
        <w:rPr>
          <w:sz w:val="16"/>
          <w:szCs w:val="16"/>
          <w:lang w:eastAsia="ru-RU"/>
        </w:rPr>
        <w:t>ь</w:t>
      </w:r>
      <w:r w:rsidRPr="005F5F1E">
        <w:rPr>
          <w:sz w:val="16"/>
          <w:szCs w:val="16"/>
          <w:lang w:eastAsia="ru-RU"/>
        </w:rPr>
        <w:t xml:space="preserve">ной услуги </w:t>
      </w:r>
      <w:r w:rsidRPr="005F5F1E">
        <w:rPr>
          <w:sz w:val="16"/>
          <w:szCs w:val="16"/>
        </w:rPr>
        <w:t>(приложение № 6 к настоящему Административному регламе</w:t>
      </w:r>
      <w:r w:rsidRPr="005F5F1E">
        <w:rPr>
          <w:sz w:val="16"/>
          <w:szCs w:val="16"/>
        </w:rPr>
        <w:t>н</w:t>
      </w:r>
      <w:r w:rsidRPr="005F5F1E">
        <w:rPr>
          <w:sz w:val="16"/>
          <w:szCs w:val="16"/>
        </w:rPr>
        <w:t>ту).</w:t>
      </w:r>
      <w:r w:rsidRPr="005F5F1E">
        <w:rPr>
          <w:sz w:val="16"/>
          <w:szCs w:val="16"/>
          <w:lang w:eastAsia="ru-RU"/>
        </w:rPr>
        <w:t xml:space="preserve"> </w:t>
      </w:r>
    </w:p>
    <w:p w:rsidR="005F5F1E" w:rsidRPr="005F5F1E" w:rsidRDefault="005F5F1E" w:rsidP="005F5F1E">
      <w:pPr>
        <w:autoSpaceDE w:val="0"/>
        <w:autoSpaceDN w:val="0"/>
        <w:adjustRightInd w:val="0"/>
        <w:ind w:firstLine="709"/>
        <w:jc w:val="both"/>
        <w:rPr>
          <w:sz w:val="16"/>
          <w:szCs w:val="16"/>
        </w:rPr>
      </w:pPr>
      <w:r w:rsidRPr="005F5F1E">
        <w:rPr>
          <w:sz w:val="16"/>
          <w:szCs w:val="16"/>
        </w:rPr>
        <w:t>Проект уведомления об отказе в предоставлении муниципальной усл</w:t>
      </w:r>
      <w:r w:rsidRPr="005F5F1E">
        <w:rPr>
          <w:sz w:val="16"/>
          <w:szCs w:val="16"/>
        </w:rPr>
        <w:t>у</w:t>
      </w:r>
      <w:r w:rsidRPr="005F5F1E">
        <w:rPr>
          <w:sz w:val="16"/>
          <w:szCs w:val="16"/>
        </w:rPr>
        <w:t xml:space="preserve">ги направляется уполномоченному должностному лицу на рассмотрение и подпись.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rPr>
        <w:t>В случае отсутствия вышеуказанных оснований для отказа в предоставлении муниципальной услуги, специалист, ответственный за предоста</w:t>
      </w:r>
      <w:r w:rsidRPr="005F5F1E">
        <w:rPr>
          <w:sz w:val="16"/>
          <w:szCs w:val="16"/>
        </w:rPr>
        <w:t>в</w:t>
      </w:r>
      <w:r w:rsidRPr="005F5F1E">
        <w:rPr>
          <w:sz w:val="16"/>
          <w:szCs w:val="16"/>
        </w:rPr>
        <w:t xml:space="preserve">ление муниципальной услуги осуществляет подготовку проекта решения </w:t>
      </w:r>
      <w:r w:rsidRPr="005F5F1E">
        <w:rPr>
          <w:sz w:val="16"/>
          <w:szCs w:val="16"/>
          <w:lang w:eastAsia="ru-RU"/>
        </w:rPr>
        <w:t xml:space="preserve">о внесении изменений в разрешение на строительство </w:t>
      </w:r>
      <w:r w:rsidRPr="005F5F1E">
        <w:rPr>
          <w:sz w:val="16"/>
          <w:szCs w:val="16"/>
        </w:rPr>
        <w:t>и направляет на согласование и утверждение в соответствии с у</w:t>
      </w:r>
      <w:r w:rsidRPr="005F5F1E">
        <w:rPr>
          <w:sz w:val="16"/>
          <w:szCs w:val="16"/>
        </w:rPr>
        <w:t>с</w:t>
      </w:r>
      <w:r w:rsidRPr="005F5F1E">
        <w:rPr>
          <w:sz w:val="16"/>
          <w:szCs w:val="16"/>
        </w:rPr>
        <w:t xml:space="preserve">тановленным порядком.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Результатом выполнения административной процедуры является пр</w:t>
      </w:r>
      <w:r w:rsidRPr="005F5F1E">
        <w:rPr>
          <w:sz w:val="16"/>
          <w:szCs w:val="16"/>
          <w:lang w:eastAsia="ru-RU"/>
        </w:rPr>
        <w:t>и</w:t>
      </w:r>
      <w:r w:rsidRPr="005F5F1E">
        <w:rPr>
          <w:sz w:val="16"/>
          <w:szCs w:val="16"/>
          <w:lang w:eastAsia="ru-RU"/>
        </w:rPr>
        <w:t xml:space="preserve">нятие Администрацией решения о внесении изменений в разрешение на строительство либо </w:t>
      </w:r>
      <w:proofErr w:type="gramStart"/>
      <w:r w:rsidRPr="005F5F1E">
        <w:rPr>
          <w:sz w:val="16"/>
          <w:szCs w:val="16"/>
          <w:lang w:eastAsia="ru-RU"/>
        </w:rPr>
        <w:t>об отказе во внесении изменений в разрешение на стро</w:t>
      </w:r>
      <w:r w:rsidRPr="005F5F1E">
        <w:rPr>
          <w:sz w:val="16"/>
          <w:szCs w:val="16"/>
          <w:lang w:eastAsia="ru-RU"/>
        </w:rPr>
        <w:t>и</w:t>
      </w:r>
      <w:r w:rsidRPr="005F5F1E">
        <w:rPr>
          <w:sz w:val="16"/>
          <w:szCs w:val="16"/>
          <w:lang w:eastAsia="ru-RU"/>
        </w:rPr>
        <w:t>тельство с указанием</w:t>
      </w:r>
      <w:proofErr w:type="gramEnd"/>
      <w:r w:rsidRPr="005F5F1E">
        <w:rPr>
          <w:sz w:val="16"/>
          <w:szCs w:val="16"/>
          <w:lang w:eastAsia="ru-RU"/>
        </w:rPr>
        <w:t xml:space="preserve"> причин отказа. </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выполнения административной процедуры не м</w:t>
      </w:r>
      <w:r w:rsidRPr="005F5F1E">
        <w:rPr>
          <w:sz w:val="16"/>
          <w:szCs w:val="16"/>
        </w:rPr>
        <w:t>о</w:t>
      </w:r>
      <w:r w:rsidRPr="005F5F1E">
        <w:rPr>
          <w:sz w:val="16"/>
          <w:szCs w:val="16"/>
        </w:rPr>
        <w:t>жет превышать 3 дней.</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0"/>
      </w:tblGrid>
      <w:tr w:rsidR="005F5F1E" w:rsidRPr="005F5F1E" w:rsidTr="005F5F1E">
        <w:trPr>
          <w:trHeight w:val="965"/>
        </w:trPr>
        <w:tc>
          <w:tcPr>
            <w:tcW w:w="9570" w:type="dxa"/>
          </w:tcPr>
          <w:p w:rsidR="005F5F1E" w:rsidRPr="005F5F1E" w:rsidRDefault="005F5F1E" w:rsidP="005F5F1E">
            <w:pPr>
              <w:autoSpaceDE w:val="0"/>
              <w:autoSpaceDN w:val="0"/>
              <w:adjustRightInd w:val="0"/>
              <w:jc w:val="both"/>
              <w:rPr>
                <w:sz w:val="16"/>
                <w:szCs w:val="16"/>
              </w:rPr>
            </w:pPr>
            <w:r w:rsidRPr="005F5F1E">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w:t>
            </w:r>
            <w:r w:rsidRPr="005F5F1E">
              <w:rPr>
                <w:sz w:val="16"/>
                <w:szCs w:val="16"/>
              </w:rPr>
              <w:t>е</w:t>
            </w:r>
            <w:r w:rsidRPr="005F5F1E">
              <w:rPr>
                <w:sz w:val="16"/>
                <w:szCs w:val="16"/>
              </w:rPr>
              <w:t>ральным законодательством, а в совокупности - не должны превышать установленный административным ре</w:t>
            </w:r>
            <w:r w:rsidRPr="005F5F1E">
              <w:rPr>
                <w:sz w:val="16"/>
                <w:szCs w:val="16"/>
              </w:rPr>
              <w:t>г</w:t>
            </w:r>
            <w:r w:rsidRPr="005F5F1E">
              <w:rPr>
                <w:sz w:val="16"/>
                <w:szCs w:val="16"/>
              </w:rPr>
              <w:t>ламентом общий срок предоставления муниципальной услуги.</w:t>
            </w:r>
          </w:p>
          <w:p w:rsidR="005F5F1E" w:rsidRPr="005F5F1E" w:rsidRDefault="005F5F1E" w:rsidP="005F5F1E">
            <w:pPr>
              <w:autoSpaceDE w:val="0"/>
              <w:autoSpaceDN w:val="0"/>
              <w:adjustRightInd w:val="0"/>
              <w:jc w:val="both"/>
              <w:rPr>
                <w:i/>
                <w:sz w:val="16"/>
                <w:szCs w:val="16"/>
              </w:rPr>
            </w:pPr>
          </w:p>
        </w:tc>
      </w:tr>
    </w:tbl>
    <w:p w:rsidR="005F5F1E" w:rsidRPr="005F5F1E" w:rsidRDefault="005F5F1E" w:rsidP="005F5F1E">
      <w:pPr>
        <w:autoSpaceDE w:val="0"/>
        <w:autoSpaceDN w:val="0"/>
        <w:adjustRightInd w:val="0"/>
        <w:ind w:hanging="567"/>
        <w:jc w:val="both"/>
        <w:outlineLvl w:val="0"/>
        <w:rPr>
          <w:b/>
          <w:sz w:val="16"/>
          <w:szCs w:val="16"/>
        </w:rPr>
      </w:pPr>
      <w:r w:rsidRPr="005F5F1E">
        <w:rPr>
          <w:b/>
          <w:sz w:val="16"/>
          <w:szCs w:val="16"/>
        </w:rPr>
        <w:t>3.5.</w:t>
      </w:r>
      <w:r w:rsidRPr="005F5F1E">
        <w:rPr>
          <w:b/>
          <w:sz w:val="16"/>
          <w:szCs w:val="16"/>
        </w:rPr>
        <w:tab/>
        <w:t xml:space="preserve">Описание последовательности действий при регистрации и выдаче документов заявителю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Решение о внесении изменений в разрешение на строительство либо уведомление об отказе в предоставлении муниципальной услуги после по</w:t>
      </w:r>
      <w:r w:rsidRPr="005F5F1E">
        <w:rPr>
          <w:sz w:val="16"/>
          <w:szCs w:val="16"/>
          <w:lang w:eastAsia="ru-RU"/>
        </w:rPr>
        <w:t>д</w:t>
      </w:r>
      <w:r w:rsidRPr="005F5F1E">
        <w:rPr>
          <w:sz w:val="16"/>
          <w:szCs w:val="16"/>
          <w:lang w:eastAsia="ru-RU"/>
        </w:rPr>
        <w:t xml:space="preserve">писи уполномоченного должностного лица направляется на регистрацию с последующей выдачей (направлением) заявителю.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 случае представления документов через многофункциональный центр (при его наличии) решение о внесении изменений в разрешение на строительство либо уведомление об отказе в предоставлении муниципальной услуги могут быть в</w:t>
      </w:r>
      <w:r w:rsidRPr="005F5F1E">
        <w:rPr>
          <w:sz w:val="16"/>
          <w:szCs w:val="16"/>
          <w:lang w:eastAsia="ru-RU"/>
        </w:rPr>
        <w:t>ы</w:t>
      </w:r>
      <w:r w:rsidRPr="005F5F1E">
        <w:rPr>
          <w:sz w:val="16"/>
          <w:szCs w:val="16"/>
          <w:lang w:eastAsia="ru-RU"/>
        </w:rPr>
        <w:t>даны (направлены) через многофункциональный центр.</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выполнения административной процедуры не м</w:t>
      </w:r>
      <w:r w:rsidRPr="005F5F1E">
        <w:rPr>
          <w:sz w:val="16"/>
          <w:szCs w:val="16"/>
        </w:rPr>
        <w:t>о</w:t>
      </w:r>
      <w:r w:rsidRPr="005F5F1E">
        <w:rPr>
          <w:sz w:val="16"/>
          <w:szCs w:val="16"/>
        </w:rPr>
        <w:t xml:space="preserve">жет превышать 2 дней.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0"/>
      </w:tblGrid>
      <w:tr w:rsidR="005F5F1E" w:rsidRPr="005F5F1E" w:rsidTr="005F5F1E">
        <w:trPr>
          <w:trHeight w:val="965"/>
        </w:trPr>
        <w:tc>
          <w:tcPr>
            <w:tcW w:w="9570" w:type="dxa"/>
          </w:tcPr>
          <w:p w:rsidR="005F5F1E" w:rsidRPr="005F5F1E" w:rsidRDefault="005F5F1E" w:rsidP="005F5F1E">
            <w:pPr>
              <w:autoSpaceDE w:val="0"/>
              <w:autoSpaceDN w:val="0"/>
              <w:adjustRightInd w:val="0"/>
              <w:jc w:val="both"/>
              <w:rPr>
                <w:i/>
                <w:sz w:val="16"/>
                <w:szCs w:val="16"/>
              </w:rPr>
            </w:pPr>
            <w:r w:rsidRPr="005F5F1E">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w:t>
            </w:r>
            <w:r w:rsidRPr="005F5F1E">
              <w:rPr>
                <w:sz w:val="16"/>
                <w:szCs w:val="16"/>
              </w:rPr>
              <w:t>е</w:t>
            </w:r>
            <w:r w:rsidRPr="005F5F1E">
              <w:rPr>
                <w:sz w:val="16"/>
                <w:szCs w:val="16"/>
              </w:rPr>
              <w:t>ральным законодательством, а в совокупности - не должны превышать установленный административным ре</w:t>
            </w:r>
            <w:r w:rsidRPr="005F5F1E">
              <w:rPr>
                <w:sz w:val="16"/>
                <w:szCs w:val="16"/>
              </w:rPr>
              <w:t>г</w:t>
            </w:r>
            <w:r w:rsidRPr="005F5F1E">
              <w:rPr>
                <w:sz w:val="16"/>
                <w:szCs w:val="16"/>
              </w:rPr>
              <w:t>ламентом общий срок предоставления муниципальной услуги.</w:t>
            </w:r>
          </w:p>
        </w:tc>
      </w:tr>
    </w:tbl>
    <w:p w:rsidR="005F5F1E" w:rsidRPr="005F5F1E" w:rsidRDefault="005F5F1E" w:rsidP="005F5F1E">
      <w:pPr>
        <w:widowControl w:val="0"/>
        <w:autoSpaceDE w:val="0"/>
        <w:autoSpaceDN w:val="0"/>
        <w:adjustRightInd w:val="0"/>
        <w:ind w:hanging="556"/>
        <w:jc w:val="both"/>
        <w:rPr>
          <w:b/>
          <w:sz w:val="16"/>
          <w:szCs w:val="16"/>
        </w:rPr>
      </w:pPr>
      <w:r w:rsidRPr="005F5F1E">
        <w:rPr>
          <w:b/>
          <w:sz w:val="16"/>
          <w:szCs w:val="16"/>
        </w:rPr>
        <w:t>3.6. Особенности выполнения административных процедур в эле</w:t>
      </w:r>
      <w:r w:rsidRPr="005F5F1E">
        <w:rPr>
          <w:b/>
          <w:sz w:val="16"/>
          <w:szCs w:val="16"/>
        </w:rPr>
        <w:t>к</w:t>
      </w:r>
      <w:r w:rsidRPr="005F5F1E">
        <w:rPr>
          <w:b/>
          <w:sz w:val="16"/>
          <w:szCs w:val="16"/>
        </w:rPr>
        <w:t>тронной форме</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Заявление и документы могут быть направлены в форме электронн</w:t>
      </w:r>
      <w:r w:rsidRPr="005F5F1E">
        <w:rPr>
          <w:sz w:val="16"/>
          <w:szCs w:val="16"/>
        </w:rPr>
        <w:t>о</w:t>
      </w:r>
      <w:r w:rsidRPr="005F5F1E">
        <w:rPr>
          <w:sz w:val="16"/>
          <w:szCs w:val="16"/>
        </w:rPr>
        <w:t>го документа с использованием Единого портала или Регионального портала. В этом случае документы подписываются электронной подписью в соотве</w:t>
      </w:r>
      <w:r w:rsidRPr="005F5F1E">
        <w:rPr>
          <w:sz w:val="16"/>
          <w:szCs w:val="16"/>
        </w:rPr>
        <w:t>т</w:t>
      </w:r>
      <w:r w:rsidRPr="005F5F1E">
        <w:rPr>
          <w:sz w:val="16"/>
          <w:szCs w:val="16"/>
        </w:rPr>
        <w:t>ствии с законодательством Российской Федерации, при этом документ, уд</w:t>
      </w:r>
      <w:r w:rsidRPr="005F5F1E">
        <w:rPr>
          <w:sz w:val="16"/>
          <w:szCs w:val="16"/>
        </w:rPr>
        <w:t>о</w:t>
      </w:r>
      <w:r w:rsidRPr="005F5F1E">
        <w:rPr>
          <w:sz w:val="16"/>
          <w:szCs w:val="16"/>
        </w:rPr>
        <w:t>стоверяющий личность, не требуется.</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w:t>
      </w:r>
      <w:r w:rsidRPr="005F5F1E">
        <w:rPr>
          <w:sz w:val="16"/>
          <w:szCs w:val="16"/>
        </w:rPr>
        <w:t>ь</w:t>
      </w:r>
      <w:r w:rsidRPr="005F5F1E">
        <w:rPr>
          <w:sz w:val="16"/>
          <w:szCs w:val="16"/>
        </w:rPr>
        <w:t>ной услуги из Федеральной государственной информационной системы «Единый портал государственных и муниципальных услуг» либо из госуда</w:t>
      </w:r>
      <w:r w:rsidRPr="005F5F1E">
        <w:rPr>
          <w:sz w:val="16"/>
          <w:szCs w:val="16"/>
        </w:rPr>
        <w:t>р</w:t>
      </w:r>
      <w:r w:rsidRPr="005F5F1E">
        <w:rPr>
          <w:sz w:val="16"/>
          <w:szCs w:val="16"/>
        </w:rPr>
        <w:t>ственной информационной системы «Государственные и муниципальные услуги Кировской области».</w:t>
      </w:r>
    </w:p>
    <w:p w:rsidR="005F5F1E" w:rsidRPr="005F5F1E" w:rsidRDefault="005F5F1E" w:rsidP="005F5F1E">
      <w:pPr>
        <w:widowControl w:val="0"/>
        <w:autoSpaceDE w:val="0"/>
        <w:autoSpaceDN w:val="0"/>
        <w:adjustRightInd w:val="0"/>
        <w:ind w:firstLine="720"/>
        <w:jc w:val="both"/>
        <w:rPr>
          <w:sz w:val="16"/>
          <w:szCs w:val="16"/>
        </w:rPr>
      </w:pPr>
      <w:proofErr w:type="gramStart"/>
      <w:r w:rsidRPr="005F5F1E">
        <w:rPr>
          <w:sz w:val="16"/>
          <w:szCs w:val="16"/>
        </w:rPr>
        <w:t>В электронной форме уведомление о приеме заявления на предоста</w:t>
      </w:r>
      <w:r w:rsidRPr="005F5F1E">
        <w:rPr>
          <w:sz w:val="16"/>
          <w:szCs w:val="16"/>
        </w:rPr>
        <w:t>в</w:t>
      </w:r>
      <w:r w:rsidRPr="005F5F1E">
        <w:rPr>
          <w:sz w:val="16"/>
          <w:szCs w:val="16"/>
        </w:rPr>
        <w:t>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кабинет" Един</w:t>
      </w:r>
      <w:r w:rsidRPr="005F5F1E">
        <w:rPr>
          <w:sz w:val="16"/>
          <w:szCs w:val="16"/>
        </w:rPr>
        <w:t>о</w:t>
      </w:r>
      <w:r w:rsidRPr="005F5F1E">
        <w:rPr>
          <w:sz w:val="16"/>
          <w:szCs w:val="16"/>
        </w:rPr>
        <w:t>го портала государственных и муниципальных услуг либо Регионального портала государственных и муниципальных услуг.</w:t>
      </w:r>
      <w:proofErr w:type="gramEnd"/>
    </w:p>
    <w:p w:rsidR="005F5F1E" w:rsidRPr="005F5F1E" w:rsidRDefault="005F5F1E" w:rsidP="005F5F1E">
      <w:pPr>
        <w:widowControl w:val="0"/>
        <w:autoSpaceDE w:val="0"/>
        <w:autoSpaceDN w:val="0"/>
        <w:adjustRightInd w:val="0"/>
        <w:ind w:hanging="556"/>
        <w:jc w:val="both"/>
        <w:rPr>
          <w:b/>
          <w:sz w:val="16"/>
          <w:szCs w:val="16"/>
        </w:rPr>
      </w:pPr>
      <w:r w:rsidRPr="005F5F1E">
        <w:rPr>
          <w:b/>
          <w:sz w:val="16"/>
          <w:szCs w:val="16"/>
        </w:rPr>
        <w:t>3.7. Особенности выполнения административных процедур в многофункц</w:t>
      </w:r>
      <w:r w:rsidRPr="005F5F1E">
        <w:rPr>
          <w:b/>
          <w:sz w:val="16"/>
          <w:szCs w:val="16"/>
        </w:rPr>
        <w:t>и</w:t>
      </w:r>
      <w:r w:rsidRPr="005F5F1E">
        <w:rPr>
          <w:b/>
          <w:sz w:val="16"/>
          <w:szCs w:val="16"/>
        </w:rPr>
        <w:t>ональном центре</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В случае подачи запроса на предоставление муниципальной услуги ч</w:t>
      </w:r>
      <w:r w:rsidRPr="005F5F1E">
        <w:rPr>
          <w:sz w:val="16"/>
          <w:szCs w:val="16"/>
        </w:rPr>
        <w:t>е</w:t>
      </w:r>
      <w:r w:rsidRPr="005F5F1E">
        <w:rPr>
          <w:sz w:val="16"/>
          <w:szCs w:val="16"/>
        </w:rPr>
        <w:t>рез многофункциональный центр:</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w:t>
      </w:r>
      <w:r w:rsidRPr="005F5F1E">
        <w:rPr>
          <w:sz w:val="16"/>
          <w:szCs w:val="16"/>
        </w:rPr>
        <w:t>н</w:t>
      </w:r>
      <w:r w:rsidRPr="005F5F1E">
        <w:rPr>
          <w:sz w:val="16"/>
          <w:szCs w:val="16"/>
        </w:rPr>
        <w:t>тов заявителя в многофункциональном центре;</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началом срока предоставления муниципальной услуги является день получения многофункциональным центром заявления о предоставлении м</w:t>
      </w:r>
      <w:r w:rsidRPr="005F5F1E">
        <w:rPr>
          <w:sz w:val="16"/>
          <w:szCs w:val="16"/>
        </w:rPr>
        <w:t>у</w:t>
      </w:r>
      <w:r w:rsidRPr="005F5F1E">
        <w:rPr>
          <w:sz w:val="16"/>
          <w:szCs w:val="16"/>
        </w:rPr>
        <w:t>ниципальной услуги.</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w:t>
      </w:r>
      <w:r w:rsidRPr="005F5F1E">
        <w:rPr>
          <w:sz w:val="16"/>
          <w:szCs w:val="16"/>
        </w:rPr>
        <w:t>о</w:t>
      </w:r>
      <w:r w:rsidRPr="005F5F1E">
        <w:rPr>
          <w:sz w:val="16"/>
          <w:szCs w:val="16"/>
        </w:rPr>
        <w:t>сти результата предоставления муниципальной услуги посредством телефонной связи в течение одного рабочего дня с момента его поступления в мн</w:t>
      </w:r>
      <w:r w:rsidRPr="005F5F1E">
        <w:rPr>
          <w:sz w:val="16"/>
          <w:szCs w:val="16"/>
        </w:rPr>
        <w:t>о</w:t>
      </w:r>
      <w:r w:rsidRPr="005F5F1E">
        <w:rPr>
          <w:sz w:val="16"/>
          <w:szCs w:val="16"/>
        </w:rPr>
        <w:t>гофункциональный центр.</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Результат предоставления муниципальной услуги в многофункци</w:t>
      </w:r>
      <w:r w:rsidRPr="005F5F1E">
        <w:rPr>
          <w:sz w:val="16"/>
          <w:szCs w:val="16"/>
        </w:rPr>
        <w:t>о</w:t>
      </w:r>
      <w:r w:rsidRPr="005F5F1E">
        <w:rPr>
          <w:sz w:val="16"/>
          <w:szCs w:val="16"/>
        </w:rPr>
        <w:t>нальном центре выдается заявителю (представителю заявителя), предъяви</w:t>
      </w:r>
      <w:r w:rsidRPr="005F5F1E">
        <w:rPr>
          <w:sz w:val="16"/>
          <w:szCs w:val="16"/>
        </w:rPr>
        <w:t>в</w:t>
      </w:r>
      <w:r w:rsidRPr="005F5F1E">
        <w:rPr>
          <w:sz w:val="16"/>
          <w:szCs w:val="16"/>
        </w:rPr>
        <w:t>шему следующие документы:</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документ, удостоверяющий личность заявителя либо его представит</w:t>
      </w:r>
      <w:r w:rsidRPr="005F5F1E">
        <w:rPr>
          <w:sz w:val="16"/>
          <w:szCs w:val="16"/>
        </w:rPr>
        <w:t>е</w:t>
      </w:r>
      <w:r w:rsidRPr="005F5F1E">
        <w:rPr>
          <w:sz w:val="16"/>
          <w:szCs w:val="16"/>
        </w:rPr>
        <w:t>ля;</w:t>
      </w:r>
    </w:p>
    <w:p w:rsidR="005F5F1E" w:rsidRPr="005F5F1E" w:rsidRDefault="005F5F1E" w:rsidP="005F5F1E">
      <w:pPr>
        <w:ind w:hanging="284"/>
        <w:jc w:val="both"/>
        <w:rPr>
          <w:b/>
          <w:bCs/>
          <w:sz w:val="16"/>
          <w:szCs w:val="16"/>
        </w:rPr>
      </w:pPr>
      <w:r w:rsidRPr="005F5F1E">
        <w:rPr>
          <w:sz w:val="16"/>
          <w:szCs w:val="16"/>
        </w:rPr>
        <w:t>документ, подтверждающий полномочия представителя заявителя.</w:t>
      </w:r>
    </w:p>
    <w:p w:rsidR="005F5F1E" w:rsidRPr="005F5F1E" w:rsidRDefault="005F5F1E" w:rsidP="005F5F1E">
      <w:pPr>
        <w:ind w:hanging="284"/>
        <w:jc w:val="both"/>
        <w:rPr>
          <w:b/>
          <w:bCs/>
          <w:sz w:val="16"/>
          <w:szCs w:val="16"/>
        </w:rPr>
      </w:pPr>
      <w:r w:rsidRPr="005F5F1E">
        <w:rPr>
          <w:b/>
          <w:bCs/>
          <w:sz w:val="16"/>
          <w:szCs w:val="16"/>
        </w:rPr>
        <w:t xml:space="preserve">4. Формы </w:t>
      </w:r>
      <w:proofErr w:type="gramStart"/>
      <w:r w:rsidRPr="005F5F1E">
        <w:rPr>
          <w:b/>
          <w:bCs/>
          <w:sz w:val="16"/>
          <w:szCs w:val="16"/>
        </w:rPr>
        <w:t>контроля за</w:t>
      </w:r>
      <w:proofErr w:type="gramEnd"/>
      <w:r w:rsidRPr="005F5F1E">
        <w:rPr>
          <w:b/>
          <w:bCs/>
          <w:sz w:val="16"/>
          <w:szCs w:val="16"/>
        </w:rPr>
        <w:t xml:space="preserve"> исполнением административного регламе</w:t>
      </w:r>
      <w:r w:rsidRPr="005F5F1E">
        <w:rPr>
          <w:b/>
          <w:bCs/>
          <w:sz w:val="16"/>
          <w:szCs w:val="16"/>
        </w:rPr>
        <w:t>н</w:t>
      </w:r>
      <w:r w:rsidRPr="005F5F1E">
        <w:rPr>
          <w:b/>
          <w:bCs/>
          <w:sz w:val="16"/>
          <w:szCs w:val="16"/>
        </w:rPr>
        <w:t>та</w:t>
      </w:r>
    </w:p>
    <w:p w:rsidR="005F5F1E" w:rsidRPr="005F5F1E" w:rsidRDefault="005F5F1E" w:rsidP="005F5F1E">
      <w:pPr>
        <w:autoSpaceDE w:val="0"/>
        <w:autoSpaceDN w:val="0"/>
        <w:adjustRightInd w:val="0"/>
        <w:ind w:firstLine="709"/>
        <w:jc w:val="both"/>
        <w:rPr>
          <w:sz w:val="16"/>
          <w:szCs w:val="16"/>
        </w:rPr>
      </w:pPr>
      <w:r w:rsidRPr="005F5F1E">
        <w:rPr>
          <w:sz w:val="16"/>
          <w:szCs w:val="16"/>
        </w:rPr>
        <w:lastRenderedPageBreak/>
        <w:t xml:space="preserve">4.1. </w:t>
      </w:r>
      <w:proofErr w:type="gramStart"/>
      <w:r w:rsidRPr="005F5F1E">
        <w:rPr>
          <w:sz w:val="16"/>
          <w:szCs w:val="16"/>
        </w:rPr>
        <w:t>Контроль за</w:t>
      </w:r>
      <w:proofErr w:type="gramEnd"/>
      <w:r w:rsidRPr="005F5F1E">
        <w:rPr>
          <w:sz w:val="16"/>
          <w:szCs w:val="16"/>
        </w:rPr>
        <w:t xml:space="preserve"> исполнением положений настоящего Администрати</w:t>
      </w:r>
      <w:r w:rsidRPr="005F5F1E">
        <w:rPr>
          <w:sz w:val="16"/>
          <w:szCs w:val="16"/>
        </w:rPr>
        <w:t>в</w:t>
      </w:r>
      <w:r w:rsidRPr="005F5F1E">
        <w:rPr>
          <w:sz w:val="16"/>
          <w:szCs w:val="16"/>
        </w:rPr>
        <w:t>ного регламента осуществляется главой администрации или уполномоче</w:t>
      </w:r>
      <w:r w:rsidRPr="005F5F1E">
        <w:rPr>
          <w:sz w:val="16"/>
          <w:szCs w:val="16"/>
        </w:rPr>
        <w:t>н</w:t>
      </w:r>
      <w:r w:rsidRPr="005F5F1E">
        <w:rPr>
          <w:sz w:val="16"/>
          <w:szCs w:val="16"/>
        </w:rPr>
        <w:t>ными им должностными лицами.</w:t>
      </w:r>
    </w:p>
    <w:p w:rsidR="005F5F1E" w:rsidRPr="005F5F1E" w:rsidRDefault="005F5F1E" w:rsidP="005F5F1E">
      <w:pPr>
        <w:ind w:firstLine="709"/>
        <w:jc w:val="both"/>
        <w:rPr>
          <w:sz w:val="16"/>
          <w:szCs w:val="16"/>
        </w:rPr>
      </w:pPr>
      <w:r w:rsidRPr="005F5F1E">
        <w:rPr>
          <w:sz w:val="16"/>
          <w:szCs w:val="16"/>
        </w:rPr>
        <w:t>Перечень уполномоченных должностных лиц, осуществляющих контроль, и периодичность осуществления контроля устанавливается распор</w:t>
      </w:r>
      <w:r w:rsidRPr="005F5F1E">
        <w:rPr>
          <w:sz w:val="16"/>
          <w:szCs w:val="16"/>
        </w:rPr>
        <w:t>я</w:t>
      </w:r>
      <w:r w:rsidRPr="005F5F1E">
        <w:rPr>
          <w:sz w:val="16"/>
          <w:szCs w:val="16"/>
        </w:rPr>
        <w:t>жением администрации.</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Глава администрации, а также уполномоченное им должностное лицо, осуществляя контроль, вправе:</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контролировать соблюдение порядка и условий предоставления мун</w:t>
      </w:r>
      <w:r w:rsidRPr="005F5F1E">
        <w:rPr>
          <w:rFonts w:ascii="Times New Roman" w:hAnsi="Times New Roman" w:cs="Times New Roman"/>
          <w:sz w:val="16"/>
          <w:szCs w:val="16"/>
        </w:rPr>
        <w:t>и</w:t>
      </w:r>
      <w:r w:rsidRPr="005F5F1E">
        <w:rPr>
          <w:rFonts w:ascii="Times New Roman" w:hAnsi="Times New Roman" w:cs="Times New Roman"/>
          <w:sz w:val="16"/>
          <w:szCs w:val="16"/>
        </w:rPr>
        <w:t>ципальной услуги;</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в случае выявления нарушений требований настоящего Администр</w:t>
      </w:r>
      <w:r w:rsidRPr="005F5F1E">
        <w:rPr>
          <w:rFonts w:ascii="Times New Roman" w:hAnsi="Times New Roman" w:cs="Times New Roman"/>
          <w:sz w:val="16"/>
          <w:szCs w:val="16"/>
        </w:rPr>
        <w:t>а</w:t>
      </w:r>
      <w:r w:rsidRPr="005F5F1E">
        <w:rPr>
          <w:rFonts w:ascii="Times New Roman" w:hAnsi="Times New Roman" w:cs="Times New Roman"/>
          <w:sz w:val="16"/>
          <w:szCs w:val="16"/>
        </w:rPr>
        <w:t>тивного регламента требовать устранения таких нарушений, давать письме</w:t>
      </w:r>
      <w:r w:rsidRPr="005F5F1E">
        <w:rPr>
          <w:rFonts w:ascii="Times New Roman" w:hAnsi="Times New Roman" w:cs="Times New Roman"/>
          <w:sz w:val="16"/>
          <w:szCs w:val="16"/>
        </w:rPr>
        <w:t>н</w:t>
      </w:r>
      <w:r w:rsidRPr="005F5F1E">
        <w:rPr>
          <w:rFonts w:ascii="Times New Roman" w:hAnsi="Times New Roman" w:cs="Times New Roman"/>
          <w:sz w:val="16"/>
          <w:szCs w:val="16"/>
        </w:rPr>
        <w:t>ные предписания, обязательные для исполнения;</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назначать ответственных специалистов администрации для постоянн</w:t>
      </w:r>
      <w:r w:rsidRPr="005F5F1E">
        <w:rPr>
          <w:rFonts w:ascii="Times New Roman" w:hAnsi="Times New Roman" w:cs="Times New Roman"/>
          <w:sz w:val="16"/>
          <w:szCs w:val="16"/>
        </w:rPr>
        <w:t>о</w:t>
      </w:r>
      <w:r w:rsidRPr="005F5F1E">
        <w:rPr>
          <w:rFonts w:ascii="Times New Roman" w:hAnsi="Times New Roman" w:cs="Times New Roman"/>
          <w:sz w:val="16"/>
          <w:szCs w:val="16"/>
        </w:rPr>
        <w:t>го наблюдения за предоставлением муниципальной услуги;</w:t>
      </w:r>
    </w:p>
    <w:p w:rsidR="005F5F1E" w:rsidRPr="005F5F1E" w:rsidRDefault="005F5F1E" w:rsidP="005F5F1E">
      <w:pPr>
        <w:pStyle w:val="ConsPlusNormal"/>
        <w:ind w:firstLine="709"/>
        <w:jc w:val="both"/>
        <w:rPr>
          <w:rFonts w:ascii="Times New Roman" w:hAnsi="Times New Roman" w:cs="Times New Roman"/>
          <w:sz w:val="16"/>
          <w:szCs w:val="16"/>
        </w:rPr>
      </w:pPr>
      <w:proofErr w:type="gramStart"/>
      <w:r w:rsidRPr="005F5F1E">
        <w:rPr>
          <w:rFonts w:ascii="Times New Roman" w:hAnsi="Times New Roman" w:cs="Times New Roman"/>
          <w:sz w:val="16"/>
          <w:szCs w:val="16"/>
        </w:rPr>
        <w:t>запрашивать и получать необходимые документы и другую информ</w:t>
      </w:r>
      <w:r w:rsidRPr="005F5F1E">
        <w:rPr>
          <w:rFonts w:ascii="Times New Roman" w:hAnsi="Times New Roman" w:cs="Times New Roman"/>
          <w:sz w:val="16"/>
          <w:szCs w:val="16"/>
        </w:rPr>
        <w:t>а</w:t>
      </w:r>
      <w:r w:rsidRPr="005F5F1E">
        <w:rPr>
          <w:rFonts w:ascii="Times New Roman" w:hAnsi="Times New Roman" w:cs="Times New Roman"/>
          <w:sz w:val="16"/>
          <w:szCs w:val="16"/>
        </w:rPr>
        <w:t>цию, связанные с осуществлением муниципальной услуги, на основании письменных и устных заявлений физических и юридических лиц, вышесто</w:t>
      </w:r>
      <w:r w:rsidRPr="005F5F1E">
        <w:rPr>
          <w:rFonts w:ascii="Times New Roman" w:hAnsi="Times New Roman" w:cs="Times New Roman"/>
          <w:sz w:val="16"/>
          <w:szCs w:val="16"/>
        </w:rPr>
        <w:t>я</w:t>
      </w:r>
      <w:r w:rsidRPr="005F5F1E">
        <w:rPr>
          <w:rFonts w:ascii="Times New Roman" w:hAnsi="Times New Roman" w:cs="Times New Roman"/>
          <w:sz w:val="16"/>
          <w:szCs w:val="16"/>
        </w:rPr>
        <w:t>щих органов власти и контролирующих организаций в сроки, установленные в заявлении или законодательством Российской Федерации.</w:t>
      </w:r>
      <w:proofErr w:type="gramEnd"/>
    </w:p>
    <w:p w:rsidR="005F5F1E" w:rsidRPr="005F5F1E" w:rsidRDefault="005F5F1E" w:rsidP="005F5F1E">
      <w:pPr>
        <w:autoSpaceDE w:val="0"/>
        <w:autoSpaceDN w:val="0"/>
        <w:adjustRightInd w:val="0"/>
        <w:ind w:firstLine="709"/>
        <w:jc w:val="both"/>
        <w:rPr>
          <w:sz w:val="16"/>
          <w:szCs w:val="16"/>
        </w:rPr>
      </w:pPr>
      <w:r w:rsidRPr="005F5F1E">
        <w:rPr>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w:t>
      </w:r>
      <w:r w:rsidRPr="005F5F1E">
        <w:rPr>
          <w:sz w:val="16"/>
          <w:szCs w:val="16"/>
        </w:rPr>
        <w:t>и</w:t>
      </w:r>
      <w:r w:rsidRPr="005F5F1E">
        <w:rPr>
          <w:sz w:val="16"/>
          <w:szCs w:val="16"/>
        </w:rPr>
        <w:t>ем администрации, но не реже</w:t>
      </w:r>
      <w:r w:rsidRPr="005F5F1E">
        <w:rPr>
          <w:i/>
          <w:sz w:val="16"/>
          <w:szCs w:val="16"/>
        </w:rPr>
        <w:t xml:space="preserve"> </w:t>
      </w:r>
      <w:r w:rsidRPr="005F5F1E">
        <w:rPr>
          <w:sz w:val="16"/>
          <w:szCs w:val="16"/>
        </w:rPr>
        <w:t>1 раза в год</w:t>
      </w:r>
      <w:r w:rsidRPr="005F5F1E">
        <w:rPr>
          <w:i/>
          <w:sz w:val="16"/>
          <w:szCs w:val="16"/>
        </w:rPr>
        <w:t>.</w:t>
      </w:r>
    </w:p>
    <w:p w:rsidR="005F5F1E" w:rsidRPr="005F5F1E" w:rsidRDefault="005F5F1E" w:rsidP="005F5F1E">
      <w:pPr>
        <w:autoSpaceDE w:val="0"/>
        <w:autoSpaceDN w:val="0"/>
        <w:adjustRightInd w:val="0"/>
        <w:ind w:firstLine="709"/>
        <w:jc w:val="both"/>
        <w:rPr>
          <w:sz w:val="16"/>
          <w:szCs w:val="16"/>
        </w:rPr>
      </w:pPr>
      <w:r w:rsidRPr="005F5F1E">
        <w:rPr>
          <w:sz w:val="16"/>
          <w:szCs w:val="16"/>
        </w:rPr>
        <w:t>4.2. Ответственность специалистов закрепляется в их должностных р</w:t>
      </w:r>
      <w:r w:rsidRPr="005F5F1E">
        <w:rPr>
          <w:sz w:val="16"/>
          <w:szCs w:val="16"/>
        </w:rPr>
        <w:t>е</w:t>
      </w:r>
      <w:r w:rsidRPr="005F5F1E">
        <w:rPr>
          <w:sz w:val="16"/>
          <w:szCs w:val="16"/>
        </w:rPr>
        <w:t xml:space="preserve">гламентах (инструкциях). </w:t>
      </w:r>
    </w:p>
    <w:p w:rsidR="005F5F1E" w:rsidRPr="005F5F1E" w:rsidRDefault="005F5F1E" w:rsidP="005F5F1E">
      <w:pPr>
        <w:ind w:firstLine="709"/>
        <w:jc w:val="both"/>
        <w:rPr>
          <w:sz w:val="16"/>
          <w:szCs w:val="16"/>
        </w:rPr>
      </w:pPr>
      <w:r w:rsidRPr="005F5F1E">
        <w:rPr>
          <w:sz w:val="16"/>
          <w:szCs w:val="16"/>
        </w:rPr>
        <w:t>4.3. Физические и юридические лица могут принимать участие в эле</w:t>
      </w:r>
      <w:r w:rsidRPr="005F5F1E">
        <w:rPr>
          <w:sz w:val="16"/>
          <w:szCs w:val="16"/>
        </w:rPr>
        <w:t>к</w:t>
      </w:r>
      <w:r w:rsidRPr="005F5F1E">
        <w:rPr>
          <w:sz w:val="16"/>
          <w:szCs w:val="16"/>
        </w:rPr>
        <w:t>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F5F1E" w:rsidRPr="005F5F1E" w:rsidRDefault="005F5F1E" w:rsidP="005F5F1E">
      <w:pPr>
        <w:ind w:firstLine="708"/>
        <w:jc w:val="both"/>
        <w:rPr>
          <w:b/>
          <w:sz w:val="16"/>
          <w:szCs w:val="16"/>
          <w:lang w:eastAsia="ru-RU"/>
        </w:rPr>
      </w:pPr>
      <w:r w:rsidRPr="005F5F1E">
        <w:rPr>
          <w:b/>
          <w:bCs/>
          <w:sz w:val="16"/>
          <w:szCs w:val="16"/>
        </w:rPr>
        <w:t xml:space="preserve">5. </w:t>
      </w:r>
      <w:r w:rsidRPr="005F5F1E">
        <w:rPr>
          <w:b/>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w:t>
      </w:r>
      <w:r w:rsidRPr="005F5F1E">
        <w:rPr>
          <w:b/>
          <w:sz w:val="16"/>
          <w:szCs w:val="16"/>
          <w:lang w:eastAsia="ru-RU"/>
        </w:rPr>
        <w:t>с</w:t>
      </w:r>
      <w:r w:rsidRPr="005F5F1E">
        <w:rPr>
          <w:b/>
          <w:sz w:val="16"/>
          <w:szCs w:val="16"/>
          <w:lang w:eastAsia="ru-RU"/>
        </w:rPr>
        <w:t>лугу, многофункционального центра, организаций, указанных в части 1.1 статьи 16 Федерального закона от 27.07.2010 № 210-ФЗ «Об организ</w:t>
      </w:r>
      <w:r w:rsidRPr="005F5F1E">
        <w:rPr>
          <w:b/>
          <w:sz w:val="16"/>
          <w:szCs w:val="16"/>
          <w:lang w:eastAsia="ru-RU"/>
        </w:rPr>
        <w:t>а</w:t>
      </w:r>
      <w:r w:rsidRPr="005F5F1E">
        <w:rPr>
          <w:b/>
          <w:sz w:val="16"/>
          <w:szCs w:val="16"/>
          <w:lang w:eastAsia="ru-RU"/>
        </w:rPr>
        <w:t>ции предоставления государственных и муниципальных услуг», а также их должностных лиц, муниципальных служащих, работников</w:t>
      </w:r>
    </w:p>
    <w:p w:rsidR="005F5F1E" w:rsidRPr="005F5F1E" w:rsidRDefault="005F5F1E" w:rsidP="005F5F1E">
      <w:pPr>
        <w:autoSpaceDE w:val="0"/>
        <w:ind w:firstLine="709"/>
        <w:jc w:val="both"/>
        <w:rPr>
          <w:sz w:val="16"/>
          <w:szCs w:val="16"/>
        </w:rPr>
      </w:pPr>
      <w:r w:rsidRPr="005F5F1E">
        <w:rPr>
          <w:sz w:val="16"/>
          <w:szCs w:val="16"/>
        </w:rPr>
        <w:t>5.1. Решения и действия (бездействие) органа, предоставляющего муниципальную услугу, должностного лица органа, предоставляющего мун</w:t>
      </w:r>
      <w:r w:rsidRPr="005F5F1E">
        <w:rPr>
          <w:sz w:val="16"/>
          <w:szCs w:val="16"/>
        </w:rPr>
        <w:t>и</w:t>
      </w:r>
      <w:r w:rsidRPr="005F5F1E">
        <w:rPr>
          <w:sz w:val="16"/>
          <w:szCs w:val="16"/>
        </w:rPr>
        <w:t>ципальную услугу, либо муниципального служащего могут быть обжалованы в досудебном порядке.</w:t>
      </w:r>
    </w:p>
    <w:p w:rsidR="005F5F1E" w:rsidRPr="005F5F1E" w:rsidRDefault="005F5F1E" w:rsidP="005F5F1E">
      <w:pPr>
        <w:autoSpaceDE w:val="0"/>
        <w:ind w:firstLine="709"/>
        <w:jc w:val="both"/>
        <w:rPr>
          <w:sz w:val="16"/>
          <w:szCs w:val="16"/>
        </w:rPr>
      </w:pPr>
      <w:r w:rsidRPr="005F5F1E">
        <w:rPr>
          <w:sz w:val="16"/>
          <w:szCs w:val="16"/>
        </w:rPr>
        <w:t xml:space="preserve">5.2. Досудебный порядок обжалования. </w:t>
      </w:r>
    </w:p>
    <w:p w:rsidR="005F5F1E" w:rsidRPr="005F5F1E" w:rsidRDefault="005F5F1E" w:rsidP="005F5F1E">
      <w:pPr>
        <w:autoSpaceDE w:val="0"/>
        <w:ind w:firstLine="709"/>
        <w:jc w:val="both"/>
        <w:rPr>
          <w:sz w:val="16"/>
          <w:szCs w:val="16"/>
        </w:rPr>
      </w:pPr>
      <w:r w:rsidRPr="005F5F1E">
        <w:rPr>
          <w:sz w:val="16"/>
          <w:szCs w:val="16"/>
        </w:rPr>
        <w:t>5.2.1. Заявитель может обратиться с жалобой, в том числе в следующих случаях:</w:t>
      </w:r>
    </w:p>
    <w:p w:rsidR="005F5F1E" w:rsidRPr="005F5F1E" w:rsidRDefault="005F5F1E" w:rsidP="005F5F1E">
      <w:pPr>
        <w:autoSpaceDE w:val="0"/>
        <w:ind w:firstLine="709"/>
        <w:jc w:val="both"/>
        <w:rPr>
          <w:sz w:val="16"/>
          <w:szCs w:val="16"/>
        </w:rPr>
      </w:pPr>
      <w:r w:rsidRPr="005F5F1E">
        <w:rPr>
          <w:sz w:val="16"/>
          <w:szCs w:val="16"/>
        </w:rPr>
        <w:t>нарушение срока регистрации запроса о предоставлении муниципал</w:t>
      </w:r>
      <w:r w:rsidRPr="005F5F1E">
        <w:rPr>
          <w:sz w:val="16"/>
          <w:szCs w:val="16"/>
        </w:rPr>
        <w:t>ь</w:t>
      </w:r>
      <w:r w:rsidRPr="005F5F1E">
        <w:rPr>
          <w:sz w:val="16"/>
          <w:szCs w:val="16"/>
        </w:rPr>
        <w:t>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w:t>
      </w:r>
      <w:r w:rsidRPr="005F5F1E">
        <w:rPr>
          <w:sz w:val="16"/>
          <w:szCs w:val="16"/>
        </w:rPr>
        <w:t>к</w:t>
      </w:r>
      <w:r w:rsidRPr="005F5F1E">
        <w:rPr>
          <w:sz w:val="16"/>
          <w:szCs w:val="16"/>
        </w:rPr>
        <w:t>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w:t>
      </w:r>
      <w:r w:rsidRPr="005F5F1E">
        <w:rPr>
          <w:sz w:val="16"/>
          <w:szCs w:val="16"/>
        </w:rPr>
        <w:t>а</w:t>
      </w:r>
      <w:r w:rsidRPr="005F5F1E">
        <w:rPr>
          <w:sz w:val="16"/>
          <w:szCs w:val="16"/>
        </w:rPr>
        <w:t>кона № 210-ФЗ;</w:t>
      </w:r>
    </w:p>
    <w:p w:rsidR="005F5F1E" w:rsidRPr="005F5F1E" w:rsidRDefault="005F5F1E" w:rsidP="005F5F1E">
      <w:pPr>
        <w:autoSpaceDE w:val="0"/>
        <w:ind w:firstLine="709"/>
        <w:jc w:val="both"/>
        <w:rPr>
          <w:sz w:val="16"/>
          <w:szCs w:val="16"/>
        </w:rPr>
      </w:pPr>
      <w:r w:rsidRPr="005F5F1E">
        <w:rPr>
          <w:sz w:val="16"/>
          <w:szCs w:val="16"/>
        </w:rPr>
        <w:t>требование у заявителя документов или информации либо осуществл</w:t>
      </w:r>
      <w:r w:rsidRPr="005F5F1E">
        <w:rPr>
          <w:sz w:val="16"/>
          <w:szCs w:val="16"/>
        </w:rPr>
        <w:t>е</w:t>
      </w:r>
      <w:r w:rsidRPr="005F5F1E">
        <w:rPr>
          <w:sz w:val="16"/>
          <w:szCs w:val="16"/>
        </w:rPr>
        <w:t>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5F5F1E">
        <w:rPr>
          <w:sz w:val="16"/>
          <w:szCs w:val="16"/>
        </w:rPr>
        <w:t>а</w:t>
      </w:r>
      <w:r w:rsidRPr="005F5F1E">
        <w:rPr>
          <w:sz w:val="16"/>
          <w:szCs w:val="16"/>
        </w:rPr>
        <w:t>вовыми актами для предоставления государственной или муниципальной услуги;</w:t>
      </w:r>
    </w:p>
    <w:p w:rsidR="005F5F1E" w:rsidRPr="005F5F1E" w:rsidRDefault="005F5F1E" w:rsidP="005F5F1E">
      <w:pPr>
        <w:autoSpaceDE w:val="0"/>
        <w:ind w:firstLine="709"/>
        <w:jc w:val="both"/>
        <w:rPr>
          <w:sz w:val="16"/>
          <w:szCs w:val="16"/>
        </w:rPr>
      </w:pPr>
      <w:r w:rsidRPr="005F5F1E">
        <w:rPr>
          <w:sz w:val="16"/>
          <w:szCs w:val="16"/>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w:t>
      </w:r>
      <w:r w:rsidRPr="005F5F1E">
        <w:rPr>
          <w:sz w:val="16"/>
          <w:szCs w:val="16"/>
        </w:rPr>
        <w:t>о</w:t>
      </w:r>
      <w:r w:rsidRPr="005F5F1E">
        <w:rPr>
          <w:sz w:val="16"/>
          <w:szCs w:val="16"/>
        </w:rPr>
        <w:t>выми актами для предоставления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w:t>
      </w:r>
      <w:r w:rsidRPr="005F5F1E">
        <w:rPr>
          <w:sz w:val="16"/>
          <w:szCs w:val="16"/>
        </w:rPr>
        <w:t>о</w:t>
      </w:r>
      <w:r w:rsidRPr="005F5F1E">
        <w:rPr>
          <w:sz w:val="16"/>
          <w:szCs w:val="16"/>
        </w:rPr>
        <w:t>нами и иными нормативными правовыми актами субъектов Российской Федерации, муниципальными правовыми актами.</w:t>
      </w:r>
      <w:proofErr w:type="gramEnd"/>
      <w:r w:rsidRPr="005F5F1E">
        <w:rPr>
          <w:sz w:val="16"/>
          <w:szCs w:val="16"/>
        </w:rPr>
        <w:t xml:space="preserve"> </w:t>
      </w:r>
      <w:proofErr w:type="gramStart"/>
      <w:r w:rsidRPr="005F5F1E">
        <w:rPr>
          <w:sz w:val="16"/>
          <w:szCs w:val="16"/>
        </w:rPr>
        <w:t>В указанном случае досуде</w:t>
      </w:r>
      <w:r w:rsidRPr="005F5F1E">
        <w:rPr>
          <w:sz w:val="16"/>
          <w:szCs w:val="16"/>
        </w:rPr>
        <w:t>б</w:t>
      </w:r>
      <w:r w:rsidRPr="005F5F1E">
        <w:rPr>
          <w:sz w:val="16"/>
          <w:szCs w:val="16"/>
        </w:rPr>
        <w:t>ное (внесудебное) обжалование заявителем решений и действий (безде</w:t>
      </w:r>
      <w:r w:rsidRPr="005F5F1E">
        <w:rPr>
          <w:sz w:val="16"/>
          <w:szCs w:val="16"/>
        </w:rPr>
        <w:t>й</w:t>
      </w:r>
      <w:r w:rsidRPr="005F5F1E">
        <w:rPr>
          <w:sz w:val="16"/>
          <w:szCs w:val="16"/>
        </w:rPr>
        <w:t>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w:t>
      </w:r>
      <w:r w:rsidRPr="005F5F1E">
        <w:rPr>
          <w:sz w:val="16"/>
          <w:szCs w:val="16"/>
        </w:rPr>
        <w:t>о</w:t>
      </w:r>
      <w:r w:rsidRPr="005F5F1E">
        <w:rPr>
          <w:sz w:val="16"/>
          <w:szCs w:val="16"/>
        </w:rPr>
        <w:t>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w:t>
      </w:r>
      <w:r w:rsidRPr="005F5F1E">
        <w:rPr>
          <w:sz w:val="16"/>
          <w:szCs w:val="16"/>
        </w:rPr>
        <w:t>с</w:t>
      </w:r>
      <w:r w:rsidRPr="005F5F1E">
        <w:rPr>
          <w:sz w:val="16"/>
          <w:szCs w:val="16"/>
        </w:rPr>
        <w:t>сийской Федерации, нормативными правовыми актами Кировской области, муниципальными правовыми актами;</w:t>
      </w:r>
    </w:p>
    <w:p w:rsidR="005F5F1E" w:rsidRPr="005F5F1E" w:rsidRDefault="005F5F1E" w:rsidP="005F5F1E">
      <w:pPr>
        <w:autoSpaceDE w:val="0"/>
        <w:ind w:firstLine="709"/>
        <w:jc w:val="both"/>
        <w:rPr>
          <w:sz w:val="16"/>
          <w:szCs w:val="16"/>
        </w:rPr>
      </w:pPr>
      <w:proofErr w:type="gramStart"/>
      <w:r w:rsidRPr="005F5F1E">
        <w:rPr>
          <w:sz w:val="16"/>
          <w:szCs w:val="1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w:t>
      </w:r>
      <w:r w:rsidRPr="005F5F1E">
        <w:rPr>
          <w:sz w:val="16"/>
          <w:szCs w:val="16"/>
        </w:rPr>
        <w:t>у</w:t>
      </w:r>
      <w:r w:rsidRPr="005F5F1E">
        <w:rPr>
          <w:sz w:val="16"/>
          <w:szCs w:val="16"/>
        </w:rPr>
        <w:t>смотренных частью 1.1 статьи 16 Федерального закона № 210-ФЗ, или их р</w:t>
      </w:r>
      <w:r w:rsidRPr="005F5F1E">
        <w:rPr>
          <w:sz w:val="16"/>
          <w:szCs w:val="16"/>
        </w:rPr>
        <w:t>а</w:t>
      </w:r>
      <w:r w:rsidRPr="005F5F1E">
        <w:rPr>
          <w:sz w:val="16"/>
          <w:szCs w:val="16"/>
        </w:rPr>
        <w:t>ботников в исправлении допущенных ими опечаток и ошибок в выданных в результате предоставления муниципальной услуги документах либо наруш</w:t>
      </w:r>
      <w:r w:rsidRPr="005F5F1E">
        <w:rPr>
          <w:sz w:val="16"/>
          <w:szCs w:val="16"/>
        </w:rPr>
        <w:t>е</w:t>
      </w:r>
      <w:r w:rsidRPr="005F5F1E">
        <w:rPr>
          <w:sz w:val="16"/>
          <w:szCs w:val="16"/>
        </w:rPr>
        <w:t>ние установленного срока таких исправлений.</w:t>
      </w:r>
      <w:proofErr w:type="gramEnd"/>
      <w:r w:rsidRPr="005F5F1E">
        <w:rPr>
          <w:sz w:val="16"/>
          <w:szCs w:val="16"/>
        </w:rPr>
        <w:t xml:space="preserve"> В указанном случае досудебное (внесудебное) обжалование заявителем решений и действий (безде</w:t>
      </w:r>
      <w:r w:rsidRPr="005F5F1E">
        <w:rPr>
          <w:sz w:val="16"/>
          <w:szCs w:val="16"/>
        </w:rPr>
        <w:t>й</w:t>
      </w:r>
      <w:r w:rsidRPr="005F5F1E">
        <w:rPr>
          <w:sz w:val="16"/>
          <w:szCs w:val="16"/>
        </w:rPr>
        <w:t>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w:t>
      </w:r>
      <w:r w:rsidRPr="005F5F1E">
        <w:rPr>
          <w:sz w:val="16"/>
          <w:szCs w:val="16"/>
        </w:rPr>
        <w:t>о</w:t>
      </w:r>
      <w:r w:rsidRPr="005F5F1E">
        <w:rPr>
          <w:sz w:val="16"/>
          <w:szCs w:val="16"/>
        </w:rPr>
        <w:t>рядке, определенном частью 1.3 статьи 16 Федерального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или порядка выдачи документов по результатам предоставления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приостановление предоставления муниципальной услуги, если основ</w:t>
      </w:r>
      <w:r w:rsidRPr="005F5F1E">
        <w:rPr>
          <w:sz w:val="16"/>
          <w:szCs w:val="16"/>
        </w:rPr>
        <w:t>а</w:t>
      </w:r>
      <w:r w:rsidRPr="005F5F1E">
        <w:rPr>
          <w:sz w:val="16"/>
          <w:szCs w:val="16"/>
        </w:rPr>
        <w:t>ния приостановления не предусмотрены федеральными законами и принятыми в соответствии с ними иными нормативными правовыми актами Ро</w:t>
      </w:r>
      <w:r w:rsidRPr="005F5F1E">
        <w:rPr>
          <w:sz w:val="16"/>
          <w:szCs w:val="16"/>
        </w:rPr>
        <w:t>с</w:t>
      </w:r>
      <w:r w:rsidRPr="005F5F1E">
        <w:rPr>
          <w:sz w:val="16"/>
          <w:szCs w:val="16"/>
        </w:rPr>
        <w:t>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F5F1E">
        <w:rPr>
          <w:sz w:val="16"/>
          <w:szCs w:val="16"/>
        </w:rPr>
        <w:t xml:space="preserve"> В указанном случае досудебное (внесудебное) обжалование заявителем реш</w:t>
      </w:r>
      <w:r w:rsidRPr="005F5F1E">
        <w:rPr>
          <w:sz w:val="16"/>
          <w:szCs w:val="16"/>
        </w:rPr>
        <w:t>е</w:t>
      </w:r>
      <w:r w:rsidRPr="005F5F1E">
        <w:rPr>
          <w:sz w:val="16"/>
          <w:szCs w:val="16"/>
        </w:rPr>
        <w:t>ний и действий (бездействия)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w:t>
      </w:r>
      <w:r w:rsidRPr="005F5F1E">
        <w:rPr>
          <w:sz w:val="16"/>
          <w:szCs w:val="16"/>
        </w:rPr>
        <w:t>е</w:t>
      </w:r>
      <w:r w:rsidRPr="005F5F1E">
        <w:rPr>
          <w:sz w:val="16"/>
          <w:szCs w:val="16"/>
        </w:rPr>
        <w:t>рального закона № 210-ФЗ;</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требование у заявителя при предоставлении государственной или муниципальной услуги документов или информации, отсутствие и (или) нед</w:t>
      </w:r>
      <w:r w:rsidRPr="005F5F1E">
        <w:rPr>
          <w:rFonts w:ascii="Times New Roman" w:hAnsi="Times New Roman" w:cs="Times New Roman"/>
          <w:sz w:val="16"/>
          <w:szCs w:val="16"/>
        </w:rPr>
        <w:t>о</w:t>
      </w:r>
      <w:r w:rsidRPr="005F5F1E">
        <w:rPr>
          <w:rFonts w:ascii="Times New Roman" w:hAnsi="Times New Roman" w:cs="Times New Roman"/>
          <w:sz w:val="16"/>
          <w:szCs w:val="16"/>
        </w:rPr>
        <w:t>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w:t>
      </w:r>
      <w:r w:rsidRPr="005F5F1E">
        <w:rPr>
          <w:rFonts w:ascii="Times New Roman" w:hAnsi="Times New Roman" w:cs="Times New Roman"/>
          <w:sz w:val="16"/>
          <w:szCs w:val="16"/>
        </w:rPr>
        <w:t>ь</w:t>
      </w:r>
      <w:r w:rsidRPr="005F5F1E">
        <w:rPr>
          <w:rFonts w:ascii="Times New Roman" w:hAnsi="Times New Roman" w:cs="Times New Roman"/>
          <w:sz w:val="16"/>
          <w:szCs w:val="16"/>
        </w:rPr>
        <w:t xml:space="preserve">ной услуги, за исключением случаев, предусмотренных </w:t>
      </w:r>
      <w:hyperlink r:id="rId51" w:history="1">
        <w:r w:rsidRPr="005F5F1E">
          <w:rPr>
            <w:rFonts w:ascii="Times New Roman" w:hAnsi="Times New Roman" w:cs="Times New Roman"/>
            <w:sz w:val="16"/>
            <w:szCs w:val="16"/>
          </w:rPr>
          <w:t>пунктом 4 части 1 статьи 7</w:t>
        </w:r>
      </w:hyperlink>
      <w:r w:rsidRPr="005F5F1E">
        <w:rPr>
          <w:rFonts w:ascii="Times New Roman" w:hAnsi="Times New Roman" w:cs="Times New Roman"/>
          <w:sz w:val="16"/>
          <w:szCs w:val="16"/>
        </w:rPr>
        <w:t xml:space="preserve"> Федерального закона </w:t>
      </w:r>
      <w:r w:rsidRPr="005F5F1E">
        <w:rPr>
          <w:sz w:val="16"/>
          <w:szCs w:val="16"/>
        </w:rPr>
        <w:t xml:space="preserve">№ </w:t>
      </w:r>
      <w:r w:rsidRPr="005F5F1E">
        <w:rPr>
          <w:rFonts w:ascii="Times New Roman" w:hAnsi="Times New Roman" w:cs="Times New Roman"/>
          <w:sz w:val="16"/>
          <w:szCs w:val="16"/>
        </w:rPr>
        <w:t>210-ФЗ.</w:t>
      </w:r>
      <w:proofErr w:type="gramEnd"/>
      <w:r w:rsidRPr="005F5F1E">
        <w:rPr>
          <w:rFonts w:ascii="Times New Roman" w:hAnsi="Times New Roman" w:cs="Times New Roman"/>
          <w:sz w:val="16"/>
          <w:szCs w:val="16"/>
        </w:rPr>
        <w:t xml:space="preserve"> </w:t>
      </w:r>
      <w:proofErr w:type="gramStart"/>
      <w:r w:rsidRPr="005F5F1E">
        <w:rPr>
          <w:rFonts w:ascii="Times New Roman" w:hAnsi="Times New Roman" w:cs="Times New Roman"/>
          <w:sz w:val="16"/>
          <w:szCs w:val="16"/>
        </w:rPr>
        <w:t>В указанном случае досудебное (внесуде</w:t>
      </w:r>
      <w:r w:rsidRPr="005F5F1E">
        <w:rPr>
          <w:rFonts w:ascii="Times New Roman" w:hAnsi="Times New Roman" w:cs="Times New Roman"/>
          <w:sz w:val="16"/>
          <w:szCs w:val="16"/>
        </w:rPr>
        <w:t>б</w:t>
      </w:r>
      <w:r w:rsidRPr="005F5F1E">
        <w:rPr>
          <w:rFonts w:ascii="Times New Roman" w:hAnsi="Times New Roman" w:cs="Times New Roman"/>
          <w:sz w:val="16"/>
          <w:szCs w:val="16"/>
        </w:rPr>
        <w:t>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w:t>
      </w:r>
      <w:r w:rsidRPr="005F5F1E">
        <w:rPr>
          <w:rFonts w:ascii="Times New Roman" w:hAnsi="Times New Roman" w:cs="Times New Roman"/>
          <w:sz w:val="16"/>
          <w:szCs w:val="16"/>
        </w:rPr>
        <w:t>й</w:t>
      </w:r>
      <w:r w:rsidRPr="005F5F1E">
        <w:rPr>
          <w:rFonts w:ascii="Times New Roman" w:hAnsi="Times New Roman" w:cs="Times New Roman"/>
          <w:sz w:val="16"/>
          <w:szCs w:val="16"/>
        </w:rPr>
        <w:t>ствия (бездействие) которого обжалуются, возложена функция по предоставлению соответствующих государственных или муниципальных услуг в по</w:t>
      </w:r>
      <w:r w:rsidRPr="005F5F1E">
        <w:rPr>
          <w:rFonts w:ascii="Times New Roman" w:hAnsi="Times New Roman" w:cs="Times New Roman"/>
          <w:sz w:val="16"/>
          <w:szCs w:val="16"/>
        </w:rPr>
        <w:t>л</w:t>
      </w:r>
      <w:r w:rsidRPr="005F5F1E">
        <w:rPr>
          <w:rFonts w:ascii="Times New Roman" w:hAnsi="Times New Roman" w:cs="Times New Roman"/>
          <w:sz w:val="16"/>
          <w:szCs w:val="16"/>
        </w:rPr>
        <w:t xml:space="preserve">ном объеме в порядке, определенном </w:t>
      </w:r>
      <w:hyperlink r:id="rId52" w:history="1">
        <w:r w:rsidRPr="005F5F1E">
          <w:rPr>
            <w:rFonts w:ascii="Times New Roman" w:hAnsi="Times New Roman" w:cs="Times New Roman"/>
            <w:sz w:val="16"/>
            <w:szCs w:val="16"/>
          </w:rPr>
          <w:t>частью 1.3 статьи 16</w:t>
        </w:r>
      </w:hyperlink>
      <w:r w:rsidRPr="005F5F1E">
        <w:rPr>
          <w:rFonts w:ascii="Times New Roman" w:hAnsi="Times New Roman" w:cs="Times New Roman"/>
          <w:sz w:val="16"/>
          <w:szCs w:val="16"/>
        </w:rPr>
        <w:t xml:space="preserve"> Федерального з</w:t>
      </w:r>
      <w:r w:rsidRPr="005F5F1E">
        <w:rPr>
          <w:rFonts w:ascii="Times New Roman" w:hAnsi="Times New Roman" w:cs="Times New Roman"/>
          <w:sz w:val="16"/>
          <w:szCs w:val="16"/>
        </w:rPr>
        <w:t>а</w:t>
      </w:r>
      <w:r w:rsidRPr="005F5F1E">
        <w:rPr>
          <w:rFonts w:ascii="Times New Roman" w:hAnsi="Times New Roman" w:cs="Times New Roman"/>
          <w:sz w:val="16"/>
          <w:szCs w:val="16"/>
        </w:rPr>
        <w:t xml:space="preserve">кона </w:t>
      </w:r>
      <w:r w:rsidRPr="005F5F1E">
        <w:rPr>
          <w:sz w:val="16"/>
          <w:szCs w:val="16"/>
        </w:rPr>
        <w:t xml:space="preserve">№ </w:t>
      </w:r>
      <w:r w:rsidRPr="005F5F1E">
        <w:rPr>
          <w:rFonts w:ascii="Times New Roman" w:hAnsi="Times New Roman" w:cs="Times New Roman"/>
          <w:sz w:val="16"/>
          <w:szCs w:val="16"/>
        </w:rPr>
        <w:t>210-ФЗ.</w:t>
      </w:r>
      <w:proofErr w:type="gramEnd"/>
    </w:p>
    <w:p w:rsidR="005F5F1E" w:rsidRPr="005F5F1E" w:rsidRDefault="005F5F1E" w:rsidP="005F5F1E">
      <w:pPr>
        <w:autoSpaceDE w:val="0"/>
        <w:ind w:firstLine="709"/>
        <w:jc w:val="both"/>
        <w:rPr>
          <w:sz w:val="16"/>
          <w:szCs w:val="16"/>
        </w:rPr>
      </w:pPr>
      <w:r w:rsidRPr="005F5F1E">
        <w:rPr>
          <w:sz w:val="16"/>
          <w:szCs w:val="16"/>
        </w:rPr>
        <w:t xml:space="preserve">5.2.2. </w:t>
      </w:r>
      <w:proofErr w:type="gramStart"/>
      <w:r w:rsidRPr="005F5F1E">
        <w:rPr>
          <w:sz w:val="16"/>
          <w:szCs w:val="1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w:t>
      </w:r>
      <w:r w:rsidRPr="005F5F1E">
        <w:rPr>
          <w:sz w:val="16"/>
          <w:szCs w:val="16"/>
        </w:rPr>
        <w:t>и</w:t>
      </w:r>
      <w:r w:rsidRPr="005F5F1E">
        <w:rPr>
          <w:sz w:val="16"/>
          <w:szCs w:val="16"/>
        </w:rPr>
        <w:t>бо в соответствующий орган государственной власти (орган местного самоуправления) публично-правового образования, являющийся учредителем мног</w:t>
      </w:r>
      <w:r w:rsidRPr="005F5F1E">
        <w:rPr>
          <w:sz w:val="16"/>
          <w:szCs w:val="16"/>
        </w:rPr>
        <w:t>о</w:t>
      </w:r>
      <w:r w:rsidRPr="005F5F1E">
        <w:rPr>
          <w:sz w:val="16"/>
          <w:szCs w:val="16"/>
        </w:rPr>
        <w:t xml:space="preserve">функционального центра (далее </w:t>
      </w:r>
      <w:r w:rsidRPr="005F5F1E">
        <w:rPr>
          <w:sz w:val="16"/>
          <w:szCs w:val="16"/>
        </w:rPr>
        <w:lastRenderedPageBreak/>
        <w:t>- учредитель многофункционального центра), а также в организации, предусмотренные частью 1.1 статьи 16 Фед</w:t>
      </w:r>
      <w:r w:rsidRPr="005F5F1E">
        <w:rPr>
          <w:sz w:val="16"/>
          <w:szCs w:val="16"/>
        </w:rPr>
        <w:t>е</w:t>
      </w:r>
      <w:r w:rsidRPr="005F5F1E">
        <w:rPr>
          <w:sz w:val="16"/>
          <w:szCs w:val="16"/>
        </w:rPr>
        <w:t>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w:t>
      </w:r>
      <w:r w:rsidRPr="005F5F1E">
        <w:rPr>
          <w:sz w:val="16"/>
          <w:szCs w:val="16"/>
        </w:rPr>
        <w:t>с</w:t>
      </w:r>
      <w:r w:rsidRPr="005F5F1E">
        <w:rPr>
          <w:sz w:val="16"/>
          <w:szCs w:val="16"/>
        </w:rPr>
        <w:t>сматриваются непосредственно руководителем органа, предоставляющего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работника многофункц</w:t>
      </w:r>
      <w:r w:rsidRPr="005F5F1E">
        <w:rPr>
          <w:sz w:val="16"/>
          <w:szCs w:val="16"/>
        </w:rPr>
        <w:t>и</w:t>
      </w:r>
      <w:r w:rsidRPr="005F5F1E">
        <w:rPr>
          <w:sz w:val="16"/>
          <w:szCs w:val="16"/>
        </w:rPr>
        <w:t>онального центра подаются руководителю этого многофункционального це</w:t>
      </w:r>
      <w:r w:rsidRPr="005F5F1E">
        <w:rPr>
          <w:sz w:val="16"/>
          <w:szCs w:val="16"/>
        </w:rPr>
        <w:t>н</w:t>
      </w:r>
      <w:r w:rsidRPr="005F5F1E">
        <w:rPr>
          <w:sz w:val="16"/>
          <w:szCs w:val="16"/>
        </w:rPr>
        <w:t xml:space="preserve">тра.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w:t>
      </w:r>
      <w:r w:rsidRPr="005F5F1E">
        <w:rPr>
          <w:sz w:val="16"/>
          <w:szCs w:val="16"/>
        </w:rPr>
        <w:t>с</w:t>
      </w:r>
      <w:r w:rsidRPr="005F5F1E">
        <w:rPr>
          <w:sz w:val="16"/>
          <w:szCs w:val="16"/>
        </w:rPr>
        <w:t xml:space="preserve">сийской Федерации.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работников организаций, предусмотренных частью 1.1 статьи 16 Федерального закона № 210-ФЗ, п</w:t>
      </w:r>
      <w:r w:rsidRPr="005F5F1E">
        <w:rPr>
          <w:sz w:val="16"/>
          <w:szCs w:val="16"/>
        </w:rPr>
        <w:t>о</w:t>
      </w:r>
      <w:r w:rsidRPr="005F5F1E">
        <w:rPr>
          <w:sz w:val="16"/>
          <w:szCs w:val="16"/>
        </w:rPr>
        <w:t>даются руководителям этих организаций.</w:t>
      </w:r>
    </w:p>
    <w:p w:rsidR="005F5F1E" w:rsidRPr="005F5F1E" w:rsidRDefault="005F5F1E" w:rsidP="005F5F1E">
      <w:pPr>
        <w:autoSpaceDE w:val="0"/>
        <w:ind w:firstLine="709"/>
        <w:jc w:val="both"/>
        <w:rPr>
          <w:sz w:val="16"/>
          <w:szCs w:val="16"/>
        </w:rPr>
      </w:pPr>
      <w:r w:rsidRPr="005F5F1E">
        <w:rPr>
          <w:sz w:val="16"/>
          <w:szCs w:val="16"/>
        </w:rPr>
        <w:t xml:space="preserve">5.2.3. </w:t>
      </w:r>
      <w:proofErr w:type="gramStart"/>
      <w:r w:rsidRPr="005F5F1E">
        <w:rPr>
          <w:sz w:val="16"/>
          <w:szCs w:val="16"/>
        </w:rPr>
        <w:t>Жалоба на решения и действия (бездействие) органа, предоста</w:t>
      </w:r>
      <w:r w:rsidRPr="005F5F1E">
        <w:rPr>
          <w:sz w:val="16"/>
          <w:szCs w:val="16"/>
        </w:rPr>
        <w:t>в</w:t>
      </w:r>
      <w:r w:rsidRPr="005F5F1E">
        <w:rPr>
          <w:sz w:val="16"/>
          <w:szCs w:val="16"/>
        </w:rPr>
        <w:t>ляющего муниципальную услугу, должностного лица органа, предоставляющего муниципальную услугу, муниципального служащего, руководителя о</w:t>
      </w:r>
      <w:r w:rsidRPr="005F5F1E">
        <w:rPr>
          <w:sz w:val="16"/>
          <w:szCs w:val="16"/>
        </w:rPr>
        <w:t>р</w:t>
      </w:r>
      <w:r w:rsidRPr="005F5F1E">
        <w:rPr>
          <w:sz w:val="16"/>
          <w:szCs w:val="16"/>
        </w:rPr>
        <w:t>гана, предоставляющего муниципальную услугу, может быть направлена по почте, через многофункциональный центр (при его наличии), с использов</w:t>
      </w:r>
      <w:r w:rsidRPr="005F5F1E">
        <w:rPr>
          <w:sz w:val="16"/>
          <w:szCs w:val="16"/>
        </w:rPr>
        <w:t>а</w:t>
      </w:r>
      <w:r w:rsidRPr="005F5F1E">
        <w:rPr>
          <w:sz w:val="16"/>
          <w:szCs w:val="16"/>
        </w:rPr>
        <w:t>нием сети Интернет, официального сайта органа, предоставляющего муниципальную услугу, в сети Интернет, Единого портала, Регионального порт</w:t>
      </w:r>
      <w:r w:rsidRPr="005F5F1E">
        <w:rPr>
          <w:sz w:val="16"/>
          <w:szCs w:val="16"/>
        </w:rPr>
        <w:t>а</w:t>
      </w:r>
      <w:r w:rsidRPr="005F5F1E">
        <w:rPr>
          <w:sz w:val="16"/>
          <w:szCs w:val="16"/>
        </w:rPr>
        <w:t>ла, а также может быть подана при личном приёме заявителя</w:t>
      </w:r>
      <w:proofErr w:type="gramEnd"/>
      <w:r w:rsidRPr="005F5F1E">
        <w:rPr>
          <w:sz w:val="16"/>
          <w:szCs w:val="16"/>
        </w:rPr>
        <w:t>.</w:t>
      </w:r>
    </w:p>
    <w:p w:rsidR="005F5F1E" w:rsidRPr="005F5F1E" w:rsidRDefault="005F5F1E" w:rsidP="005F5F1E">
      <w:pPr>
        <w:autoSpaceDE w:val="0"/>
        <w:ind w:firstLine="709"/>
        <w:jc w:val="both"/>
        <w:rPr>
          <w:sz w:val="16"/>
          <w:szCs w:val="16"/>
        </w:rPr>
      </w:pPr>
      <w:r w:rsidRPr="005F5F1E">
        <w:rPr>
          <w:sz w:val="16"/>
          <w:szCs w:val="1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w:t>
      </w:r>
      <w:r w:rsidRPr="005F5F1E">
        <w:rPr>
          <w:sz w:val="16"/>
          <w:szCs w:val="16"/>
        </w:rPr>
        <w:t>а</w:t>
      </w:r>
      <w:r w:rsidRPr="005F5F1E">
        <w:rPr>
          <w:sz w:val="16"/>
          <w:szCs w:val="16"/>
        </w:rPr>
        <w:t xml:space="preserve">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F5F1E" w:rsidRPr="005F5F1E" w:rsidRDefault="005F5F1E" w:rsidP="005F5F1E">
      <w:pPr>
        <w:autoSpaceDE w:val="0"/>
        <w:ind w:firstLine="709"/>
        <w:jc w:val="both"/>
        <w:rPr>
          <w:sz w:val="16"/>
          <w:szCs w:val="16"/>
        </w:rPr>
      </w:pPr>
      <w:proofErr w:type="gramStart"/>
      <w:r w:rsidRPr="005F5F1E">
        <w:rPr>
          <w:sz w:val="16"/>
          <w:szCs w:val="16"/>
        </w:rPr>
        <w:t>Жалоба на решения и действия (бездействие) организаций, предусмо</w:t>
      </w:r>
      <w:r w:rsidRPr="005F5F1E">
        <w:rPr>
          <w:sz w:val="16"/>
          <w:szCs w:val="16"/>
        </w:rPr>
        <w:t>т</w:t>
      </w:r>
      <w:r w:rsidRPr="005F5F1E">
        <w:rPr>
          <w:sz w:val="16"/>
          <w:szCs w:val="16"/>
        </w:rPr>
        <w:t>ренных частью 1.1 статьи 16 Федерального закона № 210-ФЗ, а также их работников может быть направлена по почте, с использованием информацио</w:t>
      </w:r>
      <w:r w:rsidRPr="005F5F1E">
        <w:rPr>
          <w:sz w:val="16"/>
          <w:szCs w:val="16"/>
        </w:rPr>
        <w:t>н</w:t>
      </w:r>
      <w:r w:rsidRPr="005F5F1E">
        <w:rPr>
          <w:sz w:val="16"/>
          <w:szCs w:val="16"/>
        </w:rPr>
        <w:t>но-телекоммуникационной сети "Интернет", официальных сайтов этих организаций, единого портала государственных и муниципальных услуг либо р</w:t>
      </w:r>
      <w:r w:rsidRPr="005F5F1E">
        <w:rPr>
          <w:sz w:val="16"/>
          <w:szCs w:val="16"/>
        </w:rPr>
        <w:t>е</w:t>
      </w:r>
      <w:r w:rsidRPr="005F5F1E">
        <w:rPr>
          <w:sz w:val="16"/>
          <w:szCs w:val="16"/>
        </w:rPr>
        <w:t>гионального портала государственных и муниципальных услуг, а также м</w:t>
      </w:r>
      <w:r w:rsidRPr="005F5F1E">
        <w:rPr>
          <w:sz w:val="16"/>
          <w:szCs w:val="16"/>
        </w:rPr>
        <w:t>о</w:t>
      </w:r>
      <w:r w:rsidRPr="005F5F1E">
        <w:rPr>
          <w:sz w:val="16"/>
          <w:szCs w:val="16"/>
        </w:rPr>
        <w:t>жет быть принята при личном приеме заявителя.</w:t>
      </w:r>
      <w:proofErr w:type="gramEnd"/>
    </w:p>
    <w:p w:rsidR="005F5F1E" w:rsidRPr="005F5F1E" w:rsidRDefault="005F5F1E" w:rsidP="005F5F1E">
      <w:pPr>
        <w:autoSpaceDE w:val="0"/>
        <w:ind w:firstLine="709"/>
        <w:jc w:val="both"/>
        <w:rPr>
          <w:sz w:val="16"/>
          <w:szCs w:val="16"/>
        </w:rPr>
      </w:pPr>
      <w:r w:rsidRPr="005F5F1E">
        <w:rPr>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w:t>
      </w:r>
      <w:r w:rsidRPr="005F5F1E">
        <w:rPr>
          <w:sz w:val="16"/>
          <w:szCs w:val="16"/>
        </w:rPr>
        <w:t>о</w:t>
      </w:r>
      <w:r w:rsidRPr="005F5F1E">
        <w:rPr>
          <w:sz w:val="16"/>
          <w:szCs w:val="16"/>
        </w:rPr>
        <w:t>нальным центром и органом, предоставляющим муниципальную услугу, но не позднее следующего рабочего дня со дня поступления жалобы.</w:t>
      </w:r>
    </w:p>
    <w:p w:rsidR="005F5F1E" w:rsidRPr="005F5F1E" w:rsidRDefault="005F5F1E" w:rsidP="005F5F1E">
      <w:pPr>
        <w:autoSpaceDE w:val="0"/>
        <w:ind w:firstLine="709"/>
        <w:jc w:val="both"/>
        <w:rPr>
          <w:sz w:val="16"/>
          <w:szCs w:val="16"/>
        </w:rPr>
      </w:pPr>
      <w:r w:rsidRPr="005F5F1E">
        <w:rPr>
          <w:sz w:val="16"/>
          <w:szCs w:val="16"/>
        </w:rPr>
        <w:t>5.2.4. Жалоба должна содержать:</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w:t>
      </w:r>
      <w:r w:rsidRPr="005F5F1E">
        <w:rPr>
          <w:sz w:val="16"/>
          <w:szCs w:val="16"/>
        </w:rPr>
        <w:t>и</w:t>
      </w:r>
      <w:r w:rsidRPr="005F5F1E">
        <w:rPr>
          <w:sz w:val="16"/>
          <w:szCs w:val="16"/>
        </w:rPr>
        <w:t>теля и (или) работника, организаций, предусмотренных частью 1.1 статьи 16 Федерального закона № 210-ФЗ, их руководителей и (или) работников, р</w:t>
      </w:r>
      <w:r w:rsidRPr="005F5F1E">
        <w:rPr>
          <w:sz w:val="16"/>
          <w:szCs w:val="16"/>
        </w:rPr>
        <w:t>е</w:t>
      </w:r>
      <w:r w:rsidRPr="005F5F1E">
        <w:rPr>
          <w:sz w:val="16"/>
          <w:szCs w:val="16"/>
        </w:rPr>
        <w:t>шения и действия (бездействие) которых обжалуются;</w:t>
      </w:r>
      <w:proofErr w:type="gramEnd"/>
    </w:p>
    <w:p w:rsidR="005F5F1E" w:rsidRPr="005F5F1E" w:rsidRDefault="005F5F1E" w:rsidP="005F5F1E">
      <w:pPr>
        <w:autoSpaceDE w:val="0"/>
        <w:ind w:firstLine="709"/>
        <w:jc w:val="both"/>
        <w:rPr>
          <w:sz w:val="16"/>
          <w:szCs w:val="16"/>
        </w:rPr>
      </w:pPr>
      <w:proofErr w:type="gramStart"/>
      <w:r w:rsidRPr="005F5F1E">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F1E" w:rsidRPr="005F5F1E" w:rsidRDefault="005F5F1E" w:rsidP="005F5F1E">
      <w:pPr>
        <w:autoSpaceDE w:val="0"/>
        <w:ind w:firstLine="709"/>
        <w:jc w:val="both"/>
        <w:rPr>
          <w:sz w:val="16"/>
          <w:szCs w:val="16"/>
        </w:rPr>
      </w:pPr>
      <w:r w:rsidRPr="005F5F1E">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w:t>
      </w:r>
      <w:r w:rsidRPr="005F5F1E">
        <w:rPr>
          <w:sz w:val="16"/>
          <w:szCs w:val="16"/>
        </w:rPr>
        <w:t>е</w:t>
      </w:r>
      <w:r w:rsidRPr="005F5F1E">
        <w:rPr>
          <w:sz w:val="16"/>
          <w:szCs w:val="16"/>
        </w:rPr>
        <w:t>го, многофункционального центра, работника многофункционального центра, организаций, предусмотренных частью 1.1 статьи 16 Федерального зак</w:t>
      </w:r>
      <w:r w:rsidRPr="005F5F1E">
        <w:rPr>
          <w:sz w:val="16"/>
          <w:szCs w:val="16"/>
        </w:rPr>
        <w:t>о</w:t>
      </w:r>
      <w:r w:rsidRPr="005F5F1E">
        <w:rPr>
          <w:sz w:val="16"/>
          <w:szCs w:val="16"/>
        </w:rPr>
        <w:t>на № 210-ФЗ, их работников;</w:t>
      </w:r>
    </w:p>
    <w:p w:rsidR="005F5F1E" w:rsidRPr="005F5F1E" w:rsidRDefault="005F5F1E" w:rsidP="005F5F1E">
      <w:pPr>
        <w:autoSpaceDE w:val="0"/>
        <w:ind w:firstLine="709"/>
        <w:jc w:val="both"/>
        <w:rPr>
          <w:sz w:val="16"/>
          <w:szCs w:val="16"/>
        </w:rPr>
      </w:pPr>
      <w:r w:rsidRPr="005F5F1E">
        <w:rPr>
          <w:sz w:val="16"/>
          <w:szCs w:val="16"/>
        </w:rPr>
        <w:t>доводы, на основании которых заявитель не согласен с решением, де</w:t>
      </w:r>
      <w:r w:rsidRPr="005F5F1E">
        <w:rPr>
          <w:sz w:val="16"/>
          <w:szCs w:val="16"/>
        </w:rPr>
        <w:t>й</w:t>
      </w:r>
      <w:r w:rsidRPr="005F5F1E">
        <w:rPr>
          <w:sz w:val="16"/>
          <w:szCs w:val="16"/>
        </w:rPr>
        <w:t>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w:t>
      </w:r>
      <w:r w:rsidRPr="005F5F1E">
        <w:rPr>
          <w:sz w:val="16"/>
          <w:szCs w:val="16"/>
        </w:rPr>
        <w:t>а</w:t>
      </w:r>
      <w:r w:rsidRPr="005F5F1E">
        <w:rPr>
          <w:sz w:val="16"/>
          <w:szCs w:val="16"/>
        </w:rPr>
        <w:t>тьи 16 Федерального закона № 210-ФЗ, их работников. Заявителем могут быть представлены документы (при наличии), подтверждающие доводы з</w:t>
      </w:r>
      <w:r w:rsidRPr="005F5F1E">
        <w:rPr>
          <w:sz w:val="16"/>
          <w:szCs w:val="16"/>
        </w:rPr>
        <w:t>а</w:t>
      </w:r>
      <w:r w:rsidRPr="005F5F1E">
        <w:rPr>
          <w:sz w:val="16"/>
          <w:szCs w:val="16"/>
        </w:rPr>
        <w:t>явителя, либо их копии.</w:t>
      </w:r>
    </w:p>
    <w:p w:rsidR="005F5F1E" w:rsidRPr="005F5F1E" w:rsidRDefault="005F5F1E" w:rsidP="005F5F1E">
      <w:pPr>
        <w:autoSpaceDE w:val="0"/>
        <w:ind w:firstLine="709"/>
        <w:jc w:val="both"/>
        <w:rPr>
          <w:sz w:val="16"/>
          <w:szCs w:val="16"/>
        </w:rPr>
      </w:pPr>
      <w:r w:rsidRPr="005F5F1E">
        <w:rPr>
          <w:sz w:val="16"/>
          <w:szCs w:val="16"/>
        </w:rPr>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w:t>
      </w:r>
      <w:r w:rsidRPr="005F5F1E">
        <w:rPr>
          <w:sz w:val="16"/>
          <w:szCs w:val="16"/>
        </w:rPr>
        <w:t>у</w:t>
      </w:r>
      <w:r w:rsidRPr="005F5F1E">
        <w:rPr>
          <w:sz w:val="16"/>
          <w:szCs w:val="16"/>
        </w:rPr>
        <w:t xml:space="preserve">ниципальной услуги, нарушение порядка которой обжалуется, либо в месте, где заявителем получен результат муниципальной услуги). </w:t>
      </w:r>
    </w:p>
    <w:p w:rsidR="005F5F1E" w:rsidRPr="005F5F1E" w:rsidRDefault="005F5F1E" w:rsidP="005F5F1E">
      <w:pPr>
        <w:autoSpaceDE w:val="0"/>
        <w:ind w:firstLine="709"/>
        <w:jc w:val="both"/>
        <w:rPr>
          <w:sz w:val="16"/>
          <w:szCs w:val="16"/>
        </w:rPr>
      </w:pPr>
      <w:r w:rsidRPr="005F5F1E">
        <w:rPr>
          <w:sz w:val="16"/>
          <w:szCs w:val="16"/>
        </w:rPr>
        <w:t xml:space="preserve">Время приёма жалоб должно совпадать со временем предоставления муниципальных услуг. </w:t>
      </w:r>
    </w:p>
    <w:p w:rsidR="005F5F1E" w:rsidRPr="005F5F1E" w:rsidRDefault="005F5F1E" w:rsidP="005F5F1E">
      <w:pPr>
        <w:autoSpaceDE w:val="0"/>
        <w:ind w:firstLine="709"/>
        <w:jc w:val="both"/>
        <w:rPr>
          <w:sz w:val="16"/>
          <w:szCs w:val="16"/>
        </w:rPr>
      </w:pPr>
      <w:r w:rsidRPr="005F5F1E">
        <w:rPr>
          <w:sz w:val="16"/>
          <w:szCs w:val="1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F5F1E" w:rsidRPr="005F5F1E" w:rsidRDefault="005F5F1E" w:rsidP="005F5F1E">
      <w:pPr>
        <w:autoSpaceDE w:val="0"/>
        <w:ind w:firstLine="709"/>
        <w:jc w:val="both"/>
        <w:rPr>
          <w:sz w:val="16"/>
          <w:szCs w:val="16"/>
        </w:rPr>
      </w:pPr>
      <w:r w:rsidRPr="005F5F1E">
        <w:rPr>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w:t>
      </w:r>
      <w:r w:rsidRPr="005F5F1E">
        <w:rPr>
          <w:sz w:val="16"/>
          <w:szCs w:val="16"/>
        </w:rPr>
        <w:t>р</w:t>
      </w:r>
      <w:r w:rsidRPr="005F5F1E">
        <w:rPr>
          <w:sz w:val="16"/>
          <w:szCs w:val="16"/>
        </w:rPr>
        <w:t>ждающих полномочия на осуществление действий от имени заявителя, могут быть представлены:</w:t>
      </w:r>
    </w:p>
    <w:p w:rsidR="005F5F1E" w:rsidRPr="005F5F1E" w:rsidRDefault="005F5F1E" w:rsidP="005F5F1E">
      <w:pPr>
        <w:autoSpaceDE w:val="0"/>
        <w:ind w:firstLine="709"/>
        <w:jc w:val="both"/>
        <w:rPr>
          <w:sz w:val="16"/>
          <w:szCs w:val="16"/>
        </w:rPr>
      </w:pPr>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(для физических лиц);</w:t>
      </w:r>
    </w:p>
    <w:p w:rsidR="005F5F1E" w:rsidRPr="005F5F1E" w:rsidRDefault="005F5F1E" w:rsidP="005F5F1E">
      <w:pPr>
        <w:autoSpaceDE w:val="0"/>
        <w:ind w:firstLine="709"/>
        <w:jc w:val="both"/>
        <w:rPr>
          <w:sz w:val="16"/>
          <w:szCs w:val="16"/>
        </w:rPr>
      </w:pPr>
      <w:proofErr w:type="gramStart"/>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заверенная печатью заявителя и подписанная руководителем заявителя или уполномоченным этим руководителем лицом (для юрид</w:t>
      </w:r>
      <w:r w:rsidRPr="005F5F1E">
        <w:rPr>
          <w:sz w:val="16"/>
          <w:szCs w:val="16"/>
        </w:rPr>
        <w:t>и</w:t>
      </w:r>
      <w:r w:rsidRPr="005F5F1E">
        <w:rPr>
          <w:sz w:val="16"/>
          <w:szCs w:val="16"/>
        </w:rPr>
        <w:t>ческих лиц);</w:t>
      </w:r>
      <w:proofErr w:type="gramEnd"/>
    </w:p>
    <w:p w:rsidR="005F5F1E" w:rsidRPr="005F5F1E" w:rsidRDefault="005F5F1E" w:rsidP="005F5F1E">
      <w:pPr>
        <w:autoSpaceDE w:val="0"/>
        <w:ind w:firstLine="709"/>
        <w:jc w:val="both"/>
        <w:rPr>
          <w:sz w:val="16"/>
          <w:szCs w:val="16"/>
        </w:rPr>
      </w:pPr>
      <w:r w:rsidRPr="005F5F1E">
        <w:rPr>
          <w:sz w:val="16"/>
          <w:szCs w:val="16"/>
        </w:rPr>
        <w:t>копия решения о назначении или об избрании либо приказа о назнач</w:t>
      </w:r>
      <w:r w:rsidRPr="005F5F1E">
        <w:rPr>
          <w:sz w:val="16"/>
          <w:szCs w:val="16"/>
        </w:rPr>
        <w:t>е</w:t>
      </w:r>
      <w:r w:rsidRPr="005F5F1E">
        <w:rPr>
          <w:sz w:val="16"/>
          <w:szCs w:val="16"/>
        </w:rPr>
        <w:t>нии физического лица на должность, в соответствии с которым такое физическое лицо обладает правом действовать от имени заявителя без доверенн</w:t>
      </w:r>
      <w:r w:rsidRPr="005F5F1E">
        <w:rPr>
          <w:sz w:val="16"/>
          <w:szCs w:val="16"/>
        </w:rPr>
        <w:t>о</w:t>
      </w:r>
      <w:r w:rsidRPr="005F5F1E">
        <w:rPr>
          <w:sz w:val="16"/>
          <w:szCs w:val="16"/>
        </w:rPr>
        <w:t>сти.</w:t>
      </w:r>
    </w:p>
    <w:p w:rsidR="005F5F1E" w:rsidRPr="005F5F1E" w:rsidRDefault="005F5F1E" w:rsidP="005F5F1E">
      <w:pPr>
        <w:autoSpaceDE w:val="0"/>
        <w:ind w:firstLine="709"/>
        <w:jc w:val="both"/>
        <w:rPr>
          <w:sz w:val="16"/>
          <w:szCs w:val="16"/>
        </w:rPr>
      </w:pPr>
      <w:r w:rsidRPr="005F5F1E">
        <w:rPr>
          <w:sz w:val="16"/>
          <w:szCs w:val="16"/>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w:t>
      </w:r>
      <w:r w:rsidRPr="005F5F1E">
        <w:rPr>
          <w:sz w:val="16"/>
          <w:szCs w:val="16"/>
        </w:rPr>
        <w:t>а</w:t>
      </w:r>
      <w:r w:rsidRPr="005F5F1E">
        <w:rPr>
          <w:sz w:val="16"/>
          <w:szCs w:val="16"/>
        </w:rPr>
        <w:t xml:space="preserve">ции, при этом документ, удостоверяющий личность заявителя, не требуется. </w:t>
      </w:r>
    </w:p>
    <w:p w:rsidR="005F5F1E" w:rsidRPr="005F5F1E" w:rsidRDefault="005F5F1E" w:rsidP="005F5F1E">
      <w:pPr>
        <w:autoSpaceDE w:val="0"/>
        <w:ind w:firstLine="709"/>
        <w:jc w:val="both"/>
        <w:rPr>
          <w:sz w:val="16"/>
          <w:szCs w:val="16"/>
        </w:rPr>
      </w:pPr>
      <w:r w:rsidRPr="005F5F1E">
        <w:rPr>
          <w:sz w:val="16"/>
          <w:szCs w:val="16"/>
        </w:rPr>
        <w:t>В электронном виде жалоба может быть подана заявителем посре</w:t>
      </w:r>
      <w:r w:rsidRPr="005F5F1E">
        <w:rPr>
          <w:sz w:val="16"/>
          <w:szCs w:val="16"/>
        </w:rPr>
        <w:t>д</w:t>
      </w:r>
      <w:r w:rsidRPr="005F5F1E">
        <w:rPr>
          <w:sz w:val="16"/>
          <w:szCs w:val="16"/>
        </w:rPr>
        <w:t xml:space="preserve">ством: </w:t>
      </w:r>
    </w:p>
    <w:p w:rsidR="005F5F1E" w:rsidRPr="005F5F1E" w:rsidRDefault="005F5F1E" w:rsidP="005F5F1E">
      <w:pPr>
        <w:autoSpaceDE w:val="0"/>
        <w:ind w:firstLine="709"/>
        <w:jc w:val="both"/>
        <w:rPr>
          <w:sz w:val="16"/>
          <w:szCs w:val="16"/>
        </w:rPr>
      </w:pPr>
      <w:r w:rsidRPr="005F5F1E">
        <w:rPr>
          <w:sz w:val="16"/>
          <w:szCs w:val="16"/>
        </w:rPr>
        <w:t>сети Интернет, включая официальный сайт органа, предоставляющего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Единого портала, Регионального портала.</w:t>
      </w:r>
    </w:p>
    <w:p w:rsidR="005F5F1E" w:rsidRPr="005F5F1E" w:rsidRDefault="005F5F1E" w:rsidP="005F5F1E">
      <w:pPr>
        <w:autoSpaceDE w:val="0"/>
        <w:ind w:firstLine="709"/>
        <w:jc w:val="both"/>
        <w:rPr>
          <w:sz w:val="16"/>
          <w:szCs w:val="16"/>
        </w:rPr>
      </w:pPr>
      <w:r w:rsidRPr="005F5F1E">
        <w:rPr>
          <w:sz w:val="16"/>
          <w:szCs w:val="16"/>
        </w:rPr>
        <w:t>5.2.8. В органе, предоставляющем муниципальную услугу, определ</w:t>
      </w:r>
      <w:r w:rsidRPr="005F5F1E">
        <w:rPr>
          <w:sz w:val="16"/>
          <w:szCs w:val="16"/>
        </w:rPr>
        <w:t>я</w:t>
      </w:r>
      <w:r w:rsidRPr="005F5F1E">
        <w:rPr>
          <w:sz w:val="16"/>
          <w:szCs w:val="16"/>
        </w:rPr>
        <w:t>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w:t>
      </w:r>
      <w:r w:rsidRPr="005F5F1E">
        <w:rPr>
          <w:sz w:val="16"/>
          <w:szCs w:val="16"/>
        </w:rPr>
        <w:t>н</w:t>
      </w:r>
      <w:r w:rsidRPr="005F5F1E">
        <w:rPr>
          <w:sz w:val="16"/>
          <w:szCs w:val="16"/>
        </w:rPr>
        <w:t xml:space="preserve">та. </w:t>
      </w:r>
    </w:p>
    <w:p w:rsidR="005F5F1E" w:rsidRPr="005F5F1E" w:rsidRDefault="005F5F1E" w:rsidP="005F5F1E">
      <w:pPr>
        <w:autoSpaceDE w:val="0"/>
        <w:ind w:firstLine="709"/>
        <w:jc w:val="both"/>
        <w:rPr>
          <w:sz w:val="16"/>
          <w:szCs w:val="16"/>
        </w:rPr>
      </w:pPr>
      <w:r w:rsidRPr="005F5F1E">
        <w:rPr>
          <w:sz w:val="16"/>
          <w:szCs w:val="16"/>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w:t>
      </w:r>
      <w:r w:rsidRPr="005F5F1E">
        <w:rPr>
          <w:sz w:val="16"/>
          <w:szCs w:val="16"/>
        </w:rPr>
        <w:t>у</w:t>
      </w:r>
      <w:r w:rsidRPr="005F5F1E">
        <w:rPr>
          <w:sz w:val="16"/>
          <w:szCs w:val="16"/>
        </w:rPr>
        <w:t>шениях, или признаков состава преступления лицо, уполномоченное на ра</w:t>
      </w:r>
      <w:r w:rsidRPr="005F5F1E">
        <w:rPr>
          <w:sz w:val="16"/>
          <w:szCs w:val="16"/>
        </w:rPr>
        <w:t>с</w:t>
      </w:r>
      <w:r w:rsidRPr="005F5F1E">
        <w:rPr>
          <w:sz w:val="16"/>
          <w:szCs w:val="16"/>
        </w:rPr>
        <w:t xml:space="preserve">смотрение жалоб, незамедлительно направляет соответствующие материалы в органы прокуратуры. </w:t>
      </w:r>
    </w:p>
    <w:p w:rsidR="005F5F1E" w:rsidRPr="005F5F1E" w:rsidRDefault="005F5F1E" w:rsidP="005F5F1E">
      <w:pPr>
        <w:autoSpaceDE w:val="0"/>
        <w:ind w:firstLine="709"/>
        <w:jc w:val="both"/>
        <w:rPr>
          <w:sz w:val="16"/>
          <w:szCs w:val="16"/>
        </w:rPr>
      </w:pPr>
      <w:r w:rsidRPr="005F5F1E">
        <w:rPr>
          <w:sz w:val="16"/>
          <w:szCs w:val="16"/>
        </w:rPr>
        <w:t>5.2.10. Заявитель вправе ознакомится с документами и материалами, необходимыми для обоснования и рассмотрения жалобы, если это не затр</w:t>
      </w:r>
      <w:r w:rsidRPr="005F5F1E">
        <w:rPr>
          <w:sz w:val="16"/>
          <w:szCs w:val="16"/>
        </w:rPr>
        <w:t>а</w:t>
      </w:r>
      <w:r w:rsidRPr="005F5F1E">
        <w:rPr>
          <w:sz w:val="16"/>
          <w:szCs w:val="16"/>
        </w:rPr>
        <w:t>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w:t>
      </w:r>
      <w:r w:rsidRPr="005F5F1E">
        <w:rPr>
          <w:sz w:val="16"/>
          <w:szCs w:val="16"/>
        </w:rPr>
        <w:t>н</w:t>
      </w:r>
      <w:r w:rsidRPr="005F5F1E">
        <w:rPr>
          <w:sz w:val="16"/>
          <w:szCs w:val="16"/>
        </w:rPr>
        <w:t xml:space="preserve">ных документов и материалов могут быть направлены заявителю по его письменному обращению. </w:t>
      </w:r>
    </w:p>
    <w:p w:rsidR="005F5F1E" w:rsidRPr="005F5F1E" w:rsidRDefault="005F5F1E" w:rsidP="005F5F1E">
      <w:pPr>
        <w:autoSpaceDE w:val="0"/>
        <w:ind w:firstLine="709"/>
        <w:jc w:val="both"/>
        <w:rPr>
          <w:sz w:val="16"/>
          <w:szCs w:val="16"/>
        </w:rPr>
      </w:pPr>
      <w:r w:rsidRPr="005F5F1E">
        <w:rPr>
          <w:sz w:val="16"/>
          <w:szCs w:val="16"/>
        </w:rPr>
        <w:t xml:space="preserve">5.2.11. </w:t>
      </w:r>
      <w:proofErr w:type="gramStart"/>
      <w:r w:rsidRPr="005F5F1E">
        <w:rPr>
          <w:sz w:val="16"/>
          <w:szCs w:val="16"/>
        </w:rPr>
        <w:t>Жалоба, поступившая в орган, предоставляющий муниципал</w:t>
      </w:r>
      <w:r w:rsidRPr="005F5F1E">
        <w:rPr>
          <w:sz w:val="16"/>
          <w:szCs w:val="16"/>
        </w:rPr>
        <w:t>ь</w:t>
      </w:r>
      <w:r w:rsidRPr="005F5F1E">
        <w:rPr>
          <w:sz w:val="16"/>
          <w:szCs w:val="16"/>
        </w:rPr>
        <w:t>ную услугу, многофункциональный центр, учредителю многофункционального центра, в организации, предусмотренные частью 1.1 статьи 16 Фед</w:t>
      </w:r>
      <w:r w:rsidRPr="005F5F1E">
        <w:rPr>
          <w:sz w:val="16"/>
          <w:szCs w:val="16"/>
        </w:rPr>
        <w:t>е</w:t>
      </w:r>
      <w:r w:rsidRPr="005F5F1E">
        <w:rPr>
          <w:sz w:val="16"/>
          <w:szCs w:val="16"/>
        </w:rPr>
        <w:t>рального закона № 210-ФЗ, либо вышестоящий орган (при его наличии), подлежит рассмотрению в течение пятнадцати рабочих дней со дня ее рег</w:t>
      </w:r>
      <w:r w:rsidRPr="005F5F1E">
        <w:rPr>
          <w:sz w:val="16"/>
          <w:szCs w:val="16"/>
        </w:rPr>
        <w:t>и</w:t>
      </w:r>
      <w:r w:rsidRPr="005F5F1E">
        <w:rPr>
          <w:sz w:val="16"/>
          <w:szCs w:val="16"/>
        </w:rPr>
        <w:t xml:space="preserve">страции, а в случае обжалования отказа </w:t>
      </w:r>
      <w:r w:rsidRPr="005F5F1E">
        <w:rPr>
          <w:sz w:val="16"/>
          <w:szCs w:val="16"/>
        </w:rPr>
        <w:lastRenderedPageBreak/>
        <w:t>органа, предоставляющего муниципальную услугу, многофункционального центра, организаций, предусмо</w:t>
      </w:r>
      <w:r w:rsidRPr="005F5F1E">
        <w:rPr>
          <w:sz w:val="16"/>
          <w:szCs w:val="16"/>
        </w:rPr>
        <w:t>т</w:t>
      </w:r>
      <w:r w:rsidRPr="005F5F1E">
        <w:rPr>
          <w:sz w:val="16"/>
          <w:szCs w:val="16"/>
        </w:rPr>
        <w:t>ренных частью 1.1 статьи 16 Федерального закона № 210-ФЗ, в</w:t>
      </w:r>
      <w:proofErr w:type="gramEnd"/>
      <w:r w:rsidRPr="005F5F1E">
        <w:rPr>
          <w:sz w:val="16"/>
          <w:szCs w:val="16"/>
        </w:rPr>
        <w:t xml:space="preserve"> </w:t>
      </w:r>
      <w:proofErr w:type="gramStart"/>
      <w:r w:rsidRPr="005F5F1E">
        <w:rPr>
          <w:sz w:val="16"/>
          <w:szCs w:val="16"/>
        </w:rPr>
        <w:t>приеме</w:t>
      </w:r>
      <w:proofErr w:type="gramEnd"/>
      <w:r w:rsidRPr="005F5F1E">
        <w:rPr>
          <w:sz w:val="16"/>
          <w:szCs w:val="16"/>
        </w:rPr>
        <w:t xml:space="preserve"> док</w:t>
      </w:r>
      <w:r w:rsidRPr="005F5F1E">
        <w:rPr>
          <w:sz w:val="16"/>
          <w:szCs w:val="16"/>
        </w:rPr>
        <w:t>у</w:t>
      </w:r>
      <w:r w:rsidRPr="005F5F1E">
        <w:rPr>
          <w:sz w:val="16"/>
          <w:szCs w:val="16"/>
        </w:rPr>
        <w:t>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5F1E" w:rsidRPr="005F5F1E" w:rsidRDefault="005F5F1E" w:rsidP="005F5F1E">
      <w:pPr>
        <w:autoSpaceDE w:val="0"/>
        <w:ind w:firstLine="709"/>
        <w:jc w:val="both"/>
        <w:rPr>
          <w:sz w:val="16"/>
          <w:szCs w:val="16"/>
        </w:rPr>
      </w:pPr>
      <w:r w:rsidRPr="005F5F1E">
        <w:rPr>
          <w:sz w:val="16"/>
          <w:szCs w:val="16"/>
        </w:rPr>
        <w:t>5.2.12. По результатам рассмотрения жалобы принимается решение:</w:t>
      </w:r>
    </w:p>
    <w:p w:rsidR="005F5F1E" w:rsidRPr="005F5F1E" w:rsidRDefault="005F5F1E" w:rsidP="005F5F1E">
      <w:pPr>
        <w:autoSpaceDE w:val="0"/>
        <w:ind w:firstLine="709"/>
        <w:jc w:val="both"/>
        <w:rPr>
          <w:sz w:val="16"/>
          <w:szCs w:val="16"/>
        </w:rPr>
      </w:pPr>
      <w:proofErr w:type="gramStart"/>
      <w:r w:rsidRPr="005F5F1E">
        <w:rPr>
          <w:sz w:val="16"/>
          <w:szCs w:val="16"/>
        </w:rPr>
        <w:t>жалоба удовлетворяется, в том числе в форме отмены принятого реш</w:t>
      </w:r>
      <w:r w:rsidRPr="005F5F1E">
        <w:rPr>
          <w:sz w:val="16"/>
          <w:szCs w:val="16"/>
        </w:rPr>
        <w:t>е</w:t>
      </w:r>
      <w:r w:rsidRPr="005F5F1E">
        <w:rPr>
          <w:sz w:val="16"/>
          <w:szCs w:val="16"/>
        </w:rPr>
        <w:t>ния, исправления допущенных опечаток и ошибок в выданных в результате предоставления муниципальной услуги документах, возврата заявителю д</w:t>
      </w:r>
      <w:r w:rsidRPr="005F5F1E">
        <w:rPr>
          <w:sz w:val="16"/>
          <w:szCs w:val="16"/>
        </w:rPr>
        <w:t>е</w:t>
      </w:r>
      <w:r w:rsidRPr="005F5F1E">
        <w:rPr>
          <w:sz w:val="16"/>
          <w:szCs w:val="16"/>
        </w:rPr>
        <w:t>нежных средств, взимание которых не предусмотрено нормативными правовыми актами Российской Федерации, нормативными правовыми актами К</w:t>
      </w:r>
      <w:r w:rsidRPr="005F5F1E">
        <w:rPr>
          <w:sz w:val="16"/>
          <w:szCs w:val="16"/>
        </w:rPr>
        <w:t>и</w:t>
      </w:r>
      <w:r w:rsidRPr="005F5F1E">
        <w:rPr>
          <w:sz w:val="16"/>
          <w:szCs w:val="16"/>
        </w:rPr>
        <w:t>ровской области, муниципальными правовыми актами, а также в иных фо</w:t>
      </w:r>
      <w:r w:rsidRPr="005F5F1E">
        <w:rPr>
          <w:sz w:val="16"/>
          <w:szCs w:val="16"/>
        </w:rPr>
        <w:t>р</w:t>
      </w:r>
      <w:r w:rsidRPr="005F5F1E">
        <w:rPr>
          <w:sz w:val="16"/>
          <w:szCs w:val="16"/>
        </w:rPr>
        <w:t>мах;</w:t>
      </w:r>
      <w:proofErr w:type="gramEnd"/>
    </w:p>
    <w:p w:rsidR="005F5F1E" w:rsidRPr="005F5F1E" w:rsidRDefault="005F5F1E" w:rsidP="005F5F1E">
      <w:pPr>
        <w:autoSpaceDE w:val="0"/>
        <w:ind w:firstLine="709"/>
        <w:jc w:val="both"/>
        <w:rPr>
          <w:sz w:val="16"/>
          <w:szCs w:val="16"/>
        </w:rPr>
      </w:pPr>
      <w:r w:rsidRPr="005F5F1E">
        <w:rPr>
          <w:sz w:val="16"/>
          <w:szCs w:val="16"/>
        </w:rPr>
        <w:t>в удовлетворении жалобы отказывается.</w:t>
      </w:r>
    </w:p>
    <w:p w:rsidR="005F5F1E" w:rsidRPr="005F5F1E" w:rsidRDefault="005F5F1E" w:rsidP="005F5F1E">
      <w:pPr>
        <w:autoSpaceDE w:val="0"/>
        <w:ind w:firstLine="709"/>
        <w:jc w:val="both"/>
        <w:rPr>
          <w:sz w:val="16"/>
          <w:szCs w:val="16"/>
        </w:rPr>
      </w:pPr>
      <w:r w:rsidRPr="005F5F1E">
        <w:rPr>
          <w:sz w:val="16"/>
          <w:szCs w:val="16"/>
        </w:rPr>
        <w:t>5.2.13. По результатам рассмотрения жалобы заявителю не позднее дня, следующего за днем принятия решения, в письменной форме и по жел</w:t>
      </w:r>
      <w:r w:rsidRPr="005F5F1E">
        <w:rPr>
          <w:sz w:val="16"/>
          <w:szCs w:val="16"/>
        </w:rPr>
        <w:t>а</w:t>
      </w:r>
      <w:r w:rsidRPr="005F5F1E">
        <w:rPr>
          <w:sz w:val="16"/>
          <w:szCs w:val="16"/>
        </w:rPr>
        <w:t>нию заявителя в электронной форме направляется мотивированный ответ о результатах рассмотрения жалобы.</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В случае признания жалобы подлежащей удовлетворению в ответе з</w:t>
      </w:r>
      <w:r w:rsidRPr="005F5F1E">
        <w:rPr>
          <w:rFonts w:ascii="Times New Roman" w:hAnsi="Times New Roman" w:cs="Times New Roman"/>
          <w:sz w:val="16"/>
          <w:szCs w:val="16"/>
        </w:rPr>
        <w:t>а</w:t>
      </w:r>
      <w:r w:rsidRPr="005F5F1E">
        <w:rPr>
          <w:rFonts w:ascii="Times New Roman" w:hAnsi="Times New Roman" w:cs="Times New Roman"/>
          <w:sz w:val="16"/>
          <w:szCs w:val="16"/>
        </w:rPr>
        <w:t xml:space="preserve">явителю, указанном в </w:t>
      </w:r>
      <w:hyperlink r:id="rId53" w:history="1">
        <w:r w:rsidRPr="005F5F1E">
          <w:rPr>
            <w:rFonts w:ascii="Times New Roman" w:hAnsi="Times New Roman" w:cs="Times New Roman"/>
            <w:sz w:val="16"/>
            <w:szCs w:val="16"/>
          </w:rPr>
          <w:t>части 8</w:t>
        </w:r>
      </w:hyperlink>
      <w:r w:rsidRPr="005F5F1E">
        <w:rPr>
          <w:rFonts w:ascii="Times New Roman" w:hAnsi="Times New Roman" w:cs="Times New Roman"/>
          <w:sz w:val="16"/>
          <w:szCs w:val="16"/>
        </w:rPr>
        <w:t xml:space="preserve"> статьи 11.2 Федерального закона № 210-ФЗ, дается информация о действиях, осуществляемых органом, предоставля</w:t>
      </w:r>
      <w:r w:rsidRPr="005F5F1E">
        <w:rPr>
          <w:rFonts w:ascii="Times New Roman" w:hAnsi="Times New Roman" w:cs="Times New Roman"/>
          <w:sz w:val="16"/>
          <w:szCs w:val="16"/>
        </w:rPr>
        <w:t>ю</w:t>
      </w:r>
      <w:r w:rsidRPr="005F5F1E">
        <w:rPr>
          <w:rFonts w:ascii="Times New Roman" w:hAnsi="Times New Roman" w:cs="Times New Roman"/>
          <w:sz w:val="16"/>
          <w:szCs w:val="16"/>
        </w:rPr>
        <w:t>щим государственную услугу, органом, предоставляющим муниципальную услугу, многофункциональным центром либо организацией, предусмотре</w:t>
      </w:r>
      <w:r w:rsidRPr="005F5F1E">
        <w:rPr>
          <w:rFonts w:ascii="Times New Roman" w:hAnsi="Times New Roman" w:cs="Times New Roman"/>
          <w:sz w:val="16"/>
          <w:szCs w:val="16"/>
        </w:rPr>
        <w:t>н</w:t>
      </w:r>
      <w:r w:rsidRPr="005F5F1E">
        <w:rPr>
          <w:rFonts w:ascii="Times New Roman" w:hAnsi="Times New Roman" w:cs="Times New Roman"/>
          <w:sz w:val="16"/>
          <w:szCs w:val="16"/>
        </w:rPr>
        <w:t xml:space="preserve">ной </w:t>
      </w:r>
      <w:hyperlink r:id="rId54" w:history="1">
        <w:r w:rsidRPr="005F5F1E">
          <w:rPr>
            <w:rFonts w:ascii="Times New Roman" w:hAnsi="Times New Roman" w:cs="Times New Roman"/>
            <w:sz w:val="16"/>
            <w:szCs w:val="16"/>
          </w:rPr>
          <w:t>частью 1.1 статьи 16</w:t>
        </w:r>
      </w:hyperlink>
      <w:r w:rsidRPr="005F5F1E">
        <w:rPr>
          <w:rFonts w:ascii="Times New Roman" w:hAnsi="Times New Roman" w:cs="Times New Roman"/>
          <w:sz w:val="16"/>
          <w:szCs w:val="16"/>
        </w:rPr>
        <w:t xml:space="preserve"> Федерального закона № 210-ФЗ, в целях незамедлительного ус</w:t>
      </w:r>
      <w:r w:rsidRPr="005F5F1E">
        <w:rPr>
          <w:rFonts w:ascii="Times New Roman" w:hAnsi="Times New Roman" w:cs="Times New Roman"/>
          <w:sz w:val="16"/>
          <w:szCs w:val="16"/>
        </w:rPr>
        <w:t>т</w:t>
      </w:r>
      <w:r w:rsidRPr="005F5F1E">
        <w:rPr>
          <w:rFonts w:ascii="Times New Roman" w:hAnsi="Times New Roman" w:cs="Times New Roman"/>
          <w:sz w:val="16"/>
          <w:szCs w:val="16"/>
        </w:rPr>
        <w:t>ранения выявленных нарушений при оказании государственной или муниципальной у</w:t>
      </w:r>
      <w:r w:rsidRPr="005F5F1E">
        <w:rPr>
          <w:rFonts w:ascii="Times New Roman" w:hAnsi="Times New Roman" w:cs="Times New Roman"/>
          <w:sz w:val="16"/>
          <w:szCs w:val="16"/>
        </w:rPr>
        <w:t>с</w:t>
      </w:r>
      <w:r w:rsidRPr="005F5F1E">
        <w:rPr>
          <w:rFonts w:ascii="Times New Roman" w:hAnsi="Times New Roman" w:cs="Times New Roman"/>
          <w:sz w:val="16"/>
          <w:szCs w:val="16"/>
        </w:rPr>
        <w:t>луги, а также приносятся извинения за</w:t>
      </w:r>
      <w:proofErr w:type="gramEnd"/>
      <w:r w:rsidRPr="005F5F1E">
        <w:rPr>
          <w:rFonts w:ascii="Times New Roman" w:hAnsi="Times New Roman" w:cs="Times New Roman"/>
          <w:sz w:val="16"/>
          <w:szCs w:val="16"/>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w:t>
      </w:r>
      <w:r w:rsidRPr="005F5F1E">
        <w:rPr>
          <w:rFonts w:ascii="Times New Roman" w:hAnsi="Times New Roman" w:cs="Times New Roman"/>
          <w:sz w:val="16"/>
          <w:szCs w:val="16"/>
        </w:rPr>
        <w:t>у</w:t>
      </w:r>
      <w:r w:rsidRPr="005F5F1E">
        <w:rPr>
          <w:rFonts w:ascii="Times New Roman" w:hAnsi="Times New Roman" w:cs="Times New Roman"/>
          <w:sz w:val="16"/>
          <w:szCs w:val="16"/>
        </w:rPr>
        <w:t>ниципальной услуги.</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 xml:space="preserve">В случае признания </w:t>
      </w:r>
      <w:proofErr w:type="gramStart"/>
      <w:r w:rsidRPr="005F5F1E">
        <w:rPr>
          <w:sz w:val="16"/>
          <w:szCs w:val="16"/>
          <w:lang w:eastAsia="ru-RU"/>
        </w:rPr>
        <w:t>жалобы</w:t>
      </w:r>
      <w:proofErr w:type="gramEnd"/>
      <w:r w:rsidRPr="005F5F1E">
        <w:rPr>
          <w:sz w:val="16"/>
          <w:szCs w:val="16"/>
          <w:lang w:eastAsia="ru-RU"/>
        </w:rPr>
        <w:t xml:space="preserve"> не подлежащей удовлетворению в ответе заявителю, указанном в </w:t>
      </w:r>
      <w:hyperlink r:id="rId55" w:history="1">
        <w:r w:rsidRPr="005F5F1E">
          <w:rPr>
            <w:sz w:val="16"/>
            <w:szCs w:val="16"/>
            <w:lang w:eastAsia="ru-RU"/>
          </w:rPr>
          <w:t>части 8</w:t>
        </w:r>
      </w:hyperlink>
      <w:r w:rsidRPr="005F5F1E">
        <w:rPr>
          <w:sz w:val="16"/>
          <w:szCs w:val="16"/>
          <w:lang w:eastAsia="ru-RU"/>
        </w:rPr>
        <w:t xml:space="preserve"> </w:t>
      </w:r>
      <w:r w:rsidRPr="005F5F1E">
        <w:rPr>
          <w:sz w:val="16"/>
          <w:szCs w:val="16"/>
        </w:rPr>
        <w:t>статьи 11.2 Федерального закона № 210-ФЗ</w:t>
      </w:r>
      <w:r w:rsidRPr="005F5F1E">
        <w:rPr>
          <w:sz w:val="16"/>
          <w:szCs w:val="16"/>
          <w:lang w:eastAsia="ru-RU"/>
        </w:rPr>
        <w:t>, даются аргументированные разъяснения о причинах принятого решения, а также информация о п</w:t>
      </w:r>
      <w:r w:rsidRPr="005F5F1E">
        <w:rPr>
          <w:sz w:val="16"/>
          <w:szCs w:val="16"/>
          <w:lang w:eastAsia="ru-RU"/>
        </w:rPr>
        <w:t>о</w:t>
      </w:r>
      <w:r w:rsidRPr="005F5F1E">
        <w:rPr>
          <w:sz w:val="16"/>
          <w:szCs w:val="16"/>
          <w:lang w:eastAsia="ru-RU"/>
        </w:rPr>
        <w:t>рядке обжалования принятого решения.</w:t>
      </w:r>
    </w:p>
    <w:p w:rsidR="005F5F1E" w:rsidRPr="005F5F1E" w:rsidRDefault="005F5F1E" w:rsidP="005F5F1E">
      <w:pPr>
        <w:autoSpaceDE w:val="0"/>
        <w:ind w:firstLine="709"/>
        <w:jc w:val="both"/>
        <w:rPr>
          <w:sz w:val="16"/>
          <w:szCs w:val="16"/>
        </w:rPr>
      </w:pPr>
      <w:r w:rsidRPr="005F5F1E">
        <w:rPr>
          <w:sz w:val="16"/>
          <w:szCs w:val="16"/>
        </w:rPr>
        <w:t>5.2.14. В ответе по результатам рассмотрения жалобы указываются:</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5F5F1E" w:rsidRPr="005F5F1E" w:rsidRDefault="005F5F1E" w:rsidP="005F5F1E">
      <w:pPr>
        <w:autoSpaceDE w:val="0"/>
        <w:ind w:firstLine="709"/>
        <w:jc w:val="both"/>
        <w:rPr>
          <w:sz w:val="16"/>
          <w:szCs w:val="16"/>
        </w:rPr>
      </w:pPr>
      <w:r w:rsidRPr="005F5F1E">
        <w:rPr>
          <w:sz w:val="16"/>
          <w:szCs w:val="16"/>
        </w:rPr>
        <w:t>номер, дата, место принятия решения, включая сведения о должнос</w:t>
      </w:r>
      <w:r w:rsidRPr="005F5F1E">
        <w:rPr>
          <w:sz w:val="16"/>
          <w:szCs w:val="16"/>
        </w:rPr>
        <w:t>т</w:t>
      </w:r>
      <w:r w:rsidRPr="005F5F1E">
        <w:rPr>
          <w:sz w:val="16"/>
          <w:szCs w:val="16"/>
        </w:rPr>
        <w:t>ном лице, либо муниципальном служащем, решение или действие (безде</w:t>
      </w:r>
      <w:r w:rsidRPr="005F5F1E">
        <w:rPr>
          <w:sz w:val="16"/>
          <w:szCs w:val="16"/>
        </w:rPr>
        <w:t>й</w:t>
      </w:r>
      <w:r w:rsidRPr="005F5F1E">
        <w:rPr>
          <w:sz w:val="16"/>
          <w:szCs w:val="16"/>
        </w:rPr>
        <w:t>ствие) которого обжалуется;</w:t>
      </w:r>
    </w:p>
    <w:p w:rsidR="005F5F1E" w:rsidRPr="005F5F1E" w:rsidRDefault="005F5F1E" w:rsidP="005F5F1E">
      <w:pPr>
        <w:autoSpaceDE w:val="0"/>
        <w:ind w:firstLine="709"/>
        <w:jc w:val="both"/>
        <w:rPr>
          <w:sz w:val="16"/>
          <w:szCs w:val="16"/>
        </w:rPr>
      </w:pPr>
      <w:r w:rsidRPr="005F5F1E">
        <w:rPr>
          <w:sz w:val="16"/>
          <w:szCs w:val="16"/>
        </w:rPr>
        <w:t>фамилия, имя, отчество (последнее – при наличии) или наименование заявителя;</w:t>
      </w:r>
    </w:p>
    <w:p w:rsidR="005F5F1E" w:rsidRPr="005F5F1E" w:rsidRDefault="005F5F1E" w:rsidP="005F5F1E">
      <w:pPr>
        <w:autoSpaceDE w:val="0"/>
        <w:ind w:firstLine="709"/>
        <w:jc w:val="both"/>
        <w:rPr>
          <w:sz w:val="16"/>
          <w:szCs w:val="16"/>
        </w:rPr>
      </w:pPr>
      <w:r w:rsidRPr="005F5F1E">
        <w:rPr>
          <w:sz w:val="16"/>
          <w:szCs w:val="16"/>
        </w:rPr>
        <w:t>основания для принятия решения по жалобе;</w:t>
      </w:r>
    </w:p>
    <w:p w:rsidR="005F5F1E" w:rsidRPr="005F5F1E" w:rsidRDefault="005F5F1E" w:rsidP="005F5F1E">
      <w:pPr>
        <w:autoSpaceDE w:val="0"/>
        <w:ind w:firstLine="709"/>
        <w:jc w:val="both"/>
        <w:rPr>
          <w:sz w:val="16"/>
          <w:szCs w:val="16"/>
        </w:rPr>
      </w:pPr>
      <w:r w:rsidRPr="005F5F1E">
        <w:rPr>
          <w:sz w:val="16"/>
          <w:szCs w:val="16"/>
        </w:rPr>
        <w:t>принятое по жалобе решение;</w:t>
      </w:r>
    </w:p>
    <w:p w:rsidR="005F5F1E" w:rsidRPr="005F5F1E" w:rsidRDefault="005F5F1E" w:rsidP="005F5F1E">
      <w:pPr>
        <w:autoSpaceDE w:val="0"/>
        <w:ind w:firstLine="709"/>
        <w:jc w:val="both"/>
        <w:rPr>
          <w:sz w:val="16"/>
          <w:szCs w:val="16"/>
        </w:rPr>
      </w:pPr>
      <w:r w:rsidRPr="005F5F1E">
        <w:rPr>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5F5F1E">
        <w:rPr>
          <w:sz w:val="16"/>
          <w:szCs w:val="16"/>
        </w:rPr>
        <w:t>и</w:t>
      </w:r>
      <w:r w:rsidRPr="005F5F1E">
        <w:rPr>
          <w:sz w:val="16"/>
          <w:szCs w:val="16"/>
        </w:rPr>
        <w:t>пальной услуги;</w:t>
      </w:r>
    </w:p>
    <w:p w:rsidR="005F5F1E" w:rsidRPr="005F5F1E" w:rsidRDefault="005F5F1E" w:rsidP="005F5F1E">
      <w:pPr>
        <w:autoSpaceDE w:val="0"/>
        <w:ind w:firstLine="709"/>
        <w:jc w:val="both"/>
        <w:rPr>
          <w:sz w:val="16"/>
          <w:szCs w:val="16"/>
        </w:rPr>
      </w:pPr>
      <w:r w:rsidRPr="005F5F1E">
        <w:rPr>
          <w:sz w:val="16"/>
          <w:szCs w:val="16"/>
        </w:rPr>
        <w:t>сведения о порядке обжалования принятого по жалобе решения.</w:t>
      </w:r>
    </w:p>
    <w:p w:rsidR="005F5F1E" w:rsidRPr="005F5F1E" w:rsidRDefault="005F5F1E" w:rsidP="005F5F1E">
      <w:pPr>
        <w:autoSpaceDE w:val="0"/>
        <w:ind w:firstLine="709"/>
        <w:jc w:val="both"/>
        <w:rPr>
          <w:sz w:val="16"/>
          <w:szCs w:val="16"/>
        </w:rPr>
      </w:pPr>
      <w:r w:rsidRPr="005F5F1E">
        <w:rPr>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По желанию заявителя ответ по результатам рассмотрения жалобы м</w:t>
      </w:r>
      <w:r w:rsidRPr="005F5F1E">
        <w:rPr>
          <w:sz w:val="16"/>
          <w:szCs w:val="16"/>
        </w:rPr>
        <w:t>о</w:t>
      </w:r>
      <w:r w:rsidRPr="005F5F1E">
        <w:rPr>
          <w:sz w:val="16"/>
          <w:szCs w:val="16"/>
        </w:rPr>
        <w:t>жет быть представлен не позднее дня, следующего за днем принятия реш</w:t>
      </w:r>
      <w:r w:rsidRPr="005F5F1E">
        <w:rPr>
          <w:sz w:val="16"/>
          <w:szCs w:val="16"/>
        </w:rPr>
        <w:t>е</w:t>
      </w:r>
      <w:r w:rsidRPr="005F5F1E">
        <w:rPr>
          <w:sz w:val="16"/>
          <w:szCs w:val="16"/>
        </w:rPr>
        <w:t xml:space="preserve">ния, в форме электронного документа, подписанного электронной подписью, вид которой установлен законодательством Российской Федерации. </w:t>
      </w:r>
    </w:p>
    <w:p w:rsidR="005F5F1E" w:rsidRPr="005F5F1E" w:rsidRDefault="005F5F1E" w:rsidP="005F5F1E">
      <w:pPr>
        <w:autoSpaceDE w:val="0"/>
        <w:ind w:firstLine="709"/>
        <w:jc w:val="both"/>
        <w:rPr>
          <w:sz w:val="16"/>
          <w:szCs w:val="16"/>
        </w:rPr>
      </w:pPr>
      <w:r w:rsidRPr="005F5F1E">
        <w:rPr>
          <w:sz w:val="16"/>
          <w:szCs w:val="16"/>
        </w:rPr>
        <w:t xml:space="preserve">5.2.16. Орган, предоставляющий муниципальную услугу, отказывает в удовлетворении жалобы в следующих случаях: </w:t>
      </w:r>
    </w:p>
    <w:p w:rsidR="005F5F1E" w:rsidRPr="005F5F1E" w:rsidRDefault="005F5F1E" w:rsidP="005F5F1E">
      <w:pPr>
        <w:autoSpaceDE w:val="0"/>
        <w:ind w:firstLine="709"/>
        <w:jc w:val="both"/>
        <w:rPr>
          <w:sz w:val="16"/>
          <w:szCs w:val="16"/>
        </w:rPr>
      </w:pPr>
      <w:r w:rsidRPr="005F5F1E">
        <w:rPr>
          <w:sz w:val="16"/>
          <w:szCs w:val="16"/>
        </w:rPr>
        <w:t>наличие вступившего в законную силу решения суда, арбитражного суда по жалобе о том же предмете и по тем же основаниям;</w:t>
      </w:r>
    </w:p>
    <w:p w:rsidR="005F5F1E" w:rsidRPr="005F5F1E" w:rsidRDefault="005F5F1E" w:rsidP="005F5F1E">
      <w:pPr>
        <w:autoSpaceDE w:val="0"/>
        <w:ind w:firstLine="709"/>
        <w:jc w:val="both"/>
        <w:rPr>
          <w:sz w:val="16"/>
          <w:szCs w:val="16"/>
        </w:rPr>
      </w:pPr>
      <w:r w:rsidRPr="005F5F1E">
        <w:rPr>
          <w:sz w:val="16"/>
          <w:szCs w:val="16"/>
        </w:rPr>
        <w:t>подача жалобы лицом, полномочия которого не подтверждены в п</w:t>
      </w:r>
      <w:r w:rsidRPr="005F5F1E">
        <w:rPr>
          <w:sz w:val="16"/>
          <w:szCs w:val="16"/>
        </w:rPr>
        <w:t>о</w:t>
      </w:r>
      <w:r w:rsidRPr="005F5F1E">
        <w:rPr>
          <w:sz w:val="16"/>
          <w:szCs w:val="16"/>
        </w:rPr>
        <w:t>рядке, установленном законодательством Российской Федерации;</w:t>
      </w:r>
    </w:p>
    <w:p w:rsidR="005F5F1E" w:rsidRPr="005F5F1E" w:rsidRDefault="005F5F1E" w:rsidP="005F5F1E">
      <w:pPr>
        <w:autoSpaceDE w:val="0"/>
        <w:ind w:firstLine="709"/>
        <w:jc w:val="both"/>
        <w:rPr>
          <w:sz w:val="16"/>
          <w:szCs w:val="16"/>
        </w:rPr>
      </w:pPr>
      <w:r w:rsidRPr="005F5F1E">
        <w:rPr>
          <w:sz w:val="16"/>
          <w:szCs w:val="16"/>
        </w:rPr>
        <w:t>наличие решения по жалобе, принятого ранее в соответствии с де</w:t>
      </w:r>
      <w:r w:rsidRPr="005F5F1E">
        <w:rPr>
          <w:sz w:val="16"/>
          <w:szCs w:val="16"/>
        </w:rPr>
        <w:t>й</w:t>
      </w:r>
      <w:r w:rsidRPr="005F5F1E">
        <w:rPr>
          <w:sz w:val="16"/>
          <w:szCs w:val="16"/>
        </w:rPr>
        <w:t>ствующим законодательством в отношении того же заявителя и по тому же предмету жалобы.</w:t>
      </w:r>
    </w:p>
    <w:p w:rsidR="005F5F1E" w:rsidRPr="005F5F1E" w:rsidRDefault="005F5F1E" w:rsidP="005F5F1E">
      <w:pPr>
        <w:autoSpaceDE w:val="0"/>
        <w:ind w:firstLine="709"/>
        <w:jc w:val="both"/>
        <w:rPr>
          <w:sz w:val="16"/>
          <w:szCs w:val="16"/>
        </w:rPr>
      </w:pPr>
      <w:r w:rsidRPr="005F5F1E">
        <w:rPr>
          <w:sz w:val="16"/>
          <w:szCs w:val="16"/>
        </w:rPr>
        <w:t>5.2.17. Орган, предоставляющий муниципальную услугу, при получ</w:t>
      </w:r>
      <w:r w:rsidRPr="005F5F1E">
        <w:rPr>
          <w:sz w:val="16"/>
          <w:szCs w:val="16"/>
        </w:rPr>
        <w:t>е</w:t>
      </w:r>
      <w:r w:rsidRPr="005F5F1E">
        <w:rPr>
          <w:sz w:val="16"/>
          <w:szCs w:val="16"/>
        </w:rPr>
        <w:t>нии письменной жалобы, в которой содержится нецензурные либо оскорбительные выражения, угроз жизни, здоровью и имуществу должностного л</w:t>
      </w:r>
      <w:r w:rsidRPr="005F5F1E">
        <w:rPr>
          <w:sz w:val="16"/>
          <w:szCs w:val="16"/>
        </w:rPr>
        <w:t>и</w:t>
      </w:r>
      <w:r w:rsidRPr="005F5F1E">
        <w:rPr>
          <w:sz w:val="16"/>
          <w:szCs w:val="16"/>
        </w:rPr>
        <w:t>ца, а также членов его семьи, вправе оставить жалобу без ответа по существу поставленных в ней вопросов и сообщить гражданину, направившему жал</w:t>
      </w:r>
      <w:r w:rsidRPr="005F5F1E">
        <w:rPr>
          <w:sz w:val="16"/>
          <w:szCs w:val="16"/>
        </w:rPr>
        <w:t>о</w:t>
      </w:r>
      <w:r w:rsidRPr="005F5F1E">
        <w:rPr>
          <w:sz w:val="16"/>
          <w:szCs w:val="16"/>
        </w:rPr>
        <w:t xml:space="preserve">бу, о недопустимости злоупотребления правом. </w:t>
      </w:r>
    </w:p>
    <w:p w:rsidR="005F5F1E" w:rsidRPr="005F5F1E" w:rsidRDefault="005F5F1E" w:rsidP="005F5F1E">
      <w:pPr>
        <w:autoSpaceDE w:val="0"/>
        <w:ind w:firstLine="709"/>
        <w:jc w:val="both"/>
        <w:rPr>
          <w:sz w:val="16"/>
          <w:szCs w:val="16"/>
        </w:rPr>
      </w:pPr>
      <w:r w:rsidRPr="005F5F1E">
        <w:rPr>
          <w:sz w:val="16"/>
          <w:szCs w:val="16"/>
        </w:rPr>
        <w:t>5.2.18. В случае</w:t>
      </w:r>
      <w:proofErr w:type="gramStart"/>
      <w:r w:rsidRPr="005F5F1E">
        <w:rPr>
          <w:sz w:val="16"/>
          <w:szCs w:val="16"/>
        </w:rPr>
        <w:t>,</w:t>
      </w:r>
      <w:proofErr w:type="gramEnd"/>
      <w:r w:rsidRPr="005F5F1E">
        <w:rPr>
          <w:sz w:val="16"/>
          <w:szCs w:val="16"/>
        </w:rPr>
        <w:t xml:space="preserve"> если текст письменной жалобы не поддается прочт</w:t>
      </w:r>
      <w:r w:rsidRPr="005F5F1E">
        <w:rPr>
          <w:sz w:val="16"/>
          <w:szCs w:val="16"/>
        </w:rPr>
        <w:t>е</w:t>
      </w:r>
      <w:r w:rsidRPr="005F5F1E">
        <w:rPr>
          <w:sz w:val="16"/>
          <w:szCs w:val="16"/>
        </w:rPr>
        <w:t xml:space="preserve">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5F5F1E" w:rsidRPr="005F5F1E" w:rsidRDefault="005F5F1E" w:rsidP="005F5F1E">
      <w:pPr>
        <w:autoSpaceDE w:val="0"/>
        <w:ind w:firstLine="709"/>
        <w:jc w:val="both"/>
        <w:rPr>
          <w:sz w:val="16"/>
          <w:szCs w:val="16"/>
        </w:rPr>
      </w:pPr>
      <w:r w:rsidRPr="005F5F1E">
        <w:rPr>
          <w:sz w:val="16"/>
          <w:szCs w:val="16"/>
        </w:rPr>
        <w:t>5.3. Порядок обжалования решения по жалобе.</w:t>
      </w:r>
    </w:p>
    <w:p w:rsidR="005F5F1E" w:rsidRPr="005F5F1E" w:rsidRDefault="005F5F1E" w:rsidP="005F5F1E">
      <w:pPr>
        <w:autoSpaceDE w:val="0"/>
        <w:ind w:firstLine="709"/>
        <w:jc w:val="both"/>
        <w:rPr>
          <w:sz w:val="16"/>
          <w:szCs w:val="16"/>
        </w:rPr>
      </w:pPr>
      <w:r w:rsidRPr="005F5F1E">
        <w:rPr>
          <w:sz w:val="16"/>
          <w:szCs w:val="16"/>
        </w:rPr>
        <w:t>5.3.1. Заявитель вправе обжаловать принятое по жалобе решение выш</w:t>
      </w:r>
      <w:r w:rsidRPr="005F5F1E">
        <w:rPr>
          <w:sz w:val="16"/>
          <w:szCs w:val="16"/>
        </w:rPr>
        <w:t>е</w:t>
      </w:r>
      <w:r w:rsidRPr="005F5F1E">
        <w:rPr>
          <w:sz w:val="16"/>
          <w:szCs w:val="16"/>
        </w:rPr>
        <w:t>стоящему органу (при его наличии) или в судебном порядке в соответствии с законодательством Российской Федерации</w:t>
      </w:r>
      <w:r w:rsidRPr="005F5F1E">
        <w:rPr>
          <w:noProof/>
          <w:sz w:val="16"/>
          <w:szCs w:val="16"/>
          <w:lang w:eastAsia="ru-RU"/>
        </w:rPr>
        <mc:AlternateContent>
          <mc:Choice Requires="wps">
            <w:drawing>
              <wp:anchor distT="4294967295" distB="4294967295" distL="114300" distR="114300" simplePos="0" relativeHeight="251670528" behindDoc="0" locked="0" layoutInCell="1" allowOverlap="1" wp14:anchorId="7460F55E" wp14:editId="46B216E7">
                <wp:simplePos x="0" y="0"/>
                <wp:positionH relativeFrom="column">
                  <wp:posOffset>2148840</wp:posOffset>
                </wp:positionH>
                <wp:positionV relativeFrom="paragraph">
                  <wp:posOffset>364489</wp:posOffset>
                </wp:positionV>
                <wp:extent cx="990600" cy="0"/>
                <wp:effectExtent l="0" t="0" r="190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69.2pt;margin-top:28.7pt;width:78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"/>
            </w:pict>
          </mc:Fallback>
        </mc:AlternateContent>
      </w:r>
      <w:r w:rsidRPr="005F5F1E">
        <w:rPr>
          <w:sz w:val="16"/>
          <w:szCs w:val="16"/>
        </w:rPr>
        <w:t>.</w:t>
      </w:r>
    </w:p>
    <w:p w:rsidR="005F5F1E" w:rsidRPr="005F5F1E" w:rsidRDefault="005F5F1E" w:rsidP="005F5F1E">
      <w:pPr>
        <w:autoSpaceDE w:val="0"/>
        <w:autoSpaceDN w:val="0"/>
        <w:adjustRightInd w:val="0"/>
        <w:ind w:firstLine="720"/>
        <w:jc w:val="both"/>
        <w:rPr>
          <w:sz w:val="16"/>
          <w:szCs w:val="16"/>
          <w:shd w:val="clear" w:color="auto" w:fill="FFFFFF"/>
          <w:lang w:eastAsia="ru-RU"/>
        </w:rPr>
      </w:pPr>
      <w:r w:rsidRPr="005F5F1E">
        <w:rPr>
          <w:sz w:val="16"/>
          <w:szCs w:val="16"/>
        </w:rPr>
        <w:t xml:space="preserve">5.3.2. </w:t>
      </w:r>
      <w:r w:rsidRPr="005F5F1E">
        <w:rPr>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w:t>
      </w:r>
      <w:r w:rsidRPr="005F5F1E">
        <w:rPr>
          <w:sz w:val="16"/>
          <w:szCs w:val="16"/>
        </w:rPr>
        <w:t xml:space="preserve"> официальном сайте </w:t>
      </w:r>
      <w:r w:rsidRPr="005F5F1E">
        <w:rPr>
          <w:bCs/>
          <w:sz w:val="16"/>
          <w:szCs w:val="16"/>
          <w:lang w:eastAsia="ru-RU"/>
        </w:rPr>
        <w:t>администрации (</w:t>
      </w:r>
      <w:r w:rsidRPr="005F5F1E">
        <w:rPr>
          <w:bCs/>
          <w:sz w:val="16"/>
          <w:szCs w:val="16"/>
          <w:lang w:val="en-US" w:eastAsia="ru-RU"/>
        </w:rPr>
        <w:t>www</w:t>
      </w:r>
      <w:r w:rsidRPr="005F5F1E">
        <w:rPr>
          <w:bCs/>
          <w:sz w:val="16"/>
          <w:szCs w:val="16"/>
          <w:lang w:eastAsia="ru-RU"/>
        </w:rPr>
        <w:t>.</w:t>
      </w:r>
      <w:hyperlink r:id="rId56" w:history="1">
        <w:r w:rsidRPr="005F5F1E">
          <w:rPr>
            <w:rStyle w:val="aa"/>
            <w:bCs/>
            <w:sz w:val="16"/>
            <w:szCs w:val="16"/>
            <w:lang w:eastAsia="ru-RU"/>
          </w:rPr>
          <w:t>admorlov.ru</w:t>
        </w:r>
      </w:hyperlink>
      <w:r w:rsidRPr="005F5F1E">
        <w:rPr>
          <w:bCs/>
          <w:sz w:val="16"/>
          <w:szCs w:val="16"/>
          <w:lang w:eastAsia="ru-RU"/>
        </w:rPr>
        <w:t>).</w:t>
      </w:r>
    </w:p>
    <w:p w:rsidR="005F5F1E" w:rsidRPr="005F5F1E" w:rsidRDefault="005F5F1E" w:rsidP="005F5F1E">
      <w:pPr>
        <w:autoSpaceDE w:val="0"/>
        <w:ind w:firstLine="709"/>
        <w:jc w:val="both"/>
        <w:rPr>
          <w:sz w:val="16"/>
          <w:szCs w:val="16"/>
        </w:rPr>
      </w:pPr>
    </w:p>
    <w:p w:rsidR="005F5F1E" w:rsidRPr="005F5F1E" w:rsidRDefault="005F5F1E" w:rsidP="005F5F1E">
      <w:pPr>
        <w:autoSpaceDE w:val="0"/>
        <w:ind w:firstLine="709"/>
        <w:jc w:val="both"/>
        <w:rPr>
          <w:sz w:val="16"/>
          <w:szCs w:val="16"/>
        </w:rPr>
      </w:pPr>
      <w:r w:rsidRPr="005F5F1E">
        <w:rPr>
          <w:sz w:val="16"/>
          <w:szCs w:val="16"/>
        </w:rPr>
        <w:t xml:space="preserve">                                                   ______________</w:t>
      </w:r>
    </w:p>
    <w:p w:rsidR="005F5F1E" w:rsidRPr="005F5F1E" w:rsidRDefault="005F5F1E" w:rsidP="005F5F1E">
      <w:pPr>
        <w:pStyle w:val="10"/>
        <w:keepNext w:val="0"/>
        <w:widowControl w:val="0"/>
        <w:numPr>
          <w:ilvl w:val="0"/>
          <w:numId w:val="0"/>
        </w:numPr>
        <w:tabs>
          <w:tab w:val="left" w:pos="-4111"/>
        </w:tabs>
        <w:ind w:left="4956" w:right="-6"/>
        <w:rPr>
          <w:b/>
          <w:kern w:val="28"/>
          <w:sz w:val="16"/>
          <w:szCs w:val="16"/>
        </w:rPr>
      </w:pPr>
    </w:p>
    <w:p w:rsidR="005F5F1E" w:rsidRPr="005F5F1E" w:rsidRDefault="005F5F1E" w:rsidP="005F5F1E">
      <w:pPr>
        <w:pStyle w:val="10"/>
        <w:keepNext w:val="0"/>
        <w:widowControl w:val="0"/>
        <w:numPr>
          <w:ilvl w:val="0"/>
          <w:numId w:val="0"/>
        </w:numPr>
        <w:tabs>
          <w:tab w:val="left" w:pos="-4111"/>
        </w:tabs>
        <w:ind w:left="4956" w:right="-6"/>
        <w:rPr>
          <w:b/>
          <w:kern w:val="28"/>
          <w:sz w:val="16"/>
          <w:szCs w:val="16"/>
        </w:rPr>
      </w:pPr>
      <w:r w:rsidRPr="005F5F1E">
        <w:rPr>
          <w:b/>
          <w:kern w:val="28"/>
          <w:sz w:val="16"/>
          <w:szCs w:val="16"/>
        </w:rPr>
        <w:br w:type="page"/>
      </w:r>
      <w:r w:rsidRPr="005F5F1E">
        <w:rPr>
          <w:b/>
          <w:kern w:val="28"/>
          <w:sz w:val="16"/>
          <w:szCs w:val="16"/>
        </w:rPr>
        <w:lastRenderedPageBreak/>
        <w:t>Приложение № 1</w:t>
      </w:r>
    </w:p>
    <w:p w:rsidR="005F5F1E" w:rsidRPr="005F5F1E" w:rsidRDefault="005F5F1E" w:rsidP="005F5F1E">
      <w:pPr>
        <w:pStyle w:val="10"/>
        <w:keepNext w:val="0"/>
        <w:widowControl w:val="0"/>
        <w:numPr>
          <w:ilvl w:val="0"/>
          <w:numId w:val="0"/>
        </w:numPr>
        <w:tabs>
          <w:tab w:val="left" w:pos="-4111"/>
        </w:tabs>
        <w:ind w:left="4956" w:right="-6"/>
        <w:rPr>
          <w:b/>
          <w:kern w:val="28"/>
          <w:sz w:val="16"/>
          <w:szCs w:val="16"/>
        </w:rPr>
      </w:pPr>
      <w:r w:rsidRPr="005F5F1E">
        <w:rPr>
          <w:b/>
          <w:kern w:val="28"/>
          <w:sz w:val="16"/>
          <w:szCs w:val="16"/>
        </w:rPr>
        <w:t xml:space="preserve">к административному регламенту </w:t>
      </w:r>
    </w:p>
    <w:p w:rsidR="005F5F1E" w:rsidRPr="005F5F1E" w:rsidRDefault="005F5F1E" w:rsidP="005F5F1E">
      <w:pPr>
        <w:rPr>
          <w:sz w:val="16"/>
          <w:szCs w:val="16"/>
        </w:rPr>
      </w:pP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 xml:space="preserve">Администрация </w:t>
      </w:r>
      <w:proofErr w:type="gramStart"/>
      <w:r w:rsidRPr="005F5F1E">
        <w:rPr>
          <w:rFonts w:ascii="Times New Roman" w:hAnsi="Times New Roman" w:cs="Times New Roman"/>
          <w:sz w:val="16"/>
          <w:szCs w:val="16"/>
        </w:rPr>
        <w:t>муниципального</w:t>
      </w:r>
      <w:proofErr w:type="gramEnd"/>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образования _______________________</w:t>
      </w:r>
    </w:p>
    <w:p w:rsidR="005F5F1E" w:rsidRPr="005F5F1E" w:rsidRDefault="005F5F1E" w:rsidP="005F5F1E">
      <w:pPr>
        <w:pStyle w:val="ConsPlusNonformat"/>
        <w:ind w:left="4536"/>
        <w:jc w:val="right"/>
        <w:rPr>
          <w:rFonts w:ascii="Times New Roman" w:hAnsi="Times New Roman" w:cs="Times New Roman"/>
          <w:sz w:val="16"/>
          <w:szCs w:val="16"/>
          <w:vertAlign w:val="superscript"/>
        </w:rPr>
      </w:pPr>
      <w:r w:rsidRPr="005F5F1E">
        <w:rPr>
          <w:rFonts w:ascii="Times New Roman" w:hAnsi="Times New Roman" w:cs="Times New Roman"/>
          <w:sz w:val="16"/>
          <w:szCs w:val="16"/>
          <w:vertAlign w:val="superscript"/>
        </w:rPr>
        <w:t>(наименование муниципального образования)</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__________________________________</w:t>
      </w:r>
    </w:p>
    <w:p w:rsidR="005F5F1E" w:rsidRPr="005F5F1E" w:rsidRDefault="005F5F1E" w:rsidP="005F5F1E">
      <w:pPr>
        <w:ind w:left="4536"/>
        <w:rPr>
          <w:sz w:val="16"/>
          <w:szCs w:val="16"/>
        </w:rPr>
      </w:pPr>
      <w:r w:rsidRPr="005F5F1E">
        <w:rPr>
          <w:sz w:val="16"/>
          <w:szCs w:val="16"/>
        </w:rPr>
        <w:t>от:</w:t>
      </w:r>
    </w:p>
    <w:p w:rsidR="005F5F1E" w:rsidRPr="005F5F1E" w:rsidRDefault="005F5F1E" w:rsidP="005F5F1E">
      <w:pPr>
        <w:pBdr>
          <w:top w:val="single" w:sz="4" w:space="1" w:color="auto"/>
        </w:pBdr>
        <w:ind w:left="4962"/>
        <w:rPr>
          <w:sz w:val="16"/>
          <w:szCs w:val="16"/>
        </w:rPr>
      </w:pPr>
    </w:p>
    <w:p w:rsidR="005F5F1E" w:rsidRPr="005F5F1E" w:rsidRDefault="005F5F1E" w:rsidP="005F5F1E">
      <w:pPr>
        <w:ind w:left="4536"/>
        <w:jc w:val="center"/>
        <w:rPr>
          <w:sz w:val="16"/>
          <w:szCs w:val="16"/>
          <w:vertAlign w:val="superscript"/>
        </w:rPr>
      </w:pPr>
      <w:r w:rsidRPr="005F5F1E">
        <w:rPr>
          <w:sz w:val="16"/>
          <w:szCs w:val="16"/>
          <w:vertAlign w:val="superscript"/>
        </w:rPr>
        <w:t>(наименование застройщ</w:t>
      </w:r>
      <w:r w:rsidRPr="005F5F1E">
        <w:rPr>
          <w:sz w:val="16"/>
          <w:szCs w:val="16"/>
          <w:vertAlign w:val="superscript"/>
        </w:rPr>
        <w:t>и</w:t>
      </w:r>
      <w:r w:rsidRPr="005F5F1E">
        <w:rPr>
          <w:sz w:val="16"/>
          <w:szCs w:val="16"/>
          <w:vertAlign w:val="superscript"/>
        </w:rPr>
        <w:t>ка)</w:t>
      </w:r>
    </w:p>
    <w:p w:rsidR="005F5F1E" w:rsidRPr="005F5F1E" w:rsidRDefault="005F5F1E" w:rsidP="005F5F1E">
      <w:pPr>
        <w:ind w:left="4536"/>
        <w:rPr>
          <w:sz w:val="16"/>
          <w:szCs w:val="16"/>
        </w:rPr>
      </w:pPr>
    </w:p>
    <w:p w:rsidR="005F5F1E" w:rsidRPr="005F5F1E" w:rsidRDefault="005F5F1E" w:rsidP="005F5F1E">
      <w:pPr>
        <w:pBdr>
          <w:top w:val="single" w:sz="4" w:space="1" w:color="auto"/>
        </w:pBdr>
        <w:ind w:left="4536"/>
        <w:jc w:val="center"/>
        <w:rPr>
          <w:sz w:val="16"/>
          <w:szCs w:val="16"/>
          <w:vertAlign w:val="superscript"/>
        </w:rPr>
      </w:pPr>
      <w:proofErr w:type="gramStart"/>
      <w:r w:rsidRPr="005F5F1E">
        <w:rPr>
          <w:sz w:val="16"/>
          <w:szCs w:val="16"/>
          <w:vertAlign w:val="superscript"/>
        </w:rPr>
        <w:t>(фамилия, имя, отчество (последнее – при наличии), почтовый индекс, адрес, телефон – для физических лиц (при нал</w:t>
      </w:r>
      <w:r w:rsidRPr="005F5F1E">
        <w:rPr>
          <w:sz w:val="16"/>
          <w:szCs w:val="16"/>
          <w:vertAlign w:val="superscript"/>
        </w:rPr>
        <w:t>и</w:t>
      </w:r>
      <w:r w:rsidRPr="005F5F1E">
        <w:rPr>
          <w:sz w:val="16"/>
          <w:szCs w:val="16"/>
          <w:vertAlign w:val="superscript"/>
        </w:rPr>
        <w:t>чии)</w:t>
      </w:r>
      <w:proofErr w:type="gramEnd"/>
    </w:p>
    <w:p w:rsidR="005F5F1E" w:rsidRPr="005F5F1E" w:rsidRDefault="005F5F1E" w:rsidP="005F5F1E">
      <w:pPr>
        <w:ind w:left="4536"/>
        <w:rPr>
          <w:sz w:val="16"/>
          <w:szCs w:val="16"/>
        </w:rPr>
      </w:pPr>
    </w:p>
    <w:p w:rsidR="005F5F1E" w:rsidRPr="005F5F1E" w:rsidRDefault="005F5F1E" w:rsidP="005F5F1E">
      <w:pPr>
        <w:pBdr>
          <w:top w:val="single" w:sz="4" w:space="1" w:color="auto"/>
        </w:pBdr>
        <w:ind w:left="4536"/>
        <w:jc w:val="center"/>
        <w:rPr>
          <w:sz w:val="16"/>
          <w:szCs w:val="16"/>
          <w:vertAlign w:val="superscript"/>
        </w:rPr>
      </w:pPr>
      <w:r w:rsidRPr="005F5F1E">
        <w:rPr>
          <w:sz w:val="16"/>
          <w:szCs w:val="16"/>
          <w:vertAlign w:val="superscript"/>
        </w:rPr>
        <w:t>полное наименование организации, ИНН (при наличии), почтовый и юридический адрес, телефон (при нал</w:t>
      </w:r>
      <w:r w:rsidRPr="005F5F1E">
        <w:rPr>
          <w:sz w:val="16"/>
          <w:szCs w:val="16"/>
          <w:vertAlign w:val="superscript"/>
        </w:rPr>
        <w:t>и</w:t>
      </w:r>
      <w:r w:rsidRPr="005F5F1E">
        <w:rPr>
          <w:sz w:val="16"/>
          <w:szCs w:val="16"/>
          <w:vertAlign w:val="superscript"/>
        </w:rPr>
        <w:t xml:space="preserve">чии) </w:t>
      </w:r>
    </w:p>
    <w:p w:rsidR="005F5F1E" w:rsidRPr="005F5F1E" w:rsidRDefault="005F5F1E" w:rsidP="005F5F1E">
      <w:pPr>
        <w:pBdr>
          <w:top w:val="single" w:sz="4" w:space="1" w:color="auto"/>
        </w:pBdr>
        <w:ind w:left="4536"/>
        <w:jc w:val="center"/>
        <w:rPr>
          <w:sz w:val="16"/>
          <w:szCs w:val="16"/>
          <w:vertAlign w:val="superscript"/>
        </w:rPr>
      </w:pPr>
      <w:proofErr w:type="gramStart"/>
      <w:r w:rsidRPr="005F5F1E">
        <w:rPr>
          <w:sz w:val="16"/>
          <w:szCs w:val="16"/>
          <w:vertAlign w:val="superscript"/>
        </w:rPr>
        <w:t>должность, фамилия, имя, отчество (последнее – при наличии) руков</w:t>
      </w:r>
      <w:r w:rsidRPr="005F5F1E">
        <w:rPr>
          <w:sz w:val="16"/>
          <w:szCs w:val="16"/>
          <w:vertAlign w:val="superscript"/>
        </w:rPr>
        <w:t>о</w:t>
      </w:r>
      <w:r w:rsidRPr="005F5F1E">
        <w:rPr>
          <w:sz w:val="16"/>
          <w:szCs w:val="16"/>
          <w:vertAlign w:val="superscript"/>
        </w:rPr>
        <w:t xml:space="preserve">дителя – для юридических лиц, </w:t>
      </w:r>
      <w:proofErr w:type="gramEnd"/>
    </w:p>
    <w:p w:rsidR="005F5F1E" w:rsidRPr="005F5F1E" w:rsidRDefault="005F5F1E" w:rsidP="005F5F1E">
      <w:pPr>
        <w:pBdr>
          <w:top w:val="single" w:sz="4" w:space="1" w:color="auto"/>
        </w:pBdr>
        <w:ind w:left="4536"/>
        <w:jc w:val="center"/>
        <w:rPr>
          <w:sz w:val="16"/>
          <w:szCs w:val="16"/>
          <w:vertAlign w:val="superscript"/>
        </w:rPr>
      </w:pPr>
      <w:r w:rsidRPr="005F5F1E">
        <w:rPr>
          <w:sz w:val="16"/>
          <w:szCs w:val="16"/>
          <w:vertAlign w:val="superscript"/>
        </w:rPr>
        <w:t>адрес электронной почты (при наличии)</w:t>
      </w:r>
    </w:p>
    <w:p w:rsidR="005F5F1E" w:rsidRPr="005F5F1E" w:rsidRDefault="005F5F1E" w:rsidP="005F5F1E">
      <w:pPr>
        <w:pStyle w:val="ConsPlusNonformat"/>
        <w:rPr>
          <w:sz w:val="16"/>
          <w:szCs w:val="16"/>
        </w:rPr>
      </w:pPr>
    </w:p>
    <w:p w:rsidR="005F5F1E" w:rsidRPr="005F5F1E" w:rsidRDefault="005F5F1E" w:rsidP="005F5F1E">
      <w:pPr>
        <w:pStyle w:val="ConsPlusNonformat"/>
        <w:rPr>
          <w:sz w:val="16"/>
          <w:szCs w:val="16"/>
        </w:rPr>
      </w:pPr>
    </w:p>
    <w:p w:rsidR="005F5F1E" w:rsidRPr="005F5F1E" w:rsidRDefault="005F5F1E" w:rsidP="005F5F1E">
      <w:pPr>
        <w:pStyle w:val="ConsPlusNonformat"/>
        <w:jc w:val="center"/>
        <w:rPr>
          <w:rFonts w:ascii="Times New Roman" w:hAnsi="Times New Roman"/>
          <w:sz w:val="16"/>
          <w:szCs w:val="16"/>
        </w:rPr>
      </w:pPr>
      <w:r w:rsidRPr="005F5F1E">
        <w:rPr>
          <w:rFonts w:ascii="Times New Roman" w:hAnsi="Times New Roman"/>
          <w:sz w:val="16"/>
          <w:szCs w:val="16"/>
        </w:rPr>
        <w:t>УВЕДОМЛЕНИЕ</w:t>
      </w:r>
    </w:p>
    <w:p w:rsidR="005F5F1E" w:rsidRPr="005F5F1E" w:rsidRDefault="005F5F1E" w:rsidP="005F5F1E">
      <w:pPr>
        <w:pStyle w:val="ConsPlusNonformat"/>
        <w:jc w:val="center"/>
        <w:rPr>
          <w:rFonts w:ascii="Times New Roman" w:hAnsi="Times New Roman"/>
          <w:sz w:val="16"/>
          <w:szCs w:val="16"/>
        </w:rPr>
      </w:pPr>
      <w:r w:rsidRPr="005F5F1E">
        <w:rPr>
          <w:rFonts w:ascii="Times New Roman" w:hAnsi="Times New Roman"/>
          <w:sz w:val="16"/>
          <w:szCs w:val="16"/>
        </w:rPr>
        <w:t>о переходе прав на земельный участок (земельные участки)</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ind w:firstLine="709"/>
        <w:jc w:val="both"/>
        <w:rPr>
          <w:rFonts w:ascii="Times New Roman" w:hAnsi="Times New Roman"/>
          <w:sz w:val="16"/>
          <w:szCs w:val="16"/>
        </w:rPr>
      </w:pPr>
      <w:r w:rsidRPr="005F5F1E">
        <w:rPr>
          <w:rFonts w:ascii="Times New Roman" w:hAnsi="Times New Roman"/>
          <w:sz w:val="16"/>
          <w:szCs w:val="16"/>
        </w:rPr>
        <w:t>Уведомляю о переходе прав на земельный участок (земельные участки) с кад</w:t>
      </w:r>
      <w:r w:rsidRPr="005F5F1E">
        <w:rPr>
          <w:rFonts w:ascii="Times New Roman" w:hAnsi="Times New Roman"/>
          <w:sz w:val="16"/>
          <w:szCs w:val="16"/>
        </w:rPr>
        <w:t>а</w:t>
      </w:r>
      <w:r w:rsidRPr="005F5F1E">
        <w:rPr>
          <w:rFonts w:ascii="Times New Roman" w:hAnsi="Times New Roman"/>
          <w:sz w:val="16"/>
          <w:szCs w:val="16"/>
        </w:rPr>
        <w:t>стровым номером (номерами) _________________________________________ _____________________________________________________________________________</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pBdr>
          <w:bottom w:val="single" w:sz="4" w:space="1" w:color="auto"/>
        </w:pBdr>
        <w:ind w:firstLine="567"/>
        <w:jc w:val="both"/>
        <w:rPr>
          <w:rFonts w:ascii="Times New Roman" w:hAnsi="Times New Roman"/>
          <w:sz w:val="16"/>
          <w:szCs w:val="16"/>
        </w:rPr>
      </w:pPr>
      <w:r w:rsidRPr="005F5F1E">
        <w:rPr>
          <w:rFonts w:ascii="Times New Roman" w:hAnsi="Times New Roman"/>
          <w:sz w:val="16"/>
          <w:szCs w:val="16"/>
        </w:rPr>
        <w:t xml:space="preserve"> Правоустанавливающий документ на земельный участок (земельные участки) ____________________________________________________________________</w:t>
      </w: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ind w:firstLine="567"/>
        <w:jc w:val="both"/>
        <w:rPr>
          <w:rFonts w:ascii="Times New Roman" w:hAnsi="Times New Roman"/>
          <w:sz w:val="16"/>
          <w:szCs w:val="16"/>
        </w:rPr>
      </w:pPr>
      <w:r w:rsidRPr="005F5F1E">
        <w:rPr>
          <w:rFonts w:ascii="Times New Roman" w:hAnsi="Times New Roman"/>
          <w:sz w:val="16"/>
          <w:szCs w:val="16"/>
        </w:rPr>
        <w:t>В случае, указанном в части 21.5 статьи 51 Градостроительного коде</w:t>
      </w:r>
      <w:r w:rsidRPr="005F5F1E">
        <w:rPr>
          <w:rFonts w:ascii="Times New Roman" w:hAnsi="Times New Roman"/>
          <w:sz w:val="16"/>
          <w:szCs w:val="16"/>
        </w:rPr>
        <w:t>к</w:t>
      </w:r>
      <w:r w:rsidRPr="005F5F1E">
        <w:rPr>
          <w:rFonts w:ascii="Times New Roman" w:hAnsi="Times New Roman"/>
          <w:sz w:val="16"/>
          <w:szCs w:val="16"/>
        </w:rPr>
        <w:t>са Российской Федерации, прошу внести изменения в разрешение на строительство от «___» ____________ 20_____ г. № _____________________, срок действия которого у</w:t>
      </w:r>
      <w:r w:rsidRPr="005F5F1E">
        <w:rPr>
          <w:rFonts w:ascii="Times New Roman" w:hAnsi="Times New Roman"/>
          <w:sz w:val="16"/>
          <w:szCs w:val="16"/>
        </w:rPr>
        <w:t>с</w:t>
      </w:r>
      <w:r w:rsidRPr="005F5F1E">
        <w:rPr>
          <w:rFonts w:ascii="Times New Roman" w:hAnsi="Times New Roman"/>
          <w:sz w:val="16"/>
          <w:szCs w:val="16"/>
        </w:rPr>
        <w:t>тановлен до «___» ____________ 20_____ г.</w:t>
      </w:r>
    </w:p>
    <w:p w:rsidR="005F5F1E" w:rsidRPr="005F5F1E" w:rsidRDefault="005F5F1E" w:rsidP="005F5F1E">
      <w:pPr>
        <w:pStyle w:val="ConsPlusNonformat"/>
        <w:pBdr>
          <w:bottom w:val="single" w:sz="4" w:space="1" w:color="auto"/>
        </w:pBdr>
        <w:ind w:firstLine="709"/>
        <w:rPr>
          <w:rFonts w:ascii="Times New Roman" w:hAnsi="Times New Roman"/>
          <w:sz w:val="16"/>
          <w:szCs w:val="16"/>
        </w:rPr>
      </w:pPr>
      <w:r w:rsidRPr="005F5F1E">
        <w:rPr>
          <w:rFonts w:ascii="Times New Roman" w:hAnsi="Times New Roman"/>
          <w:sz w:val="16"/>
          <w:szCs w:val="16"/>
        </w:rPr>
        <w:t>Объект капитального строительства ______________________________</w:t>
      </w: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jc w:val="center"/>
        <w:rPr>
          <w:rFonts w:ascii="Times New Roman" w:hAnsi="Times New Roman"/>
          <w:sz w:val="16"/>
          <w:szCs w:val="16"/>
        </w:rPr>
      </w:pPr>
      <w:r w:rsidRPr="005F5F1E">
        <w:rPr>
          <w:rFonts w:ascii="Times New Roman" w:hAnsi="Times New Roman"/>
          <w:sz w:val="16"/>
          <w:szCs w:val="16"/>
          <w:vertAlign w:val="superscript"/>
        </w:rPr>
        <w:t>(наименование  объекта  капитального  строительства  в  соответствии  с проектной док</w:t>
      </w:r>
      <w:r w:rsidRPr="005F5F1E">
        <w:rPr>
          <w:rFonts w:ascii="Times New Roman" w:hAnsi="Times New Roman"/>
          <w:sz w:val="16"/>
          <w:szCs w:val="16"/>
          <w:vertAlign w:val="superscript"/>
        </w:rPr>
        <w:t>у</w:t>
      </w:r>
      <w:r w:rsidRPr="005F5F1E">
        <w:rPr>
          <w:rFonts w:ascii="Times New Roman" w:hAnsi="Times New Roman"/>
          <w:sz w:val="16"/>
          <w:szCs w:val="16"/>
          <w:vertAlign w:val="superscript"/>
        </w:rPr>
        <w:t>ментацией)</w:t>
      </w: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roofErr w:type="gramStart"/>
      <w:r w:rsidRPr="005F5F1E">
        <w:rPr>
          <w:rFonts w:ascii="Times New Roman" w:hAnsi="Times New Roman"/>
          <w:sz w:val="16"/>
          <w:szCs w:val="16"/>
        </w:rPr>
        <w:t>расположенного</w:t>
      </w:r>
      <w:proofErr w:type="gramEnd"/>
      <w:r w:rsidRPr="005F5F1E">
        <w:rPr>
          <w:rFonts w:ascii="Times New Roman" w:hAnsi="Times New Roman"/>
          <w:sz w:val="16"/>
          <w:szCs w:val="16"/>
        </w:rPr>
        <w:t xml:space="preserve"> по адр</w:t>
      </w:r>
      <w:r w:rsidRPr="005F5F1E">
        <w:rPr>
          <w:rFonts w:ascii="Times New Roman" w:hAnsi="Times New Roman"/>
          <w:sz w:val="16"/>
          <w:szCs w:val="16"/>
        </w:rPr>
        <w:t>е</w:t>
      </w:r>
      <w:r w:rsidRPr="005F5F1E">
        <w:rPr>
          <w:rFonts w:ascii="Times New Roman" w:hAnsi="Times New Roman"/>
          <w:sz w:val="16"/>
          <w:szCs w:val="16"/>
        </w:rPr>
        <w:t>су:</w:t>
      </w:r>
    </w:p>
    <w:p w:rsidR="005F5F1E" w:rsidRPr="005F5F1E" w:rsidRDefault="005F5F1E" w:rsidP="005F5F1E">
      <w:pPr>
        <w:pStyle w:val="ConsPlusNonformat"/>
        <w:pBdr>
          <w:top w:val="single" w:sz="4" w:space="1" w:color="auto"/>
        </w:pBdr>
        <w:ind w:left="3402"/>
        <w:rPr>
          <w:rFonts w:ascii="Times New Roman" w:hAnsi="Times New Roman"/>
          <w:sz w:val="16"/>
          <w:szCs w:val="16"/>
        </w:rPr>
      </w:pPr>
    </w:p>
    <w:p w:rsidR="005F5F1E" w:rsidRPr="005F5F1E" w:rsidRDefault="005F5F1E" w:rsidP="005F5F1E">
      <w:pPr>
        <w:pStyle w:val="ConsPlusNonformat"/>
        <w:ind w:left="3402"/>
        <w:rPr>
          <w:rFonts w:ascii="Times New Roman" w:hAnsi="Times New Roman"/>
          <w:sz w:val="16"/>
          <w:szCs w:val="16"/>
          <w:vertAlign w:val="superscript"/>
        </w:rPr>
      </w:pPr>
      <w:r w:rsidRPr="005F5F1E">
        <w:rPr>
          <w:rFonts w:ascii="Times New Roman" w:hAnsi="Times New Roman"/>
          <w:sz w:val="16"/>
          <w:szCs w:val="16"/>
          <w:vertAlign w:val="superscript"/>
        </w:rPr>
        <w:t xml:space="preserve">    </w:t>
      </w:r>
      <w:proofErr w:type="gramStart"/>
      <w:r w:rsidRPr="005F5F1E">
        <w:rPr>
          <w:rFonts w:ascii="Times New Roman" w:hAnsi="Times New Roman"/>
          <w:sz w:val="16"/>
          <w:szCs w:val="16"/>
          <w:vertAlign w:val="superscript"/>
        </w:rPr>
        <w:t xml:space="preserve">(наименование субъекта Российской Федерации, городского округа, </w:t>
      </w:r>
      <w:proofErr w:type="gramEnd"/>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__________________________________________________________________</w:t>
      </w:r>
    </w:p>
    <w:p w:rsidR="005F5F1E" w:rsidRPr="005F5F1E" w:rsidRDefault="005F5F1E" w:rsidP="005F5F1E">
      <w:pPr>
        <w:pStyle w:val="ConsPlusNonformat"/>
        <w:jc w:val="center"/>
        <w:rPr>
          <w:rFonts w:ascii="Times New Roman" w:hAnsi="Times New Roman"/>
          <w:sz w:val="16"/>
          <w:szCs w:val="16"/>
          <w:vertAlign w:val="superscript"/>
        </w:rPr>
      </w:pPr>
      <w:r w:rsidRPr="005F5F1E">
        <w:rPr>
          <w:rFonts w:ascii="Times New Roman" w:hAnsi="Times New Roman"/>
          <w:sz w:val="16"/>
          <w:szCs w:val="16"/>
          <w:vertAlign w:val="superscript"/>
        </w:rPr>
        <w:t>муниципального района, поселения)</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ind w:firstLine="567"/>
        <w:rPr>
          <w:rFonts w:ascii="Times New Roman" w:hAnsi="Times New Roman"/>
          <w:sz w:val="16"/>
          <w:szCs w:val="16"/>
        </w:rPr>
      </w:pPr>
      <w:r w:rsidRPr="005F5F1E">
        <w:rPr>
          <w:rFonts w:ascii="Times New Roman" w:hAnsi="Times New Roman"/>
          <w:sz w:val="16"/>
          <w:szCs w:val="16"/>
        </w:rPr>
        <w:t>К настоящему уведомлению прилагаются:</w:t>
      </w:r>
    </w:p>
    <w:p w:rsidR="005F5F1E" w:rsidRPr="005F5F1E" w:rsidRDefault="005F5F1E" w:rsidP="005F5F1E">
      <w:pPr>
        <w:pStyle w:val="ConsPlusNonformat"/>
        <w:pBdr>
          <w:bottom w:val="single" w:sz="4" w:space="1" w:color="auto"/>
        </w:pBdr>
        <w:rPr>
          <w:rFonts w:ascii="Times New Roman" w:hAnsi="Times New Roman"/>
          <w:sz w:val="16"/>
          <w:szCs w:val="16"/>
        </w:rPr>
      </w:pPr>
      <w:r w:rsidRPr="005F5F1E">
        <w:rPr>
          <w:rFonts w:ascii="Times New Roman" w:hAnsi="Times New Roman"/>
          <w:sz w:val="16"/>
          <w:szCs w:val="16"/>
        </w:rPr>
        <w:t xml:space="preserve">   </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ind w:firstLine="709"/>
        <w:jc w:val="both"/>
        <w:rPr>
          <w:rFonts w:ascii="Times New Roman" w:hAnsi="Times New Roman"/>
          <w:sz w:val="16"/>
          <w:szCs w:val="16"/>
        </w:rPr>
      </w:pPr>
      <w:r w:rsidRPr="005F5F1E">
        <w:rPr>
          <w:rFonts w:ascii="Times New Roman" w:hAnsi="Times New Roman"/>
          <w:sz w:val="16"/>
          <w:szCs w:val="16"/>
        </w:rPr>
        <w:t>Обязуюсь обо всех изменениях, связанных с приведенными в насто</w:t>
      </w:r>
      <w:r w:rsidRPr="005F5F1E">
        <w:rPr>
          <w:rFonts w:ascii="Times New Roman" w:hAnsi="Times New Roman"/>
          <w:sz w:val="16"/>
          <w:szCs w:val="16"/>
        </w:rPr>
        <w:t>я</w:t>
      </w:r>
      <w:r w:rsidRPr="005F5F1E">
        <w:rPr>
          <w:rFonts w:ascii="Times New Roman" w:hAnsi="Times New Roman"/>
          <w:sz w:val="16"/>
          <w:szCs w:val="16"/>
        </w:rPr>
        <w:t>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w:t>
      </w:r>
      <w:r w:rsidRPr="005F5F1E">
        <w:rPr>
          <w:rFonts w:ascii="Times New Roman" w:hAnsi="Times New Roman"/>
          <w:sz w:val="16"/>
          <w:szCs w:val="16"/>
        </w:rPr>
        <w:t>в</w:t>
      </w:r>
      <w:r w:rsidRPr="005F5F1E">
        <w:rPr>
          <w:rFonts w:ascii="Times New Roman" w:hAnsi="Times New Roman"/>
          <w:sz w:val="16"/>
          <w:szCs w:val="16"/>
        </w:rPr>
        <w:t>ший разрешение на строительство.</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 _____________ 20___ г.</w:t>
      </w:r>
    </w:p>
    <w:p w:rsidR="005F5F1E" w:rsidRPr="005F5F1E" w:rsidRDefault="005F5F1E" w:rsidP="005F5F1E">
      <w:pPr>
        <w:pStyle w:val="ConsPlusNonformat"/>
        <w:ind w:left="3261"/>
        <w:jc w:val="center"/>
        <w:rPr>
          <w:rFonts w:ascii="Times New Roman" w:hAnsi="Times New Roman"/>
          <w:sz w:val="16"/>
          <w:szCs w:val="16"/>
        </w:rPr>
      </w:pPr>
    </w:p>
    <w:p w:rsidR="005F5F1E" w:rsidRPr="005F5F1E" w:rsidRDefault="005F5F1E" w:rsidP="005F5F1E">
      <w:pPr>
        <w:pStyle w:val="ConsPlusNonformat"/>
        <w:ind w:left="3261"/>
        <w:jc w:val="center"/>
        <w:rPr>
          <w:rFonts w:ascii="Times New Roman" w:hAnsi="Times New Roman"/>
          <w:sz w:val="16"/>
          <w:szCs w:val="16"/>
        </w:rPr>
      </w:pPr>
    </w:p>
    <w:p w:rsidR="005F5F1E" w:rsidRPr="005F5F1E" w:rsidRDefault="005F5F1E" w:rsidP="005F5F1E">
      <w:pPr>
        <w:pStyle w:val="ConsPlusNonformat"/>
        <w:ind w:left="3261"/>
        <w:jc w:val="center"/>
        <w:rPr>
          <w:b/>
          <w:kern w:val="28"/>
          <w:sz w:val="16"/>
          <w:szCs w:val="16"/>
        </w:rPr>
      </w:pPr>
      <w:r w:rsidRPr="005F5F1E">
        <w:rPr>
          <w:rFonts w:ascii="Times New Roman" w:hAnsi="Times New Roman"/>
          <w:sz w:val="16"/>
          <w:szCs w:val="16"/>
        </w:rPr>
        <w:t>Подпись заявителя</w:t>
      </w:r>
    </w:p>
    <w:p w:rsidR="005F5F1E" w:rsidRPr="005F5F1E" w:rsidRDefault="005F5F1E" w:rsidP="005F5F1E">
      <w:pPr>
        <w:pStyle w:val="10"/>
        <w:keepNext w:val="0"/>
        <w:widowControl w:val="0"/>
        <w:numPr>
          <w:ilvl w:val="0"/>
          <w:numId w:val="0"/>
        </w:numPr>
        <w:tabs>
          <w:tab w:val="left" w:pos="-4111"/>
        </w:tabs>
        <w:ind w:left="4956" w:right="-6"/>
        <w:rPr>
          <w:b/>
          <w:kern w:val="28"/>
          <w:sz w:val="16"/>
          <w:szCs w:val="16"/>
        </w:rPr>
      </w:pPr>
    </w:p>
    <w:p w:rsidR="005F5F1E" w:rsidRPr="005F5F1E" w:rsidRDefault="005F5F1E" w:rsidP="005F5F1E">
      <w:pPr>
        <w:pStyle w:val="10"/>
        <w:keepNext w:val="0"/>
        <w:widowControl w:val="0"/>
        <w:numPr>
          <w:ilvl w:val="0"/>
          <w:numId w:val="0"/>
        </w:numPr>
        <w:tabs>
          <w:tab w:val="left" w:pos="-4111"/>
        </w:tabs>
        <w:ind w:left="4956" w:right="-6"/>
        <w:rPr>
          <w:b/>
          <w:kern w:val="28"/>
          <w:sz w:val="16"/>
          <w:szCs w:val="16"/>
        </w:rPr>
      </w:pPr>
      <w:r w:rsidRPr="005F5F1E">
        <w:rPr>
          <w:b/>
          <w:kern w:val="28"/>
          <w:sz w:val="16"/>
          <w:szCs w:val="16"/>
        </w:rPr>
        <w:br w:type="page"/>
      </w:r>
      <w:r w:rsidRPr="005F5F1E">
        <w:rPr>
          <w:b/>
          <w:kern w:val="28"/>
          <w:sz w:val="16"/>
          <w:szCs w:val="16"/>
        </w:rPr>
        <w:lastRenderedPageBreak/>
        <w:t>Приложение № 2</w:t>
      </w:r>
    </w:p>
    <w:p w:rsidR="005F5F1E" w:rsidRPr="005F5F1E" w:rsidRDefault="005F5F1E" w:rsidP="005F5F1E">
      <w:pPr>
        <w:pStyle w:val="10"/>
        <w:keepNext w:val="0"/>
        <w:widowControl w:val="0"/>
        <w:numPr>
          <w:ilvl w:val="0"/>
          <w:numId w:val="0"/>
        </w:numPr>
        <w:tabs>
          <w:tab w:val="left" w:pos="-4111"/>
        </w:tabs>
        <w:ind w:left="4956" w:right="-6"/>
        <w:rPr>
          <w:b/>
          <w:kern w:val="28"/>
          <w:sz w:val="16"/>
          <w:szCs w:val="16"/>
        </w:rPr>
      </w:pPr>
      <w:r w:rsidRPr="005F5F1E">
        <w:rPr>
          <w:b/>
          <w:kern w:val="28"/>
          <w:sz w:val="16"/>
          <w:szCs w:val="16"/>
        </w:rPr>
        <w:t xml:space="preserve">к административному регламенту </w:t>
      </w:r>
    </w:p>
    <w:p w:rsidR="005F5F1E" w:rsidRPr="005F5F1E" w:rsidRDefault="005F5F1E" w:rsidP="005F5F1E">
      <w:pPr>
        <w:rPr>
          <w:sz w:val="16"/>
          <w:szCs w:val="16"/>
        </w:rPr>
      </w:pP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 xml:space="preserve">Администрация </w:t>
      </w:r>
      <w:proofErr w:type="gramStart"/>
      <w:r w:rsidRPr="005F5F1E">
        <w:rPr>
          <w:rFonts w:ascii="Times New Roman" w:hAnsi="Times New Roman" w:cs="Times New Roman"/>
          <w:sz w:val="16"/>
          <w:szCs w:val="16"/>
        </w:rPr>
        <w:t>муниципального</w:t>
      </w:r>
      <w:proofErr w:type="gramEnd"/>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образования _______________________</w:t>
      </w:r>
    </w:p>
    <w:p w:rsidR="005F5F1E" w:rsidRPr="005F5F1E" w:rsidRDefault="005F5F1E" w:rsidP="005F5F1E">
      <w:pPr>
        <w:pStyle w:val="ConsPlusNonformat"/>
        <w:ind w:left="4536"/>
        <w:jc w:val="right"/>
        <w:rPr>
          <w:rFonts w:ascii="Times New Roman" w:hAnsi="Times New Roman" w:cs="Times New Roman"/>
          <w:sz w:val="16"/>
          <w:szCs w:val="16"/>
          <w:vertAlign w:val="superscript"/>
        </w:rPr>
      </w:pPr>
      <w:r w:rsidRPr="005F5F1E">
        <w:rPr>
          <w:rFonts w:ascii="Times New Roman" w:hAnsi="Times New Roman" w:cs="Times New Roman"/>
          <w:sz w:val="16"/>
          <w:szCs w:val="16"/>
          <w:vertAlign w:val="superscript"/>
        </w:rPr>
        <w:t>(наименование муниципального образования)</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__________________________________</w:t>
      </w:r>
    </w:p>
    <w:p w:rsidR="005F5F1E" w:rsidRPr="005F5F1E" w:rsidRDefault="005F5F1E" w:rsidP="005F5F1E">
      <w:pPr>
        <w:ind w:left="4536"/>
        <w:rPr>
          <w:sz w:val="16"/>
          <w:szCs w:val="16"/>
        </w:rPr>
      </w:pPr>
      <w:r w:rsidRPr="005F5F1E">
        <w:rPr>
          <w:sz w:val="16"/>
          <w:szCs w:val="16"/>
        </w:rPr>
        <w:t>от:</w:t>
      </w:r>
    </w:p>
    <w:p w:rsidR="005F5F1E" w:rsidRPr="005F5F1E" w:rsidRDefault="005F5F1E" w:rsidP="005F5F1E">
      <w:pPr>
        <w:pBdr>
          <w:top w:val="single" w:sz="4" w:space="1" w:color="auto"/>
        </w:pBdr>
        <w:ind w:left="4962"/>
        <w:rPr>
          <w:sz w:val="16"/>
          <w:szCs w:val="16"/>
        </w:rPr>
      </w:pPr>
    </w:p>
    <w:p w:rsidR="005F5F1E" w:rsidRPr="005F5F1E" w:rsidRDefault="005F5F1E" w:rsidP="005F5F1E">
      <w:pPr>
        <w:ind w:left="4536"/>
        <w:jc w:val="center"/>
        <w:rPr>
          <w:sz w:val="16"/>
          <w:szCs w:val="16"/>
          <w:vertAlign w:val="superscript"/>
        </w:rPr>
      </w:pPr>
      <w:r w:rsidRPr="005F5F1E">
        <w:rPr>
          <w:sz w:val="16"/>
          <w:szCs w:val="16"/>
          <w:vertAlign w:val="superscript"/>
        </w:rPr>
        <w:t>(наименование застройщ</w:t>
      </w:r>
      <w:r w:rsidRPr="005F5F1E">
        <w:rPr>
          <w:sz w:val="16"/>
          <w:szCs w:val="16"/>
          <w:vertAlign w:val="superscript"/>
        </w:rPr>
        <w:t>и</w:t>
      </w:r>
      <w:r w:rsidRPr="005F5F1E">
        <w:rPr>
          <w:sz w:val="16"/>
          <w:szCs w:val="16"/>
          <w:vertAlign w:val="superscript"/>
        </w:rPr>
        <w:t>ка)</w:t>
      </w:r>
    </w:p>
    <w:p w:rsidR="005F5F1E" w:rsidRPr="005F5F1E" w:rsidRDefault="005F5F1E" w:rsidP="005F5F1E">
      <w:pPr>
        <w:ind w:left="4536"/>
        <w:rPr>
          <w:sz w:val="16"/>
          <w:szCs w:val="16"/>
        </w:rPr>
      </w:pPr>
    </w:p>
    <w:p w:rsidR="005F5F1E" w:rsidRPr="005F5F1E" w:rsidRDefault="005F5F1E" w:rsidP="005F5F1E">
      <w:pPr>
        <w:pBdr>
          <w:top w:val="single" w:sz="4" w:space="1" w:color="auto"/>
        </w:pBdr>
        <w:ind w:left="4536"/>
        <w:jc w:val="center"/>
        <w:rPr>
          <w:sz w:val="16"/>
          <w:szCs w:val="16"/>
          <w:vertAlign w:val="superscript"/>
        </w:rPr>
      </w:pPr>
      <w:proofErr w:type="gramStart"/>
      <w:r w:rsidRPr="005F5F1E">
        <w:rPr>
          <w:sz w:val="16"/>
          <w:szCs w:val="16"/>
          <w:vertAlign w:val="superscript"/>
        </w:rPr>
        <w:t>(фамилия, имя, отчество (последнее – при наличии), почтовый индекс, адрес, телефон – для физических лиц (при нал</w:t>
      </w:r>
      <w:r w:rsidRPr="005F5F1E">
        <w:rPr>
          <w:sz w:val="16"/>
          <w:szCs w:val="16"/>
          <w:vertAlign w:val="superscript"/>
        </w:rPr>
        <w:t>и</w:t>
      </w:r>
      <w:r w:rsidRPr="005F5F1E">
        <w:rPr>
          <w:sz w:val="16"/>
          <w:szCs w:val="16"/>
          <w:vertAlign w:val="superscript"/>
        </w:rPr>
        <w:t>чии)</w:t>
      </w:r>
      <w:proofErr w:type="gramEnd"/>
    </w:p>
    <w:p w:rsidR="005F5F1E" w:rsidRPr="005F5F1E" w:rsidRDefault="005F5F1E" w:rsidP="005F5F1E">
      <w:pPr>
        <w:ind w:left="4536"/>
        <w:rPr>
          <w:sz w:val="16"/>
          <w:szCs w:val="16"/>
        </w:rPr>
      </w:pPr>
    </w:p>
    <w:p w:rsidR="005F5F1E" w:rsidRPr="005F5F1E" w:rsidRDefault="005F5F1E" w:rsidP="005F5F1E">
      <w:pPr>
        <w:pBdr>
          <w:top w:val="single" w:sz="4" w:space="1" w:color="auto"/>
        </w:pBdr>
        <w:ind w:left="4536"/>
        <w:jc w:val="center"/>
        <w:rPr>
          <w:sz w:val="16"/>
          <w:szCs w:val="16"/>
          <w:vertAlign w:val="superscript"/>
        </w:rPr>
      </w:pPr>
      <w:r w:rsidRPr="005F5F1E">
        <w:rPr>
          <w:sz w:val="16"/>
          <w:szCs w:val="16"/>
          <w:vertAlign w:val="superscript"/>
        </w:rPr>
        <w:t>полное наименование организации, ИНН (при наличии), почтовый и юридический адрес, телефон (при нал</w:t>
      </w:r>
      <w:r w:rsidRPr="005F5F1E">
        <w:rPr>
          <w:sz w:val="16"/>
          <w:szCs w:val="16"/>
          <w:vertAlign w:val="superscript"/>
        </w:rPr>
        <w:t>и</w:t>
      </w:r>
      <w:r w:rsidRPr="005F5F1E">
        <w:rPr>
          <w:sz w:val="16"/>
          <w:szCs w:val="16"/>
          <w:vertAlign w:val="superscript"/>
        </w:rPr>
        <w:t xml:space="preserve">чии) </w:t>
      </w:r>
    </w:p>
    <w:p w:rsidR="005F5F1E" w:rsidRPr="005F5F1E" w:rsidRDefault="005F5F1E" w:rsidP="005F5F1E">
      <w:pPr>
        <w:pBdr>
          <w:top w:val="single" w:sz="4" w:space="1" w:color="auto"/>
        </w:pBdr>
        <w:ind w:left="4536"/>
        <w:jc w:val="center"/>
        <w:rPr>
          <w:sz w:val="16"/>
          <w:szCs w:val="16"/>
          <w:vertAlign w:val="superscript"/>
        </w:rPr>
      </w:pPr>
      <w:proofErr w:type="gramStart"/>
      <w:r w:rsidRPr="005F5F1E">
        <w:rPr>
          <w:sz w:val="16"/>
          <w:szCs w:val="16"/>
          <w:vertAlign w:val="superscript"/>
        </w:rPr>
        <w:t>должность, фамилия, имя, отчество (последнее – при наличии) руков</w:t>
      </w:r>
      <w:r w:rsidRPr="005F5F1E">
        <w:rPr>
          <w:sz w:val="16"/>
          <w:szCs w:val="16"/>
          <w:vertAlign w:val="superscript"/>
        </w:rPr>
        <w:t>о</w:t>
      </w:r>
      <w:r w:rsidRPr="005F5F1E">
        <w:rPr>
          <w:sz w:val="16"/>
          <w:szCs w:val="16"/>
          <w:vertAlign w:val="superscript"/>
        </w:rPr>
        <w:t xml:space="preserve">дителя – для юридических лиц, </w:t>
      </w:r>
      <w:proofErr w:type="gramEnd"/>
    </w:p>
    <w:p w:rsidR="005F5F1E" w:rsidRPr="005F5F1E" w:rsidRDefault="005F5F1E" w:rsidP="005F5F1E">
      <w:pPr>
        <w:pBdr>
          <w:top w:val="single" w:sz="4" w:space="1" w:color="auto"/>
        </w:pBdr>
        <w:ind w:left="4536"/>
        <w:jc w:val="center"/>
        <w:rPr>
          <w:sz w:val="16"/>
          <w:szCs w:val="16"/>
          <w:vertAlign w:val="superscript"/>
        </w:rPr>
      </w:pPr>
      <w:r w:rsidRPr="005F5F1E">
        <w:rPr>
          <w:sz w:val="16"/>
          <w:szCs w:val="16"/>
          <w:vertAlign w:val="superscript"/>
        </w:rPr>
        <w:t>адрес электронной почты (при наличии)</w:t>
      </w:r>
    </w:p>
    <w:p w:rsidR="005F5F1E" w:rsidRPr="005F5F1E" w:rsidRDefault="005F5F1E" w:rsidP="005F5F1E">
      <w:pPr>
        <w:pStyle w:val="ConsPlusNonformat"/>
        <w:rPr>
          <w:sz w:val="16"/>
          <w:szCs w:val="16"/>
        </w:rPr>
      </w:pPr>
    </w:p>
    <w:p w:rsidR="005F5F1E" w:rsidRPr="005F5F1E" w:rsidRDefault="005F5F1E" w:rsidP="005F5F1E">
      <w:pPr>
        <w:pStyle w:val="ConsPlusNonformat"/>
        <w:rPr>
          <w:b/>
          <w:kern w:val="28"/>
          <w:sz w:val="16"/>
          <w:szCs w:val="16"/>
        </w:rPr>
      </w:pPr>
    </w:p>
    <w:p w:rsidR="005F5F1E" w:rsidRPr="005F5F1E" w:rsidRDefault="005F5F1E" w:rsidP="005F5F1E">
      <w:pPr>
        <w:pStyle w:val="ConsPlusNonformat"/>
        <w:jc w:val="center"/>
        <w:rPr>
          <w:rFonts w:ascii="Times New Roman" w:hAnsi="Times New Roman"/>
          <w:sz w:val="16"/>
          <w:szCs w:val="16"/>
        </w:rPr>
      </w:pPr>
      <w:r w:rsidRPr="005F5F1E">
        <w:rPr>
          <w:rFonts w:ascii="Times New Roman" w:hAnsi="Times New Roman"/>
          <w:sz w:val="16"/>
          <w:szCs w:val="16"/>
        </w:rPr>
        <w:t>УВЕДОМЛЕНИЕ</w:t>
      </w:r>
    </w:p>
    <w:p w:rsidR="005F5F1E" w:rsidRPr="005F5F1E" w:rsidRDefault="005F5F1E" w:rsidP="005F5F1E">
      <w:pPr>
        <w:pStyle w:val="ConsPlusNonformat"/>
        <w:jc w:val="center"/>
        <w:rPr>
          <w:rFonts w:ascii="Times New Roman" w:hAnsi="Times New Roman"/>
          <w:sz w:val="16"/>
          <w:szCs w:val="16"/>
        </w:rPr>
      </w:pPr>
      <w:r w:rsidRPr="005F5F1E">
        <w:rPr>
          <w:rFonts w:ascii="Times New Roman" w:hAnsi="Times New Roman"/>
          <w:sz w:val="16"/>
          <w:szCs w:val="16"/>
        </w:rPr>
        <w:t xml:space="preserve">об образовании земельного участка (земельных участков) </w:t>
      </w:r>
    </w:p>
    <w:p w:rsidR="005F5F1E" w:rsidRPr="005F5F1E" w:rsidRDefault="005F5F1E" w:rsidP="005F5F1E">
      <w:pPr>
        <w:pStyle w:val="ConsPlusNonformat"/>
        <w:jc w:val="center"/>
        <w:rPr>
          <w:rFonts w:ascii="Times New Roman" w:hAnsi="Times New Roman"/>
          <w:sz w:val="16"/>
          <w:szCs w:val="16"/>
        </w:rPr>
      </w:pPr>
      <w:r w:rsidRPr="005F5F1E">
        <w:rPr>
          <w:rFonts w:ascii="Times New Roman" w:hAnsi="Times New Roman"/>
          <w:sz w:val="16"/>
          <w:szCs w:val="16"/>
        </w:rPr>
        <w:t>путем объединения земельных участков</w:t>
      </w: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 xml:space="preserve">                                        </w:t>
      </w:r>
    </w:p>
    <w:p w:rsidR="005F5F1E" w:rsidRPr="005F5F1E" w:rsidRDefault="005F5F1E" w:rsidP="005F5F1E">
      <w:pPr>
        <w:pStyle w:val="ConsPlusNonformat"/>
        <w:ind w:firstLine="709"/>
        <w:jc w:val="both"/>
        <w:rPr>
          <w:rFonts w:ascii="Times New Roman" w:hAnsi="Times New Roman"/>
          <w:sz w:val="16"/>
          <w:szCs w:val="16"/>
        </w:rPr>
      </w:pPr>
      <w:r w:rsidRPr="005F5F1E">
        <w:rPr>
          <w:rFonts w:ascii="Times New Roman" w:hAnsi="Times New Roman"/>
          <w:sz w:val="16"/>
          <w:szCs w:val="16"/>
        </w:rPr>
        <w:t>Уведомляю об образовании земельного участка (земельных участков) с кадастровым номером (номер</w:t>
      </w:r>
      <w:r w:rsidRPr="005F5F1E">
        <w:rPr>
          <w:rFonts w:ascii="Times New Roman" w:hAnsi="Times New Roman"/>
          <w:sz w:val="16"/>
          <w:szCs w:val="16"/>
        </w:rPr>
        <w:t>а</w:t>
      </w:r>
      <w:r w:rsidRPr="005F5F1E">
        <w:rPr>
          <w:rFonts w:ascii="Times New Roman" w:hAnsi="Times New Roman"/>
          <w:sz w:val="16"/>
          <w:szCs w:val="16"/>
        </w:rPr>
        <w:t xml:space="preserve">ми) ____________________________________ </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__________________________________________________________________</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ind w:firstLine="709"/>
        <w:jc w:val="both"/>
        <w:rPr>
          <w:rFonts w:ascii="Times New Roman" w:hAnsi="Times New Roman"/>
          <w:sz w:val="16"/>
          <w:szCs w:val="16"/>
        </w:rPr>
      </w:pPr>
      <w:r w:rsidRPr="005F5F1E">
        <w:rPr>
          <w:rFonts w:ascii="Times New Roman" w:hAnsi="Times New Roman"/>
          <w:sz w:val="16"/>
          <w:szCs w:val="16"/>
        </w:rPr>
        <w:t>Правоустанавливающий документ на земельный участок (земельные участки) __________________________________________________________</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__________________________________________________________________</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ind w:firstLine="709"/>
        <w:jc w:val="both"/>
        <w:rPr>
          <w:rFonts w:ascii="Times New Roman" w:hAnsi="Times New Roman"/>
          <w:sz w:val="16"/>
          <w:szCs w:val="16"/>
        </w:rPr>
      </w:pPr>
      <w:r w:rsidRPr="005F5F1E">
        <w:rPr>
          <w:rFonts w:ascii="Times New Roman" w:hAnsi="Times New Roman"/>
          <w:sz w:val="16"/>
          <w:szCs w:val="16"/>
        </w:rPr>
        <w:t>Решение об образовании земельного участка (земельных участков) ___</w:t>
      </w: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ind w:firstLine="709"/>
        <w:jc w:val="both"/>
        <w:rPr>
          <w:rFonts w:ascii="Times New Roman" w:hAnsi="Times New Roman"/>
          <w:sz w:val="16"/>
          <w:szCs w:val="16"/>
        </w:rPr>
      </w:pPr>
      <w:r w:rsidRPr="005F5F1E">
        <w:rPr>
          <w:rFonts w:ascii="Times New Roman" w:hAnsi="Times New Roman"/>
          <w:sz w:val="16"/>
          <w:szCs w:val="16"/>
        </w:rPr>
        <w:t>В случае, указанном в части 21.6 статьи 51 Градостроительного кодекса Российской Федерации, прошу внести изменения в разрешение на строител</w:t>
      </w:r>
      <w:r w:rsidRPr="005F5F1E">
        <w:rPr>
          <w:rFonts w:ascii="Times New Roman" w:hAnsi="Times New Roman"/>
          <w:sz w:val="16"/>
          <w:szCs w:val="16"/>
        </w:rPr>
        <w:t>ь</w:t>
      </w:r>
      <w:r w:rsidRPr="005F5F1E">
        <w:rPr>
          <w:rFonts w:ascii="Times New Roman" w:hAnsi="Times New Roman"/>
          <w:sz w:val="16"/>
          <w:szCs w:val="16"/>
        </w:rPr>
        <w:t xml:space="preserve">ство от «___» ____________ 20_____ г. № ______________________________, </w:t>
      </w:r>
    </w:p>
    <w:p w:rsidR="005F5F1E" w:rsidRPr="005F5F1E" w:rsidRDefault="005F5F1E" w:rsidP="005F5F1E">
      <w:pPr>
        <w:pStyle w:val="ConsPlusNonformat"/>
        <w:jc w:val="both"/>
        <w:rPr>
          <w:rFonts w:ascii="Times New Roman" w:hAnsi="Times New Roman"/>
          <w:sz w:val="16"/>
          <w:szCs w:val="16"/>
        </w:rPr>
      </w:pPr>
      <w:r w:rsidRPr="005F5F1E">
        <w:rPr>
          <w:rFonts w:ascii="Times New Roman" w:hAnsi="Times New Roman"/>
          <w:sz w:val="16"/>
          <w:szCs w:val="16"/>
        </w:rPr>
        <w:t xml:space="preserve">срок </w:t>
      </w:r>
      <w:proofErr w:type="gramStart"/>
      <w:r w:rsidRPr="005F5F1E">
        <w:rPr>
          <w:rFonts w:ascii="Times New Roman" w:hAnsi="Times New Roman"/>
          <w:sz w:val="16"/>
          <w:szCs w:val="16"/>
        </w:rPr>
        <w:t>дейс</w:t>
      </w:r>
      <w:r w:rsidRPr="005F5F1E">
        <w:rPr>
          <w:rFonts w:ascii="Times New Roman" w:hAnsi="Times New Roman"/>
          <w:sz w:val="16"/>
          <w:szCs w:val="16"/>
        </w:rPr>
        <w:t>т</w:t>
      </w:r>
      <w:r w:rsidRPr="005F5F1E">
        <w:rPr>
          <w:rFonts w:ascii="Times New Roman" w:hAnsi="Times New Roman"/>
          <w:sz w:val="16"/>
          <w:szCs w:val="16"/>
        </w:rPr>
        <w:t>вия</w:t>
      </w:r>
      <w:proofErr w:type="gramEnd"/>
      <w:r w:rsidRPr="005F5F1E">
        <w:rPr>
          <w:rFonts w:ascii="Times New Roman" w:hAnsi="Times New Roman"/>
          <w:sz w:val="16"/>
          <w:szCs w:val="16"/>
        </w:rPr>
        <w:t xml:space="preserve"> которого установлен до «_____» ______________ 20______ г.</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ind w:firstLine="708"/>
        <w:rPr>
          <w:rFonts w:ascii="Times New Roman" w:hAnsi="Times New Roman"/>
          <w:sz w:val="16"/>
          <w:szCs w:val="16"/>
        </w:rPr>
      </w:pPr>
    </w:p>
    <w:p w:rsidR="005F5F1E" w:rsidRPr="005F5F1E" w:rsidRDefault="005F5F1E" w:rsidP="005F5F1E">
      <w:pPr>
        <w:pStyle w:val="ConsPlusNonformat"/>
        <w:ind w:firstLine="708"/>
        <w:rPr>
          <w:rFonts w:ascii="Times New Roman" w:hAnsi="Times New Roman"/>
          <w:sz w:val="16"/>
          <w:szCs w:val="16"/>
        </w:rPr>
      </w:pPr>
      <w:r w:rsidRPr="005F5F1E">
        <w:rPr>
          <w:rFonts w:ascii="Times New Roman" w:hAnsi="Times New Roman"/>
          <w:sz w:val="16"/>
          <w:szCs w:val="16"/>
        </w:rPr>
        <w:t>Объект капитального строительства______________________________</w:t>
      </w:r>
    </w:p>
    <w:p w:rsidR="005F5F1E" w:rsidRPr="005F5F1E" w:rsidRDefault="005F5F1E" w:rsidP="005F5F1E">
      <w:pPr>
        <w:pStyle w:val="ConsPlusNonformat"/>
        <w:ind w:left="5103"/>
        <w:jc w:val="center"/>
        <w:rPr>
          <w:rFonts w:ascii="Times New Roman" w:hAnsi="Times New Roman"/>
          <w:sz w:val="16"/>
          <w:szCs w:val="16"/>
          <w:vertAlign w:val="superscript"/>
        </w:rPr>
      </w:pPr>
      <w:proofErr w:type="gramStart"/>
      <w:r w:rsidRPr="005F5F1E">
        <w:rPr>
          <w:rFonts w:ascii="Times New Roman" w:hAnsi="Times New Roman"/>
          <w:sz w:val="16"/>
          <w:szCs w:val="16"/>
          <w:vertAlign w:val="superscript"/>
        </w:rPr>
        <w:t>(наименование объекта капитального</w:t>
      </w:r>
      <w:proofErr w:type="gramEnd"/>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jc w:val="center"/>
        <w:rPr>
          <w:rFonts w:ascii="Times New Roman" w:hAnsi="Times New Roman"/>
          <w:sz w:val="16"/>
          <w:szCs w:val="16"/>
          <w:vertAlign w:val="superscript"/>
        </w:rPr>
      </w:pPr>
    </w:p>
    <w:p w:rsidR="005F5F1E" w:rsidRPr="005F5F1E" w:rsidRDefault="005F5F1E" w:rsidP="005F5F1E">
      <w:pPr>
        <w:pStyle w:val="ConsPlusNonformat"/>
        <w:jc w:val="center"/>
        <w:rPr>
          <w:rFonts w:ascii="Times New Roman" w:hAnsi="Times New Roman"/>
          <w:sz w:val="16"/>
          <w:szCs w:val="16"/>
          <w:vertAlign w:val="superscript"/>
        </w:rPr>
      </w:pPr>
      <w:r w:rsidRPr="005F5F1E">
        <w:rPr>
          <w:rFonts w:ascii="Times New Roman" w:hAnsi="Times New Roman"/>
          <w:sz w:val="16"/>
          <w:szCs w:val="16"/>
          <w:vertAlign w:val="superscript"/>
        </w:rPr>
        <w:t>строительства  в  соответствии  с проектной док</w:t>
      </w:r>
      <w:r w:rsidRPr="005F5F1E">
        <w:rPr>
          <w:rFonts w:ascii="Times New Roman" w:hAnsi="Times New Roman"/>
          <w:sz w:val="16"/>
          <w:szCs w:val="16"/>
          <w:vertAlign w:val="superscript"/>
        </w:rPr>
        <w:t>у</w:t>
      </w:r>
      <w:r w:rsidRPr="005F5F1E">
        <w:rPr>
          <w:rFonts w:ascii="Times New Roman" w:hAnsi="Times New Roman"/>
          <w:sz w:val="16"/>
          <w:szCs w:val="16"/>
          <w:vertAlign w:val="superscript"/>
        </w:rPr>
        <w:t>ментацией)</w:t>
      </w:r>
    </w:p>
    <w:p w:rsidR="005F5F1E" w:rsidRPr="005F5F1E" w:rsidRDefault="005F5F1E" w:rsidP="005F5F1E">
      <w:pPr>
        <w:pStyle w:val="ConsPlusNonformat"/>
        <w:pBdr>
          <w:bottom w:val="single" w:sz="4" w:space="0" w:color="auto"/>
        </w:pBdr>
        <w:rPr>
          <w:rFonts w:ascii="Times New Roman" w:hAnsi="Times New Roman"/>
          <w:sz w:val="16"/>
          <w:szCs w:val="16"/>
        </w:rPr>
      </w:pPr>
      <w:proofErr w:type="gramStart"/>
      <w:r w:rsidRPr="005F5F1E">
        <w:rPr>
          <w:rFonts w:ascii="Times New Roman" w:hAnsi="Times New Roman"/>
          <w:sz w:val="16"/>
          <w:szCs w:val="16"/>
        </w:rPr>
        <w:t>расположенный</w:t>
      </w:r>
      <w:proofErr w:type="gramEnd"/>
      <w:r w:rsidRPr="005F5F1E">
        <w:rPr>
          <w:rFonts w:ascii="Times New Roman" w:hAnsi="Times New Roman"/>
          <w:sz w:val="16"/>
          <w:szCs w:val="16"/>
        </w:rPr>
        <w:t xml:space="preserve"> по адр</w:t>
      </w:r>
      <w:r w:rsidRPr="005F5F1E">
        <w:rPr>
          <w:rFonts w:ascii="Times New Roman" w:hAnsi="Times New Roman"/>
          <w:sz w:val="16"/>
          <w:szCs w:val="16"/>
        </w:rPr>
        <w:t>е</w:t>
      </w:r>
      <w:r w:rsidRPr="005F5F1E">
        <w:rPr>
          <w:rFonts w:ascii="Times New Roman" w:hAnsi="Times New Roman"/>
          <w:sz w:val="16"/>
          <w:szCs w:val="16"/>
        </w:rPr>
        <w:t>су: ___________________________________________</w:t>
      </w:r>
    </w:p>
    <w:p w:rsidR="005F5F1E" w:rsidRPr="005F5F1E" w:rsidRDefault="005F5F1E" w:rsidP="005F5F1E">
      <w:pPr>
        <w:pStyle w:val="ConsPlusNonformat"/>
        <w:pBdr>
          <w:bottom w:val="single" w:sz="4" w:space="0" w:color="auto"/>
        </w:pBdr>
        <w:jc w:val="center"/>
        <w:rPr>
          <w:rFonts w:ascii="Times New Roman" w:hAnsi="Times New Roman"/>
          <w:sz w:val="16"/>
          <w:szCs w:val="16"/>
          <w:vertAlign w:val="superscript"/>
        </w:rPr>
      </w:pPr>
      <w:proofErr w:type="gramStart"/>
      <w:r w:rsidRPr="005F5F1E">
        <w:rPr>
          <w:rFonts w:ascii="Times New Roman" w:hAnsi="Times New Roman"/>
          <w:sz w:val="16"/>
          <w:szCs w:val="16"/>
          <w:vertAlign w:val="superscript"/>
        </w:rPr>
        <w:t>(субъект Российской Федерации,</w:t>
      </w:r>
      <w:proofErr w:type="gramEnd"/>
    </w:p>
    <w:p w:rsidR="005F5F1E" w:rsidRPr="005F5F1E" w:rsidRDefault="005F5F1E" w:rsidP="005F5F1E">
      <w:pPr>
        <w:pStyle w:val="ConsPlusNonformat"/>
        <w:pBdr>
          <w:bottom w:val="single" w:sz="4" w:space="0" w:color="auto"/>
        </w:pBdr>
        <w:rPr>
          <w:rFonts w:ascii="Times New Roman" w:hAnsi="Times New Roman"/>
          <w:sz w:val="16"/>
          <w:szCs w:val="16"/>
        </w:rPr>
      </w:pPr>
    </w:p>
    <w:p w:rsidR="005F5F1E" w:rsidRPr="005F5F1E" w:rsidRDefault="005F5F1E" w:rsidP="005F5F1E">
      <w:pPr>
        <w:pStyle w:val="ConsPlusNonformat"/>
        <w:jc w:val="center"/>
        <w:rPr>
          <w:rFonts w:ascii="Times New Roman" w:hAnsi="Times New Roman"/>
          <w:sz w:val="16"/>
          <w:szCs w:val="16"/>
          <w:vertAlign w:val="superscript"/>
        </w:rPr>
      </w:pPr>
      <w:r w:rsidRPr="005F5F1E">
        <w:rPr>
          <w:rFonts w:ascii="Times New Roman" w:hAnsi="Times New Roman"/>
          <w:sz w:val="16"/>
          <w:szCs w:val="16"/>
          <w:vertAlign w:val="superscript"/>
        </w:rPr>
        <w:t>муниципальный район, поселение, городской округ)</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 xml:space="preserve">    </w:t>
      </w:r>
      <w:r w:rsidRPr="005F5F1E">
        <w:rPr>
          <w:rFonts w:ascii="Times New Roman" w:hAnsi="Times New Roman"/>
          <w:sz w:val="16"/>
          <w:szCs w:val="16"/>
        </w:rPr>
        <w:tab/>
        <w:t>К настоящему уведомлению прилагаются: ________________________</w:t>
      </w: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 xml:space="preserve">    __________________________________________________________________</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__________________________________________________________________</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__________________________________________________________________</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ind w:firstLine="709"/>
        <w:jc w:val="both"/>
        <w:rPr>
          <w:rFonts w:ascii="Times New Roman" w:hAnsi="Times New Roman"/>
          <w:sz w:val="16"/>
          <w:szCs w:val="16"/>
        </w:rPr>
      </w:pPr>
      <w:r w:rsidRPr="005F5F1E">
        <w:rPr>
          <w:rFonts w:ascii="Times New Roman" w:hAnsi="Times New Roman"/>
          <w:sz w:val="16"/>
          <w:szCs w:val="16"/>
        </w:rPr>
        <w:t>Обязуюсь обо всех изменениях, связанных с приведенными в насто</w:t>
      </w:r>
      <w:r w:rsidRPr="005F5F1E">
        <w:rPr>
          <w:rFonts w:ascii="Times New Roman" w:hAnsi="Times New Roman"/>
          <w:sz w:val="16"/>
          <w:szCs w:val="16"/>
        </w:rPr>
        <w:t>я</w:t>
      </w:r>
      <w:r w:rsidRPr="005F5F1E">
        <w:rPr>
          <w:rFonts w:ascii="Times New Roman" w:hAnsi="Times New Roman"/>
          <w:sz w:val="16"/>
          <w:szCs w:val="16"/>
        </w:rPr>
        <w:t>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w:t>
      </w:r>
      <w:r w:rsidRPr="005F5F1E">
        <w:rPr>
          <w:rFonts w:ascii="Times New Roman" w:hAnsi="Times New Roman"/>
          <w:sz w:val="16"/>
          <w:szCs w:val="16"/>
        </w:rPr>
        <w:t>в</w:t>
      </w:r>
      <w:r w:rsidRPr="005F5F1E">
        <w:rPr>
          <w:rFonts w:ascii="Times New Roman" w:hAnsi="Times New Roman"/>
          <w:sz w:val="16"/>
          <w:szCs w:val="16"/>
        </w:rPr>
        <w:t>ший разрешение на строительство.</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 _____________ 20___ г.</w:t>
      </w:r>
    </w:p>
    <w:p w:rsidR="005F5F1E" w:rsidRPr="005F5F1E" w:rsidRDefault="005F5F1E" w:rsidP="005F5F1E">
      <w:pPr>
        <w:pStyle w:val="ConsPlusNonformat"/>
        <w:ind w:left="3261"/>
        <w:jc w:val="center"/>
        <w:rPr>
          <w:rFonts w:ascii="Times New Roman" w:hAnsi="Times New Roman"/>
          <w:sz w:val="16"/>
          <w:szCs w:val="16"/>
        </w:rPr>
      </w:pPr>
      <w:r w:rsidRPr="005F5F1E">
        <w:rPr>
          <w:rFonts w:ascii="Times New Roman" w:hAnsi="Times New Roman"/>
          <w:sz w:val="16"/>
          <w:szCs w:val="16"/>
        </w:rPr>
        <w:t>Подпись заявителя</w:t>
      </w:r>
    </w:p>
    <w:p w:rsidR="005F5F1E" w:rsidRPr="005F5F1E" w:rsidRDefault="005F5F1E" w:rsidP="005F5F1E">
      <w:pPr>
        <w:ind w:left="540"/>
        <w:jc w:val="both"/>
        <w:rPr>
          <w:snapToGrid w:val="0"/>
          <w:sz w:val="16"/>
          <w:szCs w:val="16"/>
        </w:rPr>
      </w:pPr>
    </w:p>
    <w:p w:rsidR="005F5F1E" w:rsidRPr="005F5F1E" w:rsidRDefault="005F5F1E" w:rsidP="005F5F1E">
      <w:pPr>
        <w:pStyle w:val="10"/>
        <w:keepNext w:val="0"/>
        <w:widowControl w:val="0"/>
        <w:numPr>
          <w:ilvl w:val="0"/>
          <w:numId w:val="0"/>
        </w:numPr>
        <w:tabs>
          <w:tab w:val="left" w:pos="-4111"/>
        </w:tabs>
        <w:ind w:left="4956" w:right="-6"/>
        <w:rPr>
          <w:b/>
          <w:kern w:val="28"/>
          <w:sz w:val="16"/>
          <w:szCs w:val="16"/>
        </w:rPr>
      </w:pPr>
      <w:r w:rsidRPr="005F5F1E">
        <w:rPr>
          <w:b/>
          <w:kern w:val="28"/>
          <w:sz w:val="16"/>
          <w:szCs w:val="16"/>
        </w:rPr>
        <w:br w:type="page"/>
      </w:r>
      <w:r w:rsidRPr="005F5F1E">
        <w:rPr>
          <w:b/>
          <w:kern w:val="28"/>
          <w:sz w:val="16"/>
          <w:szCs w:val="16"/>
        </w:rPr>
        <w:lastRenderedPageBreak/>
        <w:t>Приложение № 3</w:t>
      </w:r>
    </w:p>
    <w:p w:rsidR="005F5F1E" w:rsidRPr="005F5F1E" w:rsidRDefault="005F5F1E" w:rsidP="005F5F1E">
      <w:pPr>
        <w:pStyle w:val="10"/>
        <w:keepNext w:val="0"/>
        <w:widowControl w:val="0"/>
        <w:numPr>
          <w:ilvl w:val="0"/>
          <w:numId w:val="0"/>
        </w:numPr>
        <w:tabs>
          <w:tab w:val="left" w:pos="-4111"/>
        </w:tabs>
        <w:ind w:left="4956" w:right="-6"/>
        <w:rPr>
          <w:b/>
          <w:kern w:val="28"/>
          <w:sz w:val="16"/>
          <w:szCs w:val="16"/>
        </w:rPr>
      </w:pPr>
      <w:r w:rsidRPr="005F5F1E">
        <w:rPr>
          <w:b/>
          <w:kern w:val="28"/>
          <w:sz w:val="16"/>
          <w:szCs w:val="16"/>
        </w:rPr>
        <w:t xml:space="preserve">к административному регламенту </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 xml:space="preserve">Администрация </w:t>
      </w:r>
      <w:proofErr w:type="gramStart"/>
      <w:r w:rsidRPr="005F5F1E">
        <w:rPr>
          <w:rFonts w:ascii="Times New Roman" w:hAnsi="Times New Roman" w:cs="Times New Roman"/>
          <w:sz w:val="16"/>
          <w:szCs w:val="16"/>
        </w:rPr>
        <w:t>муниципального</w:t>
      </w:r>
      <w:proofErr w:type="gramEnd"/>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образования _______________________</w:t>
      </w:r>
    </w:p>
    <w:p w:rsidR="005F5F1E" w:rsidRPr="005F5F1E" w:rsidRDefault="005F5F1E" w:rsidP="005F5F1E">
      <w:pPr>
        <w:pStyle w:val="ConsPlusNonformat"/>
        <w:ind w:left="4536"/>
        <w:jc w:val="right"/>
        <w:rPr>
          <w:rFonts w:ascii="Times New Roman" w:hAnsi="Times New Roman" w:cs="Times New Roman"/>
          <w:sz w:val="16"/>
          <w:szCs w:val="16"/>
          <w:vertAlign w:val="superscript"/>
        </w:rPr>
      </w:pPr>
      <w:r w:rsidRPr="005F5F1E">
        <w:rPr>
          <w:rFonts w:ascii="Times New Roman" w:hAnsi="Times New Roman" w:cs="Times New Roman"/>
          <w:sz w:val="16"/>
          <w:szCs w:val="16"/>
          <w:vertAlign w:val="superscript"/>
        </w:rPr>
        <w:t>(наименование муниципального образования)</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__________________________________</w:t>
      </w:r>
    </w:p>
    <w:p w:rsidR="005F5F1E" w:rsidRPr="005F5F1E" w:rsidRDefault="005F5F1E" w:rsidP="005F5F1E">
      <w:pPr>
        <w:ind w:left="4536"/>
        <w:rPr>
          <w:sz w:val="16"/>
          <w:szCs w:val="16"/>
        </w:rPr>
      </w:pPr>
      <w:r w:rsidRPr="005F5F1E">
        <w:rPr>
          <w:sz w:val="16"/>
          <w:szCs w:val="16"/>
        </w:rPr>
        <w:t>от:</w:t>
      </w:r>
    </w:p>
    <w:p w:rsidR="005F5F1E" w:rsidRPr="005F5F1E" w:rsidRDefault="005F5F1E" w:rsidP="005F5F1E">
      <w:pPr>
        <w:pBdr>
          <w:top w:val="single" w:sz="4" w:space="1" w:color="auto"/>
        </w:pBdr>
        <w:ind w:left="4962"/>
        <w:rPr>
          <w:sz w:val="16"/>
          <w:szCs w:val="16"/>
        </w:rPr>
      </w:pPr>
    </w:p>
    <w:p w:rsidR="005F5F1E" w:rsidRPr="005F5F1E" w:rsidRDefault="005F5F1E" w:rsidP="005F5F1E">
      <w:pPr>
        <w:ind w:left="4536"/>
        <w:jc w:val="center"/>
        <w:rPr>
          <w:sz w:val="16"/>
          <w:szCs w:val="16"/>
          <w:vertAlign w:val="superscript"/>
        </w:rPr>
      </w:pPr>
      <w:r w:rsidRPr="005F5F1E">
        <w:rPr>
          <w:sz w:val="16"/>
          <w:szCs w:val="16"/>
          <w:vertAlign w:val="superscript"/>
        </w:rPr>
        <w:t>(наименование застройщ</w:t>
      </w:r>
      <w:r w:rsidRPr="005F5F1E">
        <w:rPr>
          <w:sz w:val="16"/>
          <w:szCs w:val="16"/>
          <w:vertAlign w:val="superscript"/>
        </w:rPr>
        <w:t>и</w:t>
      </w:r>
      <w:r w:rsidRPr="005F5F1E">
        <w:rPr>
          <w:sz w:val="16"/>
          <w:szCs w:val="16"/>
          <w:vertAlign w:val="superscript"/>
        </w:rPr>
        <w:t>ка)</w:t>
      </w:r>
    </w:p>
    <w:p w:rsidR="005F5F1E" w:rsidRPr="005F5F1E" w:rsidRDefault="005F5F1E" w:rsidP="005F5F1E">
      <w:pPr>
        <w:ind w:left="4536"/>
        <w:rPr>
          <w:sz w:val="16"/>
          <w:szCs w:val="16"/>
        </w:rPr>
      </w:pPr>
    </w:p>
    <w:p w:rsidR="005F5F1E" w:rsidRPr="005F5F1E" w:rsidRDefault="005F5F1E" w:rsidP="005F5F1E">
      <w:pPr>
        <w:pBdr>
          <w:top w:val="single" w:sz="4" w:space="1" w:color="auto"/>
        </w:pBdr>
        <w:ind w:left="4536"/>
        <w:jc w:val="center"/>
        <w:rPr>
          <w:sz w:val="16"/>
          <w:szCs w:val="16"/>
          <w:vertAlign w:val="superscript"/>
        </w:rPr>
      </w:pPr>
      <w:proofErr w:type="gramStart"/>
      <w:r w:rsidRPr="005F5F1E">
        <w:rPr>
          <w:sz w:val="16"/>
          <w:szCs w:val="16"/>
          <w:vertAlign w:val="superscript"/>
        </w:rPr>
        <w:t>(фамилия, имя, отчество (последнее – при наличии), почтовый индекс, адрес, телефон – для физических лиц (при нал</w:t>
      </w:r>
      <w:r w:rsidRPr="005F5F1E">
        <w:rPr>
          <w:sz w:val="16"/>
          <w:szCs w:val="16"/>
          <w:vertAlign w:val="superscript"/>
        </w:rPr>
        <w:t>и</w:t>
      </w:r>
      <w:r w:rsidRPr="005F5F1E">
        <w:rPr>
          <w:sz w:val="16"/>
          <w:szCs w:val="16"/>
          <w:vertAlign w:val="superscript"/>
        </w:rPr>
        <w:t>чии)</w:t>
      </w:r>
      <w:proofErr w:type="gramEnd"/>
    </w:p>
    <w:p w:rsidR="005F5F1E" w:rsidRPr="005F5F1E" w:rsidRDefault="005F5F1E" w:rsidP="005F5F1E">
      <w:pPr>
        <w:ind w:left="4536"/>
        <w:rPr>
          <w:sz w:val="16"/>
          <w:szCs w:val="16"/>
        </w:rPr>
      </w:pPr>
    </w:p>
    <w:p w:rsidR="005F5F1E" w:rsidRPr="005F5F1E" w:rsidRDefault="005F5F1E" w:rsidP="005F5F1E">
      <w:pPr>
        <w:pBdr>
          <w:top w:val="single" w:sz="4" w:space="1" w:color="auto"/>
        </w:pBdr>
        <w:ind w:left="4536"/>
        <w:jc w:val="center"/>
        <w:rPr>
          <w:sz w:val="16"/>
          <w:szCs w:val="16"/>
          <w:vertAlign w:val="superscript"/>
        </w:rPr>
      </w:pPr>
      <w:r w:rsidRPr="005F5F1E">
        <w:rPr>
          <w:sz w:val="16"/>
          <w:szCs w:val="16"/>
          <w:vertAlign w:val="superscript"/>
        </w:rPr>
        <w:t>полное наименование организации, ИНН (при наличии), почтовый и юридический адрес, телефон (при нал</w:t>
      </w:r>
      <w:r w:rsidRPr="005F5F1E">
        <w:rPr>
          <w:sz w:val="16"/>
          <w:szCs w:val="16"/>
          <w:vertAlign w:val="superscript"/>
        </w:rPr>
        <w:t>и</w:t>
      </w:r>
      <w:r w:rsidRPr="005F5F1E">
        <w:rPr>
          <w:sz w:val="16"/>
          <w:szCs w:val="16"/>
          <w:vertAlign w:val="superscript"/>
        </w:rPr>
        <w:t xml:space="preserve">чии) </w:t>
      </w:r>
    </w:p>
    <w:p w:rsidR="005F5F1E" w:rsidRPr="005F5F1E" w:rsidRDefault="005F5F1E" w:rsidP="005F5F1E">
      <w:pPr>
        <w:pBdr>
          <w:top w:val="single" w:sz="4" w:space="1" w:color="auto"/>
        </w:pBdr>
        <w:ind w:left="4536"/>
        <w:jc w:val="center"/>
        <w:rPr>
          <w:sz w:val="16"/>
          <w:szCs w:val="16"/>
          <w:vertAlign w:val="superscript"/>
        </w:rPr>
      </w:pPr>
      <w:proofErr w:type="gramStart"/>
      <w:r w:rsidRPr="005F5F1E">
        <w:rPr>
          <w:sz w:val="16"/>
          <w:szCs w:val="16"/>
          <w:vertAlign w:val="superscript"/>
        </w:rPr>
        <w:t>должность, фамилия, имя, отчество (последнее – при наличии) руков</w:t>
      </w:r>
      <w:r w:rsidRPr="005F5F1E">
        <w:rPr>
          <w:sz w:val="16"/>
          <w:szCs w:val="16"/>
          <w:vertAlign w:val="superscript"/>
        </w:rPr>
        <w:t>о</w:t>
      </w:r>
      <w:r w:rsidRPr="005F5F1E">
        <w:rPr>
          <w:sz w:val="16"/>
          <w:szCs w:val="16"/>
          <w:vertAlign w:val="superscript"/>
        </w:rPr>
        <w:t xml:space="preserve">дителя – для юридических лиц, </w:t>
      </w:r>
      <w:proofErr w:type="gramEnd"/>
    </w:p>
    <w:p w:rsidR="005F5F1E" w:rsidRPr="005F5F1E" w:rsidRDefault="005F5F1E" w:rsidP="005F5F1E">
      <w:pPr>
        <w:pBdr>
          <w:top w:val="single" w:sz="4" w:space="1" w:color="auto"/>
        </w:pBdr>
        <w:ind w:left="4536"/>
        <w:jc w:val="center"/>
        <w:rPr>
          <w:sz w:val="16"/>
          <w:szCs w:val="16"/>
          <w:vertAlign w:val="superscript"/>
        </w:rPr>
      </w:pPr>
      <w:r w:rsidRPr="005F5F1E">
        <w:rPr>
          <w:sz w:val="16"/>
          <w:szCs w:val="16"/>
          <w:vertAlign w:val="superscript"/>
        </w:rPr>
        <w:t>адрес электронной почты (при наличии)</w:t>
      </w:r>
    </w:p>
    <w:p w:rsidR="005F5F1E" w:rsidRPr="005F5F1E" w:rsidRDefault="005F5F1E" w:rsidP="005F5F1E">
      <w:pPr>
        <w:pStyle w:val="ConsPlusNonformat"/>
        <w:rPr>
          <w:b/>
          <w:kern w:val="28"/>
          <w:sz w:val="16"/>
          <w:szCs w:val="16"/>
        </w:rPr>
      </w:pPr>
    </w:p>
    <w:p w:rsidR="005F5F1E" w:rsidRPr="005F5F1E" w:rsidRDefault="005F5F1E" w:rsidP="005F5F1E">
      <w:pPr>
        <w:pStyle w:val="ConsPlusNonformat"/>
        <w:rPr>
          <w:b/>
          <w:kern w:val="28"/>
          <w:sz w:val="16"/>
          <w:szCs w:val="16"/>
        </w:rPr>
      </w:pPr>
    </w:p>
    <w:p w:rsidR="005F5F1E" w:rsidRPr="005F5F1E" w:rsidRDefault="005F5F1E" w:rsidP="005F5F1E">
      <w:pPr>
        <w:pStyle w:val="ConsPlusNonformat"/>
        <w:jc w:val="center"/>
        <w:rPr>
          <w:rFonts w:ascii="Times New Roman" w:hAnsi="Times New Roman"/>
          <w:sz w:val="16"/>
          <w:szCs w:val="16"/>
        </w:rPr>
      </w:pPr>
      <w:r w:rsidRPr="005F5F1E">
        <w:rPr>
          <w:rFonts w:ascii="Times New Roman" w:hAnsi="Times New Roman"/>
          <w:sz w:val="16"/>
          <w:szCs w:val="16"/>
        </w:rPr>
        <w:t>УВЕДОМЛЕНИЕ</w:t>
      </w:r>
    </w:p>
    <w:p w:rsidR="005F5F1E" w:rsidRPr="005F5F1E" w:rsidRDefault="005F5F1E" w:rsidP="005F5F1E">
      <w:pPr>
        <w:pStyle w:val="ConsPlusNonformat"/>
        <w:jc w:val="center"/>
        <w:rPr>
          <w:rFonts w:ascii="Times New Roman" w:hAnsi="Times New Roman"/>
          <w:sz w:val="16"/>
          <w:szCs w:val="16"/>
        </w:rPr>
      </w:pPr>
      <w:r w:rsidRPr="005F5F1E">
        <w:rPr>
          <w:rFonts w:ascii="Times New Roman" w:hAnsi="Times New Roman"/>
          <w:sz w:val="16"/>
          <w:szCs w:val="16"/>
        </w:rPr>
        <w:t>об образовании земельного участка (земельных участков)</w:t>
      </w:r>
    </w:p>
    <w:p w:rsidR="005F5F1E" w:rsidRPr="005F5F1E" w:rsidRDefault="005F5F1E" w:rsidP="005F5F1E">
      <w:pPr>
        <w:pStyle w:val="ConsPlusNonformat"/>
        <w:jc w:val="center"/>
        <w:rPr>
          <w:rFonts w:ascii="Times New Roman" w:hAnsi="Times New Roman"/>
          <w:sz w:val="16"/>
          <w:szCs w:val="16"/>
        </w:rPr>
      </w:pPr>
      <w:r w:rsidRPr="005F5F1E">
        <w:rPr>
          <w:rFonts w:ascii="Times New Roman" w:hAnsi="Times New Roman"/>
          <w:sz w:val="16"/>
          <w:szCs w:val="16"/>
        </w:rPr>
        <w:t xml:space="preserve">путем раздела, перераспределения земельных участков </w:t>
      </w:r>
    </w:p>
    <w:p w:rsidR="005F5F1E" w:rsidRPr="005F5F1E" w:rsidRDefault="005F5F1E" w:rsidP="005F5F1E">
      <w:pPr>
        <w:pStyle w:val="ConsPlusNonformat"/>
        <w:jc w:val="center"/>
        <w:rPr>
          <w:rFonts w:ascii="Times New Roman" w:hAnsi="Times New Roman"/>
          <w:sz w:val="16"/>
          <w:szCs w:val="16"/>
        </w:rPr>
      </w:pPr>
      <w:r w:rsidRPr="005F5F1E">
        <w:rPr>
          <w:rFonts w:ascii="Times New Roman" w:hAnsi="Times New Roman"/>
          <w:sz w:val="16"/>
          <w:szCs w:val="16"/>
        </w:rPr>
        <w:t>или выдела из земел</w:t>
      </w:r>
      <w:r w:rsidRPr="005F5F1E">
        <w:rPr>
          <w:rFonts w:ascii="Times New Roman" w:hAnsi="Times New Roman"/>
          <w:sz w:val="16"/>
          <w:szCs w:val="16"/>
        </w:rPr>
        <w:t>ь</w:t>
      </w:r>
      <w:r w:rsidRPr="005F5F1E">
        <w:rPr>
          <w:rFonts w:ascii="Times New Roman" w:hAnsi="Times New Roman"/>
          <w:sz w:val="16"/>
          <w:szCs w:val="16"/>
        </w:rPr>
        <w:t>ных участков</w:t>
      </w: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 xml:space="preserve">                                        </w:t>
      </w:r>
    </w:p>
    <w:p w:rsidR="005F5F1E" w:rsidRPr="005F5F1E" w:rsidRDefault="005F5F1E" w:rsidP="005F5F1E">
      <w:pPr>
        <w:pStyle w:val="ConsPlusNonformat"/>
        <w:ind w:firstLine="709"/>
        <w:jc w:val="both"/>
        <w:rPr>
          <w:rFonts w:ascii="Times New Roman" w:hAnsi="Times New Roman"/>
          <w:sz w:val="16"/>
          <w:szCs w:val="16"/>
        </w:rPr>
      </w:pPr>
      <w:r w:rsidRPr="005F5F1E">
        <w:rPr>
          <w:rFonts w:ascii="Times New Roman" w:hAnsi="Times New Roman"/>
          <w:sz w:val="16"/>
          <w:szCs w:val="16"/>
        </w:rPr>
        <w:t>Уведомляю об образовании земельного участка (земельных участков) с кадастровым номером (номерами) ____________________________________</w:t>
      </w: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pBdr>
          <w:bottom w:val="single" w:sz="4" w:space="1" w:color="auto"/>
        </w:pBdr>
        <w:ind w:firstLine="709"/>
        <w:jc w:val="both"/>
        <w:rPr>
          <w:rFonts w:ascii="Times New Roman" w:hAnsi="Times New Roman"/>
          <w:sz w:val="16"/>
          <w:szCs w:val="16"/>
        </w:rPr>
      </w:pPr>
      <w:r w:rsidRPr="005F5F1E">
        <w:rPr>
          <w:rFonts w:ascii="Times New Roman" w:hAnsi="Times New Roman"/>
          <w:sz w:val="16"/>
          <w:szCs w:val="16"/>
        </w:rPr>
        <w:t>Правоустанавливающий документ на земельный участок (земельные участки) __________________________________________________________</w:t>
      </w: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ind w:firstLine="709"/>
        <w:jc w:val="both"/>
        <w:rPr>
          <w:rFonts w:ascii="Times New Roman" w:hAnsi="Times New Roman"/>
          <w:sz w:val="16"/>
          <w:szCs w:val="16"/>
        </w:rPr>
      </w:pPr>
      <w:r w:rsidRPr="005F5F1E">
        <w:rPr>
          <w:rFonts w:ascii="Times New Roman" w:hAnsi="Times New Roman"/>
          <w:sz w:val="16"/>
          <w:szCs w:val="16"/>
        </w:rPr>
        <w:t>Решение об образовании земельного участка (земельных участков) ___</w:t>
      </w: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__________________________________________________________________</w:t>
      </w:r>
    </w:p>
    <w:p w:rsidR="005F5F1E" w:rsidRPr="005F5F1E" w:rsidRDefault="005F5F1E" w:rsidP="005F5F1E">
      <w:pPr>
        <w:pStyle w:val="ConsPlusNonformat"/>
        <w:ind w:firstLine="708"/>
        <w:rPr>
          <w:rFonts w:ascii="Times New Roman" w:hAnsi="Times New Roman"/>
          <w:sz w:val="16"/>
          <w:szCs w:val="16"/>
        </w:rPr>
      </w:pPr>
    </w:p>
    <w:p w:rsidR="005F5F1E" w:rsidRPr="005F5F1E" w:rsidRDefault="005F5F1E" w:rsidP="005F5F1E">
      <w:pPr>
        <w:pStyle w:val="ConsPlusNonformat"/>
        <w:ind w:firstLine="708"/>
        <w:jc w:val="both"/>
        <w:rPr>
          <w:rFonts w:ascii="Times New Roman" w:hAnsi="Times New Roman"/>
          <w:sz w:val="16"/>
          <w:szCs w:val="16"/>
        </w:rPr>
      </w:pPr>
      <w:r w:rsidRPr="005F5F1E">
        <w:rPr>
          <w:rFonts w:ascii="Times New Roman" w:hAnsi="Times New Roman"/>
          <w:sz w:val="16"/>
          <w:szCs w:val="16"/>
        </w:rPr>
        <w:t>Градостроительный план земельного участка, на котором планир</w:t>
      </w:r>
      <w:r w:rsidRPr="005F5F1E">
        <w:rPr>
          <w:rFonts w:ascii="Times New Roman" w:hAnsi="Times New Roman"/>
          <w:sz w:val="16"/>
          <w:szCs w:val="16"/>
        </w:rPr>
        <w:t>у</w:t>
      </w:r>
      <w:r w:rsidRPr="005F5F1E">
        <w:rPr>
          <w:rFonts w:ascii="Times New Roman" w:hAnsi="Times New Roman"/>
          <w:sz w:val="16"/>
          <w:szCs w:val="16"/>
        </w:rPr>
        <w:t>ется осуществить строительство, реконструкцию объекта капитального стро</w:t>
      </w:r>
      <w:r w:rsidRPr="005F5F1E">
        <w:rPr>
          <w:rFonts w:ascii="Times New Roman" w:hAnsi="Times New Roman"/>
          <w:sz w:val="16"/>
          <w:szCs w:val="16"/>
        </w:rPr>
        <w:t>и</w:t>
      </w:r>
      <w:r w:rsidRPr="005F5F1E">
        <w:rPr>
          <w:rFonts w:ascii="Times New Roman" w:hAnsi="Times New Roman"/>
          <w:sz w:val="16"/>
          <w:szCs w:val="16"/>
        </w:rPr>
        <w:t>тельства, либо в случае строительства линейного объекта реквизиты проекта планировки территории и проекта межевания территории (проекта межевания террит</w:t>
      </w:r>
      <w:r w:rsidRPr="005F5F1E">
        <w:rPr>
          <w:rFonts w:ascii="Times New Roman" w:hAnsi="Times New Roman"/>
          <w:sz w:val="16"/>
          <w:szCs w:val="16"/>
        </w:rPr>
        <w:t>о</w:t>
      </w:r>
      <w:r w:rsidRPr="005F5F1E">
        <w:rPr>
          <w:rFonts w:ascii="Times New Roman" w:hAnsi="Times New Roman"/>
          <w:sz w:val="16"/>
          <w:szCs w:val="16"/>
        </w:rPr>
        <w:t>рии) ____________________________________________________</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__________________________________________________________________</w:t>
      </w: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 xml:space="preserve">                                                 </w:t>
      </w:r>
    </w:p>
    <w:p w:rsidR="005F5F1E" w:rsidRPr="005F5F1E" w:rsidRDefault="005F5F1E" w:rsidP="005F5F1E">
      <w:pPr>
        <w:pStyle w:val="ConsPlusNonformat"/>
        <w:jc w:val="both"/>
        <w:rPr>
          <w:rFonts w:ascii="Times New Roman" w:hAnsi="Times New Roman"/>
          <w:sz w:val="16"/>
          <w:szCs w:val="16"/>
        </w:rPr>
      </w:pPr>
      <w:r w:rsidRPr="005F5F1E">
        <w:rPr>
          <w:rFonts w:ascii="Times New Roman" w:hAnsi="Times New Roman"/>
          <w:sz w:val="16"/>
          <w:szCs w:val="16"/>
        </w:rPr>
        <w:t xml:space="preserve">    </w:t>
      </w:r>
      <w:r w:rsidRPr="005F5F1E">
        <w:rPr>
          <w:rFonts w:ascii="Times New Roman" w:hAnsi="Times New Roman"/>
          <w:sz w:val="16"/>
          <w:szCs w:val="16"/>
        </w:rPr>
        <w:tab/>
        <w:t>В случае, указанном в части 21.7 статьи 51 Градостроительного кодекса Российской Федерации, прошу внести изменения в разрешение на строител</w:t>
      </w:r>
      <w:r w:rsidRPr="005F5F1E">
        <w:rPr>
          <w:rFonts w:ascii="Times New Roman" w:hAnsi="Times New Roman"/>
          <w:sz w:val="16"/>
          <w:szCs w:val="16"/>
        </w:rPr>
        <w:t>ь</w:t>
      </w:r>
      <w:r w:rsidRPr="005F5F1E">
        <w:rPr>
          <w:rFonts w:ascii="Times New Roman" w:hAnsi="Times New Roman"/>
          <w:sz w:val="16"/>
          <w:szCs w:val="16"/>
        </w:rPr>
        <w:t>ство от «___» ____________ 20_____ г. № _____________________________,</w:t>
      </w:r>
    </w:p>
    <w:p w:rsidR="005F5F1E" w:rsidRPr="005F5F1E" w:rsidRDefault="005F5F1E" w:rsidP="005F5F1E">
      <w:pPr>
        <w:pStyle w:val="ConsPlusNonformat"/>
        <w:jc w:val="both"/>
        <w:rPr>
          <w:rFonts w:ascii="Times New Roman" w:hAnsi="Times New Roman"/>
          <w:sz w:val="16"/>
          <w:szCs w:val="16"/>
        </w:rPr>
      </w:pPr>
      <w:r w:rsidRPr="005F5F1E">
        <w:rPr>
          <w:rFonts w:ascii="Times New Roman" w:hAnsi="Times New Roman"/>
          <w:sz w:val="16"/>
          <w:szCs w:val="16"/>
        </w:rPr>
        <w:t xml:space="preserve">срок </w:t>
      </w:r>
      <w:proofErr w:type="gramStart"/>
      <w:r w:rsidRPr="005F5F1E">
        <w:rPr>
          <w:rFonts w:ascii="Times New Roman" w:hAnsi="Times New Roman"/>
          <w:sz w:val="16"/>
          <w:szCs w:val="16"/>
        </w:rPr>
        <w:t>дейс</w:t>
      </w:r>
      <w:r w:rsidRPr="005F5F1E">
        <w:rPr>
          <w:rFonts w:ascii="Times New Roman" w:hAnsi="Times New Roman"/>
          <w:sz w:val="16"/>
          <w:szCs w:val="16"/>
        </w:rPr>
        <w:t>т</w:t>
      </w:r>
      <w:r w:rsidRPr="005F5F1E">
        <w:rPr>
          <w:rFonts w:ascii="Times New Roman" w:hAnsi="Times New Roman"/>
          <w:sz w:val="16"/>
          <w:szCs w:val="16"/>
        </w:rPr>
        <w:t>вия</w:t>
      </w:r>
      <w:proofErr w:type="gramEnd"/>
      <w:r w:rsidRPr="005F5F1E">
        <w:rPr>
          <w:rFonts w:ascii="Times New Roman" w:hAnsi="Times New Roman"/>
          <w:sz w:val="16"/>
          <w:szCs w:val="16"/>
        </w:rPr>
        <w:t xml:space="preserve"> которого установлен до «_____»______________ 20________ г.</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ind w:firstLine="708"/>
        <w:rPr>
          <w:rFonts w:ascii="Times New Roman" w:hAnsi="Times New Roman"/>
          <w:sz w:val="16"/>
          <w:szCs w:val="16"/>
        </w:rPr>
      </w:pPr>
      <w:r w:rsidRPr="005F5F1E">
        <w:rPr>
          <w:rFonts w:ascii="Times New Roman" w:hAnsi="Times New Roman"/>
          <w:sz w:val="16"/>
          <w:szCs w:val="16"/>
        </w:rPr>
        <w:t>Объект капитального строительства _____________________________</w:t>
      </w:r>
    </w:p>
    <w:p w:rsidR="005F5F1E" w:rsidRPr="005F5F1E" w:rsidRDefault="005F5F1E" w:rsidP="005F5F1E">
      <w:pPr>
        <w:pStyle w:val="ConsPlusNonformat"/>
        <w:ind w:left="5103"/>
        <w:jc w:val="center"/>
        <w:rPr>
          <w:rFonts w:ascii="Times New Roman" w:hAnsi="Times New Roman"/>
          <w:sz w:val="16"/>
          <w:szCs w:val="16"/>
          <w:vertAlign w:val="superscript"/>
        </w:rPr>
      </w:pPr>
      <w:proofErr w:type="gramStart"/>
      <w:r w:rsidRPr="005F5F1E">
        <w:rPr>
          <w:rFonts w:ascii="Times New Roman" w:hAnsi="Times New Roman"/>
          <w:sz w:val="16"/>
          <w:szCs w:val="16"/>
          <w:vertAlign w:val="superscript"/>
        </w:rPr>
        <w:t>(наименование  объекта  капитального</w:t>
      </w:r>
      <w:proofErr w:type="gramEnd"/>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____________________________________________________________________________ ,</w:t>
      </w:r>
    </w:p>
    <w:p w:rsidR="005F5F1E" w:rsidRPr="005F5F1E" w:rsidRDefault="005F5F1E" w:rsidP="005F5F1E">
      <w:pPr>
        <w:pStyle w:val="ConsPlusNonformat"/>
        <w:jc w:val="center"/>
        <w:rPr>
          <w:rFonts w:ascii="Times New Roman" w:hAnsi="Times New Roman"/>
          <w:sz w:val="16"/>
          <w:szCs w:val="16"/>
          <w:vertAlign w:val="superscript"/>
        </w:rPr>
      </w:pPr>
      <w:r w:rsidRPr="005F5F1E">
        <w:rPr>
          <w:rFonts w:ascii="Times New Roman" w:hAnsi="Times New Roman"/>
          <w:sz w:val="16"/>
          <w:szCs w:val="16"/>
          <w:vertAlign w:val="superscript"/>
        </w:rPr>
        <w:t>строительства в соответствии с проектной док</w:t>
      </w:r>
      <w:r w:rsidRPr="005F5F1E">
        <w:rPr>
          <w:rFonts w:ascii="Times New Roman" w:hAnsi="Times New Roman"/>
          <w:sz w:val="16"/>
          <w:szCs w:val="16"/>
          <w:vertAlign w:val="superscript"/>
        </w:rPr>
        <w:t>у</w:t>
      </w:r>
      <w:r w:rsidRPr="005F5F1E">
        <w:rPr>
          <w:rFonts w:ascii="Times New Roman" w:hAnsi="Times New Roman"/>
          <w:sz w:val="16"/>
          <w:szCs w:val="16"/>
          <w:vertAlign w:val="superscript"/>
        </w:rPr>
        <w:t>ментацией)</w:t>
      </w: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 xml:space="preserve">    </w:t>
      </w:r>
      <w:r w:rsidRPr="005F5F1E">
        <w:rPr>
          <w:rFonts w:ascii="Times New Roman" w:hAnsi="Times New Roman"/>
          <w:sz w:val="16"/>
          <w:szCs w:val="16"/>
        </w:rPr>
        <w:tab/>
      </w:r>
    </w:p>
    <w:p w:rsidR="005F5F1E" w:rsidRPr="005F5F1E" w:rsidRDefault="005F5F1E" w:rsidP="005F5F1E">
      <w:pPr>
        <w:pStyle w:val="ConsPlusNonformat"/>
        <w:rPr>
          <w:rFonts w:ascii="Times New Roman" w:hAnsi="Times New Roman"/>
          <w:sz w:val="16"/>
          <w:szCs w:val="16"/>
        </w:rPr>
      </w:pPr>
      <w:proofErr w:type="gramStart"/>
      <w:r w:rsidRPr="005F5F1E">
        <w:rPr>
          <w:rFonts w:ascii="Times New Roman" w:hAnsi="Times New Roman"/>
          <w:sz w:val="16"/>
          <w:szCs w:val="16"/>
        </w:rPr>
        <w:t>расположенный</w:t>
      </w:r>
      <w:proofErr w:type="gramEnd"/>
      <w:r w:rsidRPr="005F5F1E">
        <w:rPr>
          <w:rFonts w:ascii="Times New Roman" w:hAnsi="Times New Roman"/>
          <w:sz w:val="16"/>
          <w:szCs w:val="16"/>
        </w:rPr>
        <w:t xml:space="preserve"> по адресу: ___________________________________________</w:t>
      </w:r>
    </w:p>
    <w:p w:rsidR="005F5F1E" w:rsidRPr="005F5F1E" w:rsidRDefault="005F5F1E" w:rsidP="005F5F1E">
      <w:pPr>
        <w:pStyle w:val="ConsPlusNonformat"/>
        <w:ind w:left="3261"/>
        <w:jc w:val="center"/>
        <w:rPr>
          <w:rFonts w:ascii="Times New Roman" w:hAnsi="Times New Roman"/>
          <w:sz w:val="16"/>
          <w:szCs w:val="16"/>
          <w:vertAlign w:val="superscript"/>
        </w:rPr>
      </w:pPr>
      <w:proofErr w:type="gramStart"/>
      <w:r w:rsidRPr="005F5F1E">
        <w:rPr>
          <w:rFonts w:ascii="Times New Roman" w:hAnsi="Times New Roman"/>
          <w:sz w:val="16"/>
          <w:szCs w:val="16"/>
          <w:vertAlign w:val="superscript"/>
        </w:rPr>
        <w:t>(субъект Российской Федерации,</w:t>
      </w:r>
      <w:proofErr w:type="gramEnd"/>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_____________________________________________________________________________</w:t>
      </w:r>
    </w:p>
    <w:p w:rsidR="005F5F1E" w:rsidRPr="005F5F1E" w:rsidRDefault="005F5F1E" w:rsidP="005F5F1E">
      <w:pPr>
        <w:pStyle w:val="ConsPlusNonformat"/>
        <w:jc w:val="center"/>
        <w:rPr>
          <w:rFonts w:ascii="Times New Roman" w:hAnsi="Times New Roman"/>
          <w:sz w:val="16"/>
          <w:szCs w:val="16"/>
          <w:vertAlign w:val="superscript"/>
        </w:rPr>
      </w:pPr>
      <w:r w:rsidRPr="005F5F1E">
        <w:rPr>
          <w:rFonts w:ascii="Times New Roman" w:hAnsi="Times New Roman"/>
          <w:sz w:val="16"/>
          <w:szCs w:val="16"/>
          <w:vertAlign w:val="superscript"/>
        </w:rPr>
        <w:t>муниципальный район, поселение, городской округ)</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ind w:firstLine="709"/>
        <w:rPr>
          <w:rFonts w:ascii="Times New Roman" w:hAnsi="Times New Roman"/>
          <w:sz w:val="16"/>
          <w:szCs w:val="16"/>
        </w:rPr>
      </w:pPr>
      <w:r w:rsidRPr="005F5F1E">
        <w:rPr>
          <w:rFonts w:ascii="Times New Roman" w:hAnsi="Times New Roman"/>
          <w:sz w:val="16"/>
          <w:szCs w:val="16"/>
        </w:rPr>
        <w:t>К настоящему уведомлению прилагаются: ________________________</w:t>
      </w: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 xml:space="preserve">    __________________________________________________________________</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__________________________________________________________________</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__________________________________________________________________</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ind w:firstLine="709"/>
        <w:jc w:val="both"/>
        <w:rPr>
          <w:rFonts w:ascii="Times New Roman" w:hAnsi="Times New Roman"/>
          <w:sz w:val="16"/>
          <w:szCs w:val="16"/>
        </w:rPr>
      </w:pPr>
      <w:r w:rsidRPr="005F5F1E">
        <w:rPr>
          <w:rFonts w:ascii="Times New Roman" w:hAnsi="Times New Roman"/>
          <w:sz w:val="16"/>
          <w:szCs w:val="16"/>
        </w:rPr>
        <w:t>Обязуюсь обо всех изменениях, связанных с приведенными в насто</w:t>
      </w:r>
      <w:r w:rsidRPr="005F5F1E">
        <w:rPr>
          <w:rFonts w:ascii="Times New Roman" w:hAnsi="Times New Roman"/>
          <w:sz w:val="16"/>
          <w:szCs w:val="16"/>
        </w:rPr>
        <w:t>я</w:t>
      </w:r>
      <w:r w:rsidRPr="005F5F1E">
        <w:rPr>
          <w:rFonts w:ascii="Times New Roman" w:hAnsi="Times New Roman"/>
          <w:sz w:val="16"/>
          <w:szCs w:val="16"/>
        </w:rPr>
        <w:t>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w:t>
      </w:r>
      <w:r w:rsidRPr="005F5F1E">
        <w:rPr>
          <w:rFonts w:ascii="Times New Roman" w:hAnsi="Times New Roman"/>
          <w:sz w:val="16"/>
          <w:szCs w:val="16"/>
        </w:rPr>
        <w:t>в</w:t>
      </w:r>
      <w:r w:rsidRPr="005F5F1E">
        <w:rPr>
          <w:rFonts w:ascii="Times New Roman" w:hAnsi="Times New Roman"/>
          <w:sz w:val="16"/>
          <w:szCs w:val="16"/>
        </w:rPr>
        <w:t>ший разрешение на строительство.</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 _____________ 20___ г.</w:t>
      </w:r>
    </w:p>
    <w:p w:rsidR="005F5F1E" w:rsidRPr="005F5F1E" w:rsidRDefault="005F5F1E" w:rsidP="005F5F1E">
      <w:pPr>
        <w:pStyle w:val="ConsPlusNonformat"/>
        <w:ind w:left="3261"/>
        <w:jc w:val="center"/>
        <w:rPr>
          <w:rFonts w:ascii="Times New Roman" w:hAnsi="Times New Roman"/>
          <w:sz w:val="16"/>
          <w:szCs w:val="16"/>
        </w:rPr>
      </w:pPr>
      <w:r w:rsidRPr="005F5F1E">
        <w:rPr>
          <w:rFonts w:ascii="Times New Roman" w:hAnsi="Times New Roman"/>
          <w:sz w:val="16"/>
          <w:szCs w:val="16"/>
        </w:rPr>
        <w:t>Подпись заявителя</w:t>
      </w:r>
    </w:p>
    <w:p w:rsidR="005F5F1E" w:rsidRPr="005F5F1E" w:rsidRDefault="005F5F1E" w:rsidP="005F5F1E">
      <w:pPr>
        <w:rPr>
          <w:sz w:val="16"/>
          <w:szCs w:val="16"/>
        </w:rPr>
      </w:pPr>
      <w:r w:rsidRPr="005F5F1E">
        <w:rPr>
          <w:noProof/>
          <w:sz w:val="16"/>
          <w:szCs w:val="16"/>
          <w:lang w:eastAsia="ru-RU"/>
        </w:rPr>
        <mc:AlternateContent>
          <mc:Choice Requires="wps">
            <w:drawing>
              <wp:anchor distT="0" distB="0" distL="114300" distR="114300" simplePos="0" relativeHeight="251668480" behindDoc="0" locked="0" layoutInCell="1" allowOverlap="1" wp14:anchorId="39256A38" wp14:editId="6B68B910">
                <wp:simplePos x="0" y="0"/>
                <wp:positionH relativeFrom="column">
                  <wp:posOffset>2171700</wp:posOffset>
                </wp:positionH>
                <wp:positionV relativeFrom="paragraph">
                  <wp:posOffset>221615</wp:posOffset>
                </wp:positionV>
                <wp:extent cx="1028700" cy="0"/>
                <wp:effectExtent l="13335" t="6985" r="5715" b="120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5aTwIAAFo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"/>
            </w:pict>
          </mc:Fallback>
        </mc:AlternateContent>
      </w:r>
    </w:p>
    <w:p w:rsidR="005F5F1E" w:rsidRPr="005F5F1E" w:rsidRDefault="005F5F1E" w:rsidP="005F5F1E">
      <w:pPr>
        <w:pStyle w:val="10"/>
        <w:keepNext w:val="0"/>
        <w:widowControl w:val="0"/>
        <w:numPr>
          <w:ilvl w:val="0"/>
          <w:numId w:val="0"/>
        </w:numPr>
        <w:tabs>
          <w:tab w:val="left" w:pos="-4111"/>
        </w:tabs>
        <w:ind w:left="4956" w:right="-6"/>
        <w:rPr>
          <w:b/>
          <w:kern w:val="28"/>
          <w:sz w:val="16"/>
          <w:szCs w:val="16"/>
        </w:rPr>
      </w:pPr>
      <w:r w:rsidRPr="005F5F1E">
        <w:rPr>
          <w:b/>
          <w:kern w:val="28"/>
          <w:sz w:val="16"/>
          <w:szCs w:val="16"/>
        </w:rPr>
        <w:br w:type="page"/>
      </w:r>
      <w:r w:rsidRPr="005F5F1E">
        <w:rPr>
          <w:b/>
          <w:kern w:val="28"/>
          <w:sz w:val="16"/>
          <w:szCs w:val="16"/>
        </w:rPr>
        <w:lastRenderedPageBreak/>
        <w:t>Приложение № 4</w:t>
      </w:r>
    </w:p>
    <w:p w:rsidR="005F5F1E" w:rsidRPr="005F5F1E" w:rsidRDefault="005F5F1E" w:rsidP="005F5F1E">
      <w:pPr>
        <w:pStyle w:val="10"/>
        <w:keepNext w:val="0"/>
        <w:widowControl w:val="0"/>
        <w:numPr>
          <w:ilvl w:val="0"/>
          <w:numId w:val="0"/>
        </w:numPr>
        <w:tabs>
          <w:tab w:val="left" w:pos="-4111"/>
        </w:tabs>
        <w:ind w:left="4956" w:right="-6"/>
        <w:rPr>
          <w:b/>
          <w:kern w:val="28"/>
          <w:sz w:val="16"/>
          <w:szCs w:val="16"/>
        </w:rPr>
      </w:pPr>
      <w:r w:rsidRPr="005F5F1E">
        <w:rPr>
          <w:b/>
          <w:kern w:val="28"/>
          <w:sz w:val="16"/>
          <w:szCs w:val="16"/>
        </w:rPr>
        <w:t xml:space="preserve">к административному регламенту </w:t>
      </w:r>
    </w:p>
    <w:p w:rsidR="005F5F1E" w:rsidRPr="005F5F1E" w:rsidRDefault="005F5F1E" w:rsidP="005F5F1E">
      <w:pPr>
        <w:widowControl w:val="0"/>
        <w:rPr>
          <w:sz w:val="16"/>
          <w:szCs w:val="16"/>
        </w:rPr>
      </w:pP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 xml:space="preserve">Администрация </w:t>
      </w:r>
      <w:proofErr w:type="gramStart"/>
      <w:r w:rsidRPr="005F5F1E">
        <w:rPr>
          <w:rFonts w:ascii="Times New Roman" w:hAnsi="Times New Roman" w:cs="Times New Roman"/>
          <w:sz w:val="16"/>
          <w:szCs w:val="16"/>
        </w:rPr>
        <w:t>муниципального</w:t>
      </w:r>
      <w:proofErr w:type="gramEnd"/>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образования _______________________</w:t>
      </w:r>
    </w:p>
    <w:p w:rsidR="005F5F1E" w:rsidRPr="005F5F1E" w:rsidRDefault="005F5F1E" w:rsidP="005F5F1E">
      <w:pPr>
        <w:pStyle w:val="ConsPlusNonformat"/>
        <w:ind w:left="4536"/>
        <w:jc w:val="right"/>
        <w:rPr>
          <w:rFonts w:ascii="Times New Roman" w:hAnsi="Times New Roman" w:cs="Times New Roman"/>
          <w:sz w:val="16"/>
          <w:szCs w:val="16"/>
          <w:vertAlign w:val="superscript"/>
        </w:rPr>
      </w:pPr>
      <w:r w:rsidRPr="005F5F1E">
        <w:rPr>
          <w:rFonts w:ascii="Times New Roman" w:hAnsi="Times New Roman" w:cs="Times New Roman"/>
          <w:sz w:val="16"/>
          <w:szCs w:val="16"/>
          <w:vertAlign w:val="superscript"/>
        </w:rPr>
        <w:t>(наименование муниципального образования)</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__________________________________</w:t>
      </w:r>
    </w:p>
    <w:p w:rsidR="005F5F1E" w:rsidRPr="005F5F1E" w:rsidRDefault="005F5F1E" w:rsidP="005F5F1E">
      <w:pPr>
        <w:ind w:left="4536"/>
        <w:rPr>
          <w:sz w:val="16"/>
          <w:szCs w:val="16"/>
        </w:rPr>
      </w:pPr>
      <w:r w:rsidRPr="005F5F1E">
        <w:rPr>
          <w:sz w:val="16"/>
          <w:szCs w:val="16"/>
        </w:rPr>
        <w:t>от:</w:t>
      </w:r>
    </w:p>
    <w:p w:rsidR="005F5F1E" w:rsidRPr="005F5F1E" w:rsidRDefault="005F5F1E" w:rsidP="005F5F1E">
      <w:pPr>
        <w:pBdr>
          <w:top w:val="single" w:sz="4" w:space="1" w:color="auto"/>
        </w:pBdr>
        <w:ind w:left="4962"/>
        <w:rPr>
          <w:sz w:val="16"/>
          <w:szCs w:val="16"/>
        </w:rPr>
      </w:pPr>
    </w:p>
    <w:p w:rsidR="005F5F1E" w:rsidRPr="005F5F1E" w:rsidRDefault="005F5F1E" w:rsidP="005F5F1E">
      <w:pPr>
        <w:ind w:left="4536"/>
        <w:jc w:val="center"/>
        <w:rPr>
          <w:sz w:val="16"/>
          <w:szCs w:val="16"/>
          <w:vertAlign w:val="superscript"/>
        </w:rPr>
      </w:pPr>
      <w:r w:rsidRPr="005F5F1E">
        <w:rPr>
          <w:sz w:val="16"/>
          <w:szCs w:val="16"/>
          <w:vertAlign w:val="superscript"/>
        </w:rPr>
        <w:t>(наименование застройщ</w:t>
      </w:r>
      <w:r w:rsidRPr="005F5F1E">
        <w:rPr>
          <w:sz w:val="16"/>
          <w:szCs w:val="16"/>
          <w:vertAlign w:val="superscript"/>
        </w:rPr>
        <w:t>и</w:t>
      </w:r>
      <w:r w:rsidRPr="005F5F1E">
        <w:rPr>
          <w:sz w:val="16"/>
          <w:szCs w:val="16"/>
          <w:vertAlign w:val="superscript"/>
        </w:rPr>
        <w:t>ка)</w:t>
      </w:r>
    </w:p>
    <w:p w:rsidR="005F5F1E" w:rsidRPr="005F5F1E" w:rsidRDefault="005F5F1E" w:rsidP="005F5F1E">
      <w:pPr>
        <w:ind w:left="4536"/>
        <w:rPr>
          <w:sz w:val="16"/>
          <w:szCs w:val="16"/>
        </w:rPr>
      </w:pPr>
    </w:p>
    <w:p w:rsidR="005F5F1E" w:rsidRPr="005F5F1E" w:rsidRDefault="005F5F1E" w:rsidP="005F5F1E">
      <w:pPr>
        <w:pBdr>
          <w:top w:val="single" w:sz="4" w:space="1" w:color="auto"/>
        </w:pBdr>
        <w:ind w:left="4536"/>
        <w:jc w:val="center"/>
        <w:rPr>
          <w:sz w:val="16"/>
          <w:szCs w:val="16"/>
          <w:vertAlign w:val="superscript"/>
        </w:rPr>
      </w:pPr>
      <w:proofErr w:type="gramStart"/>
      <w:r w:rsidRPr="005F5F1E">
        <w:rPr>
          <w:sz w:val="16"/>
          <w:szCs w:val="16"/>
          <w:vertAlign w:val="superscript"/>
        </w:rPr>
        <w:t>(фамилия, имя, отчество (последнее – при наличии), почтовый индекс, адрес, телефон – для физических лиц (при нал</w:t>
      </w:r>
      <w:r w:rsidRPr="005F5F1E">
        <w:rPr>
          <w:sz w:val="16"/>
          <w:szCs w:val="16"/>
          <w:vertAlign w:val="superscript"/>
        </w:rPr>
        <w:t>и</w:t>
      </w:r>
      <w:r w:rsidRPr="005F5F1E">
        <w:rPr>
          <w:sz w:val="16"/>
          <w:szCs w:val="16"/>
          <w:vertAlign w:val="superscript"/>
        </w:rPr>
        <w:t>чии)</w:t>
      </w:r>
      <w:proofErr w:type="gramEnd"/>
    </w:p>
    <w:p w:rsidR="005F5F1E" w:rsidRPr="005F5F1E" w:rsidRDefault="005F5F1E" w:rsidP="005F5F1E">
      <w:pPr>
        <w:ind w:left="4536"/>
        <w:rPr>
          <w:sz w:val="16"/>
          <w:szCs w:val="16"/>
        </w:rPr>
      </w:pPr>
    </w:p>
    <w:p w:rsidR="005F5F1E" w:rsidRPr="005F5F1E" w:rsidRDefault="005F5F1E" w:rsidP="005F5F1E">
      <w:pPr>
        <w:pBdr>
          <w:top w:val="single" w:sz="4" w:space="1" w:color="auto"/>
        </w:pBdr>
        <w:ind w:left="4536"/>
        <w:jc w:val="center"/>
        <w:rPr>
          <w:sz w:val="16"/>
          <w:szCs w:val="16"/>
          <w:vertAlign w:val="superscript"/>
        </w:rPr>
      </w:pPr>
      <w:r w:rsidRPr="005F5F1E">
        <w:rPr>
          <w:sz w:val="16"/>
          <w:szCs w:val="16"/>
          <w:vertAlign w:val="superscript"/>
        </w:rPr>
        <w:t>полное наименование организации, ИНН (при наличии), почтовый и юридический адрес, телефон (при нал</w:t>
      </w:r>
      <w:r w:rsidRPr="005F5F1E">
        <w:rPr>
          <w:sz w:val="16"/>
          <w:szCs w:val="16"/>
          <w:vertAlign w:val="superscript"/>
        </w:rPr>
        <w:t>и</w:t>
      </w:r>
      <w:r w:rsidRPr="005F5F1E">
        <w:rPr>
          <w:sz w:val="16"/>
          <w:szCs w:val="16"/>
          <w:vertAlign w:val="superscript"/>
        </w:rPr>
        <w:t xml:space="preserve">чии) </w:t>
      </w:r>
    </w:p>
    <w:p w:rsidR="005F5F1E" w:rsidRPr="005F5F1E" w:rsidRDefault="005F5F1E" w:rsidP="005F5F1E">
      <w:pPr>
        <w:pBdr>
          <w:top w:val="single" w:sz="4" w:space="1" w:color="auto"/>
        </w:pBdr>
        <w:ind w:left="4536"/>
        <w:jc w:val="center"/>
        <w:rPr>
          <w:sz w:val="16"/>
          <w:szCs w:val="16"/>
          <w:vertAlign w:val="superscript"/>
        </w:rPr>
      </w:pPr>
      <w:proofErr w:type="gramStart"/>
      <w:r w:rsidRPr="005F5F1E">
        <w:rPr>
          <w:sz w:val="16"/>
          <w:szCs w:val="16"/>
          <w:vertAlign w:val="superscript"/>
        </w:rPr>
        <w:t>должность, фамилия, имя, отчество (последнее – при наличии) руков</w:t>
      </w:r>
      <w:r w:rsidRPr="005F5F1E">
        <w:rPr>
          <w:sz w:val="16"/>
          <w:szCs w:val="16"/>
          <w:vertAlign w:val="superscript"/>
        </w:rPr>
        <w:t>о</w:t>
      </w:r>
      <w:r w:rsidRPr="005F5F1E">
        <w:rPr>
          <w:sz w:val="16"/>
          <w:szCs w:val="16"/>
          <w:vertAlign w:val="superscript"/>
        </w:rPr>
        <w:t xml:space="preserve">дителя – для юридических лиц, </w:t>
      </w:r>
      <w:proofErr w:type="gramEnd"/>
    </w:p>
    <w:p w:rsidR="005F5F1E" w:rsidRPr="005F5F1E" w:rsidRDefault="005F5F1E" w:rsidP="005F5F1E">
      <w:pPr>
        <w:pBdr>
          <w:top w:val="single" w:sz="4" w:space="1" w:color="auto"/>
        </w:pBdr>
        <w:ind w:left="4536"/>
        <w:jc w:val="center"/>
        <w:rPr>
          <w:sz w:val="16"/>
          <w:szCs w:val="16"/>
          <w:vertAlign w:val="superscript"/>
        </w:rPr>
      </w:pPr>
      <w:r w:rsidRPr="005F5F1E">
        <w:rPr>
          <w:sz w:val="16"/>
          <w:szCs w:val="16"/>
          <w:vertAlign w:val="superscript"/>
        </w:rPr>
        <w:t>адрес электронной почты (при наличии)</w:t>
      </w:r>
    </w:p>
    <w:p w:rsidR="005F5F1E" w:rsidRPr="005F5F1E" w:rsidRDefault="005F5F1E" w:rsidP="005F5F1E">
      <w:pPr>
        <w:pStyle w:val="ConsPlusNonformat"/>
        <w:rPr>
          <w:b/>
          <w:kern w:val="28"/>
          <w:sz w:val="16"/>
          <w:szCs w:val="16"/>
        </w:rPr>
      </w:pPr>
    </w:p>
    <w:p w:rsidR="005F5F1E" w:rsidRPr="005F5F1E" w:rsidRDefault="005F5F1E" w:rsidP="005F5F1E">
      <w:pPr>
        <w:pStyle w:val="ConsPlusNonformat"/>
        <w:jc w:val="center"/>
        <w:rPr>
          <w:rFonts w:ascii="Times New Roman" w:hAnsi="Times New Roman"/>
          <w:sz w:val="16"/>
          <w:szCs w:val="16"/>
        </w:rPr>
      </w:pPr>
      <w:r w:rsidRPr="005F5F1E">
        <w:rPr>
          <w:rFonts w:ascii="Times New Roman" w:hAnsi="Times New Roman"/>
          <w:sz w:val="16"/>
          <w:szCs w:val="16"/>
        </w:rPr>
        <w:t>УВЕДОМЛЕНИЕ</w:t>
      </w:r>
    </w:p>
    <w:p w:rsidR="005F5F1E" w:rsidRPr="005F5F1E" w:rsidRDefault="005F5F1E" w:rsidP="005F5F1E">
      <w:pPr>
        <w:autoSpaceDE w:val="0"/>
        <w:autoSpaceDN w:val="0"/>
        <w:adjustRightInd w:val="0"/>
        <w:ind w:firstLine="540"/>
        <w:jc w:val="center"/>
        <w:rPr>
          <w:sz w:val="16"/>
          <w:szCs w:val="16"/>
          <w:lang w:eastAsia="ru-RU"/>
        </w:rPr>
      </w:pPr>
      <w:r w:rsidRPr="005F5F1E">
        <w:rPr>
          <w:sz w:val="16"/>
          <w:szCs w:val="16"/>
          <w:lang w:eastAsia="ru-RU"/>
        </w:rPr>
        <w:t>о переходе права пользования недрами</w:t>
      </w: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 xml:space="preserve">                                        </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Уведомляю о переходе </w:t>
      </w:r>
      <w:r w:rsidRPr="005F5F1E">
        <w:rPr>
          <w:sz w:val="16"/>
          <w:szCs w:val="16"/>
          <w:lang w:eastAsia="ru-RU"/>
        </w:rPr>
        <w:t>права пользования недрами</w:t>
      </w:r>
      <w:r w:rsidRPr="005F5F1E">
        <w:rPr>
          <w:sz w:val="16"/>
          <w:szCs w:val="16"/>
        </w:rPr>
        <w:t xml:space="preserve"> </w:t>
      </w:r>
      <w:r w:rsidRPr="005F5F1E">
        <w:rPr>
          <w:sz w:val="16"/>
          <w:szCs w:val="16"/>
          <w:lang w:eastAsia="ru-RU"/>
        </w:rPr>
        <w:t xml:space="preserve">на земельном участке </w:t>
      </w:r>
      <w:r w:rsidRPr="005F5F1E">
        <w:rPr>
          <w:sz w:val="16"/>
          <w:szCs w:val="16"/>
        </w:rPr>
        <w:t>с кадастровым номером (номерами)  ____________________________ __________________________________________________________________</w:t>
      </w:r>
    </w:p>
    <w:p w:rsidR="005F5F1E" w:rsidRPr="005F5F1E" w:rsidRDefault="005F5F1E" w:rsidP="005F5F1E">
      <w:pPr>
        <w:pStyle w:val="ConsPlusNonformat"/>
        <w:jc w:val="both"/>
        <w:rPr>
          <w:rFonts w:ascii="Times New Roman" w:hAnsi="Times New Roman"/>
          <w:sz w:val="16"/>
          <w:szCs w:val="16"/>
        </w:rPr>
      </w:pP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Решение о предоставлении права пользования недрами</w:t>
      </w:r>
    </w:p>
    <w:p w:rsidR="005F5F1E" w:rsidRPr="005F5F1E" w:rsidRDefault="005F5F1E" w:rsidP="005F5F1E">
      <w:pPr>
        <w:autoSpaceDE w:val="0"/>
        <w:autoSpaceDN w:val="0"/>
        <w:adjustRightInd w:val="0"/>
        <w:jc w:val="both"/>
        <w:rPr>
          <w:sz w:val="16"/>
          <w:szCs w:val="16"/>
          <w:lang w:eastAsia="ru-RU"/>
        </w:rPr>
      </w:pPr>
      <w:r w:rsidRPr="005F5F1E">
        <w:rPr>
          <w:sz w:val="16"/>
          <w:szCs w:val="16"/>
          <w:lang w:eastAsia="ru-RU"/>
        </w:rPr>
        <w:t>__________________________________________________________________</w:t>
      </w:r>
    </w:p>
    <w:p w:rsidR="005F5F1E" w:rsidRPr="005F5F1E" w:rsidRDefault="005F5F1E" w:rsidP="005F5F1E">
      <w:pPr>
        <w:autoSpaceDE w:val="0"/>
        <w:autoSpaceDN w:val="0"/>
        <w:adjustRightInd w:val="0"/>
        <w:jc w:val="both"/>
        <w:rPr>
          <w:sz w:val="16"/>
          <w:szCs w:val="16"/>
          <w:lang w:eastAsia="ru-RU"/>
        </w:rPr>
      </w:pP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Решение о переоформлении лицензии на право пользования недрами</w:t>
      </w:r>
    </w:p>
    <w:p w:rsidR="005F5F1E" w:rsidRPr="005F5F1E" w:rsidRDefault="005F5F1E" w:rsidP="005F5F1E">
      <w:pPr>
        <w:pStyle w:val="ConsPlusNonformat"/>
        <w:pBdr>
          <w:bottom w:val="single" w:sz="4" w:space="1" w:color="auto"/>
        </w:pBdr>
        <w:jc w:val="both"/>
        <w:rPr>
          <w:rFonts w:ascii="Times New Roman" w:hAnsi="Times New Roman"/>
          <w:sz w:val="16"/>
          <w:szCs w:val="16"/>
        </w:rPr>
      </w:pPr>
    </w:p>
    <w:p w:rsidR="005F5F1E" w:rsidRPr="005F5F1E" w:rsidRDefault="005F5F1E" w:rsidP="005F5F1E">
      <w:pPr>
        <w:pStyle w:val="ConsPlusNonformat"/>
        <w:jc w:val="both"/>
        <w:rPr>
          <w:rFonts w:ascii="Times New Roman" w:hAnsi="Times New Roman"/>
          <w:sz w:val="16"/>
          <w:szCs w:val="16"/>
        </w:rPr>
      </w:pPr>
    </w:p>
    <w:p w:rsidR="005F5F1E" w:rsidRPr="005F5F1E" w:rsidRDefault="005F5F1E" w:rsidP="005F5F1E">
      <w:pPr>
        <w:pStyle w:val="ConsPlusNonformat"/>
        <w:ind w:firstLine="709"/>
        <w:jc w:val="both"/>
        <w:rPr>
          <w:rFonts w:ascii="Times New Roman" w:hAnsi="Times New Roman"/>
          <w:sz w:val="16"/>
          <w:szCs w:val="16"/>
        </w:rPr>
      </w:pPr>
      <w:r w:rsidRPr="005F5F1E">
        <w:rPr>
          <w:rFonts w:ascii="Times New Roman" w:hAnsi="Times New Roman"/>
          <w:sz w:val="16"/>
          <w:szCs w:val="16"/>
        </w:rPr>
        <w:t>В случае, указанном в части 21.9 статьи 51 Градостроительного кодекса Российской Федерации, прошу внести изменения в разрешение на строительство от "___" ____________ 20_____ г. № _____________________, срок де</w:t>
      </w:r>
      <w:r w:rsidRPr="005F5F1E">
        <w:rPr>
          <w:rFonts w:ascii="Times New Roman" w:hAnsi="Times New Roman"/>
          <w:sz w:val="16"/>
          <w:szCs w:val="16"/>
        </w:rPr>
        <w:t>й</w:t>
      </w:r>
      <w:r w:rsidRPr="005F5F1E">
        <w:rPr>
          <w:rFonts w:ascii="Times New Roman" w:hAnsi="Times New Roman"/>
          <w:sz w:val="16"/>
          <w:szCs w:val="16"/>
        </w:rPr>
        <w:t>ствия которого установлен до «___» ____________ 20_____ г.</w:t>
      </w:r>
    </w:p>
    <w:p w:rsidR="005F5F1E" w:rsidRPr="005F5F1E" w:rsidRDefault="005F5F1E" w:rsidP="005F5F1E">
      <w:pPr>
        <w:pStyle w:val="ConsPlusNonformat"/>
        <w:jc w:val="both"/>
        <w:rPr>
          <w:rFonts w:ascii="Times New Roman" w:hAnsi="Times New Roman"/>
          <w:sz w:val="16"/>
          <w:szCs w:val="16"/>
        </w:rPr>
      </w:pPr>
      <w:r w:rsidRPr="005F5F1E">
        <w:rPr>
          <w:rFonts w:ascii="Times New Roman" w:hAnsi="Times New Roman"/>
          <w:sz w:val="16"/>
          <w:szCs w:val="16"/>
        </w:rPr>
        <w:t>____________________________________________________________________________________________________________________________________</w:t>
      </w:r>
    </w:p>
    <w:p w:rsidR="005F5F1E" w:rsidRPr="005F5F1E" w:rsidRDefault="005F5F1E" w:rsidP="005F5F1E">
      <w:pPr>
        <w:pStyle w:val="ConsPlusNonformat"/>
        <w:jc w:val="center"/>
        <w:rPr>
          <w:rFonts w:ascii="Times New Roman" w:hAnsi="Times New Roman"/>
          <w:sz w:val="16"/>
          <w:szCs w:val="16"/>
          <w:vertAlign w:val="superscript"/>
        </w:rPr>
      </w:pPr>
      <w:r w:rsidRPr="005F5F1E">
        <w:rPr>
          <w:rFonts w:ascii="Times New Roman" w:hAnsi="Times New Roman"/>
          <w:sz w:val="16"/>
          <w:szCs w:val="16"/>
          <w:vertAlign w:val="superscript"/>
        </w:rPr>
        <w:t>(наименование объекта капитального строительства в соответствии с проектной д</w:t>
      </w:r>
      <w:r w:rsidRPr="005F5F1E">
        <w:rPr>
          <w:rFonts w:ascii="Times New Roman" w:hAnsi="Times New Roman"/>
          <w:sz w:val="16"/>
          <w:szCs w:val="16"/>
          <w:vertAlign w:val="superscript"/>
        </w:rPr>
        <w:t>о</w:t>
      </w:r>
      <w:r w:rsidRPr="005F5F1E">
        <w:rPr>
          <w:rFonts w:ascii="Times New Roman" w:hAnsi="Times New Roman"/>
          <w:sz w:val="16"/>
          <w:szCs w:val="16"/>
          <w:vertAlign w:val="superscript"/>
        </w:rPr>
        <w:t>кументацией)</w:t>
      </w:r>
    </w:p>
    <w:p w:rsidR="005F5F1E" w:rsidRPr="005F5F1E" w:rsidRDefault="005F5F1E" w:rsidP="005F5F1E">
      <w:pPr>
        <w:pStyle w:val="ConsPlusNonformat"/>
        <w:jc w:val="both"/>
        <w:rPr>
          <w:rFonts w:ascii="Times New Roman" w:hAnsi="Times New Roman"/>
          <w:sz w:val="16"/>
          <w:szCs w:val="16"/>
        </w:rPr>
      </w:pPr>
      <w:r w:rsidRPr="005F5F1E">
        <w:rPr>
          <w:rFonts w:ascii="Times New Roman" w:hAnsi="Times New Roman"/>
          <w:sz w:val="16"/>
          <w:szCs w:val="16"/>
        </w:rPr>
        <w:t xml:space="preserve">    </w:t>
      </w:r>
      <w:proofErr w:type="gramStart"/>
      <w:r w:rsidRPr="005F5F1E">
        <w:rPr>
          <w:rFonts w:ascii="Times New Roman" w:hAnsi="Times New Roman"/>
          <w:sz w:val="16"/>
          <w:szCs w:val="16"/>
        </w:rPr>
        <w:t>расположенного</w:t>
      </w:r>
      <w:proofErr w:type="gramEnd"/>
      <w:r w:rsidRPr="005F5F1E">
        <w:rPr>
          <w:rFonts w:ascii="Times New Roman" w:hAnsi="Times New Roman"/>
          <w:sz w:val="16"/>
          <w:szCs w:val="16"/>
        </w:rPr>
        <w:t xml:space="preserve"> по адр</w:t>
      </w:r>
      <w:r w:rsidRPr="005F5F1E">
        <w:rPr>
          <w:rFonts w:ascii="Times New Roman" w:hAnsi="Times New Roman"/>
          <w:sz w:val="16"/>
          <w:szCs w:val="16"/>
        </w:rPr>
        <w:t>е</w:t>
      </w:r>
      <w:r w:rsidRPr="005F5F1E">
        <w:rPr>
          <w:rFonts w:ascii="Times New Roman" w:hAnsi="Times New Roman"/>
          <w:sz w:val="16"/>
          <w:szCs w:val="16"/>
        </w:rPr>
        <w:t>су:</w:t>
      </w:r>
    </w:p>
    <w:p w:rsidR="005F5F1E" w:rsidRPr="005F5F1E" w:rsidRDefault="005F5F1E" w:rsidP="005F5F1E">
      <w:pPr>
        <w:pStyle w:val="ConsPlusNonformat"/>
        <w:pBdr>
          <w:top w:val="single" w:sz="4" w:space="1" w:color="auto"/>
        </w:pBdr>
        <w:ind w:left="3686"/>
        <w:jc w:val="both"/>
        <w:rPr>
          <w:rFonts w:ascii="Times New Roman" w:hAnsi="Times New Roman"/>
          <w:sz w:val="16"/>
          <w:szCs w:val="16"/>
        </w:rPr>
      </w:pPr>
    </w:p>
    <w:p w:rsidR="005F5F1E" w:rsidRPr="005F5F1E" w:rsidRDefault="005F5F1E" w:rsidP="005F5F1E">
      <w:pPr>
        <w:pStyle w:val="ConsPlusNonformat"/>
        <w:jc w:val="center"/>
        <w:rPr>
          <w:rFonts w:ascii="Times New Roman" w:hAnsi="Times New Roman"/>
          <w:sz w:val="16"/>
          <w:szCs w:val="16"/>
          <w:vertAlign w:val="superscript"/>
        </w:rPr>
      </w:pPr>
      <w:proofErr w:type="gramStart"/>
      <w:r w:rsidRPr="005F5F1E">
        <w:rPr>
          <w:rFonts w:ascii="Times New Roman" w:hAnsi="Times New Roman"/>
          <w:sz w:val="16"/>
          <w:szCs w:val="16"/>
          <w:vertAlign w:val="superscript"/>
        </w:rPr>
        <w:t>(наименование субъекта Российской Федерации, городского округа,</w:t>
      </w:r>
      <w:proofErr w:type="gramEnd"/>
    </w:p>
    <w:p w:rsidR="005F5F1E" w:rsidRPr="005F5F1E" w:rsidRDefault="005F5F1E" w:rsidP="005F5F1E">
      <w:pPr>
        <w:pStyle w:val="ConsPlusNonformat"/>
        <w:jc w:val="both"/>
        <w:rPr>
          <w:rFonts w:ascii="Times New Roman" w:hAnsi="Times New Roman"/>
          <w:sz w:val="16"/>
          <w:szCs w:val="16"/>
        </w:rPr>
      </w:pPr>
      <w:r w:rsidRPr="005F5F1E">
        <w:rPr>
          <w:rFonts w:ascii="Times New Roman" w:hAnsi="Times New Roman"/>
          <w:sz w:val="16"/>
          <w:szCs w:val="16"/>
        </w:rPr>
        <w:t>__________________________________________________________________</w:t>
      </w:r>
    </w:p>
    <w:p w:rsidR="005F5F1E" w:rsidRPr="005F5F1E" w:rsidRDefault="005F5F1E" w:rsidP="005F5F1E">
      <w:pPr>
        <w:pStyle w:val="ConsPlusNonformat"/>
        <w:jc w:val="center"/>
        <w:rPr>
          <w:rFonts w:ascii="Times New Roman" w:hAnsi="Times New Roman"/>
          <w:sz w:val="16"/>
          <w:szCs w:val="16"/>
          <w:vertAlign w:val="superscript"/>
        </w:rPr>
      </w:pPr>
      <w:r w:rsidRPr="005F5F1E">
        <w:rPr>
          <w:rFonts w:ascii="Times New Roman" w:hAnsi="Times New Roman"/>
          <w:sz w:val="16"/>
          <w:szCs w:val="16"/>
          <w:vertAlign w:val="superscript"/>
        </w:rPr>
        <w:t>муниципального района, поселения)</w:t>
      </w:r>
    </w:p>
    <w:p w:rsidR="005F5F1E" w:rsidRPr="005F5F1E" w:rsidRDefault="005F5F1E" w:rsidP="005F5F1E">
      <w:pPr>
        <w:pStyle w:val="ConsPlusNonformat"/>
        <w:jc w:val="both"/>
        <w:rPr>
          <w:rFonts w:ascii="Times New Roman" w:hAnsi="Times New Roman"/>
          <w:sz w:val="16"/>
          <w:szCs w:val="16"/>
        </w:rPr>
      </w:pPr>
    </w:p>
    <w:p w:rsidR="005F5F1E" w:rsidRPr="005F5F1E" w:rsidRDefault="005F5F1E" w:rsidP="005F5F1E">
      <w:pPr>
        <w:pStyle w:val="ConsPlusNonformat"/>
        <w:ind w:firstLine="709"/>
        <w:jc w:val="both"/>
        <w:rPr>
          <w:rFonts w:ascii="Times New Roman" w:hAnsi="Times New Roman"/>
          <w:sz w:val="16"/>
          <w:szCs w:val="16"/>
        </w:rPr>
      </w:pPr>
      <w:r w:rsidRPr="005F5F1E">
        <w:rPr>
          <w:rFonts w:ascii="Times New Roman" w:hAnsi="Times New Roman"/>
          <w:sz w:val="16"/>
          <w:szCs w:val="16"/>
        </w:rPr>
        <w:t>К настоящему уведомлению прилагаются:</w:t>
      </w:r>
    </w:p>
    <w:p w:rsidR="005F5F1E" w:rsidRPr="005F5F1E" w:rsidRDefault="005F5F1E" w:rsidP="005F5F1E">
      <w:pPr>
        <w:pStyle w:val="ConsPlusNonformat"/>
        <w:pBdr>
          <w:bottom w:val="single" w:sz="4" w:space="1" w:color="auto"/>
        </w:pBdr>
        <w:rPr>
          <w:rFonts w:ascii="Times New Roman" w:hAnsi="Times New Roman"/>
          <w:sz w:val="16"/>
          <w:szCs w:val="16"/>
        </w:rPr>
      </w:pPr>
      <w:r w:rsidRPr="005F5F1E">
        <w:rPr>
          <w:rFonts w:ascii="Times New Roman" w:hAnsi="Times New Roman"/>
          <w:sz w:val="16"/>
          <w:szCs w:val="16"/>
        </w:rPr>
        <w:t xml:space="preserve">    </w:t>
      </w: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pBdr>
          <w:bottom w:val="single" w:sz="4" w:space="1" w:color="auto"/>
        </w:pBdr>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p>
    <w:p w:rsidR="005F5F1E" w:rsidRPr="005F5F1E" w:rsidRDefault="005F5F1E" w:rsidP="005F5F1E">
      <w:pPr>
        <w:pStyle w:val="ConsPlusNonformat"/>
        <w:rPr>
          <w:rFonts w:ascii="Times New Roman" w:hAnsi="Times New Roman"/>
          <w:sz w:val="16"/>
          <w:szCs w:val="16"/>
        </w:rPr>
      </w:pPr>
      <w:r w:rsidRPr="005F5F1E">
        <w:rPr>
          <w:rFonts w:ascii="Times New Roman" w:hAnsi="Times New Roman"/>
          <w:sz w:val="16"/>
          <w:szCs w:val="16"/>
        </w:rPr>
        <w:t>«___» _____________ 20___ г.</w:t>
      </w:r>
    </w:p>
    <w:p w:rsidR="005F5F1E" w:rsidRPr="005F5F1E" w:rsidRDefault="005F5F1E" w:rsidP="005F5F1E">
      <w:pPr>
        <w:pStyle w:val="ConsPlusNonformat"/>
        <w:ind w:left="3261"/>
        <w:jc w:val="center"/>
        <w:rPr>
          <w:rFonts w:ascii="Times New Roman" w:hAnsi="Times New Roman"/>
          <w:sz w:val="16"/>
          <w:szCs w:val="16"/>
        </w:rPr>
      </w:pPr>
    </w:p>
    <w:p w:rsidR="005F5F1E" w:rsidRPr="005F5F1E" w:rsidRDefault="005F5F1E" w:rsidP="005F5F1E">
      <w:pPr>
        <w:pStyle w:val="ConsPlusNonformat"/>
        <w:ind w:left="3261"/>
        <w:jc w:val="center"/>
        <w:rPr>
          <w:rFonts w:ascii="Times New Roman" w:hAnsi="Times New Roman"/>
          <w:sz w:val="16"/>
          <w:szCs w:val="16"/>
        </w:rPr>
      </w:pPr>
    </w:p>
    <w:p w:rsidR="005F5F1E" w:rsidRPr="005F5F1E" w:rsidRDefault="005F5F1E" w:rsidP="005F5F1E">
      <w:pPr>
        <w:pStyle w:val="ConsPlusNonformat"/>
        <w:ind w:left="3261"/>
        <w:jc w:val="center"/>
        <w:rPr>
          <w:rFonts w:ascii="Times New Roman" w:hAnsi="Times New Roman"/>
          <w:sz w:val="16"/>
          <w:szCs w:val="16"/>
        </w:rPr>
      </w:pPr>
      <w:r w:rsidRPr="005F5F1E">
        <w:rPr>
          <w:rFonts w:ascii="Times New Roman" w:hAnsi="Times New Roman"/>
          <w:sz w:val="16"/>
          <w:szCs w:val="16"/>
        </w:rPr>
        <w:t>Подпись заявителя</w:t>
      </w:r>
    </w:p>
    <w:p w:rsidR="005F5F1E" w:rsidRPr="005F5F1E" w:rsidRDefault="005F5F1E" w:rsidP="005F5F1E">
      <w:pPr>
        <w:pStyle w:val="10"/>
        <w:keepNext w:val="0"/>
        <w:widowControl w:val="0"/>
        <w:numPr>
          <w:ilvl w:val="0"/>
          <w:numId w:val="0"/>
        </w:numPr>
        <w:tabs>
          <w:tab w:val="left" w:pos="-4111"/>
        </w:tabs>
        <w:ind w:left="4956" w:right="-6"/>
        <w:rPr>
          <w:b/>
          <w:kern w:val="28"/>
          <w:sz w:val="16"/>
          <w:szCs w:val="16"/>
        </w:rPr>
      </w:pPr>
    </w:p>
    <w:p w:rsidR="005F5F1E" w:rsidRPr="005F5F1E" w:rsidRDefault="005F5F1E" w:rsidP="005F5F1E">
      <w:pPr>
        <w:rPr>
          <w:sz w:val="16"/>
          <w:szCs w:val="16"/>
        </w:rPr>
      </w:pPr>
      <w:r w:rsidRPr="005F5F1E">
        <w:rPr>
          <w:noProof/>
          <w:sz w:val="16"/>
          <w:szCs w:val="16"/>
          <w:lang w:eastAsia="ru-RU"/>
        </w:rPr>
        <mc:AlternateContent>
          <mc:Choice Requires="wps">
            <w:drawing>
              <wp:anchor distT="0" distB="0" distL="114300" distR="114300" simplePos="0" relativeHeight="251669504" behindDoc="0" locked="0" layoutInCell="1" allowOverlap="1" wp14:anchorId="2B908909" wp14:editId="62E5D93C">
                <wp:simplePos x="0" y="0"/>
                <wp:positionH relativeFrom="column">
                  <wp:posOffset>2171700</wp:posOffset>
                </wp:positionH>
                <wp:positionV relativeFrom="paragraph">
                  <wp:posOffset>221615</wp:posOffset>
                </wp:positionV>
                <wp:extent cx="1028700" cy="0"/>
                <wp:effectExtent l="13335" t="11430" r="5715" b="76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lUAIAAFo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"/>
            </w:pict>
          </mc:Fallback>
        </mc:AlternateContent>
      </w:r>
    </w:p>
    <w:p w:rsidR="005F5F1E" w:rsidRPr="005F5F1E" w:rsidRDefault="005F5F1E" w:rsidP="005F5F1E">
      <w:pPr>
        <w:pStyle w:val="10"/>
        <w:numPr>
          <w:ilvl w:val="0"/>
          <w:numId w:val="0"/>
        </w:numPr>
        <w:tabs>
          <w:tab w:val="left" w:pos="-4111"/>
        </w:tabs>
        <w:ind w:left="4956" w:right="-6"/>
        <w:rPr>
          <w:b/>
          <w:kern w:val="28"/>
          <w:sz w:val="16"/>
          <w:szCs w:val="16"/>
        </w:rPr>
      </w:pPr>
      <w:r w:rsidRPr="005F5F1E">
        <w:rPr>
          <w:kern w:val="28"/>
          <w:sz w:val="16"/>
          <w:szCs w:val="16"/>
        </w:rPr>
        <w:br w:type="page"/>
      </w:r>
      <w:r w:rsidRPr="005F5F1E">
        <w:rPr>
          <w:b/>
          <w:kern w:val="28"/>
          <w:sz w:val="16"/>
          <w:szCs w:val="16"/>
        </w:rPr>
        <w:lastRenderedPageBreak/>
        <w:t xml:space="preserve"> Приложение № 5 к администрати</w:t>
      </w:r>
      <w:r w:rsidRPr="005F5F1E">
        <w:rPr>
          <w:b/>
          <w:kern w:val="28"/>
          <w:sz w:val="16"/>
          <w:szCs w:val="16"/>
        </w:rPr>
        <w:t>в</w:t>
      </w:r>
      <w:r w:rsidRPr="005F5F1E">
        <w:rPr>
          <w:b/>
          <w:kern w:val="28"/>
          <w:sz w:val="16"/>
          <w:szCs w:val="16"/>
        </w:rPr>
        <w:t>ному регламенту</w:t>
      </w:r>
    </w:p>
    <w:p w:rsidR="005F5F1E" w:rsidRPr="005F5F1E" w:rsidRDefault="005F5F1E" w:rsidP="005F5F1E">
      <w:pPr>
        <w:pStyle w:val="10"/>
        <w:numPr>
          <w:ilvl w:val="0"/>
          <w:numId w:val="0"/>
        </w:numPr>
        <w:tabs>
          <w:tab w:val="left" w:pos="-4111"/>
        </w:tabs>
        <w:ind w:left="4956" w:right="-6"/>
        <w:rPr>
          <w:b/>
          <w:kern w:val="28"/>
          <w:sz w:val="16"/>
          <w:szCs w:val="16"/>
        </w:rPr>
      </w:pPr>
    </w:p>
    <w:p w:rsidR="005F5F1E" w:rsidRPr="005F5F1E" w:rsidRDefault="005F5F1E" w:rsidP="005F5F1E">
      <w:pPr>
        <w:rPr>
          <w:rFonts w:ascii="Verdana" w:hAnsi="Verdan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F5F1E" w:rsidRPr="005F5F1E" w:rsidTr="005F5F1E">
        <w:trPr>
          <w:trHeight w:val="2019"/>
        </w:trPr>
        <w:tc>
          <w:tcPr>
            <w:tcW w:w="4785" w:type="dxa"/>
            <w:tcBorders>
              <w:right w:val="single" w:sz="4" w:space="0" w:color="auto"/>
            </w:tcBorders>
            <w:vAlign w:val="center"/>
          </w:tcPr>
          <w:p w:rsidR="005F5F1E" w:rsidRPr="005F5F1E" w:rsidRDefault="005F5F1E" w:rsidP="005F5F1E">
            <w:pPr>
              <w:jc w:val="center"/>
              <w:rPr>
                <w:sz w:val="16"/>
                <w:szCs w:val="16"/>
              </w:rPr>
            </w:pPr>
            <w:r w:rsidRPr="005F5F1E">
              <w:rPr>
                <w:sz w:val="16"/>
                <w:szCs w:val="16"/>
              </w:rPr>
              <w:t>Исходящий штамп</w:t>
            </w:r>
          </w:p>
        </w:tc>
        <w:tc>
          <w:tcPr>
            <w:tcW w:w="4785" w:type="dxa"/>
            <w:tcBorders>
              <w:top w:val="nil"/>
              <w:left w:val="single" w:sz="4" w:space="0" w:color="auto"/>
              <w:bottom w:val="nil"/>
              <w:right w:val="nil"/>
            </w:tcBorders>
          </w:tcPr>
          <w:p w:rsidR="005F5F1E" w:rsidRPr="005F5F1E" w:rsidRDefault="005F5F1E" w:rsidP="005F5F1E">
            <w:pPr>
              <w:tabs>
                <w:tab w:val="left" w:pos="4569"/>
              </w:tabs>
              <w:rPr>
                <w:sz w:val="16"/>
                <w:szCs w:val="16"/>
              </w:rPr>
            </w:pPr>
            <w:r w:rsidRPr="005F5F1E">
              <w:rPr>
                <w:sz w:val="16"/>
                <w:szCs w:val="16"/>
              </w:rPr>
              <w:t>________________________________</w:t>
            </w:r>
          </w:p>
          <w:p w:rsidR="005F5F1E" w:rsidRPr="005F5F1E" w:rsidRDefault="005F5F1E" w:rsidP="005F5F1E">
            <w:pPr>
              <w:jc w:val="center"/>
              <w:rPr>
                <w:sz w:val="16"/>
                <w:szCs w:val="16"/>
                <w:vertAlign w:val="superscript"/>
              </w:rPr>
            </w:pPr>
            <w:r w:rsidRPr="005F5F1E">
              <w:rPr>
                <w:sz w:val="16"/>
                <w:szCs w:val="16"/>
                <w:vertAlign w:val="superscript"/>
              </w:rPr>
              <w:t>Ф.И.О. заявителя – для физических лиц, наименование организации – для юридических лиц</w:t>
            </w:r>
          </w:p>
        </w:tc>
      </w:tr>
    </w:tbl>
    <w:p w:rsidR="005F5F1E" w:rsidRPr="005F5F1E" w:rsidRDefault="005F5F1E" w:rsidP="005F5F1E">
      <w:pPr>
        <w:rPr>
          <w:sz w:val="16"/>
          <w:szCs w:val="16"/>
        </w:rPr>
      </w:pPr>
    </w:p>
    <w:p w:rsidR="005F5F1E" w:rsidRPr="005F5F1E" w:rsidRDefault="005F5F1E" w:rsidP="005F5F1E">
      <w:pPr>
        <w:jc w:val="center"/>
        <w:rPr>
          <w:b/>
          <w:sz w:val="16"/>
          <w:szCs w:val="16"/>
        </w:rPr>
      </w:pPr>
      <w:r w:rsidRPr="005F5F1E">
        <w:rPr>
          <w:b/>
          <w:sz w:val="16"/>
          <w:szCs w:val="16"/>
        </w:rPr>
        <w:t xml:space="preserve">Уведомление о приеме документов </w:t>
      </w:r>
    </w:p>
    <w:p w:rsidR="005F5F1E" w:rsidRPr="005F5F1E" w:rsidRDefault="005F5F1E" w:rsidP="005F5F1E">
      <w:pPr>
        <w:jc w:val="center"/>
        <w:rPr>
          <w:b/>
          <w:sz w:val="16"/>
          <w:szCs w:val="16"/>
        </w:rPr>
      </w:pPr>
      <w:r w:rsidRPr="005F5F1E">
        <w:rPr>
          <w:b/>
          <w:sz w:val="16"/>
          <w:szCs w:val="16"/>
        </w:rPr>
        <w:t>для предоставления муниципальной услуги</w:t>
      </w:r>
    </w:p>
    <w:p w:rsidR="005F5F1E" w:rsidRPr="005F5F1E" w:rsidRDefault="005F5F1E" w:rsidP="005F5F1E">
      <w:pPr>
        <w:pStyle w:val="10"/>
        <w:numPr>
          <w:ilvl w:val="0"/>
          <w:numId w:val="0"/>
        </w:numPr>
        <w:tabs>
          <w:tab w:val="left" w:pos="-4111"/>
        </w:tabs>
        <w:ind w:left="4956" w:right="-6"/>
        <w:rPr>
          <w:b/>
          <w:kern w:val="28"/>
          <w:sz w:val="16"/>
          <w:szCs w:val="16"/>
        </w:rPr>
      </w:pPr>
    </w:p>
    <w:p w:rsidR="005F5F1E" w:rsidRPr="005F5F1E" w:rsidRDefault="005F5F1E" w:rsidP="005F5F1E">
      <w:pPr>
        <w:tabs>
          <w:tab w:val="left" w:pos="9354"/>
        </w:tabs>
        <w:ind w:firstLine="709"/>
        <w:jc w:val="both"/>
        <w:rPr>
          <w:sz w:val="16"/>
          <w:szCs w:val="16"/>
        </w:rPr>
      </w:pPr>
      <w:r w:rsidRPr="005F5F1E">
        <w:rPr>
          <w:sz w:val="16"/>
          <w:szCs w:val="16"/>
        </w:rPr>
        <w:t>Настоящим уведомляем о том, что для получения муниципальной услуги «</w:t>
      </w:r>
      <w:r w:rsidRPr="005F5F1E">
        <w:rPr>
          <w:rFonts w:cs="Arial"/>
          <w:b/>
          <w:bCs/>
          <w:sz w:val="16"/>
          <w:szCs w:val="16"/>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5F5F1E">
        <w:rPr>
          <w:sz w:val="16"/>
          <w:szCs w:val="16"/>
          <w:lang w:eastAsia="ru-RU"/>
        </w:rPr>
        <w:t>»</w:t>
      </w:r>
      <w:r w:rsidRPr="005F5F1E">
        <w:rPr>
          <w:sz w:val="16"/>
          <w:szCs w:val="16"/>
        </w:rPr>
        <w:t>, от вас приняты сл</w:t>
      </w:r>
      <w:r w:rsidRPr="005F5F1E">
        <w:rPr>
          <w:sz w:val="16"/>
          <w:szCs w:val="16"/>
        </w:rPr>
        <w:t>е</w:t>
      </w:r>
      <w:r w:rsidRPr="005F5F1E">
        <w:rPr>
          <w:sz w:val="16"/>
          <w:szCs w:val="16"/>
        </w:rPr>
        <w:t xml:space="preserve">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5F5F1E" w:rsidRPr="005F5F1E" w:rsidTr="005F5F1E">
        <w:tc>
          <w:tcPr>
            <w:tcW w:w="594" w:type="dxa"/>
            <w:vAlign w:val="center"/>
          </w:tcPr>
          <w:p w:rsidR="005F5F1E" w:rsidRPr="005F5F1E" w:rsidRDefault="005F5F1E" w:rsidP="005F5F1E">
            <w:pPr>
              <w:tabs>
                <w:tab w:val="left" w:pos="9354"/>
              </w:tabs>
              <w:jc w:val="center"/>
              <w:rPr>
                <w:sz w:val="16"/>
                <w:szCs w:val="16"/>
              </w:rPr>
            </w:pPr>
            <w:r w:rsidRPr="005F5F1E">
              <w:rPr>
                <w:sz w:val="16"/>
                <w:szCs w:val="16"/>
              </w:rPr>
              <w:t xml:space="preserve">№ </w:t>
            </w:r>
            <w:proofErr w:type="gramStart"/>
            <w:r w:rsidRPr="005F5F1E">
              <w:rPr>
                <w:sz w:val="16"/>
                <w:szCs w:val="16"/>
              </w:rPr>
              <w:t>п</w:t>
            </w:r>
            <w:proofErr w:type="gramEnd"/>
            <w:r w:rsidRPr="005F5F1E">
              <w:rPr>
                <w:sz w:val="16"/>
                <w:szCs w:val="16"/>
              </w:rPr>
              <w:t>/п</w:t>
            </w:r>
          </w:p>
        </w:tc>
        <w:tc>
          <w:tcPr>
            <w:tcW w:w="3253" w:type="dxa"/>
            <w:vAlign w:val="center"/>
          </w:tcPr>
          <w:p w:rsidR="005F5F1E" w:rsidRPr="005F5F1E" w:rsidRDefault="005F5F1E" w:rsidP="005F5F1E">
            <w:pPr>
              <w:tabs>
                <w:tab w:val="left" w:pos="9354"/>
              </w:tabs>
              <w:jc w:val="center"/>
              <w:rPr>
                <w:sz w:val="16"/>
                <w:szCs w:val="16"/>
              </w:rPr>
            </w:pPr>
            <w:r w:rsidRPr="005F5F1E">
              <w:rPr>
                <w:sz w:val="16"/>
                <w:szCs w:val="16"/>
              </w:rPr>
              <w:t>Наименование докуме</w:t>
            </w:r>
            <w:r w:rsidRPr="005F5F1E">
              <w:rPr>
                <w:sz w:val="16"/>
                <w:szCs w:val="16"/>
              </w:rPr>
              <w:t>н</w:t>
            </w:r>
            <w:r w:rsidRPr="005F5F1E">
              <w:rPr>
                <w:sz w:val="16"/>
                <w:szCs w:val="16"/>
              </w:rPr>
              <w:t>та</w:t>
            </w:r>
          </w:p>
        </w:tc>
        <w:tc>
          <w:tcPr>
            <w:tcW w:w="1912" w:type="dxa"/>
            <w:vAlign w:val="center"/>
          </w:tcPr>
          <w:p w:rsidR="005F5F1E" w:rsidRPr="005F5F1E" w:rsidRDefault="005F5F1E" w:rsidP="005F5F1E">
            <w:pPr>
              <w:tabs>
                <w:tab w:val="left" w:pos="9354"/>
              </w:tabs>
              <w:jc w:val="center"/>
              <w:rPr>
                <w:sz w:val="16"/>
                <w:szCs w:val="16"/>
              </w:rPr>
            </w:pPr>
            <w:r w:rsidRPr="005F5F1E">
              <w:rPr>
                <w:sz w:val="16"/>
                <w:szCs w:val="16"/>
              </w:rPr>
              <w:t>Вид докуме</w:t>
            </w:r>
            <w:r w:rsidRPr="005F5F1E">
              <w:rPr>
                <w:sz w:val="16"/>
                <w:szCs w:val="16"/>
              </w:rPr>
              <w:t>н</w:t>
            </w:r>
            <w:r w:rsidRPr="005F5F1E">
              <w:rPr>
                <w:sz w:val="16"/>
                <w:szCs w:val="16"/>
              </w:rPr>
              <w:t>та (оригинал, нотариальная копия, ксер</w:t>
            </w:r>
            <w:r w:rsidRPr="005F5F1E">
              <w:rPr>
                <w:sz w:val="16"/>
                <w:szCs w:val="16"/>
              </w:rPr>
              <w:t>о</w:t>
            </w:r>
            <w:r w:rsidRPr="005F5F1E">
              <w:rPr>
                <w:sz w:val="16"/>
                <w:szCs w:val="16"/>
              </w:rPr>
              <w:t>копия)</w:t>
            </w:r>
          </w:p>
        </w:tc>
        <w:tc>
          <w:tcPr>
            <w:tcW w:w="2146" w:type="dxa"/>
            <w:vAlign w:val="center"/>
          </w:tcPr>
          <w:p w:rsidR="005F5F1E" w:rsidRPr="005F5F1E" w:rsidRDefault="005F5F1E" w:rsidP="005F5F1E">
            <w:pPr>
              <w:tabs>
                <w:tab w:val="left" w:pos="9354"/>
              </w:tabs>
              <w:jc w:val="center"/>
              <w:rPr>
                <w:sz w:val="16"/>
                <w:szCs w:val="16"/>
              </w:rPr>
            </w:pPr>
            <w:r w:rsidRPr="005F5F1E">
              <w:rPr>
                <w:sz w:val="16"/>
                <w:szCs w:val="16"/>
              </w:rPr>
              <w:t>Реквизиты д</w:t>
            </w:r>
            <w:r w:rsidRPr="005F5F1E">
              <w:rPr>
                <w:sz w:val="16"/>
                <w:szCs w:val="16"/>
              </w:rPr>
              <w:t>о</w:t>
            </w:r>
            <w:r w:rsidRPr="005F5F1E">
              <w:rPr>
                <w:sz w:val="16"/>
                <w:szCs w:val="16"/>
              </w:rPr>
              <w:t>кумента (дата выдачи, номер, кем выдан, иное)</w:t>
            </w:r>
          </w:p>
        </w:tc>
        <w:tc>
          <w:tcPr>
            <w:tcW w:w="1665" w:type="dxa"/>
            <w:vAlign w:val="center"/>
          </w:tcPr>
          <w:p w:rsidR="005F5F1E" w:rsidRPr="005F5F1E" w:rsidRDefault="005F5F1E" w:rsidP="005F5F1E">
            <w:pPr>
              <w:tabs>
                <w:tab w:val="left" w:pos="9354"/>
              </w:tabs>
              <w:jc w:val="center"/>
              <w:rPr>
                <w:sz w:val="16"/>
                <w:szCs w:val="16"/>
              </w:rPr>
            </w:pPr>
            <w:r w:rsidRPr="005F5F1E">
              <w:rPr>
                <w:sz w:val="16"/>
                <w:szCs w:val="16"/>
              </w:rPr>
              <w:t>Количество листов</w:t>
            </w: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bl>
    <w:p w:rsidR="005F5F1E" w:rsidRPr="005F5F1E" w:rsidRDefault="005F5F1E" w:rsidP="005F5F1E">
      <w:pPr>
        <w:tabs>
          <w:tab w:val="left" w:pos="9354"/>
        </w:tabs>
        <w:spacing w:before="120"/>
        <w:jc w:val="both"/>
        <w:rPr>
          <w:sz w:val="16"/>
          <w:szCs w:val="16"/>
        </w:rPr>
      </w:pPr>
      <w:r w:rsidRPr="005F5F1E">
        <w:rPr>
          <w:sz w:val="16"/>
          <w:szCs w:val="16"/>
        </w:rPr>
        <w:t>Всего принято ____________ документов на ____________ листах.</w:t>
      </w:r>
    </w:p>
    <w:p w:rsidR="005F5F1E" w:rsidRPr="005F5F1E" w:rsidRDefault="005F5F1E" w:rsidP="005F5F1E">
      <w:pPr>
        <w:spacing w:line="360" w:lineRule="auto"/>
        <w:rPr>
          <w:sz w:val="16"/>
          <w:szCs w:val="16"/>
        </w:rPr>
      </w:pPr>
    </w:p>
    <w:tbl>
      <w:tblPr>
        <w:tblW w:w="0" w:type="auto"/>
        <w:tblLook w:val="04A0" w:firstRow="1" w:lastRow="0" w:firstColumn="1" w:lastColumn="0" w:noHBand="0" w:noVBand="1"/>
      </w:tblPr>
      <w:tblGrid>
        <w:gridCol w:w="2660"/>
        <w:gridCol w:w="2126"/>
        <w:gridCol w:w="284"/>
        <w:gridCol w:w="2268"/>
        <w:gridCol w:w="283"/>
        <w:gridCol w:w="1559"/>
        <w:gridCol w:w="284"/>
      </w:tblGrid>
      <w:tr w:rsidR="005F5F1E" w:rsidRPr="005F5F1E" w:rsidTr="005F5F1E">
        <w:tc>
          <w:tcPr>
            <w:tcW w:w="2660" w:type="dxa"/>
          </w:tcPr>
          <w:p w:rsidR="005F5F1E" w:rsidRPr="005F5F1E" w:rsidRDefault="005F5F1E" w:rsidP="005F5F1E">
            <w:pPr>
              <w:ind w:left="-85" w:right="-85"/>
              <w:jc w:val="both"/>
              <w:rPr>
                <w:sz w:val="16"/>
                <w:szCs w:val="16"/>
                <w:lang w:eastAsia="ru-RU"/>
              </w:rPr>
            </w:pPr>
            <w:r w:rsidRPr="005F5F1E">
              <w:rPr>
                <w:sz w:val="16"/>
                <w:szCs w:val="16"/>
                <w:lang w:eastAsia="ru-RU"/>
              </w:rPr>
              <w:t>Документы передал:</w:t>
            </w:r>
          </w:p>
        </w:tc>
        <w:tc>
          <w:tcPr>
            <w:tcW w:w="2126" w:type="dxa"/>
            <w:tcBorders>
              <w:bottom w:val="single" w:sz="4" w:space="0" w:color="auto"/>
            </w:tcBorders>
          </w:tcPr>
          <w:p w:rsidR="005F5F1E" w:rsidRPr="005F5F1E" w:rsidRDefault="005F5F1E" w:rsidP="005F5F1E">
            <w:pPr>
              <w:ind w:left="-85" w:right="-85"/>
              <w:jc w:val="both"/>
              <w:rPr>
                <w:sz w:val="16"/>
                <w:szCs w:val="16"/>
                <w:lang w:eastAsia="ru-RU"/>
              </w:rPr>
            </w:pPr>
          </w:p>
        </w:tc>
        <w:tc>
          <w:tcPr>
            <w:tcW w:w="284" w:type="dxa"/>
          </w:tcPr>
          <w:p w:rsidR="005F5F1E" w:rsidRPr="005F5F1E" w:rsidRDefault="005F5F1E" w:rsidP="005F5F1E">
            <w:pPr>
              <w:ind w:left="-85" w:right="-85"/>
              <w:jc w:val="both"/>
              <w:rPr>
                <w:sz w:val="16"/>
                <w:szCs w:val="16"/>
                <w:lang w:eastAsia="ru-RU"/>
              </w:rPr>
            </w:pPr>
          </w:p>
        </w:tc>
        <w:tc>
          <w:tcPr>
            <w:tcW w:w="2268" w:type="dxa"/>
            <w:tcBorders>
              <w:bottom w:val="single" w:sz="4" w:space="0" w:color="auto"/>
            </w:tcBorders>
          </w:tcPr>
          <w:p w:rsidR="005F5F1E" w:rsidRPr="005F5F1E" w:rsidRDefault="005F5F1E" w:rsidP="005F5F1E">
            <w:pPr>
              <w:ind w:left="-85" w:right="-85"/>
              <w:jc w:val="both"/>
              <w:rPr>
                <w:sz w:val="16"/>
                <w:szCs w:val="16"/>
                <w:lang w:eastAsia="ru-RU"/>
              </w:rPr>
            </w:pPr>
          </w:p>
        </w:tc>
        <w:tc>
          <w:tcPr>
            <w:tcW w:w="283" w:type="dxa"/>
          </w:tcPr>
          <w:p w:rsidR="005F5F1E" w:rsidRPr="005F5F1E" w:rsidRDefault="005F5F1E" w:rsidP="005F5F1E">
            <w:pPr>
              <w:ind w:left="-85" w:right="-85"/>
              <w:jc w:val="both"/>
              <w:rPr>
                <w:sz w:val="16"/>
                <w:szCs w:val="16"/>
                <w:lang w:eastAsia="ru-RU"/>
              </w:rPr>
            </w:pPr>
          </w:p>
        </w:tc>
        <w:tc>
          <w:tcPr>
            <w:tcW w:w="1559" w:type="dxa"/>
            <w:tcBorders>
              <w:bottom w:val="single" w:sz="4" w:space="0" w:color="auto"/>
            </w:tcBorders>
          </w:tcPr>
          <w:p w:rsidR="005F5F1E" w:rsidRPr="005F5F1E" w:rsidRDefault="005F5F1E" w:rsidP="005F5F1E">
            <w:pPr>
              <w:ind w:left="-85" w:right="-85"/>
              <w:jc w:val="both"/>
              <w:rPr>
                <w:sz w:val="16"/>
                <w:szCs w:val="16"/>
                <w:lang w:eastAsia="ru-RU"/>
              </w:rPr>
            </w:pPr>
          </w:p>
        </w:tc>
        <w:tc>
          <w:tcPr>
            <w:tcW w:w="284" w:type="dxa"/>
          </w:tcPr>
          <w:p w:rsidR="005F5F1E" w:rsidRPr="005F5F1E" w:rsidRDefault="005F5F1E" w:rsidP="005F5F1E">
            <w:pPr>
              <w:ind w:left="-85" w:right="-85"/>
              <w:jc w:val="both"/>
              <w:rPr>
                <w:sz w:val="16"/>
                <w:szCs w:val="16"/>
                <w:lang w:eastAsia="ru-RU"/>
              </w:rPr>
            </w:pPr>
            <w:proofErr w:type="gramStart"/>
            <w:r w:rsidRPr="005F5F1E">
              <w:rPr>
                <w:sz w:val="16"/>
                <w:szCs w:val="16"/>
                <w:lang w:eastAsia="ru-RU"/>
              </w:rPr>
              <w:t>г</w:t>
            </w:r>
            <w:proofErr w:type="gramEnd"/>
            <w:r w:rsidRPr="005F5F1E">
              <w:rPr>
                <w:sz w:val="16"/>
                <w:szCs w:val="16"/>
                <w:lang w:eastAsia="ru-RU"/>
              </w:rPr>
              <w:t>.</w:t>
            </w:r>
          </w:p>
        </w:tc>
      </w:tr>
      <w:tr w:rsidR="005F5F1E" w:rsidRPr="005F5F1E" w:rsidTr="005F5F1E">
        <w:tc>
          <w:tcPr>
            <w:tcW w:w="2660" w:type="dxa"/>
          </w:tcPr>
          <w:p w:rsidR="005F5F1E" w:rsidRPr="005F5F1E" w:rsidRDefault="005F5F1E" w:rsidP="005F5F1E">
            <w:pPr>
              <w:ind w:left="-85" w:right="-85"/>
              <w:jc w:val="center"/>
              <w:rPr>
                <w:sz w:val="16"/>
                <w:szCs w:val="16"/>
                <w:lang w:eastAsia="ru-RU"/>
              </w:rPr>
            </w:pPr>
          </w:p>
        </w:tc>
        <w:tc>
          <w:tcPr>
            <w:tcW w:w="2126" w:type="dxa"/>
            <w:tcBorders>
              <w:top w:val="single" w:sz="4" w:space="0" w:color="auto"/>
            </w:tcBorders>
          </w:tcPr>
          <w:p w:rsidR="005F5F1E" w:rsidRPr="005F5F1E" w:rsidRDefault="005F5F1E" w:rsidP="005F5F1E">
            <w:pPr>
              <w:ind w:left="-85" w:right="-85"/>
              <w:jc w:val="center"/>
              <w:rPr>
                <w:sz w:val="16"/>
                <w:szCs w:val="16"/>
                <w:lang w:eastAsia="ru-RU"/>
              </w:rPr>
            </w:pPr>
            <w:r w:rsidRPr="005F5F1E">
              <w:rPr>
                <w:sz w:val="16"/>
                <w:szCs w:val="16"/>
                <w:lang w:eastAsia="ru-RU"/>
              </w:rPr>
              <w:t>(Ф.И.О.)</w:t>
            </w:r>
          </w:p>
        </w:tc>
        <w:tc>
          <w:tcPr>
            <w:tcW w:w="284" w:type="dxa"/>
          </w:tcPr>
          <w:p w:rsidR="005F5F1E" w:rsidRPr="005F5F1E" w:rsidRDefault="005F5F1E" w:rsidP="005F5F1E">
            <w:pPr>
              <w:ind w:left="-85" w:right="-85"/>
              <w:jc w:val="center"/>
              <w:rPr>
                <w:sz w:val="16"/>
                <w:szCs w:val="16"/>
                <w:lang w:eastAsia="ru-RU"/>
              </w:rPr>
            </w:pPr>
          </w:p>
        </w:tc>
        <w:tc>
          <w:tcPr>
            <w:tcW w:w="2268" w:type="dxa"/>
            <w:tcBorders>
              <w:top w:val="single" w:sz="4" w:space="0" w:color="auto"/>
            </w:tcBorders>
          </w:tcPr>
          <w:p w:rsidR="005F5F1E" w:rsidRPr="005F5F1E" w:rsidRDefault="005F5F1E" w:rsidP="005F5F1E">
            <w:pPr>
              <w:ind w:left="-85" w:right="-85"/>
              <w:jc w:val="center"/>
              <w:rPr>
                <w:sz w:val="16"/>
                <w:szCs w:val="16"/>
                <w:lang w:eastAsia="ru-RU"/>
              </w:rPr>
            </w:pPr>
            <w:r w:rsidRPr="005F5F1E">
              <w:rPr>
                <w:sz w:val="16"/>
                <w:szCs w:val="16"/>
                <w:lang w:eastAsia="ru-RU"/>
              </w:rPr>
              <w:t>(подпись)</w:t>
            </w:r>
          </w:p>
        </w:tc>
        <w:tc>
          <w:tcPr>
            <w:tcW w:w="283" w:type="dxa"/>
          </w:tcPr>
          <w:p w:rsidR="005F5F1E" w:rsidRPr="005F5F1E" w:rsidRDefault="005F5F1E" w:rsidP="005F5F1E">
            <w:pPr>
              <w:ind w:left="-85" w:right="-85"/>
              <w:jc w:val="center"/>
              <w:rPr>
                <w:sz w:val="16"/>
                <w:szCs w:val="16"/>
                <w:lang w:eastAsia="ru-RU"/>
              </w:rPr>
            </w:pPr>
          </w:p>
        </w:tc>
        <w:tc>
          <w:tcPr>
            <w:tcW w:w="1559" w:type="dxa"/>
            <w:tcBorders>
              <w:top w:val="single" w:sz="4" w:space="0" w:color="auto"/>
            </w:tcBorders>
          </w:tcPr>
          <w:p w:rsidR="005F5F1E" w:rsidRPr="005F5F1E" w:rsidRDefault="005F5F1E" w:rsidP="005F5F1E">
            <w:pPr>
              <w:ind w:left="-85" w:right="-85"/>
              <w:jc w:val="center"/>
              <w:rPr>
                <w:sz w:val="16"/>
                <w:szCs w:val="16"/>
                <w:lang w:eastAsia="ru-RU"/>
              </w:rPr>
            </w:pPr>
            <w:r w:rsidRPr="005F5F1E">
              <w:rPr>
                <w:sz w:val="16"/>
                <w:szCs w:val="16"/>
                <w:lang w:eastAsia="ru-RU"/>
              </w:rPr>
              <w:t>(дата)</w:t>
            </w:r>
          </w:p>
        </w:tc>
        <w:tc>
          <w:tcPr>
            <w:tcW w:w="284" w:type="dxa"/>
          </w:tcPr>
          <w:p w:rsidR="005F5F1E" w:rsidRPr="005F5F1E" w:rsidRDefault="005F5F1E" w:rsidP="005F5F1E">
            <w:pPr>
              <w:ind w:left="-85" w:right="-85"/>
              <w:jc w:val="center"/>
              <w:rPr>
                <w:sz w:val="16"/>
                <w:szCs w:val="16"/>
                <w:lang w:eastAsia="ru-RU"/>
              </w:rPr>
            </w:pPr>
          </w:p>
        </w:tc>
      </w:tr>
    </w:tbl>
    <w:p w:rsidR="005F5F1E" w:rsidRPr="005F5F1E" w:rsidRDefault="005F5F1E" w:rsidP="005F5F1E">
      <w:pPr>
        <w:jc w:val="both"/>
        <w:rPr>
          <w:sz w:val="16"/>
          <w:szCs w:val="16"/>
          <w:lang w:eastAsia="ru-RU"/>
        </w:rPr>
      </w:pPr>
    </w:p>
    <w:tbl>
      <w:tblPr>
        <w:tblW w:w="0" w:type="auto"/>
        <w:tblLook w:val="04A0" w:firstRow="1" w:lastRow="0" w:firstColumn="1" w:lastColumn="0" w:noHBand="0" w:noVBand="1"/>
      </w:tblPr>
      <w:tblGrid>
        <w:gridCol w:w="2660"/>
        <w:gridCol w:w="2126"/>
        <w:gridCol w:w="284"/>
        <w:gridCol w:w="2268"/>
        <w:gridCol w:w="283"/>
        <w:gridCol w:w="1559"/>
        <w:gridCol w:w="284"/>
      </w:tblGrid>
      <w:tr w:rsidR="005F5F1E" w:rsidRPr="005F5F1E" w:rsidTr="005F5F1E">
        <w:tc>
          <w:tcPr>
            <w:tcW w:w="2660" w:type="dxa"/>
          </w:tcPr>
          <w:p w:rsidR="005F5F1E" w:rsidRPr="005F5F1E" w:rsidRDefault="005F5F1E" w:rsidP="005F5F1E">
            <w:pPr>
              <w:ind w:left="-85" w:right="-85"/>
              <w:jc w:val="both"/>
              <w:rPr>
                <w:sz w:val="16"/>
                <w:szCs w:val="16"/>
                <w:lang w:eastAsia="ru-RU"/>
              </w:rPr>
            </w:pPr>
            <w:r w:rsidRPr="005F5F1E">
              <w:rPr>
                <w:sz w:val="16"/>
                <w:szCs w:val="16"/>
                <w:lang w:eastAsia="ru-RU"/>
              </w:rPr>
              <w:t>Документы принял:</w:t>
            </w:r>
          </w:p>
        </w:tc>
        <w:tc>
          <w:tcPr>
            <w:tcW w:w="2126" w:type="dxa"/>
            <w:tcBorders>
              <w:bottom w:val="single" w:sz="4" w:space="0" w:color="auto"/>
            </w:tcBorders>
          </w:tcPr>
          <w:p w:rsidR="005F5F1E" w:rsidRPr="005F5F1E" w:rsidRDefault="005F5F1E" w:rsidP="005F5F1E">
            <w:pPr>
              <w:ind w:left="-85" w:right="-85"/>
              <w:jc w:val="both"/>
              <w:rPr>
                <w:sz w:val="16"/>
                <w:szCs w:val="16"/>
                <w:lang w:eastAsia="ru-RU"/>
              </w:rPr>
            </w:pPr>
          </w:p>
        </w:tc>
        <w:tc>
          <w:tcPr>
            <w:tcW w:w="284" w:type="dxa"/>
          </w:tcPr>
          <w:p w:rsidR="005F5F1E" w:rsidRPr="005F5F1E" w:rsidRDefault="005F5F1E" w:rsidP="005F5F1E">
            <w:pPr>
              <w:ind w:left="-85" w:right="-85"/>
              <w:jc w:val="both"/>
              <w:rPr>
                <w:sz w:val="16"/>
                <w:szCs w:val="16"/>
                <w:lang w:eastAsia="ru-RU"/>
              </w:rPr>
            </w:pPr>
          </w:p>
        </w:tc>
        <w:tc>
          <w:tcPr>
            <w:tcW w:w="2268" w:type="dxa"/>
            <w:tcBorders>
              <w:bottom w:val="single" w:sz="4" w:space="0" w:color="auto"/>
            </w:tcBorders>
          </w:tcPr>
          <w:p w:rsidR="005F5F1E" w:rsidRPr="005F5F1E" w:rsidRDefault="005F5F1E" w:rsidP="005F5F1E">
            <w:pPr>
              <w:ind w:left="-85" w:right="-85"/>
              <w:jc w:val="both"/>
              <w:rPr>
                <w:sz w:val="16"/>
                <w:szCs w:val="16"/>
                <w:lang w:eastAsia="ru-RU"/>
              </w:rPr>
            </w:pPr>
          </w:p>
        </w:tc>
        <w:tc>
          <w:tcPr>
            <w:tcW w:w="283" w:type="dxa"/>
          </w:tcPr>
          <w:p w:rsidR="005F5F1E" w:rsidRPr="005F5F1E" w:rsidRDefault="005F5F1E" w:rsidP="005F5F1E">
            <w:pPr>
              <w:ind w:left="-85" w:right="-85"/>
              <w:jc w:val="both"/>
              <w:rPr>
                <w:sz w:val="16"/>
                <w:szCs w:val="16"/>
                <w:lang w:eastAsia="ru-RU"/>
              </w:rPr>
            </w:pPr>
          </w:p>
        </w:tc>
        <w:tc>
          <w:tcPr>
            <w:tcW w:w="1559" w:type="dxa"/>
            <w:tcBorders>
              <w:bottom w:val="single" w:sz="4" w:space="0" w:color="auto"/>
            </w:tcBorders>
          </w:tcPr>
          <w:p w:rsidR="005F5F1E" w:rsidRPr="005F5F1E" w:rsidRDefault="005F5F1E" w:rsidP="005F5F1E">
            <w:pPr>
              <w:ind w:left="-85" w:right="-85"/>
              <w:jc w:val="both"/>
              <w:rPr>
                <w:sz w:val="16"/>
                <w:szCs w:val="16"/>
                <w:lang w:eastAsia="ru-RU"/>
              </w:rPr>
            </w:pPr>
          </w:p>
        </w:tc>
        <w:tc>
          <w:tcPr>
            <w:tcW w:w="284" w:type="dxa"/>
          </w:tcPr>
          <w:p w:rsidR="005F5F1E" w:rsidRPr="005F5F1E" w:rsidRDefault="005F5F1E" w:rsidP="005F5F1E">
            <w:pPr>
              <w:ind w:left="-85" w:right="-85"/>
              <w:jc w:val="both"/>
              <w:rPr>
                <w:sz w:val="16"/>
                <w:szCs w:val="16"/>
                <w:lang w:eastAsia="ru-RU"/>
              </w:rPr>
            </w:pPr>
            <w:proofErr w:type="gramStart"/>
            <w:r w:rsidRPr="005F5F1E">
              <w:rPr>
                <w:sz w:val="16"/>
                <w:szCs w:val="16"/>
                <w:lang w:eastAsia="ru-RU"/>
              </w:rPr>
              <w:t>г</w:t>
            </w:r>
            <w:proofErr w:type="gramEnd"/>
            <w:r w:rsidRPr="005F5F1E">
              <w:rPr>
                <w:sz w:val="16"/>
                <w:szCs w:val="16"/>
                <w:lang w:eastAsia="ru-RU"/>
              </w:rPr>
              <w:t>.</w:t>
            </w:r>
          </w:p>
        </w:tc>
      </w:tr>
      <w:tr w:rsidR="005F5F1E" w:rsidRPr="005F5F1E" w:rsidTr="005F5F1E">
        <w:tc>
          <w:tcPr>
            <w:tcW w:w="2660" w:type="dxa"/>
          </w:tcPr>
          <w:p w:rsidR="005F5F1E" w:rsidRPr="005F5F1E" w:rsidRDefault="005F5F1E" w:rsidP="005F5F1E">
            <w:pPr>
              <w:ind w:left="-85" w:right="-85"/>
              <w:jc w:val="center"/>
              <w:rPr>
                <w:sz w:val="16"/>
                <w:szCs w:val="16"/>
                <w:lang w:eastAsia="ru-RU"/>
              </w:rPr>
            </w:pPr>
          </w:p>
        </w:tc>
        <w:tc>
          <w:tcPr>
            <w:tcW w:w="2126" w:type="dxa"/>
            <w:tcBorders>
              <w:top w:val="single" w:sz="4" w:space="0" w:color="auto"/>
            </w:tcBorders>
          </w:tcPr>
          <w:p w:rsidR="005F5F1E" w:rsidRPr="005F5F1E" w:rsidRDefault="005F5F1E" w:rsidP="005F5F1E">
            <w:pPr>
              <w:ind w:left="-85" w:right="-85"/>
              <w:jc w:val="center"/>
              <w:rPr>
                <w:sz w:val="16"/>
                <w:szCs w:val="16"/>
                <w:lang w:eastAsia="ru-RU"/>
              </w:rPr>
            </w:pPr>
            <w:r w:rsidRPr="005F5F1E">
              <w:rPr>
                <w:sz w:val="16"/>
                <w:szCs w:val="16"/>
                <w:lang w:eastAsia="ru-RU"/>
              </w:rPr>
              <w:t>(Ф.И.О.)</w:t>
            </w:r>
          </w:p>
        </w:tc>
        <w:tc>
          <w:tcPr>
            <w:tcW w:w="284" w:type="dxa"/>
          </w:tcPr>
          <w:p w:rsidR="005F5F1E" w:rsidRPr="005F5F1E" w:rsidRDefault="005F5F1E" w:rsidP="005F5F1E">
            <w:pPr>
              <w:ind w:left="-85" w:right="-85"/>
              <w:jc w:val="center"/>
              <w:rPr>
                <w:sz w:val="16"/>
                <w:szCs w:val="16"/>
                <w:lang w:eastAsia="ru-RU"/>
              </w:rPr>
            </w:pPr>
          </w:p>
        </w:tc>
        <w:tc>
          <w:tcPr>
            <w:tcW w:w="2268" w:type="dxa"/>
            <w:tcBorders>
              <w:top w:val="single" w:sz="4" w:space="0" w:color="auto"/>
            </w:tcBorders>
          </w:tcPr>
          <w:p w:rsidR="005F5F1E" w:rsidRPr="005F5F1E" w:rsidRDefault="005F5F1E" w:rsidP="005F5F1E">
            <w:pPr>
              <w:ind w:left="-85" w:right="-85"/>
              <w:jc w:val="center"/>
              <w:rPr>
                <w:sz w:val="16"/>
                <w:szCs w:val="16"/>
                <w:lang w:eastAsia="ru-RU"/>
              </w:rPr>
            </w:pPr>
            <w:r w:rsidRPr="005F5F1E">
              <w:rPr>
                <w:sz w:val="16"/>
                <w:szCs w:val="16"/>
                <w:lang w:eastAsia="ru-RU"/>
              </w:rPr>
              <w:t>(подпись)</w:t>
            </w:r>
          </w:p>
        </w:tc>
        <w:tc>
          <w:tcPr>
            <w:tcW w:w="283" w:type="dxa"/>
          </w:tcPr>
          <w:p w:rsidR="005F5F1E" w:rsidRPr="005F5F1E" w:rsidRDefault="005F5F1E" w:rsidP="005F5F1E">
            <w:pPr>
              <w:ind w:left="-85" w:right="-85"/>
              <w:jc w:val="center"/>
              <w:rPr>
                <w:sz w:val="16"/>
                <w:szCs w:val="16"/>
                <w:lang w:eastAsia="ru-RU"/>
              </w:rPr>
            </w:pPr>
          </w:p>
        </w:tc>
        <w:tc>
          <w:tcPr>
            <w:tcW w:w="1559" w:type="dxa"/>
            <w:tcBorders>
              <w:top w:val="single" w:sz="4" w:space="0" w:color="auto"/>
            </w:tcBorders>
          </w:tcPr>
          <w:p w:rsidR="005F5F1E" w:rsidRPr="005F5F1E" w:rsidRDefault="005F5F1E" w:rsidP="005F5F1E">
            <w:pPr>
              <w:ind w:left="-85" w:right="-85"/>
              <w:jc w:val="center"/>
              <w:rPr>
                <w:sz w:val="16"/>
                <w:szCs w:val="16"/>
                <w:lang w:eastAsia="ru-RU"/>
              </w:rPr>
            </w:pPr>
            <w:r w:rsidRPr="005F5F1E">
              <w:rPr>
                <w:sz w:val="16"/>
                <w:szCs w:val="16"/>
                <w:lang w:eastAsia="ru-RU"/>
              </w:rPr>
              <w:t>(дата)</w:t>
            </w:r>
          </w:p>
        </w:tc>
        <w:tc>
          <w:tcPr>
            <w:tcW w:w="284" w:type="dxa"/>
          </w:tcPr>
          <w:p w:rsidR="005F5F1E" w:rsidRPr="005F5F1E" w:rsidRDefault="005F5F1E" w:rsidP="005F5F1E">
            <w:pPr>
              <w:ind w:left="-85" w:right="-85"/>
              <w:jc w:val="center"/>
              <w:rPr>
                <w:sz w:val="16"/>
                <w:szCs w:val="16"/>
                <w:lang w:eastAsia="ru-RU"/>
              </w:rPr>
            </w:pPr>
          </w:p>
        </w:tc>
      </w:tr>
    </w:tbl>
    <w:p w:rsidR="005F5F1E" w:rsidRPr="005F5F1E" w:rsidRDefault="005F5F1E" w:rsidP="005F5F1E">
      <w:pPr>
        <w:tabs>
          <w:tab w:val="left" w:pos="4005"/>
        </w:tabs>
        <w:spacing w:before="360"/>
        <w:jc w:val="center"/>
        <w:rPr>
          <w:b/>
          <w:kern w:val="28"/>
          <w:sz w:val="16"/>
          <w:szCs w:val="16"/>
        </w:rPr>
      </w:pPr>
      <w:r w:rsidRPr="005F5F1E">
        <w:rPr>
          <w:sz w:val="16"/>
          <w:szCs w:val="16"/>
          <w:lang w:eastAsia="ru-RU"/>
        </w:rPr>
        <w:t> </w:t>
      </w:r>
      <w:r w:rsidRPr="005F5F1E">
        <w:rPr>
          <w:sz w:val="16"/>
          <w:szCs w:val="16"/>
        </w:rPr>
        <w:t>____________</w:t>
      </w:r>
    </w:p>
    <w:p w:rsidR="005F5F1E" w:rsidRPr="005F5F1E" w:rsidRDefault="005F5F1E" w:rsidP="005F5F1E">
      <w:pPr>
        <w:pStyle w:val="10"/>
        <w:numPr>
          <w:ilvl w:val="0"/>
          <w:numId w:val="0"/>
        </w:numPr>
        <w:tabs>
          <w:tab w:val="left" w:pos="-4111"/>
        </w:tabs>
        <w:ind w:left="4956" w:right="-6"/>
        <w:rPr>
          <w:b/>
          <w:kern w:val="28"/>
          <w:sz w:val="16"/>
          <w:szCs w:val="16"/>
        </w:rPr>
      </w:pPr>
      <w:r w:rsidRPr="005F5F1E">
        <w:rPr>
          <w:b/>
          <w:kern w:val="28"/>
          <w:sz w:val="16"/>
          <w:szCs w:val="16"/>
        </w:rPr>
        <w:t>Приложение № 6</w:t>
      </w:r>
    </w:p>
    <w:p w:rsidR="005F5F1E" w:rsidRPr="005F5F1E" w:rsidRDefault="005F5F1E" w:rsidP="005F5F1E">
      <w:pPr>
        <w:pStyle w:val="10"/>
        <w:numPr>
          <w:ilvl w:val="0"/>
          <w:numId w:val="0"/>
        </w:numPr>
        <w:tabs>
          <w:tab w:val="left" w:pos="-4111"/>
        </w:tabs>
        <w:ind w:left="4956" w:right="-6"/>
        <w:rPr>
          <w:rFonts w:ascii="Verdana" w:hAnsi="Verdana"/>
          <w:sz w:val="16"/>
          <w:szCs w:val="16"/>
        </w:rPr>
      </w:pPr>
      <w:r w:rsidRPr="005F5F1E">
        <w:rPr>
          <w:b/>
          <w:kern w:val="28"/>
          <w:sz w:val="16"/>
          <w:szCs w:val="16"/>
        </w:rPr>
        <w:t>к административному регламенту</w:t>
      </w:r>
    </w:p>
    <w:p w:rsidR="005F5F1E" w:rsidRPr="005F5F1E" w:rsidRDefault="005F5F1E" w:rsidP="005F5F1E">
      <w:pPr>
        <w:pStyle w:val="10"/>
        <w:numPr>
          <w:ilvl w:val="0"/>
          <w:numId w:val="0"/>
        </w:numPr>
        <w:tabs>
          <w:tab w:val="left" w:pos="-4111"/>
        </w:tabs>
        <w:ind w:left="4956" w:right="-6"/>
        <w:rPr>
          <w:b/>
          <w:kern w:val="28"/>
          <w:sz w:val="16"/>
          <w:szCs w:val="16"/>
        </w:rPr>
      </w:pPr>
    </w:p>
    <w:p w:rsidR="005F5F1E" w:rsidRPr="005F5F1E" w:rsidRDefault="005F5F1E" w:rsidP="005F5F1E">
      <w:pPr>
        <w:rPr>
          <w:rFonts w:ascii="Verdana" w:hAnsi="Verdana"/>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785"/>
      </w:tblGrid>
      <w:tr w:rsidR="005F5F1E" w:rsidRPr="005F5F1E" w:rsidTr="005F5F1E">
        <w:trPr>
          <w:trHeight w:val="2019"/>
        </w:trPr>
        <w:tc>
          <w:tcPr>
            <w:tcW w:w="4677" w:type="dxa"/>
            <w:tcBorders>
              <w:right w:val="single" w:sz="4" w:space="0" w:color="auto"/>
            </w:tcBorders>
            <w:vAlign w:val="center"/>
          </w:tcPr>
          <w:p w:rsidR="005F5F1E" w:rsidRPr="005F5F1E" w:rsidRDefault="005F5F1E" w:rsidP="005F5F1E">
            <w:pPr>
              <w:jc w:val="center"/>
              <w:rPr>
                <w:sz w:val="16"/>
                <w:szCs w:val="16"/>
              </w:rPr>
            </w:pPr>
            <w:r w:rsidRPr="005F5F1E">
              <w:rPr>
                <w:sz w:val="16"/>
                <w:szCs w:val="16"/>
              </w:rPr>
              <w:t>Исходящий штамп</w:t>
            </w:r>
          </w:p>
        </w:tc>
        <w:tc>
          <w:tcPr>
            <w:tcW w:w="4785" w:type="dxa"/>
            <w:tcBorders>
              <w:top w:val="nil"/>
              <w:left w:val="single" w:sz="4" w:space="0" w:color="auto"/>
              <w:bottom w:val="nil"/>
              <w:right w:val="nil"/>
            </w:tcBorders>
          </w:tcPr>
          <w:p w:rsidR="005F5F1E" w:rsidRPr="005F5F1E" w:rsidRDefault="005F5F1E" w:rsidP="005F5F1E">
            <w:pPr>
              <w:tabs>
                <w:tab w:val="left" w:pos="4569"/>
              </w:tabs>
              <w:rPr>
                <w:sz w:val="16"/>
                <w:szCs w:val="16"/>
              </w:rPr>
            </w:pPr>
            <w:r w:rsidRPr="005F5F1E">
              <w:rPr>
                <w:sz w:val="16"/>
                <w:szCs w:val="16"/>
              </w:rPr>
              <w:t>________________________________</w:t>
            </w:r>
          </w:p>
          <w:p w:rsidR="005F5F1E" w:rsidRPr="005F5F1E" w:rsidRDefault="005F5F1E" w:rsidP="005F5F1E">
            <w:pPr>
              <w:jc w:val="center"/>
              <w:rPr>
                <w:sz w:val="16"/>
                <w:szCs w:val="16"/>
                <w:vertAlign w:val="superscript"/>
              </w:rPr>
            </w:pPr>
            <w:r w:rsidRPr="005F5F1E">
              <w:rPr>
                <w:sz w:val="16"/>
                <w:szCs w:val="16"/>
                <w:vertAlign w:val="superscript"/>
              </w:rPr>
              <w:t>Ф.И.О. заявителя – для физических лиц, наименование организации – для юридических лиц, адрес</w:t>
            </w:r>
          </w:p>
        </w:tc>
      </w:tr>
    </w:tbl>
    <w:p w:rsidR="005F5F1E" w:rsidRPr="005F5F1E" w:rsidRDefault="005F5F1E" w:rsidP="005F5F1E">
      <w:pPr>
        <w:rPr>
          <w:sz w:val="16"/>
          <w:szCs w:val="16"/>
        </w:rPr>
      </w:pPr>
    </w:p>
    <w:p w:rsidR="005F5F1E" w:rsidRPr="005F5F1E" w:rsidRDefault="005F5F1E" w:rsidP="005F5F1E">
      <w:pPr>
        <w:jc w:val="center"/>
        <w:rPr>
          <w:b/>
          <w:sz w:val="16"/>
          <w:szCs w:val="16"/>
        </w:rPr>
      </w:pPr>
      <w:r w:rsidRPr="005F5F1E">
        <w:rPr>
          <w:b/>
          <w:sz w:val="16"/>
          <w:szCs w:val="16"/>
        </w:rPr>
        <w:t>Уведомление об отказе</w:t>
      </w:r>
    </w:p>
    <w:p w:rsidR="005F5F1E" w:rsidRPr="005F5F1E" w:rsidRDefault="005F5F1E" w:rsidP="005F5F1E">
      <w:pPr>
        <w:jc w:val="center"/>
        <w:rPr>
          <w:b/>
          <w:sz w:val="16"/>
          <w:szCs w:val="16"/>
        </w:rPr>
      </w:pPr>
      <w:r w:rsidRPr="005F5F1E">
        <w:rPr>
          <w:b/>
          <w:sz w:val="16"/>
          <w:szCs w:val="16"/>
        </w:rPr>
        <w:t>в предоставлении муниципальной услуги</w:t>
      </w:r>
    </w:p>
    <w:p w:rsidR="005F5F1E" w:rsidRPr="005F5F1E" w:rsidRDefault="005F5F1E" w:rsidP="005F5F1E">
      <w:pPr>
        <w:rPr>
          <w:sz w:val="16"/>
          <w:szCs w:val="16"/>
        </w:rPr>
      </w:pPr>
    </w:p>
    <w:p w:rsidR="005F5F1E" w:rsidRPr="005F5F1E" w:rsidRDefault="005F5F1E" w:rsidP="005F5F1E">
      <w:pPr>
        <w:tabs>
          <w:tab w:val="left" w:pos="9354"/>
        </w:tabs>
        <w:ind w:firstLine="709"/>
        <w:jc w:val="both"/>
        <w:rPr>
          <w:sz w:val="16"/>
          <w:szCs w:val="16"/>
        </w:rPr>
      </w:pPr>
      <w:r w:rsidRPr="005F5F1E">
        <w:rPr>
          <w:sz w:val="16"/>
          <w:szCs w:val="16"/>
        </w:rPr>
        <w:t>Настоящим уведомляем вас о том, что муниципальная услуга «</w:t>
      </w:r>
      <w:r w:rsidRPr="005F5F1E">
        <w:rPr>
          <w:rFonts w:cs="Arial"/>
          <w:b/>
          <w:bCs/>
          <w:sz w:val="16"/>
          <w:szCs w:val="16"/>
          <w:lang w:eastAsia="ru-RU"/>
        </w:rPr>
        <w:t>Внес</w:t>
      </w:r>
      <w:r w:rsidRPr="005F5F1E">
        <w:rPr>
          <w:rFonts w:cs="Arial"/>
          <w:b/>
          <w:bCs/>
          <w:sz w:val="16"/>
          <w:szCs w:val="16"/>
          <w:lang w:eastAsia="ru-RU"/>
        </w:rPr>
        <w:t>е</w:t>
      </w:r>
      <w:r w:rsidRPr="005F5F1E">
        <w:rPr>
          <w:rFonts w:cs="Arial"/>
          <w:b/>
          <w:bCs/>
          <w:sz w:val="16"/>
          <w:szCs w:val="16"/>
          <w:lang w:eastAsia="ru-RU"/>
        </w:rPr>
        <w:t>ние изменений в разрешение на строительство объекта капитального строительства на территории муниципального образования</w:t>
      </w:r>
      <w:r w:rsidRPr="005F5F1E">
        <w:rPr>
          <w:sz w:val="16"/>
          <w:szCs w:val="16"/>
          <w:lang w:eastAsia="ru-RU"/>
        </w:rPr>
        <w:t>»</w:t>
      </w:r>
      <w:r w:rsidRPr="005F5F1E">
        <w:rPr>
          <w:sz w:val="16"/>
          <w:szCs w:val="16"/>
        </w:rPr>
        <w:t>, не может быть пр</w:t>
      </w:r>
      <w:r w:rsidRPr="005F5F1E">
        <w:rPr>
          <w:sz w:val="16"/>
          <w:szCs w:val="16"/>
        </w:rPr>
        <w:t>е</w:t>
      </w:r>
      <w:r w:rsidRPr="005F5F1E">
        <w:rPr>
          <w:sz w:val="16"/>
          <w:szCs w:val="16"/>
        </w:rPr>
        <w:t xml:space="preserve">доставлена по следующим основаниям: </w:t>
      </w:r>
    </w:p>
    <w:p w:rsidR="005F5F1E" w:rsidRPr="005F5F1E" w:rsidRDefault="005F5F1E" w:rsidP="005F5F1E">
      <w:pPr>
        <w:tabs>
          <w:tab w:val="left" w:pos="9354"/>
        </w:tabs>
        <w:spacing w:line="360" w:lineRule="auto"/>
        <w:jc w:val="both"/>
        <w:rPr>
          <w:sz w:val="16"/>
          <w:szCs w:val="16"/>
          <w:u w:val="single"/>
        </w:rPr>
      </w:pPr>
      <w:r w:rsidRPr="005F5F1E">
        <w:rPr>
          <w:sz w:val="16"/>
          <w:szCs w:val="16"/>
          <w:u w:val="single"/>
        </w:rPr>
        <w:tab/>
      </w:r>
    </w:p>
    <w:p w:rsidR="005F5F1E" w:rsidRPr="005F5F1E" w:rsidRDefault="005F5F1E" w:rsidP="005F5F1E">
      <w:pPr>
        <w:tabs>
          <w:tab w:val="left" w:pos="9354"/>
        </w:tabs>
        <w:spacing w:line="360" w:lineRule="auto"/>
        <w:jc w:val="both"/>
        <w:rPr>
          <w:sz w:val="16"/>
          <w:szCs w:val="16"/>
          <w:u w:val="single"/>
        </w:rPr>
      </w:pPr>
      <w:r w:rsidRPr="005F5F1E">
        <w:rPr>
          <w:sz w:val="16"/>
          <w:szCs w:val="16"/>
          <w:u w:val="single"/>
        </w:rPr>
        <w:lastRenderedPageBreak/>
        <w:tab/>
      </w:r>
    </w:p>
    <w:p w:rsidR="005F5F1E" w:rsidRPr="005F5F1E" w:rsidRDefault="005F5F1E" w:rsidP="005F5F1E">
      <w:pPr>
        <w:tabs>
          <w:tab w:val="left" w:pos="9354"/>
        </w:tabs>
        <w:jc w:val="both"/>
        <w:rPr>
          <w:sz w:val="16"/>
          <w:szCs w:val="16"/>
          <w:u w:val="single"/>
        </w:rPr>
      </w:pPr>
      <w:r w:rsidRPr="005F5F1E">
        <w:rPr>
          <w:sz w:val="16"/>
          <w:szCs w:val="16"/>
          <w:u w:val="single"/>
        </w:rPr>
        <w:tab/>
      </w:r>
    </w:p>
    <w:p w:rsidR="005F5F1E" w:rsidRPr="005F5F1E" w:rsidRDefault="005F5F1E" w:rsidP="005F5F1E">
      <w:pPr>
        <w:tabs>
          <w:tab w:val="left" w:pos="9354"/>
        </w:tabs>
        <w:jc w:val="both"/>
        <w:rPr>
          <w:sz w:val="16"/>
          <w:szCs w:val="16"/>
        </w:rPr>
      </w:pPr>
    </w:p>
    <w:p w:rsidR="005F5F1E" w:rsidRPr="005F5F1E" w:rsidRDefault="005F5F1E" w:rsidP="005F5F1E">
      <w:pPr>
        <w:rPr>
          <w:sz w:val="16"/>
          <w:szCs w:val="16"/>
        </w:rPr>
      </w:pPr>
    </w:p>
    <w:p w:rsidR="005F5F1E" w:rsidRPr="005F5F1E" w:rsidRDefault="005F5F1E" w:rsidP="005F5F1E">
      <w:pPr>
        <w:ind w:firstLine="709"/>
        <w:jc w:val="both"/>
        <w:rPr>
          <w:sz w:val="16"/>
          <w:szCs w:val="16"/>
        </w:rPr>
      </w:pPr>
      <w:r w:rsidRPr="005F5F1E">
        <w:rPr>
          <w:sz w:val="16"/>
          <w:szCs w:val="16"/>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rPr>
          <w:sz w:val="16"/>
          <w:szCs w:val="16"/>
        </w:rPr>
      </w:pPr>
      <w:r w:rsidRPr="005F5F1E">
        <w:rPr>
          <w:sz w:val="16"/>
          <w:szCs w:val="16"/>
        </w:rPr>
        <w:t>Глава администрации</w:t>
      </w:r>
      <w:r w:rsidRPr="005F5F1E">
        <w:rPr>
          <w:sz w:val="16"/>
          <w:szCs w:val="16"/>
        </w:rPr>
        <w:tab/>
      </w:r>
      <w:r w:rsidRPr="005F5F1E">
        <w:rPr>
          <w:sz w:val="16"/>
          <w:szCs w:val="16"/>
        </w:rPr>
        <w:tab/>
        <w:t>_______________</w:t>
      </w:r>
      <w:r w:rsidRPr="005F5F1E">
        <w:rPr>
          <w:sz w:val="16"/>
          <w:szCs w:val="16"/>
        </w:rPr>
        <w:tab/>
      </w:r>
      <w:r w:rsidRPr="005F5F1E">
        <w:rPr>
          <w:sz w:val="16"/>
          <w:szCs w:val="16"/>
        </w:rPr>
        <w:tab/>
        <w:t>___________________</w:t>
      </w:r>
    </w:p>
    <w:p w:rsidR="005F5F1E" w:rsidRPr="005F5F1E" w:rsidRDefault="005F5F1E" w:rsidP="005F5F1E">
      <w:pPr>
        <w:rPr>
          <w:sz w:val="16"/>
          <w:szCs w:val="16"/>
          <w:vertAlign w:val="superscript"/>
        </w:rPr>
      </w:pPr>
      <w:r w:rsidRPr="005F5F1E">
        <w:rPr>
          <w:sz w:val="16"/>
          <w:szCs w:val="16"/>
        </w:rPr>
        <w:tab/>
      </w:r>
      <w:r w:rsidRPr="005F5F1E">
        <w:rPr>
          <w:sz w:val="16"/>
          <w:szCs w:val="16"/>
        </w:rPr>
        <w:tab/>
      </w:r>
      <w:r w:rsidRPr="005F5F1E">
        <w:rPr>
          <w:sz w:val="16"/>
          <w:szCs w:val="16"/>
        </w:rPr>
        <w:tab/>
      </w:r>
      <w:r w:rsidRPr="005F5F1E">
        <w:rPr>
          <w:sz w:val="16"/>
          <w:szCs w:val="16"/>
        </w:rPr>
        <w:tab/>
      </w:r>
      <w:r w:rsidRPr="005F5F1E">
        <w:rPr>
          <w:sz w:val="16"/>
          <w:szCs w:val="16"/>
        </w:rPr>
        <w:tab/>
        <w:t xml:space="preserve">           </w:t>
      </w:r>
      <w:r w:rsidRPr="005F5F1E">
        <w:rPr>
          <w:sz w:val="16"/>
          <w:szCs w:val="16"/>
          <w:vertAlign w:val="superscript"/>
        </w:rPr>
        <w:t>(подпись)</w:t>
      </w:r>
      <w:r w:rsidRPr="005F5F1E">
        <w:rPr>
          <w:sz w:val="16"/>
          <w:szCs w:val="16"/>
          <w:vertAlign w:val="superscript"/>
        </w:rPr>
        <w:tab/>
      </w:r>
      <w:r w:rsidRPr="005F5F1E">
        <w:rPr>
          <w:sz w:val="16"/>
          <w:szCs w:val="16"/>
          <w:vertAlign w:val="superscript"/>
        </w:rPr>
        <w:tab/>
      </w:r>
      <w:r w:rsidRPr="005F5F1E">
        <w:rPr>
          <w:sz w:val="16"/>
          <w:szCs w:val="16"/>
          <w:vertAlign w:val="superscript"/>
        </w:rPr>
        <w:tab/>
        <w:t xml:space="preserve">   (И.О. Фамилия)</w:t>
      </w:r>
    </w:p>
    <w:p w:rsidR="005F5F1E" w:rsidRPr="005F5F1E" w:rsidRDefault="005F5F1E" w:rsidP="005F5F1E">
      <w:pPr>
        <w:pStyle w:val="10"/>
        <w:numPr>
          <w:ilvl w:val="0"/>
          <w:numId w:val="0"/>
        </w:numPr>
        <w:tabs>
          <w:tab w:val="left" w:pos="-4111"/>
        </w:tabs>
        <w:ind w:left="4956" w:right="-6"/>
        <w:rPr>
          <w:b/>
          <w:kern w:val="28"/>
          <w:sz w:val="16"/>
          <w:szCs w:val="16"/>
        </w:rPr>
      </w:pPr>
    </w:p>
    <w:p w:rsidR="005F5F1E" w:rsidRPr="005F5F1E" w:rsidRDefault="005F5F1E" w:rsidP="005F5F1E">
      <w:pPr>
        <w:rPr>
          <w:rFonts w:ascii="Verdana" w:hAnsi="Verdana"/>
          <w:sz w:val="16"/>
          <w:szCs w:val="16"/>
        </w:rPr>
      </w:pPr>
    </w:p>
    <w:p w:rsidR="005F5F1E" w:rsidRPr="005F5F1E" w:rsidRDefault="005F5F1E" w:rsidP="005F5F1E">
      <w:pPr>
        <w:tabs>
          <w:tab w:val="left" w:pos="4005"/>
        </w:tabs>
        <w:spacing w:before="360"/>
        <w:jc w:val="center"/>
        <w:rPr>
          <w:sz w:val="16"/>
          <w:szCs w:val="16"/>
        </w:rPr>
      </w:pPr>
      <w:r w:rsidRPr="005F5F1E">
        <w:rPr>
          <w:sz w:val="16"/>
          <w:szCs w:val="16"/>
        </w:rPr>
        <w:t>____________</w:t>
      </w:r>
    </w:p>
    <w:p w:rsidR="005F5F1E" w:rsidRPr="005F5F1E" w:rsidRDefault="005F5F1E" w:rsidP="005F5F1E">
      <w:pPr>
        <w:rPr>
          <w:sz w:val="16"/>
          <w:szCs w:val="16"/>
        </w:rPr>
      </w:pPr>
    </w:p>
    <w:p w:rsidR="005F5F1E" w:rsidRPr="005F5F1E" w:rsidRDefault="005F5F1E" w:rsidP="005F5F1E">
      <w:pPr>
        <w:ind w:right="-22"/>
        <w:jc w:val="center"/>
        <w:rPr>
          <w:b/>
          <w:sz w:val="16"/>
          <w:szCs w:val="16"/>
        </w:rPr>
      </w:pPr>
      <w:r w:rsidRPr="005F5F1E">
        <w:rPr>
          <w:b/>
          <w:bCs/>
          <w:noProof/>
          <w:sz w:val="16"/>
          <w:szCs w:val="16"/>
          <w:lang w:eastAsia="ru-RU"/>
        </w:rPr>
        <w:drawing>
          <wp:inline distT="0" distB="0" distL="0" distR="0" wp14:anchorId="26CBD121" wp14:editId="74229BE7">
            <wp:extent cx="352425" cy="4286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p>
    <w:p w:rsidR="005F5F1E" w:rsidRPr="005F5F1E" w:rsidRDefault="005F5F1E" w:rsidP="005F5F1E">
      <w:pPr>
        <w:ind w:right="-22"/>
        <w:jc w:val="center"/>
        <w:rPr>
          <w:b/>
          <w:sz w:val="16"/>
          <w:szCs w:val="16"/>
        </w:rPr>
      </w:pPr>
      <w:r w:rsidRPr="005F5F1E">
        <w:rPr>
          <w:b/>
          <w:sz w:val="16"/>
          <w:szCs w:val="16"/>
        </w:rPr>
        <w:t xml:space="preserve"> АДМИНИСТРАЦИЯ ОРЛОВСКОГО РАЙОНА</w:t>
      </w:r>
    </w:p>
    <w:p w:rsidR="005F5F1E" w:rsidRPr="005F5F1E" w:rsidRDefault="005F5F1E" w:rsidP="005F5F1E">
      <w:pPr>
        <w:ind w:right="-22"/>
        <w:jc w:val="center"/>
        <w:rPr>
          <w:b/>
          <w:sz w:val="16"/>
          <w:szCs w:val="16"/>
        </w:rPr>
      </w:pPr>
      <w:r w:rsidRPr="005F5F1E">
        <w:rPr>
          <w:b/>
          <w:sz w:val="16"/>
          <w:szCs w:val="16"/>
        </w:rPr>
        <w:t>КИРОВСКОЙ ОБЛАСТИ</w:t>
      </w:r>
    </w:p>
    <w:p w:rsidR="005F5F1E" w:rsidRPr="005F5F1E" w:rsidRDefault="005F5F1E" w:rsidP="005F5F1E">
      <w:pPr>
        <w:ind w:right="-22"/>
        <w:jc w:val="center"/>
        <w:rPr>
          <w:sz w:val="16"/>
          <w:szCs w:val="16"/>
        </w:rPr>
      </w:pPr>
    </w:p>
    <w:p w:rsidR="005F5F1E" w:rsidRPr="005F5F1E" w:rsidRDefault="005F5F1E" w:rsidP="005F5F1E">
      <w:pPr>
        <w:ind w:right="-22"/>
        <w:jc w:val="center"/>
        <w:rPr>
          <w:b/>
          <w:sz w:val="16"/>
          <w:szCs w:val="16"/>
        </w:rPr>
      </w:pPr>
      <w:r w:rsidRPr="005F5F1E">
        <w:rPr>
          <w:b/>
          <w:sz w:val="16"/>
          <w:szCs w:val="16"/>
        </w:rPr>
        <w:t>ПОСТАНОВЛЕНИЕ</w:t>
      </w:r>
    </w:p>
    <w:p w:rsidR="005F5F1E" w:rsidRPr="005F5F1E" w:rsidRDefault="005F5F1E" w:rsidP="005F5F1E">
      <w:pPr>
        <w:pStyle w:val="10"/>
        <w:numPr>
          <w:ilvl w:val="0"/>
          <w:numId w:val="0"/>
        </w:numPr>
        <w:ind w:right="-22"/>
        <w:rPr>
          <w:rFonts w:eastAsia="Calibri"/>
          <w:b/>
          <w:bCs/>
          <w:sz w:val="16"/>
          <w:szCs w:val="16"/>
        </w:rPr>
      </w:pPr>
    </w:p>
    <w:p w:rsidR="005F5F1E" w:rsidRPr="005F5F1E" w:rsidRDefault="005F5F1E" w:rsidP="005F5F1E">
      <w:pPr>
        <w:pStyle w:val="10"/>
        <w:numPr>
          <w:ilvl w:val="0"/>
          <w:numId w:val="0"/>
        </w:numPr>
        <w:ind w:right="-22"/>
        <w:rPr>
          <w:sz w:val="16"/>
          <w:szCs w:val="16"/>
          <w:u w:val="single"/>
        </w:rPr>
      </w:pPr>
      <w:r w:rsidRPr="005F5F1E">
        <w:rPr>
          <w:sz w:val="16"/>
          <w:szCs w:val="16"/>
          <w:u w:val="single"/>
        </w:rPr>
        <w:t>19.11.2018</w:t>
      </w:r>
      <w:r w:rsidRPr="005F5F1E">
        <w:rPr>
          <w:sz w:val="16"/>
          <w:szCs w:val="16"/>
        </w:rPr>
        <w:t xml:space="preserve">                                                                                              № </w:t>
      </w:r>
      <w:r w:rsidRPr="005F5F1E">
        <w:rPr>
          <w:sz w:val="16"/>
          <w:szCs w:val="16"/>
          <w:u w:val="single"/>
        </w:rPr>
        <w:t>745-п</w:t>
      </w:r>
    </w:p>
    <w:p w:rsidR="005F5F1E" w:rsidRPr="005F5F1E" w:rsidRDefault="005F5F1E" w:rsidP="005F5F1E">
      <w:pPr>
        <w:rPr>
          <w:b/>
          <w:sz w:val="16"/>
          <w:szCs w:val="16"/>
        </w:rPr>
      </w:pPr>
    </w:p>
    <w:p w:rsidR="005F5F1E" w:rsidRPr="005F5F1E" w:rsidRDefault="005F5F1E" w:rsidP="005F5F1E">
      <w:pPr>
        <w:pStyle w:val="10"/>
        <w:numPr>
          <w:ilvl w:val="0"/>
          <w:numId w:val="16"/>
        </w:numPr>
        <w:tabs>
          <w:tab w:val="clear" w:pos="432"/>
          <w:tab w:val="num" w:pos="0"/>
        </w:tabs>
        <w:ind w:left="0" w:right="-22" w:firstLine="0"/>
        <w:jc w:val="center"/>
        <w:rPr>
          <w:b/>
          <w:sz w:val="16"/>
          <w:szCs w:val="16"/>
        </w:rPr>
      </w:pPr>
      <w:r w:rsidRPr="005F5F1E">
        <w:rPr>
          <w:sz w:val="16"/>
          <w:szCs w:val="16"/>
        </w:rPr>
        <w:t>г. Орлов</w:t>
      </w:r>
    </w:p>
    <w:p w:rsidR="005F5F1E" w:rsidRPr="005F5F1E" w:rsidRDefault="005F5F1E" w:rsidP="005F5F1E">
      <w:pPr>
        <w:pStyle w:val="ConsPlusTitle"/>
        <w:outlineLvl w:val="0"/>
        <w:rPr>
          <w:rFonts w:ascii="Times New Roman" w:hAnsi="Times New Roman" w:cs="Times New Roman"/>
          <w:sz w:val="16"/>
          <w:szCs w:val="16"/>
        </w:rPr>
      </w:pPr>
    </w:p>
    <w:p w:rsidR="005F5F1E" w:rsidRPr="005F5F1E" w:rsidRDefault="005F5F1E" w:rsidP="005F5F1E">
      <w:pPr>
        <w:shd w:val="clear" w:color="auto" w:fill="FFFFFF"/>
        <w:jc w:val="center"/>
        <w:rPr>
          <w:b/>
          <w:sz w:val="16"/>
          <w:szCs w:val="16"/>
        </w:rPr>
      </w:pPr>
      <w:r w:rsidRPr="005F5F1E">
        <w:rPr>
          <w:b/>
          <w:sz w:val="16"/>
          <w:szCs w:val="16"/>
        </w:rPr>
        <w:t>Об утверждении административного регламента предоставления мун</w:t>
      </w:r>
      <w:r w:rsidRPr="005F5F1E">
        <w:rPr>
          <w:b/>
          <w:sz w:val="16"/>
          <w:szCs w:val="16"/>
        </w:rPr>
        <w:t>и</w:t>
      </w:r>
      <w:r w:rsidRPr="005F5F1E">
        <w:rPr>
          <w:b/>
          <w:sz w:val="16"/>
          <w:szCs w:val="16"/>
        </w:rPr>
        <w:t>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p>
    <w:p w:rsidR="005F5F1E" w:rsidRPr="005F5F1E" w:rsidRDefault="005F5F1E" w:rsidP="005F5F1E">
      <w:pPr>
        <w:pStyle w:val="ConsPlusNormal"/>
        <w:ind w:firstLine="540"/>
        <w:jc w:val="both"/>
        <w:outlineLvl w:val="0"/>
        <w:rPr>
          <w:rFonts w:ascii="Times New Roman" w:hAnsi="Times New Roman"/>
          <w:sz w:val="16"/>
          <w:szCs w:val="16"/>
        </w:rPr>
      </w:pPr>
    </w:p>
    <w:p w:rsidR="005F5F1E" w:rsidRPr="005F5F1E" w:rsidRDefault="005F5F1E" w:rsidP="005F5F1E">
      <w:pPr>
        <w:pStyle w:val="ConsPlusTitle"/>
        <w:widowControl/>
        <w:spacing w:line="360" w:lineRule="auto"/>
        <w:ind w:firstLine="540"/>
        <w:jc w:val="both"/>
        <w:rPr>
          <w:rFonts w:ascii="Times New Roman" w:hAnsi="Times New Roman" w:cs="Times New Roman"/>
          <w:b w:val="0"/>
          <w:sz w:val="16"/>
          <w:szCs w:val="16"/>
        </w:rPr>
      </w:pPr>
      <w:r w:rsidRPr="005F5F1E">
        <w:rPr>
          <w:rFonts w:ascii="Times New Roman" w:hAnsi="Times New Roman" w:cs="Times New Roman"/>
          <w:b w:val="0"/>
          <w:sz w:val="16"/>
          <w:szCs w:val="16"/>
        </w:rPr>
        <w:t>В соответствии с Федеральным законом от 27.07.2010 г. № 210-ФЗ «Об организации предоставления государственных и муниципальных услуг», админ</w:t>
      </w:r>
      <w:r w:rsidRPr="005F5F1E">
        <w:rPr>
          <w:rFonts w:ascii="Times New Roman" w:hAnsi="Times New Roman" w:cs="Times New Roman"/>
          <w:b w:val="0"/>
          <w:sz w:val="16"/>
          <w:szCs w:val="16"/>
        </w:rPr>
        <w:t>и</w:t>
      </w:r>
      <w:r w:rsidRPr="005F5F1E">
        <w:rPr>
          <w:rFonts w:ascii="Times New Roman" w:hAnsi="Times New Roman" w:cs="Times New Roman"/>
          <w:b w:val="0"/>
          <w:sz w:val="16"/>
          <w:szCs w:val="16"/>
        </w:rPr>
        <w:t>страция Орловского района ПОСТАНОВЛЯЕТ:</w:t>
      </w:r>
    </w:p>
    <w:p w:rsidR="005F5F1E" w:rsidRPr="005F5F1E" w:rsidRDefault="005F5F1E" w:rsidP="005F5F1E">
      <w:pPr>
        <w:pStyle w:val="ConsPlusNormalTimesNewRoman"/>
        <w:ind w:firstLine="709"/>
        <w:rPr>
          <w:sz w:val="16"/>
          <w:szCs w:val="16"/>
        </w:rPr>
      </w:pPr>
      <w:r w:rsidRPr="005F5F1E">
        <w:rPr>
          <w:sz w:val="16"/>
          <w:szCs w:val="16"/>
        </w:rPr>
        <w:t xml:space="preserve">1. Утвердить административный </w:t>
      </w:r>
      <w:hyperlink r:id="rId57" w:history="1">
        <w:r w:rsidRPr="005F5F1E">
          <w:rPr>
            <w:sz w:val="16"/>
            <w:szCs w:val="16"/>
          </w:rPr>
          <w:t>регламент</w:t>
        </w:r>
      </w:hyperlink>
      <w:r w:rsidRPr="005F5F1E">
        <w:rPr>
          <w:sz w:val="16"/>
          <w:szCs w:val="16"/>
        </w:rPr>
        <w:t xml:space="preserve"> предоставления муниц</w:t>
      </w:r>
      <w:r w:rsidRPr="005F5F1E">
        <w:rPr>
          <w:sz w:val="16"/>
          <w:szCs w:val="16"/>
        </w:rPr>
        <w:t>и</w:t>
      </w:r>
      <w:r w:rsidRPr="005F5F1E">
        <w:rPr>
          <w:sz w:val="16"/>
          <w:szCs w:val="16"/>
        </w:rPr>
        <w:t>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согласно приложению.</w:t>
      </w:r>
    </w:p>
    <w:p w:rsidR="005F5F1E" w:rsidRPr="005F5F1E" w:rsidRDefault="005F5F1E" w:rsidP="005F5F1E">
      <w:pPr>
        <w:pStyle w:val="ConsPlusNormalTimesNewRoman"/>
        <w:ind w:firstLine="709"/>
        <w:rPr>
          <w:sz w:val="16"/>
          <w:szCs w:val="16"/>
        </w:rPr>
      </w:pPr>
      <w:r w:rsidRPr="005F5F1E">
        <w:rPr>
          <w:sz w:val="16"/>
          <w:szCs w:val="16"/>
        </w:rPr>
        <w:t>2. Признать утратившими силу:</w:t>
      </w:r>
    </w:p>
    <w:p w:rsidR="005F5F1E" w:rsidRPr="005F5F1E" w:rsidRDefault="005F5F1E" w:rsidP="005F5F1E">
      <w:pPr>
        <w:pStyle w:val="ConsPlusNormalTimesNewRoman"/>
        <w:ind w:firstLine="709"/>
        <w:rPr>
          <w:color w:val="000000"/>
          <w:sz w:val="16"/>
          <w:szCs w:val="16"/>
        </w:rPr>
      </w:pPr>
      <w:r w:rsidRPr="005F5F1E">
        <w:rPr>
          <w:sz w:val="16"/>
          <w:szCs w:val="16"/>
        </w:rPr>
        <w:t>2.1.  Постановление администрации Орловского района от 16.04.2015  № 207 «Об утверждении административного регламента предоставления м</w:t>
      </w:r>
      <w:r w:rsidRPr="005F5F1E">
        <w:rPr>
          <w:sz w:val="16"/>
          <w:szCs w:val="16"/>
        </w:rPr>
        <w:t>у</w:t>
      </w:r>
      <w:r w:rsidRPr="005F5F1E">
        <w:rPr>
          <w:sz w:val="16"/>
          <w:szCs w:val="16"/>
        </w:rPr>
        <w:t>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Орловский муниципальный район»</w:t>
      </w:r>
      <w:r w:rsidRPr="005F5F1E">
        <w:rPr>
          <w:color w:val="000000"/>
          <w:sz w:val="16"/>
          <w:szCs w:val="16"/>
        </w:rPr>
        <w:t>.</w:t>
      </w:r>
    </w:p>
    <w:p w:rsidR="005F5F1E" w:rsidRPr="005F5F1E" w:rsidRDefault="005F5F1E" w:rsidP="005F5F1E">
      <w:pPr>
        <w:pStyle w:val="ConsPlusNormalTimesNewRoman"/>
        <w:ind w:firstLine="709"/>
        <w:rPr>
          <w:color w:val="000000"/>
          <w:sz w:val="16"/>
          <w:szCs w:val="16"/>
        </w:rPr>
      </w:pPr>
      <w:r w:rsidRPr="005F5F1E">
        <w:rPr>
          <w:color w:val="000000"/>
          <w:sz w:val="16"/>
          <w:szCs w:val="16"/>
        </w:rPr>
        <w:t>2.2. Постановление администрации Орловского района от 18.05.2016 № 279 «О внесении изменений в постановление администрации Орловского района от 16.04.2015 № 207»</w:t>
      </w:r>
    </w:p>
    <w:p w:rsidR="005F5F1E" w:rsidRPr="005F5F1E" w:rsidRDefault="005F5F1E" w:rsidP="005F5F1E">
      <w:pPr>
        <w:pStyle w:val="ConsPlusNormalTimesNewRoman"/>
        <w:ind w:firstLine="709"/>
        <w:rPr>
          <w:sz w:val="16"/>
          <w:szCs w:val="16"/>
        </w:rPr>
      </w:pPr>
      <w:r w:rsidRPr="005F5F1E">
        <w:rPr>
          <w:sz w:val="16"/>
          <w:szCs w:val="16"/>
        </w:rPr>
        <w:t xml:space="preserve">3. </w:t>
      </w:r>
      <w:proofErr w:type="gramStart"/>
      <w:r w:rsidRPr="005F5F1E">
        <w:rPr>
          <w:sz w:val="16"/>
          <w:szCs w:val="16"/>
        </w:rPr>
        <w:t>Контроль за</w:t>
      </w:r>
      <w:proofErr w:type="gramEnd"/>
      <w:r w:rsidRPr="005F5F1E">
        <w:rPr>
          <w:sz w:val="16"/>
          <w:szCs w:val="16"/>
        </w:rPr>
        <w:t xml:space="preserve"> исполнением постановления возложить на заместителя начальника управления по вопросам жизнеобеспечения, архитектуры и гр</w:t>
      </w:r>
      <w:r w:rsidRPr="005F5F1E">
        <w:rPr>
          <w:sz w:val="16"/>
          <w:szCs w:val="16"/>
        </w:rPr>
        <w:t>а</w:t>
      </w:r>
      <w:r w:rsidRPr="005F5F1E">
        <w:rPr>
          <w:sz w:val="16"/>
          <w:szCs w:val="16"/>
        </w:rPr>
        <w:t xml:space="preserve">достроительства администрации Орловского района, заведующего сектором ЖКХ </w:t>
      </w:r>
      <w:proofErr w:type="spellStart"/>
      <w:r w:rsidRPr="005F5F1E">
        <w:rPr>
          <w:sz w:val="16"/>
          <w:szCs w:val="16"/>
        </w:rPr>
        <w:t>Гребенева</w:t>
      </w:r>
      <w:proofErr w:type="spellEnd"/>
      <w:r w:rsidRPr="005F5F1E">
        <w:rPr>
          <w:sz w:val="16"/>
          <w:szCs w:val="16"/>
        </w:rPr>
        <w:t xml:space="preserve"> А.М.</w:t>
      </w:r>
    </w:p>
    <w:p w:rsidR="005F5F1E" w:rsidRPr="005F5F1E" w:rsidRDefault="005F5F1E" w:rsidP="005F5F1E">
      <w:pPr>
        <w:pStyle w:val="ConsPlusNormalTimesNewRoman"/>
        <w:ind w:firstLine="709"/>
        <w:rPr>
          <w:sz w:val="16"/>
          <w:szCs w:val="16"/>
        </w:rPr>
      </w:pPr>
      <w:r w:rsidRPr="005F5F1E">
        <w:rPr>
          <w:sz w:val="16"/>
          <w:szCs w:val="16"/>
        </w:rPr>
        <w:t>4. Опубликовать настоящее постановление в Информационном бюлл</w:t>
      </w:r>
      <w:r w:rsidRPr="005F5F1E">
        <w:rPr>
          <w:sz w:val="16"/>
          <w:szCs w:val="16"/>
        </w:rPr>
        <w:t>е</w:t>
      </w:r>
      <w:r w:rsidRPr="005F5F1E">
        <w:rPr>
          <w:sz w:val="16"/>
          <w:szCs w:val="16"/>
        </w:rPr>
        <w:t>тене органов местного самоуправления муниципального образования Орло</w:t>
      </w:r>
      <w:r w:rsidRPr="005F5F1E">
        <w:rPr>
          <w:sz w:val="16"/>
          <w:szCs w:val="16"/>
        </w:rPr>
        <w:t>в</w:t>
      </w:r>
      <w:r w:rsidRPr="005F5F1E">
        <w:rPr>
          <w:sz w:val="16"/>
          <w:szCs w:val="16"/>
        </w:rPr>
        <w:t>ский муниципальный район Кировской области</w:t>
      </w:r>
    </w:p>
    <w:p w:rsidR="005F5F1E" w:rsidRPr="005F5F1E" w:rsidRDefault="005F5F1E" w:rsidP="005F5F1E">
      <w:pPr>
        <w:pStyle w:val="ConsPlusNormalTimesNewRoman"/>
        <w:ind w:firstLine="709"/>
        <w:rPr>
          <w:sz w:val="16"/>
          <w:szCs w:val="16"/>
        </w:rPr>
      </w:pPr>
      <w:r w:rsidRPr="005F5F1E">
        <w:rPr>
          <w:sz w:val="16"/>
          <w:szCs w:val="16"/>
        </w:rPr>
        <w:t>5. Постановление вступает в силу с момента его официального опубл</w:t>
      </w:r>
      <w:r w:rsidRPr="005F5F1E">
        <w:rPr>
          <w:sz w:val="16"/>
          <w:szCs w:val="16"/>
        </w:rPr>
        <w:t>и</w:t>
      </w:r>
      <w:r w:rsidRPr="005F5F1E">
        <w:rPr>
          <w:sz w:val="16"/>
          <w:szCs w:val="16"/>
        </w:rPr>
        <w:t>кования.</w:t>
      </w:r>
    </w:p>
    <w:p w:rsidR="005F5F1E" w:rsidRPr="005F5F1E" w:rsidRDefault="005F5F1E" w:rsidP="005F5F1E">
      <w:pPr>
        <w:pStyle w:val="ConsPlusNormalTimesNewRoman"/>
        <w:ind w:firstLine="0"/>
        <w:rPr>
          <w:sz w:val="16"/>
          <w:szCs w:val="16"/>
        </w:rPr>
      </w:pPr>
    </w:p>
    <w:p w:rsidR="005F5F1E" w:rsidRPr="005F5F1E" w:rsidRDefault="005F5F1E" w:rsidP="005F5F1E">
      <w:pPr>
        <w:pStyle w:val="ConsPlusNormalTimesNewRoman"/>
        <w:spacing w:line="240" w:lineRule="auto"/>
        <w:ind w:firstLine="0"/>
        <w:rPr>
          <w:sz w:val="16"/>
          <w:szCs w:val="16"/>
        </w:rPr>
      </w:pPr>
      <w:r w:rsidRPr="005F5F1E">
        <w:rPr>
          <w:sz w:val="16"/>
          <w:szCs w:val="16"/>
        </w:rPr>
        <w:t>Глава администрации</w:t>
      </w:r>
    </w:p>
    <w:p w:rsidR="005F5F1E" w:rsidRPr="005F5F1E" w:rsidRDefault="005F5F1E" w:rsidP="005F5F1E">
      <w:pPr>
        <w:pStyle w:val="ConsPlusNormalTimesNewRoman"/>
        <w:spacing w:line="240" w:lineRule="auto"/>
        <w:ind w:firstLine="0"/>
        <w:rPr>
          <w:sz w:val="16"/>
          <w:szCs w:val="16"/>
        </w:rPr>
      </w:pPr>
      <w:r w:rsidRPr="005F5F1E">
        <w:rPr>
          <w:sz w:val="16"/>
          <w:szCs w:val="16"/>
        </w:rPr>
        <w:t xml:space="preserve">Орловского района                      </w:t>
      </w:r>
      <w:proofErr w:type="spellStart"/>
      <w:r w:rsidRPr="005F5F1E">
        <w:rPr>
          <w:sz w:val="16"/>
          <w:szCs w:val="16"/>
        </w:rPr>
        <w:t>С.С.Целищев</w:t>
      </w:r>
      <w:proofErr w:type="spellEnd"/>
    </w:p>
    <w:p w:rsidR="005F5F1E" w:rsidRPr="005F5F1E" w:rsidRDefault="005F5F1E" w:rsidP="005F5F1E">
      <w:pPr>
        <w:pStyle w:val="ConsPlusNormalTimesNewRoman"/>
        <w:ind w:firstLine="709"/>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ind w:firstLine="5398"/>
        <w:jc w:val="both"/>
        <w:rPr>
          <w:sz w:val="16"/>
          <w:szCs w:val="16"/>
        </w:rPr>
      </w:pPr>
    </w:p>
    <w:p w:rsidR="005F5F1E" w:rsidRPr="005F5F1E" w:rsidRDefault="005F5F1E" w:rsidP="005F5F1E">
      <w:pPr>
        <w:pStyle w:val="P79"/>
        <w:jc w:val="both"/>
        <w:rPr>
          <w:sz w:val="16"/>
          <w:szCs w:val="16"/>
        </w:rPr>
      </w:pPr>
    </w:p>
    <w:p w:rsidR="005F5F1E" w:rsidRPr="005F5F1E" w:rsidRDefault="005F5F1E" w:rsidP="005F5F1E">
      <w:pPr>
        <w:ind w:firstLine="5398"/>
        <w:jc w:val="both"/>
        <w:rPr>
          <w:sz w:val="16"/>
          <w:szCs w:val="16"/>
        </w:rPr>
      </w:pPr>
      <w:r w:rsidRPr="005F5F1E">
        <w:rPr>
          <w:sz w:val="16"/>
          <w:szCs w:val="16"/>
        </w:rPr>
        <w:t>УТВЕРЖДЕН</w:t>
      </w:r>
    </w:p>
    <w:p w:rsidR="005F5F1E" w:rsidRPr="005F5F1E" w:rsidRDefault="005F5F1E" w:rsidP="005F5F1E">
      <w:pPr>
        <w:ind w:firstLine="5398"/>
        <w:jc w:val="both"/>
        <w:rPr>
          <w:sz w:val="16"/>
          <w:szCs w:val="16"/>
        </w:rPr>
      </w:pPr>
      <w:r w:rsidRPr="005F5F1E">
        <w:rPr>
          <w:sz w:val="16"/>
          <w:szCs w:val="16"/>
        </w:rPr>
        <w:t xml:space="preserve">постановлением администрации </w:t>
      </w:r>
    </w:p>
    <w:p w:rsidR="005F5F1E" w:rsidRPr="005F5F1E" w:rsidRDefault="005F5F1E" w:rsidP="005F5F1E">
      <w:pPr>
        <w:ind w:firstLine="5398"/>
        <w:jc w:val="both"/>
        <w:rPr>
          <w:sz w:val="16"/>
          <w:szCs w:val="16"/>
        </w:rPr>
      </w:pPr>
      <w:r w:rsidRPr="005F5F1E">
        <w:rPr>
          <w:sz w:val="16"/>
          <w:szCs w:val="16"/>
        </w:rPr>
        <w:t>Орловского района</w:t>
      </w:r>
    </w:p>
    <w:p w:rsidR="005F5F1E" w:rsidRPr="005F5F1E" w:rsidRDefault="005F5F1E" w:rsidP="005F5F1E">
      <w:pPr>
        <w:ind w:firstLine="5398"/>
        <w:jc w:val="both"/>
        <w:rPr>
          <w:sz w:val="16"/>
          <w:szCs w:val="16"/>
        </w:rPr>
      </w:pPr>
      <w:r w:rsidRPr="005F5F1E">
        <w:rPr>
          <w:sz w:val="16"/>
          <w:szCs w:val="16"/>
        </w:rPr>
        <w:t>от 19.11.2018  № 745-п</w:t>
      </w:r>
    </w:p>
    <w:p w:rsidR="005F5F1E" w:rsidRPr="005F5F1E" w:rsidRDefault="005F5F1E" w:rsidP="005F5F1E">
      <w:pPr>
        <w:pStyle w:val="P78"/>
        <w:ind w:left="6804"/>
        <w:jc w:val="both"/>
        <w:rPr>
          <w:sz w:val="16"/>
          <w:szCs w:val="16"/>
        </w:rPr>
      </w:pPr>
    </w:p>
    <w:p w:rsidR="005F5F1E" w:rsidRPr="005F5F1E" w:rsidRDefault="005F5F1E" w:rsidP="005F5F1E">
      <w:pPr>
        <w:pStyle w:val="P58"/>
        <w:ind w:left="6804"/>
        <w:jc w:val="both"/>
        <w:rPr>
          <w:sz w:val="16"/>
          <w:szCs w:val="16"/>
        </w:rPr>
      </w:pPr>
    </w:p>
    <w:p w:rsidR="005F5F1E" w:rsidRPr="005F5F1E" w:rsidRDefault="005F5F1E" w:rsidP="005F5F1E">
      <w:pPr>
        <w:pStyle w:val="P59"/>
        <w:rPr>
          <w:sz w:val="16"/>
          <w:szCs w:val="16"/>
        </w:rPr>
      </w:pPr>
      <w:r w:rsidRPr="005F5F1E">
        <w:rPr>
          <w:b/>
          <w:sz w:val="16"/>
          <w:szCs w:val="16"/>
        </w:rPr>
        <w:t>АДМИНИСТРАТИВНЫЙ РЕГЛАМЕНТ</w:t>
      </w:r>
    </w:p>
    <w:p w:rsidR="005F5F1E" w:rsidRPr="005F5F1E" w:rsidRDefault="005F5F1E" w:rsidP="005F5F1E">
      <w:pPr>
        <w:pStyle w:val="P59"/>
        <w:rPr>
          <w:sz w:val="16"/>
          <w:szCs w:val="16"/>
        </w:rPr>
      </w:pPr>
      <w:r w:rsidRPr="005F5F1E">
        <w:rPr>
          <w:b/>
          <w:sz w:val="16"/>
          <w:szCs w:val="16"/>
        </w:rPr>
        <w:t>предоставления муниципальной услуги</w:t>
      </w:r>
    </w:p>
    <w:p w:rsidR="005F5F1E" w:rsidRPr="005F5F1E" w:rsidRDefault="005F5F1E" w:rsidP="005F5F1E">
      <w:pPr>
        <w:pStyle w:val="311"/>
        <w:tabs>
          <w:tab w:val="left" w:pos="-3420"/>
        </w:tabs>
        <w:spacing w:after="0"/>
        <w:jc w:val="center"/>
        <w:rPr>
          <w:szCs w:val="16"/>
        </w:rPr>
      </w:pPr>
      <w:r w:rsidRPr="005F5F1E">
        <w:rPr>
          <w:b/>
          <w:szCs w:val="16"/>
        </w:rPr>
        <w:t>«Принятие решения о переводе жилого помещения в нежилое помещение</w:t>
      </w:r>
    </w:p>
    <w:p w:rsidR="005F5F1E" w:rsidRPr="005F5F1E" w:rsidRDefault="005F5F1E" w:rsidP="005F5F1E">
      <w:pPr>
        <w:pStyle w:val="311"/>
        <w:tabs>
          <w:tab w:val="left" w:pos="-3420"/>
        </w:tabs>
        <w:spacing w:after="0"/>
        <w:jc w:val="center"/>
        <w:rPr>
          <w:szCs w:val="16"/>
        </w:rPr>
      </w:pPr>
      <w:r w:rsidRPr="005F5F1E">
        <w:rPr>
          <w:b/>
          <w:szCs w:val="16"/>
        </w:rPr>
        <w:t xml:space="preserve">или нежилого помещения в жилое помещение на территории </w:t>
      </w:r>
    </w:p>
    <w:p w:rsidR="005F5F1E" w:rsidRPr="005F5F1E" w:rsidRDefault="005F5F1E" w:rsidP="005F5F1E">
      <w:pPr>
        <w:pStyle w:val="311"/>
        <w:tabs>
          <w:tab w:val="left" w:pos="-3420"/>
        </w:tabs>
        <w:spacing w:after="0"/>
        <w:jc w:val="center"/>
        <w:rPr>
          <w:szCs w:val="16"/>
        </w:rPr>
      </w:pPr>
      <w:r w:rsidRPr="005F5F1E">
        <w:rPr>
          <w:b/>
          <w:szCs w:val="16"/>
        </w:rPr>
        <w:t>муниципального образования»</w:t>
      </w:r>
    </w:p>
    <w:p w:rsidR="005F5F1E" w:rsidRPr="005F5F1E" w:rsidRDefault="005F5F1E" w:rsidP="005F5F1E">
      <w:pPr>
        <w:pStyle w:val="P60"/>
        <w:jc w:val="both"/>
        <w:rPr>
          <w:b w:val="0"/>
          <w:sz w:val="16"/>
          <w:szCs w:val="16"/>
        </w:rPr>
      </w:pPr>
    </w:p>
    <w:p w:rsidR="005F5F1E" w:rsidRPr="005F5F1E" w:rsidRDefault="005F5F1E" w:rsidP="005F5F1E">
      <w:pPr>
        <w:pStyle w:val="P60"/>
        <w:jc w:val="both"/>
        <w:rPr>
          <w:sz w:val="16"/>
          <w:szCs w:val="16"/>
        </w:rPr>
      </w:pPr>
    </w:p>
    <w:p w:rsidR="005F5F1E" w:rsidRPr="005F5F1E" w:rsidRDefault="005F5F1E" w:rsidP="005F5F1E">
      <w:pPr>
        <w:numPr>
          <w:ilvl w:val="0"/>
          <w:numId w:val="3"/>
        </w:numPr>
        <w:tabs>
          <w:tab w:val="clear" w:pos="0"/>
          <w:tab w:val="num" w:pos="708"/>
        </w:tabs>
        <w:suppressAutoHyphens w:val="0"/>
        <w:autoSpaceDE w:val="0"/>
        <w:ind w:left="0" w:firstLine="851"/>
        <w:rPr>
          <w:sz w:val="16"/>
          <w:szCs w:val="16"/>
        </w:rPr>
      </w:pPr>
      <w:r w:rsidRPr="005F5F1E">
        <w:rPr>
          <w:b/>
          <w:sz w:val="16"/>
          <w:szCs w:val="16"/>
        </w:rPr>
        <w:t>Общие положения</w:t>
      </w:r>
    </w:p>
    <w:p w:rsidR="005F5F1E" w:rsidRPr="005F5F1E" w:rsidRDefault="005F5F1E" w:rsidP="005F5F1E">
      <w:pPr>
        <w:suppressAutoHyphens w:val="0"/>
        <w:autoSpaceDE w:val="0"/>
        <w:rPr>
          <w:b/>
          <w:bCs/>
          <w:sz w:val="16"/>
          <w:szCs w:val="16"/>
        </w:rPr>
      </w:pPr>
    </w:p>
    <w:p w:rsidR="005F5F1E" w:rsidRPr="005F5F1E" w:rsidRDefault="005F5F1E" w:rsidP="005F5F1E">
      <w:pPr>
        <w:pStyle w:val="ListParagraph"/>
        <w:numPr>
          <w:ilvl w:val="1"/>
          <w:numId w:val="4"/>
        </w:numPr>
        <w:suppressAutoHyphens w:val="0"/>
        <w:ind w:left="0"/>
        <w:rPr>
          <w:sz w:val="16"/>
          <w:szCs w:val="16"/>
        </w:rPr>
      </w:pPr>
      <w:r w:rsidRPr="005F5F1E">
        <w:rPr>
          <w:b/>
          <w:bCs/>
          <w:sz w:val="16"/>
          <w:szCs w:val="16"/>
        </w:rPr>
        <w:t>Предмет регулирования</w:t>
      </w:r>
    </w:p>
    <w:p w:rsidR="005F5F1E" w:rsidRPr="005F5F1E" w:rsidRDefault="005F5F1E" w:rsidP="005F5F1E">
      <w:pPr>
        <w:pStyle w:val="ListParagraph"/>
        <w:ind w:left="0"/>
        <w:rPr>
          <w:b/>
          <w:bCs/>
          <w:sz w:val="16"/>
          <w:szCs w:val="16"/>
        </w:rPr>
      </w:pPr>
    </w:p>
    <w:p w:rsidR="005F5F1E" w:rsidRPr="005F5F1E" w:rsidRDefault="005F5F1E" w:rsidP="005F5F1E">
      <w:pPr>
        <w:pStyle w:val="311"/>
        <w:tabs>
          <w:tab w:val="left" w:pos="-3420"/>
        </w:tabs>
        <w:spacing w:after="0"/>
        <w:ind w:firstLine="720"/>
        <w:jc w:val="both"/>
        <w:rPr>
          <w:szCs w:val="16"/>
        </w:rPr>
      </w:pPr>
      <w:proofErr w:type="gramStart"/>
      <w:r w:rsidRPr="005F5F1E">
        <w:rPr>
          <w:szCs w:val="16"/>
        </w:rPr>
        <w:t>Административный регламент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proofErr w:type="gramEnd"/>
      <w:r w:rsidRPr="005F5F1E">
        <w:rPr>
          <w:szCs w:val="16"/>
        </w:rPr>
        <w:t xml:space="preserve"> административных процедур в многофункциональном центре, формы </w:t>
      </w:r>
      <w:proofErr w:type="gramStart"/>
      <w:r w:rsidRPr="005F5F1E">
        <w:rPr>
          <w:szCs w:val="16"/>
        </w:rPr>
        <w:t>контроля за</w:t>
      </w:r>
      <w:proofErr w:type="gramEnd"/>
      <w:r w:rsidRPr="005F5F1E">
        <w:rPr>
          <w:szCs w:val="16"/>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Pr="005F5F1E">
        <w:rPr>
          <w:bCs/>
          <w:szCs w:val="16"/>
        </w:rPr>
        <w:t xml:space="preserve">. </w:t>
      </w:r>
    </w:p>
    <w:p w:rsidR="005F5F1E" w:rsidRPr="005F5F1E" w:rsidRDefault="005F5F1E" w:rsidP="005F5F1E">
      <w:pPr>
        <w:autoSpaceDE w:val="0"/>
        <w:ind w:firstLine="720"/>
        <w:jc w:val="both"/>
        <w:rPr>
          <w:sz w:val="16"/>
          <w:szCs w:val="16"/>
        </w:rPr>
      </w:pPr>
      <w:r w:rsidRPr="005F5F1E">
        <w:rPr>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5F5F1E">
        <w:rPr>
          <w:bCs/>
          <w:iCs/>
          <w:sz w:val="16"/>
          <w:szCs w:val="16"/>
        </w:rPr>
        <w:t>и иных нормативных правовых актах Российской Федерации и Кировской области.</w:t>
      </w:r>
    </w:p>
    <w:p w:rsidR="005F5F1E" w:rsidRPr="005F5F1E" w:rsidRDefault="005F5F1E" w:rsidP="005F5F1E">
      <w:pPr>
        <w:autoSpaceDE w:val="0"/>
        <w:ind w:firstLine="720"/>
        <w:jc w:val="both"/>
        <w:rPr>
          <w:bCs/>
          <w:iCs/>
          <w:sz w:val="16"/>
          <w:szCs w:val="16"/>
        </w:rPr>
      </w:pPr>
    </w:p>
    <w:p w:rsidR="005F5F1E" w:rsidRPr="005F5F1E" w:rsidRDefault="005F5F1E" w:rsidP="005F5F1E">
      <w:pPr>
        <w:widowControl w:val="0"/>
        <w:numPr>
          <w:ilvl w:val="1"/>
          <w:numId w:val="3"/>
        </w:numPr>
        <w:autoSpaceDE w:val="0"/>
        <w:ind w:left="0" w:hanging="720"/>
        <w:textAlignment w:val="baseline"/>
        <w:rPr>
          <w:sz w:val="16"/>
          <w:szCs w:val="16"/>
        </w:rPr>
      </w:pPr>
      <w:r w:rsidRPr="005F5F1E">
        <w:rPr>
          <w:b/>
          <w:bCs/>
          <w:sz w:val="16"/>
          <w:szCs w:val="16"/>
        </w:rPr>
        <w:t>Круг заявителей</w:t>
      </w:r>
    </w:p>
    <w:p w:rsidR="005F5F1E" w:rsidRPr="005F5F1E" w:rsidRDefault="005F5F1E" w:rsidP="005F5F1E">
      <w:pPr>
        <w:autoSpaceDE w:val="0"/>
        <w:rPr>
          <w:b/>
          <w:bCs/>
          <w:iCs/>
          <w:sz w:val="16"/>
          <w:szCs w:val="16"/>
        </w:rPr>
      </w:pPr>
    </w:p>
    <w:p w:rsidR="005F5F1E" w:rsidRPr="005F5F1E" w:rsidRDefault="005F5F1E" w:rsidP="005F5F1E">
      <w:pPr>
        <w:autoSpaceDE w:val="0"/>
        <w:ind w:firstLine="709"/>
        <w:jc w:val="both"/>
        <w:rPr>
          <w:sz w:val="16"/>
          <w:szCs w:val="16"/>
        </w:rPr>
      </w:pPr>
      <w:proofErr w:type="gramStart"/>
      <w:r w:rsidRPr="005F5F1E">
        <w:rPr>
          <w:sz w:val="16"/>
          <w:szCs w:val="16"/>
        </w:rPr>
        <w:t xml:space="preserve">Заявителем при предоставлении муниципальной услуги является </w:t>
      </w:r>
      <w:r w:rsidRPr="005F5F1E">
        <w:rPr>
          <w:bCs/>
          <w:sz w:val="16"/>
          <w:szCs w:val="16"/>
          <w:lang w:eastAsia="ru-RU"/>
        </w:rPr>
        <w:t>физическое или юридическое лицо, являющееся собственником жилого помещения или нежилого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его уполномоченный представитель, обратившееся с запросом о предоставлении муниципальной услуги, выраженным в письменной или электронной форме (далее – заявление).</w:t>
      </w:r>
      <w:proofErr w:type="gramEnd"/>
    </w:p>
    <w:p w:rsidR="005F5F1E" w:rsidRPr="005F5F1E" w:rsidRDefault="005F5F1E" w:rsidP="005F5F1E">
      <w:pPr>
        <w:pStyle w:val="P64"/>
        <w:rPr>
          <w:bCs/>
          <w:sz w:val="16"/>
          <w:szCs w:val="16"/>
          <w:lang w:eastAsia="ru-RU"/>
        </w:rPr>
      </w:pPr>
    </w:p>
    <w:p w:rsidR="005F5F1E" w:rsidRPr="005F5F1E" w:rsidRDefault="005F5F1E" w:rsidP="005F5F1E">
      <w:pPr>
        <w:autoSpaceDE w:val="0"/>
        <w:ind w:firstLine="720"/>
        <w:jc w:val="both"/>
        <w:rPr>
          <w:sz w:val="16"/>
          <w:szCs w:val="16"/>
        </w:rPr>
      </w:pPr>
      <w:r w:rsidRPr="005F5F1E">
        <w:rPr>
          <w:b/>
          <w:sz w:val="16"/>
          <w:szCs w:val="16"/>
        </w:rPr>
        <w:t>1.3. Требования к порядку информирования о предоставлении муниципальной услуги</w:t>
      </w:r>
    </w:p>
    <w:p w:rsidR="005F5F1E" w:rsidRPr="005F5F1E" w:rsidRDefault="005F5F1E" w:rsidP="005F5F1E">
      <w:pPr>
        <w:autoSpaceDE w:val="0"/>
        <w:ind w:firstLine="709"/>
        <w:rPr>
          <w:b/>
          <w:sz w:val="16"/>
          <w:szCs w:val="16"/>
        </w:rPr>
      </w:pPr>
    </w:p>
    <w:p w:rsidR="005F5F1E" w:rsidRPr="005F5F1E" w:rsidRDefault="005F5F1E" w:rsidP="005F5F1E">
      <w:pPr>
        <w:autoSpaceDE w:val="0"/>
        <w:ind w:firstLine="720"/>
        <w:jc w:val="both"/>
        <w:rPr>
          <w:sz w:val="16"/>
          <w:szCs w:val="16"/>
        </w:rPr>
      </w:pPr>
      <w:r w:rsidRPr="005F5F1E">
        <w:rPr>
          <w:sz w:val="16"/>
          <w:szCs w:val="16"/>
        </w:rPr>
        <w:t>1.3.1. Порядок получения информации по вопросам предоставления муниципальной услуги</w:t>
      </w:r>
    </w:p>
    <w:p w:rsidR="005F5F1E" w:rsidRPr="005F5F1E" w:rsidRDefault="005F5F1E" w:rsidP="005F5F1E">
      <w:pPr>
        <w:autoSpaceDE w:val="0"/>
        <w:ind w:firstLine="720"/>
        <w:jc w:val="both"/>
        <w:rPr>
          <w:sz w:val="16"/>
          <w:szCs w:val="16"/>
        </w:rPr>
      </w:pPr>
      <w:r w:rsidRPr="005F5F1E">
        <w:rPr>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5F5F1E">
        <w:rPr>
          <w:bCs/>
          <w:sz w:val="16"/>
          <w:szCs w:val="16"/>
        </w:rPr>
        <w:t>органа, предоставляющего муниципальную услугу,</w:t>
      </w:r>
      <w:r w:rsidRPr="005F5F1E">
        <w:rPr>
          <w:sz w:val="16"/>
          <w:szCs w:val="16"/>
        </w:rPr>
        <w:t xml:space="preserve"> способах получения информации, о многофункциональном центре предоставления государственных и муниципальных услуг (далее – многофункциональный центр) (при его наличии), а также о порядке предоставления муниципальной услуги можно получить:</w:t>
      </w:r>
    </w:p>
    <w:p w:rsidR="005F5F1E" w:rsidRPr="005F5F1E" w:rsidRDefault="005F5F1E" w:rsidP="005F5F1E">
      <w:pPr>
        <w:autoSpaceDE w:val="0"/>
        <w:ind w:firstLine="720"/>
        <w:jc w:val="both"/>
        <w:rPr>
          <w:sz w:val="16"/>
          <w:szCs w:val="16"/>
        </w:rPr>
      </w:pPr>
      <w:r w:rsidRPr="005F5F1E">
        <w:rPr>
          <w:sz w:val="16"/>
          <w:szCs w:val="16"/>
        </w:rPr>
        <w:t xml:space="preserve">на официальном сайте </w:t>
      </w:r>
      <w:r w:rsidRPr="005F5F1E">
        <w:rPr>
          <w:bCs/>
          <w:sz w:val="16"/>
          <w:szCs w:val="16"/>
        </w:rPr>
        <w:t xml:space="preserve">органа, предоставляющего муниципальную услугу </w:t>
      </w:r>
      <w:r w:rsidRPr="005F5F1E">
        <w:rPr>
          <w:bCs/>
          <w:sz w:val="16"/>
          <w:szCs w:val="16"/>
          <w:lang w:eastAsia="ru-RU"/>
        </w:rPr>
        <w:t>(</w:t>
      </w:r>
      <w:r w:rsidRPr="005F5F1E">
        <w:rPr>
          <w:bCs/>
          <w:sz w:val="16"/>
          <w:szCs w:val="16"/>
          <w:lang w:val="en-US" w:eastAsia="ru-RU"/>
        </w:rPr>
        <w:t>www</w:t>
      </w:r>
      <w:r w:rsidRPr="005F5F1E">
        <w:rPr>
          <w:bCs/>
          <w:sz w:val="16"/>
          <w:szCs w:val="16"/>
          <w:lang w:eastAsia="ru-RU"/>
        </w:rPr>
        <w:t>.</w:t>
      </w:r>
      <w:hyperlink r:id="rId58" w:history="1">
        <w:proofErr w:type="spellStart"/>
        <w:r w:rsidRPr="005F5F1E">
          <w:rPr>
            <w:rStyle w:val="aa"/>
            <w:bCs/>
            <w:sz w:val="16"/>
            <w:szCs w:val="16"/>
            <w:lang w:val="en-US" w:eastAsia="ru-RU"/>
          </w:rPr>
          <w:t>admorlov</w:t>
        </w:r>
        <w:proofErr w:type="spellEnd"/>
        <w:r w:rsidRPr="005F5F1E">
          <w:rPr>
            <w:rStyle w:val="aa"/>
            <w:bCs/>
            <w:sz w:val="16"/>
            <w:szCs w:val="16"/>
            <w:lang w:eastAsia="ru-RU"/>
          </w:rPr>
          <w:t>.</w:t>
        </w:r>
        <w:proofErr w:type="spellStart"/>
        <w:r w:rsidRPr="005F5F1E">
          <w:rPr>
            <w:rStyle w:val="aa"/>
            <w:bCs/>
            <w:sz w:val="16"/>
            <w:szCs w:val="16"/>
            <w:lang w:val="en-US" w:eastAsia="ru-RU"/>
          </w:rPr>
          <w:t>ru</w:t>
        </w:r>
        <w:proofErr w:type="spellEnd"/>
      </w:hyperlink>
      <w:r w:rsidRPr="005F5F1E">
        <w:rPr>
          <w:bCs/>
          <w:sz w:val="16"/>
          <w:szCs w:val="16"/>
          <w:lang w:eastAsia="ru-RU"/>
        </w:rPr>
        <w:t>)</w:t>
      </w:r>
      <w:r w:rsidRPr="005F5F1E">
        <w:rPr>
          <w:bCs/>
          <w:sz w:val="16"/>
          <w:szCs w:val="16"/>
        </w:rPr>
        <w:t>, в информационно-телекоммуникационной сети «Интернет» (далее – сеть Интернет)</w:t>
      </w:r>
      <w:r w:rsidRPr="005F5F1E">
        <w:rPr>
          <w:sz w:val="16"/>
          <w:szCs w:val="16"/>
        </w:rPr>
        <w:t>;</w:t>
      </w:r>
    </w:p>
    <w:p w:rsidR="005F5F1E" w:rsidRPr="005F5F1E" w:rsidRDefault="005F5F1E" w:rsidP="005F5F1E">
      <w:pPr>
        <w:autoSpaceDE w:val="0"/>
        <w:ind w:firstLine="720"/>
        <w:jc w:val="both"/>
        <w:rPr>
          <w:sz w:val="16"/>
          <w:szCs w:val="16"/>
        </w:rPr>
      </w:pPr>
      <w:r w:rsidRPr="005F5F1E">
        <w:rPr>
          <w:sz w:val="16"/>
          <w:szCs w:val="16"/>
        </w:rPr>
        <w:t xml:space="preserve">в </w:t>
      </w:r>
      <w:r w:rsidRPr="005F5F1E">
        <w:rPr>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5F5F1E" w:rsidRPr="005F5F1E" w:rsidRDefault="005F5F1E" w:rsidP="005F5F1E">
      <w:pPr>
        <w:autoSpaceDE w:val="0"/>
        <w:ind w:firstLine="720"/>
        <w:jc w:val="both"/>
        <w:rPr>
          <w:sz w:val="16"/>
          <w:szCs w:val="16"/>
        </w:rPr>
      </w:pPr>
      <w:r w:rsidRPr="005F5F1E">
        <w:rPr>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5F5F1E" w:rsidRPr="005F5F1E" w:rsidRDefault="005F5F1E" w:rsidP="005F5F1E">
      <w:pPr>
        <w:autoSpaceDE w:val="0"/>
        <w:ind w:firstLine="720"/>
        <w:jc w:val="both"/>
        <w:rPr>
          <w:sz w:val="16"/>
          <w:szCs w:val="16"/>
        </w:rPr>
      </w:pPr>
      <w:r w:rsidRPr="005F5F1E">
        <w:rPr>
          <w:sz w:val="16"/>
          <w:szCs w:val="16"/>
        </w:rPr>
        <w:t>на информационных стендах в местах предоставления муниципальной услуги;</w:t>
      </w:r>
    </w:p>
    <w:p w:rsidR="005F5F1E" w:rsidRPr="005F5F1E" w:rsidRDefault="005F5F1E" w:rsidP="005F5F1E">
      <w:pPr>
        <w:pStyle w:val="punct"/>
        <w:numPr>
          <w:ilvl w:val="0"/>
          <w:numId w:val="0"/>
        </w:numPr>
        <w:spacing w:line="240" w:lineRule="auto"/>
        <w:ind w:firstLine="720"/>
        <w:rPr>
          <w:sz w:val="16"/>
          <w:szCs w:val="16"/>
        </w:rPr>
      </w:pPr>
      <w:r w:rsidRPr="005F5F1E">
        <w:rPr>
          <w:sz w:val="16"/>
          <w:szCs w:val="16"/>
        </w:rPr>
        <w:t>при личном обращении заявителя;</w:t>
      </w:r>
    </w:p>
    <w:p w:rsidR="005F5F1E" w:rsidRPr="005F5F1E" w:rsidRDefault="005F5F1E" w:rsidP="005F5F1E">
      <w:pPr>
        <w:pStyle w:val="punct"/>
        <w:numPr>
          <w:ilvl w:val="0"/>
          <w:numId w:val="0"/>
        </w:numPr>
        <w:spacing w:line="240" w:lineRule="auto"/>
        <w:ind w:firstLine="720"/>
        <w:rPr>
          <w:sz w:val="16"/>
          <w:szCs w:val="16"/>
        </w:rPr>
      </w:pPr>
      <w:r w:rsidRPr="005F5F1E">
        <w:rPr>
          <w:sz w:val="16"/>
          <w:szCs w:val="16"/>
        </w:rPr>
        <w:t>при обращении в письменной форме, в форме электронного документа;</w:t>
      </w:r>
    </w:p>
    <w:p w:rsidR="005F5F1E" w:rsidRPr="005F5F1E" w:rsidRDefault="005F5F1E" w:rsidP="005F5F1E">
      <w:pPr>
        <w:pStyle w:val="punct"/>
        <w:numPr>
          <w:ilvl w:val="0"/>
          <w:numId w:val="0"/>
        </w:numPr>
        <w:spacing w:line="240" w:lineRule="auto"/>
        <w:ind w:firstLine="720"/>
        <w:rPr>
          <w:sz w:val="16"/>
          <w:szCs w:val="16"/>
        </w:rPr>
      </w:pPr>
      <w:r w:rsidRPr="005F5F1E">
        <w:rPr>
          <w:sz w:val="16"/>
          <w:szCs w:val="16"/>
        </w:rPr>
        <w:t>по телефону.</w:t>
      </w:r>
    </w:p>
    <w:p w:rsidR="005F5F1E" w:rsidRPr="005F5F1E" w:rsidRDefault="005F5F1E" w:rsidP="005F5F1E">
      <w:pPr>
        <w:autoSpaceDE w:val="0"/>
        <w:ind w:firstLine="720"/>
        <w:jc w:val="both"/>
        <w:rPr>
          <w:sz w:val="16"/>
          <w:szCs w:val="16"/>
        </w:rPr>
      </w:pPr>
      <w:r w:rsidRPr="005F5F1E">
        <w:rPr>
          <w:sz w:val="16"/>
          <w:szCs w:val="16"/>
        </w:rPr>
        <w:t xml:space="preserve">1.3.2. Справочная информация о предоставлении муниципальной услуги размещена на официальном сайте </w:t>
      </w:r>
      <w:r w:rsidRPr="005F5F1E">
        <w:rPr>
          <w:bCs/>
          <w:sz w:val="16"/>
          <w:szCs w:val="16"/>
          <w:lang w:eastAsia="ru-RU"/>
        </w:rPr>
        <w:t>администрации (</w:t>
      </w:r>
      <w:r w:rsidRPr="005F5F1E">
        <w:rPr>
          <w:bCs/>
          <w:sz w:val="16"/>
          <w:szCs w:val="16"/>
          <w:lang w:val="en-US" w:eastAsia="ru-RU"/>
        </w:rPr>
        <w:t>www</w:t>
      </w:r>
      <w:r w:rsidRPr="005F5F1E">
        <w:rPr>
          <w:bCs/>
          <w:sz w:val="16"/>
          <w:szCs w:val="16"/>
          <w:lang w:eastAsia="ru-RU"/>
        </w:rPr>
        <w:t>.</w:t>
      </w:r>
      <w:hyperlink r:id="rId59" w:history="1">
        <w:proofErr w:type="spellStart"/>
        <w:r w:rsidRPr="005F5F1E">
          <w:rPr>
            <w:rStyle w:val="aa"/>
            <w:bCs/>
            <w:sz w:val="16"/>
            <w:szCs w:val="16"/>
            <w:lang w:val="en-US" w:eastAsia="ru-RU"/>
          </w:rPr>
          <w:t>admorlov</w:t>
        </w:r>
        <w:proofErr w:type="spellEnd"/>
        <w:r w:rsidRPr="005F5F1E">
          <w:rPr>
            <w:rStyle w:val="aa"/>
            <w:bCs/>
            <w:sz w:val="16"/>
            <w:szCs w:val="16"/>
            <w:lang w:eastAsia="ru-RU"/>
          </w:rPr>
          <w:t>.</w:t>
        </w:r>
        <w:proofErr w:type="spellStart"/>
        <w:r w:rsidRPr="005F5F1E">
          <w:rPr>
            <w:rStyle w:val="aa"/>
            <w:bCs/>
            <w:sz w:val="16"/>
            <w:szCs w:val="16"/>
            <w:lang w:val="en-US" w:eastAsia="ru-RU"/>
          </w:rPr>
          <w:t>ru</w:t>
        </w:r>
        <w:proofErr w:type="spellEnd"/>
      </w:hyperlink>
      <w:r w:rsidRPr="005F5F1E">
        <w:rPr>
          <w:bCs/>
          <w:sz w:val="16"/>
          <w:szCs w:val="16"/>
          <w:lang w:eastAsia="ru-RU"/>
        </w:rPr>
        <w:t>)</w:t>
      </w:r>
      <w:r w:rsidRPr="005F5F1E">
        <w:rPr>
          <w:sz w:val="16"/>
          <w:szCs w:val="16"/>
        </w:rPr>
        <w:t>:</w:t>
      </w:r>
    </w:p>
    <w:p w:rsidR="005F5F1E" w:rsidRPr="005F5F1E" w:rsidRDefault="005F5F1E" w:rsidP="005F5F1E">
      <w:pPr>
        <w:autoSpaceDE w:val="0"/>
        <w:ind w:firstLine="720"/>
        <w:jc w:val="both"/>
        <w:rPr>
          <w:sz w:val="16"/>
          <w:szCs w:val="16"/>
        </w:rPr>
      </w:pPr>
      <w:r w:rsidRPr="005F5F1E">
        <w:rPr>
          <w:sz w:val="16"/>
          <w:szCs w:val="1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5F5F1E" w:rsidRPr="005F5F1E" w:rsidRDefault="005F5F1E" w:rsidP="005F5F1E">
      <w:pPr>
        <w:autoSpaceDE w:val="0"/>
        <w:ind w:firstLine="720"/>
        <w:jc w:val="both"/>
        <w:rPr>
          <w:sz w:val="16"/>
          <w:szCs w:val="16"/>
        </w:rPr>
      </w:pPr>
      <w:r w:rsidRPr="005F5F1E">
        <w:rPr>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дни и часы работы органа, предоставляющего муниципальную услугу.</w:t>
      </w:r>
    </w:p>
    <w:p w:rsidR="005F5F1E" w:rsidRPr="005F5F1E" w:rsidRDefault="005F5F1E" w:rsidP="005F5F1E">
      <w:pPr>
        <w:autoSpaceDE w:val="0"/>
        <w:ind w:firstLine="720"/>
        <w:jc w:val="both"/>
        <w:rPr>
          <w:sz w:val="16"/>
          <w:szCs w:val="16"/>
        </w:rPr>
      </w:pPr>
      <w:r w:rsidRPr="005F5F1E">
        <w:rPr>
          <w:sz w:val="16"/>
          <w:szCs w:val="16"/>
        </w:rPr>
        <w:lastRenderedPageBreak/>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F5F1E" w:rsidRPr="005F5F1E" w:rsidRDefault="005F5F1E" w:rsidP="005F5F1E">
      <w:pPr>
        <w:ind w:firstLine="720"/>
        <w:jc w:val="both"/>
        <w:rPr>
          <w:sz w:val="16"/>
          <w:szCs w:val="16"/>
        </w:rPr>
      </w:pPr>
      <w:r w:rsidRPr="005F5F1E">
        <w:rPr>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F5F1E" w:rsidRPr="005F5F1E" w:rsidRDefault="005F5F1E" w:rsidP="005F5F1E">
      <w:pPr>
        <w:ind w:firstLine="720"/>
        <w:jc w:val="both"/>
        <w:rPr>
          <w:sz w:val="16"/>
          <w:szCs w:val="16"/>
        </w:rPr>
      </w:pPr>
      <w:r w:rsidRPr="005F5F1E">
        <w:rPr>
          <w:sz w:val="16"/>
          <w:szCs w:val="16"/>
        </w:rPr>
        <w:t>1.3.6. Информация о порядке предоставления муниципальной услуги предоставляется бесплатно.</w:t>
      </w:r>
    </w:p>
    <w:p w:rsidR="005F5F1E" w:rsidRPr="005F5F1E" w:rsidRDefault="005F5F1E" w:rsidP="005F5F1E">
      <w:pPr>
        <w:suppressAutoHyphens w:val="0"/>
        <w:autoSpaceDE w:val="0"/>
        <w:rPr>
          <w:b/>
          <w:sz w:val="16"/>
          <w:szCs w:val="16"/>
        </w:rPr>
      </w:pPr>
    </w:p>
    <w:p w:rsidR="005F5F1E" w:rsidRPr="005F5F1E" w:rsidRDefault="005F5F1E" w:rsidP="005F5F1E">
      <w:pPr>
        <w:numPr>
          <w:ilvl w:val="0"/>
          <w:numId w:val="3"/>
        </w:numPr>
        <w:tabs>
          <w:tab w:val="clear" w:pos="0"/>
          <w:tab w:val="num" w:pos="708"/>
        </w:tabs>
        <w:suppressAutoHyphens w:val="0"/>
        <w:autoSpaceDE w:val="0"/>
        <w:ind w:left="0" w:hanging="502"/>
        <w:rPr>
          <w:sz w:val="16"/>
          <w:szCs w:val="16"/>
        </w:rPr>
      </w:pPr>
      <w:r w:rsidRPr="005F5F1E">
        <w:rPr>
          <w:b/>
          <w:sz w:val="16"/>
          <w:szCs w:val="16"/>
        </w:rPr>
        <w:t>Стандарт предоставления муниципальной услуги</w:t>
      </w:r>
    </w:p>
    <w:p w:rsidR="005F5F1E" w:rsidRPr="005F5F1E" w:rsidRDefault="005F5F1E" w:rsidP="005F5F1E">
      <w:pPr>
        <w:autoSpaceDE w:val="0"/>
        <w:ind w:firstLine="720"/>
        <w:rPr>
          <w:sz w:val="16"/>
          <w:szCs w:val="16"/>
        </w:rPr>
      </w:pPr>
      <w:r w:rsidRPr="005F5F1E">
        <w:rPr>
          <w:b/>
          <w:sz w:val="16"/>
          <w:szCs w:val="16"/>
        </w:rPr>
        <w:t>2.1. Наименование муниципальной услуги</w:t>
      </w:r>
    </w:p>
    <w:p w:rsidR="005F5F1E" w:rsidRPr="005F5F1E" w:rsidRDefault="005F5F1E" w:rsidP="005F5F1E">
      <w:pPr>
        <w:pStyle w:val="311"/>
        <w:tabs>
          <w:tab w:val="left" w:pos="-3420"/>
        </w:tabs>
        <w:spacing w:after="0"/>
        <w:ind w:firstLine="720"/>
        <w:jc w:val="both"/>
        <w:rPr>
          <w:szCs w:val="16"/>
        </w:rPr>
      </w:pPr>
      <w:r w:rsidRPr="005F5F1E">
        <w:rPr>
          <w:rFonts w:cs="Times New Roman"/>
          <w:szCs w:val="16"/>
        </w:rPr>
        <w:t xml:space="preserve">Наименование муниципальной услуги: </w:t>
      </w:r>
      <w:r w:rsidRPr="005F5F1E">
        <w:rPr>
          <w:szCs w:val="16"/>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5F5F1E">
        <w:rPr>
          <w:rFonts w:cs="Times New Roman"/>
          <w:szCs w:val="16"/>
        </w:rPr>
        <w:t xml:space="preserve"> (далее - муниципальная услуга).</w:t>
      </w:r>
    </w:p>
    <w:p w:rsidR="005F5F1E" w:rsidRPr="005F5F1E" w:rsidRDefault="005F5F1E" w:rsidP="005F5F1E">
      <w:pPr>
        <w:autoSpaceDE w:val="0"/>
        <w:ind w:firstLine="709"/>
        <w:rPr>
          <w:b/>
          <w:sz w:val="16"/>
          <w:szCs w:val="16"/>
        </w:rPr>
      </w:pPr>
    </w:p>
    <w:p w:rsidR="005F5F1E" w:rsidRPr="005F5F1E" w:rsidRDefault="005F5F1E" w:rsidP="005F5F1E">
      <w:pPr>
        <w:autoSpaceDE w:val="0"/>
        <w:ind w:firstLine="709"/>
        <w:rPr>
          <w:sz w:val="16"/>
          <w:szCs w:val="16"/>
        </w:rPr>
      </w:pPr>
      <w:r w:rsidRPr="005F5F1E">
        <w:rPr>
          <w:b/>
          <w:sz w:val="16"/>
          <w:szCs w:val="16"/>
        </w:rPr>
        <w:t>2.2. Наименование органа, предоставляющего муниципальную услугу</w:t>
      </w:r>
    </w:p>
    <w:p w:rsidR="005F5F1E" w:rsidRPr="005F5F1E" w:rsidRDefault="005F5F1E" w:rsidP="005F5F1E">
      <w:pPr>
        <w:autoSpaceDE w:val="0"/>
        <w:ind w:firstLine="720"/>
        <w:jc w:val="both"/>
        <w:rPr>
          <w:b/>
          <w:sz w:val="16"/>
          <w:szCs w:val="16"/>
        </w:rPr>
      </w:pPr>
    </w:p>
    <w:p w:rsidR="005F5F1E" w:rsidRPr="005F5F1E" w:rsidRDefault="005F5F1E" w:rsidP="005F5F1E">
      <w:pPr>
        <w:autoSpaceDE w:val="0"/>
        <w:ind w:firstLine="720"/>
        <w:jc w:val="both"/>
        <w:rPr>
          <w:sz w:val="16"/>
          <w:szCs w:val="16"/>
        </w:rPr>
      </w:pPr>
      <w:r w:rsidRPr="005F5F1E">
        <w:rPr>
          <w:sz w:val="16"/>
          <w:szCs w:val="16"/>
        </w:rPr>
        <w:t xml:space="preserve">Муниципальная услуга предоставляется </w:t>
      </w:r>
      <w:r w:rsidRPr="005F5F1E">
        <w:rPr>
          <w:bCs/>
          <w:sz w:val="16"/>
          <w:szCs w:val="16"/>
        </w:rPr>
        <w:t xml:space="preserve">администрацией Орловского района Кировской области (муниципального района – при передаче полномочий, </w:t>
      </w:r>
      <w:r w:rsidRPr="005F5F1E">
        <w:rPr>
          <w:sz w:val="16"/>
          <w:szCs w:val="16"/>
        </w:rPr>
        <w:t>городского округа,</w:t>
      </w:r>
      <w:r w:rsidRPr="005F5F1E">
        <w:rPr>
          <w:bCs/>
          <w:sz w:val="16"/>
          <w:szCs w:val="16"/>
        </w:rPr>
        <w:t xml:space="preserve"> городского, сельского </w:t>
      </w:r>
      <w:r w:rsidRPr="005F5F1E">
        <w:rPr>
          <w:sz w:val="16"/>
          <w:szCs w:val="16"/>
        </w:rPr>
        <w:t>поселения) (</w:t>
      </w:r>
      <w:r w:rsidRPr="005F5F1E">
        <w:rPr>
          <w:bCs/>
          <w:sz w:val="16"/>
          <w:szCs w:val="16"/>
        </w:rPr>
        <w:t xml:space="preserve">далее – администрация). </w:t>
      </w:r>
    </w:p>
    <w:p w:rsidR="005F5F1E" w:rsidRPr="005F5F1E" w:rsidRDefault="005F5F1E" w:rsidP="005F5F1E">
      <w:pPr>
        <w:autoSpaceDE w:val="0"/>
        <w:ind w:firstLine="720"/>
        <w:jc w:val="both"/>
        <w:rPr>
          <w:bCs/>
          <w:sz w:val="16"/>
          <w:szCs w:val="16"/>
        </w:rPr>
      </w:pPr>
    </w:p>
    <w:p w:rsidR="005F5F1E" w:rsidRPr="005F5F1E" w:rsidRDefault="005F5F1E" w:rsidP="005F5F1E">
      <w:pPr>
        <w:ind w:firstLine="709"/>
        <w:rPr>
          <w:sz w:val="16"/>
          <w:szCs w:val="16"/>
        </w:rPr>
      </w:pPr>
      <w:r w:rsidRPr="005F5F1E">
        <w:rPr>
          <w:b/>
          <w:sz w:val="16"/>
          <w:szCs w:val="16"/>
        </w:rPr>
        <w:t>2.3. Результат предоставления муниципальной услуги</w:t>
      </w:r>
    </w:p>
    <w:p w:rsidR="005F5F1E" w:rsidRPr="005F5F1E" w:rsidRDefault="005F5F1E" w:rsidP="005F5F1E">
      <w:pPr>
        <w:pStyle w:val="P83"/>
        <w:ind w:firstLine="709"/>
        <w:rPr>
          <w:sz w:val="16"/>
          <w:szCs w:val="16"/>
        </w:rPr>
      </w:pPr>
      <w:r w:rsidRPr="005F5F1E">
        <w:rPr>
          <w:sz w:val="16"/>
          <w:szCs w:val="16"/>
        </w:rPr>
        <w:t>Результатом предоставления муниципальной услуги является:</w:t>
      </w:r>
    </w:p>
    <w:p w:rsidR="005F5F1E" w:rsidRPr="005F5F1E" w:rsidRDefault="005F5F1E" w:rsidP="005F5F1E">
      <w:pPr>
        <w:pStyle w:val="P68"/>
        <w:ind w:firstLine="709"/>
        <w:rPr>
          <w:sz w:val="16"/>
          <w:szCs w:val="16"/>
        </w:rPr>
      </w:pPr>
      <w:proofErr w:type="gramStart"/>
      <w:r w:rsidRPr="005F5F1E">
        <w:rPr>
          <w:sz w:val="16"/>
          <w:szCs w:val="16"/>
        </w:rPr>
        <w:t>принятие решения о переводе жилого помещения в нежилое или нежилого помещения в жилое помещение;</w:t>
      </w:r>
      <w:proofErr w:type="gramEnd"/>
    </w:p>
    <w:p w:rsidR="005F5F1E" w:rsidRPr="005F5F1E" w:rsidRDefault="005F5F1E" w:rsidP="005F5F1E">
      <w:pPr>
        <w:pStyle w:val="P81"/>
        <w:ind w:firstLine="709"/>
        <w:rPr>
          <w:sz w:val="16"/>
          <w:szCs w:val="16"/>
        </w:rPr>
      </w:pPr>
      <w:r w:rsidRPr="005F5F1E">
        <w:rPr>
          <w:sz w:val="16"/>
          <w:szCs w:val="16"/>
        </w:rPr>
        <w:t>принятие решения об отказе в переводе жилого помещения в нежилое или нежилого помещения в жилое помещение.</w:t>
      </w:r>
    </w:p>
    <w:p w:rsidR="005F5F1E" w:rsidRPr="005F5F1E" w:rsidRDefault="005F5F1E" w:rsidP="005F5F1E">
      <w:pPr>
        <w:autoSpaceDE w:val="0"/>
        <w:ind w:firstLine="709"/>
        <w:rPr>
          <w:b/>
          <w:sz w:val="16"/>
          <w:szCs w:val="16"/>
        </w:rPr>
      </w:pPr>
    </w:p>
    <w:p w:rsidR="005F5F1E" w:rsidRPr="005F5F1E" w:rsidRDefault="005F5F1E" w:rsidP="005F5F1E">
      <w:pPr>
        <w:autoSpaceDE w:val="0"/>
        <w:ind w:firstLine="709"/>
        <w:rPr>
          <w:sz w:val="16"/>
          <w:szCs w:val="16"/>
        </w:rPr>
      </w:pPr>
      <w:r w:rsidRPr="005F5F1E">
        <w:rPr>
          <w:b/>
          <w:sz w:val="16"/>
          <w:szCs w:val="16"/>
        </w:rPr>
        <w:t>2.4. Срок предоставления муниципальной услуги</w:t>
      </w:r>
    </w:p>
    <w:p w:rsidR="005F5F1E" w:rsidRPr="005F5F1E" w:rsidRDefault="005F5F1E" w:rsidP="005F5F1E">
      <w:pPr>
        <w:pStyle w:val="ConsPlusNormal"/>
        <w:jc w:val="both"/>
        <w:rPr>
          <w:sz w:val="16"/>
          <w:szCs w:val="16"/>
        </w:rPr>
      </w:pPr>
      <w:r w:rsidRPr="005F5F1E">
        <w:rPr>
          <w:rFonts w:ascii="Times New Roman" w:hAnsi="Times New Roman"/>
          <w:sz w:val="16"/>
          <w:szCs w:val="16"/>
        </w:rPr>
        <w:t xml:space="preserve">Срок предоставления муниципальной услуги составляет </w:t>
      </w:r>
      <w:r w:rsidRPr="005F5F1E">
        <w:rPr>
          <w:rStyle w:val="T27"/>
          <w:rFonts w:ascii="Times New Roman" w:hAnsi="Times New Roman"/>
          <w:sz w:val="16"/>
          <w:szCs w:val="16"/>
        </w:rPr>
        <w:t>не более 45</w:t>
      </w:r>
      <w:r w:rsidRPr="005F5F1E">
        <w:rPr>
          <w:rFonts w:ascii="Times New Roman" w:hAnsi="Times New Roman"/>
          <w:sz w:val="16"/>
          <w:szCs w:val="16"/>
        </w:rPr>
        <w:t xml:space="preserve"> дней со дня представления в администрацию документов, обязанность по представлению которых в соответствии с пунктом 2.6 настоящего Административного регламента возложена на заявителя. </w:t>
      </w:r>
    </w:p>
    <w:p w:rsidR="005F5F1E" w:rsidRPr="005F5F1E" w:rsidRDefault="005F5F1E" w:rsidP="005F5F1E">
      <w:pPr>
        <w:suppressAutoHyphens w:val="0"/>
        <w:autoSpaceDE w:val="0"/>
        <w:ind w:firstLine="720"/>
        <w:jc w:val="both"/>
        <w:rPr>
          <w:sz w:val="16"/>
          <w:szCs w:val="16"/>
        </w:rPr>
      </w:pPr>
      <w:r w:rsidRPr="005F5F1E">
        <w:rPr>
          <w:sz w:val="16"/>
          <w:szCs w:val="16"/>
          <w:lang w:eastAsia="ru-RU"/>
        </w:rPr>
        <w:t>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5F5F1E" w:rsidRPr="005F5F1E" w:rsidRDefault="005F5F1E" w:rsidP="005F5F1E">
      <w:pPr>
        <w:autoSpaceDE w:val="0"/>
        <w:ind w:firstLine="709"/>
        <w:rPr>
          <w:b/>
          <w:sz w:val="16"/>
          <w:szCs w:val="16"/>
          <w:lang w:eastAsia="ru-RU"/>
        </w:rPr>
      </w:pPr>
    </w:p>
    <w:p w:rsidR="005F5F1E" w:rsidRPr="005F5F1E" w:rsidRDefault="005F5F1E" w:rsidP="005F5F1E">
      <w:pPr>
        <w:autoSpaceDE w:val="0"/>
        <w:ind w:firstLine="709"/>
        <w:rPr>
          <w:sz w:val="16"/>
          <w:szCs w:val="16"/>
        </w:rPr>
      </w:pPr>
      <w:r w:rsidRPr="005F5F1E">
        <w:rPr>
          <w:b/>
          <w:sz w:val="16"/>
          <w:szCs w:val="16"/>
        </w:rPr>
        <w:t>2.5. Правовые основания для предоставления муниципальной услуги</w:t>
      </w:r>
    </w:p>
    <w:p w:rsidR="005F5F1E" w:rsidRPr="005F5F1E" w:rsidRDefault="005F5F1E" w:rsidP="005F5F1E">
      <w:pPr>
        <w:pStyle w:val="P54"/>
        <w:ind w:firstLine="709"/>
        <w:rPr>
          <w:szCs w:val="16"/>
        </w:rPr>
      </w:pPr>
    </w:p>
    <w:p w:rsidR="005F5F1E" w:rsidRPr="005F5F1E" w:rsidRDefault="005F5F1E" w:rsidP="005F5F1E">
      <w:pPr>
        <w:autoSpaceDE w:val="0"/>
        <w:autoSpaceDN w:val="0"/>
        <w:adjustRightInd w:val="0"/>
        <w:ind w:firstLine="720"/>
        <w:jc w:val="both"/>
        <w:rPr>
          <w:sz w:val="16"/>
          <w:szCs w:val="16"/>
        </w:rPr>
      </w:pPr>
      <w:r w:rsidRPr="005F5F1E">
        <w:rPr>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F5F1E">
        <w:rPr>
          <w:bCs/>
          <w:sz w:val="16"/>
          <w:szCs w:val="16"/>
          <w:lang w:eastAsia="ru-RU"/>
        </w:rPr>
        <w:t>администрации (</w:t>
      </w:r>
      <w:r w:rsidRPr="005F5F1E">
        <w:rPr>
          <w:bCs/>
          <w:sz w:val="16"/>
          <w:szCs w:val="16"/>
          <w:lang w:val="en-US" w:eastAsia="ru-RU"/>
        </w:rPr>
        <w:t>www</w:t>
      </w:r>
      <w:r w:rsidRPr="005F5F1E">
        <w:rPr>
          <w:bCs/>
          <w:sz w:val="16"/>
          <w:szCs w:val="16"/>
          <w:lang w:eastAsia="ru-RU"/>
        </w:rPr>
        <w:t>.</w:t>
      </w:r>
      <w:hyperlink r:id="rId60" w:history="1">
        <w:proofErr w:type="spellStart"/>
        <w:r w:rsidRPr="005F5F1E">
          <w:rPr>
            <w:rStyle w:val="aa"/>
            <w:bCs/>
            <w:sz w:val="16"/>
            <w:szCs w:val="16"/>
            <w:lang w:val="en-US" w:eastAsia="ru-RU"/>
          </w:rPr>
          <w:t>admorlov</w:t>
        </w:r>
        <w:proofErr w:type="spellEnd"/>
        <w:r w:rsidRPr="005F5F1E">
          <w:rPr>
            <w:rStyle w:val="aa"/>
            <w:bCs/>
            <w:sz w:val="16"/>
            <w:szCs w:val="16"/>
            <w:lang w:eastAsia="ru-RU"/>
          </w:rPr>
          <w:t>.</w:t>
        </w:r>
        <w:proofErr w:type="spellStart"/>
        <w:r w:rsidRPr="005F5F1E">
          <w:rPr>
            <w:rStyle w:val="aa"/>
            <w:bCs/>
            <w:sz w:val="16"/>
            <w:szCs w:val="16"/>
            <w:lang w:val="en-US" w:eastAsia="ru-RU"/>
          </w:rPr>
          <w:t>ru</w:t>
        </w:r>
        <w:proofErr w:type="spellEnd"/>
      </w:hyperlink>
      <w:r w:rsidRPr="005F5F1E">
        <w:rPr>
          <w:bCs/>
          <w:sz w:val="16"/>
          <w:szCs w:val="16"/>
          <w:lang w:eastAsia="ru-RU"/>
        </w:rPr>
        <w:t>), в федеральном реестре, в Едином портале государственных и муниципальных услуг.</w:t>
      </w:r>
    </w:p>
    <w:p w:rsidR="005F5F1E" w:rsidRPr="005F5F1E" w:rsidRDefault="005F5F1E" w:rsidP="005F5F1E">
      <w:pPr>
        <w:pStyle w:val="P81"/>
        <w:rPr>
          <w:sz w:val="16"/>
          <w:szCs w:val="16"/>
        </w:rPr>
      </w:pPr>
    </w:p>
    <w:p w:rsidR="005F5F1E" w:rsidRPr="005F5F1E" w:rsidRDefault="005F5F1E" w:rsidP="005F5F1E">
      <w:pPr>
        <w:ind w:firstLine="658"/>
        <w:jc w:val="both"/>
        <w:rPr>
          <w:sz w:val="16"/>
          <w:szCs w:val="16"/>
        </w:rPr>
      </w:pPr>
      <w:r w:rsidRPr="005F5F1E">
        <w:rPr>
          <w:b/>
          <w:sz w:val="16"/>
          <w:szCs w:val="16"/>
        </w:rPr>
        <w:t>2.6. Исчерпывающий перечень документов,</w:t>
      </w:r>
      <w:r w:rsidRPr="005F5F1E">
        <w:rPr>
          <w:sz w:val="16"/>
          <w:szCs w:val="16"/>
        </w:rPr>
        <w:t xml:space="preserve"> </w:t>
      </w:r>
      <w:r w:rsidRPr="005F5F1E">
        <w:rPr>
          <w:b/>
          <w:sz w:val="16"/>
          <w:szCs w:val="16"/>
        </w:rPr>
        <w:t>необходимых для предоставления муниципальной услуги</w:t>
      </w:r>
    </w:p>
    <w:p w:rsidR="005F5F1E" w:rsidRPr="005F5F1E" w:rsidRDefault="005F5F1E" w:rsidP="005F5F1E">
      <w:pPr>
        <w:pStyle w:val="P55"/>
        <w:rPr>
          <w:sz w:val="16"/>
          <w:szCs w:val="16"/>
        </w:rPr>
      </w:pPr>
      <w:r w:rsidRPr="005F5F1E">
        <w:rPr>
          <w:sz w:val="16"/>
          <w:szCs w:val="16"/>
        </w:rPr>
        <w:t>2.6.1. Для перевода жилого помещения в нежилое помещение или нежилого помещения в жилое помещение заявитель представляет:</w:t>
      </w:r>
    </w:p>
    <w:p w:rsidR="005F5F1E" w:rsidRPr="005F5F1E" w:rsidRDefault="005F5F1E" w:rsidP="005F5F1E">
      <w:pPr>
        <w:pStyle w:val="310"/>
        <w:spacing w:after="0"/>
        <w:ind w:left="0" w:firstLine="539"/>
        <w:jc w:val="both"/>
      </w:pPr>
      <w:r w:rsidRPr="005F5F1E">
        <w:rPr>
          <w:rStyle w:val="T9"/>
          <w:rFonts w:eastAsia="SimSun1"/>
        </w:rPr>
        <w:t xml:space="preserve">2.6.1.1. </w:t>
      </w:r>
      <w:r w:rsidRPr="005F5F1E">
        <w:t>Заявление о переводе жилого помещения в нежилое помещение или нежилого помещения в нежилое помещение (далее - заявление), составленное по форме согласно приложению № 1 к Административному регламенту.</w:t>
      </w:r>
    </w:p>
    <w:p w:rsidR="005F5F1E" w:rsidRPr="005F5F1E" w:rsidRDefault="005F5F1E" w:rsidP="005F5F1E">
      <w:pPr>
        <w:pStyle w:val="Standard"/>
        <w:ind w:firstLine="540"/>
        <w:jc w:val="both"/>
        <w:rPr>
          <w:sz w:val="16"/>
          <w:szCs w:val="16"/>
        </w:rPr>
      </w:pPr>
      <w:r w:rsidRPr="005F5F1E">
        <w:rPr>
          <w:sz w:val="16"/>
          <w:szCs w:val="16"/>
        </w:rPr>
        <w:t>2.6.1.2. Правоустанавливающие документы на переводимое помещение (подлинники или засвидетельствованные в нотариальном порядке копии).</w:t>
      </w:r>
    </w:p>
    <w:p w:rsidR="005F5F1E" w:rsidRPr="005F5F1E" w:rsidRDefault="005F5F1E" w:rsidP="005F5F1E">
      <w:pPr>
        <w:pStyle w:val="Standard"/>
        <w:ind w:firstLine="540"/>
        <w:jc w:val="both"/>
        <w:rPr>
          <w:sz w:val="16"/>
          <w:szCs w:val="16"/>
        </w:rPr>
      </w:pPr>
      <w:r w:rsidRPr="005F5F1E">
        <w:rPr>
          <w:sz w:val="16"/>
          <w:szCs w:val="16"/>
        </w:rPr>
        <w:t>2.6.1.3.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F5F1E" w:rsidRPr="005F5F1E" w:rsidRDefault="005F5F1E" w:rsidP="005F5F1E">
      <w:pPr>
        <w:pStyle w:val="Standard"/>
        <w:ind w:firstLine="540"/>
        <w:jc w:val="both"/>
        <w:rPr>
          <w:sz w:val="16"/>
          <w:szCs w:val="16"/>
        </w:rPr>
      </w:pPr>
      <w:r w:rsidRPr="005F5F1E">
        <w:rPr>
          <w:sz w:val="16"/>
          <w:szCs w:val="16"/>
        </w:rPr>
        <w:t>2.6.1.4. Поэтажный план дома, в котором находится переводимое помещение.</w:t>
      </w:r>
    </w:p>
    <w:p w:rsidR="005F5F1E" w:rsidRPr="005F5F1E" w:rsidRDefault="005F5F1E" w:rsidP="005F5F1E">
      <w:pPr>
        <w:pStyle w:val="ConsPlusNormal"/>
        <w:ind w:firstLine="539"/>
        <w:jc w:val="both"/>
        <w:rPr>
          <w:sz w:val="16"/>
          <w:szCs w:val="16"/>
        </w:rPr>
      </w:pPr>
      <w:r w:rsidRPr="005F5F1E">
        <w:rPr>
          <w:rFonts w:ascii="Times New Roman" w:hAnsi="Times New Roman"/>
          <w:sz w:val="16"/>
          <w:szCs w:val="16"/>
        </w:rPr>
        <w:t>2.6.1.5. П</w:t>
      </w:r>
      <w:r w:rsidRPr="005F5F1E">
        <w:rPr>
          <w:rFonts w:ascii="Times New Roman" w:eastAsia="Times New Roman" w:hAnsi="Times New Roman"/>
          <w:sz w:val="16"/>
          <w:szCs w:val="16"/>
          <w:lang w:eastAsia="ru-RU"/>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F5F1E" w:rsidRPr="005F5F1E" w:rsidRDefault="005F5F1E" w:rsidP="005F5F1E">
      <w:pPr>
        <w:pStyle w:val="P19"/>
        <w:ind w:firstLine="539"/>
        <w:rPr>
          <w:sz w:val="16"/>
          <w:szCs w:val="16"/>
        </w:rPr>
      </w:pPr>
      <w:r w:rsidRPr="005F5F1E">
        <w:rPr>
          <w:sz w:val="16"/>
          <w:szCs w:val="16"/>
        </w:rPr>
        <w:t xml:space="preserve">2.6.2. Документы, указанные в подпунктах 2.6.1.2 (в случае, если документы (их копии или сведения, содержащиеся в них) отсутствуют в Едином государственном реестре недвижимости), 2.6.1.5 пункта 2.6.1 настоящего Административного регламента, заявитель должен предоставить самостоятельно. </w:t>
      </w:r>
    </w:p>
    <w:p w:rsidR="005F5F1E" w:rsidRPr="005F5F1E" w:rsidRDefault="005F5F1E" w:rsidP="005F5F1E">
      <w:pPr>
        <w:autoSpaceDE w:val="0"/>
        <w:ind w:firstLine="709"/>
        <w:jc w:val="both"/>
        <w:rPr>
          <w:sz w:val="16"/>
          <w:szCs w:val="16"/>
        </w:rPr>
      </w:pPr>
      <w:r w:rsidRPr="005F5F1E">
        <w:rPr>
          <w:sz w:val="16"/>
          <w:szCs w:val="16"/>
          <w:lang w:eastAsia="ru-RU"/>
        </w:rPr>
        <w:t xml:space="preserve">2.6.3. </w:t>
      </w:r>
      <w:proofErr w:type="gramStart"/>
      <w:r w:rsidRPr="005F5F1E">
        <w:rPr>
          <w:sz w:val="16"/>
          <w:szCs w:val="16"/>
        </w:rPr>
        <w:t xml:space="preserve">Документы </w:t>
      </w:r>
      <w:r w:rsidRPr="005F5F1E">
        <w:rPr>
          <w:sz w:val="16"/>
          <w:szCs w:val="16"/>
          <w:lang w:eastAsia="ru-RU"/>
        </w:rPr>
        <w:t>(их копии или сведения, содержащиеся в них)</w:t>
      </w:r>
      <w:r w:rsidRPr="005F5F1E">
        <w:rPr>
          <w:sz w:val="16"/>
          <w:szCs w:val="16"/>
        </w:rPr>
        <w:t xml:space="preserve">, указанные в подпунктах 2.6.1.2 (в случае, если право на переустраиваемое и (или) </w:t>
      </w:r>
      <w:proofErr w:type="spellStart"/>
      <w:r w:rsidRPr="005F5F1E">
        <w:rPr>
          <w:sz w:val="16"/>
          <w:szCs w:val="16"/>
        </w:rPr>
        <w:t>перепланируемое</w:t>
      </w:r>
      <w:proofErr w:type="spellEnd"/>
      <w:r w:rsidRPr="005F5F1E">
        <w:rPr>
          <w:sz w:val="16"/>
          <w:szCs w:val="16"/>
        </w:rPr>
        <w:t xml:space="preserve"> помещение зарегистрировано в Едином государственном реестре недвижимости), 2.6.1.3, 2.6.1.4 пункта 2.6.1 настоящего Административного регламента</w:t>
      </w:r>
      <w:r w:rsidRPr="005F5F1E">
        <w:rPr>
          <w:sz w:val="16"/>
          <w:szCs w:val="16"/>
          <w:lang w:eastAsia="ru-RU"/>
        </w:rPr>
        <w:t xml:space="preserve">, </w:t>
      </w:r>
      <w:r w:rsidRPr="005F5F1E">
        <w:rPr>
          <w:sz w:val="16"/>
          <w:szCs w:val="16"/>
        </w:rPr>
        <w:t xml:space="preserve">запрашиваются администрацией в рамках межведомственного информационного взаимодействия </w:t>
      </w:r>
      <w:r w:rsidRPr="005F5F1E">
        <w:rPr>
          <w:sz w:val="16"/>
          <w:szCs w:val="16"/>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5F5F1E">
        <w:rPr>
          <w:sz w:val="16"/>
          <w:szCs w:val="16"/>
          <w:lang w:eastAsia="ru-RU"/>
        </w:rPr>
        <w:t xml:space="preserve"> находятся указанные документы, если заявитель не представил указанные документы по собственной инициативе</w:t>
      </w:r>
      <w:r w:rsidRPr="005F5F1E">
        <w:rPr>
          <w:sz w:val="16"/>
          <w:szCs w:val="16"/>
        </w:rPr>
        <w:t>.</w:t>
      </w:r>
    </w:p>
    <w:p w:rsidR="005F5F1E" w:rsidRPr="005F5F1E" w:rsidRDefault="005F5F1E" w:rsidP="005F5F1E">
      <w:pPr>
        <w:pStyle w:val="P86"/>
        <w:ind w:left="0" w:firstLine="709"/>
        <w:rPr>
          <w:sz w:val="16"/>
          <w:szCs w:val="16"/>
        </w:rPr>
      </w:pPr>
      <w:r w:rsidRPr="005F5F1E">
        <w:rPr>
          <w:sz w:val="16"/>
          <w:szCs w:val="16"/>
        </w:rPr>
        <w:t xml:space="preserve">2.6.4. При предоставлении муниципальной услуги </w:t>
      </w:r>
      <w:r w:rsidRPr="005F5F1E">
        <w:rPr>
          <w:bCs/>
          <w:sz w:val="16"/>
          <w:szCs w:val="16"/>
        </w:rPr>
        <w:t xml:space="preserve">администрация </w:t>
      </w:r>
      <w:r w:rsidRPr="005F5F1E">
        <w:rPr>
          <w:sz w:val="16"/>
          <w:szCs w:val="16"/>
        </w:rPr>
        <w:t>не вправе требовать от заявителя:</w:t>
      </w: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5F5F1E">
        <w:rPr>
          <w:sz w:val="16"/>
          <w:szCs w:val="16"/>
        </w:rPr>
        <w:t xml:space="preserve"> статьи 7 Федерального закона от 27.07.2010 № 210-ФЗ «Об организации предоставления государственных и муниципальных услуг».</w:t>
      </w:r>
    </w:p>
    <w:p w:rsidR="005F5F1E" w:rsidRPr="005F5F1E" w:rsidRDefault="005F5F1E" w:rsidP="005F5F1E">
      <w:pPr>
        <w:ind w:firstLine="540"/>
        <w:jc w:val="both"/>
        <w:rPr>
          <w:sz w:val="16"/>
          <w:szCs w:val="16"/>
        </w:rPr>
      </w:pPr>
      <w:r w:rsidRPr="005F5F1E">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5F1E" w:rsidRPr="005F5F1E" w:rsidRDefault="005F5F1E" w:rsidP="005F5F1E">
      <w:pPr>
        <w:ind w:firstLine="540"/>
        <w:jc w:val="both"/>
        <w:rPr>
          <w:sz w:val="16"/>
          <w:szCs w:val="16"/>
        </w:rPr>
      </w:pPr>
      <w:r w:rsidRPr="005F5F1E">
        <w:rPr>
          <w:sz w:val="16"/>
          <w:szCs w:val="1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5F1E" w:rsidRPr="005F5F1E" w:rsidRDefault="005F5F1E" w:rsidP="005F5F1E">
      <w:pPr>
        <w:ind w:firstLine="540"/>
        <w:jc w:val="both"/>
        <w:rPr>
          <w:sz w:val="16"/>
          <w:szCs w:val="16"/>
        </w:rPr>
      </w:pPr>
      <w:r w:rsidRPr="005F5F1E">
        <w:rPr>
          <w:sz w:val="16"/>
          <w:szCs w:val="1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5F1E" w:rsidRPr="005F5F1E" w:rsidRDefault="005F5F1E" w:rsidP="005F5F1E">
      <w:pPr>
        <w:ind w:firstLine="540"/>
        <w:jc w:val="both"/>
        <w:rPr>
          <w:sz w:val="16"/>
          <w:szCs w:val="16"/>
        </w:rPr>
      </w:pPr>
      <w:r w:rsidRPr="005F5F1E">
        <w:rPr>
          <w:sz w:val="16"/>
          <w:szCs w:val="1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5F5F1E">
        <w:rPr>
          <w:sz w:val="16"/>
          <w:szCs w:val="16"/>
        </w:rPr>
        <w:t xml:space="preserve"> в письменном виде за подписью руководителя органа, предоставляющего муниципальную услугу,</w:t>
      </w:r>
      <w:r w:rsidRPr="005F5F1E">
        <w:rPr>
          <w:color w:val="FF0000"/>
          <w:sz w:val="16"/>
          <w:szCs w:val="16"/>
        </w:rPr>
        <w:t xml:space="preserve"> </w:t>
      </w:r>
      <w:r w:rsidRPr="005F5F1E">
        <w:rPr>
          <w:sz w:val="16"/>
          <w:szCs w:val="16"/>
        </w:rPr>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5F1E" w:rsidRPr="005F5F1E" w:rsidRDefault="005F5F1E" w:rsidP="005F5F1E">
      <w:pPr>
        <w:autoSpaceDE w:val="0"/>
        <w:ind w:firstLine="709"/>
        <w:jc w:val="both"/>
        <w:rPr>
          <w:sz w:val="16"/>
          <w:szCs w:val="16"/>
        </w:rPr>
      </w:pPr>
    </w:p>
    <w:p w:rsidR="005F5F1E" w:rsidRPr="005F5F1E" w:rsidRDefault="005F5F1E" w:rsidP="005F5F1E">
      <w:pPr>
        <w:ind w:firstLine="709"/>
        <w:jc w:val="both"/>
        <w:rPr>
          <w:sz w:val="16"/>
          <w:szCs w:val="16"/>
        </w:rPr>
      </w:pPr>
      <w:r w:rsidRPr="005F5F1E">
        <w:rPr>
          <w:b/>
          <w:sz w:val="16"/>
          <w:szCs w:val="16"/>
        </w:rPr>
        <w:t>2.7. Исчерпывающий перечень оснований для отказа в приеме документов, необходимых для предоставления муниципальной услуги</w:t>
      </w:r>
    </w:p>
    <w:p w:rsidR="005F5F1E" w:rsidRPr="005F5F1E" w:rsidRDefault="005F5F1E" w:rsidP="005F5F1E">
      <w:pPr>
        <w:rPr>
          <w:b/>
          <w:sz w:val="16"/>
          <w:szCs w:val="16"/>
        </w:rPr>
      </w:pPr>
    </w:p>
    <w:p w:rsidR="005F5F1E" w:rsidRPr="005F5F1E" w:rsidRDefault="005F5F1E" w:rsidP="005F5F1E">
      <w:pPr>
        <w:ind w:firstLine="709"/>
        <w:jc w:val="both"/>
        <w:rPr>
          <w:sz w:val="16"/>
          <w:szCs w:val="16"/>
        </w:rPr>
      </w:pPr>
      <w:r w:rsidRPr="005F5F1E">
        <w:rPr>
          <w:sz w:val="16"/>
          <w:szCs w:val="16"/>
        </w:rPr>
        <w:t xml:space="preserve">Основания для отказа в приеме документов, необходимых для предоставления муниципальной услуги: </w:t>
      </w:r>
    </w:p>
    <w:p w:rsidR="005F5F1E" w:rsidRPr="005F5F1E" w:rsidRDefault="005F5F1E" w:rsidP="005F5F1E">
      <w:pPr>
        <w:ind w:firstLine="709"/>
        <w:jc w:val="both"/>
        <w:rPr>
          <w:sz w:val="16"/>
          <w:szCs w:val="16"/>
        </w:rPr>
      </w:pPr>
      <w:r w:rsidRPr="005F5F1E">
        <w:rPr>
          <w:sz w:val="16"/>
          <w:szCs w:val="16"/>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5F5F1E" w:rsidRPr="005F5F1E" w:rsidRDefault="005F5F1E" w:rsidP="005F5F1E">
      <w:pPr>
        <w:autoSpaceDE w:val="0"/>
        <w:ind w:firstLine="709"/>
        <w:jc w:val="both"/>
        <w:rPr>
          <w:sz w:val="16"/>
          <w:szCs w:val="16"/>
        </w:rPr>
      </w:pPr>
      <w:r w:rsidRPr="005F5F1E">
        <w:rPr>
          <w:sz w:val="16"/>
          <w:szCs w:val="16"/>
        </w:rPr>
        <w:t>текст письменного заявления (в том числе в форме электронного документа) не поддается прочтению.</w:t>
      </w:r>
    </w:p>
    <w:p w:rsidR="005F5F1E" w:rsidRPr="005F5F1E" w:rsidRDefault="005F5F1E" w:rsidP="005F5F1E">
      <w:pPr>
        <w:autoSpaceDE w:val="0"/>
        <w:ind w:firstLine="709"/>
        <w:jc w:val="both"/>
        <w:rPr>
          <w:sz w:val="16"/>
          <w:szCs w:val="16"/>
        </w:rPr>
      </w:pPr>
    </w:p>
    <w:p w:rsidR="005F5F1E" w:rsidRPr="005F5F1E" w:rsidRDefault="005F5F1E" w:rsidP="005F5F1E">
      <w:pPr>
        <w:autoSpaceDE w:val="0"/>
        <w:ind w:firstLine="709"/>
        <w:jc w:val="both"/>
        <w:rPr>
          <w:sz w:val="16"/>
          <w:szCs w:val="16"/>
        </w:rPr>
      </w:pPr>
      <w:r w:rsidRPr="005F5F1E">
        <w:rPr>
          <w:b/>
          <w:sz w:val="16"/>
          <w:szCs w:val="16"/>
        </w:rPr>
        <w:t>2.8. Исчерпывающий перечень оснований для отказа в предоставлении муниципальной услуги</w:t>
      </w:r>
    </w:p>
    <w:p w:rsidR="005F5F1E" w:rsidRPr="005F5F1E" w:rsidRDefault="005F5F1E" w:rsidP="005F5F1E">
      <w:pPr>
        <w:autoSpaceDE w:val="0"/>
        <w:rPr>
          <w:b/>
          <w:sz w:val="16"/>
          <w:szCs w:val="16"/>
        </w:rPr>
      </w:pPr>
    </w:p>
    <w:p w:rsidR="005F5F1E" w:rsidRPr="005F5F1E" w:rsidRDefault="005F5F1E" w:rsidP="005F5F1E">
      <w:pPr>
        <w:ind w:firstLine="709"/>
        <w:jc w:val="both"/>
        <w:rPr>
          <w:sz w:val="16"/>
          <w:szCs w:val="16"/>
        </w:rPr>
      </w:pPr>
      <w:r w:rsidRPr="005F5F1E">
        <w:rPr>
          <w:sz w:val="16"/>
          <w:szCs w:val="16"/>
        </w:rPr>
        <w:t xml:space="preserve">Основаниями для отказа в предоставлении муниципальной услуги являются: </w:t>
      </w:r>
    </w:p>
    <w:p w:rsidR="005F5F1E" w:rsidRPr="005F5F1E" w:rsidRDefault="005F5F1E" w:rsidP="005F5F1E">
      <w:pPr>
        <w:suppressAutoHyphens w:val="0"/>
        <w:autoSpaceDE w:val="0"/>
        <w:ind w:firstLine="720"/>
        <w:jc w:val="both"/>
        <w:rPr>
          <w:sz w:val="16"/>
          <w:szCs w:val="16"/>
        </w:rPr>
      </w:pPr>
      <w:r w:rsidRPr="005F5F1E">
        <w:rPr>
          <w:sz w:val="16"/>
          <w:szCs w:val="16"/>
          <w:lang w:eastAsia="ru-RU"/>
        </w:rPr>
        <w:t>2.8.1. Непредставление определенных пунктом 2.6.1 настоящего Административного регламента документов, обязанность по представлению которых возложена на заявителя.</w:t>
      </w:r>
    </w:p>
    <w:p w:rsidR="005F5F1E" w:rsidRPr="005F5F1E" w:rsidRDefault="005F5F1E" w:rsidP="005F5F1E">
      <w:pPr>
        <w:ind w:firstLine="709"/>
        <w:jc w:val="both"/>
        <w:rPr>
          <w:sz w:val="16"/>
          <w:szCs w:val="16"/>
        </w:rPr>
      </w:pPr>
      <w:r w:rsidRPr="005F5F1E">
        <w:rPr>
          <w:sz w:val="16"/>
          <w:szCs w:val="16"/>
        </w:rPr>
        <w:t xml:space="preserve">2.8.2. </w:t>
      </w:r>
      <w:proofErr w:type="gramStart"/>
      <w:r w:rsidRPr="005F5F1E">
        <w:rPr>
          <w:sz w:val="16"/>
          <w:szCs w:val="16"/>
        </w:rPr>
        <w:t>П</w:t>
      </w:r>
      <w:r w:rsidRPr="005F5F1E">
        <w:rPr>
          <w:sz w:val="16"/>
          <w:szCs w:val="16"/>
          <w:lang w:eastAsia="ru-RU"/>
        </w:rPr>
        <w:t>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2.6.3 настоящего Административного регламента, и неполучения от заявителя такого документа и (или</w:t>
      </w:r>
      <w:proofErr w:type="gramEnd"/>
      <w:r w:rsidRPr="005F5F1E">
        <w:rPr>
          <w:sz w:val="16"/>
          <w:szCs w:val="16"/>
          <w:lang w:eastAsia="ru-RU"/>
        </w:rPr>
        <w:t>)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5F5F1E">
        <w:rPr>
          <w:sz w:val="16"/>
          <w:szCs w:val="16"/>
        </w:rPr>
        <w:t xml:space="preserve">. </w:t>
      </w:r>
    </w:p>
    <w:p w:rsidR="005F5F1E" w:rsidRPr="005F5F1E" w:rsidRDefault="005F5F1E" w:rsidP="005F5F1E">
      <w:pPr>
        <w:autoSpaceDE w:val="0"/>
        <w:ind w:firstLine="709"/>
        <w:jc w:val="both"/>
        <w:rPr>
          <w:sz w:val="16"/>
          <w:szCs w:val="16"/>
        </w:rPr>
      </w:pPr>
      <w:r w:rsidRPr="005F5F1E">
        <w:rPr>
          <w:sz w:val="16"/>
          <w:szCs w:val="16"/>
        </w:rPr>
        <w:t>2.8.3. Представление документов в ненадлежащий орган.</w:t>
      </w:r>
    </w:p>
    <w:p w:rsidR="005F5F1E" w:rsidRPr="005F5F1E" w:rsidRDefault="005F5F1E" w:rsidP="005F5F1E">
      <w:pPr>
        <w:autoSpaceDE w:val="0"/>
        <w:ind w:firstLine="720"/>
        <w:jc w:val="both"/>
        <w:rPr>
          <w:sz w:val="16"/>
          <w:szCs w:val="16"/>
        </w:rPr>
      </w:pPr>
      <w:r w:rsidRPr="005F5F1E">
        <w:rPr>
          <w:sz w:val="16"/>
          <w:szCs w:val="16"/>
        </w:rPr>
        <w:t xml:space="preserve">2.8.4. Несоблюдение предусмотренных </w:t>
      </w:r>
      <w:hyperlink w:anchor="Par3" w:history="1">
        <w:r w:rsidRPr="005F5F1E">
          <w:rPr>
            <w:rStyle w:val="aa"/>
            <w:sz w:val="16"/>
            <w:szCs w:val="16"/>
          </w:rPr>
          <w:t>статьей 22</w:t>
        </w:r>
      </w:hyperlink>
      <w:r w:rsidRPr="005F5F1E">
        <w:rPr>
          <w:sz w:val="16"/>
          <w:szCs w:val="16"/>
        </w:rPr>
        <w:t xml:space="preserve"> Жилищного кодекса условий перевода помещения. </w:t>
      </w:r>
    </w:p>
    <w:p w:rsidR="005F5F1E" w:rsidRPr="005F5F1E" w:rsidRDefault="005F5F1E" w:rsidP="005F5F1E">
      <w:pPr>
        <w:autoSpaceDE w:val="0"/>
        <w:ind w:firstLine="709"/>
        <w:jc w:val="both"/>
        <w:rPr>
          <w:sz w:val="16"/>
          <w:szCs w:val="16"/>
        </w:rPr>
      </w:pPr>
      <w:r w:rsidRPr="005F5F1E">
        <w:rPr>
          <w:sz w:val="16"/>
          <w:szCs w:val="16"/>
        </w:rPr>
        <w:t>2.8.5. Несоответствие проекта переустройства и (или) перепланировки жилого помещения требованиям законодательства.</w:t>
      </w:r>
    </w:p>
    <w:p w:rsidR="005F5F1E" w:rsidRPr="005F5F1E" w:rsidRDefault="005F5F1E" w:rsidP="005F5F1E">
      <w:pPr>
        <w:autoSpaceDE w:val="0"/>
        <w:ind w:firstLine="709"/>
        <w:jc w:val="both"/>
        <w:rPr>
          <w:sz w:val="16"/>
          <w:szCs w:val="16"/>
        </w:rPr>
      </w:pPr>
    </w:p>
    <w:p w:rsidR="005F5F1E" w:rsidRPr="005F5F1E" w:rsidRDefault="005F5F1E" w:rsidP="005F5F1E">
      <w:pPr>
        <w:autoSpaceDE w:val="0"/>
        <w:ind w:firstLine="709"/>
        <w:jc w:val="both"/>
        <w:rPr>
          <w:sz w:val="16"/>
          <w:szCs w:val="16"/>
        </w:rPr>
      </w:pPr>
      <w:r w:rsidRPr="005F5F1E">
        <w:rPr>
          <w:b/>
          <w:sz w:val="16"/>
          <w:szCs w:val="16"/>
        </w:rPr>
        <w:t>2.9. Исчерпывающий перечень оснований для приостановления предоставления муниципальной услуги</w:t>
      </w:r>
    </w:p>
    <w:p w:rsidR="005F5F1E" w:rsidRPr="005F5F1E" w:rsidRDefault="005F5F1E" w:rsidP="005F5F1E">
      <w:pPr>
        <w:autoSpaceDE w:val="0"/>
        <w:ind w:firstLine="709"/>
        <w:jc w:val="both"/>
        <w:rPr>
          <w:sz w:val="16"/>
          <w:szCs w:val="16"/>
        </w:rPr>
      </w:pPr>
      <w:r w:rsidRPr="005F5F1E">
        <w:rPr>
          <w:sz w:val="16"/>
          <w:szCs w:val="16"/>
        </w:rPr>
        <w:t>Основания для приостановления муниципальной услуги отсутствуют.</w:t>
      </w:r>
    </w:p>
    <w:p w:rsidR="005F5F1E" w:rsidRPr="005F5F1E" w:rsidRDefault="005F5F1E" w:rsidP="005F5F1E">
      <w:pPr>
        <w:autoSpaceDE w:val="0"/>
        <w:ind w:firstLine="540"/>
        <w:jc w:val="both"/>
        <w:rPr>
          <w:sz w:val="16"/>
          <w:szCs w:val="16"/>
        </w:rPr>
      </w:pPr>
    </w:p>
    <w:p w:rsidR="005F5F1E" w:rsidRPr="005F5F1E" w:rsidRDefault="005F5F1E" w:rsidP="005F5F1E">
      <w:pPr>
        <w:pStyle w:val="ConsPlusNormal"/>
        <w:ind w:firstLine="709"/>
        <w:jc w:val="both"/>
        <w:rPr>
          <w:sz w:val="16"/>
          <w:szCs w:val="16"/>
        </w:rPr>
      </w:pPr>
      <w:r w:rsidRPr="005F5F1E">
        <w:rPr>
          <w:rFonts w:ascii="Times New Roman" w:hAnsi="Times New Roman"/>
          <w:b/>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5F1E" w:rsidRPr="005F5F1E" w:rsidRDefault="005F5F1E" w:rsidP="005F5F1E">
      <w:pPr>
        <w:pStyle w:val="ConsPlusNormal"/>
        <w:rPr>
          <w:rFonts w:ascii="Times New Roman" w:hAnsi="Times New Roman"/>
          <w:b/>
          <w:sz w:val="16"/>
          <w:szCs w:val="16"/>
        </w:rPr>
      </w:pP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Услуги, которые являются необходимыми и обязательными для предоставления муниципальной услуги, не требуются.</w:t>
      </w:r>
    </w:p>
    <w:p w:rsidR="005F5F1E" w:rsidRPr="005F5F1E" w:rsidRDefault="005F5F1E" w:rsidP="005F5F1E">
      <w:pPr>
        <w:pStyle w:val="ConsPlusNormal"/>
        <w:ind w:firstLine="539"/>
        <w:jc w:val="both"/>
        <w:rPr>
          <w:rFonts w:ascii="Times New Roman" w:hAnsi="Times New Roman"/>
          <w:color w:val="C00000"/>
          <w:sz w:val="16"/>
          <w:szCs w:val="16"/>
        </w:rPr>
      </w:pPr>
    </w:p>
    <w:p w:rsidR="005F5F1E" w:rsidRPr="005F5F1E" w:rsidRDefault="005F5F1E" w:rsidP="005F5F1E">
      <w:pPr>
        <w:autoSpaceDE w:val="0"/>
        <w:ind w:firstLine="709"/>
        <w:jc w:val="both"/>
        <w:rPr>
          <w:sz w:val="16"/>
          <w:szCs w:val="16"/>
        </w:rPr>
      </w:pPr>
      <w:r w:rsidRPr="005F5F1E">
        <w:rPr>
          <w:b/>
          <w:sz w:val="16"/>
          <w:szCs w:val="16"/>
        </w:rPr>
        <w:t>2.11. Размер платы, взимаемой с заявителя при предоставлении муниципальной услуги</w:t>
      </w:r>
    </w:p>
    <w:p w:rsidR="005F5F1E" w:rsidRPr="005F5F1E" w:rsidRDefault="005F5F1E" w:rsidP="005F5F1E">
      <w:pPr>
        <w:autoSpaceDE w:val="0"/>
        <w:rPr>
          <w:b/>
          <w:sz w:val="16"/>
          <w:szCs w:val="16"/>
        </w:rPr>
      </w:pP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Муниципальная услуга предоставляется бесплатно.</w:t>
      </w:r>
    </w:p>
    <w:p w:rsidR="005F5F1E" w:rsidRPr="005F5F1E" w:rsidRDefault="005F5F1E" w:rsidP="005F5F1E">
      <w:pPr>
        <w:ind w:firstLine="708"/>
        <w:jc w:val="both"/>
        <w:rPr>
          <w:sz w:val="16"/>
          <w:szCs w:val="16"/>
        </w:rPr>
      </w:pPr>
    </w:p>
    <w:p w:rsidR="005F5F1E" w:rsidRPr="005F5F1E" w:rsidRDefault="005F5F1E" w:rsidP="005F5F1E">
      <w:pPr>
        <w:ind w:firstLine="709"/>
        <w:jc w:val="both"/>
        <w:rPr>
          <w:sz w:val="16"/>
          <w:szCs w:val="16"/>
        </w:rPr>
      </w:pPr>
      <w:r w:rsidRPr="005F5F1E">
        <w:rPr>
          <w:b/>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F5F1E" w:rsidRPr="005F5F1E" w:rsidRDefault="005F5F1E" w:rsidP="005F5F1E">
      <w:pPr>
        <w:ind w:hanging="709"/>
        <w:rPr>
          <w:b/>
          <w:sz w:val="16"/>
          <w:szCs w:val="16"/>
        </w:rPr>
      </w:pP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F5F1E" w:rsidRPr="005F5F1E" w:rsidRDefault="005F5F1E" w:rsidP="005F5F1E">
      <w:pPr>
        <w:pStyle w:val="ConsPlusNormal"/>
        <w:ind w:firstLine="709"/>
        <w:rPr>
          <w:rFonts w:ascii="Times New Roman" w:hAnsi="Times New Roman"/>
          <w:b/>
          <w:sz w:val="16"/>
          <w:szCs w:val="16"/>
        </w:rPr>
      </w:pPr>
    </w:p>
    <w:p w:rsidR="005F5F1E" w:rsidRPr="005F5F1E" w:rsidRDefault="005F5F1E" w:rsidP="005F5F1E">
      <w:pPr>
        <w:pStyle w:val="ConsPlusNormal"/>
        <w:ind w:firstLine="709"/>
        <w:jc w:val="both"/>
        <w:rPr>
          <w:sz w:val="16"/>
          <w:szCs w:val="16"/>
        </w:rPr>
      </w:pPr>
      <w:r w:rsidRPr="005F5F1E">
        <w:rPr>
          <w:rFonts w:ascii="Times New Roman" w:hAnsi="Times New Roman"/>
          <w:b/>
          <w:sz w:val="16"/>
          <w:szCs w:val="16"/>
        </w:rPr>
        <w:t>2.13. Срок и порядок регистрации заявления о предоставлении муниципальной услуги</w:t>
      </w:r>
    </w:p>
    <w:p w:rsidR="005F5F1E" w:rsidRPr="005F5F1E" w:rsidRDefault="005F5F1E" w:rsidP="005F5F1E">
      <w:pPr>
        <w:pStyle w:val="ConsPlusNormal"/>
        <w:ind w:firstLine="709"/>
        <w:rPr>
          <w:rFonts w:ascii="Times New Roman" w:hAnsi="Times New Roman"/>
          <w:b/>
          <w:sz w:val="16"/>
          <w:szCs w:val="16"/>
        </w:rPr>
      </w:pPr>
    </w:p>
    <w:p w:rsidR="005F5F1E" w:rsidRPr="005F5F1E" w:rsidRDefault="005F5F1E" w:rsidP="005F5F1E">
      <w:pPr>
        <w:autoSpaceDE w:val="0"/>
        <w:ind w:firstLine="709"/>
        <w:jc w:val="both"/>
        <w:rPr>
          <w:sz w:val="16"/>
          <w:szCs w:val="16"/>
        </w:rPr>
      </w:pPr>
      <w:r w:rsidRPr="005F5F1E">
        <w:rPr>
          <w:sz w:val="16"/>
          <w:szCs w:val="16"/>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w:t>
      </w:r>
      <w:r w:rsidRPr="005F5F1E">
        <w:rPr>
          <w:i/>
          <w:sz w:val="16"/>
          <w:szCs w:val="16"/>
        </w:rPr>
        <w:t>.</w:t>
      </w:r>
    </w:p>
    <w:p w:rsidR="005F5F1E" w:rsidRPr="005F5F1E" w:rsidRDefault="005F5F1E" w:rsidP="005F5F1E">
      <w:pPr>
        <w:ind w:firstLine="709"/>
        <w:jc w:val="both"/>
        <w:rPr>
          <w:sz w:val="16"/>
          <w:szCs w:val="16"/>
        </w:rPr>
      </w:pPr>
      <w:r w:rsidRPr="005F5F1E">
        <w:rPr>
          <w:sz w:val="16"/>
          <w:szCs w:val="16"/>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2 дней с момента поступления его в администрацию. </w:t>
      </w:r>
    </w:p>
    <w:p w:rsidR="005F5F1E" w:rsidRPr="005F5F1E" w:rsidRDefault="005F5F1E" w:rsidP="005F5F1E">
      <w:pPr>
        <w:jc w:val="center"/>
        <w:rPr>
          <w:b/>
          <w:sz w:val="16"/>
          <w:szCs w:val="16"/>
        </w:rPr>
      </w:pPr>
    </w:p>
    <w:p w:rsidR="005F5F1E" w:rsidRPr="005F5F1E" w:rsidRDefault="005F5F1E" w:rsidP="005F5F1E">
      <w:pPr>
        <w:ind w:firstLine="709"/>
        <w:jc w:val="both"/>
        <w:rPr>
          <w:sz w:val="16"/>
          <w:szCs w:val="16"/>
        </w:rPr>
      </w:pPr>
      <w:r w:rsidRPr="005F5F1E">
        <w:rPr>
          <w:b/>
          <w:sz w:val="16"/>
          <w:szCs w:val="16"/>
        </w:rPr>
        <w:t>2.14. Требования к помещениям предоставления муниципальной услуги</w:t>
      </w:r>
    </w:p>
    <w:p w:rsidR="005F5F1E" w:rsidRPr="005F5F1E" w:rsidRDefault="005F5F1E" w:rsidP="005F5F1E">
      <w:pPr>
        <w:autoSpaceDE w:val="0"/>
        <w:ind w:firstLine="709"/>
        <w:jc w:val="both"/>
        <w:rPr>
          <w:sz w:val="16"/>
          <w:szCs w:val="16"/>
        </w:rPr>
      </w:pPr>
      <w:r w:rsidRPr="005F5F1E">
        <w:rPr>
          <w:sz w:val="16"/>
          <w:szCs w:val="16"/>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F5F1E" w:rsidRPr="005F5F1E" w:rsidRDefault="005F5F1E" w:rsidP="005F5F1E">
      <w:pPr>
        <w:autoSpaceDE w:val="0"/>
        <w:ind w:firstLine="709"/>
        <w:jc w:val="both"/>
        <w:rPr>
          <w:sz w:val="16"/>
          <w:szCs w:val="16"/>
        </w:rPr>
      </w:pPr>
      <w:r w:rsidRPr="005F5F1E">
        <w:rPr>
          <w:sz w:val="16"/>
          <w:szCs w:val="16"/>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2.14.3. Места для информирования должны быть оборудованы информационными стендами, содержащими следующую информацию:</w:t>
      </w:r>
      <w:r w:rsidRPr="005F5F1E">
        <w:rPr>
          <w:rFonts w:ascii="Times New Roman" w:hAnsi="Times New Roman"/>
          <w:b/>
          <w:bCs/>
          <w:i/>
          <w:iCs/>
          <w:sz w:val="16"/>
          <w:szCs w:val="16"/>
        </w:rPr>
        <w:t xml:space="preserve"> </w:t>
      </w: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F5F1E" w:rsidRPr="005F5F1E" w:rsidRDefault="005F5F1E" w:rsidP="005F5F1E">
      <w:pPr>
        <w:pStyle w:val="ac"/>
        <w:spacing w:after="0"/>
        <w:ind w:firstLine="709"/>
        <w:jc w:val="both"/>
        <w:rPr>
          <w:sz w:val="16"/>
          <w:szCs w:val="16"/>
          <w:lang w:val="ru-RU"/>
        </w:rPr>
      </w:pPr>
      <w:r w:rsidRPr="005F5F1E">
        <w:rPr>
          <w:sz w:val="16"/>
          <w:szCs w:val="16"/>
          <w:lang w:val="ru-RU"/>
        </w:rPr>
        <w:t>образцы заявлений и перечни документов, необходимых для предоставления муниципальной услуги;</w:t>
      </w:r>
    </w:p>
    <w:p w:rsidR="005F5F1E" w:rsidRPr="005F5F1E" w:rsidRDefault="005F5F1E" w:rsidP="005F5F1E">
      <w:pPr>
        <w:pStyle w:val="NoSpacing"/>
        <w:spacing w:line="240" w:lineRule="auto"/>
        <w:ind w:firstLine="709"/>
        <w:rPr>
          <w:sz w:val="16"/>
          <w:szCs w:val="16"/>
        </w:rPr>
      </w:pPr>
      <w:r w:rsidRPr="005F5F1E">
        <w:rPr>
          <w:sz w:val="16"/>
          <w:szCs w:val="16"/>
        </w:rPr>
        <w:t>порядок обжалования решений, действий (бездействия) администрации, ее должностных лиц, либо муниципальных служащих.</w:t>
      </w:r>
    </w:p>
    <w:p w:rsidR="005F5F1E" w:rsidRPr="005F5F1E" w:rsidRDefault="005F5F1E" w:rsidP="005F5F1E">
      <w:pPr>
        <w:autoSpaceDE w:val="0"/>
        <w:ind w:firstLine="709"/>
        <w:jc w:val="both"/>
        <w:rPr>
          <w:sz w:val="16"/>
          <w:szCs w:val="16"/>
        </w:rPr>
      </w:pPr>
      <w:r w:rsidRPr="005F5F1E">
        <w:rPr>
          <w:sz w:val="16"/>
          <w:szCs w:val="16"/>
        </w:rPr>
        <w:t>2.14.4. Кабинеты (кабинки) приема заявителей должны быть оборудованы информационными табличками с указанием:</w:t>
      </w:r>
    </w:p>
    <w:p w:rsidR="005F5F1E" w:rsidRPr="005F5F1E" w:rsidRDefault="005F5F1E" w:rsidP="005F5F1E">
      <w:pPr>
        <w:autoSpaceDE w:val="0"/>
        <w:ind w:firstLine="709"/>
        <w:jc w:val="both"/>
        <w:rPr>
          <w:sz w:val="16"/>
          <w:szCs w:val="16"/>
        </w:rPr>
      </w:pPr>
      <w:r w:rsidRPr="005F5F1E">
        <w:rPr>
          <w:sz w:val="16"/>
          <w:szCs w:val="16"/>
        </w:rPr>
        <w:t>номера кабинета (кабинки);</w:t>
      </w:r>
    </w:p>
    <w:p w:rsidR="005F5F1E" w:rsidRPr="005F5F1E" w:rsidRDefault="005F5F1E" w:rsidP="005F5F1E">
      <w:pPr>
        <w:autoSpaceDE w:val="0"/>
        <w:ind w:firstLine="709"/>
        <w:jc w:val="both"/>
        <w:rPr>
          <w:sz w:val="16"/>
          <w:szCs w:val="16"/>
        </w:rPr>
      </w:pPr>
      <w:r w:rsidRPr="005F5F1E">
        <w:rPr>
          <w:sz w:val="16"/>
          <w:szCs w:val="16"/>
        </w:rPr>
        <w:t>фамилии, имени и отчества специалиста, осуществляющего прием заявителей;</w:t>
      </w:r>
    </w:p>
    <w:p w:rsidR="005F5F1E" w:rsidRPr="005F5F1E" w:rsidRDefault="005F5F1E" w:rsidP="005F5F1E">
      <w:pPr>
        <w:autoSpaceDE w:val="0"/>
        <w:ind w:firstLine="709"/>
        <w:jc w:val="both"/>
        <w:rPr>
          <w:sz w:val="16"/>
          <w:szCs w:val="16"/>
        </w:rPr>
      </w:pPr>
      <w:r w:rsidRPr="005F5F1E">
        <w:rPr>
          <w:sz w:val="16"/>
          <w:szCs w:val="16"/>
        </w:rPr>
        <w:lastRenderedPageBreak/>
        <w:t>дней и часов приема, времени перерыва на обед.</w:t>
      </w:r>
    </w:p>
    <w:p w:rsidR="005F5F1E" w:rsidRPr="005F5F1E" w:rsidRDefault="005F5F1E" w:rsidP="005F5F1E">
      <w:pPr>
        <w:autoSpaceDE w:val="0"/>
        <w:ind w:firstLine="709"/>
        <w:jc w:val="both"/>
        <w:rPr>
          <w:sz w:val="16"/>
          <w:szCs w:val="16"/>
        </w:rPr>
      </w:pPr>
      <w:r w:rsidRPr="005F5F1E">
        <w:rPr>
          <w:sz w:val="16"/>
          <w:szCs w:val="16"/>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F5F1E" w:rsidRPr="005F5F1E" w:rsidRDefault="005F5F1E" w:rsidP="005F5F1E">
      <w:pPr>
        <w:autoSpaceDE w:val="0"/>
        <w:ind w:firstLine="709"/>
        <w:jc w:val="both"/>
        <w:rPr>
          <w:sz w:val="16"/>
          <w:szCs w:val="16"/>
        </w:rPr>
      </w:pPr>
      <w:r w:rsidRPr="005F5F1E">
        <w:rPr>
          <w:sz w:val="16"/>
          <w:szCs w:val="16"/>
        </w:rPr>
        <w:t xml:space="preserve">2.14.6. </w:t>
      </w:r>
      <w:proofErr w:type="gramStart"/>
      <w:r w:rsidRPr="005F5F1E">
        <w:rPr>
          <w:sz w:val="16"/>
          <w:szCs w:val="16"/>
        </w:rPr>
        <w:t>При предоставлении муниципальной услуги должны быть обе</w:t>
      </w:r>
      <w:r w:rsidRPr="005F5F1E">
        <w:rPr>
          <w:sz w:val="16"/>
          <w:szCs w:val="16"/>
        </w:rPr>
        <w:t>с</w:t>
      </w:r>
      <w:r w:rsidRPr="005F5F1E">
        <w:rPr>
          <w:sz w:val="16"/>
          <w:szCs w:val="16"/>
        </w:rPr>
        <w:t>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w:t>
      </w:r>
      <w:r w:rsidRPr="005F5F1E">
        <w:rPr>
          <w:sz w:val="16"/>
          <w:szCs w:val="16"/>
        </w:rPr>
        <w:t>а</w:t>
      </w:r>
      <w:r w:rsidRPr="005F5F1E">
        <w:rPr>
          <w:sz w:val="16"/>
          <w:szCs w:val="16"/>
        </w:rPr>
        <w:t>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w:t>
      </w:r>
      <w:r w:rsidRPr="005F5F1E">
        <w:rPr>
          <w:sz w:val="16"/>
          <w:szCs w:val="16"/>
        </w:rPr>
        <w:t>ь</w:t>
      </w:r>
      <w:r w:rsidRPr="005F5F1E">
        <w:rPr>
          <w:sz w:val="16"/>
          <w:szCs w:val="16"/>
        </w:rPr>
        <w:t>ными и иными нормативными правовыми</w:t>
      </w:r>
      <w:proofErr w:type="gramEnd"/>
      <w:r w:rsidRPr="005F5F1E">
        <w:rPr>
          <w:sz w:val="16"/>
          <w:szCs w:val="16"/>
        </w:rPr>
        <w:t xml:space="preserve"> актами.</w:t>
      </w:r>
    </w:p>
    <w:p w:rsidR="005F5F1E" w:rsidRPr="005F5F1E" w:rsidRDefault="005F5F1E" w:rsidP="005F5F1E">
      <w:pPr>
        <w:jc w:val="both"/>
        <w:rPr>
          <w:sz w:val="16"/>
          <w:szCs w:val="16"/>
        </w:rPr>
      </w:pPr>
      <w:r w:rsidRPr="005F5F1E">
        <w:rPr>
          <w:sz w:val="16"/>
          <w:szCs w:val="16"/>
        </w:rPr>
        <w:t xml:space="preserve"> </w:t>
      </w:r>
    </w:p>
    <w:p w:rsidR="005F5F1E" w:rsidRPr="005F5F1E" w:rsidRDefault="005F5F1E" w:rsidP="005F5F1E">
      <w:pPr>
        <w:jc w:val="center"/>
        <w:rPr>
          <w:sz w:val="16"/>
          <w:szCs w:val="16"/>
        </w:rPr>
      </w:pPr>
      <w:r w:rsidRPr="005F5F1E">
        <w:rPr>
          <w:b/>
          <w:sz w:val="16"/>
          <w:szCs w:val="16"/>
        </w:rPr>
        <w:t>2.15. Показатели доступности и качества муниципальной услуги</w:t>
      </w:r>
    </w:p>
    <w:p w:rsidR="005F5F1E" w:rsidRPr="005F5F1E" w:rsidRDefault="005F5F1E" w:rsidP="005F5F1E">
      <w:pPr>
        <w:jc w:val="center"/>
        <w:rPr>
          <w:b/>
          <w:sz w:val="16"/>
          <w:szCs w:val="16"/>
        </w:rPr>
      </w:pPr>
    </w:p>
    <w:p w:rsidR="005F5F1E" w:rsidRPr="005F5F1E" w:rsidRDefault="005F5F1E" w:rsidP="005F5F1E">
      <w:pPr>
        <w:ind w:firstLine="709"/>
        <w:jc w:val="both"/>
        <w:rPr>
          <w:sz w:val="16"/>
          <w:szCs w:val="16"/>
        </w:rPr>
      </w:pPr>
      <w:r w:rsidRPr="005F5F1E">
        <w:rPr>
          <w:sz w:val="16"/>
          <w:szCs w:val="16"/>
        </w:rPr>
        <w:t>2.15.1. Показателями доступности муниципальной услуги являются:</w:t>
      </w:r>
    </w:p>
    <w:p w:rsidR="005F5F1E" w:rsidRPr="005F5F1E" w:rsidRDefault="005F5F1E" w:rsidP="005F5F1E">
      <w:pPr>
        <w:autoSpaceDE w:val="0"/>
        <w:ind w:firstLine="709"/>
        <w:jc w:val="both"/>
        <w:rPr>
          <w:sz w:val="16"/>
          <w:szCs w:val="16"/>
        </w:rPr>
      </w:pPr>
      <w:r w:rsidRPr="005F5F1E">
        <w:rPr>
          <w:sz w:val="16"/>
          <w:szCs w:val="16"/>
        </w:rPr>
        <w:t>транспортная доступность к местам предоставления муниципальной услуги</w:t>
      </w:r>
      <w:r w:rsidRPr="005F5F1E">
        <w:rPr>
          <w:bCs/>
          <w:sz w:val="16"/>
          <w:szCs w:val="16"/>
        </w:rPr>
        <w:t>;</w:t>
      </w:r>
    </w:p>
    <w:p w:rsidR="005F5F1E" w:rsidRPr="005F5F1E" w:rsidRDefault="005F5F1E" w:rsidP="005F5F1E">
      <w:pPr>
        <w:autoSpaceDE w:val="0"/>
        <w:ind w:firstLine="709"/>
        <w:jc w:val="both"/>
        <w:rPr>
          <w:sz w:val="16"/>
          <w:szCs w:val="16"/>
        </w:rPr>
      </w:pPr>
      <w:r w:rsidRPr="005F5F1E">
        <w:rPr>
          <w:bCs/>
          <w:sz w:val="16"/>
          <w:szCs w:val="16"/>
        </w:rPr>
        <w:t>наличие различных каналов получения информации о порядке получения муниципальной услуги и ходе ее предоставления;</w:t>
      </w:r>
    </w:p>
    <w:p w:rsidR="005F5F1E" w:rsidRPr="005F5F1E" w:rsidRDefault="005F5F1E" w:rsidP="005F5F1E">
      <w:pPr>
        <w:autoSpaceDE w:val="0"/>
        <w:ind w:firstLine="709"/>
        <w:jc w:val="both"/>
        <w:rPr>
          <w:sz w:val="16"/>
          <w:szCs w:val="16"/>
        </w:rPr>
      </w:pPr>
      <w:r w:rsidRPr="005F5F1E">
        <w:rPr>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F5F1E" w:rsidRPr="005F5F1E" w:rsidRDefault="005F5F1E" w:rsidP="005F5F1E">
      <w:pPr>
        <w:ind w:firstLine="709"/>
        <w:jc w:val="both"/>
        <w:rPr>
          <w:sz w:val="16"/>
          <w:szCs w:val="16"/>
        </w:rPr>
      </w:pPr>
      <w:r w:rsidRPr="005F5F1E">
        <w:rPr>
          <w:sz w:val="16"/>
          <w:szCs w:val="16"/>
        </w:rPr>
        <w:t>2.15.2. Показателями качества муниципальной услуги являются:</w:t>
      </w:r>
    </w:p>
    <w:p w:rsidR="005F5F1E" w:rsidRPr="005F5F1E" w:rsidRDefault="005F5F1E" w:rsidP="005F5F1E">
      <w:pPr>
        <w:ind w:firstLine="709"/>
        <w:rPr>
          <w:sz w:val="16"/>
          <w:szCs w:val="16"/>
        </w:rPr>
      </w:pPr>
      <w:r w:rsidRPr="005F5F1E">
        <w:rPr>
          <w:sz w:val="16"/>
          <w:szCs w:val="16"/>
        </w:rPr>
        <w:t>соблюдение срока предоставления муниципальной услуги;</w:t>
      </w:r>
    </w:p>
    <w:p w:rsidR="005F5F1E" w:rsidRPr="005F5F1E" w:rsidRDefault="005F5F1E" w:rsidP="005F5F1E">
      <w:pPr>
        <w:ind w:firstLine="709"/>
        <w:jc w:val="both"/>
        <w:rPr>
          <w:sz w:val="16"/>
          <w:szCs w:val="16"/>
        </w:rPr>
      </w:pPr>
      <w:r w:rsidRPr="005F5F1E">
        <w:rPr>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F5F1E" w:rsidRPr="005F5F1E" w:rsidRDefault="005F5F1E" w:rsidP="005F5F1E">
      <w:pPr>
        <w:ind w:firstLine="709"/>
        <w:jc w:val="both"/>
        <w:rPr>
          <w:sz w:val="16"/>
          <w:szCs w:val="16"/>
        </w:rPr>
      </w:pPr>
      <w:r w:rsidRPr="005F5F1E">
        <w:rPr>
          <w:sz w:val="16"/>
          <w:szCs w:val="16"/>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5F5F1E" w:rsidRPr="005F5F1E" w:rsidRDefault="005F5F1E" w:rsidP="005F5F1E">
      <w:pPr>
        <w:pStyle w:val="P94"/>
        <w:jc w:val="both"/>
        <w:rPr>
          <w:sz w:val="16"/>
          <w:szCs w:val="16"/>
        </w:rPr>
      </w:pPr>
    </w:p>
    <w:p w:rsidR="005F5F1E" w:rsidRPr="005F5F1E" w:rsidRDefault="005F5F1E" w:rsidP="005F5F1E">
      <w:pPr>
        <w:ind w:firstLine="709"/>
        <w:jc w:val="both"/>
        <w:rPr>
          <w:sz w:val="16"/>
          <w:szCs w:val="16"/>
        </w:rPr>
      </w:pPr>
      <w:r w:rsidRPr="005F5F1E">
        <w:rPr>
          <w:b/>
          <w:sz w:val="16"/>
          <w:szCs w:val="16"/>
        </w:rPr>
        <w:t>2.16. Требования, учитывающие особенности предоставления муниципальной услуги в электронной форме и многофункциональном центре</w:t>
      </w:r>
    </w:p>
    <w:p w:rsidR="005F5F1E" w:rsidRPr="005F5F1E" w:rsidRDefault="005F5F1E" w:rsidP="005F5F1E">
      <w:pPr>
        <w:ind w:firstLine="709"/>
        <w:rPr>
          <w:b/>
          <w:sz w:val="16"/>
          <w:szCs w:val="16"/>
        </w:rPr>
      </w:pPr>
    </w:p>
    <w:p w:rsidR="005F5F1E" w:rsidRPr="005F5F1E" w:rsidRDefault="005F5F1E" w:rsidP="005F5F1E">
      <w:pPr>
        <w:autoSpaceDE w:val="0"/>
        <w:ind w:firstLine="709"/>
        <w:jc w:val="both"/>
        <w:rPr>
          <w:sz w:val="16"/>
          <w:szCs w:val="16"/>
        </w:rPr>
      </w:pPr>
      <w:r w:rsidRPr="005F5F1E">
        <w:rPr>
          <w:sz w:val="16"/>
          <w:szCs w:val="16"/>
        </w:rPr>
        <w:t>2.16.1. Особенности предоставления муниципальной услуги в электронной форме:</w:t>
      </w:r>
    </w:p>
    <w:p w:rsidR="005F5F1E" w:rsidRPr="005F5F1E" w:rsidRDefault="005F5F1E" w:rsidP="005F5F1E">
      <w:pPr>
        <w:autoSpaceDE w:val="0"/>
        <w:ind w:firstLine="709"/>
        <w:jc w:val="both"/>
        <w:rPr>
          <w:sz w:val="16"/>
          <w:szCs w:val="16"/>
        </w:rPr>
      </w:pPr>
      <w:r w:rsidRPr="005F5F1E">
        <w:rPr>
          <w:sz w:val="16"/>
          <w:szCs w:val="16"/>
        </w:rPr>
        <w:t>получение информации о предоставляемой муниципальной услуге в сети Интернет, в том числе на официальном сайте администрации, Едином портале, Региональном портале.</w:t>
      </w:r>
    </w:p>
    <w:p w:rsidR="005F5F1E" w:rsidRPr="005F5F1E" w:rsidRDefault="005F5F1E" w:rsidP="005F5F1E">
      <w:pPr>
        <w:autoSpaceDE w:val="0"/>
        <w:ind w:firstLine="709"/>
        <w:jc w:val="both"/>
        <w:rPr>
          <w:sz w:val="16"/>
          <w:szCs w:val="16"/>
        </w:rPr>
      </w:pPr>
      <w:proofErr w:type="gramStart"/>
      <w:r w:rsidRPr="005F5F1E">
        <w:rPr>
          <w:sz w:val="16"/>
          <w:szCs w:val="16"/>
        </w:rPr>
        <w:t>п</w:t>
      </w:r>
      <w:proofErr w:type="gramEnd"/>
      <w:r w:rsidRPr="005F5F1E">
        <w:rPr>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Едином портале, Региональном портале;</w:t>
      </w:r>
    </w:p>
    <w:p w:rsidR="005F5F1E" w:rsidRPr="005F5F1E" w:rsidRDefault="005F5F1E" w:rsidP="005F5F1E">
      <w:pPr>
        <w:autoSpaceDE w:val="0"/>
        <w:ind w:firstLine="709"/>
        <w:jc w:val="both"/>
        <w:rPr>
          <w:sz w:val="16"/>
          <w:szCs w:val="16"/>
        </w:rPr>
      </w:pPr>
      <w:r w:rsidRPr="005F5F1E">
        <w:rPr>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5F5F1E" w:rsidRPr="005F5F1E" w:rsidRDefault="005F5F1E" w:rsidP="005F5F1E">
      <w:pPr>
        <w:autoSpaceDE w:val="0"/>
        <w:ind w:firstLine="709"/>
        <w:jc w:val="both"/>
        <w:rPr>
          <w:sz w:val="16"/>
          <w:szCs w:val="16"/>
        </w:rPr>
      </w:pPr>
      <w:r w:rsidRPr="005F5F1E">
        <w:rPr>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F5F1E" w:rsidRPr="005F5F1E" w:rsidRDefault="005F5F1E" w:rsidP="005F5F1E">
      <w:pPr>
        <w:autoSpaceDE w:val="0"/>
        <w:ind w:firstLine="709"/>
        <w:jc w:val="both"/>
        <w:rPr>
          <w:sz w:val="16"/>
          <w:szCs w:val="16"/>
        </w:rPr>
      </w:pPr>
      <w:r w:rsidRPr="005F5F1E">
        <w:rPr>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F5F1E" w:rsidRPr="005F5F1E" w:rsidRDefault="005F5F1E" w:rsidP="005F5F1E">
      <w:pPr>
        <w:ind w:firstLine="720"/>
        <w:jc w:val="both"/>
        <w:rPr>
          <w:sz w:val="16"/>
          <w:szCs w:val="16"/>
        </w:rPr>
      </w:pPr>
      <w:r w:rsidRPr="005F5F1E">
        <w:rPr>
          <w:sz w:val="16"/>
          <w:szCs w:val="16"/>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F5F1E" w:rsidRPr="005F5F1E" w:rsidRDefault="005F5F1E" w:rsidP="005F5F1E">
      <w:pPr>
        <w:autoSpaceDE w:val="0"/>
        <w:jc w:val="both"/>
        <w:rPr>
          <w:sz w:val="16"/>
          <w:szCs w:val="16"/>
        </w:rPr>
      </w:pPr>
    </w:p>
    <w:p w:rsidR="005F5F1E" w:rsidRPr="005F5F1E" w:rsidRDefault="005F5F1E" w:rsidP="005F5F1E">
      <w:pPr>
        <w:suppressAutoHyphens w:val="0"/>
        <w:jc w:val="center"/>
        <w:rPr>
          <w:sz w:val="16"/>
          <w:szCs w:val="16"/>
        </w:rPr>
      </w:pPr>
      <w:r w:rsidRPr="005F5F1E">
        <w:rPr>
          <w:b/>
          <w:sz w:val="16"/>
          <w:szCs w:val="1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r w:rsidRPr="005F5F1E">
        <w:rPr>
          <w:b/>
          <w:bCs/>
          <w:sz w:val="16"/>
          <w:szCs w:val="16"/>
        </w:rPr>
        <w:t>а также особенности выполнения административных процедур в многофункциональных центрах</w:t>
      </w:r>
    </w:p>
    <w:p w:rsidR="005F5F1E" w:rsidRPr="005F5F1E" w:rsidRDefault="005F5F1E" w:rsidP="005F5F1E">
      <w:pPr>
        <w:autoSpaceDE w:val="0"/>
        <w:ind w:firstLine="709"/>
        <w:jc w:val="both"/>
        <w:rPr>
          <w:b/>
          <w:bCs/>
          <w:sz w:val="16"/>
          <w:szCs w:val="16"/>
        </w:rPr>
      </w:pPr>
    </w:p>
    <w:p w:rsidR="005F5F1E" w:rsidRPr="005F5F1E" w:rsidRDefault="005F5F1E" w:rsidP="005F5F1E">
      <w:pPr>
        <w:ind w:firstLine="709"/>
        <w:jc w:val="both"/>
        <w:rPr>
          <w:sz w:val="16"/>
          <w:szCs w:val="16"/>
        </w:rPr>
      </w:pPr>
      <w:r w:rsidRPr="005F5F1E">
        <w:rPr>
          <w:b/>
          <w:sz w:val="16"/>
          <w:szCs w:val="16"/>
        </w:rPr>
        <w:t>3.1. Описание последовательности действий при предоставлении муниципальной услуги</w:t>
      </w:r>
    </w:p>
    <w:p w:rsidR="005F5F1E" w:rsidRPr="005F5F1E" w:rsidRDefault="005F5F1E" w:rsidP="005F5F1E">
      <w:pPr>
        <w:ind w:hanging="703"/>
        <w:jc w:val="both"/>
        <w:rPr>
          <w:b/>
          <w:sz w:val="16"/>
          <w:szCs w:val="16"/>
        </w:rPr>
      </w:pPr>
    </w:p>
    <w:p w:rsidR="005F5F1E" w:rsidRPr="005F5F1E" w:rsidRDefault="005F5F1E" w:rsidP="005F5F1E">
      <w:pPr>
        <w:autoSpaceDE w:val="0"/>
        <w:ind w:firstLine="709"/>
        <w:jc w:val="both"/>
        <w:rPr>
          <w:sz w:val="16"/>
          <w:szCs w:val="16"/>
        </w:rPr>
      </w:pPr>
      <w:r w:rsidRPr="005F5F1E">
        <w:rPr>
          <w:sz w:val="16"/>
          <w:szCs w:val="16"/>
        </w:rPr>
        <w:t>Предоставление муниципальной услуги включает в себя следующие административные процедуры:</w:t>
      </w:r>
    </w:p>
    <w:p w:rsidR="005F5F1E" w:rsidRPr="005F5F1E" w:rsidRDefault="005F5F1E" w:rsidP="005F5F1E">
      <w:pPr>
        <w:autoSpaceDE w:val="0"/>
        <w:ind w:firstLine="709"/>
        <w:jc w:val="both"/>
        <w:rPr>
          <w:sz w:val="16"/>
          <w:szCs w:val="16"/>
        </w:rPr>
      </w:pPr>
      <w:r w:rsidRPr="005F5F1E">
        <w:rPr>
          <w:sz w:val="16"/>
          <w:szCs w:val="16"/>
        </w:rPr>
        <w:t>прием и регистрация документов;</w:t>
      </w:r>
    </w:p>
    <w:p w:rsidR="005F5F1E" w:rsidRPr="005F5F1E" w:rsidRDefault="005F5F1E" w:rsidP="005F5F1E">
      <w:pPr>
        <w:autoSpaceDE w:val="0"/>
        <w:ind w:firstLine="709"/>
        <w:jc w:val="both"/>
        <w:rPr>
          <w:sz w:val="16"/>
          <w:szCs w:val="16"/>
        </w:rPr>
      </w:pPr>
      <w:r w:rsidRPr="005F5F1E">
        <w:rPr>
          <w:sz w:val="16"/>
          <w:szCs w:val="16"/>
          <w:lang w:eastAsia="ru-RU"/>
        </w:rPr>
        <w:t>формирование и направление межведомственных запросов;</w:t>
      </w:r>
    </w:p>
    <w:p w:rsidR="005F5F1E" w:rsidRPr="005F5F1E" w:rsidRDefault="005F5F1E" w:rsidP="005F5F1E">
      <w:pPr>
        <w:pStyle w:val="P44"/>
        <w:ind w:firstLine="0"/>
        <w:rPr>
          <w:sz w:val="16"/>
          <w:szCs w:val="16"/>
        </w:rPr>
      </w:pPr>
      <w:r w:rsidRPr="005F5F1E">
        <w:rPr>
          <w:rFonts w:eastAsia="Times New Roman"/>
          <w:sz w:val="16"/>
          <w:szCs w:val="16"/>
        </w:rPr>
        <w:t xml:space="preserve"> </w:t>
      </w:r>
      <w:r w:rsidRPr="005F5F1E">
        <w:rPr>
          <w:sz w:val="16"/>
          <w:szCs w:val="16"/>
        </w:rPr>
        <w:t>рассмотрение документов</w:t>
      </w:r>
      <w:r w:rsidRPr="005F5F1E">
        <w:rPr>
          <w:sz w:val="16"/>
          <w:szCs w:val="16"/>
          <w:lang w:val="ru-RU"/>
        </w:rPr>
        <w:t xml:space="preserve"> и </w:t>
      </w:r>
      <w:r w:rsidRPr="005F5F1E">
        <w:rPr>
          <w:sz w:val="16"/>
          <w:szCs w:val="16"/>
        </w:rPr>
        <w:t>принятие решения о переводе жилого помещения в нежилое или нежилого помещения в жилое помещение</w:t>
      </w:r>
      <w:r w:rsidRPr="005F5F1E">
        <w:rPr>
          <w:sz w:val="16"/>
          <w:szCs w:val="16"/>
          <w:lang w:val="ru-RU"/>
        </w:rPr>
        <w:t xml:space="preserve"> или </w:t>
      </w:r>
      <w:r w:rsidRPr="005F5F1E">
        <w:rPr>
          <w:sz w:val="16"/>
          <w:szCs w:val="16"/>
        </w:rPr>
        <w:t>об отказе в переводе жилого помещения в нежилое или нежилого помещения в жилое помещение</w:t>
      </w:r>
      <w:r w:rsidRPr="005F5F1E">
        <w:rPr>
          <w:sz w:val="16"/>
          <w:szCs w:val="16"/>
          <w:lang w:val="ru-RU"/>
        </w:rPr>
        <w:t>.</w:t>
      </w:r>
      <w:r w:rsidRPr="005F5F1E">
        <w:rPr>
          <w:rStyle w:val="T6"/>
          <w:sz w:val="16"/>
          <w:szCs w:val="16"/>
        </w:rPr>
        <w:t xml:space="preserve"> </w:t>
      </w:r>
    </w:p>
    <w:p w:rsidR="005F5F1E" w:rsidRPr="005F5F1E" w:rsidRDefault="005F5F1E" w:rsidP="005F5F1E">
      <w:pPr>
        <w:autoSpaceDE w:val="0"/>
        <w:ind w:firstLine="709"/>
        <w:jc w:val="both"/>
        <w:rPr>
          <w:b/>
          <w:sz w:val="16"/>
          <w:szCs w:val="16"/>
        </w:rPr>
      </w:pPr>
    </w:p>
    <w:p w:rsidR="005F5F1E" w:rsidRPr="005F5F1E" w:rsidRDefault="005F5F1E" w:rsidP="005F5F1E">
      <w:pPr>
        <w:autoSpaceDE w:val="0"/>
        <w:ind w:firstLine="709"/>
        <w:jc w:val="both"/>
        <w:rPr>
          <w:sz w:val="16"/>
          <w:szCs w:val="16"/>
        </w:rPr>
      </w:pPr>
      <w:r w:rsidRPr="005F5F1E">
        <w:rPr>
          <w:b/>
          <w:sz w:val="16"/>
          <w:szCs w:val="16"/>
        </w:rPr>
        <w:t>3.2 Описание последовательности административных действий при приеме и регистрации документов</w:t>
      </w:r>
    </w:p>
    <w:p w:rsidR="005F5F1E" w:rsidRPr="005F5F1E" w:rsidRDefault="005F5F1E" w:rsidP="005F5F1E">
      <w:pPr>
        <w:autoSpaceDE w:val="0"/>
        <w:ind w:hanging="703"/>
        <w:jc w:val="both"/>
        <w:rPr>
          <w:b/>
          <w:sz w:val="16"/>
          <w:szCs w:val="16"/>
        </w:rPr>
      </w:pPr>
    </w:p>
    <w:p w:rsidR="005F5F1E" w:rsidRPr="005F5F1E" w:rsidRDefault="005F5F1E" w:rsidP="005F5F1E">
      <w:pPr>
        <w:autoSpaceDE w:val="0"/>
        <w:ind w:firstLine="709"/>
        <w:jc w:val="both"/>
        <w:rPr>
          <w:sz w:val="16"/>
          <w:szCs w:val="16"/>
        </w:rPr>
      </w:pPr>
      <w:r w:rsidRPr="005F5F1E">
        <w:rPr>
          <w:sz w:val="16"/>
          <w:szCs w:val="16"/>
          <w:lang w:eastAsia="ru-RU"/>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5F5F1E" w:rsidRPr="005F5F1E" w:rsidRDefault="005F5F1E" w:rsidP="005F5F1E">
      <w:pPr>
        <w:autoSpaceDE w:val="0"/>
        <w:ind w:firstLine="709"/>
        <w:jc w:val="both"/>
        <w:rPr>
          <w:sz w:val="16"/>
          <w:szCs w:val="16"/>
        </w:rPr>
      </w:pPr>
      <w:r w:rsidRPr="005F5F1E">
        <w:rPr>
          <w:sz w:val="16"/>
          <w:szCs w:val="16"/>
        </w:rPr>
        <w:t>Основанием для начала административной процедуры является поступление в администрацию документов от заявителя.</w:t>
      </w:r>
    </w:p>
    <w:p w:rsidR="005F5F1E" w:rsidRPr="005F5F1E" w:rsidRDefault="005F5F1E" w:rsidP="005F5F1E">
      <w:pPr>
        <w:autoSpaceDE w:val="0"/>
        <w:ind w:firstLine="709"/>
        <w:jc w:val="both"/>
        <w:rPr>
          <w:sz w:val="16"/>
          <w:szCs w:val="16"/>
        </w:rPr>
      </w:pPr>
      <w:r w:rsidRPr="005F5F1E">
        <w:rPr>
          <w:sz w:val="16"/>
          <w:szCs w:val="16"/>
        </w:rPr>
        <w:t>Специалист, ответственный за прием и регистрацию документов:</w:t>
      </w:r>
    </w:p>
    <w:p w:rsidR="005F5F1E" w:rsidRPr="005F5F1E" w:rsidRDefault="005F5F1E" w:rsidP="005F5F1E">
      <w:pPr>
        <w:autoSpaceDE w:val="0"/>
        <w:ind w:firstLine="709"/>
        <w:jc w:val="both"/>
        <w:rPr>
          <w:sz w:val="16"/>
          <w:szCs w:val="16"/>
        </w:rPr>
      </w:pPr>
      <w:r w:rsidRPr="005F5F1E">
        <w:rPr>
          <w:sz w:val="16"/>
          <w:szCs w:val="16"/>
        </w:rPr>
        <w:t>регистрирует в установленном порядке поступившие документы;</w:t>
      </w:r>
    </w:p>
    <w:p w:rsidR="005F5F1E" w:rsidRPr="005F5F1E" w:rsidRDefault="005F5F1E" w:rsidP="005F5F1E">
      <w:pPr>
        <w:autoSpaceDE w:val="0"/>
        <w:ind w:firstLine="709"/>
        <w:jc w:val="both"/>
        <w:rPr>
          <w:sz w:val="16"/>
          <w:szCs w:val="16"/>
        </w:rPr>
      </w:pPr>
      <w:r w:rsidRPr="005F5F1E">
        <w:rPr>
          <w:sz w:val="16"/>
          <w:szCs w:val="16"/>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w:t>
      </w:r>
      <w:proofErr w:type="gramStart"/>
      <w:r w:rsidRPr="005F5F1E">
        <w:rPr>
          <w:sz w:val="16"/>
          <w:szCs w:val="16"/>
        </w:rPr>
        <w:t xml:space="preserve">электронный) </w:t>
      </w:r>
      <w:proofErr w:type="gramEnd"/>
      <w:r w:rsidRPr="005F5F1E">
        <w:rPr>
          <w:sz w:val="16"/>
          <w:szCs w:val="16"/>
        </w:rPr>
        <w:t>адрес заявителя поддаются прочтению;</w:t>
      </w:r>
    </w:p>
    <w:p w:rsidR="005F5F1E" w:rsidRPr="005F5F1E" w:rsidRDefault="005F5F1E" w:rsidP="005F5F1E">
      <w:pPr>
        <w:pStyle w:val="P39"/>
        <w:ind w:firstLine="720"/>
        <w:rPr>
          <w:sz w:val="16"/>
          <w:szCs w:val="16"/>
        </w:rPr>
      </w:pPr>
      <w:r w:rsidRPr="005F5F1E">
        <w:rPr>
          <w:sz w:val="16"/>
          <w:szCs w:val="16"/>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5F5F1E" w:rsidRPr="005F5F1E" w:rsidRDefault="005F5F1E" w:rsidP="005F5F1E">
      <w:pPr>
        <w:pStyle w:val="ConsPlusNormal"/>
        <w:jc w:val="both"/>
        <w:rPr>
          <w:sz w:val="16"/>
          <w:szCs w:val="16"/>
        </w:rPr>
      </w:pPr>
      <w:r w:rsidRPr="005F5F1E">
        <w:rPr>
          <w:rFonts w:ascii="Times New Roman" w:hAnsi="Times New Roman"/>
          <w:sz w:val="16"/>
          <w:szCs w:val="16"/>
        </w:rPr>
        <w:t xml:space="preserve">В случае представления документов через многофункциональный центр </w:t>
      </w:r>
      <w:r w:rsidRPr="005F5F1E">
        <w:rPr>
          <w:rFonts w:ascii="Times New Roman" w:hAnsi="Times New Roman"/>
          <w:sz w:val="16"/>
          <w:szCs w:val="16"/>
          <w:lang w:eastAsia="ru-RU"/>
        </w:rPr>
        <w:t>уведомление об отказе в приеме документов или</w:t>
      </w:r>
      <w:r w:rsidRPr="005F5F1E">
        <w:rPr>
          <w:rFonts w:ascii="Times New Roman" w:hAnsi="Times New Roman"/>
          <w:sz w:val="16"/>
          <w:szCs w:val="16"/>
        </w:rPr>
        <w:t xml:space="preserve"> расписка в получении от заявителя документов выдается указанным многофункциональным центром.</w:t>
      </w:r>
    </w:p>
    <w:p w:rsidR="005F5F1E" w:rsidRPr="005F5F1E" w:rsidRDefault="005F5F1E" w:rsidP="005F5F1E">
      <w:pPr>
        <w:autoSpaceDE w:val="0"/>
        <w:ind w:firstLine="709"/>
        <w:jc w:val="both"/>
        <w:rPr>
          <w:sz w:val="16"/>
          <w:szCs w:val="16"/>
        </w:rPr>
      </w:pPr>
      <w:r w:rsidRPr="005F5F1E">
        <w:rPr>
          <w:sz w:val="16"/>
          <w:szCs w:val="16"/>
        </w:rPr>
        <w:t>Результатом выполнения административной процедуры будет являться:</w:t>
      </w:r>
    </w:p>
    <w:p w:rsidR="005F5F1E" w:rsidRPr="005F5F1E" w:rsidRDefault="005F5F1E" w:rsidP="005F5F1E">
      <w:pPr>
        <w:autoSpaceDE w:val="0"/>
        <w:ind w:firstLine="709"/>
        <w:jc w:val="both"/>
        <w:rPr>
          <w:sz w:val="16"/>
          <w:szCs w:val="16"/>
        </w:rPr>
      </w:pPr>
      <w:r w:rsidRPr="005F5F1E">
        <w:rPr>
          <w:sz w:val="16"/>
          <w:szCs w:val="16"/>
        </w:rPr>
        <w:t xml:space="preserve">регистрация поступивших документов; </w:t>
      </w:r>
    </w:p>
    <w:p w:rsidR="005F5F1E" w:rsidRPr="005F5F1E" w:rsidRDefault="005F5F1E" w:rsidP="005F5F1E">
      <w:pPr>
        <w:autoSpaceDE w:val="0"/>
        <w:ind w:firstLine="709"/>
        <w:jc w:val="both"/>
        <w:rPr>
          <w:sz w:val="16"/>
          <w:szCs w:val="16"/>
        </w:rPr>
      </w:pPr>
      <w:r w:rsidRPr="005F5F1E">
        <w:rPr>
          <w:sz w:val="16"/>
          <w:szCs w:val="16"/>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5F5F1E" w:rsidRPr="005F5F1E" w:rsidRDefault="005F5F1E" w:rsidP="005F5F1E">
      <w:pPr>
        <w:pStyle w:val="ConsPlusNormal"/>
        <w:jc w:val="both"/>
        <w:rPr>
          <w:sz w:val="16"/>
          <w:szCs w:val="16"/>
        </w:rPr>
      </w:pPr>
      <w:r w:rsidRPr="005F5F1E">
        <w:rPr>
          <w:rFonts w:ascii="Times New Roman" w:hAnsi="Times New Roman"/>
          <w:sz w:val="16"/>
          <w:szCs w:val="16"/>
        </w:rPr>
        <w:t>Максимальный срок выполнения действий не может превышать 3 дней.</w:t>
      </w:r>
    </w:p>
    <w:p w:rsidR="005F5F1E" w:rsidRPr="005F5F1E" w:rsidRDefault="005F5F1E" w:rsidP="005F5F1E">
      <w:pPr>
        <w:autoSpaceDE w:val="0"/>
        <w:ind w:hanging="709"/>
        <w:jc w:val="both"/>
        <w:rPr>
          <w:b/>
          <w:sz w:val="16"/>
          <w:szCs w:val="16"/>
        </w:rPr>
      </w:pPr>
      <w:r w:rsidRPr="005F5F1E">
        <w:rPr>
          <w:noProof/>
          <w:sz w:val="16"/>
          <w:szCs w:val="16"/>
          <w:lang w:eastAsia="ru-RU"/>
        </w:rPr>
        <w:lastRenderedPageBreak/>
        <mc:AlternateContent>
          <mc:Choice Requires="wps">
            <w:drawing>
              <wp:anchor distT="0" distB="0" distL="114300" distR="114300" simplePos="0" relativeHeight="251672576" behindDoc="0" locked="0" layoutInCell="1" allowOverlap="1" wp14:anchorId="6EC3E09B" wp14:editId="6B8C8587">
                <wp:simplePos x="0" y="0"/>
                <wp:positionH relativeFrom="page">
                  <wp:posOffset>1123315</wp:posOffset>
                </wp:positionH>
                <wp:positionV relativeFrom="paragraph">
                  <wp:posOffset>11430</wp:posOffset>
                </wp:positionV>
                <wp:extent cx="5903595" cy="654685"/>
                <wp:effectExtent l="8890" t="2540" r="2540" b="0"/>
                <wp:wrapSquare wrapText="bothSides"/>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654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298"/>
                            </w:tblGrid>
                            <w:tr w:rsidR="005F5F1E">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5F5F1E" w:rsidRDefault="005F5F1E">
                                  <w:pPr>
                                    <w:autoSpaceDE w:val="0"/>
                                    <w:spacing w:line="360" w:lineRule="auto"/>
                                    <w:jc w:val="both"/>
                                  </w:pPr>
                                  <w:r>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F5F1E" w:rsidRDefault="005F5F1E" w:rsidP="005F5F1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88.45pt;margin-top:.9pt;width:464.85pt;height:51.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" stroked="f">
                <v:fill opacity="0"/>
                <v:textbox inset="0,0,0,0">
                  <w:txbxContent>
                    <w:tbl>
                      <w:tblPr>
                        <w:tblW w:w="0" w:type="auto"/>
                        <w:tblInd w:w="108" w:type="dxa"/>
                        <w:tblLayout w:type="fixed"/>
                        <w:tblLook w:val="0000" w:firstRow="0" w:lastRow="0" w:firstColumn="0" w:lastColumn="0" w:noHBand="0" w:noVBand="0"/>
                      </w:tblPr>
                      <w:tblGrid>
                        <w:gridCol w:w="9298"/>
                      </w:tblGrid>
                      <w:tr w:rsidR="005F5F1E">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5F5F1E" w:rsidRDefault="005F5F1E">
                            <w:pPr>
                              <w:autoSpaceDE w:val="0"/>
                              <w:spacing w:line="360" w:lineRule="auto"/>
                              <w:jc w:val="both"/>
                            </w:pPr>
                            <w:r>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F5F1E" w:rsidRDefault="005F5F1E" w:rsidP="005F5F1E">
                      <w:r>
                        <w:t xml:space="preserve"> </w:t>
                      </w:r>
                    </w:p>
                  </w:txbxContent>
                </v:textbox>
                <w10:wrap type="square" anchorx="page"/>
              </v:shape>
            </w:pict>
          </mc:Fallback>
        </mc:AlternateContent>
      </w:r>
    </w:p>
    <w:p w:rsidR="005F5F1E" w:rsidRPr="005F5F1E" w:rsidRDefault="005F5F1E" w:rsidP="005F5F1E">
      <w:pPr>
        <w:autoSpaceDE w:val="0"/>
        <w:ind w:firstLine="709"/>
        <w:jc w:val="both"/>
        <w:rPr>
          <w:sz w:val="16"/>
          <w:szCs w:val="16"/>
        </w:rPr>
      </w:pPr>
      <w:r w:rsidRPr="005F5F1E">
        <w:rPr>
          <w:b/>
          <w:sz w:val="16"/>
          <w:szCs w:val="16"/>
        </w:rPr>
        <w:t xml:space="preserve">3.3. Описание последовательности административных действий при </w:t>
      </w:r>
      <w:r w:rsidRPr="005F5F1E">
        <w:rPr>
          <w:b/>
          <w:sz w:val="16"/>
          <w:szCs w:val="16"/>
          <w:lang w:eastAsia="ru-RU"/>
        </w:rPr>
        <w:t>формировании и направлении межведомственных запросов</w:t>
      </w:r>
    </w:p>
    <w:p w:rsidR="005F5F1E" w:rsidRPr="005F5F1E" w:rsidRDefault="005F5F1E" w:rsidP="005F5F1E">
      <w:pPr>
        <w:autoSpaceDE w:val="0"/>
        <w:ind w:hanging="709"/>
        <w:jc w:val="both"/>
        <w:rPr>
          <w:b/>
          <w:sz w:val="16"/>
          <w:szCs w:val="16"/>
          <w:lang w:eastAsia="ru-RU"/>
        </w:rPr>
      </w:pPr>
    </w:p>
    <w:p w:rsidR="005F5F1E" w:rsidRPr="005F5F1E" w:rsidRDefault="005F5F1E" w:rsidP="005F5F1E">
      <w:pPr>
        <w:autoSpaceDE w:val="0"/>
        <w:ind w:firstLine="709"/>
        <w:jc w:val="both"/>
        <w:rPr>
          <w:sz w:val="16"/>
          <w:szCs w:val="16"/>
        </w:rPr>
      </w:pPr>
      <w:r w:rsidRPr="005F5F1E">
        <w:rPr>
          <w:sz w:val="16"/>
          <w:szCs w:val="16"/>
        </w:rPr>
        <w:t xml:space="preserve">3.3.1. </w:t>
      </w:r>
      <w:proofErr w:type="gramStart"/>
      <w:r w:rsidRPr="005F5F1E">
        <w:rPr>
          <w:sz w:val="16"/>
          <w:szCs w:val="16"/>
          <w:lang w:eastAsia="ru-RU"/>
        </w:rPr>
        <w:t>В случае если заявителем по собственной инициативе не были представлены документы, указанные в пункте 2.6.3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(сведений, содержащиеся в них).</w:t>
      </w:r>
      <w:proofErr w:type="gramEnd"/>
    </w:p>
    <w:p w:rsidR="005F5F1E" w:rsidRPr="005F5F1E" w:rsidRDefault="005F5F1E" w:rsidP="005F5F1E">
      <w:pPr>
        <w:autoSpaceDE w:val="0"/>
        <w:ind w:firstLine="709"/>
        <w:jc w:val="both"/>
        <w:rPr>
          <w:sz w:val="16"/>
          <w:szCs w:val="16"/>
        </w:rPr>
      </w:pPr>
      <w:r w:rsidRPr="005F5F1E">
        <w:rPr>
          <w:sz w:val="16"/>
          <w:szCs w:val="16"/>
          <w:lang w:eastAsia="ru-RU"/>
        </w:rPr>
        <w:t>Результатом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r w:rsidRPr="005F5F1E">
        <w:rPr>
          <w:sz w:val="16"/>
          <w:szCs w:val="16"/>
        </w:rPr>
        <w:t>.</w:t>
      </w:r>
    </w:p>
    <w:p w:rsidR="005F5F1E" w:rsidRPr="005F5F1E" w:rsidRDefault="005F5F1E" w:rsidP="005F5F1E">
      <w:pPr>
        <w:autoSpaceDE w:val="0"/>
        <w:ind w:firstLine="709"/>
        <w:jc w:val="both"/>
        <w:rPr>
          <w:sz w:val="16"/>
          <w:szCs w:val="16"/>
        </w:rPr>
      </w:pPr>
      <w:r w:rsidRPr="005F5F1E">
        <w:rPr>
          <w:sz w:val="16"/>
          <w:szCs w:val="16"/>
        </w:rPr>
        <w:t>Максимальный срок выполнения действий не может превышать 5 дней.</w:t>
      </w:r>
    </w:p>
    <w:tbl>
      <w:tblPr>
        <w:tblW w:w="0" w:type="auto"/>
        <w:tblInd w:w="-5" w:type="dxa"/>
        <w:tblLayout w:type="fixed"/>
        <w:tblLook w:val="0000" w:firstRow="0" w:lastRow="0" w:firstColumn="0" w:lastColumn="0" w:noHBand="0" w:noVBand="0"/>
      </w:tblPr>
      <w:tblGrid>
        <w:gridCol w:w="9478"/>
      </w:tblGrid>
      <w:tr w:rsidR="005F5F1E" w:rsidRPr="005F5F1E" w:rsidTr="005F5F1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autoSpaceDE w:val="0"/>
              <w:jc w:val="both"/>
              <w:rPr>
                <w:sz w:val="16"/>
                <w:szCs w:val="16"/>
              </w:rPr>
            </w:pPr>
            <w:r w:rsidRPr="005F5F1E">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F5F1E" w:rsidRPr="005F5F1E" w:rsidRDefault="005F5F1E" w:rsidP="005F5F1E">
      <w:pPr>
        <w:pStyle w:val="afd"/>
        <w:ind w:firstLine="709"/>
        <w:jc w:val="both"/>
        <w:rPr>
          <w:sz w:val="16"/>
          <w:szCs w:val="16"/>
        </w:rPr>
      </w:pPr>
      <w:r w:rsidRPr="005F5F1E">
        <w:rPr>
          <w:sz w:val="16"/>
          <w:szCs w:val="16"/>
        </w:rPr>
        <w:t xml:space="preserve">3.3.2. </w:t>
      </w:r>
      <w:proofErr w:type="gramStart"/>
      <w:r w:rsidRPr="005F5F1E">
        <w:rPr>
          <w:sz w:val="16"/>
          <w:szCs w:val="16"/>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помещения,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перевода помещения</w:t>
      </w:r>
      <w:proofErr w:type="gramEnd"/>
      <w:r w:rsidRPr="005F5F1E">
        <w:rPr>
          <w:sz w:val="16"/>
          <w:szCs w:val="16"/>
        </w:rPr>
        <w:t>, в течение 10 рабочих дней со дня направления уведомления.</w:t>
      </w:r>
    </w:p>
    <w:p w:rsidR="005F5F1E" w:rsidRPr="005F5F1E" w:rsidRDefault="005F5F1E" w:rsidP="005F5F1E">
      <w:pPr>
        <w:suppressAutoHyphens w:val="0"/>
        <w:autoSpaceDE w:val="0"/>
        <w:ind w:firstLine="539"/>
        <w:jc w:val="both"/>
        <w:rPr>
          <w:sz w:val="16"/>
          <w:szCs w:val="16"/>
        </w:rPr>
      </w:pPr>
      <w:proofErr w:type="gramStart"/>
      <w:r w:rsidRPr="005F5F1E">
        <w:rPr>
          <w:sz w:val="16"/>
          <w:szCs w:val="16"/>
        </w:rPr>
        <w:t>При неполучении от заявителя в течение пятнадцати рабочих дней со дня направления уведомления документов и (или) информации, необходимых для проведения переустройства и (или) перепланировки жилого помещения, отсутствующих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специалист, ответственный за предоставление муниципальной услуги подготавливает проект решения об о</w:t>
      </w:r>
      <w:r w:rsidRPr="005F5F1E">
        <w:rPr>
          <w:sz w:val="16"/>
          <w:szCs w:val="16"/>
          <w:lang w:eastAsia="ru-RU"/>
        </w:rPr>
        <w:t>тказе в согласовании переустройства и</w:t>
      </w:r>
      <w:proofErr w:type="gramEnd"/>
      <w:r w:rsidRPr="005F5F1E">
        <w:rPr>
          <w:sz w:val="16"/>
          <w:szCs w:val="16"/>
          <w:lang w:eastAsia="ru-RU"/>
        </w:rPr>
        <w:t xml:space="preserve"> (или) перепланировки жилого помещения </w:t>
      </w:r>
      <w:r w:rsidRPr="005F5F1E">
        <w:rPr>
          <w:sz w:val="16"/>
          <w:szCs w:val="16"/>
        </w:rPr>
        <w:t>и не позднее чем через 3 рабочих дня со дня принятия такого решения выдает или направляет решение об о</w:t>
      </w:r>
      <w:r w:rsidRPr="005F5F1E">
        <w:rPr>
          <w:sz w:val="16"/>
          <w:szCs w:val="16"/>
          <w:lang w:eastAsia="ru-RU"/>
        </w:rPr>
        <w:t>тказе в согласовании переустройства и (или) перепланировки жилого помещения</w:t>
      </w:r>
      <w:r w:rsidRPr="005F5F1E">
        <w:rPr>
          <w:sz w:val="16"/>
          <w:szCs w:val="16"/>
        </w:rPr>
        <w:t xml:space="preserve"> заявителю по адресу, указанному в заявлении.</w:t>
      </w:r>
    </w:p>
    <w:p w:rsidR="005F5F1E" w:rsidRPr="005F5F1E" w:rsidRDefault="005F5F1E" w:rsidP="005F5F1E">
      <w:pPr>
        <w:autoSpaceDE w:val="0"/>
        <w:ind w:firstLine="709"/>
        <w:jc w:val="both"/>
        <w:rPr>
          <w:sz w:val="16"/>
          <w:szCs w:val="16"/>
        </w:rPr>
      </w:pPr>
      <w:r w:rsidRPr="005F5F1E">
        <w:rPr>
          <w:sz w:val="16"/>
          <w:szCs w:val="16"/>
        </w:rPr>
        <w:t>Максимальный срок выполнения действий не может превышать 3 дней.</w:t>
      </w:r>
    </w:p>
    <w:tbl>
      <w:tblPr>
        <w:tblW w:w="0" w:type="auto"/>
        <w:tblInd w:w="-5" w:type="dxa"/>
        <w:tblLayout w:type="fixed"/>
        <w:tblLook w:val="0000" w:firstRow="0" w:lastRow="0" w:firstColumn="0" w:lastColumn="0" w:noHBand="0" w:noVBand="0"/>
      </w:tblPr>
      <w:tblGrid>
        <w:gridCol w:w="9478"/>
      </w:tblGrid>
      <w:tr w:rsidR="005F5F1E" w:rsidRPr="005F5F1E" w:rsidTr="005F5F1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autoSpaceDE w:val="0"/>
              <w:jc w:val="both"/>
              <w:rPr>
                <w:sz w:val="16"/>
                <w:szCs w:val="16"/>
              </w:rPr>
            </w:pPr>
            <w:r w:rsidRPr="005F5F1E">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F5F1E" w:rsidRPr="005F5F1E" w:rsidRDefault="005F5F1E" w:rsidP="005F5F1E">
      <w:pPr>
        <w:autoSpaceDE w:val="0"/>
        <w:ind w:firstLine="709"/>
        <w:jc w:val="both"/>
        <w:rPr>
          <w:sz w:val="16"/>
          <w:szCs w:val="16"/>
        </w:rPr>
      </w:pPr>
      <w:r w:rsidRPr="005F5F1E">
        <w:rPr>
          <w:b/>
          <w:sz w:val="16"/>
          <w:szCs w:val="16"/>
        </w:rPr>
        <w:t xml:space="preserve">3.4. Описание последовательности административных действий при рассмотрении документов и принятии решения о переводе жилого помещения в нежилое или нежилого помещения в жилое помещение </w:t>
      </w:r>
    </w:p>
    <w:p w:rsidR="005F5F1E" w:rsidRPr="005F5F1E" w:rsidRDefault="005F5F1E" w:rsidP="005F5F1E">
      <w:pPr>
        <w:autoSpaceDE w:val="0"/>
        <w:ind w:firstLine="709"/>
        <w:jc w:val="both"/>
        <w:rPr>
          <w:b/>
          <w:sz w:val="16"/>
          <w:szCs w:val="16"/>
        </w:rPr>
      </w:pPr>
    </w:p>
    <w:p w:rsidR="005F5F1E" w:rsidRPr="005F5F1E" w:rsidRDefault="005F5F1E" w:rsidP="005F5F1E">
      <w:pPr>
        <w:suppressAutoHyphens w:val="0"/>
        <w:autoSpaceDE w:val="0"/>
        <w:ind w:firstLine="540"/>
        <w:jc w:val="both"/>
        <w:rPr>
          <w:sz w:val="16"/>
          <w:szCs w:val="16"/>
        </w:rPr>
      </w:pPr>
      <w:r w:rsidRPr="005F5F1E">
        <w:rPr>
          <w:sz w:val="16"/>
          <w:szCs w:val="16"/>
        </w:rPr>
        <w:t xml:space="preserve">Основанием для начала административной процедуры является поступление в администрацию документов, необходимых для </w:t>
      </w:r>
      <w:r w:rsidRPr="005F5F1E">
        <w:rPr>
          <w:sz w:val="16"/>
          <w:szCs w:val="16"/>
          <w:lang w:eastAsia="ru-RU"/>
        </w:rPr>
        <w:t xml:space="preserve">рассмотрения заявления </w:t>
      </w:r>
      <w:r w:rsidRPr="005F5F1E">
        <w:rPr>
          <w:sz w:val="16"/>
          <w:szCs w:val="16"/>
        </w:rPr>
        <w:t>о переводе жилого помещения в нежилое или нежилого помещения в жилое помещение</w:t>
      </w:r>
      <w:r w:rsidRPr="005F5F1E">
        <w:rPr>
          <w:sz w:val="16"/>
          <w:szCs w:val="16"/>
          <w:lang w:eastAsia="ru-RU"/>
        </w:rPr>
        <w:t>.</w:t>
      </w:r>
      <w:r w:rsidRPr="005F5F1E">
        <w:rPr>
          <w:sz w:val="16"/>
          <w:szCs w:val="16"/>
        </w:rPr>
        <w:t xml:space="preserve"> </w:t>
      </w:r>
    </w:p>
    <w:p w:rsidR="005F5F1E" w:rsidRPr="005F5F1E" w:rsidRDefault="005F5F1E" w:rsidP="005F5F1E">
      <w:pPr>
        <w:autoSpaceDE w:val="0"/>
        <w:ind w:firstLine="709"/>
        <w:jc w:val="both"/>
        <w:rPr>
          <w:sz w:val="16"/>
          <w:szCs w:val="16"/>
        </w:rPr>
      </w:pPr>
      <w:r w:rsidRPr="005F5F1E">
        <w:rPr>
          <w:sz w:val="16"/>
          <w:szCs w:val="16"/>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5F5F1E" w:rsidRPr="005F5F1E" w:rsidRDefault="005F5F1E" w:rsidP="005F5F1E">
      <w:pPr>
        <w:autoSpaceDE w:val="0"/>
        <w:ind w:firstLine="709"/>
        <w:jc w:val="both"/>
        <w:rPr>
          <w:sz w:val="16"/>
          <w:szCs w:val="16"/>
        </w:rPr>
      </w:pPr>
      <w:r w:rsidRPr="005F5F1E">
        <w:rPr>
          <w:sz w:val="16"/>
          <w:szCs w:val="16"/>
        </w:rPr>
        <w:t xml:space="preserve">Специалист, </w:t>
      </w:r>
      <w:r w:rsidRPr="005F5F1E">
        <w:rPr>
          <w:sz w:val="16"/>
          <w:szCs w:val="16"/>
          <w:lang w:eastAsia="ru-RU"/>
        </w:rPr>
        <w:t>ответственный за предоставление муниципальной услуги:</w:t>
      </w:r>
    </w:p>
    <w:p w:rsidR="005F5F1E" w:rsidRPr="005F5F1E" w:rsidRDefault="005F5F1E" w:rsidP="005F5F1E">
      <w:pPr>
        <w:autoSpaceDE w:val="0"/>
        <w:ind w:firstLine="709"/>
        <w:jc w:val="both"/>
        <w:rPr>
          <w:sz w:val="16"/>
          <w:szCs w:val="16"/>
        </w:rPr>
      </w:pPr>
      <w:r w:rsidRPr="005F5F1E">
        <w:rPr>
          <w:sz w:val="16"/>
          <w:szCs w:val="16"/>
          <w:lang w:eastAsia="ru-RU"/>
        </w:rPr>
        <w:t>устанавливает наличие оснований для отказа в предоставлении муниципальной услуги, предусмотренных пунктами 2.8.1, 2.8.3, 2.8.4 пунктом 2.8 настоящего Административного регламента;</w:t>
      </w:r>
    </w:p>
    <w:p w:rsidR="005F5F1E" w:rsidRPr="005F5F1E" w:rsidRDefault="005F5F1E" w:rsidP="005F5F1E">
      <w:pPr>
        <w:autoSpaceDE w:val="0"/>
        <w:ind w:firstLine="540"/>
        <w:jc w:val="both"/>
        <w:rPr>
          <w:sz w:val="16"/>
          <w:szCs w:val="16"/>
        </w:rPr>
      </w:pPr>
      <w:r w:rsidRPr="005F5F1E">
        <w:rPr>
          <w:sz w:val="16"/>
          <w:szCs w:val="16"/>
          <w:lang w:eastAsia="ru-RU"/>
        </w:rPr>
        <w:t xml:space="preserve"> </w:t>
      </w:r>
      <w:proofErr w:type="gramStart"/>
      <w:r w:rsidRPr="005F5F1E">
        <w:rPr>
          <w:sz w:val="16"/>
          <w:szCs w:val="16"/>
          <w:lang w:eastAsia="ru-RU"/>
        </w:rPr>
        <w:t xml:space="preserve">в случае наличия оснований подготавливает </w:t>
      </w:r>
      <w:r w:rsidRPr="005F5F1E">
        <w:rPr>
          <w:sz w:val="16"/>
          <w:szCs w:val="16"/>
        </w:rPr>
        <w:t>решение администрации об отказе в переводе жилого помещения в нежилое или нежилого помещения в жилое помещение</w:t>
      </w:r>
      <w:r w:rsidRPr="005F5F1E">
        <w:rPr>
          <w:sz w:val="16"/>
          <w:szCs w:val="16"/>
          <w:lang w:eastAsia="ru-RU"/>
        </w:rPr>
        <w:t xml:space="preserve"> и уведомление</w:t>
      </w:r>
      <w:r w:rsidRPr="005F5F1E">
        <w:rPr>
          <w:sz w:val="16"/>
          <w:szCs w:val="16"/>
        </w:rPr>
        <w:t xml:space="preserve"> об отказе в переводе помещения по форме, утверждённой </w:t>
      </w:r>
      <w:hyperlink r:id="rId61" w:history="1">
        <w:r w:rsidRPr="005F5F1E">
          <w:rPr>
            <w:rStyle w:val="Internet20link"/>
            <w:sz w:val="16"/>
            <w:szCs w:val="16"/>
          </w:rPr>
          <w:t>постановлением</w:t>
        </w:r>
      </w:hyperlink>
      <w:r w:rsidRPr="005F5F1E">
        <w:rPr>
          <w:sz w:val="16"/>
          <w:szCs w:val="16"/>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 указанием основания отказа и не</w:t>
      </w:r>
      <w:proofErr w:type="gramEnd"/>
      <w:r w:rsidRPr="005F5F1E">
        <w:rPr>
          <w:sz w:val="16"/>
          <w:szCs w:val="16"/>
        </w:rPr>
        <w:t xml:space="preserve"> позднее чем через 3 рабочих дня со дня принятия такого решения выдает или направляет </w:t>
      </w:r>
      <w:r w:rsidRPr="005F5F1E">
        <w:rPr>
          <w:sz w:val="16"/>
          <w:szCs w:val="16"/>
          <w:lang w:eastAsia="ru-RU"/>
        </w:rPr>
        <w:t>уведомление</w:t>
      </w:r>
      <w:r w:rsidRPr="005F5F1E">
        <w:rPr>
          <w:sz w:val="16"/>
          <w:szCs w:val="16"/>
        </w:rPr>
        <w:t xml:space="preserve"> об отказе в переводе помещения заявителю по адресу, указанному в заявлении; </w:t>
      </w:r>
    </w:p>
    <w:p w:rsidR="005F5F1E" w:rsidRPr="005F5F1E" w:rsidRDefault="005F5F1E" w:rsidP="005F5F1E">
      <w:pPr>
        <w:autoSpaceDE w:val="0"/>
        <w:ind w:firstLine="539"/>
        <w:jc w:val="both"/>
        <w:rPr>
          <w:sz w:val="16"/>
          <w:szCs w:val="16"/>
        </w:rPr>
      </w:pPr>
      <w:r w:rsidRPr="005F5F1E">
        <w:rPr>
          <w:sz w:val="16"/>
          <w:szCs w:val="16"/>
        </w:rPr>
        <w:t xml:space="preserve"> </w:t>
      </w:r>
      <w:proofErr w:type="gramStart"/>
      <w:r w:rsidRPr="005F5F1E">
        <w:rPr>
          <w:sz w:val="16"/>
          <w:szCs w:val="16"/>
        </w:rPr>
        <w:t>в случае отсутствия оснований для отказа в предоставлении муниципальной услуги подготавливает решение администрации о переводе жилого помещения в нежилое или нежилого помещения в жилое помещение</w:t>
      </w:r>
      <w:r w:rsidRPr="005F5F1E">
        <w:rPr>
          <w:sz w:val="16"/>
          <w:szCs w:val="16"/>
          <w:lang w:eastAsia="ru-RU"/>
        </w:rPr>
        <w:t xml:space="preserve"> и</w:t>
      </w:r>
      <w:r w:rsidRPr="005F5F1E">
        <w:rPr>
          <w:sz w:val="16"/>
          <w:szCs w:val="16"/>
        </w:rPr>
        <w:t xml:space="preserve"> уведомление о переводе помещения по форме, утверждённой </w:t>
      </w:r>
      <w:hyperlink r:id="rId62" w:history="1">
        <w:r w:rsidRPr="005F5F1E">
          <w:rPr>
            <w:rStyle w:val="Internet20link"/>
            <w:sz w:val="16"/>
            <w:szCs w:val="16"/>
          </w:rPr>
          <w:t>постановлением</w:t>
        </w:r>
      </w:hyperlink>
      <w:r w:rsidRPr="005F5F1E">
        <w:rPr>
          <w:sz w:val="16"/>
          <w:szCs w:val="16"/>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и не позднее чем</w:t>
      </w:r>
      <w:proofErr w:type="gramEnd"/>
      <w:r w:rsidRPr="005F5F1E">
        <w:rPr>
          <w:sz w:val="16"/>
          <w:szCs w:val="16"/>
        </w:rPr>
        <w:t xml:space="preserve"> через 3 рабочих дня со дня принятия решения о переводе помещения выдает или направляет уведомление о переводе помещения заявителю по адресу, указанному в заявлении. </w:t>
      </w:r>
    </w:p>
    <w:p w:rsidR="005F5F1E" w:rsidRPr="005F5F1E" w:rsidRDefault="005F5F1E" w:rsidP="005F5F1E">
      <w:pPr>
        <w:suppressAutoHyphens w:val="0"/>
        <w:autoSpaceDE w:val="0"/>
        <w:ind w:firstLine="539"/>
        <w:jc w:val="both"/>
        <w:rPr>
          <w:sz w:val="16"/>
          <w:szCs w:val="16"/>
        </w:rPr>
      </w:pPr>
      <w:r w:rsidRPr="005F5F1E">
        <w:rPr>
          <w:sz w:val="16"/>
          <w:szCs w:val="16"/>
          <w:lang w:eastAsia="ru-RU"/>
        </w:rPr>
        <w:t xml:space="preserve">В случае представления заявления о переводе помещения через многофункциональный центр, </w:t>
      </w:r>
      <w:r w:rsidRPr="005F5F1E">
        <w:rPr>
          <w:sz w:val="16"/>
          <w:szCs w:val="16"/>
        </w:rPr>
        <w:t>уведомление о переводе (отказе в переводе) жилого (нежилого) помещения в нежилое (жилое) помещение</w:t>
      </w:r>
      <w:r w:rsidRPr="005F5F1E">
        <w:rPr>
          <w:sz w:val="16"/>
          <w:szCs w:val="16"/>
          <w:lang w:eastAsia="ru-RU"/>
        </w:rPr>
        <w:t xml:space="preserve"> направляется в многофункциональный центр, если иной способ его получения не указан заявителем.</w:t>
      </w:r>
    </w:p>
    <w:p w:rsidR="005F5F1E" w:rsidRPr="005F5F1E" w:rsidRDefault="005F5F1E" w:rsidP="005F5F1E">
      <w:pPr>
        <w:autoSpaceDE w:val="0"/>
        <w:ind w:firstLine="709"/>
        <w:jc w:val="both"/>
        <w:rPr>
          <w:sz w:val="16"/>
          <w:szCs w:val="16"/>
        </w:rPr>
      </w:pPr>
      <w:r w:rsidRPr="005F5F1E">
        <w:rPr>
          <w:sz w:val="16"/>
          <w:szCs w:val="16"/>
        </w:rPr>
        <w:t>Результатом выполнения административной процедуры будет являться принятие решения администрации о переводе (отказе в переводе) жилого помещения в нежилое или нежилого помещения в жилое помещение</w:t>
      </w:r>
      <w:r w:rsidRPr="005F5F1E">
        <w:rPr>
          <w:sz w:val="16"/>
          <w:szCs w:val="16"/>
          <w:lang w:eastAsia="ru-RU"/>
        </w:rPr>
        <w:t xml:space="preserve"> и</w:t>
      </w:r>
      <w:r w:rsidRPr="005F5F1E">
        <w:rPr>
          <w:color w:val="FF0000"/>
          <w:sz w:val="16"/>
          <w:szCs w:val="16"/>
          <w:lang w:eastAsia="ru-RU"/>
        </w:rPr>
        <w:t xml:space="preserve"> </w:t>
      </w:r>
      <w:r w:rsidRPr="005F5F1E">
        <w:rPr>
          <w:sz w:val="16"/>
          <w:szCs w:val="16"/>
        </w:rPr>
        <w:t xml:space="preserve">выдача или направление заявителю уведомления о переводе помещения, либо уведомления об отказе в переводе. </w:t>
      </w:r>
    </w:p>
    <w:p w:rsidR="005F5F1E" w:rsidRPr="005F5F1E" w:rsidRDefault="005F5F1E" w:rsidP="005F5F1E">
      <w:pPr>
        <w:autoSpaceDE w:val="0"/>
        <w:ind w:firstLine="540"/>
        <w:jc w:val="both"/>
        <w:rPr>
          <w:sz w:val="16"/>
          <w:szCs w:val="16"/>
        </w:rPr>
      </w:pPr>
      <w:r w:rsidRPr="005F5F1E">
        <w:rPr>
          <w:sz w:val="16"/>
          <w:szCs w:val="16"/>
        </w:rPr>
        <w:t xml:space="preserve">Максимальный срок выполнения действий не может превышать 15 дней. </w:t>
      </w:r>
    </w:p>
    <w:tbl>
      <w:tblPr>
        <w:tblW w:w="0" w:type="auto"/>
        <w:tblInd w:w="-5" w:type="dxa"/>
        <w:tblLayout w:type="fixed"/>
        <w:tblLook w:val="0000" w:firstRow="0" w:lastRow="0" w:firstColumn="0" w:lastColumn="0" w:noHBand="0" w:noVBand="0"/>
      </w:tblPr>
      <w:tblGrid>
        <w:gridCol w:w="9478"/>
      </w:tblGrid>
      <w:tr w:rsidR="005F5F1E" w:rsidRPr="005F5F1E" w:rsidTr="005F5F1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autoSpaceDE w:val="0"/>
              <w:jc w:val="both"/>
              <w:rPr>
                <w:sz w:val="16"/>
                <w:szCs w:val="16"/>
              </w:rPr>
            </w:pPr>
            <w:r w:rsidRPr="005F5F1E">
              <w:rPr>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F5F1E" w:rsidRPr="005F5F1E" w:rsidRDefault="005F5F1E" w:rsidP="005F5F1E">
      <w:pPr>
        <w:pStyle w:val="P81"/>
        <w:ind w:firstLine="0"/>
        <w:jc w:val="center"/>
        <w:rPr>
          <w:b/>
          <w:sz w:val="16"/>
          <w:szCs w:val="16"/>
        </w:rPr>
      </w:pPr>
    </w:p>
    <w:p w:rsidR="005F5F1E" w:rsidRPr="005F5F1E" w:rsidRDefault="005F5F1E" w:rsidP="005F5F1E">
      <w:pPr>
        <w:pStyle w:val="P81"/>
        <w:ind w:firstLine="0"/>
        <w:jc w:val="center"/>
        <w:rPr>
          <w:sz w:val="16"/>
          <w:szCs w:val="16"/>
        </w:rPr>
      </w:pPr>
      <w:r w:rsidRPr="005F5F1E">
        <w:rPr>
          <w:b/>
          <w:sz w:val="16"/>
          <w:szCs w:val="16"/>
        </w:rPr>
        <w:t xml:space="preserve">4. Формы </w:t>
      </w:r>
      <w:proofErr w:type="gramStart"/>
      <w:r w:rsidRPr="005F5F1E">
        <w:rPr>
          <w:b/>
          <w:sz w:val="16"/>
          <w:szCs w:val="16"/>
        </w:rPr>
        <w:t>контроля за</w:t>
      </w:r>
      <w:proofErr w:type="gramEnd"/>
      <w:r w:rsidRPr="005F5F1E">
        <w:rPr>
          <w:b/>
          <w:sz w:val="16"/>
          <w:szCs w:val="16"/>
        </w:rPr>
        <w:t xml:space="preserve"> исполнением Административного регламента</w:t>
      </w:r>
    </w:p>
    <w:p w:rsidR="005F5F1E" w:rsidRPr="005F5F1E" w:rsidRDefault="005F5F1E" w:rsidP="005F5F1E">
      <w:pPr>
        <w:pStyle w:val="P81"/>
        <w:ind w:firstLine="0"/>
        <w:rPr>
          <w:b/>
          <w:sz w:val="16"/>
          <w:szCs w:val="16"/>
        </w:rPr>
      </w:pPr>
    </w:p>
    <w:p w:rsidR="005F5F1E" w:rsidRPr="005F5F1E" w:rsidRDefault="005F5F1E" w:rsidP="005F5F1E">
      <w:pPr>
        <w:autoSpaceDE w:val="0"/>
        <w:ind w:firstLine="709"/>
        <w:jc w:val="both"/>
        <w:rPr>
          <w:sz w:val="16"/>
          <w:szCs w:val="16"/>
        </w:rPr>
      </w:pPr>
      <w:r w:rsidRPr="005F5F1E">
        <w:rPr>
          <w:sz w:val="16"/>
          <w:szCs w:val="16"/>
        </w:rPr>
        <w:t xml:space="preserve">4.1. </w:t>
      </w:r>
      <w:proofErr w:type="gramStart"/>
      <w:r w:rsidRPr="005F5F1E">
        <w:rPr>
          <w:sz w:val="16"/>
          <w:szCs w:val="16"/>
        </w:rPr>
        <w:t>Контроль за</w:t>
      </w:r>
      <w:proofErr w:type="gramEnd"/>
      <w:r w:rsidRPr="005F5F1E">
        <w:rPr>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F5F1E" w:rsidRPr="005F5F1E" w:rsidRDefault="005F5F1E" w:rsidP="005F5F1E">
      <w:pPr>
        <w:ind w:firstLine="709"/>
        <w:jc w:val="both"/>
        <w:rPr>
          <w:sz w:val="16"/>
          <w:szCs w:val="16"/>
        </w:rPr>
      </w:pPr>
      <w:r w:rsidRPr="005F5F1E">
        <w:rPr>
          <w:sz w:val="16"/>
          <w:szCs w:val="16"/>
        </w:rPr>
        <w:lastRenderedPageBreak/>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Глава администрации, а также уполномоченное им должностное лицо, осуществляя контроль, вправе:</w:t>
      </w: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контролировать соблюдение порядка и условий предоставления муниципальной услуги;</w:t>
      </w: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F5F1E" w:rsidRPr="005F5F1E" w:rsidRDefault="005F5F1E" w:rsidP="005F5F1E">
      <w:pPr>
        <w:pStyle w:val="ConsPlusNormal"/>
        <w:ind w:firstLine="709"/>
        <w:jc w:val="both"/>
        <w:rPr>
          <w:sz w:val="16"/>
          <w:szCs w:val="16"/>
        </w:rPr>
      </w:pPr>
      <w:r w:rsidRPr="005F5F1E">
        <w:rPr>
          <w:rFonts w:ascii="Times New Roman" w:hAnsi="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5F5F1E" w:rsidRPr="005F5F1E" w:rsidRDefault="005F5F1E" w:rsidP="005F5F1E">
      <w:pPr>
        <w:pStyle w:val="ConsPlusNormal"/>
        <w:ind w:firstLine="709"/>
        <w:jc w:val="both"/>
        <w:rPr>
          <w:sz w:val="16"/>
          <w:szCs w:val="16"/>
        </w:rPr>
      </w:pPr>
      <w:proofErr w:type="gramStart"/>
      <w:r w:rsidRPr="005F5F1E">
        <w:rPr>
          <w:rFonts w:ascii="Times New Roman" w:hAnsi="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F5F1E" w:rsidRPr="005F5F1E" w:rsidRDefault="005F5F1E" w:rsidP="005F5F1E">
      <w:pPr>
        <w:autoSpaceDE w:val="0"/>
        <w:ind w:firstLine="709"/>
        <w:jc w:val="both"/>
        <w:rPr>
          <w:sz w:val="16"/>
          <w:szCs w:val="16"/>
        </w:rPr>
      </w:pPr>
      <w:r w:rsidRPr="005F5F1E">
        <w:rPr>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5F5F1E" w:rsidRPr="005F5F1E" w:rsidRDefault="005F5F1E" w:rsidP="005F5F1E">
      <w:pPr>
        <w:autoSpaceDE w:val="0"/>
        <w:ind w:firstLine="709"/>
        <w:jc w:val="both"/>
        <w:rPr>
          <w:sz w:val="16"/>
          <w:szCs w:val="16"/>
        </w:rPr>
      </w:pPr>
      <w:r w:rsidRPr="005F5F1E">
        <w:rPr>
          <w:sz w:val="16"/>
          <w:szCs w:val="16"/>
        </w:rPr>
        <w:t>4.2. Ответственность специалистов закрепляется в их должностных регламентах (инструкциях).</w:t>
      </w:r>
    </w:p>
    <w:p w:rsidR="005F5F1E" w:rsidRPr="005F5F1E" w:rsidRDefault="005F5F1E" w:rsidP="005F5F1E">
      <w:pPr>
        <w:ind w:firstLine="709"/>
        <w:jc w:val="both"/>
        <w:rPr>
          <w:sz w:val="16"/>
          <w:szCs w:val="16"/>
        </w:rPr>
      </w:pPr>
      <w:r w:rsidRPr="005F5F1E">
        <w:rPr>
          <w:sz w:val="16"/>
          <w:szCs w:val="16"/>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F5F1E" w:rsidRPr="005F5F1E" w:rsidRDefault="005F5F1E" w:rsidP="005F5F1E">
      <w:pPr>
        <w:jc w:val="both"/>
        <w:rPr>
          <w:sz w:val="16"/>
          <w:szCs w:val="16"/>
        </w:rPr>
      </w:pPr>
    </w:p>
    <w:p w:rsidR="005F5F1E" w:rsidRPr="005F5F1E" w:rsidRDefault="005F5F1E" w:rsidP="005F5F1E">
      <w:pPr>
        <w:ind w:firstLine="708"/>
        <w:jc w:val="both"/>
        <w:rPr>
          <w:b/>
          <w:sz w:val="16"/>
          <w:szCs w:val="16"/>
          <w:lang w:eastAsia="ru-RU"/>
        </w:rPr>
      </w:pPr>
      <w:r w:rsidRPr="005F5F1E">
        <w:rPr>
          <w:b/>
          <w:bCs/>
          <w:sz w:val="16"/>
          <w:szCs w:val="16"/>
        </w:rPr>
        <w:t xml:space="preserve">5. </w:t>
      </w:r>
      <w:r w:rsidRPr="005F5F1E">
        <w:rPr>
          <w:b/>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w:t>
      </w:r>
      <w:r w:rsidRPr="005F5F1E">
        <w:rPr>
          <w:b/>
          <w:sz w:val="16"/>
          <w:szCs w:val="16"/>
          <w:lang w:eastAsia="ru-RU"/>
        </w:rPr>
        <w:t>с</w:t>
      </w:r>
      <w:r w:rsidRPr="005F5F1E">
        <w:rPr>
          <w:b/>
          <w:sz w:val="16"/>
          <w:szCs w:val="16"/>
          <w:lang w:eastAsia="ru-RU"/>
        </w:rPr>
        <w:t>лугу, многофункционального центра, организаций, указанных в части 1.1 статьи 16 Федерального закона от 27.07.2010 № 210-ФЗ «Об организ</w:t>
      </w:r>
      <w:r w:rsidRPr="005F5F1E">
        <w:rPr>
          <w:b/>
          <w:sz w:val="16"/>
          <w:szCs w:val="16"/>
          <w:lang w:eastAsia="ru-RU"/>
        </w:rPr>
        <w:t>а</w:t>
      </w:r>
      <w:r w:rsidRPr="005F5F1E">
        <w:rPr>
          <w:b/>
          <w:sz w:val="16"/>
          <w:szCs w:val="16"/>
          <w:lang w:eastAsia="ru-RU"/>
        </w:rPr>
        <w:t>ции предоставления государственных и муниципальных услуг», а также их должностных лиц, муниципальных служащих, работников</w:t>
      </w:r>
    </w:p>
    <w:p w:rsidR="005F5F1E" w:rsidRPr="005F5F1E" w:rsidRDefault="005F5F1E" w:rsidP="005F5F1E">
      <w:pPr>
        <w:autoSpaceDE w:val="0"/>
        <w:ind w:firstLine="709"/>
        <w:jc w:val="both"/>
        <w:rPr>
          <w:sz w:val="16"/>
          <w:szCs w:val="16"/>
        </w:rPr>
      </w:pPr>
      <w:r w:rsidRPr="005F5F1E">
        <w:rPr>
          <w:sz w:val="16"/>
          <w:szCs w:val="16"/>
        </w:rPr>
        <w:t>5.1. Решения и действия (бездействие) органа, предоставляющего муниципальную услугу, должностного лица органа, предоставляющего мун</w:t>
      </w:r>
      <w:r w:rsidRPr="005F5F1E">
        <w:rPr>
          <w:sz w:val="16"/>
          <w:szCs w:val="16"/>
        </w:rPr>
        <w:t>и</w:t>
      </w:r>
      <w:r w:rsidRPr="005F5F1E">
        <w:rPr>
          <w:sz w:val="16"/>
          <w:szCs w:val="16"/>
        </w:rPr>
        <w:t>ципальную услугу, либо муниципального служащего могут быть обжалованы в досудебном порядке.</w:t>
      </w:r>
    </w:p>
    <w:p w:rsidR="005F5F1E" w:rsidRPr="005F5F1E" w:rsidRDefault="005F5F1E" w:rsidP="005F5F1E">
      <w:pPr>
        <w:autoSpaceDE w:val="0"/>
        <w:ind w:firstLine="709"/>
        <w:jc w:val="both"/>
        <w:rPr>
          <w:sz w:val="16"/>
          <w:szCs w:val="16"/>
        </w:rPr>
      </w:pPr>
      <w:r w:rsidRPr="005F5F1E">
        <w:rPr>
          <w:sz w:val="16"/>
          <w:szCs w:val="16"/>
        </w:rPr>
        <w:t xml:space="preserve">5.2. Досудебный порядок обжалования. </w:t>
      </w:r>
    </w:p>
    <w:p w:rsidR="005F5F1E" w:rsidRPr="005F5F1E" w:rsidRDefault="005F5F1E" w:rsidP="005F5F1E">
      <w:pPr>
        <w:autoSpaceDE w:val="0"/>
        <w:ind w:firstLine="709"/>
        <w:jc w:val="both"/>
        <w:rPr>
          <w:sz w:val="16"/>
          <w:szCs w:val="16"/>
        </w:rPr>
      </w:pPr>
      <w:r w:rsidRPr="005F5F1E">
        <w:rPr>
          <w:sz w:val="16"/>
          <w:szCs w:val="16"/>
        </w:rPr>
        <w:t>5.2.1. Заявитель может обратиться с жалобой, в том числе в следующих случаях:</w:t>
      </w:r>
    </w:p>
    <w:p w:rsidR="005F5F1E" w:rsidRPr="005F5F1E" w:rsidRDefault="005F5F1E" w:rsidP="005F5F1E">
      <w:pPr>
        <w:autoSpaceDE w:val="0"/>
        <w:ind w:firstLine="709"/>
        <w:jc w:val="both"/>
        <w:rPr>
          <w:sz w:val="16"/>
          <w:szCs w:val="16"/>
        </w:rPr>
      </w:pPr>
      <w:r w:rsidRPr="005F5F1E">
        <w:rPr>
          <w:sz w:val="16"/>
          <w:szCs w:val="16"/>
        </w:rPr>
        <w:t>нарушение срока регистрации запроса о предоставлении муниципал</w:t>
      </w:r>
      <w:r w:rsidRPr="005F5F1E">
        <w:rPr>
          <w:sz w:val="16"/>
          <w:szCs w:val="16"/>
        </w:rPr>
        <w:t>ь</w:t>
      </w:r>
      <w:r w:rsidRPr="005F5F1E">
        <w:rPr>
          <w:sz w:val="16"/>
          <w:szCs w:val="16"/>
        </w:rPr>
        <w:t>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5F5F1E">
        <w:rPr>
          <w:sz w:val="16"/>
          <w:szCs w:val="16"/>
        </w:rPr>
        <w:t>о</w:t>
      </w:r>
      <w:r w:rsidRPr="005F5F1E">
        <w:rPr>
          <w:sz w:val="16"/>
          <w:szCs w:val="16"/>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w:t>
      </w:r>
      <w:r w:rsidRPr="005F5F1E">
        <w:rPr>
          <w:sz w:val="16"/>
          <w:szCs w:val="16"/>
        </w:rPr>
        <w:t>е</w:t>
      </w:r>
      <w:r w:rsidRPr="005F5F1E">
        <w:rPr>
          <w:sz w:val="16"/>
          <w:szCs w:val="16"/>
        </w:rPr>
        <w:t>ме в порядке, определенном частью 1.3 статьи 16 Федерального закона № 210-ФЗ;</w:t>
      </w:r>
    </w:p>
    <w:p w:rsidR="005F5F1E" w:rsidRPr="005F5F1E" w:rsidRDefault="005F5F1E" w:rsidP="005F5F1E">
      <w:pPr>
        <w:autoSpaceDE w:val="0"/>
        <w:ind w:firstLine="709"/>
        <w:jc w:val="both"/>
        <w:rPr>
          <w:sz w:val="16"/>
          <w:szCs w:val="16"/>
        </w:rPr>
      </w:pPr>
      <w:r w:rsidRPr="005F5F1E">
        <w:rPr>
          <w:sz w:val="16"/>
          <w:szCs w:val="16"/>
        </w:rPr>
        <w:t>требование у заявителя документов или информации либо осуществл</w:t>
      </w:r>
      <w:r w:rsidRPr="005F5F1E">
        <w:rPr>
          <w:sz w:val="16"/>
          <w:szCs w:val="16"/>
        </w:rPr>
        <w:t>е</w:t>
      </w:r>
      <w:r w:rsidRPr="005F5F1E">
        <w:rPr>
          <w:sz w:val="16"/>
          <w:szCs w:val="16"/>
        </w:rPr>
        <w:t>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w:t>
      </w:r>
      <w:r w:rsidRPr="005F5F1E">
        <w:rPr>
          <w:sz w:val="16"/>
          <w:szCs w:val="16"/>
        </w:rPr>
        <w:t>с</w:t>
      </w:r>
      <w:r w:rsidRPr="005F5F1E">
        <w:rPr>
          <w:sz w:val="16"/>
          <w:szCs w:val="16"/>
        </w:rPr>
        <w:t>луги;</w:t>
      </w:r>
    </w:p>
    <w:p w:rsidR="005F5F1E" w:rsidRPr="005F5F1E" w:rsidRDefault="005F5F1E" w:rsidP="005F5F1E">
      <w:pPr>
        <w:autoSpaceDE w:val="0"/>
        <w:ind w:firstLine="709"/>
        <w:jc w:val="both"/>
        <w:rPr>
          <w:sz w:val="16"/>
          <w:szCs w:val="16"/>
        </w:rPr>
      </w:pPr>
      <w:r w:rsidRPr="005F5F1E">
        <w:rPr>
          <w:sz w:val="16"/>
          <w:szCs w:val="16"/>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w:t>
      </w:r>
      <w:r w:rsidRPr="005F5F1E">
        <w:rPr>
          <w:sz w:val="16"/>
          <w:szCs w:val="16"/>
        </w:rPr>
        <w:t>о</w:t>
      </w:r>
      <w:r w:rsidRPr="005F5F1E">
        <w:rPr>
          <w:sz w:val="16"/>
          <w:szCs w:val="16"/>
        </w:rPr>
        <w:t>выми актами для предоставления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F5F1E">
        <w:rPr>
          <w:sz w:val="16"/>
          <w:szCs w:val="16"/>
        </w:rPr>
        <w:t xml:space="preserve"> </w:t>
      </w:r>
      <w:proofErr w:type="gramStart"/>
      <w:r w:rsidRPr="005F5F1E">
        <w:rPr>
          <w:sz w:val="16"/>
          <w:szCs w:val="16"/>
        </w:rPr>
        <w:t>В указанном случае досуде</w:t>
      </w:r>
      <w:r w:rsidRPr="005F5F1E">
        <w:rPr>
          <w:sz w:val="16"/>
          <w:szCs w:val="16"/>
        </w:rPr>
        <w:t>б</w:t>
      </w:r>
      <w:r w:rsidRPr="005F5F1E">
        <w:rPr>
          <w:sz w:val="16"/>
          <w:szCs w:val="16"/>
        </w:rPr>
        <w:t>ное (внесудебное) обжалование заявителем решений и действий (бездействия) многофункционального центра, работника многофункционального це</w:t>
      </w:r>
      <w:r w:rsidRPr="005F5F1E">
        <w:rPr>
          <w:sz w:val="16"/>
          <w:szCs w:val="16"/>
        </w:rPr>
        <w:t>н</w:t>
      </w:r>
      <w:r w:rsidRPr="005F5F1E">
        <w:rPr>
          <w:sz w:val="16"/>
          <w:szCs w:val="16"/>
        </w:rPr>
        <w:t>тра возможно в случае, если на многофункциональный центр, решения и действия (бездействие) которого обжалуются, возложена функция по предо</w:t>
      </w:r>
      <w:r w:rsidRPr="005F5F1E">
        <w:rPr>
          <w:sz w:val="16"/>
          <w:szCs w:val="16"/>
        </w:rPr>
        <w:t>с</w:t>
      </w:r>
      <w:r w:rsidRPr="005F5F1E">
        <w:rPr>
          <w:sz w:val="16"/>
          <w:szCs w:val="16"/>
        </w:rPr>
        <w:t>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w:t>
      </w:r>
      <w:r w:rsidRPr="005F5F1E">
        <w:rPr>
          <w:sz w:val="16"/>
          <w:szCs w:val="16"/>
        </w:rPr>
        <w:t>с</w:t>
      </w:r>
      <w:r w:rsidRPr="005F5F1E">
        <w:rPr>
          <w:sz w:val="16"/>
          <w:szCs w:val="16"/>
        </w:rPr>
        <w:t>сийской Федерации, нормативными правовыми актами Кировской области, муниципальными правовыми актами;</w:t>
      </w:r>
    </w:p>
    <w:p w:rsidR="005F5F1E" w:rsidRPr="005F5F1E" w:rsidRDefault="005F5F1E" w:rsidP="005F5F1E">
      <w:pPr>
        <w:autoSpaceDE w:val="0"/>
        <w:ind w:firstLine="709"/>
        <w:jc w:val="both"/>
        <w:rPr>
          <w:sz w:val="16"/>
          <w:szCs w:val="16"/>
        </w:rPr>
      </w:pPr>
      <w:proofErr w:type="gramStart"/>
      <w:r w:rsidRPr="005F5F1E">
        <w:rPr>
          <w:sz w:val="16"/>
          <w:szCs w:val="1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w:t>
      </w:r>
      <w:r w:rsidRPr="005F5F1E">
        <w:rPr>
          <w:sz w:val="16"/>
          <w:szCs w:val="16"/>
        </w:rPr>
        <w:t>у</w:t>
      </w:r>
      <w:r w:rsidRPr="005F5F1E">
        <w:rPr>
          <w:sz w:val="16"/>
          <w:szCs w:val="16"/>
        </w:rPr>
        <w:t>смотренных частью 1.1 статьи 16 Федерального закона № 210-ФЗ, или их р</w:t>
      </w:r>
      <w:r w:rsidRPr="005F5F1E">
        <w:rPr>
          <w:sz w:val="16"/>
          <w:szCs w:val="16"/>
        </w:rPr>
        <w:t>а</w:t>
      </w:r>
      <w:r w:rsidRPr="005F5F1E">
        <w:rPr>
          <w:sz w:val="16"/>
          <w:szCs w:val="16"/>
        </w:rPr>
        <w:t>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5F1E">
        <w:rPr>
          <w:sz w:val="16"/>
          <w:szCs w:val="16"/>
        </w:rPr>
        <w:t xml:space="preserve"> В указанном случае досудебное (внесудебное) обжалование заявителем решений и действий (бездейс</w:t>
      </w:r>
      <w:r w:rsidRPr="005F5F1E">
        <w:rPr>
          <w:sz w:val="16"/>
          <w:szCs w:val="16"/>
        </w:rPr>
        <w:t>т</w:t>
      </w:r>
      <w:r w:rsidRPr="005F5F1E">
        <w:rPr>
          <w:sz w:val="16"/>
          <w:szCs w:val="16"/>
        </w:rPr>
        <w:t>вия) многофункционального центра, работника многофункционального це</w:t>
      </w:r>
      <w:r w:rsidRPr="005F5F1E">
        <w:rPr>
          <w:sz w:val="16"/>
          <w:szCs w:val="16"/>
        </w:rPr>
        <w:t>н</w:t>
      </w:r>
      <w:r w:rsidRPr="005F5F1E">
        <w:rPr>
          <w:sz w:val="16"/>
          <w:szCs w:val="16"/>
        </w:rPr>
        <w:t>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w:t>
      </w:r>
      <w:r w:rsidRPr="005F5F1E">
        <w:rPr>
          <w:sz w:val="16"/>
          <w:szCs w:val="16"/>
        </w:rPr>
        <w:t>о</w:t>
      </w:r>
      <w:r w:rsidRPr="005F5F1E">
        <w:rPr>
          <w:sz w:val="16"/>
          <w:szCs w:val="16"/>
        </w:rPr>
        <w:t>рядке, определенном частью 1.3 статьи 16 Федерального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или порядка выдачи документов по результатам пр</w:t>
      </w:r>
      <w:r w:rsidRPr="005F5F1E">
        <w:rPr>
          <w:sz w:val="16"/>
          <w:szCs w:val="16"/>
        </w:rPr>
        <w:t>е</w:t>
      </w:r>
      <w:r w:rsidRPr="005F5F1E">
        <w:rPr>
          <w:sz w:val="16"/>
          <w:szCs w:val="16"/>
        </w:rPr>
        <w:t>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w:t>
      </w:r>
      <w:r w:rsidRPr="005F5F1E">
        <w:rPr>
          <w:sz w:val="16"/>
          <w:szCs w:val="16"/>
        </w:rPr>
        <w:t>с</w:t>
      </w:r>
      <w:r w:rsidRPr="005F5F1E">
        <w:rPr>
          <w:sz w:val="16"/>
          <w:szCs w:val="16"/>
        </w:rPr>
        <w:t>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F5F1E">
        <w:rPr>
          <w:sz w:val="16"/>
          <w:szCs w:val="16"/>
        </w:rPr>
        <w:t xml:space="preserve"> В указанном случае досудебное (внесудебное) обжалование заявителем реш</w:t>
      </w:r>
      <w:r w:rsidRPr="005F5F1E">
        <w:rPr>
          <w:sz w:val="16"/>
          <w:szCs w:val="16"/>
        </w:rPr>
        <w:t>е</w:t>
      </w:r>
      <w:r w:rsidRPr="005F5F1E">
        <w:rPr>
          <w:sz w:val="16"/>
          <w:szCs w:val="16"/>
        </w:rPr>
        <w:t>ний и действий (бездействия)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w:t>
      </w:r>
      <w:r w:rsidRPr="005F5F1E">
        <w:rPr>
          <w:sz w:val="16"/>
          <w:szCs w:val="16"/>
        </w:rPr>
        <w:t>е</w:t>
      </w:r>
      <w:r w:rsidRPr="005F5F1E">
        <w:rPr>
          <w:sz w:val="16"/>
          <w:szCs w:val="16"/>
        </w:rPr>
        <w:t>рального закона № 210-ФЗ;</w:t>
      </w:r>
    </w:p>
    <w:p w:rsidR="005F5F1E" w:rsidRPr="005F5F1E" w:rsidRDefault="005F5F1E" w:rsidP="005F5F1E">
      <w:pPr>
        <w:pStyle w:val="ConsPlusNormal"/>
        <w:jc w:val="both"/>
        <w:rPr>
          <w:rFonts w:ascii="Times New Roman" w:hAnsi="Times New Roman"/>
          <w:sz w:val="16"/>
          <w:szCs w:val="16"/>
        </w:rPr>
      </w:pPr>
      <w:proofErr w:type="gramStart"/>
      <w:r w:rsidRPr="005F5F1E">
        <w:rPr>
          <w:rFonts w:ascii="Times New Roman" w:hAnsi="Times New Roman"/>
          <w:sz w:val="16"/>
          <w:szCs w:val="16"/>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w:t>
      </w:r>
      <w:r w:rsidRPr="005F5F1E">
        <w:rPr>
          <w:rFonts w:ascii="Times New Roman" w:hAnsi="Times New Roman"/>
          <w:sz w:val="16"/>
          <w:szCs w:val="16"/>
        </w:rPr>
        <w:t>о</w:t>
      </w:r>
      <w:r w:rsidRPr="005F5F1E">
        <w:rPr>
          <w:rFonts w:ascii="Times New Roman" w:hAnsi="Times New Roman"/>
          <w:sz w:val="16"/>
          <w:szCs w:val="16"/>
        </w:rPr>
        <w:t>кументов, необходимых для предоставления государственной или муниципальной услуги, либо в предоставлении государстве</w:t>
      </w:r>
      <w:r w:rsidRPr="005F5F1E">
        <w:rPr>
          <w:rFonts w:ascii="Times New Roman" w:hAnsi="Times New Roman"/>
          <w:sz w:val="16"/>
          <w:szCs w:val="16"/>
        </w:rPr>
        <w:t>н</w:t>
      </w:r>
      <w:r w:rsidRPr="005F5F1E">
        <w:rPr>
          <w:rFonts w:ascii="Times New Roman" w:hAnsi="Times New Roman"/>
          <w:sz w:val="16"/>
          <w:szCs w:val="16"/>
        </w:rPr>
        <w:t xml:space="preserve">ной или муниципальной услуги, за исключением случаев, предусмотренных </w:t>
      </w:r>
      <w:hyperlink r:id="rId63" w:history="1">
        <w:r w:rsidRPr="005F5F1E">
          <w:rPr>
            <w:rFonts w:ascii="Times New Roman" w:hAnsi="Times New Roman"/>
            <w:sz w:val="16"/>
            <w:szCs w:val="16"/>
          </w:rPr>
          <w:t>пунктом 4 части 1 статьи 7</w:t>
        </w:r>
      </w:hyperlink>
      <w:r w:rsidRPr="005F5F1E">
        <w:rPr>
          <w:rFonts w:ascii="Times New Roman" w:hAnsi="Times New Roman"/>
          <w:sz w:val="16"/>
          <w:szCs w:val="16"/>
        </w:rPr>
        <w:t xml:space="preserve"> Федерального закона </w:t>
      </w:r>
      <w:r w:rsidRPr="005F5F1E">
        <w:rPr>
          <w:sz w:val="16"/>
          <w:szCs w:val="16"/>
        </w:rPr>
        <w:t xml:space="preserve">№ </w:t>
      </w:r>
      <w:r w:rsidRPr="005F5F1E">
        <w:rPr>
          <w:rFonts w:ascii="Times New Roman" w:hAnsi="Times New Roman"/>
          <w:sz w:val="16"/>
          <w:szCs w:val="16"/>
        </w:rPr>
        <w:t>210-ФЗ.</w:t>
      </w:r>
      <w:proofErr w:type="gramEnd"/>
      <w:r w:rsidRPr="005F5F1E">
        <w:rPr>
          <w:rFonts w:ascii="Times New Roman" w:hAnsi="Times New Roman"/>
          <w:sz w:val="16"/>
          <w:szCs w:val="16"/>
        </w:rPr>
        <w:t xml:space="preserve"> </w:t>
      </w:r>
      <w:proofErr w:type="gramStart"/>
      <w:r w:rsidRPr="005F5F1E">
        <w:rPr>
          <w:rFonts w:ascii="Times New Roman" w:hAnsi="Times New Roman"/>
          <w:sz w:val="16"/>
          <w:szCs w:val="16"/>
        </w:rPr>
        <w:t>В указанном случае досудебное (внесудебное) обжалование заявителем решений и действий (бездействия) многофун</w:t>
      </w:r>
      <w:r w:rsidRPr="005F5F1E">
        <w:rPr>
          <w:rFonts w:ascii="Times New Roman" w:hAnsi="Times New Roman"/>
          <w:sz w:val="16"/>
          <w:szCs w:val="16"/>
        </w:rPr>
        <w:t>к</w:t>
      </w:r>
      <w:r w:rsidRPr="005F5F1E">
        <w:rPr>
          <w:rFonts w:ascii="Times New Roman" w:hAnsi="Times New Roman"/>
          <w:sz w:val="16"/>
          <w:szCs w:val="16"/>
        </w:rPr>
        <w:t>ционального центра, работника многофункционального центра возможно в случае, если на многофункциональный центр, решения и действия (бездейс</w:t>
      </w:r>
      <w:r w:rsidRPr="005F5F1E">
        <w:rPr>
          <w:rFonts w:ascii="Times New Roman" w:hAnsi="Times New Roman"/>
          <w:sz w:val="16"/>
          <w:szCs w:val="16"/>
        </w:rPr>
        <w:t>т</w:t>
      </w:r>
      <w:r w:rsidRPr="005F5F1E">
        <w:rPr>
          <w:rFonts w:ascii="Times New Roman" w:hAnsi="Times New Roman"/>
          <w:sz w:val="16"/>
          <w:szCs w:val="16"/>
        </w:rPr>
        <w:t>вие) которого обжалуются, возложена функция по предоставлению соотве</w:t>
      </w:r>
      <w:r w:rsidRPr="005F5F1E">
        <w:rPr>
          <w:rFonts w:ascii="Times New Roman" w:hAnsi="Times New Roman"/>
          <w:sz w:val="16"/>
          <w:szCs w:val="16"/>
        </w:rPr>
        <w:t>т</w:t>
      </w:r>
      <w:r w:rsidRPr="005F5F1E">
        <w:rPr>
          <w:rFonts w:ascii="Times New Roman" w:hAnsi="Times New Roman"/>
          <w:sz w:val="16"/>
          <w:szCs w:val="16"/>
        </w:rPr>
        <w:t xml:space="preserve">ствующих государственных или муниципальных услуг в полном объеме в порядке, определенном </w:t>
      </w:r>
      <w:hyperlink r:id="rId64" w:history="1">
        <w:r w:rsidRPr="005F5F1E">
          <w:rPr>
            <w:rFonts w:ascii="Times New Roman" w:hAnsi="Times New Roman"/>
            <w:sz w:val="16"/>
            <w:szCs w:val="16"/>
          </w:rPr>
          <w:t>частью 1.3 статьи 16</w:t>
        </w:r>
      </w:hyperlink>
      <w:r w:rsidRPr="005F5F1E">
        <w:rPr>
          <w:rFonts w:ascii="Times New Roman" w:hAnsi="Times New Roman"/>
          <w:sz w:val="16"/>
          <w:szCs w:val="16"/>
        </w:rPr>
        <w:t xml:space="preserve"> Федерального з</w:t>
      </w:r>
      <w:r w:rsidRPr="005F5F1E">
        <w:rPr>
          <w:rFonts w:ascii="Times New Roman" w:hAnsi="Times New Roman"/>
          <w:sz w:val="16"/>
          <w:szCs w:val="16"/>
        </w:rPr>
        <w:t>а</w:t>
      </w:r>
      <w:r w:rsidRPr="005F5F1E">
        <w:rPr>
          <w:rFonts w:ascii="Times New Roman" w:hAnsi="Times New Roman"/>
          <w:sz w:val="16"/>
          <w:szCs w:val="16"/>
        </w:rPr>
        <w:t xml:space="preserve">кона </w:t>
      </w:r>
      <w:r w:rsidRPr="005F5F1E">
        <w:rPr>
          <w:sz w:val="16"/>
          <w:szCs w:val="16"/>
        </w:rPr>
        <w:t xml:space="preserve">№ </w:t>
      </w:r>
      <w:r w:rsidRPr="005F5F1E">
        <w:rPr>
          <w:rFonts w:ascii="Times New Roman" w:hAnsi="Times New Roman"/>
          <w:sz w:val="16"/>
          <w:szCs w:val="16"/>
        </w:rPr>
        <w:t>210-ФЗ.</w:t>
      </w:r>
      <w:proofErr w:type="gramEnd"/>
    </w:p>
    <w:p w:rsidR="005F5F1E" w:rsidRPr="005F5F1E" w:rsidRDefault="005F5F1E" w:rsidP="005F5F1E">
      <w:pPr>
        <w:autoSpaceDE w:val="0"/>
        <w:ind w:firstLine="709"/>
        <w:jc w:val="both"/>
        <w:rPr>
          <w:sz w:val="16"/>
          <w:szCs w:val="16"/>
        </w:rPr>
      </w:pPr>
      <w:r w:rsidRPr="005F5F1E">
        <w:rPr>
          <w:sz w:val="16"/>
          <w:szCs w:val="16"/>
        </w:rPr>
        <w:t xml:space="preserve">5.2.2. </w:t>
      </w:r>
      <w:proofErr w:type="gramStart"/>
      <w:r w:rsidRPr="005F5F1E">
        <w:rPr>
          <w:sz w:val="16"/>
          <w:szCs w:val="16"/>
        </w:rPr>
        <w:t>Жалоба подается в письменной форме на бумажном носителе, в том числе при личном приёме заявителя, в электронной форме в орган, пр</w:t>
      </w:r>
      <w:r w:rsidRPr="005F5F1E">
        <w:rPr>
          <w:sz w:val="16"/>
          <w:szCs w:val="16"/>
        </w:rPr>
        <w:t>е</w:t>
      </w:r>
      <w:r w:rsidRPr="005F5F1E">
        <w:rPr>
          <w:sz w:val="16"/>
          <w:szCs w:val="16"/>
        </w:rPr>
        <w:t>доставляющий муниципальную услугу, многофункциональный центр либо в соответствующий орган государственной власти (орган местного самоупра</w:t>
      </w:r>
      <w:r w:rsidRPr="005F5F1E">
        <w:rPr>
          <w:sz w:val="16"/>
          <w:szCs w:val="16"/>
        </w:rPr>
        <w:t>в</w:t>
      </w:r>
      <w:r w:rsidRPr="005F5F1E">
        <w:rPr>
          <w:sz w:val="16"/>
          <w:szCs w:val="16"/>
        </w:rPr>
        <w:t>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w:t>
      </w:r>
      <w:r w:rsidRPr="005F5F1E">
        <w:rPr>
          <w:sz w:val="16"/>
          <w:szCs w:val="16"/>
        </w:rPr>
        <w:t>е</w:t>
      </w:r>
      <w:r w:rsidRPr="005F5F1E">
        <w:rPr>
          <w:sz w:val="16"/>
          <w:szCs w:val="16"/>
        </w:rPr>
        <w:t>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lastRenderedPageBreak/>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w:t>
      </w:r>
      <w:r w:rsidRPr="005F5F1E">
        <w:rPr>
          <w:sz w:val="16"/>
          <w:szCs w:val="16"/>
        </w:rPr>
        <w:t>с</w:t>
      </w:r>
      <w:r w:rsidRPr="005F5F1E">
        <w:rPr>
          <w:sz w:val="16"/>
          <w:szCs w:val="16"/>
        </w:rPr>
        <w:t>сматриваются непосредственно руководителем органа, предоставляющего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работника многофун</w:t>
      </w:r>
      <w:r w:rsidRPr="005F5F1E">
        <w:rPr>
          <w:sz w:val="16"/>
          <w:szCs w:val="16"/>
        </w:rPr>
        <w:t>к</w:t>
      </w:r>
      <w:r w:rsidRPr="005F5F1E">
        <w:rPr>
          <w:sz w:val="16"/>
          <w:szCs w:val="16"/>
        </w:rPr>
        <w:t xml:space="preserve">ционального центра подаются руководителю этого многофункционального центра.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w:t>
      </w:r>
      <w:r w:rsidRPr="005F5F1E">
        <w:rPr>
          <w:sz w:val="16"/>
          <w:szCs w:val="16"/>
        </w:rPr>
        <w:t>с</w:t>
      </w:r>
      <w:r w:rsidRPr="005F5F1E">
        <w:rPr>
          <w:sz w:val="16"/>
          <w:szCs w:val="16"/>
        </w:rPr>
        <w:t xml:space="preserve">сийской Федерации.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работников организаций, предусмотренных частью 1.1 статьи 16 Федерального закона № 210-ФЗ, п</w:t>
      </w:r>
      <w:r w:rsidRPr="005F5F1E">
        <w:rPr>
          <w:sz w:val="16"/>
          <w:szCs w:val="16"/>
        </w:rPr>
        <w:t>о</w:t>
      </w:r>
      <w:r w:rsidRPr="005F5F1E">
        <w:rPr>
          <w:sz w:val="16"/>
          <w:szCs w:val="16"/>
        </w:rPr>
        <w:t>даются руководителям этих организаций.</w:t>
      </w:r>
    </w:p>
    <w:p w:rsidR="005F5F1E" w:rsidRPr="005F5F1E" w:rsidRDefault="005F5F1E" w:rsidP="005F5F1E">
      <w:pPr>
        <w:autoSpaceDE w:val="0"/>
        <w:ind w:firstLine="709"/>
        <w:jc w:val="both"/>
        <w:rPr>
          <w:sz w:val="16"/>
          <w:szCs w:val="16"/>
        </w:rPr>
      </w:pPr>
      <w:r w:rsidRPr="005F5F1E">
        <w:rPr>
          <w:sz w:val="16"/>
          <w:szCs w:val="16"/>
        </w:rPr>
        <w:t xml:space="preserve">5.2.3. </w:t>
      </w:r>
      <w:proofErr w:type="gramStart"/>
      <w:r w:rsidRPr="005F5F1E">
        <w:rPr>
          <w:sz w:val="16"/>
          <w:szCs w:val="16"/>
        </w:rPr>
        <w:t>Жалоба на решения и действия (бездействие) органа, предоста</w:t>
      </w:r>
      <w:r w:rsidRPr="005F5F1E">
        <w:rPr>
          <w:sz w:val="16"/>
          <w:szCs w:val="16"/>
        </w:rPr>
        <w:t>в</w:t>
      </w:r>
      <w:r w:rsidRPr="005F5F1E">
        <w:rPr>
          <w:sz w:val="16"/>
          <w:szCs w:val="16"/>
        </w:rPr>
        <w:t>ляющего муниципальную услугу, должностного лица органа, предоставляющего муниципальную услугу, муниципального служащего, руководителя о</w:t>
      </w:r>
      <w:r w:rsidRPr="005F5F1E">
        <w:rPr>
          <w:sz w:val="16"/>
          <w:szCs w:val="16"/>
        </w:rPr>
        <w:t>р</w:t>
      </w:r>
      <w:r w:rsidRPr="005F5F1E">
        <w:rPr>
          <w:sz w:val="16"/>
          <w:szCs w:val="16"/>
        </w:rPr>
        <w:t>гана, предоставляющего муниципальную услугу, может быть направлена по почте, через многофункциональный центр (при его наличии), с использов</w:t>
      </w:r>
      <w:r w:rsidRPr="005F5F1E">
        <w:rPr>
          <w:sz w:val="16"/>
          <w:szCs w:val="16"/>
        </w:rPr>
        <w:t>а</w:t>
      </w:r>
      <w:r w:rsidRPr="005F5F1E">
        <w:rPr>
          <w:sz w:val="16"/>
          <w:szCs w:val="16"/>
        </w:rPr>
        <w:t>нием сети Интернет, официального сайта органа, предоставляющего муниципальную услугу, в сети Интернет, Единого портала, Регионального порт</w:t>
      </w:r>
      <w:r w:rsidRPr="005F5F1E">
        <w:rPr>
          <w:sz w:val="16"/>
          <w:szCs w:val="16"/>
        </w:rPr>
        <w:t>а</w:t>
      </w:r>
      <w:r w:rsidRPr="005F5F1E">
        <w:rPr>
          <w:sz w:val="16"/>
          <w:szCs w:val="16"/>
        </w:rPr>
        <w:t>ла, а также может быть подана при личном приёме заявителя</w:t>
      </w:r>
      <w:proofErr w:type="gramEnd"/>
      <w:r w:rsidRPr="005F5F1E">
        <w:rPr>
          <w:sz w:val="16"/>
          <w:szCs w:val="16"/>
        </w:rPr>
        <w:t>.</w:t>
      </w:r>
    </w:p>
    <w:p w:rsidR="005F5F1E" w:rsidRPr="005F5F1E" w:rsidRDefault="005F5F1E" w:rsidP="005F5F1E">
      <w:pPr>
        <w:autoSpaceDE w:val="0"/>
        <w:ind w:firstLine="709"/>
        <w:jc w:val="both"/>
        <w:rPr>
          <w:sz w:val="16"/>
          <w:szCs w:val="16"/>
        </w:rPr>
      </w:pPr>
      <w:r w:rsidRPr="005F5F1E">
        <w:rPr>
          <w:sz w:val="16"/>
          <w:szCs w:val="1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w:t>
      </w:r>
      <w:r w:rsidRPr="005F5F1E">
        <w:rPr>
          <w:sz w:val="16"/>
          <w:szCs w:val="16"/>
        </w:rPr>
        <w:t>о</w:t>
      </w:r>
      <w:r w:rsidRPr="005F5F1E">
        <w:rPr>
          <w:sz w:val="16"/>
          <w:szCs w:val="16"/>
        </w:rPr>
        <w:t xml:space="preserve">сударственных и муниципальных услуг, а также может быть принята при личном приеме заявителя. </w:t>
      </w:r>
    </w:p>
    <w:p w:rsidR="005F5F1E" w:rsidRPr="005F5F1E" w:rsidRDefault="005F5F1E" w:rsidP="005F5F1E">
      <w:pPr>
        <w:autoSpaceDE w:val="0"/>
        <w:ind w:firstLine="709"/>
        <w:jc w:val="both"/>
        <w:rPr>
          <w:sz w:val="16"/>
          <w:szCs w:val="16"/>
        </w:rPr>
      </w:pPr>
      <w:proofErr w:type="gramStart"/>
      <w:r w:rsidRPr="005F5F1E">
        <w:rPr>
          <w:sz w:val="16"/>
          <w:szCs w:val="16"/>
        </w:rPr>
        <w:t>Жалоба на решения и действия (бездействие) организаций, предусмо</w:t>
      </w:r>
      <w:r w:rsidRPr="005F5F1E">
        <w:rPr>
          <w:sz w:val="16"/>
          <w:szCs w:val="16"/>
        </w:rPr>
        <w:t>т</w:t>
      </w:r>
      <w:r w:rsidRPr="005F5F1E">
        <w:rPr>
          <w:sz w:val="16"/>
          <w:szCs w:val="16"/>
        </w:rPr>
        <w:t>ренных частью 1.1 статьи 16 Федерального закона № 210-ФЗ, а также их работников может быть направлена по почте, с использованием информацио</w:t>
      </w:r>
      <w:r w:rsidRPr="005F5F1E">
        <w:rPr>
          <w:sz w:val="16"/>
          <w:szCs w:val="16"/>
        </w:rPr>
        <w:t>н</w:t>
      </w:r>
      <w:r w:rsidRPr="005F5F1E">
        <w:rPr>
          <w:sz w:val="16"/>
          <w:szCs w:val="16"/>
        </w:rPr>
        <w:t>но-телекоммуникационной сети "Интернет", официальных сайтов этих организаций, единого портала государственных и муниципальных услуг либо р</w:t>
      </w:r>
      <w:r w:rsidRPr="005F5F1E">
        <w:rPr>
          <w:sz w:val="16"/>
          <w:szCs w:val="16"/>
        </w:rPr>
        <w:t>е</w:t>
      </w:r>
      <w:r w:rsidRPr="005F5F1E">
        <w:rPr>
          <w:sz w:val="16"/>
          <w:szCs w:val="16"/>
        </w:rPr>
        <w:t>гионального портала государственных и муниципальных услуг, а также м</w:t>
      </w:r>
      <w:r w:rsidRPr="005F5F1E">
        <w:rPr>
          <w:sz w:val="16"/>
          <w:szCs w:val="16"/>
        </w:rPr>
        <w:t>о</w:t>
      </w:r>
      <w:r w:rsidRPr="005F5F1E">
        <w:rPr>
          <w:sz w:val="16"/>
          <w:szCs w:val="16"/>
        </w:rPr>
        <w:t>жет быть принята при личном приеме заявителя.</w:t>
      </w:r>
      <w:proofErr w:type="gramEnd"/>
    </w:p>
    <w:p w:rsidR="005F5F1E" w:rsidRPr="005F5F1E" w:rsidRDefault="005F5F1E" w:rsidP="005F5F1E">
      <w:pPr>
        <w:autoSpaceDE w:val="0"/>
        <w:ind w:firstLine="709"/>
        <w:jc w:val="both"/>
        <w:rPr>
          <w:sz w:val="16"/>
          <w:szCs w:val="16"/>
        </w:rPr>
      </w:pPr>
      <w:r w:rsidRPr="005F5F1E">
        <w:rPr>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w:t>
      </w:r>
      <w:r w:rsidRPr="005F5F1E">
        <w:rPr>
          <w:sz w:val="16"/>
          <w:szCs w:val="16"/>
        </w:rPr>
        <w:t>о</w:t>
      </w:r>
      <w:r w:rsidRPr="005F5F1E">
        <w:rPr>
          <w:sz w:val="16"/>
          <w:szCs w:val="16"/>
        </w:rPr>
        <w:t>нальным центром и органом, предоставляющим муниципальную услугу, но не позднее следующего рабочего дня со дня поступления жалобы.</w:t>
      </w:r>
    </w:p>
    <w:p w:rsidR="005F5F1E" w:rsidRPr="005F5F1E" w:rsidRDefault="005F5F1E" w:rsidP="005F5F1E">
      <w:pPr>
        <w:autoSpaceDE w:val="0"/>
        <w:ind w:firstLine="709"/>
        <w:jc w:val="both"/>
        <w:rPr>
          <w:sz w:val="16"/>
          <w:szCs w:val="16"/>
        </w:rPr>
      </w:pPr>
      <w:r w:rsidRPr="005F5F1E">
        <w:rPr>
          <w:sz w:val="16"/>
          <w:szCs w:val="16"/>
        </w:rPr>
        <w:t>5.2.4. Жалоба должна содержать:</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w:t>
      </w:r>
      <w:r w:rsidRPr="005F5F1E">
        <w:rPr>
          <w:sz w:val="16"/>
          <w:szCs w:val="16"/>
        </w:rPr>
        <w:t>и</w:t>
      </w:r>
      <w:r w:rsidRPr="005F5F1E">
        <w:rPr>
          <w:sz w:val="16"/>
          <w:szCs w:val="16"/>
        </w:rPr>
        <w:t>теля и (или) работника, организаций, предусмотренных частью 1.1 статьи 16 Федерального закона № 210-ФЗ, их руководителей и (или) работников, р</w:t>
      </w:r>
      <w:r w:rsidRPr="005F5F1E">
        <w:rPr>
          <w:sz w:val="16"/>
          <w:szCs w:val="16"/>
        </w:rPr>
        <w:t>е</w:t>
      </w:r>
      <w:r w:rsidRPr="005F5F1E">
        <w:rPr>
          <w:sz w:val="16"/>
          <w:szCs w:val="16"/>
        </w:rPr>
        <w:t>шения и действия (бездействие) которых обжалуются;</w:t>
      </w:r>
      <w:proofErr w:type="gramEnd"/>
    </w:p>
    <w:p w:rsidR="005F5F1E" w:rsidRPr="005F5F1E" w:rsidRDefault="005F5F1E" w:rsidP="005F5F1E">
      <w:pPr>
        <w:autoSpaceDE w:val="0"/>
        <w:ind w:firstLine="709"/>
        <w:jc w:val="both"/>
        <w:rPr>
          <w:sz w:val="16"/>
          <w:szCs w:val="16"/>
        </w:rPr>
      </w:pPr>
      <w:proofErr w:type="gramStart"/>
      <w:r w:rsidRPr="005F5F1E">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F1E" w:rsidRPr="005F5F1E" w:rsidRDefault="005F5F1E" w:rsidP="005F5F1E">
      <w:pPr>
        <w:autoSpaceDE w:val="0"/>
        <w:ind w:firstLine="709"/>
        <w:jc w:val="both"/>
        <w:rPr>
          <w:sz w:val="16"/>
          <w:szCs w:val="16"/>
        </w:rPr>
      </w:pPr>
      <w:r w:rsidRPr="005F5F1E">
        <w:rPr>
          <w:sz w:val="16"/>
          <w:szCs w:val="16"/>
        </w:rPr>
        <w:t>сведения об обжалуемых решениях и действиях (бездействии) органа, предоставляющего муниципальную услугу, должностного лица органа, пр</w:t>
      </w:r>
      <w:r w:rsidRPr="005F5F1E">
        <w:rPr>
          <w:sz w:val="16"/>
          <w:szCs w:val="16"/>
        </w:rPr>
        <w:t>е</w:t>
      </w:r>
      <w:r w:rsidRPr="005F5F1E">
        <w:rPr>
          <w:sz w:val="16"/>
          <w:szCs w:val="16"/>
        </w:rPr>
        <w:t>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F5F1E" w:rsidRPr="005F5F1E" w:rsidRDefault="005F5F1E" w:rsidP="005F5F1E">
      <w:pPr>
        <w:autoSpaceDE w:val="0"/>
        <w:ind w:firstLine="709"/>
        <w:jc w:val="both"/>
        <w:rPr>
          <w:sz w:val="16"/>
          <w:szCs w:val="16"/>
        </w:rPr>
      </w:pPr>
      <w:r w:rsidRPr="005F5F1E">
        <w:rPr>
          <w:sz w:val="16"/>
          <w:szCs w:val="16"/>
        </w:rPr>
        <w:t>доводы, на основании которых заявитель не согласен с решением, де</w:t>
      </w:r>
      <w:r w:rsidRPr="005F5F1E">
        <w:rPr>
          <w:sz w:val="16"/>
          <w:szCs w:val="16"/>
        </w:rPr>
        <w:t>й</w:t>
      </w:r>
      <w:r w:rsidRPr="005F5F1E">
        <w:rPr>
          <w:sz w:val="16"/>
          <w:szCs w:val="16"/>
        </w:rPr>
        <w:t>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w:t>
      </w:r>
      <w:r w:rsidRPr="005F5F1E">
        <w:rPr>
          <w:sz w:val="16"/>
          <w:szCs w:val="16"/>
        </w:rPr>
        <w:t>а</w:t>
      </w:r>
      <w:r w:rsidRPr="005F5F1E">
        <w:rPr>
          <w:sz w:val="16"/>
          <w:szCs w:val="16"/>
        </w:rPr>
        <w:t>тьи 16 Федерального закона № 210-ФЗ, их работников. Заявителем могут быть представлены документы (при наличии), подтверждающие доводы за</w:t>
      </w:r>
      <w:r w:rsidRPr="005F5F1E">
        <w:rPr>
          <w:sz w:val="16"/>
          <w:szCs w:val="16"/>
        </w:rPr>
        <w:t>я</w:t>
      </w:r>
      <w:r w:rsidRPr="005F5F1E">
        <w:rPr>
          <w:sz w:val="16"/>
          <w:szCs w:val="16"/>
        </w:rPr>
        <w:t>вителя, либо их копии.</w:t>
      </w:r>
    </w:p>
    <w:p w:rsidR="005F5F1E" w:rsidRPr="005F5F1E" w:rsidRDefault="005F5F1E" w:rsidP="005F5F1E">
      <w:pPr>
        <w:autoSpaceDE w:val="0"/>
        <w:ind w:firstLine="709"/>
        <w:jc w:val="both"/>
        <w:rPr>
          <w:sz w:val="16"/>
          <w:szCs w:val="16"/>
        </w:rPr>
      </w:pPr>
      <w:r w:rsidRPr="005F5F1E">
        <w:rPr>
          <w:sz w:val="16"/>
          <w:szCs w:val="16"/>
        </w:rPr>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w:t>
      </w:r>
      <w:r w:rsidRPr="005F5F1E">
        <w:rPr>
          <w:sz w:val="16"/>
          <w:szCs w:val="16"/>
        </w:rPr>
        <w:t>у</w:t>
      </w:r>
      <w:r w:rsidRPr="005F5F1E">
        <w:rPr>
          <w:sz w:val="16"/>
          <w:szCs w:val="16"/>
        </w:rPr>
        <w:t xml:space="preserve">ниципальной услуги, нарушение порядка которой обжалуется, либо в месте, где заявителем получен результат муниципальной услуги). </w:t>
      </w:r>
    </w:p>
    <w:p w:rsidR="005F5F1E" w:rsidRPr="005F5F1E" w:rsidRDefault="005F5F1E" w:rsidP="005F5F1E">
      <w:pPr>
        <w:autoSpaceDE w:val="0"/>
        <w:ind w:firstLine="709"/>
        <w:jc w:val="both"/>
        <w:rPr>
          <w:sz w:val="16"/>
          <w:szCs w:val="16"/>
        </w:rPr>
      </w:pPr>
      <w:r w:rsidRPr="005F5F1E">
        <w:rPr>
          <w:sz w:val="16"/>
          <w:szCs w:val="16"/>
        </w:rPr>
        <w:t xml:space="preserve">Время приёма жалоб должно совпадать со временем предоставления муниципальных услуг. </w:t>
      </w:r>
    </w:p>
    <w:p w:rsidR="005F5F1E" w:rsidRPr="005F5F1E" w:rsidRDefault="005F5F1E" w:rsidP="005F5F1E">
      <w:pPr>
        <w:autoSpaceDE w:val="0"/>
        <w:ind w:firstLine="709"/>
        <w:jc w:val="both"/>
        <w:rPr>
          <w:sz w:val="16"/>
          <w:szCs w:val="16"/>
        </w:rPr>
      </w:pPr>
      <w:r w:rsidRPr="005F5F1E">
        <w:rPr>
          <w:sz w:val="16"/>
          <w:szCs w:val="1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F5F1E" w:rsidRPr="005F5F1E" w:rsidRDefault="005F5F1E" w:rsidP="005F5F1E">
      <w:pPr>
        <w:autoSpaceDE w:val="0"/>
        <w:ind w:firstLine="709"/>
        <w:jc w:val="both"/>
        <w:rPr>
          <w:sz w:val="16"/>
          <w:szCs w:val="16"/>
        </w:rPr>
      </w:pPr>
      <w:r w:rsidRPr="005F5F1E">
        <w:rPr>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w:t>
      </w:r>
      <w:r w:rsidRPr="005F5F1E">
        <w:rPr>
          <w:sz w:val="16"/>
          <w:szCs w:val="16"/>
        </w:rPr>
        <w:t>р</w:t>
      </w:r>
      <w:r w:rsidRPr="005F5F1E">
        <w:rPr>
          <w:sz w:val="16"/>
          <w:szCs w:val="16"/>
        </w:rPr>
        <w:t>ждающих полномочия на осуществление действий от имени заявителя, могут быть представлены:</w:t>
      </w:r>
    </w:p>
    <w:p w:rsidR="005F5F1E" w:rsidRPr="005F5F1E" w:rsidRDefault="005F5F1E" w:rsidP="005F5F1E">
      <w:pPr>
        <w:autoSpaceDE w:val="0"/>
        <w:ind w:firstLine="709"/>
        <w:jc w:val="both"/>
        <w:rPr>
          <w:sz w:val="16"/>
          <w:szCs w:val="16"/>
        </w:rPr>
      </w:pPr>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(для физических лиц);</w:t>
      </w:r>
    </w:p>
    <w:p w:rsidR="005F5F1E" w:rsidRPr="005F5F1E" w:rsidRDefault="005F5F1E" w:rsidP="005F5F1E">
      <w:pPr>
        <w:autoSpaceDE w:val="0"/>
        <w:ind w:firstLine="709"/>
        <w:jc w:val="both"/>
        <w:rPr>
          <w:sz w:val="16"/>
          <w:szCs w:val="16"/>
        </w:rPr>
      </w:pPr>
      <w:proofErr w:type="gramStart"/>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заверенная печатью заявителя и подписанная руководителем заявителя или уполномоченным этим руководителем лицом (для юрид</w:t>
      </w:r>
      <w:r w:rsidRPr="005F5F1E">
        <w:rPr>
          <w:sz w:val="16"/>
          <w:szCs w:val="16"/>
        </w:rPr>
        <w:t>и</w:t>
      </w:r>
      <w:r w:rsidRPr="005F5F1E">
        <w:rPr>
          <w:sz w:val="16"/>
          <w:szCs w:val="16"/>
        </w:rPr>
        <w:t>ческих лиц);</w:t>
      </w:r>
      <w:proofErr w:type="gramEnd"/>
    </w:p>
    <w:p w:rsidR="005F5F1E" w:rsidRPr="005F5F1E" w:rsidRDefault="005F5F1E" w:rsidP="005F5F1E">
      <w:pPr>
        <w:autoSpaceDE w:val="0"/>
        <w:ind w:firstLine="709"/>
        <w:jc w:val="both"/>
        <w:rPr>
          <w:sz w:val="16"/>
          <w:szCs w:val="16"/>
        </w:rPr>
      </w:pPr>
      <w:r w:rsidRPr="005F5F1E">
        <w:rPr>
          <w:sz w:val="16"/>
          <w:szCs w:val="16"/>
        </w:rPr>
        <w:t>копия решения о назначении или об избрании либо приказа о назнач</w:t>
      </w:r>
      <w:r w:rsidRPr="005F5F1E">
        <w:rPr>
          <w:sz w:val="16"/>
          <w:szCs w:val="16"/>
        </w:rPr>
        <w:t>е</w:t>
      </w:r>
      <w:r w:rsidRPr="005F5F1E">
        <w:rPr>
          <w:sz w:val="16"/>
          <w:szCs w:val="16"/>
        </w:rPr>
        <w:t>нии физического лица на должность, в соответствии с которым такое физическое лицо обладает правом действовать от имени заявителя без доверенн</w:t>
      </w:r>
      <w:r w:rsidRPr="005F5F1E">
        <w:rPr>
          <w:sz w:val="16"/>
          <w:szCs w:val="16"/>
        </w:rPr>
        <w:t>о</w:t>
      </w:r>
      <w:r w:rsidRPr="005F5F1E">
        <w:rPr>
          <w:sz w:val="16"/>
          <w:szCs w:val="16"/>
        </w:rPr>
        <w:t>сти.</w:t>
      </w:r>
    </w:p>
    <w:p w:rsidR="005F5F1E" w:rsidRPr="005F5F1E" w:rsidRDefault="005F5F1E" w:rsidP="005F5F1E">
      <w:pPr>
        <w:autoSpaceDE w:val="0"/>
        <w:ind w:firstLine="709"/>
        <w:jc w:val="both"/>
        <w:rPr>
          <w:sz w:val="16"/>
          <w:szCs w:val="16"/>
        </w:rPr>
      </w:pPr>
      <w:r w:rsidRPr="005F5F1E">
        <w:rPr>
          <w:sz w:val="16"/>
          <w:szCs w:val="16"/>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w:t>
      </w:r>
      <w:r w:rsidRPr="005F5F1E">
        <w:rPr>
          <w:sz w:val="16"/>
          <w:szCs w:val="16"/>
        </w:rPr>
        <w:t>а</w:t>
      </w:r>
      <w:r w:rsidRPr="005F5F1E">
        <w:rPr>
          <w:sz w:val="16"/>
          <w:szCs w:val="16"/>
        </w:rPr>
        <w:t xml:space="preserve">ции, при этом документ, удостоверяющий личность заявителя, не требуется. </w:t>
      </w:r>
    </w:p>
    <w:p w:rsidR="005F5F1E" w:rsidRPr="005F5F1E" w:rsidRDefault="005F5F1E" w:rsidP="005F5F1E">
      <w:pPr>
        <w:autoSpaceDE w:val="0"/>
        <w:ind w:firstLine="709"/>
        <w:jc w:val="both"/>
        <w:rPr>
          <w:sz w:val="16"/>
          <w:szCs w:val="16"/>
        </w:rPr>
      </w:pPr>
      <w:r w:rsidRPr="005F5F1E">
        <w:rPr>
          <w:sz w:val="16"/>
          <w:szCs w:val="16"/>
        </w:rPr>
        <w:t>В электронном виде жалоба может быть подана заявителем посредс</w:t>
      </w:r>
      <w:r w:rsidRPr="005F5F1E">
        <w:rPr>
          <w:sz w:val="16"/>
          <w:szCs w:val="16"/>
        </w:rPr>
        <w:t>т</w:t>
      </w:r>
      <w:r w:rsidRPr="005F5F1E">
        <w:rPr>
          <w:sz w:val="16"/>
          <w:szCs w:val="16"/>
        </w:rPr>
        <w:t xml:space="preserve">вом: </w:t>
      </w:r>
    </w:p>
    <w:p w:rsidR="005F5F1E" w:rsidRPr="005F5F1E" w:rsidRDefault="005F5F1E" w:rsidP="005F5F1E">
      <w:pPr>
        <w:autoSpaceDE w:val="0"/>
        <w:ind w:firstLine="709"/>
        <w:jc w:val="both"/>
        <w:rPr>
          <w:sz w:val="16"/>
          <w:szCs w:val="16"/>
        </w:rPr>
      </w:pPr>
      <w:r w:rsidRPr="005F5F1E">
        <w:rPr>
          <w:sz w:val="16"/>
          <w:szCs w:val="16"/>
        </w:rPr>
        <w:t>сети Интернет, включая официальный сайт органа, предоставляющего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Единого портала, Регионального портала.</w:t>
      </w:r>
    </w:p>
    <w:p w:rsidR="005F5F1E" w:rsidRPr="005F5F1E" w:rsidRDefault="005F5F1E" w:rsidP="005F5F1E">
      <w:pPr>
        <w:autoSpaceDE w:val="0"/>
        <w:ind w:firstLine="709"/>
        <w:jc w:val="both"/>
        <w:rPr>
          <w:sz w:val="16"/>
          <w:szCs w:val="16"/>
        </w:rPr>
      </w:pPr>
      <w:r w:rsidRPr="005F5F1E">
        <w:rPr>
          <w:sz w:val="16"/>
          <w:szCs w:val="16"/>
        </w:rPr>
        <w:t>5.2.8. В органе, предоставляющем муниципальную услугу, определ</w:t>
      </w:r>
      <w:r w:rsidRPr="005F5F1E">
        <w:rPr>
          <w:sz w:val="16"/>
          <w:szCs w:val="16"/>
        </w:rPr>
        <w:t>я</w:t>
      </w:r>
      <w:r w:rsidRPr="005F5F1E">
        <w:rPr>
          <w:sz w:val="16"/>
          <w:szCs w:val="16"/>
        </w:rPr>
        <w:t>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w:t>
      </w:r>
      <w:r w:rsidRPr="005F5F1E">
        <w:rPr>
          <w:sz w:val="16"/>
          <w:szCs w:val="16"/>
        </w:rPr>
        <w:t>н</w:t>
      </w:r>
      <w:r w:rsidRPr="005F5F1E">
        <w:rPr>
          <w:sz w:val="16"/>
          <w:szCs w:val="16"/>
        </w:rPr>
        <w:t xml:space="preserve">та. </w:t>
      </w:r>
    </w:p>
    <w:p w:rsidR="005F5F1E" w:rsidRPr="005F5F1E" w:rsidRDefault="005F5F1E" w:rsidP="005F5F1E">
      <w:pPr>
        <w:autoSpaceDE w:val="0"/>
        <w:ind w:firstLine="709"/>
        <w:jc w:val="both"/>
        <w:rPr>
          <w:sz w:val="16"/>
          <w:szCs w:val="16"/>
        </w:rPr>
      </w:pPr>
      <w:r w:rsidRPr="005F5F1E">
        <w:rPr>
          <w:sz w:val="16"/>
          <w:szCs w:val="16"/>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w:t>
      </w:r>
      <w:r w:rsidRPr="005F5F1E">
        <w:rPr>
          <w:sz w:val="16"/>
          <w:szCs w:val="16"/>
        </w:rPr>
        <w:t>у</w:t>
      </w:r>
      <w:r w:rsidRPr="005F5F1E">
        <w:rPr>
          <w:sz w:val="16"/>
          <w:szCs w:val="16"/>
        </w:rPr>
        <w:t>шениях, или признаков состава преступления лицо, уполномоченное на ра</w:t>
      </w:r>
      <w:r w:rsidRPr="005F5F1E">
        <w:rPr>
          <w:sz w:val="16"/>
          <w:szCs w:val="16"/>
        </w:rPr>
        <w:t>с</w:t>
      </w:r>
      <w:r w:rsidRPr="005F5F1E">
        <w:rPr>
          <w:sz w:val="16"/>
          <w:szCs w:val="16"/>
        </w:rPr>
        <w:t xml:space="preserve">смотрение жалоб, незамедлительно направляет соответствующие материалы в органы прокуратуры. </w:t>
      </w:r>
    </w:p>
    <w:p w:rsidR="005F5F1E" w:rsidRPr="005F5F1E" w:rsidRDefault="005F5F1E" w:rsidP="005F5F1E">
      <w:pPr>
        <w:autoSpaceDE w:val="0"/>
        <w:ind w:firstLine="709"/>
        <w:jc w:val="both"/>
        <w:rPr>
          <w:sz w:val="16"/>
          <w:szCs w:val="16"/>
        </w:rPr>
      </w:pPr>
      <w:r w:rsidRPr="005F5F1E">
        <w:rPr>
          <w:sz w:val="16"/>
          <w:szCs w:val="16"/>
        </w:rPr>
        <w:t>5.2.10. Заявитель вправе ознакомится с документами и материалами, необходимыми для обоснования и рассмотрения жалобы, если это не затр</w:t>
      </w:r>
      <w:r w:rsidRPr="005F5F1E">
        <w:rPr>
          <w:sz w:val="16"/>
          <w:szCs w:val="16"/>
        </w:rPr>
        <w:t>а</w:t>
      </w:r>
      <w:r w:rsidRPr="005F5F1E">
        <w:rPr>
          <w:sz w:val="16"/>
          <w:szCs w:val="16"/>
        </w:rPr>
        <w:t>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w:t>
      </w:r>
      <w:r w:rsidRPr="005F5F1E">
        <w:rPr>
          <w:sz w:val="16"/>
          <w:szCs w:val="16"/>
        </w:rPr>
        <w:t>н</w:t>
      </w:r>
      <w:r w:rsidRPr="005F5F1E">
        <w:rPr>
          <w:sz w:val="16"/>
          <w:szCs w:val="16"/>
        </w:rPr>
        <w:t xml:space="preserve">ных документов и материалов могут быть направлены заявителю по его письменному обращению. </w:t>
      </w:r>
    </w:p>
    <w:p w:rsidR="005F5F1E" w:rsidRPr="005F5F1E" w:rsidRDefault="005F5F1E" w:rsidP="005F5F1E">
      <w:pPr>
        <w:autoSpaceDE w:val="0"/>
        <w:ind w:firstLine="709"/>
        <w:jc w:val="both"/>
        <w:rPr>
          <w:sz w:val="16"/>
          <w:szCs w:val="16"/>
        </w:rPr>
      </w:pPr>
      <w:r w:rsidRPr="005F5F1E">
        <w:rPr>
          <w:sz w:val="16"/>
          <w:szCs w:val="16"/>
        </w:rPr>
        <w:t xml:space="preserve">5.2.11. </w:t>
      </w:r>
      <w:proofErr w:type="gramStart"/>
      <w:r w:rsidRPr="005F5F1E">
        <w:rPr>
          <w:sz w:val="16"/>
          <w:szCs w:val="16"/>
        </w:rPr>
        <w:t>Жалоба, поступившая в орган, предоставляющий муниципал</w:t>
      </w:r>
      <w:r w:rsidRPr="005F5F1E">
        <w:rPr>
          <w:sz w:val="16"/>
          <w:szCs w:val="16"/>
        </w:rPr>
        <w:t>ь</w:t>
      </w:r>
      <w:r w:rsidRPr="005F5F1E">
        <w:rPr>
          <w:sz w:val="16"/>
          <w:szCs w:val="16"/>
        </w:rPr>
        <w:t>ную услугу, многофункциональный центр, учредителю многофункционального центра, в организации, предусмотренные частью 1.1 статьи 16 Фед</w:t>
      </w:r>
      <w:r w:rsidRPr="005F5F1E">
        <w:rPr>
          <w:sz w:val="16"/>
          <w:szCs w:val="16"/>
        </w:rPr>
        <w:t>е</w:t>
      </w:r>
      <w:r w:rsidRPr="005F5F1E">
        <w:rPr>
          <w:sz w:val="16"/>
          <w:szCs w:val="16"/>
        </w:rPr>
        <w:t>рального закона № 210-ФЗ, либо вышестоящий орган (при его наличии), подлежит рассмотрению в течение пятнадцати рабочих дней со дня ее рег</w:t>
      </w:r>
      <w:r w:rsidRPr="005F5F1E">
        <w:rPr>
          <w:sz w:val="16"/>
          <w:szCs w:val="16"/>
        </w:rPr>
        <w:t>и</w:t>
      </w:r>
      <w:r w:rsidRPr="005F5F1E">
        <w:rPr>
          <w:sz w:val="16"/>
          <w:szCs w:val="16"/>
        </w:rPr>
        <w:t>страции, а в случае обжалования отказа органа, предоставляющего муниципальную услугу, многофункционального центра, организаций, предусмо</w:t>
      </w:r>
      <w:r w:rsidRPr="005F5F1E">
        <w:rPr>
          <w:sz w:val="16"/>
          <w:szCs w:val="16"/>
        </w:rPr>
        <w:t>т</w:t>
      </w:r>
      <w:r w:rsidRPr="005F5F1E">
        <w:rPr>
          <w:sz w:val="16"/>
          <w:szCs w:val="16"/>
        </w:rPr>
        <w:t xml:space="preserve">ренных частью 1.1 статьи 16 </w:t>
      </w:r>
      <w:r w:rsidRPr="005F5F1E">
        <w:rPr>
          <w:sz w:val="16"/>
          <w:szCs w:val="16"/>
        </w:rPr>
        <w:lastRenderedPageBreak/>
        <w:t>Федерального закона № 210-ФЗ, в</w:t>
      </w:r>
      <w:proofErr w:type="gramEnd"/>
      <w:r w:rsidRPr="005F5F1E">
        <w:rPr>
          <w:sz w:val="16"/>
          <w:szCs w:val="16"/>
        </w:rPr>
        <w:t xml:space="preserve"> </w:t>
      </w:r>
      <w:proofErr w:type="gramStart"/>
      <w:r w:rsidRPr="005F5F1E">
        <w:rPr>
          <w:sz w:val="16"/>
          <w:szCs w:val="16"/>
        </w:rPr>
        <w:t>приеме</w:t>
      </w:r>
      <w:proofErr w:type="gramEnd"/>
      <w:r w:rsidRPr="005F5F1E">
        <w:rPr>
          <w:sz w:val="16"/>
          <w:szCs w:val="16"/>
        </w:rPr>
        <w:t xml:space="preserve"> док</w:t>
      </w:r>
      <w:r w:rsidRPr="005F5F1E">
        <w:rPr>
          <w:sz w:val="16"/>
          <w:szCs w:val="16"/>
        </w:rPr>
        <w:t>у</w:t>
      </w:r>
      <w:r w:rsidRPr="005F5F1E">
        <w:rPr>
          <w:sz w:val="16"/>
          <w:szCs w:val="16"/>
        </w:rPr>
        <w:t>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5F1E" w:rsidRPr="005F5F1E" w:rsidRDefault="005F5F1E" w:rsidP="005F5F1E">
      <w:pPr>
        <w:autoSpaceDE w:val="0"/>
        <w:ind w:firstLine="709"/>
        <w:jc w:val="both"/>
        <w:rPr>
          <w:sz w:val="16"/>
          <w:szCs w:val="16"/>
        </w:rPr>
      </w:pPr>
      <w:r w:rsidRPr="005F5F1E">
        <w:rPr>
          <w:sz w:val="16"/>
          <w:szCs w:val="16"/>
        </w:rPr>
        <w:t>5.2.12. По результатам рассмотрения жалобы принимается решение:</w:t>
      </w:r>
    </w:p>
    <w:p w:rsidR="005F5F1E" w:rsidRPr="005F5F1E" w:rsidRDefault="005F5F1E" w:rsidP="005F5F1E">
      <w:pPr>
        <w:autoSpaceDE w:val="0"/>
        <w:ind w:firstLine="709"/>
        <w:jc w:val="both"/>
        <w:rPr>
          <w:sz w:val="16"/>
          <w:szCs w:val="16"/>
        </w:rPr>
      </w:pPr>
      <w:proofErr w:type="gramStart"/>
      <w:r w:rsidRPr="005F5F1E">
        <w:rPr>
          <w:sz w:val="16"/>
          <w:szCs w:val="16"/>
        </w:rPr>
        <w:t>жалоба удовлетворяется, в том числе в форме отмены принятого реш</w:t>
      </w:r>
      <w:r w:rsidRPr="005F5F1E">
        <w:rPr>
          <w:sz w:val="16"/>
          <w:szCs w:val="16"/>
        </w:rPr>
        <w:t>е</w:t>
      </w:r>
      <w:r w:rsidRPr="005F5F1E">
        <w:rPr>
          <w:sz w:val="16"/>
          <w:szCs w:val="16"/>
        </w:rPr>
        <w:t>ния, исправления допущенных опечаток и ошибок в выданных в результате предоставления муниципальной услуги документах, возврата заявителю д</w:t>
      </w:r>
      <w:r w:rsidRPr="005F5F1E">
        <w:rPr>
          <w:sz w:val="16"/>
          <w:szCs w:val="16"/>
        </w:rPr>
        <w:t>е</w:t>
      </w:r>
      <w:r w:rsidRPr="005F5F1E">
        <w:rPr>
          <w:sz w:val="16"/>
          <w:szCs w:val="16"/>
        </w:rPr>
        <w:t>нежных средств, взимание которых не предусмотрено нормативными правовыми актами Российской Федерации, нормативными правовыми актами К</w:t>
      </w:r>
      <w:r w:rsidRPr="005F5F1E">
        <w:rPr>
          <w:sz w:val="16"/>
          <w:szCs w:val="16"/>
        </w:rPr>
        <w:t>и</w:t>
      </w:r>
      <w:r w:rsidRPr="005F5F1E">
        <w:rPr>
          <w:sz w:val="16"/>
          <w:szCs w:val="16"/>
        </w:rPr>
        <w:t>ровской области, муниципальными правовыми актами, а также в иных фо</w:t>
      </w:r>
      <w:r w:rsidRPr="005F5F1E">
        <w:rPr>
          <w:sz w:val="16"/>
          <w:szCs w:val="16"/>
        </w:rPr>
        <w:t>р</w:t>
      </w:r>
      <w:r w:rsidRPr="005F5F1E">
        <w:rPr>
          <w:sz w:val="16"/>
          <w:szCs w:val="16"/>
        </w:rPr>
        <w:t>мах;</w:t>
      </w:r>
      <w:proofErr w:type="gramEnd"/>
    </w:p>
    <w:p w:rsidR="005F5F1E" w:rsidRPr="005F5F1E" w:rsidRDefault="005F5F1E" w:rsidP="005F5F1E">
      <w:pPr>
        <w:autoSpaceDE w:val="0"/>
        <w:ind w:firstLine="709"/>
        <w:jc w:val="both"/>
        <w:rPr>
          <w:sz w:val="16"/>
          <w:szCs w:val="16"/>
        </w:rPr>
      </w:pPr>
      <w:r w:rsidRPr="005F5F1E">
        <w:rPr>
          <w:sz w:val="16"/>
          <w:szCs w:val="16"/>
        </w:rPr>
        <w:t>в удовлетворении жалобы отказывается.</w:t>
      </w:r>
    </w:p>
    <w:p w:rsidR="005F5F1E" w:rsidRPr="005F5F1E" w:rsidRDefault="005F5F1E" w:rsidP="005F5F1E">
      <w:pPr>
        <w:autoSpaceDE w:val="0"/>
        <w:ind w:firstLine="709"/>
        <w:jc w:val="both"/>
        <w:rPr>
          <w:sz w:val="16"/>
          <w:szCs w:val="16"/>
        </w:rPr>
      </w:pPr>
      <w:r w:rsidRPr="005F5F1E">
        <w:rPr>
          <w:sz w:val="16"/>
          <w:szCs w:val="16"/>
        </w:rPr>
        <w:t>5.2.13. По результатам рассмотрения жалобы заявителю не позднее дня, следующего за днем принятия решения, в письменной форме и по жел</w:t>
      </w:r>
      <w:r w:rsidRPr="005F5F1E">
        <w:rPr>
          <w:sz w:val="16"/>
          <w:szCs w:val="16"/>
        </w:rPr>
        <w:t>а</w:t>
      </w:r>
      <w:r w:rsidRPr="005F5F1E">
        <w:rPr>
          <w:sz w:val="16"/>
          <w:szCs w:val="16"/>
        </w:rPr>
        <w:t>нию заявителя в электронной форме направляется мотивированный ответ о результатах рассмотрения жалобы.</w:t>
      </w:r>
    </w:p>
    <w:p w:rsidR="005F5F1E" w:rsidRPr="005F5F1E" w:rsidRDefault="005F5F1E" w:rsidP="005F5F1E">
      <w:pPr>
        <w:pStyle w:val="ConsPlusNormal"/>
        <w:jc w:val="both"/>
        <w:rPr>
          <w:rFonts w:ascii="Times New Roman" w:hAnsi="Times New Roman"/>
          <w:sz w:val="16"/>
          <w:szCs w:val="16"/>
        </w:rPr>
      </w:pPr>
      <w:proofErr w:type="gramStart"/>
      <w:r w:rsidRPr="005F5F1E">
        <w:rPr>
          <w:rFonts w:ascii="Times New Roman" w:hAnsi="Times New Roman"/>
          <w:sz w:val="16"/>
          <w:szCs w:val="16"/>
        </w:rPr>
        <w:t xml:space="preserve">В случае признания жалобы подлежащей удовлетворению в ответе заявителю, указанном в </w:t>
      </w:r>
      <w:hyperlink r:id="rId65" w:history="1">
        <w:r w:rsidRPr="005F5F1E">
          <w:rPr>
            <w:rFonts w:ascii="Times New Roman" w:hAnsi="Times New Roman"/>
            <w:sz w:val="16"/>
            <w:szCs w:val="16"/>
          </w:rPr>
          <w:t>части 8</w:t>
        </w:r>
      </w:hyperlink>
      <w:r w:rsidRPr="005F5F1E">
        <w:rPr>
          <w:rFonts w:ascii="Times New Roman" w:hAnsi="Times New Roman"/>
          <w:sz w:val="16"/>
          <w:szCs w:val="16"/>
        </w:rPr>
        <w:t xml:space="preserve"> статьи 11.2 Федерального закона № 210-ФЗ, д</w:t>
      </w:r>
      <w:r w:rsidRPr="005F5F1E">
        <w:rPr>
          <w:rFonts w:ascii="Times New Roman" w:hAnsi="Times New Roman"/>
          <w:sz w:val="16"/>
          <w:szCs w:val="16"/>
        </w:rPr>
        <w:t>а</w:t>
      </w:r>
      <w:r w:rsidRPr="005F5F1E">
        <w:rPr>
          <w:rFonts w:ascii="Times New Roman" w:hAnsi="Times New Roman"/>
          <w:sz w:val="16"/>
          <w:szCs w:val="16"/>
        </w:rPr>
        <w:t>ется информация о действиях, осуществляемых органом, предоставляющим государственную услугу, органом, предоставляющим муниципальную услугу, многофункци</w:t>
      </w:r>
      <w:r w:rsidRPr="005F5F1E">
        <w:rPr>
          <w:rFonts w:ascii="Times New Roman" w:hAnsi="Times New Roman"/>
          <w:sz w:val="16"/>
          <w:szCs w:val="16"/>
        </w:rPr>
        <w:t>о</w:t>
      </w:r>
      <w:r w:rsidRPr="005F5F1E">
        <w:rPr>
          <w:rFonts w:ascii="Times New Roman" w:hAnsi="Times New Roman"/>
          <w:sz w:val="16"/>
          <w:szCs w:val="16"/>
        </w:rPr>
        <w:t xml:space="preserve">нальным центром либо организацией, предусмотренной </w:t>
      </w:r>
      <w:hyperlink r:id="rId66" w:history="1">
        <w:r w:rsidRPr="005F5F1E">
          <w:rPr>
            <w:rFonts w:ascii="Times New Roman" w:hAnsi="Times New Roman"/>
            <w:sz w:val="16"/>
            <w:szCs w:val="16"/>
          </w:rPr>
          <w:t>частью 1.1 статьи 16</w:t>
        </w:r>
      </w:hyperlink>
      <w:r w:rsidRPr="005F5F1E">
        <w:rPr>
          <w:rFonts w:ascii="Times New Roman" w:hAnsi="Times New Roman"/>
          <w:sz w:val="16"/>
          <w:szCs w:val="16"/>
        </w:rPr>
        <w:t xml:space="preserve"> Федерального закона № 210-ФЗ, в целях незамедлительного ус</w:t>
      </w:r>
      <w:r w:rsidRPr="005F5F1E">
        <w:rPr>
          <w:rFonts w:ascii="Times New Roman" w:hAnsi="Times New Roman"/>
          <w:sz w:val="16"/>
          <w:szCs w:val="16"/>
        </w:rPr>
        <w:t>т</w:t>
      </w:r>
      <w:r w:rsidRPr="005F5F1E">
        <w:rPr>
          <w:rFonts w:ascii="Times New Roman" w:hAnsi="Times New Roman"/>
          <w:sz w:val="16"/>
          <w:szCs w:val="16"/>
        </w:rPr>
        <w:t>ранения выявленных нарушений при оказании государственной или муниципальной у</w:t>
      </w:r>
      <w:r w:rsidRPr="005F5F1E">
        <w:rPr>
          <w:rFonts w:ascii="Times New Roman" w:hAnsi="Times New Roman"/>
          <w:sz w:val="16"/>
          <w:szCs w:val="16"/>
        </w:rPr>
        <w:t>с</w:t>
      </w:r>
      <w:r w:rsidRPr="005F5F1E">
        <w:rPr>
          <w:rFonts w:ascii="Times New Roman" w:hAnsi="Times New Roman"/>
          <w:sz w:val="16"/>
          <w:szCs w:val="16"/>
        </w:rPr>
        <w:t>луги, а также приносятся извинения за</w:t>
      </w:r>
      <w:proofErr w:type="gramEnd"/>
      <w:r w:rsidRPr="005F5F1E">
        <w:rPr>
          <w:rFonts w:ascii="Times New Roman" w:hAnsi="Times New Roman"/>
          <w:sz w:val="16"/>
          <w:szCs w:val="16"/>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w:t>
      </w:r>
      <w:r w:rsidRPr="005F5F1E">
        <w:rPr>
          <w:rFonts w:ascii="Times New Roman" w:hAnsi="Times New Roman"/>
          <w:sz w:val="16"/>
          <w:szCs w:val="16"/>
        </w:rPr>
        <w:t>у</w:t>
      </w:r>
      <w:r w:rsidRPr="005F5F1E">
        <w:rPr>
          <w:rFonts w:ascii="Times New Roman" w:hAnsi="Times New Roman"/>
          <w:sz w:val="16"/>
          <w:szCs w:val="16"/>
        </w:rPr>
        <w:t>ниципальной услуги.</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 xml:space="preserve">В случае признания </w:t>
      </w:r>
      <w:proofErr w:type="gramStart"/>
      <w:r w:rsidRPr="005F5F1E">
        <w:rPr>
          <w:sz w:val="16"/>
          <w:szCs w:val="16"/>
          <w:lang w:eastAsia="ru-RU"/>
        </w:rPr>
        <w:t>жалобы</w:t>
      </w:r>
      <w:proofErr w:type="gramEnd"/>
      <w:r w:rsidRPr="005F5F1E">
        <w:rPr>
          <w:sz w:val="16"/>
          <w:szCs w:val="16"/>
          <w:lang w:eastAsia="ru-RU"/>
        </w:rPr>
        <w:t xml:space="preserve"> не подлежащей удовлетворению в ответе заявителю, указанном в </w:t>
      </w:r>
      <w:hyperlink r:id="rId67" w:history="1">
        <w:r w:rsidRPr="005F5F1E">
          <w:rPr>
            <w:sz w:val="16"/>
            <w:szCs w:val="16"/>
            <w:lang w:eastAsia="ru-RU"/>
          </w:rPr>
          <w:t>части 8</w:t>
        </w:r>
      </w:hyperlink>
      <w:r w:rsidRPr="005F5F1E">
        <w:rPr>
          <w:sz w:val="16"/>
          <w:szCs w:val="16"/>
          <w:lang w:eastAsia="ru-RU"/>
        </w:rPr>
        <w:t xml:space="preserve"> </w:t>
      </w:r>
      <w:r w:rsidRPr="005F5F1E">
        <w:rPr>
          <w:sz w:val="16"/>
          <w:szCs w:val="16"/>
        </w:rPr>
        <w:t>статьи 11.2 Федерального закона № 210-ФЗ</w:t>
      </w:r>
      <w:r w:rsidRPr="005F5F1E">
        <w:rPr>
          <w:sz w:val="16"/>
          <w:szCs w:val="16"/>
          <w:lang w:eastAsia="ru-RU"/>
        </w:rPr>
        <w:t>, даются аргументированные разъяснения о причинах принятого решения, а также информация о п</w:t>
      </w:r>
      <w:r w:rsidRPr="005F5F1E">
        <w:rPr>
          <w:sz w:val="16"/>
          <w:szCs w:val="16"/>
          <w:lang w:eastAsia="ru-RU"/>
        </w:rPr>
        <w:t>о</w:t>
      </w:r>
      <w:r w:rsidRPr="005F5F1E">
        <w:rPr>
          <w:sz w:val="16"/>
          <w:szCs w:val="16"/>
          <w:lang w:eastAsia="ru-RU"/>
        </w:rPr>
        <w:t>рядке обжалования принятого решения.</w:t>
      </w:r>
    </w:p>
    <w:p w:rsidR="005F5F1E" w:rsidRPr="005F5F1E" w:rsidRDefault="005F5F1E" w:rsidP="005F5F1E">
      <w:pPr>
        <w:autoSpaceDE w:val="0"/>
        <w:ind w:firstLine="709"/>
        <w:jc w:val="both"/>
        <w:rPr>
          <w:sz w:val="16"/>
          <w:szCs w:val="16"/>
        </w:rPr>
      </w:pPr>
      <w:r w:rsidRPr="005F5F1E">
        <w:rPr>
          <w:sz w:val="16"/>
          <w:szCs w:val="16"/>
        </w:rPr>
        <w:t>5.2.14. В ответе по результатам рассмотрения жалобы указываются:</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5F5F1E" w:rsidRPr="005F5F1E" w:rsidRDefault="005F5F1E" w:rsidP="005F5F1E">
      <w:pPr>
        <w:autoSpaceDE w:val="0"/>
        <w:ind w:firstLine="709"/>
        <w:jc w:val="both"/>
        <w:rPr>
          <w:sz w:val="16"/>
          <w:szCs w:val="16"/>
        </w:rPr>
      </w:pPr>
      <w:r w:rsidRPr="005F5F1E">
        <w:rPr>
          <w:sz w:val="16"/>
          <w:szCs w:val="16"/>
        </w:rPr>
        <w:t>номер, дата, место принятия решения, включая сведения о должнос</w:t>
      </w:r>
      <w:r w:rsidRPr="005F5F1E">
        <w:rPr>
          <w:sz w:val="16"/>
          <w:szCs w:val="16"/>
        </w:rPr>
        <w:t>т</w:t>
      </w:r>
      <w:r w:rsidRPr="005F5F1E">
        <w:rPr>
          <w:sz w:val="16"/>
          <w:szCs w:val="16"/>
        </w:rPr>
        <w:t>ном лице, либо муниципальном служащем, решение или действие (бездейс</w:t>
      </w:r>
      <w:r w:rsidRPr="005F5F1E">
        <w:rPr>
          <w:sz w:val="16"/>
          <w:szCs w:val="16"/>
        </w:rPr>
        <w:t>т</w:t>
      </w:r>
      <w:r w:rsidRPr="005F5F1E">
        <w:rPr>
          <w:sz w:val="16"/>
          <w:szCs w:val="16"/>
        </w:rPr>
        <w:t>вие) которого обжалуется;</w:t>
      </w:r>
    </w:p>
    <w:p w:rsidR="005F5F1E" w:rsidRPr="005F5F1E" w:rsidRDefault="005F5F1E" w:rsidP="005F5F1E">
      <w:pPr>
        <w:autoSpaceDE w:val="0"/>
        <w:ind w:firstLine="709"/>
        <w:jc w:val="both"/>
        <w:rPr>
          <w:sz w:val="16"/>
          <w:szCs w:val="16"/>
        </w:rPr>
      </w:pPr>
      <w:r w:rsidRPr="005F5F1E">
        <w:rPr>
          <w:sz w:val="16"/>
          <w:szCs w:val="16"/>
        </w:rPr>
        <w:t>фамилия, имя, отчество (последнее – при наличии) или наименование заявителя;</w:t>
      </w:r>
    </w:p>
    <w:p w:rsidR="005F5F1E" w:rsidRPr="005F5F1E" w:rsidRDefault="005F5F1E" w:rsidP="005F5F1E">
      <w:pPr>
        <w:autoSpaceDE w:val="0"/>
        <w:ind w:firstLine="709"/>
        <w:jc w:val="both"/>
        <w:rPr>
          <w:sz w:val="16"/>
          <w:szCs w:val="16"/>
        </w:rPr>
      </w:pPr>
      <w:r w:rsidRPr="005F5F1E">
        <w:rPr>
          <w:sz w:val="16"/>
          <w:szCs w:val="16"/>
        </w:rPr>
        <w:t>основания для принятия решения по жалобе;</w:t>
      </w:r>
    </w:p>
    <w:p w:rsidR="005F5F1E" w:rsidRPr="005F5F1E" w:rsidRDefault="005F5F1E" w:rsidP="005F5F1E">
      <w:pPr>
        <w:autoSpaceDE w:val="0"/>
        <w:ind w:firstLine="709"/>
        <w:jc w:val="both"/>
        <w:rPr>
          <w:sz w:val="16"/>
          <w:szCs w:val="16"/>
        </w:rPr>
      </w:pPr>
      <w:r w:rsidRPr="005F5F1E">
        <w:rPr>
          <w:sz w:val="16"/>
          <w:szCs w:val="16"/>
        </w:rPr>
        <w:t>принятое по жалобе решение;</w:t>
      </w:r>
    </w:p>
    <w:p w:rsidR="005F5F1E" w:rsidRPr="005F5F1E" w:rsidRDefault="005F5F1E" w:rsidP="005F5F1E">
      <w:pPr>
        <w:autoSpaceDE w:val="0"/>
        <w:ind w:firstLine="709"/>
        <w:jc w:val="both"/>
        <w:rPr>
          <w:sz w:val="16"/>
          <w:szCs w:val="16"/>
        </w:rPr>
      </w:pPr>
      <w:r w:rsidRPr="005F5F1E">
        <w:rPr>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5F5F1E">
        <w:rPr>
          <w:sz w:val="16"/>
          <w:szCs w:val="16"/>
        </w:rPr>
        <w:t>и</w:t>
      </w:r>
      <w:r w:rsidRPr="005F5F1E">
        <w:rPr>
          <w:sz w:val="16"/>
          <w:szCs w:val="16"/>
        </w:rPr>
        <w:t>пальной услуги;</w:t>
      </w:r>
    </w:p>
    <w:p w:rsidR="005F5F1E" w:rsidRPr="005F5F1E" w:rsidRDefault="005F5F1E" w:rsidP="005F5F1E">
      <w:pPr>
        <w:autoSpaceDE w:val="0"/>
        <w:ind w:firstLine="709"/>
        <w:jc w:val="both"/>
        <w:rPr>
          <w:sz w:val="16"/>
          <w:szCs w:val="16"/>
        </w:rPr>
      </w:pPr>
      <w:r w:rsidRPr="005F5F1E">
        <w:rPr>
          <w:sz w:val="16"/>
          <w:szCs w:val="16"/>
        </w:rPr>
        <w:t>сведения о порядке обжалования принятого по жалобе решения.</w:t>
      </w:r>
    </w:p>
    <w:p w:rsidR="005F5F1E" w:rsidRPr="005F5F1E" w:rsidRDefault="005F5F1E" w:rsidP="005F5F1E">
      <w:pPr>
        <w:autoSpaceDE w:val="0"/>
        <w:ind w:firstLine="709"/>
        <w:jc w:val="both"/>
        <w:rPr>
          <w:sz w:val="16"/>
          <w:szCs w:val="16"/>
        </w:rPr>
      </w:pPr>
      <w:r w:rsidRPr="005F5F1E">
        <w:rPr>
          <w:sz w:val="16"/>
          <w:szCs w:val="16"/>
        </w:rPr>
        <w:t>5.2.15. Ответ по результатам рассмотрения жалобы подписывается уполномоченным на рассмотрение жалоб должностным лицом органа, пр</w:t>
      </w:r>
      <w:r w:rsidRPr="005F5F1E">
        <w:rPr>
          <w:sz w:val="16"/>
          <w:szCs w:val="16"/>
        </w:rPr>
        <w:t>е</w:t>
      </w:r>
      <w:r w:rsidRPr="005F5F1E">
        <w:rPr>
          <w:sz w:val="16"/>
          <w:szCs w:val="16"/>
        </w:rPr>
        <w:t>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По желанию заявителя ответ по результатам рассмотрения жалобы может быть представлен не позднее дня, следующего за днем принятия реш</w:t>
      </w:r>
      <w:r w:rsidRPr="005F5F1E">
        <w:rPr>
          <w:sz w:val="16"/>
          <w:szCs w:val="16"/>
        </w:rPr>
        <w:t>е</w:t>
      </w:r>
      <w:r w:rsidRPr="005F5F1E">
        <w:rPr>
          <w:sz w:val="16"/>
          <w:szCs w:val="16"/>
        </w:rPr>
        <w:t xml:space="preserve">ния, в форме электронного документа, подписанного электронной подписью, вид которой установлен законодательством Российской Федерации. </w:t>
      </w:r>
    </w:p>
    <w:p w:rsidR="005F5F1E" w:rsidRPr="005F5F1E" w:rsidRDefault="005F5F1E" w:rsidP="005F5F1E">
      <w:pPr>
        <w:autoSpaceDE w:val="0"/>
        <w:ind w:firstLine="709"/>
        <w:jc w:val="both"/>
        <w:rPr>
          <w:sz w:val="16"/>
          <w:szCs w:val="16"/>
        </w:rPr>
      </w:pPr>
      <w:r w:rsidRPr="005F5F1E">
        <w:rPr>
          <w:sz w:val="16"/>
          <w:szCs w:val="16"/>
        </w:rPr>
        <w:t xml:space="preserve">5.2.16. Орган, предоставляющий муниципальную услугу, отказывает в удовлетворении жалобы в следующих случаях: </w:t>
      </w:r>
    </w:p>
    <w:p w:rsidR="005F5F1E" w:rsidRPr="005F5F1E" w:rsidRDefault="005F5F1E" w:rsidP="005F5F1E">
      <w:pPr>
        <w:autoSpaceDE w:val="0"/>
        <w:ind w:firstLine="709"/>
        <w:jc w:val="both"/>
        <w:rPr>
          <w:sz w:val="16"/>
          <w:szCs w:val="16"/>
        </w:rPr>
      </w:pPr>
      <w:r w:rsidRPr="005F5F1E">
        <w:rPr>
          <w:sz w:val="16"/>
          <w:szCs w:val="16"/>
        </w:rPr>
        <w:t>наличие вступившего в законную силу решения суда, арбитражного суда по жалобе о том же предмете и по тем же основаниям;</w:t>
      </w:r>
    </w:p>
    <w:p w:rsidR="005F5F1E" w:rsidRPr="005F5F1E" w:rsidRDefault="005F5F1E" w:rsidP="005F5F1E">
      <w:pPr>
        <w:autoSpaceDE w:val="0"/>
        <w:ind w:firstLine="709"/>
        <w:jc w:val="both"/>
        <w:rPr>
          <w:sz w:val="16"/>
          <w:szCs w:val="16"/>
        </w:rPr>
      </w:pPr>
      <w:r w:rsidRPr="005F5F1E">
        <w:rPr>
          <w:sz w:val="16"/>
          <w:szCs w:val="16"/>
        </w:rPr>
        <w:t>подача жалобы лицом, полномочия которого не подтверждены в п</w:t>
      </w:r>
      <w:r w:rsidRPr="005F5F1E">
        <w:rPr>
          <w:sz w:val="16"/>
          <w:szCs w:val="16"/>
        </w:rPr>
        <w:t>о</w:t>
      </w:r>
      <w:r w:rsidRPr="005F5F1E">
        <w:rPr>
          <w:sz w:val="16"/>
          <w:szCs w:val="16"/>
        </w:rPr>
        <w:t>рядке, установленном законодательством Российской Федерации;</w:t>
      </w:r>
    </w:p>
    <w:p w:rsidR="005F5F1E" w:rsidRPr="005F5F1E" w:rsidRDefault="005F5F1E" w:rsidP="005F5F1E">
      <w:pPr>
        <w:autoSpaceDE w:val="0"/>
        <w:ind w:firstLine="709"/>
        <w:jc w:val="both"/>
        <w:rPr>
          <w:sz w:val="16"/>
          <w:szCs w:val="16"/>
        </w:rPr>
      </w:pPr>
      <w:r w:rsidRPr="005F5F1E">
        <w:rPr>
          <w:sz w:val="16"/>
          <w:szCs w:val="16"/>
        </w:rPr>
        <w:t>наличие решения по жалобе, принятого ранее в соответствии с дейс</w:t>
      </w:r>
      <w:r w:rsidRPr="005F5F1E">
        <w:rPr>
          <w:sz w:val="16"/>
          <w:szCs w:val="16"/>
        </w:rPr>
        <w:t>т</w:t>
      </w:r>
      <w:r w:rsidRPr="005F5F1E">
        <w:rPr>
          <w:sz w:val="16"/>
          <w:szCs w:val="16"/>
        </w:rPr>
        <w:t>вующим законодательством в отношении того же заявителя и по тому же предмету жалобы.</w:t>
      </w:r>
    </w:p>
    <w:p w:rsidR="005F5F1E" w:rsidRPr="005F5F1E" w:rsidRDefault="005F5F1E" w:rsidP="005F5F1E">
      <w:pPr>
        <w:autoSpaceDE w:val="0"/>
        <w:ind w:firstLine="709"/>
        <w:jc w:val="both"/>
        <w:rPr>
          <w:sz w:val="16"/>
          <w:szCs w:val="16"/>
        </w:rPr>
      </w:pPr>
      <w:r w:rsidRPr="005F5F1E">
        <w:rPr>
          <w:sz w:val="16"/>
          <w:szCs w:val="16"/>
        </w:rPr>
        <w:t>5.2.17. Орган, предоставляющий муниципальную услугу, при получ</w:t>
      </w:r>
      <w:r w:rsidRPr="005F5F1E">
        <w:rPr>
          <w:sz w:val="16"/>
          <w:szCs w:val="16"/>
        </w:rPr>
        <w:t>е</w:t>
      </w:r>
      <w:r w:rsidRPr="005F5F1E">
        <w:rPr>
          <w:sz w:val="16"/>
          <w:szCs w:val="16"/>
        </w:rPr>
        <w:t>нии письменной жалобы, в которой содержится нецензурные либо оскорбительные выражения, угроз жизни, здоровью и имуществу должностного л</w:t>
      </w:r>
      <w:r w:rsidRPr="005F5F1E">
        <w:rPr>
          <w:sz w:val="16"/>
          <w:szCs w:val="16"/>
        </w:rPr>
        <w:t>и</w:t>
      </w:r>
      <w:r w:rsidRPr="005F5F1E">
        <w:rPr>
          <w:sz w:val="16"/>
          <w:szCs w:val="16"/>
        </w:rPr>
        <w:t>ца, а также членов его семьи, вправе оставить жалобу без ответа по существу поставленных в ней вопросов и сообщить гражданину, направившему жал</w:t>
      </w:r>
      <w:r w:rsidRPr="005F5F1E">
        <w:rPr>
          <w:sz w:val="16"/>
          <w:szCs w:val="16"/>
        </w:rPr>
        <w:t>о</w:t>
      </w:r>
      <w:r w:rsidRPr="005F5F1E">
        <w:rPr>
          <w:sz w:val="16"/>
          <w:szCs w:val="16"/>
        </w:rPr>
        <w:t xml:space="preserve">бу, о недопустимости злоупотребления правом. </w:t>
      </w:r>
    </w:p>
    <w:p w:rsidR="005F5F1E" w:rsidRPr="005F5F1E" w:rsidRDefault="005F5F1E" w:rsidP="005F5F1E">
      <w:pPr>
        <w:autoSpaceDE w:val="0"/>
        <w:ind w:firstLine="709"/>
        <w:jc w:val="both"/>
        <w:rPr>
          <w:sz w:val="16"/>
          <w:szCs w:val="16"/>
        </w:rPr>
      </w:pPr>
      <w:r w:rsidRPr="005F5F1E">
        <w:rPr>
          <w:sz w:val="16"/>
          <w:szCs w:val="16"/>
        </w:rPr>
        <w:t>5.2.18. В случае</w:t>
      </w:r>
      <w:proofErr w:type="gramStart"/>
      <w:r w:rsidRPr="005F5F1E">
        <w:rPr>
          <w:sz w:val="16"/>
          <w:szCs w:val="16"/>
        </w:rPr>
        <w:t>,</w:t>
      </w:r>
      <w:proofErr w:type="gramEnd"/>
      <w:r w:rsidRPr="005F5F1E">
        <w:rPr>
          <w:sz w:val="16"/>
          <w:szCs w:val="16"/>
        </w:rPr>
        <w:t xml:space="preserve"> если текст письменной жалобы не поддается прочт</w:t>
      </w:r>
      <w:r w:rsidRPr="005F5F1E">
        <w:rPr>
          <w:sz w:val="16"/>
          <w:szCs w:val="16"/>
        </w:rPr>
        <w:t>е</w:t>
      </w:r>
      <w:r w:rsidRPr="005F5F1E">
        <w:rPr>
          <w:sz w:val="16"/>
          <w:szCs w:val="16"/>
        </w:rPr>
        <w:t xml:space="preserve">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5F5F1E" w:rsidRPr="005F5F1E" w:rsidRDefault="005F5F1E" w:rsidP="005F5F1E">
      <w:pPr>
        <w:autoSpaceDE w:val="0"/>
        <w:ind w:firstLine="709"/>
        <w:jc w:val="both"/>
        <w:rPr>
          <w:sz w:val="16"/>
          <w:szCs w:val="16"/>
        </w:rPr>
      </w:pPr>
      <w:r w:rsidRPr="005F5F1E">
        <w:rPr>
          <w:sz w:val="16"/>
          <w:szCs w:val="16"/>
        </w:rPr>
        <w:t>5.3. Порядок обжалования решения по жалобе.</w:t>
      </w:r>
    </w:p>
    <w:p w:rsidR="005F5F1E" w:rsidRPr="005F5F1E" w:rsidRDefault="005F5F1E" w:rsidP="005F5F1E">
      <w:pPr>
        <w:autoSpaceDE w:val="0"/>
        <w:ind w:firstLine="709"/>
        <w:jc w:val="both"/>
        <w:rPr>
          <w:sz w:val="16"/>
          <w:szCs w:val="16"/>
        </w:rPr>
      </w:pPr>
      <w:r w:rsidRPr="005F5F1E">
        <w:rPr>
          <w:sz w:val="16"/>
          <w:szCs w:val="16"/>
        </w:rPr>
        <w:t>5.3.1. Заявитель вправе обжаловать принятое по жалобе решение выш</w:t>
      </w:r>
      <w:r w:rsidRPr="005F5F1E">
        <w:rPr>
          <w:sz w:val="16"/>
          <w:szCs w:val="16"/>
        </w:rPr>
        <w:t>е</w:t>
      </w:r>
      <w:r w:rsidRPr="005F5F1E">
        <w:rPr>
          <w:sz w:val="16"/>
          <w:szCs w:val="16"/>
        </w:rPr>
        <w:t>стоящему органу (при его наличии) или в судебном порядке в соответствии с законодательством Российской Федерации</w:t>
      </w:r>
      <w:r w:rsidRPr="005F5F1E">
        <w:rPr>
          <w:noProof/>
          <w:sz w:val="16"/>
          <w:szCs w:val="16"/>
          <w:lang w:eastAsia="ru-RU"/>
        </w:rPr>
        <mc:AlternateContent>
          <mc:Choice Requires="wps">
            <w:drawing>
              <wp:anchor distT="4294967295" distB="4294967295" distL="114300" distR="114300" simplePos="0" relativeHeight="251673600" behindDoc="0" locked="0" layoutInCell="1" allowOverlap="1" wp14:anchorId="08EB898D" wp14:editId="4F08A34A">
                <wp:simplePos x="0" y="0"/>
                <wp:positionH relativeFrom="column">
                  <wp:posOffset>2148840</wp:posOffset>
                </wp:positionH>
                <wp:positionV relativeFrom="paragraph">
                  <wp:posOffset>364489</wp:posOffset>
                </wp:positionV>
                <wp:extent cx="990600" cy="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69.2pt;margin-top:28.7pt;width:78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"/>
            </w:pict>
          </mc:Fallback>
        </mc:AlternateContent>
      </w:r>
      <w:r w:rsidRPr="005F5F1E">
        <w:rPr>
          <w:sz w:val="16"/>
          <w:szCs w:val="16"/>
        </w:rPr>
        <w:t>.</w:t>
      </w:r>
    </w:p>
    <w:p w:rsidR="005F5F1E" w:rsidRPr="005F5F1E" w:rsidRDefault="005F5F1E" w:rsidP="005F5F1E">
      <w:pPr>
        <w:autoSpaceDE w:val="0"/>
        <w:autoSpaceDN w:val="0"/>
        <w:adjustRightInd w:val="0"/>
        <w:ind w:firstLine="720"/>
        <w:jc w:val="both"/>
        <w:rPr>
          <w:sz w:val="16"/>
          <w:szCs w:val="16"/>
          <w:shd w:val="clear" w:color="auto" w:fill="FFFFFF"/>
          <w:lang w:eastAsia="ru-RU"/>
        </w:rPr>
      </w:pPr>
      <w:r w:rsidRPr="005F5F1E">
        <w:rPr>
          <w:sz w:val="16"/>
          <w:szCs w:val="16"/>
        </w:rPr>
        <w:t xml:space="preserve">5.3.2. </w:t>
      </w:r>
      <w:r w:rsidRPr="005F5F1E">
        <w:rPr>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w:t>
      </w:r>
      <w:r w:rsidRPr="005F5F1E">
        <w:rPr>
          <w:sz w:val="16"/>
          <w:szCs w:val="16"/>
        </w:rPr>
        <w:t xml:space="preserve"> официальном сайте </w:t>
      </w:r>
      <w:r w:rsidRPr="005F5F1E">
        <w:rPr>
          <w:bCs/>
          <w:sz w:val="16"/>
          <w:szCs w:val="16"/>
          <w:lang w:eastAsia="ru-RU"/>
        </w:rPr>
        <w:t>администрации (</w:t>
      </w:r>
      <w:r w:rsidRPr="005F5F1E">
        <w:rPr>
          <w:bCs/>
          <w:sz w:val="16"/>
          <w:szCs w:val="16"/>
          <w:lang w:val="en-US" w:eastAsia="ru-RU"/>
        </w:rPr>
        <w:t>www</w:t>
      </w:r>
      <w:r w:rsidRPr="005F5F1E">
        <w:rPr>
          <w:bCs/>
          <w:sz w:val="16"/>
          <w:szCs w:val="16"/>
          <w:lang w:eastAsia="ru-RU"/>
        </w:rPr>
        <w:t>.</w:t>
      </w:r>
      <w:hyperlink r:id="rId68" w:history="1">
        <w:proofErr w:type="spellStart"/>
        <w:r w:rsidRPr="005F5F1E">
          <w:rPr>
            <w:rStyle w:val="aa"/>
            <w:bCs/>
            <w:sz w:val="16"/>
            <w:szCs w:val="16"/>
            <w:lang w:val="en-US" w:eastAsia="ru-RU"/>
          </w:rPr>
          <w:t>admorlov</w:t>
        </w:r>
        <w:proofErr w:type="spellEnd"/>
        <w:r w:rsidRPr="005F5F1E">
          <w:rPr>
            <w:rStyle w:val="aa"/>
            <w:bCs/>
            <w:sz w:val="16"/>
            <w:szCs w:val="16"/>
            <w:lang w:eastAsia="ru-RU"/>
          </w:rPr>
          <w:t>.</w:t>
        </w:r>
        <w:proofErr w:type="spellStart"/>
        <w:r w:rsidRPr="005F5F1E">
          <w:rPr>
            <w:rStyle w:val="aa"/>
            <w:bCs/>
            <w:sz w:val="16"/>
            <w:szCs w:val="16"/>
            <w:lang w:val="en-US" w:eastAsia="ru-RU"/>
          </w:rPr>
          <w:t>ru</w:t>
        </w:r>
        <w:proofErr w:type="spellEnd"/>
      </w:hyperlink>
      <w:r w:rsidRPr="005F5F1E">
        <w:rPr>
          <w:bCs/>
          <w:sz w:val="16"/>
          <w:szCs w:val="16"/>
          <w:lang w:eastAsia="ru-RU"/>
        </w:rPr>
        <w:t>).</w:t>
      </w:r>
    </w:p>
    <w:p w:rsidR="005F5F1E" w:rsidRPr="005F5F1E" w:rsidRDefault="005F5F1E" w:rsidP="005F5F1E">
      <w:pPr>
        <w:autoSpaceDE w:val="0"/>
        <w:ind w:firstLine="709"/>
        <w:jc w:val="both"/>
        <w:rPr>
          <w:sz w:val="16"/>
          <w:szCs w:val="16"/>
        </w:rPr>
      </w:pPr>
    </w:p>
    <w:p w:rsidR="005F5F1E" w:rsidRPr="005F5F1E" w:rsidRDefault="005F5F1E" w:rsidP="005F5F1E">
      <w:pPr>
        <w:autoSpaceDE w:val="0"/>
        <w:ind w:firstLine="709"/>
        <w:jc w:val="both"/>
        <w:rPr>
          <w:sz w:val="16"/>
          <w:szCs w:val="16"/>
        </w:rPr>
      </w:pPr>
      <w:r w:rsidRPr="005F5F1E">
        <w:rPr>
          <w:sz w:val="16"/>
          <w:szCs w:val="16"/>
        </w:rPr>
        <w:t xml:space="preserve">                                                   ______________</w:t>
      </w:r>
    </w:p>
    <w:p w:rsidR="005F5F1E" w:rsidRPr="005F5F1E" w:rsidRDefault="005F5F1E" w:rsidP="005F5F1E">
      <w:pPr>
        <w:pStyle w:val="Standard"/>
        <w:tabs>
          <w:tab w:val="left" w:pos="6054"/>
        </w:tabs>
        <w:autoSpaceDE w:val="0"/>
        <w:ind w:left="5760"/>
        <w:rPr>
          <w:sz w:val="16"/>
          <w:szCs w:val="16"/>
        </w:rPr>
      </w:pPr>
    </w:p>
    <w:p w:rsidR="005F5F1E" w:rsidRPr="005F5F1E" w:rsidRDefault="005F5F1E" w:rsidP="005F5F1E">
      <w:pPr>
        <w:pStyle w:val="Standard"/>
        <w:tabs>
          <w:tab w:val="left" w:pos="6054"/>
        </w:tabs>
        <w:autoSpaceDE w:val="0"/>
        <w:ind w:left="5760"/>
        <w:rPr>
          <w:sz w:val="16"/>
          <w:szCs w:val="16"/>
        </w:rPr>
      </w:pPr>
    </w:p>
    <w:p w:rsidR="005F5F1E" w:rsidRPr="005F5F1E" w:rsidRDefault="005F5F1E" w:rsidP="005F5F1E">
      <w:pPr>
        <w:pStyle w:val="Standard"/>
        <w:tabs>
          <w:tab w:val="left" w:pos="6054"/>
        </w:tabs>
        <w:autoSpaceDE w:val="0"/>
        <w:ind w:left="5760"/>
        <w:rPr>
          <w:sz w:val="16"/>
          <w:szCs w:val="16"/>
        </w:rPr>
      </w:pPr>
    </w:p>
    <w:p w:rsidR="005F5F1E" w:rsidRPr="005F5F1E" w:rsidRDefault="005F5F1E" w:rsidP="005F5F1E">
      <w:pPr>
        <w:pStyle w:val="Standard"/>
        <w:tabs>
          <w:tab w:val="left" w:pos="6054"/>
        </w:tabs>
        <w:autoSpaceDE w:val="0"/>
        <w:ind w:left="5760"/>
        <w:rPr>
          <w:sz w:val="16"/>
          <w:szCs w:val="16"/>
        </w:rPr>
      </w:pPr>
    </w:p>
    <w:p w:rsidR="005F5F1E" w:rsidRPr="005F5F1E" w:rsidRDefault="005F5F1E" w:rsidP="005F5F1E">
      <w:pPr>
        <w:pStyle w:val="Standard"/>
        <w:tabs>
          <w:tab w:val="left" w:pos="6054"/>
        </w:tabs>
        <w:autoSpaceDE w:val="0"/>
        <w:ind w:left="5760"/>
        <w:rPr>
          <w:sz w:val="16"/>
          <w:szCs w:val="16"/>
        </w:rPr>
      </w:pPr>
    </w:p>
    <w:p w:rsidR="005F5F1E" w:rsidRPr="005F5F1E" w:rsidRDefault="005F5F1E" w:rsidP="005F5F1E">
      <w:pPr>
        <w:pStyle w:val="Standard"/>
        <w:tabs>
          <w:tab w:val="left" w:pos="6054"/>
        </w:tabs>
        <w:autoSpaceDE w:val="0"/>
        <w:ind w:left="5760"/>
        <w:rPr>
          <w:sz w:val="16"/>
          <w:szCs w:val="16"/>
        </w:rPr>
      </w:pPr>
    </w:p>
    <w:p w:rsidR="005F5F1E" w:rsidRPr="005F5F1E" w:rsidRDefault="005F5F1E" w:rsidP="005F5F1E">
      <w:pPr>
        <w:pStyle w:val="Standard"/>
        <w:tabs>
          <w:tab w:val="left" w:pos="6054"/>
        </w:tabs>
        <w:autoSpaceDE w:val="0"/>
        <w:ind w:left="5760"/>
        <w:rPr>
          <w:sz w:val="16"/>
          <w:szCs w:val="16"/>
        </w:rPr>
      </w:pPr>
    </w:p>
    <w:p w:rsidR="005F5F1E" w:rsidRPr="005F5F1E" w:rsidRDefault="005F5F1E" w:rsidP="005F5F1E">
      <w:pPr>
        <w:pStyle w:val="Standard"/>
        <w:tabs>
          <w:tab w:val="left" w:pos="6054"/>
        </w:tabs>
        <w:autoSpaceDE w:val="0"/>
        <w:ind w:left="5760"/>
        <w:rPr>
          <w:sz w:val="16"/>
          <w:szCs w:val="16"/>
        </w:rPr>
      </w:pPr>
    </w:p>
    <w:p w:rsidR="005F5F1E" w:rsidRPr="005F5F1E" w:rsidRDefault="005F5F1E" w:rsidP="005F5F1E">
      <w:pPr>
        <w:pStyle w:val="Standard"/>
        <w:tabs>
          <w:tab w:val="left" w:pos="6054"/>
        </w:tabs>
        <w:autoSpaceDE w:val="0"/>
        <w:ind w:left="5760"/>
        <w:rPr>
          <w:sz w:val="16"/>
          <w:szCs w:val="16"/>
        </w:rPr>
      </w:pPr>
    </w:p>
    <w:p w:rsidR="005F5F1E" w:rsidRPr="005F5F1E" w:rsidRDefault="005F5F1E" w:rsidP="005F5F1E">
      <w:pPr>
        <w:pStyle w:val="Standard"/>
        <w:tabs>
          <w:tab w:val="left" w:pos="6054"/>
        </w:tabs>
        <w:autoSpaceDE w:val="0"/>
        <w:ind w:left="5760"/>
        <w:rPr>
          <w:sz w:val="16"/>
          <w:szCs w:val="16"/>
        </w:rPr>
      </w:pPr>
    </w:p>
    <w:p w:rsidR="005F5F1E" w:rsidRPr="005F5F1E" w:rsidRDefault="005F5F1E" w:rsidP="005F5F1E">
      <w:pPr>
        <w:pStyle w:val="Standard"/>
        <w:tabs>
          <w:tab w:val="left" w:pos="6054"/>
        </w:tabs>
        <w:autoSpaceDE w:val="0"/>
        <w:ind w:left="5760"/>
        <w:rPr>
          <w:sz w:val="16"/>
          <w:szCs w:val="16"/>
        </w:rPr>
      </w:pPr>
    </w:p>
    <w:p w:rsidR="005F5F1E" w:rsidRPr="005F5F1E" w:rsidRDefault="005F5F1E" w:rsidP="005F5F1E">
      <w:pPr>
        <w:pStyle w:val="Standard"/>
        <w:tabs>
          <w:tab w:val="left" w:pos="6054"/>
        </w:tabs>
        <w:autoSpaceDE w:val="0"/>
        <w:ind w:left="5760"/>
        <w:rPr>
          <w:sz w:val="16"/>
          <w:szCs w:val="16"/>
        </w:rPr>
      </w:pPr>
      <w:r w:rsidRPr="005F5F1E">
        <w:rPr>
          <w:sz w:val="16"/>
          <w:szCs w:val="16"/>
        </w:rPr>
        <w:t>Приложение №1</w:t>
      </w:r>
    </w:p>
    <w:p w:rsidR="005F5F1E" w:rsidRPr="005F5F1E" w:rsidRDefault="005F5F1E" w:rsidP="005F5F1E">
      <w:pPr>
        <w:pStyle w:val="Standard"/>
        <w:tabs>
          <w:tab w:val="left" w:pos="6054"/>
        </w:tabs>
        <w:autoSpaceDE w:val="0"/>
        <w:ind w:left="5760"/>
        <w:rPr>
          <w:sz w:val="16"/>
          <w:szCs w:val="16"/>
        </w:rPr>
      </w:pPr>
      <w:r w:rsidRPr="005F5F1E">
        <w:rPr>
          <w:sz w:val="16"/>
          <w:szCs w:val="16"/>
        </w:rPr>
        <w:t>к Административному регламенту</w:t>
      </w:r>
    </w:p>
    <w:p w:rsidR="005F5F1E" w:rsidRPr="005F5F1E" w:rsidRDefault="005F5F1E" w:rsidP="005F5F1E">
      <w:pPr>
        <w:pStyle w:val="Standard"/>
        <w:tabs>
          <w:tab w:val="left" w:pos="294"/>
        </w:tabs>
        <w:autoSpaceDE w:val="0"/>
        <w:ind w:left="3060"/>
        <w:jc w:val="right"/>
        <w:rPr>
          <w:sz w:val="16"/>
          <w:szCs w:val="16"/>
        </w:rPr>
      </w:pPr>
    </w:p>
    <w:p w:rsidR="005F5F1E" w:rsidRPr="005F5F1E" w:rsidRDefault="005F5F1E" w:rsidP="005F5F1E">
      <w:pPr>
        <w:pStyle w:val="Standard"/>
        <w:shd w:val="clear" w:color="auto" w:fill="FFFFFF"/>
        <w:ind w:left="4320"/>
        <w:rPr>
          <w:sz w:val="16"/>
          <w:szCs w:val="16"/>
        </w:rPr>
      </w:pPr>
      <w:r w:rsidRPr="005F5F1E">
        <w:rPr>
          <w:sz w:val="16"/>
          <w:szCs w:val="16"/>
        </w:rPr>
        <w:t>Администрация _________________</w:t>
      </w:r>
      <w:r w:rsidRPr="005F5F1E">
        <w:rPr>
          <w:spacing w:val="-1"/>
          <w:sz w:val="16"/>
          <w:szCs w:val="16"/>
        </w:rPr>
        <w:t xml:space="preserve">_________ </w:t>
      </w:r>
    </w:p>
    <w:p w:rsidR="005F5F1E" w:rsidRPr="005F5F1E" w:rsidRDefault="005F5F1E" w:rsidP="005F5F1E">
      <w:pPr>
        <w:pStyle w:val="Standard"/>
        <w:shd w:val="clear" w:color="auto" w:fill="FFFFFF"/>
        <w:spacing w:line="360" w:lineRule="auto"/>
        <w:ind w:left="4320" w:right="749"/>
        <w:jc w:val="center"/>
        <w:rPr>
          <w:sz w:val="16"/>
          <w:szCs w:val="16"/>
        </w:rPr>
      </w:pPr>
      <w:proofErr w:type="gramStart"/>
      <w:r w:rsidRPr="005F5F1E">
        <w:rPr>
          <w:spacing w:val="-1"/>
          <w:sz w:val="16"/>
          <w:szCs w:val="16"/>
        </w:rPr>
        <w:t>(наименование органа местного самоуправления,</w:t>
      </w:r>
      <w:proofErr w:type="gramEnd"/>
    </w:p>
    <w:p w:rsidR="005F5F1E" w:rsidRPr="005F5F1E" w:rsidRDefault="005F5F1E" w:rsidP="005F5F1E">
      <w:pPr>
        <w:pStyle w:val="Standard"/>
        <w:shd w:val="clear" w:color="auto" w:fill="FFFFFF"/>
        <w:ind w:left="4320"/>
        <w:rPr>
          <w:sz w:val="16"/>
          <w:szCs w:val="16"/>
        </w:rPr>
      </w:pPr>
      <w:r w:rsidRPr="005F5F1E">
        <w:rPr>
          <w:spacing w:val="-1"/>
          <w:sz w:val="16"/>
          <w:szCs w:val="16"/>
        </w:rPr>
        <w:t xml:space="preserve">от </w:t>
      </w:r>
    </w:p>
    <w:p w:rsidR="005F5F1E" w:rsidRPr="005F5F1E" w:rsidRDefault="005F5F1E" w:rsidP="005F5F1E">
      <w:pPr>
        <w:pStyle w:val="Standard"/>
        <w:pBdr>
          <w:top w:val="single" w:sz="4" w:space="1" w:color="000000"/>
          <w:left w:val="none" w:sz="0" w:space="0" w:color="000000"/>
          <w:bottom w:val="none" w:sz="0" w:space="0" w:color="000000"/>
          <w:right w:val="none" w:sz="0" w:space="0" w:color="000000"/>
        </w:pBdr>
        <w:ind w:left="4320"/>
        <w:jc w:val="center"/>
        <w:rPr>
          <w:sz w:val="16"/>
          <w:szCs w:val="16"/>
        </w:rPr>
      </w:pPr>
      <w:r w:rsidRPr="005F5F1E">
        <w:rPr>
          <w:rFonts w:eastAsia="Times New Roman"/>
          <w:sz w:val="16"/>
          <w:szCs w:val="16"/>
        </w:rPr>
        <w:t xml:space="preserve"> </w:t>
      </w:r>
      <w:proofErr w:type="gramStart"/>
      <w:r w:rsidRPr="005F5F1E">
        <w:rPr>
          <w:sz w:val="16"/>
          <w:szCs w:val="16"/>
        </w:rPr>
        <w:t>(наименование юридического лица,</w:t>
      </w:r>
      <w:proofErr w:type="gramEnd"/>
    </w:p>
    <w:p w:rsidR="005F5F1E" w:rsidRPr="005F5F1E" w:rsidRDefault="005F5F1E" w:rsidP="005F5F1E">
      <w:pPr>
        <w:pStyle w:val="Standard"/>
        <w:pBdr>
          <w:top w:val="single" w:sz="4" w:space="1" w:color="000000"/>
          <w:left w:val="none" w:sz="0" w:space="0" w:color="000000"/>
          <w:bottom w:val="none" w:sz="0" w:space="0" w:color="000000"/>
          <w:right w:val="none" w:sz="0" w:space="0" w:color="000000"/>
        </w:pBdr>
        <w:ind w:left="4320"/>
        <w:jc w:val="center"/>
        <w:rPr>
          <w:sz w:val="16"/>
          <w:szCs w:val="16"/>
        </w:rPr>
      </w:pPr>
      <w:r w:rsidRPr="005F5F1E">
        <w:rPr>
          <w:sz w:val="16"/>
          <w:szCs w:val="16"/>
        </w:rPr>
        <w:t>ИНН; юридический и почтовый адреса; Ф.И.О. руководителя; телефон; для физических лиц - указываются полностью Ф.И.О, почтовый адрес, телефон</w:t>
      </w:r>
      <w:r w:rsidRPr="005F5F1E">
        <w:rPr>
          <w:sz w:val="16"/>
          <w:szCs w:val="16"/>
          <w:vertAlign w:val="superscript"/>
        </w:rPr>
        <w:t xml:space="preserve"> </w:t>
      </w:r>
    </w:p>
    <w:p w:rsidR="005F5F1E" w:rsidRPr="005F5F1E" w:rsidRDefault="005F5F1E" w:rsidP="005F5F1E">
      <w:pPr>
        <w:pStyle w:val="Standard"/>
        <w:ind w:left="4320"/>
        <w:jc w:val="right"/>
        <w:rPr>
          <w:sz w:val="16"/>
          <w:szCs w:val="16"/>
        </w:rPr>
      </w:pPr>
    </w:p>
    <w:p w:rsidR="005F5F1E" w:rsidRPr="005F5F1E" w:rsidRDefault="005F5F1E" w:rsidP="005F5F1E">
      <w:pPr>
        <w:pStyle w:val="Standard"/>
        <w:pBdr>
          <w:top w:val="single" w:sz="4" w:space="1" w:color="000000"/>
          <w:left w:val="none" w:sz="0" w:space="0" w:color="000000"/>
          <w:bottom w:val="none" w:sz="0" w:space="0" w:color="000000"/>
          <w:right w:val="none" w:sz="0" w:space="0" w:color="000000"/>
        </w:pBdr>
        <w:ind w:left="4320"/>
        <w:rPr>
          <w:sz w:val="16"/>
          <w:szCs w:val="16"/>
        </w:rPr>
      </w:pPr>
    </w:p>
    <w:p w:rsidR="005F5F1E" w:rsidRPr="005F5F1E" w:rsidRDefault="005F5F1E" w:rsidP="005F5F1E">
      <w:pPr>
        <w:jc w:val="center"/>
        <w:rPr>
          <w:bCs/>
          <w:sz w:val="16"/>
          <w:szCs w:val="16"/>
        </w:rPr>
      </w:pPr>
    </w:p>
    <w:p w:rsidR="005F5F1E" w:rsidRPr="005F5F1E" w:rsidRDefault="005F5F1E" w:rsidP="005F5F1E">
      <w:pPr>
        <w:jc w:val="center"/>
        <w:rPr>
          <w:sz w:val="16"/>
          <w:szCs w:val="16"/>
        </w:rPr>
      </w:pPr>
      <w:proofErr w:type="gramStart"/>
      <w:r w:rsidRPr="005F5F1E">
        <w:rPr>
          <w:bCs/>
          <w:sz w:val="16"/>
          <w:szCs w:val="16"/>
        </w:rPr>
        <w:t>З</w:t>
      </w:r>
      <w:proofErr w:type="gramEnd"/>
      <w:r w:rsidRPr="005F5F1E">
        <w:rPr>
          <w:bCs/>
          <w:sz w:val="16"/>
          <w:szCs w:val="16"/>
        </w:rPr>
        <w:t xml:space="preserve"> А Я В Л Е Н И Е</w:t>
      </w:r>
    </w:p>
    <w:p w:rsidR="005F5F1E" w:rsidRPr="005F5F1E" w:rsidRDefault="005F5F1E" w:rsidP="005F5F1E">
      <w:pPr>
        <w:jc w:val="center"/>
        <w:rPr>
          <w:sz w:val="16"/>
          <w:szCs w:val="16"/>
        </w:rPr>
      </w:pPr>
      <w:r w:rsidRPr="005F5F1E">
        <w:rPr>
          <w:bCs/>
          <w:sz w:val="16"/>
          <w:szCs w:val="16"/>
        </w:rPr>
        <w:t>о переводе жилого помещения в нежилое помещение</w:t>
      </w:r>
    </w:p>
    <w:p w:rsidR="005F5F1E" w:rsidRPr="005F5F1E" w:rsidRDefault="005F5F1E" w:rsidP="005F5F1E">
      <w:pPr>
        <w:jc w:val="center"/>
        <w:rPr>
          <w:sz w:val="16"/>
          <w:szCs w:val="16"/>
        </w:rPr>
      </w:pPr>
      <w:r w:rsidRPr="005F5F1E">
        <w:rPr>
          <w:sz w:val="16"/>
          <w:szCs w:val="16"/>
        </w:rPr>
        <w:t>или нежилого помещения в жилое помещение</w:t>
      </w:r>
    </w:p>
    <w:p w:rsidR="005F5F1E" w:rsidRPr="005F5F1E" w:rsidRDefault="005F5F1E" w:rsidP="005F5F1E">
      <w:pPr>
        <w:jc w:val="center"/>
        <w:rPr>
          <w:sz w:val="16"/>
          <w:szCs w:val="16"/>
        </w:rPr>
      </w:pPr>
    </w:p>
    <w:p w:rsidR="005F5F1E" w:rsidRPr="005F5F1E" w:rsidRDefault="005F5F1E" w:rsidP="005F5F1E">
      <w:pPr>
        <w:pStyle w:val="Standard"/>
        <w:shd w:val="clear" w:color="auto" w:fill="FFFFFF"/>
        <w:tabs>
          <w:tab w:val="left" w:leader="underscore" w:pos="9320"/>
        </w:tabs>
        <w:jc w:val="both"/>
        <w:rPr>
          <w:sz w:val="16"/>
          <w:szCs w:val="16"/>
        </w:rPr>
      </w:pPr>
      <w:r w:rsidRPr="005F5F1E">
        <w:rPr>
          <w:rFonts w:eastAsia="Times New Roman"/>
          <w:sz w:val="16"/>
          <w:szCs w:val="16"/>
        </w:rPr>
        <w:t xml:space="preserve"> </w:t>
      </w:r>
      <w:r w:rsidRPr="005F5F1E">
        <w:rPr>
          <w:sz w:val="16"/>
          <w:szCs w:val="16"/>
        </w:rPr>
        <w:t xml:space="preserve">Прошу </w:t>
      </w:r>
      <w:r w:rsidRPr="005F5F1E">
        <w:rPr>
          <w:spacing w:val="-5"/>
          <w:sz w:val="16"/>
          <w:szCs w:val="16"/>
        </w:rPr>
        <w:t xml:space="preserve">разрешить перевод жилого (нежилого) помещения в нежилое (жилое) помещение </w:t>
      </w:r>
    </w:p>
    <w:p w:rsidR="005F5F1E" w:rsidRPr="005F5F1E" w:rsidRDefault="005F5F1E" w:rsidP="005F5F1E">
      <w:pPr>
        <w:pStyle w:val="Standard"/>
        <w:shd w:val="clear" w:color="auto" w:fill="FFFFFF"/>
        <w:tabs>
          <w:tab w:val="left" w:leader="underscore" w:pos="9320"/>
        </w:tabs>
        <w:jc w:val="center"/>
        <w:rPr>
          <w:sz w:val="16"/>
          <w:szCs w:val="16"/>
        </w:rPr>
      </w:pPr>
      <w:r w:rsidRPr="005F5F1E">
        <w:rPr>
          <w:sz w:val="16"/>
          <w:szCs w:val="16"/>
        </w:rPr>
        <w:t>(нужное подчеркнуть)</w:t>
      </w:r>
    </w:p>
    <w:p w:rsidR="005F5F1E" w:rsidRPr="005F5F1E" w:rsidRDefault="005F5F1E" w:rsidP="005F5F1E">
      <w:pPr>
        <w:pStyle w:val="Standard"/>
        <w:shd w:val="clear" w:color="auto" w:fill="FFFFFF"/>
        <w:tabs>
          <w:tab w:val="left" w:leader="underscore" w:pos="9320"/>
        </w:tabs>
        <w:ind w:left="18"/>
        <w:rPr>
          <w:sz w:val="16"/>
          <w:szCs w:val="16"/>
        </w:rPr>
      </w:pPr>
      <w:r w:rsidRPr="005F5F1E">
        <w:rPr>
          <w:spacing w:val="-10"/>
          <w:sz w:val="16"/>
          <w:szCs w:val="16"/>
        </w:rPr>
        <w:t>по адресу:</w:t>
      </w:r>
      <w:r w:rsidRPr="005F5F1E">
        <w:rPr>
          <w:sz w:val="16"/>
          <w:szCs w:val="16"/>
        </w:rPr>
        <w:t>________________________________________________________________________</w:t>
      </w:r>
    </w:p>
    <w:p w:rsidR="005F5F1E" w:rsidRPr="005F5F1E" w:rsidRDefault="005F5F1E" w:rsidP="005F5F1E">
      <w:pPr>
        <w:pStyle w:val="Standard"/>
        <w:shd w:val="clear" w:color="auto" w:fill="FFFFFF"/>
        <w:rPr>
          <w:sz w:val="16"/>
          <w:szCs w:val="16"/>
        </w:rPr>
      </w:pPr>
      <w:r w:rsidRPr="005F5F1E">
        <w:rPr>
          <w:rFonts w:eastAsia="Times New Roman"/>
          <w:sz w:val="16"/>
          <w:szCs w:val="16"/>
        </w:rPr>
        <w:t xml:space="preserve"> </w:t>
      </w:r>
    </w:p>
    <w:p w:rsidR="005F5F1E" w:rsidRPr="005F5F1E" w:rsidRDefault="005F5F1E" w:rsidP="005F5F1E">
      <w:pPr>
        <w:pStyle w:val="Standard"/>
        <w:shd w:val="clear" w:color="auto" w:fill="FFFFFF"/>
        <w:ind w:hanging="25"/>
        <w:jc w:val="center"/>
        <w:rPr>
          <w:sz w:val="16"/>
          <w:szCs w:val="16"/>
        </w:rPr>
      </w:pPr>
      <w:r w:rsidRPr="005F5F1E">
        <w:rPr>
          <w:sz w:val="16"/>
          <w:szCs w:val="16"/>
        </w:rPr>
        <w:t>_______________________________________________________________________________,</w:t>
      </w:r>
    </w:p>
    <w:p w:rsidR="005F5F1E" w:rsidRPr="005F5F1E" w:rsidRDefault="005F5F1E" w:rsidP="005F5F1E">
      <w:pPr>
        <w:pStyle w:val="Standard"/>
        <w:shd w:val="clear" w:color="auto" w:fill="FFFFFF"/>
        <w:ind w:hanging="25"/>
        <w:jc w:val="center"/>
        <w:rPr>
          <w:sz w:val="16"/>
          <w:szCs w:val="16"/>
        </w:rPr>
      </w:pPr>
      <w:r w:rsidRPr="005F5F1E">
        <w:rPr>
          <w:rFonts w:eastAsia="Times New Roman"/>
          <w:spacing w:val="-1"/>
          <w:sz w:val="16"/>
          <w:szCs w:val="16"/>
        </w:rPr>
        <w:t xml:space="preserve"> </w:t>
      </w:r>
      <w:r w:rsidRPr="005F5F1E">
        <w:rPr>
          <w:spacing w:val="-1"/>
          <w:sz w:val="16"/>
          <w:szCs w:val="16"/>
        </w:rPr>
        <w:t xml:space="preserve">(адрес, подъезд, этаж, квартира) </w:t>
      </w:r>
    </w:p>
    <w:p w:rsidR="005F5F1E" w:rsidRPr="005F5F1E" w:rsidRDefault="005F5F1E" w:rsidP="005F5F1E">
      <w:pPr>
        <w:pStyle w:val="Standard"/>
        <w:shd w:val="clear" w:color="auto" w:fill="FFFFFF"/>
        <w:tabs>
          <w:tab w:val="left" w:leader="underscore" w:pos="1850"/>
        </w:tabs>
        <w:spacing w:before="32"/>
        <w:ind w:left="72"/>
        <w:jc w:val="both"/>
        <w:rPr>
          <w:spacing w:val="-10"/>
          <w:sz w:val="16"/>
          <w:szCs w:val="16"/>
        </w:rPr>
      </w:pPr>
    </w:p>
    <w:p w:rsidR="005F5F1E" w:rsidRPr="005F5F1E" w:rsidRDefault="005F5F1E" w:rsidP="005F5F1E">
      <w:pPr>
        <w:jc w:val="both"/>
        <w:rPr>
          <w:sz w:val="16"/>
          <w:szCs w:val="16"/>
        </w:rPr>
      </w:pPr>
      <w:proofErr w:type="gramStart"/>
      <w:r w:rsidRPr="005F5F1E">
        <w:rPr>
          <w:sz w:val="16"/>
          <w:szCs w:val="16"/>
        </w:rPr>
        <w:t>занимаемого</w:t>
      </w:r>
      <w:proofErr w:type="gramEnd"/>
      <w:r w:rsidRPr="005F5F1E">
        <w:rPr>
          <w:sz w:val="16"/>
          <w:szCs w:val="16"/>
        </w:rPr>
        <w:t xml:space="preserve"> на основании ______________________________________________</w:t>
      </w:r>
    </w:p>
    <w:p w:rsidR="005F5F1E" w:rsidRPr="005F5F1E" w:rsidRDefault="005F5F1E" w:rsidP="005F5F1E">
      <w:pPr>
        <w:jc w:val="both"/>
        <w:rPr>
          <w:sz w:val="16"/>
          <w:szCs w:val="16"/>
        </w:rPr>
      </w:pPr>
      <w:r w:rsidRPr="005F5F1E">
        <w:rPr>
          <w:sz w:val="16"/>
          <w:szCs w:val="16"/>
        </w:rPr>
        <w:t>__________________________________________________________________,</w:t>
      </w:r>
    </w:p>
    <w:p w:rsidR="005F5F1E" w:rsidRPr="005F5F1E" w:rsidRDefault="005F5F1E" w:rsidP="005F5F1E">
      <w:pPr>
        <w:jc w:val="both"/>
        <w:rPr>
          <w:sz w:val="16"/>
          <w:szCs w:val="16"/>
        </w:rPr>
      </w:pPr>
      <w:r w:rsidRPr="005F5F1E">
        <w:rPr>
          <w:sz w:val="16"/>
          <w:szCs w:val="16"/>
        </w:rPr>
        <w:t>для дальнейшего использования его в качестве _________________________________.</w:t>
      </w:r>
    </w:p>
    <w:p w:rsidR="005F5F1E" w:rsidRPr="005F5F1E" w:rsidRDefault="005F5F1E" w:rsidP="005F5F1E">
      <w:pPr>
        <w:pStyle w:val="Standard"/>
        <w:shd w:val="clear" w:color="auto" w:fill="FFFFFF"/>
        <w:jc w:val="both"/>
        <w:rPr>
          <w:sz w:val="16"/>
          <w:szCs w:val="16"/>
        </w:rPr>
      </w:pPr>
      <w:r w:rsidRPr="005F5F1E">
        <w:rPr>
          <w:rFonts w:eastAsia="Times New Roman"/>
          <w:sz w:val="16"/>
          <w:szCs w:val="16"/>
        </w:rPr>
        <w:t xml:space="preserve"> </w:t>
      </w:r>
    </w:p>
    <w:p w:rsidR="005F5F1E" w:rsidRPr="005F5F1E" w:rsidRDefault="005F5F1E" w:rsidP="005F5F1E">
      <w:pPr>
        <w:pStyle w:val="Standard"/>
        <w:shd w:val="clear" w:color="auto" w:fill="FFFFFF"/>
        <w:ind w:firstLine="567"/>
        <w:jc w:val="both"/>
        <w:rPr>
          <w:sz w:val="16"/>
          <w:szCs w:val="16"/>
        </w:rPr>
      </w:pPr>
    </w:p>
    <w:p w:rsidR="005F5F1E" w:rsidRPr="005F5F1E" w:rsidRDefault="005F5F1E" w:rsidP="005F5F1E">
      <w:pPr>
        <w:pStyle w:val="Standard"/>
        <w:shd w:val="clear" w:color="auto" w:fill="FFFFFF"/>
        <w:ind w:firstLine="567"/>
        <w:jc w:val="both"/>
        <w:rPr>
          <w:sz w:val="16"/>
          <w:szCs w:val="16"/>
        </w:rPr>
      </w:pPr>
    </w:p>
    <w:p w:rsidR="005F5F1E" w:rsidRPr="005F5F1E" w:rsidRDefault="005F5F1E" w:rsidP="005F5F1E">
      <w:pPr>
        <w:pStyle w:val="Standard"/>
        <w:shd w:val="clear" w:color="auto" w:fill="FFFFFF"/>
        <w:ind w:firstLine="567"/>
        <w:jc w:val="both"/>
        <w:rPr>
          <w:sz w:val="16"/>
          <w:szCs w:val="16"/>
        </w:rPr>
      </w:pPr>
    </w:p>
    <w:p w:rsidR="005F5F1E" w:rsidRPr="005F5F1E" w:rsidRDefault="005F5F1E" w:rsidP="005F5F1E">
      <w:pPr>
        <w:pStyle w:val="Standard"/>
        <w:shd w:val="clear" w:color="auto" w:fill="FFFFFF"/>
        <w:ind w:firstLine="567"/>
        <w:jc w:val="both"/>
        <w:rPr>
          <w:sz w:val="16"/>
          <w:szCs w:val="16"/>
        </w:rPr>
      </w:pPr>
    </w:p>
    <w:p w:rsidR="005F5F1E" w:rsidRPr="005F5F1E" w:rsidRDefault="005F5F1E" w:rsidP="005F5F1E">
      <w:pPr>
        <w:pStyle w:val="Standard"/>
        <w:shd w:val="clear" w:color="auto" w:fill="FFFFFF"/>
        <w:jc w:val="both"/>
        <w:rPr>
          <w:sz w:val="16"/>
          <w:szCs w:val="16"/>
        </w:rPr>
      </w:pPr>
      <w:r w:rsidRPr="005F5F1E">
        <w:rPr>
          <w:sz w:val="16"/>
          <w:szCs w:val="16"/>
        </w:rPr>
        <w:t>Собственник помещения</w:t>
      </w:r>
      <w:proofErr w:type="gramStart"/>
      <w:r w:rsidRPr="005F5F1E">
        <w:rPr>
          <w:sz w:val="16"/>
          <w:szCs w:val="16"/>
        </w:rPr>
        <w:t xml:space="preserve"> _______________________ (__________________)</w:t>
      </w:r>
      <w:proofErr w:type="gramEnd"/>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r w:rsidRPr="005F5F1E">
        <w:rPr>
          <w:sz w:val="16"/>
          <w:szCs w:val="16"/>
        </w:rPr>
        <w:t xml:space="preserve"> </w:t>
      </w: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pStyle w:val="P103"/>
        <w:tabs>
          <w:tab w:val="clear" w:pos="6054"/>
          <w:tab w:val="left" w:pos="6300"/>
        </w:tabs>
        <w:jc w:val="both"/>
        <w:rPr>
          <w:sz w:val="16"/>
          <w:szCs w:val="16"/>
        </w:rPr>
      </w:pPr>
    </w:p>
    <w:p w:rsidR="005F5F1E" w:rsidRPr="005F5F1E" w:rsidRDefault="005F5F1E" w:rsidP="005F5F1E">
      <w:pPr>
        <w:ind w:left="2124" w:firstLine="3636"/>
        <w:jc w:val="both"/>
        <w:rPr>
          <w:sz w:val="16"/>
          <w:szCs w:val="16"/>
        </w:rPr>
      </w:pPr>
    </w:p>
    <w:p w:rsidR="005F5F1E" w:rsidRPr="005F5F1E" w:rsidRDefault="005F5F1E" w:rsidP="005F5F1E">
      <w:pPr>
        <w:ind w:left="2124" w:firstLine="3636"/>
        <w:jc w:val="both"/>
        <w:rPr>
          <w:sz w:val="16"/>
          <w:szCs w:val="16"/>
        </w:rPr>
      </w:pPr>
    </w:p>
    <w:p w:rsidR="005F5F1E" w:rsidRPr="005F5F1E" w:rsidRDefault="005F5F1E" w:rsidP="005F5F1E">
      <w:pPr>
        <w:ind w:left="2124" w:firstLine="3636"/>
        <w:jc w:val="both"/>
        <w:rPr>
          <w:sz w:val="16"/>
          <w:szCs w:val="16"/>
        </w:rPr>
      </w:pPr>
    </w:p>
    <w:p w:rsidR="005F5F1E" w:rsidRPr="005F5F1E" w:rsidRDefault="005F5F1E" w:rsidP="005F5F1E">
      <w:pPr>
        <w:ind w:left="2124" w:firstLine="3636"/>
        <w:jc w:val="both"/>
        <w:rPr>
          <w:sz w:val="16"/>
          <w:szCs w:val="16"/>
        </w:rPr>
      </w:pPr>
    </w:p>
    <w:p w:rsidR="005F5F1E" w:rsidRPr="005F5F1E" w:rsidRDefault="005F5F1E" w:rsidP="005F5F1E">
      <w:pPr>
        <w:ind w:left="2124" w:firstLine="3636"/>
        <w:jc w:val="both"/>
        <w:rPr>
          <w:sz w:val="16"/>
          <w:szCs w:val="16"/>
        </w:rPr>
      </w:pPr>
    </w:p>
    <w:p w:rsidR="005F5F1E" w:rsidRPr="005F5F1E" w:rsidRDefault="005F5F1E" w:rsidP="005F5F1E">
      <w:pPr>
        <w:ind w:left="2124" w:firstLine="3636"/>
        <w:jc w:val="both"/>
        <w:rPr>
          <w:sz w:val="16"/>
          <w:szCs w:val="16"/>
        </w:rPr>
      </w:pPr>
    </w:p>
    <w:p w:rsidR="005F5F1E" w:rsidRPr="005F5F1E" w:rsidRDefault="005F5F1E" w:rsidP="005F5F1E">
      <w:pPr>
        <w:ind w:left="2124" w:firstLine="3636"/>
        <w:jc w:val="both"/>
        <w:rPr>
          <w:sz w:val="16"/>
          <w:szCs w:val="16"/>
        </w:rPr>
      </w:pPr>
    </w:p>
    <w:p w:rsidR="005F5F1E" w:rsidRPr="005F5F1E" w:rsidRDefault="005F5F1E" w:rsidP="005F5F1E">
      <w:pPr>
        <w:ind w:left="2124" w:firstLine="3636"/>
        <w:jc w:val="both"/>
        <w:rPr>
          <w:sz w:val="16"/>
          <w:szCs w:val="16"/>
        </w:rPr>
      </w:pPr>
    </w:p>
    <w:p w:rsidR="005F5F1E" w:rsidRPr="005F5F1E" w:rsidRDefault="005F5F1E" w:rsidP="005F5F1E">
      <w:pPr>
        <w:ind w:left="2124" w:firstLine="3636"/>
        <w:jc w:val="both"/>
        <w:rPr>
          <w:sz w:val="16"/>
          <w:szCs w:val="16"/>
        </w:rPr>
      </w:pPr>
      <w:r w:rsidRPr="005F5F1E">
        <w:rPr>
          <w:sz w:val="16"/>
          <w:szCs w:val="16"/>
        </w:rPr>
        <w:t>Приложение № 2</w:t>
      </w:r>
    </w:p>
    <w:p w:rsidR="005F5F1E" w:rsidRPr="005F5F1E" w:rsidRDefault="005F5F1E" w:rsidP="005F5F1E">
      <w:pPr>
        <w:autoSpaceDE w:val="0"/>
        <w:jc w:val="center"/>
        <w:rPr>
          <w:sz w:val="16"/>
          <w:szCs w:val="16"/>
        </w:rPr>
      </w:pPr>
      <w:r w:rsidRPr="005F5F1E">
        <w:rPr>
          <w:sz w:val="16"/>
          <w:szCs w:val="16"/>
        </w:rPr>
        <w:t xml:space="preserve">                                                                                             к Административному регламенту</w:t>
      </w:r>
    </w:p>
    <w:p w:rsidR="005F5F1E" w:rsidRPr="005F5F1E" w:rsidRDefault="005F5F1E" w:rsidP="005F5F1E">
      <w:pPr>
        <w:jc w:val="right"/>
        <w:rPr>
          <w:sz w:val="16"/>
          <w:szCs w:val="16"/>
        </w:rPr>
      </w:pPr>
    </w:p>
    <w:p w:rsidR="005F5F1E" w:rsidRPr="005F5F1E" w:rsidRDefault="005F5F1E" w:rsidP="005F5F1E">
      <w:pPr>
        <w:rPr>
          <w:sz w:val="16"/>
          <w:szCs w:val="16"/>
        </w:rPr>
      </w:pPr>
      <w:r w:rsidRPr="005F5F1E">
        <w:rPr>
          <w:sz w:val="16"/>
          <w:szCs w:val="16"/>
        </w:rPr>
        <w:t xml:space="preserve"> </w:t>
      </w:r>
    </w:p>
    <w:tbl>
      <w:tblPr>
        <w:tblW w:w="0" w:type="auto"/>
        <w:tblInd w:w="-5" w:type="dxa"/>
        <w:tblLayout w:type="fixed"/>
        <w:tblLook w:val="0000" w:firstRow="0" w:lastRow="0" w:firstColumn="0" w:lastColumn="0" w:noHBand="0" w:noVBand="0"/>
      </w:tblPr>
      <w:tblGrid>
        <w:gridCol w:w="4785"/>
        <w:gridCol w:w="4785"/>
      </w:tblGrid>
      <w:tr w:rsidR="005F5F1E" w:rsidRPr="005F5F1E" w:rsidTr="005F5F1E">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5F5F1E" w:rsidRPr="005F5F1E" w:rsidRDefault="005F5F1E" w:rsidP="005F5F1E">
            <w:pPr>
              <w:jc w:val="center"/>
              <w:rPr>
                <w:sz w:val="16"/>
                <w:szCs w:val="16"/>
              </w:rPr>
            </w:pPr>
            <w:r w:rsidRPr="005F5F1E">
              <w:rPr>
                <w:sz w:val="16"/>
                <w:szCs w:val="16"/>
              </w:rPr>
              <w:t>Исходящий штамп</w:t>
            </w:r>
          </w:p>
        </w:tc>
        <w:tc>
          <w:tcPr>
            <w:tcW w:w="4785" w:type="dxa"/>
            <w:tcBorders>
              <w:left w:val="single" w:sz="4" w:space="0" w:color="000000"/>
            </w:tcBorders>
            <w:shd w:val="clear" w:color="auto" w:fill="auto"/>
          </w:tcPr>
          <w:p w:rsidR="005F5F1E" w:rsidRPr="005F5F1E" w:rsidRDefault="005F5F1E" w:rsidP="005F5F1E">
            <w:pPr>
              <w:tabs>
                <w:tab w:val="left" w:pos="4569"/>
              </w:tabs>
              <w:rPr>
                <w:sz w:val="16"/>
                <w:szCs w:val="16"/>
              </w:rPr>
            </w:pPr>
            <w:r w:rsidRPr="005F5F1E">
              <w:rPr>
                <w:sz w:val="16"/>
                <w:szCs w:val="16"/>
              </w:rPr>
              <w:t>________________________________</w:t>
            </w:r>
          </w:p>
          <w:p w:rsidR="005F5F1E" w:rsidRPr="005F5F1E" w:rsidRDefault="005F5F1E" w:rsidP="005F5F1E">
            <w:pPr>
              <w:jc w:val="center"/>
              <w:rPr>
                <w:sz w:val="16"/>
                <w:szCs w:val="16"/>
              </w:rPr>
            </w:pPr>
            <w:r w:rsidRPr="005F5F1E">
              <w:rPr>
                <w:sz w:val="16"/>
                <w:szCs w:val="16"/>
                <w:vertAlign w:val="superscript"/>
              </w:rPr>
              <w:t>Ф.И.О. заявителя</w:t>
            </w:r>
          </w:p>
          <w:p w:rsidR="005F5F1E" w:rsidRPr="005F5F1E" w:rsidRDefault="005F5F1E" w:rsidP="005F5F1E">
            <w:pPr>
              <w:jc w:val="center"/>
              <w:rPr>
                <w:sz w:val="16"/>
                <w:szCs w:val="16"/>
              </w:rPr>
            </w:pPr>
            <w:r w:rsidRPr="005F5F1E">
              <w:rPr>
                <w:sz w:val="16"/>
                <w:szCs w:val="16"/>
                <w:vertAlign w:val="superscript"/>
              </w:rPr>
              <w:t>________________________________________________________</w:t>
            </w:r>
          </w:p>
          <w:p w:rsidR="005F5F1E" w:rsidRPr="005F5F1E" w:rsidRDefault="005F5F1E" w:rsidP="005F5F1E">
            <w:pPr>
              <w:jc w:val="center"/>
              <w:rPr>
                <w:sz w:val="16"/>
                <w:szCs w:val="16"/>
              </w:rPr>
            </w:pPr>
            <w:r w:rsidRPr="005F5F1E">
              <w:rPr>
                <w:sz w:val="16"/>
                <w:szCs w:val="16"/>
                <w:vertAlign w:val="superscript"/>
              </w:rPr>
              <w:t>адрес</w:t>
            </w:r>
          </w:p>
        </w:tc>
      </w:tr>
    </w:tbl>
    <w:p w:rsidR="005F5F1E" w:rsidRPr="005F5F1E" w:rsidRDefault="005F5F1E" w:rsidP="005F5F1E">
      <w:pPr>
        <w:rPr>
          <w:sz w:val="16"/>
          <w:szCs w:val="16"/>
        </w:rPr>
      </w:pPr>
    </w:p>
    <w:p w:rsidR="005F5F1E" w:rsidRPr="005F5F1E" w:rsidRDefault="005F5F1E" w:rsidP="005F5F1E">
      <w:pPr>
        <w:jc w:val="center"/>
        <w:rPr>
          <w:sz w:val="16"/>
          <w:szCs w:val="16"/>
        </w:rPr>
      </w:pPr>
    </w:p>
    <w:p w:rsidR="005F5F1E" w:rsidRPr="005F5F1E" w:rsidRDefault="005F5F1E" w:rsidP="005F5F1E">
      <w:pPr>
        <w:jc w:val="center"/>
        <w:rPr>
          <w:sz w:val="16"/>
          <w:szCs w:val="16"/>
        </w:rPr>
      </w:pPr>
      <w:r w:rsidRPr="005F5F1E">
        <w:rPr>
          <w:b/>
          <w:sz w:val="16"/>
          <w:szCs w:val="16"/>
        </w:rPr>
        <w:t xml:space="preserve">Уведомление об отказе в приеме документов, необходимых </w:t>
      </w:r>
    </w:p>
    <w:p w:rsidR="005F5F1E" w:rsidRPr="005F5F1E" w:rsidRDefault="005F5F1E" w:rsidP="005F5F1E">
      <w:pPr>
        <w:jc w:val="center"/>
        <w:rPr>
          <w:sz w:val="16"/>
          <w:szCs w:val="16"/>
        </w:rPr>
      </w:pPr>
      <w:r w:rsidRPr="005F5F1E">
        <w:rPr>
          <w:b/>
          <w:sz w:val="16"/>
          <w:szCs w:val="16"/>
        </w:rPr>
        <w:t>для предоставления муниципальной услуги</w:t>
      </w:r>
    </w:p>
    <w:p w:rsidR="005F5F1E" w:rsidRPr="005F5F1E" w:rsidRDefault="005F5F1E" w:rsidP="005F5F1E">
      <w:pPr>
        <w:jc w:val="both"/>
        <w:rPr>
          <w:b/>
          <w:sz w:val="16"/>
          <w:szCs w:val="16"/>
        </w:rPr>
      </w:pPr>
    </w:p>
    <w:p w:rsidR="005F5F1E" w:rsidRPr="005F5F1E" w:rsidRDefault="005F5F1E" w:rsidP="005F5F1E">
      <w:pPr>
        <w:ind w:firstLine="709"/>
        <w:jc w:val="both"/>
        <w:rPr>
          <w:sz w:val="16"/>
          <w:szCs w:val="16"/>
        </w:rPr>
      </w:pPr>
      <w:r w:rsidRPr="005F5F1E">
        <w:rPr>
          <w:sz w:val="16"/>
          <w:szCs w:val="16"/>
        </w:rPr>
        <w:t>Уважаемый (</w:t>
      </w:r>
      <w:proofErr w:type="spellStart"/>
      <w:r w:rsidRPr="005F5F1E">
        <w:rPr>
          <w:sz w:val="16"/>
          <w:szCs w:val="16"/>
        </w:rPr>
        <w:t>ая</w:t>
      </w:r>
      <w:proofErr w:type="spellEnd"/>
      <w:r w:rsidRPr="005F5F1E">
        <w:rPr>
          <w:sz w:val="16"/>
          <w:szCs w:val="16"/>
        </w:rPr>
        <w:t>)___________________________________________________</w:t>
      </w:r>
    </w:p>
    <w:p w:rsidR="005F5F1E" w:rsidRPr="005F5F1E" w:rsidRDefault="005F5F1E" w:rsidP="005F5F1E">
      <w:pPr>
        <w:jc w:val="both"/>
        <w:rPr>
          <w:sz w:val="16"/>
          <w:szCs w:val="16"/>
        </w:rPr>
      </w:pPr>
      <w:r w:rsidRPr="005F5F1E">
        <w:rPr>
          <w:sz w:val="16"/>
          <w:szCs w:val="16"/>
          <w:vertAlign w:val="superscript"/>
        </w:rPr>
        <w:t xml:space="preserve"> (Ф.И.О. заявителя)</w:t>
      </w:r>
    </w:p>
    <w:p w:rsidR="005F5F1E" w:rsidRPr="005F5F1E" w:rsidRDefault="005F5F1E" w:rsidP="005F5F1E">
      <w:pPr>
        <w:pStyle w:val="311"/>
        <w:tabs>
          <w:tab w:val="left" w:pos="-3420"/>
        </w:tabs>
        <w:spacing w:after="0"/>
        <w:jc w:val="both"/>
        <w:rPr>
          <w:szCs w:val="16"/>
        </w:rPr>
      </w:pPr>
      <w:proofErr w:type="gramStart"/>
      <w:r w:rsidRPr="005F5F1E">
        <w:rPr>
          <w:rFonts w:cs="Times New Roman"/>
          <w:szCs w:val="16"/>
        </w:rPr>
        <w:t xml:space="preserve">настоящим уведомляем Вас о том, что заявление и прилагаемые к нему документы, представленные для получения муниципальной услуги </w:t>
      </w:r>
      <w:r w:rsidRPr="005F5F1E">
        <w:rPr>
          <w:szCs w:val="16"/>
        </w:rPr>
        <w:t xml:space="preserve">«Принятие решения о переводе жилого помещения в нежилое или нежилого помещения в жилое помещение на территории </w:t>
      </w:r>
      <w:proofErr w:type="gramEnd"/>
    </w:p>
    <w:p w:rsidR="005F5F1E" w:rsidRPr="005F5F1E" w:rsidRDefault="005F5F1E" w:rsidP="005F5F1E">
      <w:pPr>
        <w:pStyle w:val="311"/>
        <w:tabs>
          <w:tab w:val="left" w:pos="-3420"/>
        </w:tabs>
        <w:spacing w:after="0"/>
        <w:jc w:val="both"/>
        <w:rPr>
          <w:szCs w:val="16"/>
        </w:rPr>
      </w:pPr>
      <w:proofErr w:type="gramStart"/>
      <w:r w:rsidRPr="005F5F1E">
        <w:rPr>
          <w:szCs w:val="16"/>
        </w:rPr>
        <w:t>муниципального образования»</w:t>
      </w:r>
      <w:r w:rsidRPr="005F5F1E">
        <w:rPr>
          <w:rFonts w:cs="Times New Roman"/>
          <w:szCs w:val="16"/>
        </w:rPr>
        <w:t xml:space="preserve">, не могут быть приняты по следующим основаниям: </w:t>
      </w:r>
      <w:proofErr w:type="gramEnd"/>
    </w:p>
    <w:p w:rsidR="005F5F1E" w:rsidRPr="005F5F1E" w:rsidRDefault="005F5F1E" w:rsidP="005F5F1E">
      <w:pPr>
        <w:jc w:val="both"/>
        <w:rPr>
          <w:sz w:val="16"/>
          <w:szCs w:val="16"/>
        </w:rPr>
      </w:pPr>
    </w:p>
    <w:p w:rsidR="005F5F1E" w:rsidRPr="005F5F1E" w:rsidRDefault="005F5F1E" w:rsidP="005F5F1E">
      <w:pPr>
        <w:rPr>
          <w:sz w:val="16"/>
          <w:szCs w:val="16"/>
        </w:rPr>
      </w:pPr>
      <w:r w:rsidRPr="005F5F1E">
        <w:rPr>
          <w:sz w:val="16"/>
          <w:szCs w:val="16"/>
        </w:rPr>
        <w:t>_____________________________________________________________________________</w:t>
      </w:r>
    </w:p>
    <w:p w:rsidR="005F5F1E" w:rsidRPr="005F5F1E" w:rsidRDefault="005F5F1E" w:rsidP="005F5F1E">
      <w:pPr>
        <w:rPr>
          <w:sz w:val="16"/>
          <w:szCs w:val="16"/>
        </w:rPr>
      </w:pPr>
      <w:r w:rsidRPr="005F5F1E">
        <w:rPr>
          <w:sz w:val="16"/>
          <w:szCs w:val="16"/>
        </w:rPr>
        <w:t>_____________________________________________________________________________</w:t>
      </w:r>
    </w:p>
    <w:p w:rsidR="005F5F1E" w:rsidRPr="005F5F1E" w:rsidRDefault="005F5F1E" w:rsidP="005F5F1E">
      <w:pPr>
        <w:jc w:val="center"/>
        <w:rPr>
          <w:sz w:val="16"/>
          <w:szCs w:val="16"/>
        </w:rPr>
      </w:pPr>
      <w:r w:rsidRPr="005F5F1E">
        <w:rPr>
          <w:sz w:val="16"/>
          <w:szCs w:val="16"/>
        </w:rPr>
        <w:t>(также указываются способы устранения причин отказа в приеме документов)</w:t>
      </w:r>
    </w:p>
    <w:p w:rsidR="005F5F1E" w:rsidRPr="005F5F1E" w:rsidRDefault="005F5F1E" w:rsidP="005F5F1E">
      <w:pPr>
        <w:autoSpaceDE w:val="0"/>
        <w:ind w:firstLine="540"/>
        <w:jc w:val="both"/>
        <w:rPr>
          <w:sz w:val="16"/>
          <w:szCs w:val="16"/>
        </w:rPr>
      </w:pPr>
    </w:p>
    <w:p w:rsidR="005F5F1E" w:rsidRPr="005F5F1E" w:rsidRDefault="005F5F1E" w:rsidP="005F5F1E">
      <w:pPr>
        <w:autoSpaceDE w:val="0"/>
        <w:ind w:firstLine="720"/>
        <w:jc w:val="both"/>
        <w:rPr>
          <w:sz w:val="16"/>
          <w:szCs w:val="16"/>
        </w:rPr>
      </w:pPr>
      <w:r w:rsidRPr="005F5F1E">
        <w:rPr>
          <w:sz w:val="16"/>
          <w:szCs w:val="16"/>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rPr>
          <w:sz w:val="16"/>
          <w:szCs w:val="16"/>
        </w:rPr>
      </w:pPr>
      <w:r w:rsidRPr="005F5F1E">
        <w:rPr>
          <w:sz w:val="16"/>
          <w:szCs w:val="16"/>
        </w:rPr>
        <w:t>Должностное лицо,</w:t>
      </w:r>
    </w:p>
    <w:p w:rsidR="005F5F1E" w:rsidRPr="005F5F1E" w:rsidRDefault="005F5F1E" w:rsidP="005F5F1E">
      <w:pPr>
        <w:rPr>
          <w:sz w:val="16"/>
          <w:szCs w:val="16"/>
        </w:rPr>
      </w:pPr>
      <w:proofErr w:type="gramStart"/>
      <w:r w:rsidRPr="005F5F1E">
        <w:rPr>
          <w:sz w:val="16"/>
          <w:szCs w:val="16"/>
        </w:rPr>
        <w:t>ответственное</w:t>
      </w:r>
      <w:proofErr w:type="gramEnd"/>
      <w:r w:rsidRPr="005F5F1E">
        <w:rPr>
          <w:sz w:val="16"/>
          <w:szCs w:val="16"/>
        </w:rPr>
        <w:t xml:space="preserve"> за приём </w:t>
      </w:r>
    </w:p>
    <w:p w:rsidR="005F5F1E" w:rsidRPr="005F5F1E" w:rsidRDefault="005F5F1E" w:rsidP="005F5F1E">
      <w:pPr>
        <w:rPr>
          <w:sz w:val="16"/>
          <w:szCs w:val="16"/>
        </w:rPr>
      </w:pPr>
      <w:r w:rsidRPr="005F5F1E">
        <w:rPr>
          <w:sz w:val="16"/>
          <w:szCs w:val="16"/>
        </w:rPr>
        <w:t>и регистрацию документов подпись расшифровка подписи</w:t>
      </w:r>
    </w:p>
    <w:p w:rsidR="005F5F1E" w:rsidRPr="005F5F1E" w:rsidRDefault="005F5F1E" w:rsidP="005F5F1E">
      <w:pPr>
        <w:rPr>
          <w:sz w:val="16"/>
          <w:szCs w:val="16"/>
        </w:rPr>
      </w:pPr>
    </w:p>
    <w:p w:rsidR="005F5F1E" w:rsidRPr="005F5F1E" w:rsidRDefault="005F5F1E" w:rsidP="005F5F1E">
      <w:pPr>
        <w:rPr>
          <w:sz w:val="16"/>
          <w:szCs w:val="16"/>
        </w:rPr>
      </w:pPr>
      <w:r w:rsidRPr="005F5F1E">
        <w:rPr>
          <w:sz w:val="16"/>
          <w:szCs w:val="16"/>
        </w:rPr>
        <w:t xml:space="preserve"> «___»________________ 20___</w:t>
      </w:r>
    </w:p>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rPr>
          <w:sz w:val="16"/>
          <w:szCs w:val="16"/>
        </w:rPr>
      </w:pPr>
      <w:r w:rsidRPr="005F5F1E">
        <w:rPr>
          <w:sz w:val="16"/>
          <w:szCs w:val="16"/>
        </w:rPr>
        <w:t xml:space="preserve">Дата направления по почте </w:t>
      </w:r>
    </w:p>
    <w:p w:rsidR="005F5F1E" w:rsidRPr="005F5F1E" w:rsidRDefault="005F5F1E" w:rsidP="005F5F1E">
      <w:pPr>
        <w:rPr>
          <w:sz w:val="16"/>
          <w:szCs w:val="16"/>
        </w:rPr>
      </w:pPr>
      <w:r w:rsidRPr="005F5F1E">
        <w:rPr>
          <w:sz w:val="16"/>
          <w:szCs w:val="16"/>
        </w:rPr>
        <w:t>или электронной почте «___»__________________20 г.</w:t>
      </w: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jc w:val="center"/>
        <w:rPr>
          <w:sz w:val="16"/>
          <w:szCs w:val="16"/>
        </w:rPr>
      </w:pPr>
      <w:r w:rsidRPr="005F5F1E">
        <w:rPr>
          <w:sz w:val="16"/>
          <w:szCs w:val="16"/>
        </w:rPr>
        <w:t>______________</w:t>
      </w:r>
    </w:p>
    <w:p w:rsidR="005F5F1E" w:rsidRPr="005F5F1E" w:rsidRDefault="005F5F1E" w:rsidP="005F5F1E">
      <w:pPr>
        <w:ind w:firstLine="4860"/>
        <w:rPr>
          <w:sz w:val="16"/>
          <w:szCs w:val="16"/>
        </w:rPr>
      </w:pPr>
    </w:p>
    <w:p w:rsidR="005F5F1E" w:rsidRPr="005F5F1E" w:rsidRDefault="005F5F1E" w:rsidP="005F5F1E">
      <w:pPr>
        <w:ind w:firstLine="4860"/>
        <w:rPr>
          <w:sz w:val="16"/>
          <w:szCs w:val="16"/>
        </w:rPr>
      </w:pPr>
    </w:p>
    <w:p w:rsidR="005F5F1E" w:rsidRPr="005F5F1E" w:rsidRDefault="005F5F1E" w:rsidP="005F5F1E">
      <w:pPr>
        <w:pStyle w:val="P103"/>
        <w:pageBreakBefore/>
        <w:tabs>
          <w:tab w:val="clear" w:pos="6054"/>
          <w:tab w:val="left" w:pos="6300"/>
        </w:tabs>
        <w:jc w:val="both"/>
        <w:rPr>
          <w:sz w:val="16"/>
          <w:szCs w:val="16"/>
        </w:rPr>
      </w:pPr>
      <w:r w:rsidRPr="005F5F1E">
        <w:rPr>
          <w:sz w:val="16"/>
          <w:szCs w:val="16"/>
        </w:rPr>
        <w:lastRenderedPageBreak/>
        <w:t>Приложение № 3</w:t>
      </w:r>
    </w:p>
    <w:p w:rsidR="005F5F1E" w:rsidRPr="005F5F1E" w:rsidRDefault="005F5F1E" w:rsidP="005F5F1E">
      <w:pPr>
        <w:pStyle w:val="P103"/>
        <w:jc w:val="both"/>
        <w:rPr>
          <w:sz w:val="16"/>
          <w:szCs w:val="16"/>
        </w:rPr>
      </w:pPr>
      <w:r w:rsidRPr="005F5F1E">
        <w:rPr>
          <w:sz w:val="16"/>
          <w:szCs w:val="16"/>
        </w:rPr>
        <w:t>к Административному регламенту</w:t>
      </w:r>
    </w:p>
    <w:p w:rsidR="005F5F1E" w:rsidRPr="005F5F1E" w:rsidRDefault="005F5F1E" w:rsidP="005F5F1E">
      <w:pPr>
        <w:pStyle w:val="P16"/>
        <w:rPr>
          <w:sz w:val="16"/>
          <w:szCs w:val="16"/>
        </w:rPr>
      </w:pPr>
    </w:p>
    <w:p w:rsidR="005F5F1E" w:rsidRPr="005F5F1E" w:rsidRDefault="005F5F1E" w:rsidP="005F5F1E">
      <w:pPr>
        <w:rPr>
          <w:rFonts w:ascii="Verdana" w:hAnsi="Verdana" w:cs="Verdana"/>
          <w:sz w:val="16"/>
          <w:szCs w:val="16"/>
        </w:rPr>
      </w:pPr>
    </w:p>
    <w:p w:rsidR="005F5F1E" w:rsidRPr="005F5F1E" w:rsidRDefault="005F5F1E" w:rsidP="005F5F1E">
      <w:pPr>
        <w:jc w:val="right"/>
        <w:rPr>
          <w:rFonts w:ascii="Verdana" w:hAnsi="Verdana"/>
          <w:sz w:val="16"/>
          <w:szCs w:val="16"/>
        </w:rPr>
      </w:pPr>
    </w:p>
    <w:tbl>
      <w:tblPr>
        <w:tblW w:w="0" w:type="auto"/>
        <w:tblInd w:w="-5" w:type="dxa"/>
        <w:tblLayout w:type="fixed"/>
        <w:tblLook w:val="0000" w:firstRow="0" w:lastRow="0" w:firstColumn="0" w:lastColumn="0" w:noHBand="0" w:noVBand="0"/>
      </w:tblPr>
      <w:tblGrid>
        <w:gridCol w:w="4785"/>
        <w:gridCol w:w="4785"/>
      </w:tblGrid>
      <w:tr w:rsidR="005F5F1E" w:rsidRPr="005F5F1E" w:rsidTr="005F5F1E">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5F5F1E" w:rsidRPr="005F5F1E" w:rsidRDefault="005F5F1E" w:rsidP="005F5F1E">
            <w:pPr>
              <w:jc w:val="center"/>
              <w:rPr>
                <w:sz w:val="16"/>
                <w:szCs w:val="16"/>
              </w:rPr>
            </w:pPr>
            <w:r w:rsidRPr="005F5F1E">
              <w:rPr>
                <w:sz w:val="16"/>
                <w:szCs w:val="16"/>
              </w:rPr>
              <w:t>Исходящий штамп</w:t>
            </w:r>
          </w:p>
        </w:tc>
        <w:tc>
          <w:tcPr>
            <w:tcW w:w="4785" w:type="dxa"/>
            <w:tcBorders>
              <w:left w:val="single" w:sz="4" w:space="0" w:color="000000"/>
            </w:tcBorders>
            <w:shd w:val="clear" w:color="auto" w:fill="auto"/>
          </w:tcPr>
          <w:p w:rsidR="005F5F1E" w:rsidRPr="005F5F1E" w:rsidRDefault="005F5F1E" w:rsidP="005F5F1E">
            <w:pPr>
              <w:tabs>
                <w:tab w:val="left" w:pos="4569"/>
              </w:tabs>
              <w:rPr>
                <w:sz w:val="16"/>
                <w:szCs w:val="16"/>
              </w:rPr>
            </w:pPr>
            <w:r w:rsidRPr="005F5F1E">
              <w:rPr>
                <w:sz w:val="16"/>
                <w:szCs w:val="16"/>
              </w:rPr>
              <w:t>________________________________</w:t>
            </w:r>
          </w:p>
          <w:p w:rsidR="005F5F1E" w:rsidRPr="005F5F1E" w:rsidRDefault="005F5F1E" w:rsidP="005F5F1E">
            <w:pPr>
              <w:jc w:val="center"/>
              <w:rPr>
                <w:sz w:val="16"/>
                <w:szCs w:val="16"/>
              </w:rPr>
            </w:pPr>
            <w:r w:rsidRPr="005F5F1E">
              <w:rPr>
                <w:sz w:val="16"/>
                <w:szCs w:val="16"/>
                <w:vertAlign w:val="superscript"/>
              </w:rPr>
              <w:t>Ф.И.О. заявителя</w:t>
            </w:r>
          </w:p>
          <w:p w:rsidR="005F5F1E" w:rsidRPr="005F5F1E" w:rsidRDefault="005F5F1E" w:rsidP="005F5F1E">
            <w:pPr>
              <w:jc w:val="center"/>
              <w:rPr>
                <w:sz w:val="16"/>
                <w:szCs w:val="16"/>
              </w:rPr>
            </w:pPr>
            <w:r w:rsidRPr="005F5F1E">
              <w:rPr>
                <w:sz w:val="16"/>
                <w:szCs w:val="16"/>
                <w:vertAlign w:val="superscript"/>
              </w:rPr>
              <w:t>________________________________________________________</w:t>
            </w:r>
          </w:p>
          <w:p w:rsidR="005F5F1E" w:rsidRPr="005F5F1E" w:rsidRDefault="005F5F1E" w:rsidP="005F5F1E">
            <w:pPr>
              <w:jc w:val="center"/>
              <w:rPr>
                <w:sz w:val="16"/>
                <w:szCs w:val="16"/>
              </w:rPr>
            </w:pPr>
            <w:r w:rsidRPr="005F5F1E">
              <w:rPr>
                <w:sz w:val="16"/>
                <w:szCs w:val="16"/>
                <w:vertAlign w:val="superscript"/>
              </w:rPr>
              <w:t>адрес</w:t>
            </w:r>
          </w:p>
        </w:tc>
      </w:tr>
    </w:tbl>
    <w:p w:rsidR="005F5F1E" w:rsidRPr="005F5F1E" w:rsidRDefault="005F5F1E" w:rsidP="005F5F1E">
      <w:pPr>
        <w:rPr>
          <w:sz w:val="16"/>
          <w:szCs w:val="16"/>
        </w:rPr>
      </w:pPr>
    </w:p>
    <w:p w:rsidR="005F5F1E" w:rsidRPr="005F5F1E" w:rsidRDefault="005F5F1E" w:rsidP="005F5F1E">
      <w:pPr>
        <w:jc w:val="center"/>
        <w:rPr>
          <w:sz w:val="16"/>
          <w:szCs w:val="16"/>
        </w:rPr>
      </w:pPr>
      <w:r w:rsidRPr="005F5F1E">
        <w:rPr>
          <w:b/>
          <w:sz w:val="16"/>
          <w:szCs w:val="16"/>
        </w:rPr>
        <w:t xml:space="preserve">Расписка в получении документов </w:t>
      </w:r>
    </w:p>
    <w:p w:rsidR="005F5F1E" w:rsidRPr="005F5F1E" w:rsidRDefault="005F5F1E" w:rsidP="005F5F1E">
      <w:pPr>
        <w:jc w:val="center"/>
        <w:rPr>
          <w:sz w:val="16"/>
          <w:szCs w:val="16"/>
        </w:rPr>
      </w:pPr>
      <w:r w:rsidRPr="005F5F1E">
        <w:rPr>
          <w:b/>
          <w:sz w:val="16"/>
          <w:szCs w:val="16"/>
        </w:rPr>
        <w:t>для предоставления муниципальной услуги</w:t>
      </w:r>
    </w:p>
    <w:p w:rsidR="005F5F1E" w:rsidRPr="005F5F1E" w:rsidRDefault="005F5F1E" w:rsidP="005F5F1E">
      <w:pPr>
        <w:pStyle w:val="10"/>
        <w:widowControl w:val="0"/>
        <w:tabs>
          <w:tab w:val="clear" w:pos="432"/>
          <w:tab w:val="left" w:pos="-4111"/>
          <w:tab w:val="num" w:pos="0"/>
        </w:tabs>
        <w:ind w:left="4956" w:right="-6" w:firstLine="0"/>
        <w:jc w:val="left"/>
        <w:textAlignment w:val="baseline"/>
        <w:rPr>
          <w:b/>
          <w:sz w:val="16"/>
          <w:szCs w:val="16"/>
        </w:rPr>
      </w:pPr>
    </w:p>
    <w:p w:rsidR="005F5F1E" w:rsidRPr="005F5F1E" w:rsidRDefault="005F5F1E" w:rsidP="005F5F1E">
      <w:pPr>
        <w:tabs>
          <w:tab w:val="left" w:pos="9354"/>
        </w:tabs>
        <w:ind w:firstLine="709"/>
        <w:jc w:val="both"/>
        <w:rPr>
          <w:sz w:val="16"/>
          <w:szCs w:val="16"/>
        </w:rPr>
      </w:pPr>
      <w:r w:rsidRPr="005F5F1E">
        <w:rPr>
          <w:sz w:val="16"/>
          <w:szCs w:val="16"/>
        </w:rPr>
        <w:t xml:space="preserve">Для предоставления муниципальной услуги </w:t>
      </w:r>
      <w:r w:rsidRPr="005F5F1E">
        <w:rPr>
          <w:sz w:val="16"/>
          <w:szCs w:val="16"/>
          <w:lang w:eastAsia="ru-RU"/>
        </w:rPr>
        <w:t>«</w:t>
      </w:r>
      <w:r w:rsidRPr="005F5F1E">
        <w:rPr>
          <w:sz w:val="16"/>
          <w:szCs w:val="16"/>
        </w:rPr>
        <w:t xml:space="preserve">Принятие решения о переводе жилого помещения в нежилое помещение или нежилого помещения в жилое помещение на территории муниципального образования» от Вас приняты следующие документы: </w:t>
      </w:r>
    </w:p>
    <w:tbl>
      <w:tblPr>
        <w:tblW w:w="0" w:type="auto"/>
        <w:tblInd w:w="-5" w:type="dxa"/>
        <w:tblLayout w:type="fixed"/>
        <w:tblLook w:val="0000" w:firstRow="0" w:lastRow="0" w:firstColumn="0" w:lastColumn="0" w:noHBand="0" w:noVBand="0"/>
      </w:tblPr>
      <w:tblGrid>
        <w:gridCol w:w="594"/>
        <w:gridCol w:w="3253"/>
        <w:gridCol w:w="1912"/>
        <w:gridCol w:w="2146"/>
        <w:gridCol w:w="1675"/>
      </w:tblGrid>
      <w:tr w:rsidR="005F5F1E" w:rsidRPr="005F5F1E" w:rsidTr="005F5F1E">
        <w:tc>
          <w:tcPr>
            <w:tcW w:w="594" w:type="dxa"/>
            <w:tcBorders>
              <w:top w:val="single" w:sz="4" w:space="0" w:color="000000"/>
              <w:left w:val="single" w:sz="4" w:space="0" w:color="000000"/>
              <w:bottom w:val="single" w:sz="4" w:space="0" w:color="000000"/>
            </w:tcBorders>
            <w:shd w:val="clear" w:color="auto" w:fill="auto"/>
            <w:vAlign w:val="center"/>
          </w:tcPr>
          <w:p w:rsidR="005F5F1E" w:rsidRPr="005F5F1E" w:rsidRDefault="005F5F1E" w:rsidP="005F5F1E">
            <w:pPr>
              <w:tabs>
                <w:tab w:val="left" w:pos="9354"/>
              </w:tabs>
              <w:jc w:val="center"/>
              <w:rPr>
                <w:sz w:val="16"/>
                <w:szCs w:val="16"/>
              </w:rPr>
            </w:pPr>
            <w:r w:rsidRPr="005F5F1E">
              <w:rPr>
                <w:sz w:val="16"/>
                <w:szCs w:val="16"/>
              </w:rPr>
              <w:t xml:space="preserve">№ </w:t>
            </w:r>
            <w:proofErr w:type="gramStart"/>
            <w:r w:rsidRPr="005F5F1E">
              <w:rPr>
                <w:sz w:val="16"/>
                <w:szCs w:val="16"/>
              </w:rPr>
              <w:t>п</w:t>
            </w:r>
            <w:proofErr w:type="gramEnd"/>
            <w:r w:rsidRPr="005F5F1E">
              <w:rPr>
                <w:sz w:val="16"/>
                <w:szCs w:val="16"/>
              </w:rPr>
              <w:t>/п</w:t>
            </w:r>
          </w:p>
        </w:tc>
        <w:tc>
          <w:tcPr>
            <w:tcW w:w="3253" w:type="dxa"/>
            <w:tcBorders>
              <w:top w:val="single" w:sz="4" w:space="0" w:color="000000"/>
              <w:left w:val="single" w:sz="4" w:space="0" w:color="000000"/>
              <w:bottom w:val="single" w:sz="4" w:space="0" w:color="000000"/>
            </w:tcBorders>
            <w:shd w:val="clear" w:color="auto" w:fill="auto"/>
            <w:vAlign w:val="center"/>
          </w:tcPr>
          <w:p w:rsidR="005F5F1E" w:rsidRPr="005F5F1E" w:rsidRDefault="005F5F1E" w:rsidP="005F5F1E">
            <w:pPr>
              <w:tabs>
                <w:tab w:val="left" w:pos="9354"/>
              </w:tabs>
              <w:jc w:val="center"/>
              <w:rPr>
                <w:sz w:val="16"/>
                <w:szCs w:val="16"/>
              </w:rPr>
            </w:pPr>
            <w:r w:rsidRPr="005F5F1E">
              <w:rPr>
                <w:sz w:val="16"/>
                <w:szCs w:val="16"/>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5F5F1E" w:rsidRPr="005F5F1E" w:rsidRDefault="005F5F1E" w:rsidP="005F5F1E">
            <w:pPr>
              <w:tabs>
                <w:tab w:val="left" w:pos="9354"/>
              </w:tabs>
              <w:jc w:val="center"/>
              <w:rPr>
                <w:sz w:val="16"/>
                <w:szCs w:val="16"/>
              </w:rPr>
            </w:pPr>
            <w:r w:rsidRPr="005F5F1E">
              <w:rPr>
                <w:sz w:val="16"/>
                <w:szCs w:val="16"/>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5F5F1E" w:rsidRPr="005F5F1E" w:rsidRDefault="005F5F1E" w:rsidP="005F5F1E">
            <w:pPr>
              <w:tabs>
                <w:tab w:val="left" w:pos="9354"/>
              </w:tabs>
              <w:jc w:val="center"/>
              <w:rPr>
                <w:sz w:val="16"/>
                <w:szCs w:val="16"/>
              </w:rPr>
            </w:pPr>
            <w:r w:rsidRPr="005F5F1E">
              <w:rPr>
                <w:sz w:val="16"/>
                <w:szCs w:val="16"/>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F1E" w:rsidRPr="005F5F1E" w:rsidRDefault="005F5F1E" w:rsidP="005F5F1E">
            <w:pPr>
              <w:tabs>
                <w:tab w:val="left" w:pos="9354"/>
              </w:tabs>
              <w:jc w:val="center"/>
              <w:rPr>
                <w:sz w:val="16"/>
                <w:szCs w:val="16"/>
              </w:rPr>
            </w:pPr>
            <w:r w:rsidRPr="005F5F1E">
              <w:rPr>
                <w:sz w:val="16"/>
                <w:szCs w:val="16"/>
              </w:rPr>
              <w:t>Количество листов</w:t>
            </w:r>
          </w:p>
        </w:tc>
      </w:tr>
      <w:tr w:rsidR="005F5F1E" w:rsidRPr="005F5F1E" w:rsidTr="005F5F1E">
        <w:trPr>
          <w:trHeight w:val="567"/>
        </w:trPr>
        <w:tc>
          <w:tcPr>
            <w:tcW w:w="594"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3253"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1912"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2146"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r>
      <w:tr w:rsidR="005F5F1E" w:rsidRPr="005F5F1E" w:rsidTr="005F5F1E">
        <w:trPr>
          <w:trHeight w:val="567"/>
        </w:trPr>
        <w:tc>
          <w:tcPr>
            <w:tcW w:w="594"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3253"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1912"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2146"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r>
      <w:tr w:rsidR="005F5F1E" w:rsidRPr="005F5F1E" w:rsidTr="005F5F1E">
        <w:trPr>
          <w:trHeight w:val="567"/>
        </w:trPr>
        <w:tc>
          <w:tcPr>
            <w:tcW w:w="594"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3253"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1912"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2146" w:type="dxa"/>
            <w:tcBorders>
              <w:top w:val="single" w:sz="4" w:space="0" w:color="000000"/>
              <w:left w:val="single" w:sz="4" w:space="0" w:color="000000"/>
              <w:bottom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5F5F1E" w:rsidRPr="005F5F1E" w:rsidRDefault="005F5F1E" w:rsidP="005F5F1E">
            <w:pPr>
              <w:tabs>
                <w:tab w:val="left" w:pos="9354"/>
              </w:tabs>
              <w:snapToGrid w:val="0"/>
              <w:jc w:val="both"/>
              <w:rPr>
                <w:sz w:val="16"/>
                <w:szCs w:val="16"/>
              </w:rPr>
            </w:pPr>
          </w:p>
        </w:tc>
      </w:tr>
    </w:tbl>
    <w:p w:rsidR="005F5F1E" w:rsidRPr="005F5F1E" w:rsidRDefault="005F5F1E" w:rsidP="005F5F1E">
      <w:pPr>
        <w:tabs>
          <w:tab w:val="left" w:pos="9354"/>
        </w:tabs>
        <w:spacing w:before="120"/>
        <w:jc w:val="both"/>
        <w:rPr>
          <w:sz w:val="16"/>
          <w:szCs w:val="16"/>
        </w:rPr>
      </w:pPr>
      <w:r w:rsidRPr="005F5F1E">
        <w:rPr>
          <w:sz w:val="16"/>
          <w:szCs w:val="16"/>
        </w:rPr>
        <w:t xml:space="preserve"> Всего принято ____________ документов на ____________ листах.</w:t>
      </w:r>
    </w:p>
    <w:p w:rsidR="005F5F1E" w:rsidRPr="005F5F1E" w:rsidRDefault="005F5F1E" w:rsidP="005F5F1E">
      <w:pPr>
        <w:tabs>
          <w:tab w:val="left" w:pos="9354"/>
        </w:tabs>
        <w:spacing w:before="120"/>
        <w:jc w:val="both"/>
        <w:rPr>
          <w:sz w:val="16"/>
          <w:szCs w:val="16"/>
        </w:rPr>
      </w:pPr>
    </w:p>
    <w:p w:rsidR="005F5F1E" w:rsidRPr="005F5F1E" w:rsidRDefault="005F5F1E" w:rsidP="005F5F1E">
      <w:pPr>
        <w:tabs>
          <w:tab w:val="left" w:pos="9354"/>
        </w:tabs>
        <w:spacing w:before="120"/>
        <w:jc w:val="both"/>
        <w:rPr>
          <w:sz w:val="16"/>
          <w:szCs w:val="16"/>
        </w:rPr>
      </w:pPr>
      <w:r w:rsidRPr="005F5F1E">
        <w:rPr>
          <w:sz w:val="16"/>
          <w:szCs w:val="16"/>
        </w:rPr>
        <w:t xml:space="preserve"> Перечень сведений и документов, которые будут получены по межведомственным запросам: </w:t>
      </w:r>
    </w:p>
    <w:p w:rsidR="005F5F1E" w:rsidRPr="005F5F1E" w:rsidRDefault="005F5F1E" w:rsidP="005F5F1E">
      <w:pPr>
        <w:tabs>
          <w:tab w:val="left" w:pos="9354"/>
        </w:tabs>
        <w:spacing w:before="120"/>
        <w:jc w:val="both"/>
        <w:rPr>
          <w:sz w:val="16"/>
          <w:szCs w:val="16"/>
        </w:rPr>
      </w:pPr>
      <w:r w:rsidRPr="005F5F1E">
        <w:rPr>
          <w:sz w:val="16"/>
          <w:szCs w:val="16"/>
        </w:rPr>
        <w:t>1.________________________________________________________________________</w:t>
      </w:r>
    </w:p>
    <w:p w:rsidR="005F5F1E" w:rsidRPr="005F5F1E" w:rsidRDefault="005F5F1E" w:rsidP="005F5F1E">
      <w:pPr>
        <w:spacing w:line="360" w:lineRule="auto"/>
        <w:rPr>
          <w:sz w:val="16"/>
          <w:szCs w:val="16"/>
        </w:rPr>
      </w:pPr>
      <w:r w:rsidRPr="005F5F1E">
        <w:rPr>
          <w:sz w:val="16"/>
          <w:szCs w:val="16"/>
        </w:rPr>
        <w:t xml:space="preserve"> </w:t>
      </w:r>
    </w:p>
    <w:p w:rsidR="005F5F1E" w:rsidRPr="005F5F1E" w:rsidRDefault="005F5F1E" w:rsidP="005F5F1E">
      <w:pPr>
        <w:spacing w:line="360" w:lineRule="auto"/>
        <w:rPr>
          <w:sz w:val="16"/>
          <w:szCs w:val="16"/>
        </w:rPr>
      </w:pPr>
      <w:r w:rsidRPr="005F5F1E">
        <w:rPr>
          <w:sz w:val="16"/>
          <w:szCs w:val="16"/>
        </w:rPr>
        <w:t xml:space="preserve"> 2._________________________________________________________________________</w:t>
      </w:r>
    </w:p>
    <w:p w:rsidR="005F5F1E" w:rsidRPr="005F5F1E" w:rsidRDefault="005F5F1E" w:rsidP="005F5F1E">
      <w:pPr>
        <w:spacing w:line="360" w:lineRule="auto"/>
        <w:rPr>
          <w:sz w:val="16"/>
          <w:szCs w:val="16"/>
        </w:rPr>
      </w:pPr>
      <w:r w:rsidRPr="005F5F1E">
        <w:rPr>
          <w:sz w:val="16"/>
          <w:szCs w:val="16"/>
        </w:rPr>
        <w:t xml:space="preserve"> </w:t>
      </w:r>
    </w:p>
    <w:p w:rsidR="005F5F1E" w:rsidRPr="005F5F1E" w:rsidRDefault="005F5F1E" w:rsidP="005F5F1E">
      <w:pPr>
        <w:spacing w:line="360" w:lineRule="auto"/>
        <w:rPr>
          <w:sz w:val="16"/>
          <w:szCs w:val="16"/>
        </w:rPr>
      </w:pPr>
      <w:r w:rsidRPr="005F5F1E">
        <w:rPr>
          <w:sz w:val="16"/>
          <w:szCs w:val="16"/>
        </w:rPr>
        <w:t xml:space="preserve"> 3._________________________________________________________________________</w:t>
      </w:r>
    </w:p>
    <w:p w:rsidR="005F5F1E" w:rsidRPr="005F5F1E" w:rsidRDefault="005F5F1E" w:rsidP="005F5F1E">
      <w:pPr>
        <w:spacing w:line="360" w:lineRule="auto"/>
        <w:rPr>
          <w:sz w:val="16"/>
          <w:szCs w:val="16"/>
        </w:rPr>
      </w:pPr>
    </w:p>
    <w:tbl>
      <w:tblPr>
        <w:tblW w:w="0" w:type="auto"/>
        <w:tblLayout w:type="fixed"/>
        <w:tblLook w:val="0000" w:firstRow="0" w:lastRow="0" w:firstColumn="0" w:lastColumn="0" w:noHBand="0" w:noVBand="0"/>
      </w:tblPr>
      <w:tblGrid>
        <w:gridCol w:w="2660"/>
        <w:gridCol w:w="2126"/>
        <w:gridCol w:w="284"/>
        <w:gridCol w:w="2268"/>
        <w:gridCol w:w="283"/>
        <w:gridCol w:w="1701"/>
        <w:gridCol w:w="248"/>
      </w:tblGrid>
      <w:tr w:rsidR="005F5F1E" w:rsidRPr="005F5F1E" w:rsidTr="005F5F1E">
        <w:tc>
          <w:tcPr>
            <w:tcW w:w="2660" w:type="dxa"/>
            <w:shd w:val="clear" w:color="auto" w:fill="auto"/>
          </w:tcPr>
          <w:p w:rsidR="005F5F1E" w:rsidRPr="005F5F1E" w:rsidRDefault="005F5F1E" w:rsidP="005F5F1E">
            <w:pPr>
              <w:ind w:left="-85" w:right="-85"/>
              <w:jc w:val="both"/>
              <w:rPr>
                <w:sz w:val="16"/>
                <w:szCs w:val="16"/>
              </w:rPr>
            </w:pPr>
            <w:r w:rsidRPr="005F5F1E">
              <w:rPr>
                <w:color w:val="000000"/>
                <w:sz w:val="16"/>
                <w:szCs w:val="16"/>
                <w:lang w:eastAsia="ru-RU"/>
              </w:rPr>
              <w:t>Документы передал:</w:t>
            </w:r>
          </w:p>
        </w:tc>
        <w:tc>
          <w:tcPr>
            <w:tcW w:w="2126" w:type="dxa"/>
            <w:tcBorders>
              <w:bottom w:val="single" w:sz="4" w:space="0" w:color="000000"/>
            </w:tcBorders>
            <w:shd w:val="clear" w:color="auto" w:fill="auto"/>
          </w:tcPr>
          <w:p w:rsidR="005F5F1E" w:rsidRPr="005F5F1E" w:rsidRDefault="005F5F1E" w:rsidP="005F5F1E">
            <w:pPr>
              <w:snapToGrid w:val="0"/>
              <w:ind w:left="-85" w:right="-85"/>
              <w:jc w:val="both"/>
              <w:rPr>
                <w:color w:val="000000"/>
                <w:sz w:val="16"/>
                <w:szCs w:val="16"/>
                <w:lang w:eastAsia="ru-RU"/>
              </w:rPr>
            </w:pPr>
          </w:p>
        </w:tc>
        <w:tc>
          <w:tcPr>
            <w:tcW w:w="284" w:type="dxa"/>
            <w:shd w:val="clear" w:color="auto" w:fill="auto"/>
          </w:tcPr>
          <w:p w:rsidR="005F5F1E" w:rsidRPr="005F5F1E" w:rsidRDefault="005F5F1E" w:rsidP="005F5F1E">
            <w:pPr>
              <w:snapToGrid w:val="0"/>
              <w:ind w:left="-85" w:right="-85"/>
              <w:jc w:val="both"/>
              <w:rPr>
                <w:color w:val="000000"/>
                <w:sz w:val="16"/>
                <w:szCs w:val="16"/>
                <w:lang w:eastAsia="ru-RU"/>
              </w:rPr>
            </w:pPr>
          </w:p>
        </w:tc>
        <w:tc>
          <w:tcPr>
            <w:tcW w:w="2268" w:type="dxa"/>
            <w:tcBorders>
              <w:bottom w:val="single" w:sz="4" w:space="0" w:color="000000"/>
            </w:tcBorders>
            <w:shd w:val="clear" w:color="auto" w:fill="auto"/>
          </w:tcPr>
          <w:p w:rsidR="005F5F1E" w:rsidRPr="005F5F1E" w:rsidRDefault="005F5F1E" w:rsidP="005F5F1E">
            <w:pPr>
              <w:snapToGrid w:val="0"/>
              <w:ind w:left="-85" w:right="-85"/>
              <w:jc w:val="both"/>
              <w:rPr>
                <w:color w:val="000000"/>
                <w:sz w:val="16"/>
                <w:szCs w:val="16"/>
                <w:lang w:eastAsia="ru-RU"/>
              </w:rPr>
            </w:pPr>
          </w:p>
        </w:tc>
        <w:tc>
          <w:tcPr>
            <w:tcW w:w="283" w:type="dxa"/>
            <w:shd w:val="clear" w:color="auto" w:fill="auto"/>
          </w:tcPr>
          <w:p w:rsidR="005F5F1E" w:rsidRPr="005F5F1E" w:rsidRDefault="005F5F1E" w:rsidP="005F5F1E">
            <w:pPr>
              <w:snapToGrid w:val="0"/>
              <w:ind w:left="-85" w:right="-85"/>
              <w:jc w:val="both"/>
              <w:rPr>
                <w:color w:val="000000"/>
                <w:sz w:val="16"/>
                <w:szCs w:val="16"/>
                <w:lang w:eastAsia="ru-RU"/>
              </w:rPr>
            </w:pPr>
          </w:p>
        </w:tc>
        <w:tc>
          <w:tcPr>
            <w:tcW w:w="1701" w:type="dxa"/>
            <w:tcBorders>
              <w:bottom w:val="single" w:sz="4" w:space="0" w:color="000000"/>
            </w:tcBorders>
            <w:shd w:val="clear" w:color="auto" w:fill="auto"/>
          </w:tcPr>
          <w:p w:rsidR="005F5F1E" w:rsidRPr="005F5F1E" w:rsidRDefault="005F5F1E" w:rsidP="005F5F1E">
            <w:pPr>
              <w:snapToGrid w:val="0"/>
              <w:ind w:left="-85" w:right="-85"/>
              <w:jc w:val="both"/>
              <w:rPr>
                <w:color w:val="000000"/>
                <w:sz w:val="16"/>
                <w:szCs w:val="16"/>
                <w:lang w:eastAsia="ru-RU"/>
              </w:rPr>
            </w:pPr>
          </w:p>
        </w:tc>
        <w:tc>
          <w:tcPr>
            <w:tcW w:w="248" w:type="dxa"/>
            <w:shd w:val="clear" w:color="auto" w:fill="auto"/>
          </w:tcPr>
          <w:p w:rsidR="005F5F1E" w:rsidRPr="005F5F1E" w:rsidRDefault="005F5F1E" w:rsidP="005F5F1E">
            <w:pPr>
              <w:ind w:left="-85" w:right="-85"/>
              <w:jc w:val="both"/>
              <w:rPr>
                <w:sz w:val="16"/>
                <w:szCs w:val="16"/>
              </w:rPr>
            </w:pPr>
            <w:proofErr w:type="gramStart"/>
            <w:r w:rsidRPr="005F5F1E">
              <w:rPr>
                <w:color w:val="000000"/>
                <w:sz w:val="16"/>
                <w:szCs w:val="16"/>
                <w:lang w:eastAsia="ru-RU"/>
              </w:rPr>
              <w:t>г</w:t>
            </w:r>
            <w:proofErr w:type="gramEnd"/>
            <w:r w:rsidRPr="005F5F1E">
              <w:rPr>
                <w:color w:val="000000"/>
                <w:sz w:val="16"/>
                <w:szCs w:val="16"/>
                <w:lang w:eastAsia="ru-RU"/>
              </w:rPr>
              <w:t>.</w:t>
            </w:r>
          </w:p>
        </w:tc>
      </w:tr>
      <w:tr w:rsidR="005F5F1E" w:rsidRPr="005F5F1E" w:rsidTr="005F5F1E">
        <w:tc>
          <w:tcPr>
            <w:tcW w:w="2660" w:type="dxa"/>
            <w:shd w:val="clear" w:color="auto" w:fill="auto"/>
          </w:tcPr>
          <w:p w:rsidR="005F5F1E" w:rsidRPr="005F5F1E" w:rsidRDefault="005F5F1E" w:rsidP="005F5F1E">
            <w:pPr>
              <w:snapToGrid w:val="0"/>
              <w:ind w:left="-85" w:right="-85"/>
              <w:jc w:val="center"/>
              <w:rPr>
                <w:color w:val="000000"/>
                <w:sz w:val="16"/>
                <w:szCs w:val="16"/>
                <w:lang w:eastAsia="ru-RU"/>
              </w:rPr>
            </w:pPr>
          </w:p>
        </w:tc>
        <w:tc>
          <w:tcPr>
            <w:tcW w:w="2126" w:type="dxa"/>
            <w:tcBorders>
              <w:top w:val="single" w:sz="4" w:space="0" w:color="000000"/>
            </w:tcBorders>
            <w:shd w:val="clear" w:color="auto" w:fill="auto"/>
          </w:tcPr>
          <w:p w:rsidR="005F5F1E" w:rsidRPr="005F5F1E" w:rsidRDefault="005F5F1E" w:rsidP="005F5F1E">
            <w:pPr>
              <w:ind w:left="-85" w:right="-85"/>
              <w:jc w:val="center"/>
              <w:rPr>
                <w:sz w:val="16"/>
                <w:szCs w:val="16"/>
              </w:rPr>
            </w:pPr>
            <w:r w:rsidRPr="005F5F1E">
              <w:rPr>
                <w:color w:val="000000"/>
                <w:sz w:val="16"/>
                <w:szCs w:val="16"/>
                <w:lang w:eastAsia="ru-RU"/>
              </w:rPr>
              <w:t>(Ф.И.О.)</w:t>
            </w:r>
          </w:p>
        </w:tc>
        <w:tc>
          <w:tcPr>
            <w:tcW w:w="284" w:type="dxa"/>
            <w:shd w:val="clear" w:color="auto" w:fill="auto"/>
          </w:tcPr>
          <w:p w:rsidR="005F5F1E" w:rsidRPr="005F5F1E" w:rsidRDefault="005F5F1E" w:rsidP="005F5F1E">
            <w:pPr>
              <w:snapToGrid w:val="0"/>
              <w:ind w:left="-85" w:right="-85"/>
              <w:jc w:val="center"/>
              <w:rPr>
                <w:color w:val="000000"/>
                <w:sz w:val="16"/>
                <w:szCs w:val="16"/>
                <w:lang w:eastAsia="ru-RU"/>
              </w:rPr>
            </w:pPr>
          </w:p>
        </w:tc>
        <w:tc>
          <w:tcPr>
            <w:tcW w:w="2268" w:type="dxa"/>
            <w:tcBorders>
              <w:top w:val="single" w:sz="4" w:space="0" w:color="000000"/>
            </w:tcBorders>
            <w:shd w:val="clear" w:color="auto" w:fill="auto"/>
          </w:tcPr>
          <w:p w:rsidR="005F5F1E" w:rsidRPr="005F5F1E" w:rsidRDefault="005F5F1E" w:rsidP="005F5F1E">
            <w:pPr>
              <w:ind w:left="-85" w:right="-85"/>
              <w:jc w:val="center"/>
              <w:rPr>
                <w:sz w:val="16"/>
                <w:szCs w:val="16"/>
              </w:rPr>
            </w:pPr>
            <w:r w:rsidRPr="005F5F1E">
              <w:rPr>
                <w:color w:val="000000"/>
                <w:sz w:val="16"/>
                <w:szCs w:val="16"/>
                <w:lang w:eastAsia="ru-RU"/>
              </w:rPr>
              <w:t>(подпись)</w:t>
            </w:r>
          </w:p>
        </w:tc>
        <w:tc>
          <w:tcPr>
            <w:tcW w:w="283" w:type="dxa"/>
            <w:shd w:val="clear" w:color="auto" w:fill="auto"/>
          </w:tcPr>
          <w:p w:rsidR="005F5F1E" w:rsidRPr="005F5F1E" w:rsidRDefault="005F5F1E" w:rsidP="005F5F1E">
            <w:pPr>
              <w:snapToGrid w:val="0"/>
              <w:ind w:left="-85" w:right="-85"/>
              <w:jc w:val="center"/>
              <w:rPr>
                <w:color w:val="000000"/>
                <w:sz w:val="16"/>
                <w:szCs w:val="16"/>
                <w:lang w:eastAsia="ru-RU"/>
              </w:rPr>
            </w:pPr>
          </w:p>
        </w:tc>
        <w:tc>
          <w:tcPr>
            <w:tcW w:w="1701" w:type="dxa"/>
            <w:tcBorders>
              <w:top w:val="single" w:sz="4" w:space="0" w:color="000000"/>
            </w:tcBorders>
            <w:shd w:val="clear" w:color="auto" w:fill="auto"/>
          </w:tcPr>
          <w:p w:rsidR="005F5F1E" w:rsidRPr="005F5F1E" w:rsidRDefault="005F5F1E" w:rsidP="005F5F1E">
            <w:pPr>
              <w:ind w:left="-85" w:right="-85"/>
              <w:jc w:val="center"/>
              <w:rPr>
                <w:sz w:val="16"/>
                <w:szCs w:val="16"/>
              </w:rPr>
            </w:pPr>
            <w:r w:rsidRPr="005F5F1E">
              <w:rPr>
                <w:color w:val="000000"/>
                <w:sz w:val="16"/>
                <w:szCs w:val="16"/>
                <w:lang w:eastAsia="ru-RU"/>
              </w:rPr>
              <w:t>(дата)</w:t>
            </w:r>
          </w:p>
        </w:tc>
        <w:tc>
          <w:tcPr>
            <w:tcW w:w="248" w:type="dxa"/>
            <w:shd w:val="clear" w:color="auto" w:fill="auto"/>
          </w:tcPr>
          <w:p w:rsidR="005F5F1E" w:rsidRPr="005F5F1E" w:rsidRDefault="005F5F1E" w:rsidP="005F5F1E">
            <w:pPr>
              <w:snapToGrid w:val="0"/>
              <w:ind w:left="-85" w:right="-85"/>
              <w:jc w:val="center"/>
              <w:rPr>
                <w:color w:val="000000"/>
                <w:sz w:val="16"/>
                <w:szCs w:val="16"/>
                <w:lang w:eastAsia="ru-RU"/>
              </w:rPr>
            </w:pPr>
          </w:p>
        </w:tc>
      </w:tr>
    </w:tbl>
    <w:p w:rsidR="005F5F1E" w:rsidRPr="005F5F1E" w:rsidRDefault="005F5F1E" w:rsidP="005F5F1E">
      <w:pPr>
        <w:jc w:val="both"/>
        <w:rPr>
          <w:color w:val="000000"/>
          <w:sz w:val="16"/>
          <w:szCs w:val="16"/>
          <w:lang w:eastAsia="ru-RU"/>
        </w:rPr>
      </w:pPr>
    </w:p>
    <w:tbl>
      <w:tblPr>
        <w:tblW w:w="0" w:type="auto"/>
        <w:tblLayout w:type="fixed"/>
        <w:tblLook w:val="0000" w:firstRow="0" w:lastRow="0" w:firstColumn="0" w:lastColumn="0" w:noHBand="0" w:noVBand="0"/>
      </w:tblPr>
      <w:tblGrid>
        <w:gridCol w:w="2660"/>
        <w:gridCol w:w="2126"/>
        <w:gridCol w:w="284"/>
        <w:gridCol w:w="2268"/>
        <w:gridCol w:w="283"/>
        <w:gridCol w:w="1701"/>
        <w:gridCol w:w="248"/>
      </w:tblGrid>
      <w:tr w:rsidR="005F5F1E" w:rsidRPr="005F5F1E" w:rsidTr="005F5F1E">
        <w:tc>
          <w:tcPr>
            <w:tcW w:w="2660" w:type="dxa"/>
            <w:shd w:val="clear" w:color="auto" w:fill="auto"/>
          </w:tcPr>
          <w:p w:rsidR="005F5F1E" w:rsidRPr="005F5F1E" w:rsidRDefault="005F5F1E" w:rsidP="005F5F1E">
            <w:pPr>
              <w:ind w:left="-85" w:right="-85"/>
              <w:jc w:val="both"/>
              <w:rPr>
                <w:sz w:val="16"/>
                <w:szCs w:val="16"/>
              </w:rPr>
            </w:pPr>
            <w:r w:rsidRPr="005F5F1E">
              <w:rPr>
                <w:color w:val="000000"/>
                <w:sz w:val="16"/>
                <w:szCs w:val="16"/>
                <w:lang w:eastAsia="ru-RU"/>
              </w:rPr>
              <w:t>Документы принял:</w:t>
            </w:r>
          </w:p>
        </w:tc>
        <w:tc>
          <w:tcPr>
            <w:tcW w:w="2126" w:type="dxa"/>
            <w:tcBorders>
              <w:bottom w:val="single" w:sz="4" w:space="0" w:color="000000"/>
            </w:tcBorders>
            <w:shd w:val="clear" w:color="auto" w:fill="auto"/>
          </w:tcPr>
          <w:p w:rsidR="005F5F1E" w:rsidRPr="005F5F1E" w:rsidRDefault="005F5F1E" w:rsidP="005F5F1E">
            <w:pPr>
              <w:snapToGrid w:val="0"/>
              <w:ind w:left="-85" w:right="-85"/>
              <w:jc w:val="both"/>
              <w:rPr>
                <w:color w:val="000000"/>
                <w:sz w:val="16"/>
                <w:szCs w:val="16"/>
                <w:lang w:eastAsia="ru-RU"/>
              </w:rPr>
            </w:pPr>
          </w:p>
        </w:tc>
        <w:tc>
          <w:tcPr>
            <w:tcW w:w="284" w:type="dxa"/>
            <w:shd w:val="clear" w:color="auto" w:fill="auto"/>
          </w:tcPr>
          <w:p w:rsidR="005F5F1E" w:rsidRPr="005F5F1E" w:rsidRDefault="005F5F1E" w:rsidP="005F5F1E">
            <w:pPr>
              <w:snapToGrid w:val="0"/>
              <w:ind w:left="-85" w:right="-85"/>
              <w:jc w:val="both"/>
              <w:rPr>
                <w:color w:val="000000"/>
                <w:sz w:val="16"/>
                <w:szCs w:val="16"/>
                <w:lang w:eastAsia="ru-RU"/>
              </w:rPr>
            </w:pPr>
          </w:p>
        </w:tc>
        <w:tc>
          <w:tcPr>
            <w:tcW w:w="2268" w:type="dxa"/>
            <w:tcBorders>
              <w:bottom w:val="single" w:sz="4" w:space="0" w:color="000000"/>
            </w:tcBorders>
            <w:shd w:val="clear" w:color="auto" w:fill="auto"/>
          </w:tcPr>
          <w:p w:rsidR="005F5F1E" w:rsidRPr="005F5F1E" w:rsidRDefault="005F5F1E" w:rsidP="005F5F1E">
            <w:pPr>
              <w:snapToGrid w:val="0"/>
              <w:ind w:left="-85" w:right="-85"/>
              <w:jc w:val="both"/>
              <w:rPr>
                <w:color w:val="000000"/>
                <w:sz w:val="16"/>
                <w:szCs w:val="16"/>
                <w:lang w:eastAsia="ru-RU"/>
              </w:rPr>
            </w:pPr>
          </w:p>
        </w:tc>
        <w:tc>
          <w:tcPr>
            <w:tcW w:w="283" w:type="dxa"/>
            <w:shd w:val="clear" w:color="auto" w:fill="auto"/>
          </w:tcPr>
          <w:p w:rsidR="005F5F1E" w:rsidRPr="005F5F1E" w:rsidRDefault="005F5F1E" w:rsidP="005F5F1E">
            <w:pPr>
              <w:snapToGrid w:val="0"/>
              <w:ind w:left="-85" w:right="-85"/>
              <w:jc w:val="both"/>
              <w:rPr>
                <w:color w:val="000000"/>
                <w:sz w:val="16"/>
                <w:szCs w:val="16"/>
                <w:lang w:eastAsia="ru-RU"/>
              </w:rPr>
            </w:pPr>
          </w:p>
        </w:tc>
        <w:tc>
          <w:tcPr>
            <w:tcW w:w="1701" w:type="dxa"/>
            <w:tcBorders>
              <w:bottom w:val="single" w:sz="4" w:space="0" w:color="000000"/>
            </w:tcBorders>
            <w:shd w:val="clear" w:color="auto" w:fill="auto"/>
          </w:tcPr>
          <w:p w:rsidR="005F5F1E" w:rsidRPr="005F5F1E" w:rsidRDefault="005F5F1E" w:rsidP="005F5F1E">
            <w:pPr>
              <w:snapToGrid w:val="0"/>
              <w:ind w:left="-85" w:right="-85"/>
              <w:jc w:val="both"/>
              <w:rPr>
                <w:color w:val="000000"/>
                <w:sz w:val="16"/>
                <w:szCs w:val="16"/>
                <w:lang w:eastAsia="ru-RU"/>
              </w:rPr>
            </w:pPr>
          </w:p>
        </w:tc>
        <w:tc>
          <w:tcPr>
            <w:tcW w:w="248" w:type="dxa"/>
            <w:shd w:val="clear" w:color="auto" w:fill="auto"/>
          </w:tcPr>
          <w:p w:rsidR="005F5F1E" w:rsidRPr="005F5F1E" w:rsidRDefault="005F5F1E" w:rsidP="005F5F1E">
            <w:pPr>
              <w:ind w:left="-85" w:right="-85"/>
              <w:jc w:val="both"/>
              <w:rPr>
                <w:sz w:val="16"/>
                <w:szCs w:val="16"/>
              </w:rPr>
            </w:pPr>
            <w:proofErr w:type="gramStart"/>
            <w:r w:rsidRPr="005F5F1E">
              <w:rPr>
                <w:color w:val="000000"/>
                <w:sz w:val="16"/>
                <w:szCs w:val="16"/>
                <w:lang w:eastAsia="ru-RU"/>
              </w:rPr>
              <w:t>г</w:t>
            </w:r>
            <w:proofErr w:type="gramEnd"/>
            <w:r w:rsidRPr="005F5F1E">
              <w:rPr>
                <w:color w:val="000000"/>
                <w:sz w:val="16"/>
                <w:szCs w:val="16"/>
                <w:lang w:eastAsia="ru-RU"/>
              </w:rPr>
              <w:t>.</w:t>
            </w:r>
          </w:p>
        </w:tc>
      </w:tr>
      <w:tr w:rsidR="005F5F1E" w:rsidRPr="005F5F1E" w:rsidTr="005F5F1E">
        <w:tc>
          <w:tcPr>
            <w:tcW w:w="2660" w:type="dxa"/>
            <w:shd w:val="clear" w:color="auto" w:fill="auto"/>
          </w:tcPr>
          <w:p w:rsidR="005F5F1E" w:rsidRPr="005F5F1E" w:rsidRDefault="005F5F1E" w:rsidP="005F5F1E">
            <w:pPr>
              <w:snapToGrid w:val="0"/>
              <w:ind w:left="-85" w:right="-85"/>
              <w:jc w:val="center"/>
              <w:rPr>
                <w:color w:val="000000"/>
                <w:sz w:val="16"/>
                <w:szCs w:val="16"/>
                <w:lang w:eastAsia="ru-RU"/>
              </w:rPr>
            </w:pPr>
          </w:p>
        </w:tc>
        <w:tc>
          <w:tcPr>
            <w:tcW w:w="2126" w:type="dxa"/>
            <w:tcBorders>
              <w:top w:val="single" w:sz="4" w:space="0" w:color="000000"/>
            </w:tcBorders>
            <w:shd w:val="clear" w:color="auto" w:fill="auto"/>
          </w:tcPr>
          <w:p w:rsidR="005F5F1E" w:rsidRPr="005F5F1E" w:rsidRDefault="005F5F1E" w:rsidP="005F5F1E">
            <w:pPr>
              <w:ind w:left="-85" w:right="-85"/>
              <w:jc w:val="center"/>
              <w:rPr>
                <w:sz w:val="16"/>
                <w:szCs w:val="16"/>
              </w:rPr>
            </w:pPr>
            <w:r w:rsidRPr="005F5F1E">
              <w:rPr>
                <w:color w:val="000000"/>
                <w:sz w:val="16"/>
                <w:szCs w:val="16"/>
                <w:lang w:eastAsia="ru-RU"/>
              </w:rPr>
              <w:t>(Ф.И.О.)</w:t>
            </w:r>
          </w:p>
        </w:tc>
        <w:tc>
          <w:tcPr>
            <w:tcW w:w="284" w:type="dxa"/>
            <w:shd w:val="clear" w:color="auto" w:fill="auto"/>
          </w:tcPr>
          <w:p w:rsidR="005F5F1E" w:rsidRPr="005F5F1E" w:rsidRDefault="005F5F1E" w:rsidP="005F5F1E">
            <w:pPr>
              <w:snapToGrid w:val="0"/>
              <w:ind w:left="-85" w:right="-85"/>
              <w:jc w:val="center"/>
              <w:rPr>
                <w:color w:val="000000"/>
                <w:sz w:val="16"/>
                <w:szCs w:val="16"/>
                <w:lang w:eastAsia="ru-RU"/>
              </w:rPr>
            </w:pPr>
          </w:p>
        </w:tc>
        <w:tc>
          <w:tcPr>
            <w:tcW w:w="2268" w:type="dxa"/>
            <w:tcBorders>
              <w:top w:val="single" w:sz="4" w:space="0" w:color="000000"/>
            </w:tcBorders>
            <w:shd w:val="clear" w:color="auto" w:fill="auto"/>
          </w:tcPr>
          <w:p w:rsidR="005F5F1E" w:rsidRPr="005F5F1E" w:rsidRDefault="005F5F1E" w:rsidP="005F5F1E">
            <w:pPr>
              <w:ind w:left="-85" w:right="-85"/>
              <w:jc w:val="center"/>
              <w:rPr>
                <w:sz w:val="16"/>
                <w:szCs w:val="16"/>
              </w:rPr>
            </w:pPr>
            <w:r w:rsidRPr="005F5F1E">
              <w:rPr>
                <w:color w:val="000000"/>
                <w:sz w:val="16"/>
                <w:szCs w:val="16"/>
                <w:lang w:eastAsia="ru-RU"/>
              </w:rPr>
              <w:t>(подпись)</w:t>
            </w:r>
          </w:p>
        </w:tc>
        <w:tc>
          <w:tcPr>
            <w:tcW w:w="283" w:type="dxa"/>
            <w:shd w:val="clear" w:color="auto" w:fill="auto"/>
          </w:tcPr>
          <w:p w:rsidR="005F5F1E" w:rsidRPr="005F5F1E" w:rsidRDefault="005F5F1E" w:rsidP="005F5F1E">
            <w:pPr>
              <w:snapToGrid w:val="0"/>
              <w:ind w:left="-85" w:right="-85"/>
              <w:jc w:val="center"/>
              <w:rPr>
                <w:color w:val="000000"/>
                <w:sz w:val="16"/>
                <w:szCs w:val="16"/>
                <w:lang w:eastAsia="ru-RU"/>
              </w:rPr>
            </w:pPr>
          </w:p>
        </w:tc>
        <w:tc>
          <w:tcPr>
            <w:tcW w:w="1701" w:type="dxa"/>
            <w:tcBorders>
              <w:top w:val="single" w:sz="4" w:space="0" w:color="000000"/>
            </w:tcBorders>
            <w:shd w:val="clear" w:color="auto" w:fill="auto"/>
          </w:tcPr>
          <w:p w:rsidR="005F5F1E" w:rsidRPr="005F5F1E" w:rsidRDefault="005F5F1E" w:rsidP="005F5F1E">
            <w:pPr>
              <w:ind w:left="-85" w:right="-85"/>
              <w:jc w:val="center"/>
              <w:rPr>
                <w:sz w:val="16"/>
                <w:szCs w:val="16"/>
              </w:rPr>
            </w:pPr>
            <w:r w:rsidRPr="005F5F1E">
              <w:rPr>
                <w:color w:val="000000"/>
                <w:sz w:val="16"/>
                <w:szCs w:val="16"/>
                <w:lang w:eastAsia="ru-RU"/>
              </w:rPr>
              <w:t>(дата)</w:t>
            </w:r>
          </w:p>
        </w:tc>
        <w:tc>
          <w:tcPr>
            <w:tcW w:w="248" w:type="dxa"/>
            <w:shd w:val="clear" w:color="auto" w:fill="auto"/>
          </w:tcPr>
          <w:p w:rsidR="005F5F1E" w:rsidRPr="005F5F1E" w:rsidRDefault="005F5F1E" w:rsidP="005F5F1E">
            <w:pPr>
              <w:snapToGrid w:val="0"/>
              <w:ind w:left="-85" w:right="-85"/>
              <w:jc w:val="center"/>
              <w:rPr>
                <w:color w:val="000000"/>
                <w:sz w:val="16"/>
                <w:szCs w:val="16"/>
                <w:lang w:eastAsia="ru-RU"/>
              </w:rPr>
            </w:pPr>
          </w:p>
        </w:tc>
      </w:tr>
    </w:tbl>
    <w:p w:rsidR="005F5F1E" w:rsidRPr="005F5F1E" w:rsidRDefault="005F5F1E" w:rsidP="005F5F1E">
      <w:pPr>
        <w:jc w:val="center"/>
        <w:rPr>
          <w:sz w:val="16"/>
          <w:szCs w:val="16"/>
        </w:rPr>
      </w:pPr>
      <w:r w:rsidRPr="005F5F1E">
        <w:rPr>
          <w:sz w:val="16"/>
          <w:szCs w:val="16"/>
        </w:rPr>
        <w:t>______________</w:t>
      </w:r>
    </w:p>
    <w:p w:rsidR="005F5F1E" w:rsidRPr="005F5F1E" w:rsidRDefault="005F5F1E" w:rsidP="005F5F1E">
      <w:pPr>
        <w:rPr>
          <w:sz w:val="16"/>
          <w:szCs w:val="16"/>
        </w:rPr>
      </w:pPr>
    </w:p>
    <w:p w:rsidR="005F5F1E" w:rsidRPr="005F5F1E" w:rsidRDefault="005F5F1E" w:rsidP="005F5F1E">
      <w:pPr>
        <w:jc w:val="center"/>
        <w:rPr>
          <w:sz w:val="16"/>
          <w:szCs w:val="16"/>
        </w:rPr>
      </w:pPr>
      <w:r w:rsidRPr="005F5F1E">
        <w:rPr>
          <w:b/>
          <w:bCs/>
          <w:noProof/>
          <w:sz w:val="16"/>
          <w:szCs w:val="16"/>
          <w:lang w:eastAsia="ru-RU"/>
        </w:rPr>
        <w:drawing>
          <wp:inline distT="0" distB="0" distL="0" distR="0" wp14:anchorId="196D2926" wp14:editId="0BD0536D">
            <wp:extent cx="352425" cy="4286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5F5F1E">
        <w:rPr>
          <w:sz w:val="16"/>
          <w:szCs w:val="16"/>
        </w:rPr>
        <w:tab/>
      </w:r>
    </w:p>
    <w:p w:rsidR="005F5F1E" w:rsidRPr="005F5F1E" w:rsidRDefault="005F5F1E" w:rsidP="005F5F1E">
      <w:pPr>
        <w:pStyle w:val="ConsPlusNormal"/>
        <w:rPr>
          <w:rFonts w:ascii="Times New Roman" w:hAnsi="Times New Roman" w:cs="Times New Roman"/>
          <w:sz w:val="16"/>
          <w:szCs w:val="16"/>
        </w:rPr>
      </w:pPr>
    </w:p>
    <w:p w:rsidR="005F5F1E" w:rsidRPr="005F5F1E" w:rsidRDefault="005F5F1E" w:rsidP="005F5F1E">
      <w:pPr>
        <w:pStyle w:val="ConsPlusNormal"/>
        <w:jc w:val="center"/>
        <w:outlineLvl w:val="0"/>
        <w:rPr>
          <w:rFonts w:ascii="Times New Roman" w:hAnsi="Times New Roman" w:cs="Times New Roman"/>
          <w:b/>
          <w:bCs/>
          <w:sz w:val="16"/>
          <w:szCs w:val="16"/>
        </w:rPr>
      </w:pPr>
      <w:r w:rsidRPr="005F5F1E">
        <w:rPr>
          <w:rFonts w:ascii="Times New Roman" w:hAnsi="Times New Roman" w:cs="Times New Roman"/>
          <w:b/>
          <w:bCs/>
          <w:sz w:val="16"/>
          <w:szCs w:val="16"/>
        </w:rPr>
        <w:t xml:space="preserve"> АДМИНИСТРАЦИЯ ОРЛОВСКОГО  РАЙОНА </w:t>
      </w:r>
    </w:p>
    <w:p w:rsidR="005F5F1E" w:rsidRPr="005F5F1E" w:rsidRDefault="005F5F1E" w:rsidP="005F5F1E">
      <w:pPr>
        <w:pStyle w:val="ConsPlusNormal"/>
        <w:jc w:val="center"/>
        <w:outlineLvl w:val="0"/>
        <w:rPr>
          <w:rFonts w:ascii="Times New Roman" w:hAnsi="Times New Roman" w:cs="Times New Roman"/>
          <w:b/>
          <w:bCs/>
          <w:sz w:val="16"/>
          <w:szCs w:val="16"/>
        </w:rPr>
      </w:pPr>
      <w:r w:rsidRPr="005F5F1E">
        <w:rPr>
          <w:rFonts w:ascii="Times New Roman" w:hAnsi="Times New Roman" w:cs="Times New Roman"/>
          <w:b/>
          <w:bCs/>
          <w:sz w:val="16"/>
          <w:szCs w:val="16"/>
        </w:rPr>
        <w:t>КИРОВСКОЙ ОБЛАСТИ</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Normal"/>
        <w:jc w:val="center"/>
        <w:rPr>
          <w:rFonts w:ascii="Times New Roman" w:hAnsi="Times New Roman" w:cs="Times New Roman"/>
          <w:b/>
          <w:bCs/>
          <w:sz w:val="16"/>
          <w:szCs w:val="16"/>
        </w:rPr>
      </w:pPr>
      <w:r w:rsidRPr="005F5F1E">
        <w:rPr>
          <w:rFonts w:ascii="Times New Roman" w:hAnsi="Times New Roman" w:cs="Times New Roman"/>
          <w:b/>
          <w:bCs/>
          <w:sz w:val="16"/>
          <w:szCs w:val="16"/>
        </w:rPr>
        <w:t>ПОСТАНОВЛЕНИЕ</w:t>
      </w:r>
    </w:p>
    <w:p w:rsidR="005F5F1E" w:rsidRPr="005F5F1E" w:rsidRDefault="005F5F1E" w:rsidP="005F5F1E">
      <w:pPr>
        <w:pStyle w:val="ConsPlusNormal"/>
        <w:jc w:val="center"/>
        <w:rPr>
          <w:rFonts w:ascii="Times New Roman" w:hAnsi="Times New Roman" w:cs="Times New Roman"/>
          <w:b/>
          <w:bCs/>
          <w:sz w:val="16"/>
          <w:szCs w:val="16"/>
        </w:rPr>
      </w:pPr>
    </w:p>
    <w:p w:rsidR="005F5F1E" w:rsidRPr="005F5F1E" w:rsidRDefault="005F5F1E" w:rsidP="005F5F1E">
      <w:pPr>
        <w:pStyle w:val="ConsPlusNormal"/>
        <w:rPr>
          <w:rFonts w:ascii="Times New Roman" w:hAnsi="Times New Roman" w:cs="Times New Roman"/>
          <w:sz w:val="16"/>
          <w:szCs w:val="16"/>
        </w:rPr>
      </w:pPr>
      <w:r w:rsidRPr="005F5F1E">
        <w:rPr>
          <w:rFonts w:ascii="Times New Roman" w:hAnsi="Times New Roman" w:cs="Times New Roman"/>
          <w:b/>
          <w:sz w:val="16"/>
          <w:szCs w:val="16"/>
        </w:rPr>
        <w:t>19.11.2018</w:t>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t xml:space="preserve">                                    </w:t>
      </w:r>
      <w:r w:rsidRPr="005F5F1E">
        <w:rPr>
          <w:rFonts w:ascii="Times New Roman" w:hAnsi="Times New Roman" w:cs="Times New Roman"/>
          <w:b/>
          <w:sz w:val="16"/>
          <w:szCs w:val="16"/>
        </w:rPr>
        <w:t>№ 746-п</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Normal"/>
        <w:jc w:val="center"/>
        <w:rPr>
          <w:rFonts w:ascii="Times New Roman" w:hAnsi="Times New Roman" w:cs="Times New Roman"/>
          <w:sz w:val="16"/>
          <w:szCs w:val="16"/>
        </w:rPr>
      </w:pPr>
      <w:r w:rsidRPr="005F5F1E">
        <w:rPr>
          <w:rFonts w:ascii="Times New Roman" w:hAnsi="Times New Roman" w:cs="Times New Roman"/>
          <w:sz w:val="16"/>
          <w:szCs w:val="16"/>
        </w:rPr>
        <w:t>г. Орлов</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Об утверждении административного регламента</w:t>
      </w: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предоставления муниципальной услуги</w:t>
      </w:r>
    </w:p>
    <w:p w:rsidR="005F5F1E" w:rsidRPr="005F5F1E" w:rsidRDefault="005F5F1E" w:rsidP="005F5F1E">
      <w:pPr>
        <w:shd w:val="clear" w:color="auto" w:fill="FFFFFF"/>
        <w:jc w:val="center"/>
        <w:rPr>
          <w:b/>
          <w:sz w:val="16"/>
          <w:szCs w:val="16"/>
        </w:rPr>
      </w:pPr>
      <w:r w:rsidRPr="005F5F1E">
        <w:rPr>
          <w:b/>
          <w:sz w:val="16"/>
          <w:szCs w:val="16"/>
        </w:rPr>
        <w:t>«Выдача</w:t>
      </w:r>
      <w:r w:rsidRPr="005F5F1E">
        <w:rPr>
          <w:b/>
          <w:bCs/>
          <w:sz w:val="16"/>
          <w:szCs w:val="16"/>
        </w:rPr>
        <w:t xml:space="preserve"> градостроительного плана земельного участка на террит</w:t>
      </w:r>
      <w:r w:rsidRPr="005F5F1E">
        <w:rPr>
          <w:b/>
          <w:bCs/>
          <w:sz w:val="16"/>
          <w:szCs w:val="16"/>
        </w:rPr>
        <w:t>о</w:t>
      </w:r>
      <w:r w:rsidRPr="005F5F1E">
        <w:rPr>
          <w:b/>
          <w:bCs/>
          <w:sz w:val="16"/>
          <w:szCs w:val="16"/>
        </w:rPr>
        <w:t>рии муниципального образования</w:t>
      </w:r>
      <w:r w:rsidRPr="005F5F1E">
        <w:rPr>
          <w:b/>
          <w:sz w:val="16"/>
          <w:szCs w:val="16"/>
        </w:rPr>
        <w:t>»</w:t>
      </w:r>
    </w:p>
    <w:p w:rsidR="005F5F1E" w:rsidRPr="005F5F1E" w:rsidRDefault="005F5F1E" w:rsidP="005F5F1E">
      <w:pPr>
        <w:tabs>
          <w:tab w:val="left" w:pos="2980"/>
          <w:tab w:val="left" w:pos="6380"/>
        </w:tabs>
        <w:autoSpaceDE w:val="0"/>
        <w:autoSpaceDN w:val="0"/>
        <w:adjustRightInd w:val="0"/>
        <w:jc w:val="both"/>
        <w:outlineLvl w:val="0"/>
        <w:rPr>
          <w:sz w:val="16"/>
          <w:szCs w:val="16"/>
        </w:rPr>
      </w:pPr>
      <w:r w:rsidRPr="005F5F1E">
        <w:rPr>
          <w:sz w:val="16"/>
          <w:szCs w:val="16"/>
        </w:rPr>
        <w:tab/>
      </w:r>
      <w:r w:rsidRPr="005F5F1E">
        <w:rPr>
          <w:sz w:val="16"/>
          <w:szCs w:val="16"/>
        </w:rPr>
        <w:tab/>
      </w:r>
    </w:p>
    <w:p w:rsidR="005F5F1E" w:rsidRPr="005F5F1E" w:rsidRDefault="005F5F1E" w:rsidP="005F5F1E">
      <w:pPr>
        <w:pStyle w:val="ConsPlusTitle"/>
        <w:widowControl/>
        <w:spacing w:line="360" w:lineRule="auto"/>
        <w:jc w:val="both"/>
        <w:rPr>
          <w:rFonts w:ascii="Times New Roman" w:hAnsi="Times New Roman" w:cs="Times New Roman"/>
          <w:b w:val="0"/>
          <w:sz w:val="16"/>
          <w:szCs w:val="16"/>
        </w:rPr>
      </w:pPr>
      <w:r w:rsidRPr="005F5F1E">
        <w:rPr>
          <w:rFonts w:ascii="Times New Roman" w:hAnsi="Times New Roman" w:cs="Times New Roman"/>
          <w:b w:val="0"/>
          <w:sz w:val="16"/>
          <w:szCs w:val="16"/>
        </w:rPr>
        <w:t xml:space="preserve">       В соответствии с Федеральным законом от 27.07.2010 г. № 210-ФЗ «Об организации предоставления государственных и муниципальных услуг», а</w:t>
      </w:r>
      <w:r w:rsidRPr="005F5F1E">
        <w:rPr>
          <w:rFonts w:ascii="Times New Roman" w:hAnsi="Times New Roman" w:cs="Times New Roman"/>
          <w:b w:val="0"/>
          <w:sz w:val="16"/>
          <w:szCs w:val="16"/>
        </w:rPr>
        <w:t>д</w:t>
      </w:r>
      <w:r w:rsidRPr="005F5F1E">
        <w:rPr>
          <w:rFonts w:ascii="Times New Roman" w:hAnsi="Times New Roman" w:cs="Times New Roman"/>
          <w:b w:val="0"/>
          <w:sz w:val="16"/>
          <w:szCs w:val="16"/>
        </w:rPr>
        <w:t>министрация Орловского района ПОСТАНОВЛЯЕТ:</w:t>
      </w:r>
    </w:p>
    <w:p w:rsidR="005F5F1E" w:rsidRPr="005F5F1E" w:rsidRDefault="005F5F1E" w:rsidP="005F5F1E">
      <w:pPr>
        <w:tabs>
          <w:tab w:val="left" w:pos="708"/>
          <w:tab w:val="left" w:pos="1976"/>
          <w:tab w:val="left" w:pos="5224"/>
        </w:tabs>
        <w:spacing w:line="360" w:lineRule="auto"/>
        <w:ind w:firstLine="720"/>
        <w:jc w:val="both"/>
        <w:rPr>
          <w:sz w:val="16"/>
          <w:szCs w:val="16"/>
        </w:rPr>
      </w:pPr>
      <w:r w:rsidRPr="005F5F1E">
        <w:rPr>
          <w:sz w:val="16"/>
          <w:szCs w:val="16"/>
        </w:rPr>
        <w:lastRenderedPageBreak/>
        <w:t>1. Утвердить административный регламент предоставления муниц</w:t>
      </w:r>
      <w:r w:rsidRPr="005F5F1E">
        <w:rPr>
          <w:sz w:val="16"/>
          <w:szCs w:val="16"/>
        </w:rPr>
        <w:t>и</w:t>
      </w:r>
      <w:r w:rsidRPr="005F5F1E">
        <w:rPr>
          <w:sz w:val="16"/>
          <w:szCs w:val="16"/>
        </w:rPr>
        <w:t>пальной услуги «Выдача</w:t>
      </w:r>
      <w:r w:rsidRPr="005F5F1E">
        <w:rPr>
          <w:bCs/>
          <w:sz w:val="16"/>
          <w:szCs w:val="16"/>
        </w:rPr>
        <w:t xml:space="preserve"> градостроительного плана земельного участка на территории муниципального образования</w:t>
      </w:r>
      <w:r w:rsidRPr="005F5F1E">
        <w:rPr>
          <w:sz w:val="16"/>
          <w:szCs w:val="16"/>
        </w:rPr>
        <w:t>» согласно прилож</w:t>
      </w:r>
      <w:r w:rsidRPr="005F5F1E">
        <w:rPr>
          <w:sz w:val="16"/>
          <w:szCs w:val="16"/>
        </w:rPr>
        <w:t>е</w:t>
      </w:r>
      <w:r w:rsidRPr="005F5F1E">
        <w:rPr>
          <w:sz w:val="16"/>
          <w:szCs w:val="16"/>
        </w:rPr>
        <w:t>нию.</w:t>
      </w:r>
    </w:p>
    <w:p w:rsidR="005F5F1E" w:rsidRPr="005F5F1E" w:rsidRDefault="005F5F1E" w:rsidP="005F5F1E">
      <w:pPr>
        <w:tabs>
          <w:tab w:val="left" w:pos="708"/>
          <w:tab w:val="left" w:pos="1976"/>
          <w:tab w:val="left" w:pos="5224"/>
        </w:tabs>
        <w:spacing w:line="360" w:lineRule="auto"/>
        <w:ind w:firstLine="720"/>
        <w:jc w:val="both"/>
        <w:rPr>
          <w:sz w:val="16"/>
          <w:szCs w:val="16"/>
        </w:rPr>
      </w:pPr>
      <w:r w:rsidRPr="005F5F1E">
        <w:rPr>
          <w:sz w:val="16"/>
          <w:szCs w:val="16"/>
        </w:rPr>
        <w:t>2. Признать утратившими силу:</w:t>
      </w:r>
    </w:p>
    <w:p w:rsidR="005F5F1E" w:rsidRPr="005F5F1E" w:rsidRDefault="005F5F1E" w:rsidP="005F5F1E">
      <w:pPr>
        <w:tabs>
          <w:tab w:val="left" w:pos="708"/>
          <w:tab w:val="left" w:pos="1976"/>
          <w:tab w:val="left" w:pos="5224"/>
          <w:tab w:val="left" w:pos="7853"/>
        </w:tabs>
        <w:spacing w:line="360" w:lineRule="auto"/>
        <w:ind w:firstLine="720"/>
        <w:jc w:val="both"/>
        <w:rPr>
          <w:sz w:val="16"/>
          <w:szCs w:val="16"/>
        </w:rPr>
      </w:pPr>
      <w:r w:rsidRPr="005F5F1E">
        <w:rPr>
          <w:sz w:val="16"/>
          <w:szCs w:val="16"/>
        </w:rPr>
        <w:t>2.1. Постановление администрации Орловского района от 29.12.2016 г. № 695 «Об утверждении административного регламента предоставления муниципальной услуги «</w:t>
      </w:r>
      <w:r w:rsidRPr="005F5F1E">
        <w:rPr>
          <w:bCs/>
          <w:sz w:val="16"/>
          <w:szCs w:val="16"/>
        </w:rPr>
        <w:t>Предоставление градостроительного плана з</w:t>
      </w:r>
      <w:r w:rsidRPr="005F5F1E">
        <w:rPr>
          <w:bCs/>
          <w:sz w:val="16"/>
          <w:szCs w:val="16"/>
        </w:rPr>
        <w:t>е</w:t>
      </w:r>
      <w:r w:rsidRPr="005F5F1E">
        <w:rPr>
          <w:bCs/>
          <w:sz w:val="16"/>
          <w:szCs w:val="16"/>
        </w:rPr>
        <w:t>мельного участка на территории муниципального образования</w:t>
      </w:r>
      <w:r w:rsidRPr="005F5F1E">
        <w:rPr>
          <w:sz w:val="16"/>
          <w:szCs w:val="16"/>
        </w:rPr>
        <w:t>»;</w:t>
      </w:r>
    </w:p>
    <w:p w:rsidR="005F5F1E" w:rsidRPr="005F5F1E" w:rsidRDefault="005F5F1E" w:rsidP="005F5F1E">
      <w:pPr>
        <w:tabs>
          <w:tab w:val="left" w:pos="708"/>
          <w:tab w:val="left" w:pos="1976"/>
          <w:tab w:val="left" w:pos="5224"/>
          <w:tab w:val="left" w:pos="7853"/>
        </w:tabs>
        <w:spacing w:line="360" w:lineRule="auto"/>
        <w:ind w:firstLine="720"/>
        <w:jc w:val="both"/>
        <w:rPr>
          <w:sz w:val="16"/>
          <w:szCs w:val="16"/>
        </w:rPr>
      </w:pPr>
      <w:r w:rsidRPr="005F5F1E">
        <w:rPr>
          <w:sz w:val="16"/>
          <w:szCs w:val="16"/>
        </w:rPr>
        <w:t>2.2. Постановление администрации Орловского района от 05.07.2017 № 455 «О внесении изменений и дополнений в административный регламент предоставления муниципальной услуги  «</w:t>
      </w:r>
      <w:r w:rsidRPr="005F5F1E">
        <w:rPr>
          <w:bCs/>
          <w:sz w:val="16"/>
          <w:szCs w:val="16"/>
        </w:rPr>
        <w:t>Предоставление градостр</w:t>
      </w:r>
      <w:r w:rsidRPr="005F5F1E">
        <w:rPr>
          <w:bCs/>
          <w:sz w:val="16"/>
          <w:szCs w:val="16"/>
        </w:rPr>
        <w:t>о</w:t>
      </w:r>
      <w:r w:rsidRPr="005F5F1E">
        <w:rPr>
          <w:bCs/>
          <w:sz w:val="16"/>
          <w:szCs w:val="16"/>
        </w:rPr>
        <w:t>ительного плана земельного участка на территории муниципального обр</w:t>
      </w:r>
      <w:r w:rsidRPr="005F5F1E">
        <w:rPr>
          <w:bCs/>
          <w:sz w:val="16"/>
          <w:szCs w:val="16"/>
        </w:rPr>
        <w:t>а</w:t>
      </w:r>
      <w:r w:rsidRPr="005F5F1E">
        <w:rPr>
          <w:bCs/>
          <w:sz w:val="16"/>
          <w:szCs w:val="16"/>
        </w:rPr>
        <w:t>зования</w:t>
      </w:r>
      <w:r w:rsidRPr="005F5F1E">
        <w:rPr>
          <w:sz w:val="16"/>
          <w:szCs w:val="16"/>
        </w:rPr>
        <w:t>».</w:t>
      </w:r>
    </w:p>
    <w:p w:rsidR="005F5F1E" w:rsidRPr="005F5F1E" w:rsidRDefault="005F5F1E" w:rsidP="005F5F1E">
      <w:pPr>
        <w:tabs>
          <w:tab w:val="left" w:pos="708"/>
          <w:tab w:val="left" w:pos="1976"/>
          <w:tab w:val="left" w:pos="5224"/>
          <w:tab w:val="left" w:pos="7853"/>
        </w:tabs>
        <w:spacing w:line="360" w:lineRule="auto"/>
        <w:ind w:firstLine="720"/>
        <w:jc w:val="both"/>
        <w:rPr>
          <w:sz w:val="16"/>
          <w:szCs w:val="16"/>
        </w:rPr>
      </w:pPr>
      <w:r w:rsidRPr="005F5F1E">
        <w:rPr>
          <w:sz w:val="16"/>
          <w:szCs w:val="16"/>
        </w:rPr>
        <w:t>2.3. Постановление администрации Орловского района от 25.07.2017 № 501 «О внесении изменений и дополнений в административный регламент предоставления муниципальной услуги  «</w:t>
      </w:r>
      <w:r w:rsidRPr="005F5F1E">
        <w:rPr>
          <w:bCs/>
          <w:sz w:val="16"/>
          <w:szCs w:val="16"/>
        </w:rPr>
        <w:t>Предоставление градостр</w:t>
      </w:r>
      <w:r w:rsidRPr="005F5F1E">
        <w:rPr>
          <w:bCs/>
          <w:sz w:val="16"/>
          <w:szCs w:val="16"/>
        </w:rPr>
        <w:t>о</w:t>
      </w:r>
      <w:r w:rsidRPr="005F5F1E">
        <w:rPr>
          <w:bCs/>
          <w:sz w:val="16"/>
          <w:szCs w:val="16"/>
        </w:rPr>
        <w:t>ительного плана земельного участка на территории муниципального образов</w:t>
      </w:r>
      <w:r w:rsidRPr="005F5F1E">
        <w:rPr>
          <w:bCs/>
          <w:sz w:val="16"/>
          <w:szCs w:val="16"/>
        </w:rPr>
        <w:t>а</w:t>
      </w:r>
      <w:r w:rsidRPr="005F5F1E">
        <w:rPr>
          <w:bCs/>
          <w:sz w:val="16"/>
          <w:szCs w:val="16"/>
        </w:rPr>
        <w:t>ния</w:t>
      </w:r>
      <w:r w:rsidRPr="005F5F1E">
        <w:rPr>
          <w:sz w:val="16"/>
          <w:szCs w:val="16"/>
        </w:rPr>
        <w:t>».</w:t>
      </w:r>
    </w:p>
    <w:p w:rsidR="005F5F1E" w:rsidRPr="005F5F1E" w:rsidRDefault="005F5F1E" w:rsidP="005F5F1E">
      <w:pPr>
        <w:pStyle w:val="ConsPlusNormalTimesNewRoman"/>
        <w:ind w:firstLine="709"/>
        <w:rPr>
          <w:sz w:val="16"/>
          <w:szCs w:val="16"/>
        </w:rPr>
      </w:pPr>
      <w:r w:rsidRPr="005F5F1E">
        <w:rPr>
          <w:sz w:val="16"/>
          <w:szCs w:val="16"/>
        </w:rPr>
        <w:t xml:space="preserve">3. </w:t>
      </w:r>
      <w:proofErr w:type="gramStart"/>
      <w:r w:rsidRPr="005F5F1E">
        <w:rPr>
          <w:sz w:val="16"/>
          <w:szCs w:val="16"/>
        </w:rPr>
        <w:t>Контроль за</w:t>
      </w:r>
      <w:proofErr w:type="gramEnd"/>
      <w:r w:rsidRPr="005F5F1E">
        <w:rPr>
          <w:sz w:val="16"/>
          <w:szCs w:val="16"/>
        </w:rPr>
        <w:t xml:space="preserve"> исполнением настоящего постановления возложить на заместителя начальника управления по вопросам жизнеобеспечения, архитектуры и градостроительства администрации Орловского района, завед</w:t>
      </w:r>
      <w:r w:rsidRPr="005F5F1E">
        <w:rPr>
          <w:sz w:val="16"/>
          <w:szCs w:val="16"/>
        </w:rPr>
        <w:t>у</w:t>
      </w:r>
      <w:r w:rsidRPr="005F5F1E">
        <w:rPr>
          <w:sz w:val="16"/>
          <w:szCs w:val="16"/>
        </w:rPr>
        <w:t xml:space="preserve">ющего сектором ЖКХ </w:t>
      </w:r>
      <w:proofErr w:type="spellStart"/>
      <w:r w:rsidRPr="005F5F1E">
        <w:rPr>
          <w:sz w:val="16"/>
          <w:szCs w:val="16"/>
        </w:rPr>
        <w:t>Гребенева</w:t>
      </w:r>
      <w:proofErr w:type="spellEnd"/>
      <w:r w:rsidRPr="005F5F1E">
        <w:rPr>
          <w:sz w:val="16"/>
          <w:szCs w:val="16"/>
        </w:rPr>
        <w:t xml:space="preserve"> А.М.</w:t>
      </w:r>
    </w:p>
    <w:p w:rsidR="005F5F1E" w:rsidRPr="005F5F1E" w:rsidRDefault="005F5F1E" w:rsidP="005F5F1E">
      <w:pPr>
        <w:tabs>
          <w:tab w:val="left" w:pos="3235"/>
        </w:tabs>
        <w:spacing w:line="360" w:lineRule="auto"/>
        <w:ind w:firstLine="720"/>
        <w:jc w:val="both"/>
        <w:rPr>
          <w:sz w:val="16"/>
          <w:szCs w:val="16"/>
        </w:rPr>
      </w:pPr>
      <w:r w:rsidRPr="005F5F1E">
        <w:rPr>
          <w:sz w:val="16"/>
          <w:szCs w:val="16"/>
        </w:rPr>
        <w:t>4. Опубликовать постановление в Информационном бюллетене местного самоуправления муниципального образования Орловский мун</w:t>
      </w:r>
      <w:r w:rsidRPr="005F5F1E">
        <w:rPr>
          <w:sz w:val="16"/>
          <w:szCs w:val="16"/>
        </w:rPr>
        <w:t>и</w:t>
      </w:r>
      <w:r w:rsidRPr="005F5F1E">
        <w:rPr>
          <w:sz w:val="16"/>
          <w:szCs w:val="16"/>
        </w:rPr>
        <w:t>ципальный район Кировской области.</w:t>
      </w:r>
    </w:p>
    <w:p w:rsidR="005F5F1E" w:rsidRPr="005F5F1E" w:rsidRDefault="005F5F1E" w:rsidP="005F5F1E">
      <w:pPr>
        <w:tabs>
          <w:tab w:val="left" w:pos="3235"/>
        </w:tabs>
        <w:spacing w:line="360" w:lineRule="auto"/>
        <w:ind w:firstLine="720"/>
        <w:jc w:val="both"/>
        <w:rPr>
          <w:sz w:val="16"/>
          <w:szCs w:val="16"/>
        </w:rPr>
      </w:pPr>
      <w:r w:rsidRPr="005F5F1E">
        <w:rPr>
          <w:sz w:val="16"/>
          <w:szCs w:val="16"/>
        </w:rPr>
        <w:t>5. Постановление вступает в силу с момента опубликования.</w:t>
      </w:r>
    </w:p>
    <w:p w:rsidR="005F5F1E" w:rsidRPr="005F5F1E" w:rsidRDefault="005F5F1E" w:rsidP="005F5F1E">
      <w:pPr>
        <w:tabs>
          <w:tab w:val="left" w:pos="3235"/>
        </w:tabs>
        <w:spacing w:line="360" w:lineRule="auto"/>
        <w:jc w:val="both"/>
        <w:rPr>
          <w:sz w:val="16"/>
          <w:szCs w:val="16"/>
        </w:rPr>
      </w:pPr>
    </w:p>
    <w:p w:rsidR="005F5F1E" w:rsidRPr="005F5F1E" w:rsidRDefault="005F5F1E" w:rsidP="005F5F1E">
      <w:pPr>
        <w:tabs>
          <w:tab w:val="left" w:pos="3235"/>
        </w:tabs>
        <w:jc w:val="both"/>
        <w:rPr>
          <w:sz w:val="16"/>
          <w:szCs w:val="16"/>
        </w:rPr>
      </w:pPr>
      <w:r w:rsidRPr="005F5F1E">
        <w:rPr>
          <w:sz w:val="16"/>
          <w:szCs w:val="16"/>
        </w:rPr>
        <w:t xml:space="preserve">Глава администрации </w:t>
      </w:r>
    </w:p>
    <w:p w:rsidR="005F5F1E" w:rsidRPr="005F5F1E" w:rsidRDefault="005F5F1E" w:rsidP="005F5F1E">
      <w:pPr>
        <w:tabs>
          <w:tab w:val="left" w:pos="3235"/>
        </w:tabs>
        <w:jc w:val="both"/>
        <w:rPr>
          <w:sz w:val="16"/>
          <w:szCs w:val="16"/>
        </w:rPr>
      </w:pPr>
      <w:r w:rsidRPr="005F5F1E">
        <w:rPr>
          <w:sz w:val="16"/>
          <w:szCs w:val="16"/>
        </w:rPr>
        <w:t xml:space="preserve">Орловского района                </w:t>
      </w:r>
      <w:proofErr w:type="spellStart"/>
      <w:r w:rsidRPr="005F5F1E">
        <w:rPr>
          <w:sz w:val="16"/>
          <w:szCs w:val="16"/>
        </w:rPr>
        <w:t>С.С.Целищев</w:t>
      </w:r>
      <w:proofErr w:type="spellEnd"/>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
    <w:p w:rsidR="005F5F1E" w:rsidRPr="005F5F1E" w:rsidRDefault="005F5F1E" w:rsidP="005F5F1E">
      <w:pPr>
        <w:ind w:left="4820"/>
        <w:rPr>
          <w:sz w:val="16"/>
          <w:szCs w:val="16"/>
        </w:rPr>
      </w:pPr>
      <w:proofErr w:type="gramStart"/>
      <w:r w:rsidRPr="005F5F1E">
        <w:rPr>
          <w:sz w:val="16"/>
          <w:szCs w:val="16"/>
        </w:rPr>
        <w:t>УТВЕРЖДЕН</w:t>
      </w:r>
      <w:proofErr w:type="gramEnd"/>
      <w:r w:rsidRPr="005F5F1E">
        <w:rPr>
          <w:sz w:val="16"/>
          <w:szCs w:val="16"/>
        </w:rPr>
        <w:br/>
        <w:t>постановлением администрации</w:t>
      </w:r>
    </w:p>
    <w:p w:rsidR="005F5F1E" w:rsidRPr="005F5F1E" w:rsidRDefault="005F5F1E" w:rsidP="005F5F1E">
      <w:pPr>
        <w:ind w:left="4820"/>
        <w:rPr>
          <w:sz w:val="16"/>
          <w:szCs w:val="16"/>
        </w:rPr>
      </w:pPr>
      <w:r w:rsidRPr="005F5F1E">
        <w:rPr>
          <w:sz w:val="16"/>
          <w:szCs w:val="16"/>
        </w:rPr>
        <w:t>Орловского района</w:t>
      </w:r>
    </w:p>
    <w:p w:rsidR="005F5F1E" w:rsidRPr="005F5F1E" w:rsidRDefault="005F5F1E" w:rsidP="005F5F1E">
      <w:pPr>
        <w:ind w:left="4820"/>
        <w:rPr>
          <w:sz w:val="16"/>
          <w:szCs w:val="16"/>
        </w:rPr>
      </w:pPr>
      <w:r w:rsidRPr="005F5F1E">
        <w:rPr>
          <w:sz w:val="16"/>
          <w:szCs w:val="16"/>
        </w:rPr>
        <w:t xml:space="preserve">от </w:t>
      </w:r>
      <w:r w:rsidRPr="005F5F1E">
        <w:rPr>
          <w:sz w:val="16"/>
          <w:szCs w:val="16"/>
          <w:u w:val="single"/>
        </w:rPr>
        <w:t>19.11.2018</w:t>
      </w:r>
      <w:r w:rsidRPr="005F5F1E">
        <w:rPr>
          <w:sz w:val="16"/>
          <w:szCs w:val="16"/>
        </w:rPr>
        <w:t xml:space="preserve"> № </w:t>
      </w:r>
      <w:r w:rsidRPr="005F5F1E">
        <w:rPr>
          <w:sz w:val="16"/>
          <w:szCs w:val="16"/>
          <w:u w:val="single"/>
        </w:rPr>
        <w:t>746-п</w:t>
      </w:r>
    </w:p>
    <w:p w:rsidR="005F5F1E" w:rsidRPr="005F5F1E" w:rsidRDefault="005F5F1E" w:rsidP="005F5F1E">
      <w:pPr>
        <w:pStyle w:val="ConsPlusTitle"/>
        <w:widowControl/>
        <w:spacing w:line="320" w:lineRule="exact"/>
        <w:jc w:val="center"/>
        <w:rPr>
          <w:rFonts w:ascii="Times New Roman" w:hAnsi="Times New Roman" w:cs="Times New Roman"/>
          <w:sz w:val="16"/>
          <w:szCs w:val="16"/>
        </w:rPr>
      </w:pPr>
    </w:p>
    <w:p w:rsidR="005F5F1E" w:rsidRPr="005F5F1E" w:rsidRDefault="005F5F1E" w:rsidP="005F5F1E">
      <w:pPr>
        <w:pStyle w:val="ConsPlusTitle"/>
        <w:widowControl/>
        <w:spacing w:line="320" w:lineRule="exact"/>
        <w:jc w:val="center"/>
        <w:rPr>
          <w:rFonts w:ascii="Times New Roman" w:hAnsi="Times New Roman" w:cs="Times New Roman"/>
          <w:sz w:val="16"/>
          <w:szCs w:val="16"/>
        </w:rPr>
      </w:pP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Административный регламент</w:t>
      </w: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предоставления муниципальной услуги</w:t>
      </w:r>
    </w:p>
    <w:p w:rsidR="005F5F1E" w:rsidRPr="005F5F1E" w:rsidRDefault="005F5F1E" w:rsidP="005F5F1E">
      <w:pPr>
        <w:pStyle w:val="ConsPlusTitle"/>
        <w:widowControl/>
        <w:jc w:val="center"/>
        <w:rPr>
          <w:rFonts w:ascii="Times New Roman" w:hAnsi="Times New Roman" w:cs="Times New Roman"/>
          <w:bCs w:val="0"/>
          <w:sz w:val="16"/>
          <w:szCs w:val="16"/>
        </w:rPr>
      </w:pPr>
      <w:r w:rsidRPr="005F5F1E">
        <w:rPr>
          <w:rFonts w:ascii="Times New Roman" w:hAnsi="Times New Roman" w:cs="Times New Roman"/>
          <w:sz w:val="16"/>
          <w:szCs w:val="16"/>
        </w:rPr>
        <w:t>«Выдача</w:t>
      </w:r>
      <w:r w:rsidRPr="005F5F1E">
        <w:rPr>
          <w:rFonts w:ascii="Times New Roman" w:hAnsi="Times New Roman" w:cs="Times New Roman"/>
          <w:bCs w:val="0"/>
          <w:sz w:val="16"/>
          <w:szCs w:val="16"/>
        </w:rPr>
        <w:t xml:space="preserve"> градостроительного плана</w:t>
      </w:r>
    </w:p>
    <w:p w:rsidR="005F5F1E" w:rsidRPr="005F5F1E" w:rsidRDefault="005F5F1E" w:rsidP="005F5F1E">
      <w:pPr>
        <w:pStyle w:val="ConsPlusTitle"/>
        <w:widowControl/>
        <w:jc w:val="center"/>
        <w:rPr>
          <w:rFonts w:ascii="Times New Roman" w:hAnsi="Times New Roman" w:cs="Times New Roman"/>
          <w:bCs w:val="0"/>
          <w:sz w:val="16"/>
          <w:szCs w:val="16"/>
        </w:rPr>
      </w:pPr>
      <w:r w:rsidRPr="005F5F1E">
        <w:rPr>
          <w:rFonts w:ascii="Times New Roman" w:hAnsi="Times New Roman" w:cs="Times New Roman"/>
          <w:bCs w:val="0"/>
          <w:sz w:val="16"/>
          <w:szCs w:val="16"/>
        </w:rPr>
        <w:t xml:space="preserve">земельного участка на территории муниципального образования» </w:t>
      </w:r>
    </w:p>
    <w:p w:rsidR="005F5F1E" w:rsidRPr="005F5F1E" w:rsidRDefault="005F5F1E" w:rsidP="005F5F1E">
      <w:pPr>
        <w:pStyle w:val="ConsPlusTitle"/>
        <w:widowControl/>
        <w:spacing w:line="360" w:lineRule="auto"/>
        <w:jc w:val="center"/>
        <w:rPr>
          <w:rFonts w:ascii="Times New Roman" w:hAnsi="Times New Roman" w:cs="Times New Roman"/>
          <w:sz w:val="16"/>
          <w:szCs w:val="16"/>
        </w:rPr>
      </w:pPr>
    </w:p>
    <w:p w:rsidR="005F5F1E" w:rsidRPr="005F5F1E" w:rsidRDefault="005F5F1E" w:rsidP="005F5F1E">
      <w:pPr>
        <w:pStyle w:val="ConsPlusTitle"/>
        <w:widowControl/>
        <w:ind w:firstLine="709"/>
        <w:jc w:val="both"/>
        <w:rPr>
          <w:rFonts w:ascii="Times New Roman" w:hAnsi="Times New Roman" w:cs="Times New Roman"/>
          <w:sz w:val="16"/>
          <w:szCs w:val="16"/>
        </w:rPr>
      </w:pPr>
      <w:r w:rsidRPr="005F5F1E">
        <w:rPr>
          <w:rFonts w:ascii="Times New Roman" w:hAnsi="Times New Roman" w:cs="Times New Roman"/>
          <w:sz w:val="16"/>
          <w:szCs w:val="16"/>
        </w:rPr>
        <w:t>1. Общие положения</w:t>
      </w:r>
    </w:p>
    <w:p w:rsidR="005F5F1E" w:rsidRPr="005F5F1E" w:rsidRDefault="005F5F1E" w:rsidP="005F5F1E">
      <w:pPr>
        <w:pStyle w:val="ConsPlusTitle"/>
        <w:widowControl/>
        <w:ind w:firstLine="709"/>
        <w:rPr>
          <w:rFonts w:ascii="Times New Roman" w:hAnsi="Times New Roman" w:cs="Times New Roman"/>
          <w:sz w:val="16"/>
          <w:szCs w:val="16"/>
        </w:rPr>
      </w:pPr>
      <w:r w:rsidRPr="005F5F1E">
        <w:rPr>
          <w:rFonts w:ascii="Times New Roman" w:hAnsi="Times New Roman" w:cs="Times New Roman"/>
          <w:sz w:val="16"/>
          <w:szCs w:val="16"/>
        </w:rPr>
        <w:t>1.1. Предмет регулирования регламента</w:t>
      </w:r>
    </w:p>
    <w:p w:rsidR="005F5F1E" w:rsidRPr="005F5F1E" w:rsidRDefault="005F5F1E" w:rsidP="005F5F1E">
      <w:pPr>
        <w:autoSpaceDE w:val="0"/>
        <w:autoSpaceDN w:val="0"/>
        <w:adjustRightInd w:val="0"/>
        <w:ind w:firstLine="709"/>
        <w:jc w:val="both"/>
        <w:rPr>
          <w:bCs/>
          <w:sz w:val="16"/>
          <w:szCs w:val="16"/>
        </w:rPr>
      </w:pPr>
      <w:proofErr w:type="gramStart"/>
      <w:r w:rsidRPr="005F5F1E">
        <w:rPr>
          <w:sz w:val="16"/>
          <w:szCs w:val="16"/>
        </w:rPr>
        <w:t>Административный регламент предоставления муниципальной усл</w:t>
      </w:r>
      <w:r w:rsidRPr="005F5F1E">
        <w:rPr>
          <w:sz w:val="16"/>
          <w:szCs w:val="16"/>
        </w:rPr>
        <w:t>у</w:t>
      </w:r>
      <w:r w:rsidRPr="005F5F1E">
        <w:rPr>
          <w:sz w:val="16"/>
          <w:szCs w:val="16"/>
        </w:rPr>
        <w:t>ги «Выдача градостроительного плана земельного участка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w:t>
      </w:r>
      <w:r w:rsidRPr="005F5F1E">
        <w:rPr>
          <w:sz w:val="16"/>
          <w:szCs w:val="16"/>
        </w:rPr>
        <w:t>в</w:t>
      </w:r>
      <w:r w:rsidRPr="005F5F1E">
        <w:rPr>
          <w:sz w:val="16"/>
          <w:szCs w:val="16"/>
        </w:rPr>
        <w:t xml:space="preserve">ных процедур, </w:t>
      </w:r>
      <w:r w:rsidRPr="005F5F1E">
        <w:rPr>
          <w:sz w:val="16"/>
          <w:szCs w:val="16"/>
          <w:lang w:eastAsia="ru-RU"/>
        </w:rPr>
        <w:t>требования к порядку их выполнения, в том числе особе</w:t>
      </w:r>
      <w:r w:rsidRPr="005F5F1E">
        <w:rPr>
          <w:sz w:val="16"/>
          <w:szCs w:val="16"/>
          <w:lang w:eastAsia="ru-RU"/>
        </w:rPr>
        <w:t>н</w:t>
      </w:r>
      <w:r w:rsidRPr="005F5F1E">
        <w:rPr>
          <w:sz w:val="16"/>
          <w:szCs w:val="16"/>
          <w:lang w:eastAsia="ru-RU"/>
        </w:rPr>
        <w:t>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w:t>
      </w:r>
      <w:r w:rsidRPr="005F5F1E">
        <w:rPr>
          <w:sz w:val="16"/>
          <w:szCs w:val="16"/>
          <w:lang w:eastAsia="ru-RU"/>
        </w:rPr>
        <w:t>е</w:t>
      </w:r>
      <w:r w:rsidRPr="005F5F1E">
        <w:rPr>
          <w:sz w:val="16"/>
          <w:szCs w:val="16"/>
          <w:lang w:eastAsia="ru-RU"/>
        </w:rPr>
        <w:t>гламента</w:t>
      </w:r>
      <w:proofErr w:type="gramEnd"/>
      <w:r w:rsidRPr="005F5F1E">
        <w:rPr>
          <w:sz w:val="16"/>
          <w:szCs w:val="16"/>
          <w:lang w:eastAsia="ru-RU"/>
        </w:rPr>
        <w:t xml:space="preserve">,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F5F1E">
        <w:rPr>
          <w:sz w:val="16"/>
          <w:szCs w:val="16"/>
        </w:rPr>
        <w:t>при осуществлении полномочий по предоста</w:t>
      </w:r>
      <w:r w:rsidRPr="005F5F1E">
        <w:rPr>
          <w:sz w:val="16"/>
          <w:szCs w:val="16"/>
        </w:rPr>
        <w:t>в</w:t>
      </w:r>
      <w:r w:rsidRPr="005F5F1E">
        <w:rPr>
          <w:sz w:val="16"/>
          <w:szCs w:val="16"/>
        </w:rPr>
        <w:t>лению муниципальной услуги</w:t>
      </w:r>
      <w:r w:rsidRPr="005F5F1E">
        <w:rPr>
          <w:bCs/>
          <w:sz w:val="16"/>
          <w:szCs w:val="16"/>
        </w:rPr>
        <w:t xml:space="preserve">. </w:t>
      </w:r>
    </w:p>
    <w:p w:rsidR="005F5F1E" w:rsidRPr="005F5F1E" w:rsidRDefault="005F5F1E" w:rsidP="005F5F1E">
      <w:pPr>
        <w:widowControl w:val="0"/>
        <w:autoSpaceDE w:val="0"/>
        <w:autoSpaceDN w:val="0"/>
        <w:adjustRightInd w:val="0"/>
        <w:ind w:firstLine="720"/>
        <w:jc w:val="both"/>
        <w:rPr>
          <w:bCs/>
          <w:iCs/>
          <w:sz w:val="16"/>
          <w:szCs w:val="16"/>
          <w:lang w:eastAsia="ru-RU"/>
        </w:rPr>
      </w:pPr>
      <w:r w:rsidRPr="005F5F1E">
        <w:rPr>
          <w:sz w:val="16"/>
          <w:szCs w:val="16"/>
          <w:lang w:eastAsia="ru-RU"/>
        </w:rPr>
        <w:t>Основные понятия в настоящем Административном регламенте и</w:t>
      </w:r>
      <w:r w:rsidRPr="005F5F1E">
        <w:rPr>
          <w:sz w:val="16"/>
          <w:szCs w:val="16"/>
          <w:lang w:eastAsia="ru-RU"/>
        </w:rPr>
        <w:t>с</w:t>
      </w:r>
      <w:r w:rsidRPr="005F5F1E">
        <w:rPr>
          <w:sz w:val="16"/>
          <w:szCs w:val="16"/>
          <w:lang w:eastAsia="ru-RU"/>
        </w:rPr>
        <w:t xml:space="preserve">пользуются в том же значении, в котором они приведены в Федеральном </w:t>
      </w:r>
      <w:hyperlink r:id="rId69" w:history="1">
        <w:r w:rsidRPr="005F5F1E">
          <w:rPr>
            <w:sz w:val="16"/>
            <w:szCs w:val="16"/>
            <w:lang w:eastAsia="ru-RU"/>
          </w:rPr>
          <w:t>законе</w:t>
        </w:r>
      </w:hyperlink>
      <w:r w:rsidRPr="005F5F1E">
        <w:rPr>
          <w:sz w:val="16"/>
          <w:szCs w:val="16"/>
          <w:lang w:eastAsia="ru-RU"/>
        </w:rPr>
        <w:t xml:space="preserve"> от 27.07.2010 № 210-ФЗ «Об организации предоставления госуда</w:t>
      </w:r>
      <w:r w:rsidRPr="005F5F1E">
        <w:rPr>
          <w:sz w:val="16"/>
          <w:szCs w:val="16"/>
          <w:lang w:eastAsia="ru-RU"/>
        </w:rPr>
        <w:t>р</w:t>
      </w:r>
      <w:r w:rsidRPr="005F5F1E">
        <w:rPr>
          <w:sz w:val="16"/>
          <w:szCs w:val="16"/>
          <w:lang w:eastAsia="ru-RU"/>
        </w:rPr>
        <w:t xml:space="preserve">ственных и муниципальных услуг» </w:t>
      </w:r>
      <w:r w:rsidRPr="005F5F1E">
        <w:rPr>
          <w:bCs/>
          <w:iCs/>
          <w:sz w:val="16"/>
          <w:szCs w:val="16"/>
          <w:lang w:eastAsia="ru-RU"/>
        </w:rPr>
        <w:t>и иных нормативных правовых актах Российской Федерации и Кировской области.</w:t>
      </w:r>
    </w:p>
    <w:p w:rsidR="005F5F1E" w:rsidRPr="005F5F1E" w:rsidRDefault="005F5F1E" w:rsidP="005F5F1E">
      <w:pPr>
        <w:widowControl w:val="0"/>
        <w:autoSpaceDE w:val="0"/>
        <w:autoSpaceDN w:val="0"/>
        <w:adjustRightInd w:val="0"/>
        <w:ind w:firstLine="720"/>
        <w:jc w:val="both"/>
        <w:rPr>
          <w:sz w:val="16"/>
          <w:szCs w:val="16"/>
        </w:rPr>
      </w:pPr>
    </w:p>
    <w:p w:rsidR="005F5F1E" w:rsidRPr="005F5F1E" w:rsidRDefault="005F5F1E" w:rsidP="005F5F1E">
      <w:pPr>
        <w:widowControl w:val="0"/>
        <w:autoSpaceDE w:val="0"/>
        <w:autoSpaceDN w:val="0"/>
        <w:adjustRightInd w:val="0"/>
        <w:ind w:firstLine="720"/>
        <w:jc w:val="both"/>
        <w:rPr>
          <w:b/>
          <w:sz w:val="16"/>
          <w:szCs w:val="16"/>
        </w:rPr>
      </w:pPr>
      <w:r w:rsidRPr="005F5F1E">
        <w:rPr>
          <w:b/>
          <w:sz w:val="16"/>
          <w:szCs w:val="16"/>
        </w:rPr>
        <w:t>1.2. Круг заявителей</w:t>
      </w:r>
    </w:p>
    <w:p w:rsidR="005F5F1E" w:rsidRPr="005F5F1E" w:rsidRDefault="005F5F1E" w:rsidP="005F5F1E">
      <w:pPr>
        <w:widowControl w:val="0"/>
        <w:autoSpaceDE w:val="0"/>
        <w:autoSpaceDN w:val="0"/>
        <w:adjustRightInd w:val="0"/>
        <w:ind w:firstLine="720"/>
        <w:jc w:val="both"/>
        <w:rPr>
          <w:sz w:val="16"/>
          <w:szCs w:val="16"/>
        </w:rPr>
      </w:pPr>
      <w:proofErr w:type="gramStart"/>
      <w:r w:rsidRPr="005F5F1E">
        <w:rPr>
          <w:sz w:val="16"/>
          <w:szCs w:val="16"/>
        </w:rPr>
        <w:t>Заявителем на предоставление муниципальной услуги является ф</w:t>
      </w:r>
      <w:r w:rsidRPr="005F5F1E">
        <w:rPr>
          <w:sz w:val="16"/>
          <w:szCs w:val="16"/>
        </w:rPr>
        <w:t>и</w:t>
      </w:r>
      <w:r w:rsidRPr="005F5F1E">
        <w:rPr>
          <w:sz w:val="16"/>
          <w:szCs w:val="16"/>
        </w:rPr>
        <w:t>зическое или юридическое лицо – правообладатель</w:t>
      </w:r>
      <w:r w:rsidRPr="005F5F1E">
        <w:rPr>
          <w:color w:val="FF0000"/>
          <w:sz w:val="16"/>
          <w:szCs w:val="16"/>
        </w:rPr>
        <w:t xml:space="preserve"> </w:t>
      </w:r>
      <w:r w:rsidRPr="005F5F1E">
        <w:rPr>
          <w:sz w:val="16"/>
          <w:szCs w:val="16"/>
        </w:rPr>
        <w:t>земельного участка (за исключением государственных органов и их территориальных органов, о</w:t>
      </w:r>
      <w:r w:rsidRPr="005F5F1E">
        <w:rPr>
          <w:sz w:val="16"/>
          <w:szCs w:val="16"/>
        </w:rPr>
        <w:t>р</w:t>
      </w:r>
      <w:r w:rsidRPr="005F5F1E">
        <w:rPr>
          <w:sz w:val="16"/>
          <w:szCs w:val="16"/>
        </w:rPr>
        <w:t xml:space="preserve">ганов государственных внебюджетных фондов и их </w:t>
      </w:r>
      <w:r w:rsidRPr="005F5F1E">
        <w:rPr>
          <w:sz w:val="16"/>
          <w:szCs w:val="16"/>
        </w:rPr>
        <w:lastRenderedPageBreak/>
        <w:t>территориальных органов, органов местного самоуправления) либо их уполномоченные пре</w:t>
      </w:r>
      <w:r w:rsidRPr="005F5F1E">
        <w:rPr>
          <w:sz w:val="16"/>
          <w:szCs w:val="16"/>
        </w:rPr>
        <w:t>д</w:t>
      </w:r>
      <w:r w:rsidRPr="005F5F1E">
        <w:rPr>
          <w:sz w:val="16"/>
          <w:szCs w:val="16"/>
        </w:rPr>
        <w:t>ставители, обратившиеся с запросом о предоставлении муниципальной услуги, выраженным в письменной или электронной форме (далее – зая</w:t>
      </w:r>
      <w:r w:rsidRPr="005F5F1E">
        <w:rPr>
          <w:sz w:val="16"/>
          <w:szCs w:val="16"/>
        </w:rPr>
        <w:t>в</w:t>
      </w:r>
      <w:r w:rsidRPr="005F5F1E">
        <w:rPr>
          <w:sz w:val="16"/>
          <w:szCs w:val="16"/>
        </w:rPr>
        <w:t>ление).</w:t>
      </w:r>
      <w:proofErr w:type="gramEnd"/>
    </w:p>
    <w:p w:rsidR="005F5F1E" w:rsidRPr="005F5F1E" w:rsidRDefault="005F5F1E" w:rsidP="005F5F1E">
      <w:pPr>
        <w:widowControl w:val="0"/>
        <w:autoSpaceDE w:val="0"/>
        <w:autoSpaceDN w:val="0"/>
        <w:adjustRightInd w:val="0"/>
        <w:ind w:firstLine="720"/>
        <w:jc w:val="both"/>
        <w:rPr>
          <w:sz w:val="16"/>
          <w:szCs w:val="16"/>
        </w:rPr>
      </w:pPr>
    </w:p>
    <w:p w:rsidR="005F5F1E" w:rsidRPr="005F5F1E" w:rsidRDefault="005F5F1E" w:rsidP="005F5F1E">
      <w:pPr>
        <w:autoSpaceDE w:val="0"/>
        <w:ind w:left="1276" w:hanging="567"/>
        <w:jc w:val="both"/>
        <w:rPr>
          <w:b/>
          <w:sz w:val="16"/>
          <w:szCs w:val="16"/>
        </w:rPr>
      </w:pPr>
      <w:r w:rsidRPr="005F5F1E">
        <w:rPr>
          <w:b/>
          <w:sz w:val="16"/>
          <w:szCs w:val="16"/>
        </w:rPr>
        <w:t>1.3.</w:t>
      </w:r>
      <w:r w:rsidRPr="005F5F1E">
        <w:rPr>
          <w:b/>
          <w:sz w:val="16"/>
          <w:szCs w:val="16"/>
        </w:rPr>
        <w:tab/>
        <w:t>Требования к порядку информирования о предоставлении муниципальной услуги</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 xml:space="preserve">1.3.1. Порядок получения информации по вопросам предоставления муниципальной услуги. </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5F5F1E">
        <w:rPr>
          <w:bCs/>
          <w:sz w:val="16"/>
          <w:szCs w:val="16"/>
          <w:lang w:eastAsia="ru-RU"/>
        </w:rPr>
        <w:t>органа, предоставляющего муниципальную услугу,</w:t>
      </w:r>
      <w:r w:rsidRPr="005F5F1E">
        <w:rPr>
          <w:sz w:val="16"/>
          <w:szCs w:val="16"/>
        </w:rPr>
        <w:t xml:space="preserve"> </w:t>
      </w:r>
      <w:r w:rsidRPr="005F5F1E">
        <w:rPr>
          <w:sz w:val="16"/>
          <w:szCs w:val="16"/>
          <w:lang w:eastAsia="ru-RU"/>
        </w:rPr>
        <w:t>способах получения информации, о многофункциональном центре предоставления государственных и муниципальных услуг (далее – многофун</w:t>
      </w:r>
      <w:r w:rsidRPr="005F5F1E">
        <w:rPr>
          <w:sz w:val="16"/>
          <w:szCs w:val="16"/>
          <w:lang w:eastAsia="ru-RU"/>
        </w:rPr>
        <w:t>к</w:t>
      </w:r>
      <w:r w:rsidRPr="005F5F1E">
        <w:rPr>
          <w:sz w:val="16"/>
          <w:szCs w:val="16"/>
          <w:lang w:eastAsia="ru-RU"/>
        </w:rPr>
        <w:t xml:space="preserve">циональный центр), </w:t>
      </w:r>
      <w:r w:rsidRPr="005F5F1E">
        <w:rPr>
          <w:sz w:val="16"/>
          <w:szCs w:val="16"/>
        </w:rPr>
        <w:t>а также о порядке предоставления муниципальной услуги можно пол</w:t>
      </w:r>
      <w:r w:rsidRPr="005F5F1E">
        <w:rPr>
          <w:sz w:val="16"/>
          <w:szCs w:val="16"/>
        </w:rPr>
        <w:t>у</w:t>
      </w:r>
      <w:r w:rsidRPr="005F5F1E">
        <w:rPr>
          <w:sz w:val="16"/>
          <w:szCs w:val="16"/>
        </w:rPr>
        <w:t>чить:</w:t>
      </w:r>
    </w:p>
    <w:p w:rsidR="005F5F1E" w:rsidRPr="005F5F1E" w:rsidRDefault="005F5F1E" w:rsidP="005F5F1E">
      <w:pPr>
        <w:autoSpaceDE w:val="0"/>
        <w:autoSpaceDN w:val="0"/>
        <w:adjustRightInd w:val="0"/>
        <w:ind w:firstLine="709"/>
        <w:jc w:val="both"/>
        <w:outlineLvl w:val="1"/>
        <w:rPr>
          <w:sz w:val="16"/>
          <w:szCs w:val="16"/>
        </w:rPr>
      </w:pPr>
      <w:r w:rsidRPr="005F5F1E">
        <w:rPr>
          <w:sz w:val="16"/>
          <w:szCs w:val="16"/>
        </w:rPr>
        <w:t xml:space="preserve">на официальном сайте </w:t>
      </w:r>
      <w:r w:rsidRPr="005F5F1E">
        <w:rPr>
          <w:bCs/>
          <w:sz w:val="16"/>
          <w:szCs w:val="16"/>
          <w:lang w:eastAsia="ru-RU"/>
        </w:rPr>
        <w:t>органа, предоставляющего муниципальную услугу (</w:t>
      </w:r>
      <w:r w:rsidRPr="005F5F1E">
        <w:rPr>
          <w:bCs/>
          <w:sz w:val="16"/>
          <w:szCs w:val="16"/>
          <w:lang w:val="en-US" w:eastAsia="ru-RU"/>
        </w:rPr>
        <w:t>www</w:t>
      </w:r>
      <w:r w:rsidRPr="005F5F1E">
        <w:rPr>
          <w:bCs/>
          <w:sz w:val="16"/>
          <w:szCs w:val="16"/>
          <w:lang w:eastAsia="ru-RU"/>
        </w:rPr>
        <w:t>.</w:t>
      </w:r>
      <w:hyperlink r:id="rId70" w:history="1">
        <w:proofErr w:type="spellStart"/>
        <w:r w:rsidRPr="005F5F1E">
          <w:rPr>
            <w:rStyle w:val="aa"/>
            <w:rFonts w:eastAsiaTheme="majorEastAsia"/>
            <w:bCs/>
            <w:color w:val="auto"/>
            <w:sz w:val="16"/>
            <w:szCs w:val="16"/>
            <w:lang w:val="en-US" w:eastAsia="ru-RU"/>
          </w:rPr>
          <w:t>admorlov</w:t>
        </w:r>
        <w:proofErr w:type="spellEnd"/>
        <w:r w:rsidRPr="005F5F1E">
          <w:rPr>
            <w:rStyle w:val="aa"/>
            <w:rFonts w:eastAsiaTheme="majorEastAsia"/>
            <w:bCs/>
            <w:color w:val="auto"/>
            <w:sz w:val="16"/>
            <w:szCs w:val="16"/>
            <w:lang w:eastAsia="ru-RU"/>
          </w:rPr>
          <w:t>.</w:t>
        </w:r>
        <w:proofErr w:type="spellStart"/>
        <w:r w:rsidRPr="005F5F1E">
          <w:rPr>
            <w:rStyle w:val="aa"/>
            <w:rFonts w:eastAsiaTheme="majorEastAsia"/>
            <w:bCs/>
            <w:color w:val="auto"/>
            <w:sz w:val="16"/>
            <w:szCs w:val="16"/>
            <w:lang w:val="en-US" w:eastAsia="ru-RU"/>
          </w:rPr>
          <w:t>ru</w:t>
        </w:r>
        <w:proofErr w:type="spellEnd"/>
      </w:hyperlink>
      <w:r w:rsidRPr="005F5F1E">
        <w:rPr>
          <w:bCs/>
          <w:sz w:val="16"/>
          <w:szCs w:val="16"/>
          <w:lang w:eastAsia="ru-RU"/>
        </w:rPr>
        <w:t>), в информационно-телекоммуникационной сети «Интернет» (далее – сеть Интернет)</w:t>
      </w:r>
      <w:r w:rsidRPr="005F5F1E">
        <w:rPr>
          <w:sz w:val="16"/>
          <w:szCs w:val="16"/>
        </w:rPr>
        <w:t>;</w:t>
      </w:r>
    </w:p>
    <w:p w:rsidR="005F5F1E" w:rsidRPr="005F5F1E" w:rsidRDefault="005F5F1E" w:rsidP="005F5F1E">
      <w:pPr>
        <w:autoSpaceDE w:val="0"/>
        <w:autoSpaceDN w:val="0"/>
        <w:adjustRightInd w:val="0"/>
        <w:ind w:firstLine="709"/>
        <w:jc w:val="both"/>
        <w:outlineLvl w:val="3"/>
        <w:rPr>
          <w:bCs/>
          <w:sz w:val="16"/>
          <w:szCs w:val="16"/>
        </w:rPr>
      </w:pPr>
      <w:r w:rsidRPr="005F5F1E">
        <w:rPr>
          <w:sz w:val="16"/>
          <w:szCs w:val="16"/>
        </w:rPr>
        <w:t xml:space="preserve">в </w:t>
      </w:r>
      <w:r w:rsidRPr="005F5F1E">
        <w:rPr>
          <w:bCs/>
          <w:sz w:val="16"/>
          <w:szCs w:val="16"/>
        </w:rPr>
        <w:t>информационной системе «Портал государственных и муниц</w:t>
      </w:r>
      <w:r w:rsidRPr="005F5F1E">
        <w:rPr>
          <w:bCs/>
          <w:sz w:val="16"/>
          <w:szCs w:val="16"/>
        </w:rPr>
        <w:t>и</w:t>
      </w:r>
      <w:r w:rsidRPr="005F5F1E">
        <w:rPr>
          <w:bCs/>
          <w:sz w:val="16"/>
          <w:szCs w:val="16"/>
        </w:rPr>
        <w:t>пальных услуг (функций) Кировской области» (далее – Региональный по</w:t>
      </w:r>
      <w:r w:rsidRPr="005F5F1E">
        <w:rPr>
          <w:bCs/>
          <w:sz w:val="16"/>
          <w:szCs w:val="16"/>
        </w:rPr>
        <w:t>р</w:t>
      </w:r>
      <w:r w:rsidRPr="005F5F1E">
        <w:rPr>
          <w:bCs/>
          <w:sz w:val="16"/>
          <w:szCs w:val="16"/>
        </w:rPr>
        <w:t>тал);</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в федеральной государственной информационной системе «Единый портал государственных и муниципальных услуг (функций)» (далее – Ед</w:t>
      </w:r>
      <w:r w:rsidRPr="005F5F1E">
        <w:rPr>
          <w:sz w:val="16"/>
          <w:szCs w:val="16"/>
        </w:rPr>
        <w:t>и</w:t>
      </w:r>
      <w:r w:rsidRPr="005F5F1E">
        <w:rPr>
          <w:sz w:val="16"/>
          <w:szCs w:val="16"/>
        </w:rPr>
        <w:t>ный портал);</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на информационных стендах в местах предоставления муниципал</w:t>
      </w:r>
      <w:r w:rsidRPr="005F5F1E">
        <w:rPr>
          <w:sz w:val="16"/>
          <w:szCs w:val="16"/>
        </w:rPr>
        <w:t>ь</w:t>
      </w:r>
      <w:r w:rsidRPr="005F5F1E">
        <w:rPr>
          <w:sz w:val="16"/>
          <w:szCs w:val="16"/>
        </w:rPr>
        <w:t>ной услуги;</w:t>
      </w:r>
    </w:p>
    <w:p w:rsidR="005F5F1E" w:rsidRPr="005F5F1E" w:rsidRDefault="005F5F1E" w:rsidP="005F5F1E">
      <w:pPr>
        <w:pStyle w:val="punct"/>
        <w:numPr>
          <w:ilvl w:val="0"/>
          <w:numId w:val="0"/>
        </w:numPr>
        <w:spacing w:line="240" w:lineRule="auto"/>
        <w:ind w:firstLine="709"/>
        <w:rPr>
          <w:sz w:val="16"/>
          <w:szCs w:val="16"/>
        </w:rPr>
      </w:pPr>
      <w:r w:rsidRPr="005F5F1E">
        <w:rPr>
          <w:sz w:val="16"/>
          <w:szCs w:val="16"/>
        </w:rPr>
        <w:t>при личном обращении заявителя;</w:t>
      </w:r>
    </w:p>
    <w:p w:rsidR="005F5F1E" w:rsidRPr="005F5F1E" w:rsidRDefault="005F5F1E" w:rsidP="005F5F1E">
      <w:pPr>
        <w:pStyle w:val="punct"/>
        <w:numPr>
          <w:ilvl w:val="0"/>
          <w:numId w:val="0"/>
        </w:numPr>
        <w:spacing w:line="240" w:lineRule="auto"/>
        <w:ind w:firstLine="709"/>
        <w:rPr>
          <w:sz w:val="16"/>
          <w:szCs w:val="16"/>
        </w:rPr>
      </w:pPr>
      <w:r w:rsidRPr="005F5F1E">
        <w:rPr>
          <w:sz w:val="16"/>
          <w:szCs w:val="16"/>
        </w:rPr>
        <w:t>при обращении в письменной форме, в форме электронного док</w:t>
      </w:r>
      <w:r w:rsidRPr="005F5F1E">
        <w:rPr>
          <w:sz w:val="16"/>
          <w:szCs w:val="16"/>
        </w:rPr>
        <w:t>у</w:t>
      </w:r>
      <w:r w:rsidRPr="005F5F1E">
        <w:rPr>
          <w:sz w:val="16"/>
          <w:szCs w:val="16"/>
        </w:rPr>
        <w:t>мента;</w:t>
      </w:r>
    </w:p>
    <w:p w:rsidR="005F5F1E" w:rsidRPr="005F5F1E" w:rsidRDefault="005F5F1E" w:rsidP="005F5F1E">
      <w:pPr>
        <w:pStyle w:val="punct"/>
        <w:numPr>
          <w:ilvl w:val="0"/>
          <w:numId w:val="0"/>
        </w:numPr>
        <w:spacing w:line="240" w:lineRule="auto"/>
        <w:ind w:firstLine="709"/>
        <w:rPr>
          <w:sz w:val="16"/>
          <w:szCs w:val="16"/>
        </w:rPr>
      </w:pPr>
      <w:r w:rsidRPr="005F5F1E">
        <w:rPr>
          <w:sz w:val="16"/>
          <w:szCs w:val="16"/>
        </w:rPr>
        <w:t>по телефону.</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 xml:space="preserve">1.3.2. </w:t>
      </w:r>
      <w:r w:rsidRPr="005F5F1E">
        <w:rPr>
          <w:sz w:val="16"/>
          <w:szCs w:val="16"/>
        </w:rPr>
        <w:t xml:space="preserve">Справочная информация о предоставлении муниципальной услуги размещена на официальном сайте </w:t>
      </w:r>
      <w:r w:rsidRPr="005F5F1E">
        <w:rPr>
          <w:bCs/>
          <w:sz w:val="16"/>
          <w:szCs w:val="16"/>
          <w:lang w:eastAsia="ru-RU"/>
        </w:rPr>
        <w:t>администрации (</w:t>
      </w:r>
      <w:r w:rsidRPr="005F5F1E">
        <w:rPr>
          <w:bCs/>
          <w:sz w:val="16"/>
          <w:szCs w:val="16"/>
          <w:lang w:val="en-US" w:eastAsia="ru-RU"/>
        </w:rPr>
        <w:t>www</w:t>
      </w:r>
      <w:r w:rsidRPr="005F5F1E">
        <w:rPr>
          <w:bCs/>
          <w:sz w:val="16"/>
          <w:szCs w:val="16"/>
          <w:lang w:eastAsia="ru-RU"/>
        </w:rPr>
        <w:t>.</w:t>
      </w:r>
      <w:hyperlink r:id="rId71" w:history="1">
        <w:proofErr w:type="spellStart"/>
        <w:r w:rsidRPr="005F5F1E">
          <w:rPr>
            <w:rStyle w:val="aa"/>
            <w:rFonts w:eastAsiaTheme="majorEastAsia"/>
            <w:bCs/>
            <w:color w:val="auto"/>
            <w:sz w:val="16"/>
            <w:szCs w:val="16"/>
            <w:lang w:val="en-US" w:eastAsia="ru-RU"/>
          </w:rPr>
          <w:t>admorlov</w:t>
        </w:r>
        <w:proofErr w:type="spellEnd"/>
        <w:r w:rsidRPr="005F5F1E">
          <w:rPr>
            <w:rStyle w:val="aa"/>
            <w:rFonts w:eastAsiaTheme="majorEastAsia"/>
            <w:bCs/>
            <w:color w:val="auto"/>
            <w:sz w:val="16"/>
            <w:szCs w:val="16"/>
            <w:lang w:eastAsia="ru-RU"/>
          </w:rPr>
          <w:t>.</w:t>
        </w:r>
        <w:proofErr w:type="spellStart"/>
        <w:r w:rsidRPr="005F5F1E">
          <w:rPr>
            <w:rStyle w:val="aa"/>
            <w:rFonts w:eastAsiaTheme="majorEastAsia"/>
            <w:bCs/>
            <w:color w:val="auto"/>
            <w:sz w:val="16"/>
            <w:szCs w:val="16"/>
            <w:lang w:val="en-US" w:eastAsia="ru-RU"/>
          </w:rPr>
          <w:t>ru</w:t>
        </w:r>
        <w:proofErr w:type="spellEnd"/>
      </w:hyperlink>
      <w:r w:rsidRPr="005F5F1E">
        <w:rPr>
          <w:bCs/>
          <w:sz w:val="16"/>
          <w:szCs w:val="16"/>
          <w:lang w:eastAsia="ru-RU"/>
        </w:rPr>
        <w:t>)</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5F5F1E">
        <w:rPr>
          <w:sz w:val="16"/>
          <w:szCs w:val="16"/>
        </w:rPr>
        <w:t xml:space="preserve"> </w:t>
      </w:r>
      <w:r w:rsidRPr="005F5F1E">
        <w:rPr>
          <w:sz w:val="16"/>
          <w:szCs w:val="16"/>
          <w:lang w:eastAsia="ru-RU"/>
        </w:rPr>
        <w:t>предоставляет заявителю подробную инфо</w:t>
      </w:r>
      <w:r w:rsidRPr="005F5F1E">
        <w:rPr>
          <w:sz w:val="16"/>
          <w:szCs w:val="16"/>
          <w:lang w:eastAsia="ru-RU"/>
        </w:rPr>
        <w:t>р</w:t>
      </w:r>
      <w:r w:rsidRPr="005F5F1E">
        <w:rPr>
          <w:sz w:val="16"/>
          <w:szCs w:val="16"/>
          <w:lang w:eastAsia="ru-RU"/>
        </w:rPr>
        <w:t>мацию о порядке предоставления муниципальной услуги.</w:t>
      </w:r>
      <w:r w:rsidRPr="005F5F1E">
        <w:rPr>
          <w:sz w:val="16"/>
          <w:szCs w:val="16"/>
        </w:rPr>
        <w:t xml:space="preserve">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1.3.4. Заявитель имеет право на получение сведений о ходе исполн</w:t>
      </w:r>
      <w:r w:rsidRPr="005F5F1E">
        <w:rPr>
          <w:sz w:val="16"/>
          <w:szCs w:val="16"/>
          <w:lang w:eastAsia="ru-RU"/>
        </w:rPr>
        <w:t>е</w:t>
      </w:r>
      <w:r w:rsidRPr="005F5F1E">
        <w:rPr>
          <w:sz w:val="16"/>
          <w:szCs w:val="16"/>
          <w:lang w:eastAsia="ru-RU"/>
        </w:rPr>
        <w:t>ния муниципальной услуги при помощи телефона или посредством личн</w:t>
      </w:r>
      <w:r w:rsidRPr="005F5F1E">
        <w:rPr>
          <w:sz w:val="16"/>
          <w:szCs w:val="16"/>
          <w:lang w:eastAsia="ru-RU"/>
        </w:rPr>
        <w:t>о</w:t>
      </w:r>
      <w:r w:rsidRPr="005F5F1E">
        <w:rPr>
          <w:sz w:val="16"/>
          <w:szCs w:val="16"/>
          <w:lang w:eastAsia="ru-RU"/>
        </w:rPr>
        <w:t>го посещения в соответствии с режимом работы Администрации с момента приема документов в дни и часы работы органа, предоставляющего мун</w:t>
      </w:r>
      <w:r w:rsidRPr="005F5F1E">
        <w:rPr>
          <w:sz w:val="16"/>
          <w:szCs w:val="16"/>
          <w:lang w:eastAsia="ru-RU"/>
        </w:rPr>
        <w:t>и</w:t>
      </w:r>
      <w:r w:rsidRPr="005F5F1E">
        <w:rPr>
          <w:sz w:val="16"/>
          <w:szCs w:val="16"/>
          <w:lang w:eastAsia="ru-RU"/>
        </w:rPr>
        <w:t>ципальную услугу.</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w:t>
      </w:r>
      <w:r w:rsidRPr="005F5F1E">
        <w:rPr>
          <w:sz w:val="16"/>
          <w:szCs w:val="16"/>
          <w:lang w:eastAsia="ru-RU"/>
        </w:rPr>
        <w:t>а</w:t>
      </w:r>
      <w:r w:rsidRPr="005F5F1E">
        <w:rPr>
          <w:sz w:val="16"/>
          <w:szCs w:val="16"/>
          <w:lang w:eastAsia="ru-RU"/>
        </w:rPr>
        <w:t>ком этапе (в процессе выполнения какой административной процедуры) исполнения муниципальной услуги находится представленное им заявл</w:t>
      </w:r>
      <w:r w:rsidRPr="005F5F1E">
        <w:rPr>
          <w:sz w:val="16"/>
          <w:szCs w:val="16"/>
          <w:lang w:eastAsia="ru-RU"/>
        </w:rPr>
        <w:t>е</w:t>
      </w:r>
      <w:r w:rsidRPr="005F5F1E">
        <w:rPr>
          <w:sz w:val="16"/>
          <w:szCs w:val="16"/>
          <w:lang w:eastAsia="ru-RU"/>
        </w:rPr>
        <w:t>ние.</w:t>
      </w:r>
    </w:p>
    <w:p w:rsidR="005F5F1E" w:rsidRPr="005F5F1E" w:rsidRDefault="005F5F1E" w:rsidP="005F5F1E">
      <w:pPr>
        <w:ind w:firstLine="709"/>
        <w:jc w:val="both"/>
        <w:rPr>
          <w:sz w:val="16"/>
          <w:szCs w:val="16"/>
        </w:rPr>
      </w:pPr>
      <w:r w:rsidRPr="005F5F1E">
        <w:rPr>
          <w:sz w:val="16"/>
          <w:szCs w:val="16"/>
        </w:rPr>
        <w:t>В случае подачи заявления в форме электронного документа с использованием Единого портала или Регионального портала, информиров</w:t>
      </w:r>
      <w:r w:rsidRPr="005F5F1E">
        <w:rPr>
          <w:sz w:val="16"/>
          <w:szCs w:val="16"/>
        </w:rPr>
        <w:t>а</w:t>
      </w:r>
      <w:r w:rsidRPr="005F5F1E">
        <w:rPr>
          <w:sz w:val="16"/>
          <w:szCs w:val="16"/>
        </w:rPr>
        <w:t>ние о ходе предоставления муниципальной услуги осуществляется путем отображения актуальной информации о текущем состоянии (статусе) ок</w:t>
      </w:r>
      <w:r w:rsidRPr="005F5F1E">
        <w:rPr>
          <w:sz w:val="16"/>
          <w:szCs w:val="16"/>
        </w:rPr>
        <w:t>а</w:t>
      </w:r>
      <w:r w:rsidRPr="005F5F1E">
        <w:rPr>
          <w:sz w:val="16"/>
          <w:szCs w:val="16"/>
        </w:rPr>
        <w:t>зания муниципальной услуги в "Личном кабинете пользователя".</w:t>
      </w:r>
    </w:p>
    <w:p w:rsidR="005F5F1E" w:rsidRPr="005F5F1E" w:rsidRDefault="005F5F1E" w:rsidP="005F5F1E">
      <w:pPr>
        <w:ind w:firstLine="709"/>
        <w:jc w:val="both"/>
        <w:rPr>
          <w:sz w:val="16"/>
          <w:szCs w:val="16"/>
        </w:rPr>
      </w:pPr>
      <w:r w:rsidRPr="005F5F1E">
        <w:rPr>
          <w:sz w:val="16"/>
          <w:szCs w:val="16"/>
          <w:lang w:eastAsia="ru-RU"/>
        </w:rPr>
        <w:t xml:space="preserve">1.3.6. </w:t>
      </w:r>
      <w:r w:rsidRPr="005F5F1E">
        <w:rPr>
          <w:sz w:val="16"/>
          <w:szCs w:val="16"/>
        </w:rPr>
        <w:t>Информация о порядке предоставления муниципальной услуги предоставляется бесплатно.</w:t>
      </w:r>
    </w:p>
    <w:p w:rsidR="005F5F1E" w:rsidRPr="005F5F1E" w:rsidRDefault="005F5F1E" w:rsidP="005F5F1E">
      <w:pPr>
        <w:ind w:firstLine="709"/>
        <w:jc w:val="both"/>
        <w:rPr>
          <w:sz w:val="16"/>
          <w:szCs w:val="16"/>
        </w:rPr>
      </w:pPr>
    </w:p>
    <w:p w:rsidR="005F5F1E" w:rsidRPr="005F5F1E" w:rsidRDefault="005F5F1E" w:rsidP="005F5F1E">
      <w:pPr>
        <w:ind w:firstLine="709"/>
        <w:jc w:val="both"/>
        <w:rPr>
          <w:sz w:val="16"/>
          <w:szCs w:val="16"/>
        </w:rPr>
      </w:pPr>
      <w:r w:rsidRPr="005F5F1E">
        <w:rPr>
          <w:b/>
          <w:sz w:val="16"/>
          <w:szCs w:val="16"/>
        </w:rPr>
        <w:t>2. Стандарт предоставления муниципальной услуги</w:t>
      </w:r>
    </w:p>
    <w:p w:rsidR="005F5F1E" w:rsidRPr="005F5F1E" w:rsidRDefault="005F5F1E" w:rsidP="005F5F1E">
      <w:pPr>
        <w:widowControl w:val="0"/>
        <w:autoSpaceDE w:val="0"/>
        <w:autoSpaceDN w:val="0"/>
        <w:adjustRightInd w:val="0"/>
        <w:ind w:firstLine="720"/>
        <w:jc w:val="both"/>
        <w:rPr>
          <w:b/>
          <w:sz w:val="16"/>
          <w:szCs w:val="16"/>
        </w:rPr>
      </w:pPr>
      <w:r w:rsidRPr="005F5F1E">
        <w:rPr>
          <w:b/>
          <w:sz w:val="16"/>
          <w:szCs w:val="16"/>
        </w:rPr>
        <w:t>2.1. Наименование муниципальной услуги</w:t>
      </w:r>
    </w:p>
    <w:p w:rsidR="005F5F1E" w:rsidRPr="005F5F1E" w:rsidRDefault="005F5F1E" w:rsidP="005F5F1E">
      <w:pPr>
        <w:widowControl w:val="0"/>
        <w:autoSpaceDE w:val="0"/>
        <w:autoSpaceDN w:val="0"/>
        <w:adjustRightInd w:val="0"/>
        <w:ind w:firstLine="720"/>
        <w:jc w:val="both"/>
        <w:rPr>
          <w:b/>
          <w:sz w:val="16"/>
          <w:szCs w:val="16"/>
        </w:rPr>
      </w:pP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Наименование муниципальной услуги: «Предоставление градостр</w:t>
      </w:r>
      <w:r w:rsidRPr="005F5F1E">
        <w:rPr>
          <w:sz w:val="16"/>
          <w:szCs w:val="16"/>
        </w:rPr>
        <w:t>о</w:t>
      </w:r>
      <w:r w:rsidRPr="005F5F1E">
        <w:rPr>
          <w:sz w:val="16"/>
          <w:szCs w:val="16"/>
        </w:rPr>
        <w:t>ительного плана земельного участка на территории муниципального образования» (далее – муниц</w:t>
      </w:r>
      <w:r w:rsidRPr="005F5F1E">
        <w:rPr>
          <w:sz w:val="16"/>
          <w:szCs w:val="16"/>
        </w:rPr>
        <w:t>и</w:t>
      </w:r>
      <w:r w:rsidRPr="005F5F1E">
        <w:rPr>
          <w:sz w:val="16"/>
          <w:szCs w:val="16"/>
        </w:rPr>
        <w:t>пальная услуга).</w:t>
      </w:r>
    </w:p>
    <w:p w:rsidR="005F5F1E" w:rsidRPr="005F5F1E" w:rsidRDefault="005F5F1E" w:rsidP="005F5F1E">
      <w:pPr>
        <w:widowControl w:val="0"/>
        <w:autoSpaceDE w:val="0"/>
        <w:autoSpaceDN w:val="0"/>
        <w:adjustRightInd w:val="0"/>
        <w:ind w:firstLine="720"/>
        <w:jc w:val="both"/>
        <w:rPr>
          <w:sz w:val="16"/>
          <w:szCs w:val="16"/>
        </w:rPr>
      </w:pPr>
    </w:p>
    <w:p w:rsidR="005F5F1E" w:rsidRPr="005F5F1E" w:rsidRDefault="005F5F1E" w:rsidP="005F5F1E">
      <w:pPr>
        <w:autoSpaceDE w:val="0"/>
        <w:autoSpaceDN w:val="0"/>
        <w:adjustRightInd w:val="0"/>
        <w:ind w:left="1276" w:hanging="567"/>
        <w:jc w:val="both"/>
        <w:outlineLvl w:val="2"/>
        <w:rPr>
          <w:b/>
          <w:sz w:val="16"/>
          <w:szCs w:val="16"/>
        </w:rPr>
      </w:pPr>
      <w:r w:rsidRPr="005F5F1E">
        <w:rPr>
          <w:b/>
          <w:sz w:val="16"/>
          <w:szCs w:val="16"/>
        </w:rPr>
        <w:t>2.2. Наименование органа, предоставляющего муниципальную услугу</w:t>
      </w:r>
    </w:p>
    <w:p w:rsidR="005F5F1E" w:rsidRPr="005F5F1E" w:rsidRDefault="005F5F1E" w:rsidP="005F5F1E">
      <w:pPr>
        <w:autoSpaceDE w:val="0"/>
        <w:autoSpaceDN w:val="0"/>
        <w:adjustRightInd w:val="0"/>
        <w:ind w:left="1276" w:hanging="567"/>
        <w:jc w:val="both"/>
        <w:outlineLvl w:val="2"/>
        <w:rPr>
          <w:b/>
          <w:sz w:val="16"/>
          <w:szCs w:val="16"/>
        </w:rPr>
      </w:pPr>
    </w:p>
    <w:p w:rsidR="005F5F1E" w:rsidRPr="005F5F1E" w:rsidRDefault="005F5F1E" w:rsidP="005F5F1E">
      <w:pPr>
        <w:autoSpaceDE w:val="0"/>
        <w:autoSpaceDN w:val="0"/>
        <w:adjustRightInd w:val="0"/>
        <w:ind w:firstLine="709"/>
        <w:jc w:val="both"/>
        <w:outlineLvl w:val="2"/>
        <w:rPr>
          <w:bCs/>
          <w:sz w:val="16"/>
          <w:szCs w:val="16"/>
          <w:u w:val="single"/>
        </w:rPr>
      </w:pPr>
      <w:r w:rsidRPr="005F5F1E">
        <w:rPr>
          <w:sz w:val="16"/>
          <w:szCs w:val="16"/>
        </w:rPr>
        <w:t xml:space="preserve">Муниципальная услуга предоставляется </w:t>
      </w:r>
      <w:r w:rsidRPr="005F5F1E">
        <w:rPr>
          <w:bCs/>
          <w:sz w:val="16"/>
          <w:szCs w:val="16"/>
        </w:rPr>
        <w:t>администрацией Орловского района Кировской области (далее – администрация).</w:t>
      </w:r>
    </w:p>
    <w:p w:rsidR="005F5F1E" w:rsidRPr="005F5F1E" w:rsidRDefault="005F5F1E" w:rsidP="005F5F1E">
      <w:pPr>
        <w:autoSpaceDE w:val="0"/>
        <w:autoSpaceDN w:val="0"/>
        <w:adjustRightInd w:val="0"/>
        <w:jc w:val="both"/>
        <w:outlineLvl w:val="2"/>
        <w:rPr>
          <w:bCs/>
          <w:sz w:val="16"/>
          <w:szCs w:val="16"/>
        </w:rPr>
      </w:pPr>
    </w:p>
    <w:p w:rsidR="005F5F1E" w:rsidRPr="005F5F1E" w:rsidRDefault="005F5F1E" w:rsidP="005F5F1E">
      <w:pPr>
        <w:autoSpaceDE w:val="0"/>
        <w:autoSpaceDN w:val="0"/>
        <w:adjustRightInd w:val="0"/>
        <w:ind w:firstLine="709"/>
        <w:jc w:val="both"/>
        <w:outlineLvl w:val="2"/>
        <w:rPr>
          <w:b/>
          <w:bCs/>
          <w:sz w:val="16"/>
          <w:szCs w:val="16"/>
        </w:rPr>
      </w:pPr>
      <w:r w:rsidRPr="005F5F1E">
        <w:rPr>
          <w:b/>
          <w:bCs/>
          <w:sz w:val="16"/>
          <w:szCs w:val="16"/>
        </w:rPr>
        <w:t>2.3. Результат предоставления муниципальной услуги</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Результатом предоставления муниципальной услуги является:</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получение заявителем градостроительного плана земельного учас</w:t>
      </w:r>
      <w:r w:rsidRPr="005F5F1E">
        <w:rPr>
          <w:sz w:val="16"/>
          <w:szCs w:val="16"/>
        </w:rPr>
        <w:t>т</w:t>
      </w:r>
      <w:r w:rsidRPr="005F5F1E">
        <w:rPr>
          <w:sz w:val="16"/>
          <w:szCs w:val="16"/>
        </w:rPr>
        <w:t>ка;</w:t>
      </w:r>
    </w:p>
    <w:p w:rsidR="005F5F1E" w:rsidRPr="005F5F1E" w:rsidRDefault="005F5F1E" w:rsidP="005F5F1E">
      <w:pPr>
        <w:ind w:firstLine="709"/>
        <w:jc w:val="both"/>
        <w:rPr>
          <w:sz w:val="16"/>
          <w:szCs w:val="16"/>
        </w:rPr>
      </w:pPr>
      <w:r w:rsidRPr="005F5F1E">
        <w:rPr>
          <w:sz w:val="16"/>
          <w:szCs w:val="16"/>
        </w:rPr>
        <w:t>отказ в предоставлении муниципальной услуги.</w:t>
      </w:r>
    </w:p>
    <w:p w:rsidR="005F5F1E" w:rsidRPr="005F5F1E" w:rsidRDefault="005F5F1E" w:rsidP="005F5F1E">
      <w:pPr>
        <w:widowControl w:val="0"/>
        <w:autoSpaceDE w:val="0"/>
        <w:autoSpaceDN w:val="0"/>
        <w:adjustRightInd w:val="0"/>
        <w:ind w:firstLine="720"/>
        <w:jc w:val="both"/>
        <w:rPr>
          <w:color w:val="FF0000"/>
          <w:sz w:val="16"/>
          <w:szCs w:val="16"/>
        </w:rPr>
      </w:pPr>
    </w:p>
    <w:p w:rsidR="005F5F1E" w:rsidRPr="005F5F1E" w:rsidRDefault="005F5F1E" w:rsidP="005F5F1E">
      <w:pPr>
        <w:widowControl w:val="0"/>
        <w:autoSpaceDE w:val="0"/>
        <w:autoSpaceDN w:val="0"/>
        <w:adjustRightInd w:val="0"/>
        <w:ind w:firstLine="720"/>
        <w:jc w:val="both"/>
        <w:rPr>
          <w:b/>
          <w:sz w:val="16"/>
          <w:szCs w:val="16"/>
        </w:rPr>
      </w:pPr>
      <w:r w:rsidRPr="005F5F1E">
        <w:rPr>
          <w:b/>
          <w:sz w:val="16"/>
          <w:szCs w:val="16"/>
        </w:rPr>
        <w:t>2.4. Сроки предоставления муниципальной услуги</w:t>
      </w:r>
    </w:p>
    <w:p w:rsidR="005F5F1E" w:rsidRPr="005F5F1E" w:rsidRDefault="005F5F1E" w:rsidP="005F5F1E">
      <w:pPr>
        <w:pStyle w:val="31"/>
        <w:spacing w:after="0" w:line="240" w:lineRule="auto"/>
        <w:ind w:left="0" w:firstLine="708"/>
        <w:jc w:val="both"/>
        <w:rPr>
          <w:color w:val="FF0000"/>
        </w:rPr>
      </w:pPr>
      <w:r w:rsidRPr="005F5F1E">
        <w:t xml:space="preserve">Максимальный срок предоставления муниципальной услуги – не более 25 дней со дня получения заявления о предоставлении градостроительного плана земельного участка </w:t>
      </w:r>
      <w:r w:rsidRPr="005F5F1E">
        <w:rPr>
          <w:rFonts w:eastAsia="Times New Roman"/>
        </w:rPr>
        <w:t>(в случае обращения заявителя (его представителя) - лично, почтой России, через МФЦ)</w:t>
      </w:r>
      <w:r w:rsidRPr="005F5F1E">
        <w:t>.</w:t>
      </w:r>
      <w:r w:rsidRPr="005F5F1E">
        <w:rPr>
          <w:color w:val="FF0000"/>
        </w:rPr>
        <w:t xml:space="preserve"> </w:t>
      </w:r>
    </w:p>
    <w:p w:rsidR="005F5F1E" w:rsidRPr="005F5F1E" w:rsidRDefault="005F5F1E" w:rsidP="005F5F1E">
      <w:pPr>
        <w:pStyle w:val="31"/>
        <w:spacing w:after="0" w:line="240" w:lineRule="auto"/>
        <w:ind w:left="0" w:firstLine="709"/>
        <w:jc w:val="both"/>
      </w:pPr>
      <w:r w:rsidRPr="005F5F1E">
        <w:t xml:space="preserve">Максимальный срок предоставления муниципальной услуги, в случае подачи заявления в электронном виде – 20 дней со дня получения заявления о предоставлении градостроительного плана земельного участка </w:t>
      </w:r>
      <w:r w:rsidRPr="005F5F1E">
        <w:rPr>
          <w:rFonts w:eastAsia="Times New Roman"/>
          <w:lang w:eastAsia="ru-RU"/>
        </w:rPr>
        <w:t>(</w:t>
      </w:r>
      <w:r w:rsidRPr="005F5F1E">
        <w:rPr>
          <w:rFonts w:eastAsia="Times New Roman"/>
        </w:rPr>
        <w:t xml:space="preserve">в случае обращения заявителя (его представителя) - </w:t>
      </w:r>
      <w:r w:rsidRPr="005F5F1E">
        <w:t>по электронной почте, с использованием Единого портала и/или Регионального портала).</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В случае передачи документов через многофункциональный центр срок исчисляется со дня получения многофункциональным центром зая</w:t>
      </w:r>
      <w:r w:rsidRPr="005F5F1E">
        <w:rPr>
          <w:sz w:val="16"/>
          <w:szCs w:val="16"/>
        </w:rPr>
        <w:t>в</w:t>
      </w:r>
      <w:r w:rsidRPr="005F5F1E">
        <w:rPr>
          <w:sz w:val="16"/>
          <w:szCs w:val="16"/>
        </w:rPr>
        <w:t>ления.</w:t>
      </w:r>
    </w:p>
    <w:p w:rsidR="005F5F1E" w:rsidRPr="005F5F1E" w:rsidRDefault="005F5F1E" w:rsidP="005F5F1E">
      <w:pPr>
        <w:widowControl w:val="0"/>
        <w:autoSpaceDE w:val="0"/>
        <w:autoSpaceDN w:val="0"/>
        <w:adjustRightInd w:val="0"/>
        <w:ind w:firstLine="720"/>
        <w:jc w:val="both"/>
        <w:rPr>
          <w:sz w:val="16"/>
          <w:szCs w:val="16"/>
        </w:rPr>
      </w:pPr>
    </w:p>
    <w:p w:rsidR="005F5F1E" w:rsidRPr="005F5F1E" w:rsidRDefault="005F5F1E" w:rsidP="005F5F1E">
      <w:pPr>
        <w:autoSpaceDE w:val="0"/>
        <w:autoSpaceDN w:val="0"/>
        <w:adjustRightInd w:val="0"/>
        <w:ind w:left="1276" w:hanging="567"/>
        <w:jc w:val="both"/>
        <w:outlineLvl w:val="2"/>
        <w:rPr>
          <w:b/>
          <w:sz w:val="16"/>
          <w:szCs w:val="16"/>
        </w:rPr>
      </w:pPr>
      <w:r w:rsidRPr="005F5F1E">
        <w:rPr>
          <w:b/>
          <w:sz w:val="16"/>
          <w:szCs w:val="16"/>
        </w:rPr>
        <w:t>2.5.</w:t>
      </w:r>
      <w:r w:rsidRPr="005F5F1E">
        <w:rPr>
          <w:b/>
          <w:sz w:val="16"/>
          <w:szCs w:val="16"/>
        </w:rPr>
        <w:tab/>
        <w:t>Перечень нормативных правовых актов, регулирующих предоставление муниципальной услуги, с указанием их ре</w:t>
      </w:r>
      <w:r w:rsidRPr="005F5F1E">
        <w:rPr>
          <w:b/>
          <w:sz w:val="16"/>
          <w:szCs w:val="16"/>
        </w:rPr>
        <w:t>к</w:t>
      </w:r>
      <w:r w:rsidRPr="005F5F1E">
        <w:rPr>
          <w:b/>
          <w:sz w:val="16"/>
          <w:szCs w:val="16"/>
        </w:rPr>
        <w:t>визитов и источников официального опубликования</w:t>
      </w:r>
    </w:p>
    <w:p w:rsidR="005F5F1E" w:rsidRPr="005F5F1E" w:rsidRDefault="005F5F1E" w:rsidP="005F5F1E">
      <w:pPr>
        <w:ind w:firstLine="720"/>
        <w:jc w:val="both"/>
        <w:rPr>
          <w:sz w:val="16"/>
          <w:szCs w:val="16"/>
        </w:rPr>
      </w:pPr>
      <w:r w:rsidRPr="005F5F1E">
        <w:rPr>
          <w:sz w:val="16"/>
          <w:szCs w:val="16"/>
        </w:rPr>
        <w:t>Перечень нормативных правовых актов, регулирующих предоста</w:t>
      </w:r>
      <w:r w:rsidRPr="005F5F1E">
        <w:rPr>
          <w:sz w:val="16"/>
          <w:szCs w:val="16"/>
        </w:rPr>
        <w:t>в</w:t>
      </w:r>
      <w:r w:rsidRPr="005F5F1E">
        <w:rPr>
          <w:sz w:val="16"/>
          <w:szCs w:val="16"/>
        </w:rPr>
        <w:t xml:space="preserve">ление муниципальной услуги, с указанием их реквизитов и источников официального опубликования размещен на официальном сайте </w:t>
      </w:r>
      <w:r w:rsidRPr="005F5F1E">
        <w:rPr>
          <w:bCs/>
          <w:sz w:val="16"/>
          <w:szCs w:val="16"/>
          <w:lang w:eastAsia="ru-RU"/>
        </w:rPr>
        <w:t>админ</w:t>
      </w:r>
      <w:r w:rsidRPr="005F5F1E">
        <w:rPr>
          <w:bCs/>
          <w:sz w:val="16"/>
          <w:szCs w:val="16"/>
          <w:lang w:eastAsia="ru-RU"/>
        </w:rPr>
        <w:t>и</w:t>
      </w:r>
      <w:r w:rsidRPr="005F5F1E">
        <w:rPr>
          <w:bCs/>
          <w:sz w:val="16"/>
          <w:szCs w:val="16"/>
          <w:lang w:eastAsia="ru-RU"/>
        </w:rPr>
        <w:t>страции (</w:t>
      </w:r>
      <w:r w:rsidRPr="005F5F1E">
        <w:rPr>
          <w:bCs/>
          <w:sz w:val="16"/>
          <w:szCs w:val="16"/>
          <w:lang w:val="en-US" w:eastAsia="ru-RU"/>
        </w:rPr>
        <w:t>www</w:t>
      </w:r>
      <w:r w:rsidRPr="005F5F1E">
        <w:rPr>
          <w:bCs/>
          <w:sz w:val="16"/>
          <w:szCs w:val="16"/>
          <w:lang w:eastAsia="ru-RU"/>
        </w:rPr>
        <w:t>.</w:t>
      </w:r>
      <w:hyperlink r:id="rId72" w:history="1">
        <w:proofErr w:type="spellStart"/>
        <w:r w:rsidRPr="005F5F1E">
          <w:rPr>
            <w:rStyle w:val="aa"/>
            <w:rFonts w:eastAsiaTheme="majorEastAsia"/>
            <w:bCs/>
            <w:color w:val="auto"/>
            <w:sz w:val="16"/>
            <w:szCs w:val="16"/>
            <w:lang w:val="en-US" w:eastAsia="ru-RU"/>
          </w:rPr>
          <w:t>admorlov</w:t>
        </w:r>
        <w:proofErr w:type="spellEnd"/>
        <w:r w:rsidRPr="005F5F1E">
          <w:rPr>
            <w:rStyle w:val="aa"/>
            <w:rFonts w:eastAsiaTheme="majorEastAsia"/>
            <w:bCs/>
            <w:color w:val="auto"/>
            <w:sz w:val="16"/>
            <w:szCs w:val="16"/>
            <w:lang w:eastAsia="ru-RU"/>
          </w:rPr>
          <w:t>.</w:t>
        </w:r>
        <w:proofErr w:type="spellStart"/>
        <w:r w:rsidRPr="005F5F1E">
          <w:rPr>
            <w:rStyle w:val="aa"/>
            <w:rFonts w:eastAsiaTheme="majorEastAsia"/>
            <w:bCs/>
            <w:color w:val="auto"/>
            <w:sz w:val="16"/>
            <w:szCs w:val="16"/>
            <w:lang w:val="en-US" w:eastAsia="ru-RU"/>
          </w:rPr>
          <w:t>ru</w:t>
        </w:r>
        <w:proofErr w:type="spellEnd"/>
      </w:hyperlink>
      <w:r w:rsidRPr="005F5F1E">
        <w:rPr>
          <w:bCs/>
          <w:sz w:val="16"/>
          <w:szCs w:val="16"/>
          <w:lang w:eastAsia="ru-RU"/>
        </w:rPr>
        <w:t>), в федеральном реестре, в Едином портале го</w:t>
      </w:r>
      <w:r w:rsidRPr="005F5F1E">
        <w:rPr>
          <w:bCs/>
          <w:sz w:val="16"/>
          <w:szCs w:val="16"/>
          <w:lang w:eastAsia="ru-RU"/>
        </w:rPr>
        <w:t>с</w:t>
      </w:r>
      <w:r w:rsidRPr="005F5F1E">
        <w:rPr>
          <w:bCs/>
          <w:sz w:val="16"/>
          <w:szCs w:val="16"/>
          <w:lang w:eastAsia="ru-RU"/>
        </w:rPr>
        <w:t>ударственных и муниципальных услуг (функций).</w:t>
      </w:r>
    </w:p>
    <w:p w:rsidR="005F5F1E" w:rsidRPr="005F5F1E" w:rsidRDefault="005F5F1E" w:rsidP="005F5F1E">
      <w:pPr>
        <w:ind w:firstLine="720"/>
        <w:jc w:val="both"/>
        <w:rPr>
          <w:sz w:val="16"/>
          <w:szCs w:val="16"/>
        </w:rPr>
      </w:pPr>
    </w:p>
    <w:p w:rsidR="005F5F1E" w:rsidRPr="005F5F1E" w:rsidRDefault="005F5F1E" w:rsidP="005F5F1E">
      <w:pPr>
        <w:pStyle w:val="ConsPlusNormal"/>
        <w:ind w:left="1276" w:hanging="567"/>
        <w:jc w:val="both"/>
        <w:rPr>
          <w:rFonts w:ascii="Times New Roman" w:hAnsi="Times New Roman" w:cs="Times New Roman"/>
          <w:b/>
          <w:sz w:val="16"/>
          <w:szCs w:val="16"/>
        </w:rPr>
      </w:pPr>
      <w:r w:rsidRPr="005F5F1E">
        <w:rPr>
          <w:rFonts w:ascii="Times New Roman" w:hAnsi="Times New Roman" w:cs="Times New Roman"/>
          <w:b/>
          <w:sz w:val="16"/>
          <w:szCs w:val="16"/>
        </w:rPr>
        <w:t>2.6. Исчерпывающий перечень документов, необходимых для предоставления муниципальной услуги</w:t>
      </w:r>
    </w:p>
    <w:p w:rsidR="005F5F1E" w:rsidRPr="005F5F1E" w:rsidRDefault="005F5F1E" w:rsidP="005F5F1E">
      <w:pPr>
        <w:autoSpaceDE w:val="0"/>
        <w:autoSpaceDN w:val="0"/>
        <w:adjustRightInd w:val="0"/>
        <w:ind w:firstLine="708"/>
        <w:jc w:val="both"/>
        <w:rPr>
          <w:sz w:val="16"/>
          <w:szCs w:val="16"/>
        </w:rPr>
      </w:pPr>
      <w:r w:rsidRPr="005F5F1E">
        <w:rPr>
          <w:sz w:val="16"/>
          <w:szCs w:val="16"/>
        </w:rPr>
        <w:t>2.6.1. Для предоставления муниципальной услуги необходимы сл</w:t>
      </w:r>
      <w:r w:rsidRPr="005F5F1E">
        <w:rPr>
          <w:sz w:val="16"/>
          <w:szCs w:val="16"/>
        </w:rPr>
        <w:t>е</w:t>
      </w:r>
      <w:r w:rsidRPr="005F5F1E">
        <w:rPr>
          <w:sz w:val="16"/>
          <w:szCs w:val="16"/>
        </w:rPr>
        <w:t>дующие документы:</w:t>
      </w:r>
    </w:p>
    <w:p w:rsidR="005F5F1E" w:rsidRPr="005F5F1E" w:rsidRDefault="005F5F1E" w:rsidP="005F5F1E">
      <w:pPr>
        <w:ind w:firstLine="720"/>
        <w:jc w:val="both"/>
        <w:rPr>
          <w:sz w:val="16"/>
          <w:szCs w:val="16"/>
        </w:rPr>
      </w:pPr>
      <w:r w:rsidRPr="005F5F1E">
        <w:rPr>
          <w:sz w:val="16"/>
          <w:szCs w:val="16"/>
        </w:rPr>
        <w:t>2.6.1.1. Заявление о выдаче градостроительного плана земельного участка (приложение № 1 к настоящему Административному регламенту).</w:t>
      </w:r>
    </w:p>
    <w:p w:rsidR="005F5F1E" w:rsidRPr="005F5F1E" w:rsidRDefault="005F5F1E" w:rsidP="005F5F1E">
      <w:pPr>
        <w:ind w:firstLine="720"/>
        <w:jc w:val="both"/>
        <w:rPr>
          <w:sz w:val="16"/>
          <w:szCs w:val="16"/>
        </w:rPr>
      </w:pPr>
      <w:r w:rsidRPr="005F5F1E">
        <w:rPr>
          <w:sz w:val="16"/>
          <w:szCs w:val="16"/>
        </w:rPr>
        <w:t>2.6.1.2. Документы кадастрового учета земельного участка, соде</w:t>
      </w:r>
      <w:r w:rsidRPr="005F5F1E">
        <w:rPr>
          <w:sz w:val="16"/>
          <w:szCs w:val="16"/>
        </w:rPr>
        <w:t>р</w:t>
      </w:r>
      <w:r w:rsidRPr="005F5F1E">
        <w:rPr>
          <w:sz w:val="16"/>
          <w:szCs w:val="16"/>
        </w:rPr>
        <w:t>жащие сведения о координатах поворотных точек границ земельного участка.</w:t>
      </w:r>
    </w:p>
    <w:p w:rsidR="005F5F1E" w:rsidRPr="005F5F1E" w:rsidRDefault="005F5F1E" w:rsidP="005F5F1E">
      <w:pPr>
        <w:ind w:firstLine="720"/>
        <w:jc w:val="both"/>
        <w:rPr>
          <w:sz w:val="16"/>
          <w:szCs w:val="16"/>
        </w:rPr>
      </w:pPr>
      <w:r w:rsidRPr="005F5F1E">
        <w:rPr>
          <w:sz w:val="16"/>
          <w:szCs w:val="16"/>
        </w:rPr>
        <w:t>2.6.1.3. Документы, содержащие сведения с указанием инвентариз</w:t>
      </w:r>
      <w:r w:rsidRPr="005F5F1E">
        <w:rPr>
          <w:sz w:val="16"/>
          <w:szCs w:val="16"/>
        </w:rPr>
        <w:t>а</w:t>
      </w:r>
      <w:r w:rsidRPr="005F5F1E">
        <w:rPr>
          <w:sz w:val="16"/>
          <w:szCs w:val="16"/>
        </w:rPr>
        <w:t>ционного или кадастрового номера объекта капитального строительства и даты его постановки на государственный технический учет и техническую инвентаризацию.</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 xml:space="preserve">2.6.1.4. Копии технических паспортов на расположенные в границах земельного участка объекты капитального строительства (при наличии), </w:t>
      </w:r>
      <w:r w:rsidRPr="005F5F1E">
        <w:rPr>
          <w:sz w:val="16"/>
          <w:szCs w:val="16"/>
        </w:rPr>
        <w:t>сведения об основных характеристиках объекта недвижимости.</w:t>
      </w:r>
    </w:p>
    <w:p w:rsidR="005F5F1E" w:rsidRPr="005F5F1E" w:rsidRDefault="005F5F1E" w:rsidP="005F5F1E">
      <w:pPr>
        <w:ind w:firstLine="720"/>
        <w:jc w:val="both"/>
        <w:rPr>
          <w:sz w:val="16"/>
          <w:szCs w:val="16"/>
        </w:rPr>
      </w:pPr>
      <w:r w:rsidRPr="005F5F1E">
        <w:rPr>
          <w:sz w:val="16"/>
          <w:szCs w:val="16"/>
        </w:rPr>
        <w:lastRenderedPageBreak/>
        <w:t xml:space="preserve">2.6.1.5. </w:t>
      </w:r>
      <w:r w:rsidRPr="005F5F1E">
        <w:rPr>
          <w:color w:val="000000"/>
          <w:sz w:val="16"/>
          <w:szCs w:val="16"/>
          <w:lang w:eastAsia="ru-RU"/>
        </w:rPr>
        <w:t>Документы, содержащие сведения об объектах, включенных в единый государственный реестр объектов культурного наследия (памятников истории и культуры) народов Российской Федерации с указанием р</w:t>
      </w:r>
      <w:r w:rsidRPr="005F5F1E">
        <w:rPr>
          <w:color w:val="000000"/>
          <w:sz w:val="16"/>
          <w:szCs w:val="16"/>
          <w:lang w:eastAsia="ru-RU"/>
        </w:rPr>
        <w:t>е</w:t>
      </w:r>
      <w:r w:rsidRPr="005F5F1E">
        <w:rPr>
          <w:color w:val="000000"/>
          <w:sz w:val="16"/>
          <w:szCs w:val="16"/>
          <w:lang w:eastAsia="ru-RU"/>
        </w:rPr>
        <w:t>гистрационного номера и даты включения объекта; реквизиты решения о включении выявленного объекта культурного наследия в реестр</w:t>
      </w:r>
      <w:r w:rsidRPr="005F5F1E">
        <w:rPr>
          <w:sz w:val="16"/>
          <w:szCs w:val="16"/>
        </w:rPr>
        <w:t>.</w:t>
      </w:r>
    </w:p>
    <w:p w:rsidR="005F5F1E" w:rsidRPr="005F5F1E" w:rsidRDefault="005F5F1E" w:rsidP="005F5F1E">
      <w:pPr>
        <w:ind w:firstLine="720"/>
        <w:jc w:val="both"/>
        <w:rPr>
          <w:sz w:val="16"/>
          <w:szCs w:val="16"/>
        </w:rPr>
      </w:pPr>
      <w:r w:rsidRPr="005F5F1E">
        <w:rPr>
          <w:sz w:val="16"/>
          <w:szCs w:val="16"/>
        </w:rPr>
        <w:t>2.6.1.6.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2.6.2. Документ, указанный в подпункте 2.6.1.1 пункта 2.6.1 насто</w:t>
      </w:r>
      <w:r w:rsidRPr="005F5F1E">
        <w:rPr>
          <w:sz w:val="16"/>
          <w:szCs w:val="16"/>
          <w:lang w:eastAsia="ru-RU"/>
        </w:rPr>
        <w:t>я</w:t>
      </w:r>
      <w:r w:rsidRPr="005F5F1E">
        <w:rPr>
          <w:sz w:val="16"/>
          <w:szCs w:val="16"/>
          <w:lang w:eastAsia="ru-RU"/>
        </w:rPr>
        <w:t>щего Административного регламента представляется заявителем самост</w:t>
      </w:r>
      <w:r w:rsidRPr="005F5F1E">
        <w:rPr>
          <w:sz w:val="16"/>
          <w:szCs w:val="16"/>
          <w:lang w:eastAsia="ru-RU"/>
        </w:rPr>
        <w:t>о</w:t>
      </w:r>
      <w:r w:rsidRPr="005F5F1E">
        <w:rPr>
          <w:sz w:val="16"/>
          <w:szCs w:val="16"/>
          <w:lang w:eastAsia="ru-RU"/>
        </w:rPr>
        <w:t>ятельно.</w:t>
      </w:r>
    </w:p>
    <w:p w:rsidR="005F5F1E" w:rsidRPr="005F5F1E" w:rsidRDefault="005F5F1E" w:rsidP="005F5F1E">
      <w:pPr>
        <w:widowControl w:val="0"/>
        <w:autoSpaceDE w:val="0"/>
        <w:autoSpaceDN w:val="0"/>
        <w:adjustRightInd w:val="0"/>
        <w:ind w:firstLine="709"/>
        <w:jc w:val="both"/>
        <w:rPr>
          <w:sz w:val="16"/>
          <w:szCs w:val="16"/>
          <w:lang w:eastAsia="ru-RU"/>
        </w:rPr>
      </w:pPr>
      <w:r w:rsidRPr="005F5F1E">
        <w:rPr>
          <w:sz w:val="16"/>
          <w:szCs w:val="16"/>
          <w:lang w:eastAsia="ru-RU"/>
        </w:rPr>
        <w:t xml:space="preserve">2.6.3. Документы (их копии или сведения, содержащиеся в них), указанные в подпунктах 2.6.1.2 – 2.6.1.6 пункта 2.6.1 настоящего Административного регламента </w:t>
      </w:r>
      <w:r w:rsidRPr="005F5F1E">
        <w:rPr>
          <w:sz w:val="16"/>
          <w:szCs w:val="16"/>
        </w:rPr>
        <w:t>запрашиваются администрацией в рамках межведо</w:t>
      </w:r>
      <w:r w:rsidRPr="005F5F1E">
        <w:rPr>
          <w:sz w:val="16"/>
          <w:szCs w:val="16"/>
        </w:rPr>
        <w:t>м</w:t>
      </w:r>
      <w:r w:rsidRPr="005F5F1E">
        <w:rPr>
          <w:sz w:val="16"/>
          <w:szCs w:val="16"/>
        </w:rPr>
        <w:t>ственного информационного взаимодействия и</w:t>
      </w:r>
      <w:r w:rsidRPr="005F5F1E">
        <w:rPr>
          <w:color w:val="FF0000"/>
          <w:sz w:val="16"/>
          <w:szCs w:val="16"/>
        </w:rPr>
        <w:t xml:space="preserve"> </w:t>
      </w:r>
      <w:r w:rsidRPr="005F5F1E">
        <w:rPr>
          <w:sz w:val="16"/>
          <w:szCs w:val="16"/>
        </w:rPr>
        <w:t>от организаций, эксплуат</w:t>
      </w:r>
      <w:r w:rsidRPr="005F5F1E">
        <w:rPr>
          <w:sz w:val="16"/>
          <w:szCs w:val="16"/>
        </w:rPr>
        <w:t>и</w:t>
      </w:r>
      <w:r w:rsidRPr="005F5F1E">
        <w:rPr>
          <w:sz w:val="16"/>
          <w:szCs w:val="16"/>
        </w:rPr>
        <w:t xml:space="preserve">рующих сети инженерно-технического обеспечения, если они не были представлены заявителем самостоятельно. </w:t>
      </w:r>
    </w:p>
    <w:p w:rsidR="005F5F1E" w:rsidRPr="005F5F1E" w:rsidRDefault="005F5F1E" w:rsidP="005F5F1E">
      <w:pPr>
        <w:autoSpaceDE w:val="0"/>
        <w:autoSpaceDN w:val="0"/>
        <w:adjustRightInd w:val="0"/>
        <w:ind w:firstLine="709"/>
        <w:jc w:val="both"/>
        <w:rPr>
          <w:sz w:val="16"/>
          <w:szCs w:val="16"/>
        </w:rPr>
      </w:pPr>
      <w:r w:rsidRPr="005F5F1E">
        <w:rPr>
          <w:sz w:val="16"/>
          <w:szCs w:val="16"/>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w:t>
      </w:r>
      <w:r w:rsidRPr="005F5F1E">
        <w:rPr>
          <w:sz w:val="16"/>
          <w:szCs w:val="16"/>
        </w:rPr>
        <w:t>о</w:t>
      </w:r>
      <w:r w:rsidRPr="005F5F1E">
        <w:rPr>
          <w:sz w:val="16"/>
          <w:szCs w:val="16"/>
        </w:rPr>
        <w:t>дательством Российской Федерации.</w:t>
      </w:r>
    </w:p>
    <w:p w:rsidR="005F5F1E" w:rsidRPr="005F5F1E" w:rsidRDefault="005F5F1E" w:rsidP="005F5F1E">
      <w:pPr>
        <w:pStyle w:val="ConsPlusNormal"/>
        <w:ind w:firstLine="708"/>
        <w:jc w:val="both"/>
        <w:rPr>
          <w:rFonts w:ascii="Times New Roman" w:hAnsi="Times New Roman" w:cs="Times New Roman"/>
          <w:sz w:val="16"/>
          <w:szCs w:val="16"/>
        </w:rPr>
      </w:pPr>
      <w:r w:rsidRPr="005F5F1E">
        <w:rPr>
          <w:rFonts w:ascii="Times New Roman" w:eastAsia="Times New Roman" w:hAnsi="Times New Roman" w:cs="Times New Roman"/>
          <w:sz w:val="16"/>
          <w:szCs w:val="16"/>
        </w:rPr>
        <w:t xml:space="preserve">2.6.5. </w:t>
      </w:r>
      <w:r w:rsidRPr="005F5F1E">
        <w:rPr>
          <w:rFonts w:ascii="Times New Roman" w:hAnsi="Times New Roman" w:cs="Times New Roman"/>
          <w:sz w:val="16"/>
          <w:szCs w:val="16"/>
        </w:rPr>
        <w:t>При личном обращении за</w:t>
      </w:r>
      <w:r w:rsidRPr="005F5F1E">
        <w:rPr>
          <w:rFonts w:ascii="Times New Roman" w:eastAsia="Times New Roman" w:hAnsi="Times New Roman" w:cs="Times New Roman"/>
          <w:sz w:val="16"/>
          <w:szCs w:val="16"/>
        </w:rPr>
        <w:t xml:space="preserve"> получением муниципальной услуги</w:t>
      </w:r>
      <w:r w:rsidRPr="005F5F1E">
        <w:rPr>
          <w:rFonts w:ascii="Times New Roman" w:hAnsi="Times New Roman" w:cs="Times New Roman"/>
          <w:sz w:val="16"/>
          <w:szCs w:val="16"/>
        </w:rPr>
        <w:t xml:space="preserve"> заявитель представляет:</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документ, удостоверяющий личность заявителя (его представит</w:t>
      </w:r>
      <w:r w:rsidRPr="005F5F1E">
        <w:rPr>
          <w:sz w:val="16"/>
          <w:szCs w:val="16"/>
        </w:rPr>
        <w:t>е</w:t>
      </w:r>
      <w:r w:rsidRPr="005F5F1E">
        <w:rPr>
          <w:sz w:val="16"/>
          <w:szCs w:val="16"/>
        </w:rPr>
        <w:t>ля);</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документ, подтверждающий полномочия представителя заявит</w:t>
      </w:r>
      <w:r w:rsidRPr="005F5F1E">
        <w:rPr>
          <w:sz w:val="16"/>
          <w:szCs w:val="16"/>
        </w:rPr>
        <w:t>е</w:t>
      </w:r>
      <w:r w:rsidRPr="005F5F1E">
        <w:rPr>
          <w:sz w:val="16"/>
          <w:szCs w:val="16"/>
        </w:rPr>
        <w:t>ля.</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2.6.6. При предоставлении муниципальной услуги администрация не вправе требовать от заявителя:</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представления документов и информации или осуществления де</w:t>
      </w:r>
      <w:r w:rsidRPr="005F5F1E">
        <w:rPr>
          <w:rFonts w:ascii="Times New Roman" w:hAnsi="Times New Roman" w:cs="Times New Roman"/>
          <w:sz w:val="16"/>
          <w:szCs w:val="16"/>
        </w:rPr>
        <w:t>й</w:t>
      </w:r>
      <w:r w:rsidRPr="005F5F1E">
        <w:rPr>
          <w:rFonts w:ascii="Times New Roman" w:hAnsi="Times New Roman" w:cs="Times New Roman"/>
          <w:sz w:val="16"/>
          <w:szCs w:val="16"/>
        </w:rPr>
        <w:t>ствий, которые не предусмотрены нормативными правовыми актами, регулирующими отношения, возникающие в связи с предоставлением муниц</w:t>
      </w:r>
      <w:r w:rsidRPr="005F5F1E">
        <w:rPr>
          <w:rFonts w:ascii="Times New Roman" w:hAnsi="Times New Roman" w:cs="Times New Roman"/>
          <w:sz w:val="16"/>
          <w:szCs w:val="16"/>
        </w:rPr>
        <w:t>и</w:t>
      </w:r>
      <w:r w:rsidRPr="005F5F1E">
        <w:rPr>
          <w:rFonts w:ascii="Times New Roman" w:hAnsi="Times New Roman" w:cs="Times New Roman"/>
          <w:sz w:val="16"/>
          <w:szCs w:val="16"/>
        </w:rPr>
        <w:t>пальной услуги;</w:t>
      </w:r>
    </w:p>
    <w:p w:rsidR="005F5F1E" w:rsidRPr="005F5F1E" w:rsidRDefault="005F5F1E" w:rsidP="005F5F1E">
      <w:pPr>
        <w:ind w:firstLine="709"/>
        <w:jc w:val="both"/>
        <w:rPr>
          <w:sz w:val="16"/>
          <w:szCs w:val="16"/>
        </w:rPr>
      </w:pPr>
      <w:proofErr w:type="gramStart"/>
      <w:r w:rsidRPr="005F5F1E">
        <w:rPr>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w:t>
      </w:r>
      <w:r w:rsidRPr="005F5F1E">
        <w:rPr>
          <w:sz w:val="16"/>
          <w:szCs w:val="16"/>
        </w:rPr>
        <w:t>к</w:t>
      </w:r>
      <w:r w:rsidRPr="005F5F1E">
        <w:rPr>
          <w:sz w:val="16"/>
          <w:szCs w:val="16"/>
        </w:rPr>
        <w:t>тами находятся в распоряжении государственных органов, органов мес</w:t>
      </w:r>
      <w:r w:rsidRPr="005F5F1E">
        <w:rPr>
          <w:sz w:val="16"/>
          <w:szCs w:val="16"/>
        </w:rPr>
        <w:t>т</w:t>
      </w:r>
      <w:r w:rsidRPr="005F5F1E">
        <w:rPr>
          <w:sz w:val="16"/>
          <w:szCs w:val="16"/>
        </w:rPr>
        <w:t>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w:t>
      </w:r>
      <w:r w:rsidRPr="005F5F1E">
        <w:rPr>
          <w:sz w:val="16"/>
          <w:szCs w:val="16"/>
        </w:rPr>
        <w:t>е</w:t>
      </w:r>
      <w:r w:rsidRPr="005F5F1E">
        <w:rPr>
          <w:sz w:val="16"/>
          <w:szCs w:val="16"/>
        </w:rPr>
        <w:t>нием документов, указанных в части 6 статьи 7 Федерального закона от</w:t>
      </w:r>
      <w:proofErr w:type="gramEnd"/>
      <w:r w:rsidRPr="005F5F1E">
        <w:rPr>
          <w:sz w:val="16"/>
          <w:szCs w:val="16"/>
        </w:rPr>
        <w:t xml:space="preserve"> 27.07.2010 № 210-ФЗ «Об организации предоставления государственных и муниципальных услуг».</w:t>
      </w:r>
    </w:p>
    <w:p w:rsidR="005F5F1E" w:rsidRPr="005F5F1E" w:rsidRDefault="005F5F1E" w:rsidP="005F5F1E">
      <w:pPr>
        <w:ind w:firstLine="540"/>
        <w:jc w:val="both"/>
        <w:rPr>
          <w:sz w:val="16"/>
          <w:szCs w:val="16"/>
        </w:rPr>
      </w:pPr>
      <w:r w:rsidRPr="005F5F1E">
        <w:rPr>
          <w:sz w:val="16"/>
          <w:szCs w:val="16"/>
        </w:rPr>
        <w:t>представления документов и информации, отсутствие и (или) нед</w:t>
      </w:r>
      <w:r w:rsidRPr="005F5F1E">
        <w:rPr>
          <w:sz w:val="16"/>
          <w:szCs w:val="16"/>
        </w:rPr>
        <w:t>о</w:t>
      </w:r>
      <w:r w:rsidRPr="005F5F1E">
        <w:rPr>
          <w:sz w:val="16"/>
          <w:szCs w:val="16"/>
        </w:rPr>
        <w:t>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w:t>
      </w:r>
      <w:r w:rsidRPr="005F5F1E">
        <w:rPr>
          <w:sz w:val="16"/>
          <w:szCs w:val="16"/>
        </w:rPr>
        <w:t>и</w:t>
      </w:r>
      <w:r w:rsidRPr="005F5F1E">
        <w:rPr>
          <w:sz w:val="16"/>
          <w:szCs w:val="16"/>
        </w:rPr>
        <w:t>пальной услуги, за исключением следующих случаев:</w:t>
      </w:r>
    </w:p>
    <w:p w:rsidR="005F5F1E" w:rsidRPr="005F5F1E" w:rsidRDefault="005F5F1E" w:rsidP="005F5F1E">
      <w:pPr>
        <w:ind w:firstLine="540"/>
        <w:jc w:val="both"/>
        <w:rPr>
          <w:sz w:val="16"/>
          <w:szCs w:val="16"/>
        </w:rPr>
      </w:pPr>
      <w:r w:rsidRPr="005F5F1E">
        <w:rPr>
          <w:sz w:val="16"/>
          <w:szCs w:val="1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w:t>
      </w:r>
      <w:r w:rsidRPr="005F5F1E">
        <w:rPr>
          <w:sz w:val="16"/>
          <w:szCs w:val="16"/>
        </w:rPr>
        <w:t>и</w:t>
      </w:r>
      <w:r w:rsidRPr="005F5F1E">
        <w:rPr>
          <w:sz w:val="16"/>
          <w:szCs w:val="16"/>
        </w:rPr>
        <w:t>ципальной услуги;</w:t>
      </w:r>
    </w:p>
    <w:p w:rsidR="005F5F1E" w:rsidRPr="005F5F1E" w:rsidRDefault="005F5F1E" w:rsidP="005F5F1E">
      <w:pPr>
        <w:ind w:firstLine="540"/>
        <w:jc w:val="both"/>
        <w:rPr>
          <w:sz w:val="16"/>
          <w:szCs w:val="16"/>
        </w:rPr>
      </w:pPr>
      <w:r w:rsidRPr="005F5F1E">
        <w:rPr>
          <w:sz w:val="16"/>
          <w:szCs w:val="16"/>
        </w:rPr>
        <w:t>наличие ошибок в заявлении о предоставлении государственной или муниципальной услуги и документах, поданных заявителем после перв</w:t>
      </w:r>
      <w:r w:rsidRPr="005F5F1E">
        <w:rPr>
          <w:sz w:val="16"/>
          <w:szCs w:val="16"/>
        </w:rPr>
        <w:t>о</w:t>
      </w:r>
      <w:r w:rsidRPr="005F5F1E">
        <w:rPr>
          <w:sz w:val="16"/>
          <w:szCs w:val="16"/>
        </w:rPr>
        <w:t>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w:t>
      </w:r>
      <w:r w:rsidRPr="005F5F1E">
        <w:rPr>
          <w:sz w:val="16"/>
          <w:szCs w:val="16"/>
        </w:rPr>
        <w:t>н</w:t>
      </w:r>
      <w:r w:rsidRPr="005F5F1E">
        <w:rPr>
          <w:sz w:val="16"/>
          <w:szCs w:val="16"/>
        </w:rPr>
        <w:t>ный ранее комплект документов;</w:t>
      </w:r>
    </w:p>
    <w:p w:rsidR="005F5F1E" w:rsidRPr="005F5F1E" w:rsidRDefault="005F5F1E" w:rsidP="005F5F1E">
      <w:pPr>
        <w:ind w:firstLine="540"/>
        <w:jc w:val="both"/>
        <w:rPr>
          <w:sz w:val="16"/>
          <w:szCs w:val="16"/>
        </w:rPr>
      </w:pPr>
      <w:r w:rsidRPr="005F5F1E">
        <w:rPr>
          <w:sz w:val="16"/>
          <w:szCs w:val="16"/>
        </w:rPr>
        <w:t>истечение срока действия документов или изменение информации п</w:t>
      </w:r>
      <w:r w:rsidRPr="005F5F1E">
        <w:rPr>
          <w:sz w:val="16"/>
          <w:szCs w:val="16"/>
        </w:rPr>
        <w:t>о</w:t>
      </w:r>
      <w:r w:rsidRPr="005F5F1E">
        <w:rPr>
          <w:sz w:val="16"/>
          <w:szCs w:val="16"/>
        </w:rPr>
        <w:t>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5F1E" w:rsidRPr="005F5F1E" w:rsidRDefault="005F5F1E" w:rsidP="005F5F1E">
      <w:pPr>
        <w:ind w:firstLine="709"/>
        <w:jc w:val="both"/>
        <w:rPr>
          <w:sz w:val="16"/>
          <w:szCs w:val="16"/>
        </w:rPr>
      </w:pPr>
      <w:proofErr w:type="gramStart"/>
      <w:r w:rsidRPr="005F5F1E">
        <w:rPr>
          <w:sz w:val="16"/>
          <w:szCs w:val="16"/>
        </w:rPr>
        <w:t>выявление документально подтвержденного факта (признаков) ош</w:t>
      </w:r>
      <w:r w:rsidRPr="005F5F1E">
        <w:rPr>
          <w:sz w:val="16"/>
          <w:szCs w:val="16"/>
        </w:rPr>
        <w:t>и</w:t>
      </w:r>
      <w:r w:rsidRPr="005F5F1E">
        <w:rPr>
          <w:sz w:val="16"/>
          <w:szCs w:val="16"/>
        </w:rPr>
        <w:t>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w:t>
      </w:r>
      <w:r w:rsidRPr="005F5F1E">
        <w:rPr>
          <w:sz w:val="16"/>
          <w:szCs w:val="16"/>
        </w:rPr>
        <w:t>р</w:t>
      </w:r>
      <w:r w:rsidRPr="005F5F1E">
        <w:rPr>
          <w:sz w:val="16"/>
          <w:szCs w:val="16"/>
        </w:rPr>
        <w:t>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5F5F1E">
        <w:rPr>
          <w:sz w:val="16"/>
          <w:szCs w:val="16"/>
        </w:rPr>
        <w:t xml:space="preserve"> в письменном виде за подписью руководителя органа, предоставляющего муниципальную услугу,</w:t>
      </w:r>
      <w:r w:rsidRPr="005F5F1E">
        <w:rPr>
          <w:color w:val="FF0000"/>
          <w:sz w:val="16"/>
          <w:szCs w:val="16"/>
        </w:rPr>
        <w:t xml:space="preserve"> </w:t>
      </w:r>
      <w:r w:rsidRPr="005F5F1E">
        <w:rPr>
          <w:sz w:val="16"/>
          <w:szCs w:val="16"/>
        </w:rPr>
        <w:t>руководителя многофункционального центра при первоначальном отказе в приеме документов, необходимых для предоста</w:t>
      </w:r>
      <w:r w:rsidRPr="005F5F1E">
        <w:rPr>
          <w:sz w:val="16"/>
          <w:szCs w:val="16"/>
        </w:rPr>
        <w:t>в</w:t>
      </w:r>
      <w:r w:rsidRPr="005F5F1E">
        <w:rPr>
          <w:sz w:val="16"/>
          <w:szCs w:val="16"/>
        </w:rPr>
        <w:t>ления государственной или муниципальной услуги, либо руководителя организации, предусмо</w:t>
      </w:r>
      <w:r w:rsidRPr="005F5F1E">
        <w:rPr>
          <w:sz w:val="16"/>
          <w:szCs w:val="16"/>
        </w:rPr>
        <w:t>т</w:t>
      </w:r>
      <w:r w:rsidRPr="005F5F1E">
        <w:rPr>
          <w:sz w:val="16"/>
          <w:szCs w:val="16"/>
        </w:rPr>
        <w:t>ренной частью 1.1 статьи 16 Федерального закона № 210-ФЗ, уведомляется заявитель, а также приносятся извинения за доста</w:t>
      </w:r>
      <w:r w:rsidRPr="005F5F1E">
        <w:rPr>
          <w:sz w:val="16"/>
          <w:szCs w:val="16"/>
        </w:rPr>
        <w:t>в</w:t>
      </w:r>
      <w:r w:rsidRPr="005F5F1E">
        <w:rPr>
          <w:sz w:val="16"/>
          <w:szCs w:val="16"/>
        </w:rPr>
        <w:t>ленные неудобства</w:t>
      </w:r>
    </w:p>
    <w:p w:rsidR="005F5F1E" w:rsidRPr="005F5F1E" w:rsidRDefault="005F5F1E" w:rsidP="005F5F1E">
      <w:pPr>
        <w:shd w:val="clear" w:color="auto" w:fill="FFFFFF"/>
        <w:ind w:firstLine="720"/>
        <w:jc w:val="both"/>
        <w:rPr>
          <w:sz w:val="16"/>
          <w:szCs w:val="16"/>
          <w:lang w:eastAsia="ru-RU"/>
        </w:rPr>
      </w:pPr>
      <w:r w:rsidRPr="005F5F1E">
        <w:rPr>
          <w:sz w:val="16"/>
          <w:szCs w:val="16"/>
          <w:lang w:eastAsia="ru-RU"/>
        </w:rPr>
        <w:t>2.6.6. При обращении за получением муниципальной услуги от им</w:t>
      </w:r>
      <w:r w:rsidRPr="005F5F1E">
        <w:rPr>
          <w:sz w:val="16"/>
          <w:szCs w:val="16"/>
          <w:lang w:eastAsia="ru-RU"/>
        </w:rPr>
        <w:t>е</w:t>
      </w:r>
      <w:r w:rsidRPr="005F5F1E">
        <w:rPr>
          <w:sz w:val="16"/>
          <w:szCs w:val="16"/>
          <w:lang w:eastAsia="ru-RU"/>
        </w:rPr>
        <w:t>ни заявителя уполномоченный представитель представляет документ, удостоверяющий личность и документ, подтверждающий его полномочия на пр</w:t>
      </w:r>
      <w:r w:rsidRPr="005F5F1E">
        <w:rPr>
          <w:sz w:val="16"/>
          <w:szCs w:val="16"/>
          <w:lang w:eastAsia="ru-RU"/>
        </w:rPr>
        <w:t>е</w:t>
      </w:r>
      <w:r w:rsidRPr="005F5F1E">
        <w:rPr>
          <w:sz w:val="16"/>
          <w:szCs w:val="16"/>
          <w:lang w:eastAsia="ru-RU"/>
        </w:rPr>
        <w:t>доставление интересов заявителя.</w:t>
      </w:r>
    </w:p>
    <w:p w:rsidR="005F5F1E" w:rsidRPr="005F5F1E" w:rsidRDefault="005F5F1E" w:rsidP="005F5F1E">
      <w:pPr>
        <w:shd w:val="clear" w:color="auto" w:fill="FFFFFF"/>
        <w:ind w:firstLine="720"/>
        <w:jc w:val="both"/>
        <w:rPr>
          <w:sz w:val="16"/>
          <w:szCs w:val="16"/>
          <w:lang w:eastAsia="ru-RU"/>
        </w:rPr>
      </w:pPr>
    </w:p>
    <w:p w:rsidR="005F5F1E" w:rsidRPr="005F5F1E" w:rsidRDefault="005F5F1E" w:rsidP="005F5F1E">
      <w:pPr>
        <w:widowControl w:val="0"/>
        <w:autoSpaceDE w:val="0"/>
        <w:autoSpaceDN w:val="0"/>
        <w:adjustRightInd w:val="0"/>
        <w:ind w:firstLine="720"/>
        <w:jc w:val="both"/>
        <w:rPr>
          <w:b/>
          <w:sz w:val="16"/>
          <w:szCs w:val="16"/>
        </w:rPr>
      </w:pPr>
      <w:r w:rsidRPr="005F5F1E">
        <w:rPr>
          <w:b/>
          <w:sz w:val="16"/>
          <w:szCs w:val="16"/>
        </w:rPr>
        <w:t>2.7. Исчерпывающий перечень оснований для отказа в приеме документов</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Основания для отказа в приеме документов отсутствуют.</w:t>
      </w:r>
    </w:p>
    <w:p w:rsidR="005F5F1E" w:rsidRPr="005F5F1E" w:rsidRDefault="005F5F1E" w:rsidP="005F5F1E">
      <w:pPr>
        <w:autoSpaceDE w:val="0"/>
        <w:autoSpaceDN w:val="0"/>
        <w:adjustRightInd w:val="0"/>
        <w:ind w:firstLine="720"/>
        <w:jc w:val="both"/>
        <w:rPr>
          <w:sz w:val="16"/>
          <w:szCs w:val="16"/>
          <w:lang w:eastAsia="ru-RU"/>
        </w:rPr>
      </w:pPr>
    </w:p>
    <w:p w:rsidR="005F5F1E" w:rsidRPr="005F5F1E" w:rsidRDefault="005F5F1E" w:rsidP="005F5F1E">
      <w:pPr>
        <w:widowControl w:val="0"/>
        <w:autoSpaceDE w:val="0"/>
        <w:autoSpaceDN w:val="0"/>
        <w:adjustRightInd w:val="0"/>
        <w:ind w:left="1276" w:hanging="556"/>
        <w:jc w:val="both"/>
        <w:rPr>
          <w:b/>
          <w:sz w:val="16"/>
          <w:szCs w:val="16"/>
        </w:rPr>
      </w:pPr>
      <w:r w:rsidRPr="005F5F1E">
        <w:rPr>
          <w:b/>
          <w:sz w:val="16"/>
          <w:szCs w:val="16"/>
        </w:rPr>
        <w:t>2.8. Исчерпывающий перечень оснований для отказа в предоставлении муниципальной усл</w:t>
      </w:r>
      <w:r w:rsidRPr="005F5F1E">
        <w:rPr>
          <w:b/>
          <w:sz w:val="16"/>
          <w:szCs w:val="16"/>
        </w:rPr>
        <w:t>у</w:t>
      </w:r>
      <w:r w:rsidRPr="005F5F1E">
        <w:rPr>
          <w:b/>
          <w:sz w:val="16"/>
          <w:szCs w:val="16"/>
        </w:rPr>
        <w:t>ги</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Основаниями отказа в предоставлении муниципальной услуги явл</w:t>
      </w:r>
      <w:r w:rsidRPr="005F5F1E">
        <w:rPr>
          <w:sz w:val="16"/>
          <w:szCs w:val="16"/>
          <w:lang w:eastAsia="ru-RU"/>
        </w:rPr>
        <w:t>я</w:t>
      </w:r>
      <w:r w:rsidRPr="005F5F1E">
        <w:rPr>
          <w:sz w:val="16"/>
          <w:szCs w:val="16"/>
          <w:lang w:eastAsia="ru-RU"/>
        </w:rPr>
        <w:t>ются:</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обращение за предоставлением услуги ненадлежащего лица;</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в соответствии с частью 4 статьи 57.3 Градостроительного кодекса Российской Федерации, в случае, если для размещения объекта капитального строительства в</w:t>
      </w:r>
      <w:r w:rsidRPr="005F5F1E">
        <w:rPr>
          <w:sz w:val="16"/>
          <w:szCs w:val="16"/>
          <w:lang w:eastAsia="ru-RU"/>
        </w:rPr>
        <w:t>ы</w:t>
      </w:r>
      <w:r w:rsidRPr="005F5F1E">
        <w:rPr>
          <w:sz w:val="16"/>
          <w:szCs w:val="16"/>
          <w:lang w:eastAsia="ru-RU"/>
        </w:rPr>
        <w:t>дача градостроительного плана земельного участка допускается только после утверждения документации по планировке те</w:t>
      </w:r>
      <w:r w:rsidRPr="005F5F1E">
        <w:rPr>
          <w:sz w:val="16"/>
          <w:szCs w:val="16"/>
          <w:lang w:eastAsia="ru-RU"/>
        </w:rPr>
        <w:t>р</w:t>
      </w:r>
      <w:r w:rsidRPr="005F5F1E">
        <w:rPr>
          <w:sz w:val="16"/>
          <w:szCs w:val="16"/>
          <w:lang w:eastAsia="ru-RU"/>
        </w:rPr>
        <w:t>ритории.</w:t>
      </w:r>
    </w:p>
    <w:p w:rsidR="005F5F1E" w:rsidRPr="005F5F1E" w:rsidRDefault="005F5F1E" w:rsidP="005F5F1E">
      <w:pPr>
        <w:autoSpaceDE w:val="0"/>
        <w:autoSpaceDN w:val="0"/>
        <w:adjustRightInd w:val="0"/>
        <w:ind w:firstLine="720"/>
        <w:jc w:val="both"/>
        <w:rPr>
          <w:sz w:val="16"/>
          <w:szCs w:val="16"/>
          <w:lang w:eastAsia="ru-RU"/>
        </w:rPr>
      </w:pPr>
    </w:p>
    <w:p w:rsidR="005F5F1E" w:rsidRPr="005F5F1E" w:rsidRDefault="005F5F1E" w:rsidP="005F5F1E">
      <w:pPr>
        <w:tabs>
          <w:tab w:val="left" w:pos="993"/>
        </w:tabs>
        <w:autoSpaceDE w:val="0"/>
        <w:ind w:firstLine="709"/>
        <w:jc w:val="both"/>
        <w:rPr>
          <w:b/>
          <w:sz w:val="16"/>
          <w:szCs w:val="16"/>
        </w:rPr>
      </w:pPr>
      <w:r w:rsidRPr="005F5F1E">
        <w:rPr>
          <w:b/>
          <w:sz w:val="16"/>
          <w:szCs w:val="16"/>
        </w:rPr>
        <w:t>2.9. Исчерпывающий перечень оснований для приостановления предоставления муниципальной услуги</w:t>
      </w:r>
    </w:p>
    <w:p w:rsidR="005F5F1E" w:rsidRPr="005F5F1E" w:rsidRDefault="005F5F1E" w:rsidP="005F5F1E">
      <w:pPr>
        <w:tabs>
          <w:tab w:val="left" w:pos="993"/>
        </w:tabs>
        <w:autoSpaceDE w:val="0"/>
        <w:ind w:firstLine="709"/>
        <w:jc w:val="both"/>
        <w:rPr>
          <w:sz w:val="16"/>
          <w:szCs w:val="16"/>
        </w:rPr>
      </w:pPr>
      <w:r w:rsidRPr="005F5F1E">
        <w:rPr>
          <w:sz w:val="16"/>
          <w:szCs w:val="16"/>
        </w:rPr>
        <w:t>Основания для приостановления муниципальной услуги отсутствуют.</w:t>
      </w:r>
    </w:p>
    <w:p w:rsidR="005F5F1E" w:rsidRPr="005F5F1E" w:rsidRDefault="005F5F1E" w:rsidP="005F5F1E">
      <w:pPr>
        <w:autoSpaceDE w:val="0"/>
        <w:autoSpaceDN w:val="0"/>
        <w:adjustRightInd w:val="0"/>
        <w:ind w:firstLine="720"/>
        <w:jc w:val="both"/>
        <w:rPr>
          <w:color w:val="FF0000"/>
          <w:sz w:val="16"/>
          <w:szCs w:val="16"/>
          <w:lang w:eastAsia="ru-RU"/>
        </w:rPr>
      </w:pPr>
    </w:p>
    <w:p w:rsidR="005F5F1E" w:rsidRPr="005F5F1E" w:rsidRDefault="005F5F1E" w:rsidP="005F5F1E">
      <w:pPr>
        <w:autoSpaceDE w:val="0"/>
        <w:ind w:firstLine="540"/>
        <w:jc w:val="both"/>
        <w:rPr>
          <w:b/>
          <w:sz w:val="16"/>
          <w:szCs w:val="16"/>
        </w:rPr>
      </w:pPr>
      <w:r w:rsidRPr="005F5F1E">
        <w:rPr>
          <w:b/>
          <w:sz w:val="16"/>
          <w:szCs w:val="16"/>
        </w:rPr>
        <w:t>2.10.</w:t>
      </w:r>
      <w:r w:rsidRPr="005F5F1E">
        <w:rPr>
          <w:b/>
          <w:sz w:val="16"/>
          <w:szCs w:val="16"/>
        </w:rPr>
        <w:tab/>
      </w:r>
      <w:r w:rsidRPr="005F5F1E">
        <w:rPr>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отсутствуют.</w:t>
      </w:r>
    </w:p>
    <w:p w:rsidR="005F5F1E" w:rsidRPr="005F5F1E" w:rsidRDefault="005F5F1E" w:rsidP="005F5F1E">
      <w:pPr>
        <w:pStyle w:val="ConsPlusNormal"/>
        <w:ind w:firstLine="709"/>
        <w:jc w:val="both"/>
        <w:rPr>
          <w:rFonts w:ascii="Times New Roman" w:hAnsi="Times New Roman" w:cs="Times New Roman"/>
          <w:sz w:val="16"/>
          <w:szCs w:val="16"/>
        </w:rPr>
      </w:pPr>
    </w:p>
    <w:p w:rsidR="005F5F1E" w:rsidRPr="005F5F1E" w:rsidRDefault="005F5F1E" w:rsidP="005F5F1E">
      <w:pPr>
        <w:autoSpaceDE w:val="0"/>
        <w:ind w:left="1276" w:hanging="567"/>
        <w:jc w:val="both"/>
        <w:rPr>
          <w:b/>
          <w:sz w:val="16"/>
          <w:szCs w:val="16"/>
        </w:rPr>
      </w:pPr>
      <w:r w:rsidRPr="005F5F1E">
        <w:rPr>
          <w:b/>
          <w:sz w:val="16"/>
          <w:szCs w:val="16"/>
        </w:rPr>
        <w:t xml:space="preserve">2.11. Размер платы, взимаемой за предоставление муниципальной услуги </w:t>
      </w:r>
    </w:p>
    <w:p w:rsidR="005F5F1E" w:rsidRPr="005F5F1E" w:rsidRDefault="005F5F1E" w:rsidP="005F5F1E">
      <w:pPr>
        <w:autoSpaceDE w:val="0"/>
        <w:ind w:left="1276" w:hanging="567"/>
        <w:jc w:val="both"/>
        <w:rPr>
          <w:b/>
          <w:sz w:val="16"/>
          <w:szCs w:val="16"/>
        </w:rPr>
      </w:pPr>
    </w:p>
    <w:p w:rsidR="005F5F1E" w:rsidRPr="005F5F1E" w:rsidRDefault="005F5F1E" w:rsidP="005F5F1E">
      <w:pPr>
        <w:autoSpaceDE w:val="0"/>
        <w:ind w:firstLine="709"/>
        <w:jc w:val="both"/>
        <w:rPr>
          <w:sz w:val="16"/>
          <w:szCs w:val="16"/>
        </w:rPr>
      </w:pPr>
      <w:r w:rsidRPr="005F5F1E">
        <w:rPr>
          <w:sz w:val="16"/>
          <w:szCs w:val="16"/>
        </w:rPr>
        <w:t>Предоставление муниципальной услуги осуществляется на бесплатной основе.</w:t>
      </w:r>
    </w:p>
    <w:p w:rsidR="005F5F1E" w:rsidRPr="005F5F1E" w:rsidRDefault="005F5F1E" w:rsidP="005F5F1E">
      <w:pPr>
        <w:autoSpaceDE w:val="0"/>
        <w:ind w:firstLine="709"/>
        <w:jc w:val="both"/>
        <w:rPr>
          <w:sz w:val="16"/>
          <w:szCs w:val="16"/>
        </w:rPr>
      </w:pPr>
    </w:p>
    <w:p w:rsidR="005F5F1E" w:rsidRPr="005F5F1E" w:rsidRDefault="005F5F1E" w:rsidP="005F5F1E">
      <w:pPr>
        <w:numPr>
          <w:ilvl w:val="1"/>
          <w:numId w:val="19"/>
        </w:numPr>
        <w:suppressAutoHyphens w:val="0"/>
        <w:jc w:val="both"/>
        <w:rPr>
          <w:b/>
          <w:sz w:val="16"/>
          <w:szCs w:val="16"/>
        </w:rPr>
      </w:pPr>
      <w:r w:rsidRPr="005F5F1E">
        <w:rPr>
          <w:b/>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w:t>
      </w:r>
      <w:r w:rsidRPr="005F5F1E">
        <w:rPr>
          <w:b/>
          <w:sz w:val="16"/>
          <w:szCs w:val="16"/>
        </w:rPr>
        <w:t>у</w:t>
      </w:r>
      <w:r w:rsidRPr="005F5F1E">
        <w:rPr>
          <w:b/>
          <w:sz w:val="16"/>
          <w:szCs w:val="16"/>
        </w:rPr>
        <w:t>ги</w:t>
      </w:r>
    </w:p>
    <w:p w:rsidR="005F5F1E" w:rsidRPr="005F5F1E" w:rsidRDefault="005F5F1E" w:rsidP="005F5F1E">
      <w:pPr>
        <w:ind w:firstLine="709"/>
        <w:jc w:val="both"/>
        <w:rPr>
          <w:sz w:val="16"/>
          <w:szCs w:val="16"/>
        </w:rPr>
      </w:pPr>
      <w:r w:rsidRPr="005F5F1E">
        <w:rPr>
          <w:sz w:val="16"/>
          <w:szCs w:val="16"/>
        </w:rPr>
        <w:t>Время ожидания на прием к специалисту при подаче документов для предоставления муниципальной услуги и при получении результата пред</w:t>
      </w:r>
      <w:r w:rsidRPr="005F5F1E">
        <w:rPr>
          <w:sz w:val="16"/>
          <w:szCs w:val="16"/>
        </w:rPr>
        <w:t>о</w:t>
      </w:r>
      <w:r w:rsidRPr="005F5F1E">
        <w:rPr>
          <w:sz w:val="16"/>
          <w:szCs w:val="16"/>
        </w:rPr>
        <w:t xml:space="preserve">ставления муниципальной услуги не должно превышать 15 минут. </w:t>
      </w:r>
    </w:p>
    <w:p w:rsidR="005F5F1E" w:rsidRPr="005F5F1E" w:rsidRDefault="005F5F1E" w:rsidP="005F5F1E">
      <w:pPr>
        <w:ind w:firstLine="709"/>
        <w:jc w:val="both"/>
        <w:rPr>
          <w:sz w:val="16"/>
          <w:szCs w:val="16"/>
        </w:rPr>
      </w:pPr>
    </w:p>
    <w:p w:rsidR="005F5F1E" w:rsidRPr="005F5F1E" w:rsidRDefault="005F5F1E" w:rsidP="005F5F1E">
      <w:pPr>
        <w:pStyle w:val="ConsPlusNormal"/>
        <w:widowControl/>
        <w:numPr>
          <w:ilvl w:val="1"/>
          <w:numId w:val="19"/>
        </w:numPr>
        <w:suppressAutoHyphens w:val="0"/>
        <w:autoSpaceDN w:val="0"/>
        <w:adjustRightInd w:val="0"/>
        <w:jc w:val="both"/>
        <w:rPr>
          <w:rFonts w:ascii="Times New Roman" w:hAnsi="Times New Roman" w:cs="Times New Roman"/>
          <w:b/>
          <w:bCs/>
          <w:sz w:val="16"/>
          <w:szCs w:val="16"/>
        </w:rPr>
      </w:pPr>
      <w:r w:rsidRPr="005F5F1E">
        <w:rPr>
          <w:rFonts w:ascii="Times New Roman" w:hAnsi="Times New Roman" w:cs="Times New Roman"/>
          <w:b/>
          <w:bCs/>
          <w:sz w:val="16"/>
          <w:szCs w:val="16"/>
        </w:rPr>
        <w:t>Срок и порядок регистрации запроса о предоставлении м</w:t>
      </w:r>
      <w:r w:rsidRPr="005F5F1E">
        <w:rPr>
          <w:rFonts w:ascii="Times New Roman" w:hAnsi="Times New Roman" w:cs="Times New Roman"/>
          <w:b/>
          <w:bCs/>
          <w:sz w:val="16"/>
          <w:szCs w:val="16"/>
        </w:rPr>
        <w:t>у</w:t>
      </w:r>
      <w:r w:rsidRPr="005F5F1E">
        <w:rPr>
          <w:rFonts w:ascii="Times New Roman" w:hAnsi="Times New Roman" w:cs="Times New Roman"/>
          <w:b/>
          <w:bCs/>
          <w:sz w:val="16"/>
          <w:szCs w:val="16"/>
        </w:rPr>
        <w:t>ниципальной услуги</w:t>
      </w:r>
    </w:p>
    <w:p w:rsidR="005F5F1E" w:rsidRPr="005F5F1E" w:rsidRDefault="005F5F1E" w:rsidP="005F5F1E">
      <w:pPr>
        <w:pStyle w:val="ConsPlusNormal"/>
        <w:ind w:left="709"/>
        <w:jc w:val="both"/>
        <w:rPr>
          <w:rFonts w:ascii="Times New Roman" w:hAnsi="Times New Roman" w:cs="Times New Roman"/>
          <w:b/>
          <w:bCs/>
          <w:sz w:val="16"/>
          <w:szCs w:val="16"/>
        </w:rPr>
      </w:pPr>
    </w:p>
    <w:p w:rsidR="005F5F1E" w:rsidRPr="005F5F1E" w:rsidRDefault="005F5F1E" w:rsidP="005F5F1E">
      <w:pPr>
        <w:autoSpaceDE w:val="0"/>
        <w:autoSpaceDN w:val="0"/>
        <w:adjustRightInd w:val="0"/>
        <w:ind w:firstLine="709"/>
        <w:jc w:val="both"/>
        <w:rPr>
          <w:sz w:val="16"/>
          <w:szCs w:val="16"/>
        </w:rPr>
      </w:pPr>
      <w:r w:rsidRPr="005F5F1E">
        <w:rPr>
          <w:sz w:val="16"/>
          <w:szCs w:val="16"/>
        </w:rPr>
        <w:lastRenderedPageBreak/>
        <w:t>Заявление, представленное в письменной форме, при личном обр</w:t>
      </w:r>
      <w:r w:rsidRPr="005F5F1E">
        <w:rPr>
          <w:sz w:val="16"/>
          <w:szCs w:val="16"/>
        </w:rPr>
        <w:t>а</w:t>
      </w:r>
      <w:r w:rsidRPr="005F5F1E">
        <w:rPr>
          <w:sz w:val="16"/>
          <w:szCs w:val="16"/>
        </w:rPr>
        <w:t>щении регистрируется в установленном порядке, в день обращения заяв</w:t>
      </w:r>
      <w:r w:rsidRPr="005F5F1E">
        <w:rPr>
          <w:sz w:val="16"/>
          <w:szCs w:val="16"/>
        </w:rPr>
        <w:t>и</w:t>
      </w:r>
      <w:r w:rsidRPr="005F5F1E">
        <w:rPr>
          <w:sz w:val="16"/>
          <w:szCs w:val="16"/>
        </w:rPr>
        <w:t xml:space="preserve">теля. </w:t>
      </w:r>
    </w:p>
    <w:p w:rsidR="005F5F1E" w:rsidRPr="005F5F1E" w:rsidRDefault="005F5F1E" w:rsidP="005F5F1E">
      <w:pPr>
        <w:ind w:firstLine="709"/>
        <w:jc w:val="both"/>
        <w:rPr>
          <w:sz w:val="16"/>
          <w:szCs w:val="16"/>
        </w:rPr>
      </w:pPr>
      <w:r w:rsidRPr="005F5F1E">
        <w:rPr>
          <w:sz w:val="16"/>
          <w:szCs w:val="16"/>
        </w:rPr>
        <w:t>Заявление, поступившее посредством почтовой или электронной св</w:t>
      </w:r>
      <w:r w:rsidRPr="005F5F1E">
        <w:rPr>
          <w:sz w:val="16"/>
          <w:szCs w:val="16"/>
        </w:rPr>
        <w:t>я</w:t>
      </w:r>
      <w:r w:rsidRPr="005F5F1E">
        <w:rPr>
          <w:sz w:val="16"/>
          <w:szCs w:val="16"/>
        </w:rPr>
        <w:t xml:space="preserve">зи, в том числе через официальный сайт администрации, Единый портал или Региональный портал, подлежит обязательной регистрации в течение 1 дня с момента поступления его в администрацию. </w:t>
      </w:r>
    </w:p>
    <w:p w:rsidR="005F5F1E" w:rsidRPr="005F5F1E" w:rsidRDefault="005F5F1E" w:rsidP="005F5F1E">
      <w:pPr>
        <w:ind w:firstLine="709"/>
        <w:jc w:val="both"/>
        <w:rPr>
          <w:sz w:val="16"/>
          <w:szCs w:val="16"/>
        </w:rPr>
      </w:pPr>
    </w:p>
    <w:p w:rsidR="005F5F1E" w:rsidRPr="005F5F1E" w:rsidRDefault="005F5F1E" w:rsidP="005F5F1E">
      <w:pPr>
        <w:ind w:left="1418" w:hanging="709"/>
        <w:jc w:val="both"/>
        <w:rPr>
          <w:b/>
          <w:bCs/>
          <w:sz w:val="16"/>
          <w:szCs w:val="16"/>
        </w:rPr>
      </w:pPr>
      <w:r w:rsidRPr="005F5F1E">
        <w:rPr>
          <w:b/>
          <w:bCs/>
          <w:sz w:val="16"/>
          <w:szCs w:val="16"/>
        </w:rPr>
        <w:t>2.14. Требования к помещениям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2.14.1. Помещения для предоставления муниципальной услуги оснащаются местами для ожидания, информирования, заполнения заявл</w:t>
      </w:r>
      <w:r w:rsidRPr="005F5F1E">
        <w:rPr>
          <w:sz w:val="16"/>
          <w:szCs w:val="16"/>
        </w:rPr>
        <w:t>е</w:t>
      </w:r>
      <w:r w:rsidRPr="005F5F1E">
        <w:rPr>
          <w:sz w:val="16"/>
          <w:szCs w:val="16"/>
        </w:rPr>
        <w:t>ний и иных документов, приема заявителей.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2.14.2. Места для заполнения заявлений и иных документов обор</w:t>
      </w:r>
      <w:r w:rsidRPr="005F5F1E">
        <w:rPr>
          <w:sz w:val="16"/>
          <w:szCs w:val="16"/>
        </w:rPr>
        <w:t>у</w:t>
      </w:r>
      <w:r w:rsidRPr="005F5F1E">
        <w:rPr>
          <w:sz w:val="16"/>
          <w:szCs w:val="16"/>
        </w:rPr>
        <w:t>дуются стульями, столами (стойками), бланками заявлений, письменными принадлежностями.</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2.14.3. </w:t>
      </w:r>
      <w:proofErr w:type="gramStart"/>
      <w:r w:rsidRPr="005F5F1E">
        <w:rPr>
          <w:sz w:val="16"/>
          <w:szCs w:val="16"/>
        </w:rPr>
        <w:t>Администрация обеспечивает условия доступности для инв</w:t>
      </w:r>
      <w:r w:rsidRPr="005F5F1E">
        <w:rPr>
          <w:sz w:val="16"/>
          <w:szCs w:val="16"/>
        </w:rPr>
        <w:t>а</w:t>
      </w:r>
      <w:r w:rsidRPr="005F5F1E">
        <w:rPr>
          <w:sz w:val="16"/>
          <w:szCs w:val="16"/>
        </w:rPr>
        <w:t>лидов услуг и объектов (помещения, здания и иные сооружения), на которых они предоставляются, в преодолении барьеров, препятствующих п</w:t>
      </w:r>
      <w:r w:rsidRPr="005F5F1E">
        <w:rPr>
          <w:sz w:val="16"/>
          <w:szCs w:val="16"/>
        </w:rPr>
        <w:t>о</w:t>
      </w:r>
      <w:r w:rsidRPr="005F5F1E">
        <w:rPr>
          <w:sz w:val="16"/>
          <w:szCs w:val="16"/>
        </w:rPr>
        <w:t>лучению муниципальной услуги (использованию объектов) наравне с другими лицами, в соответствии с требованиями, установленными Федерал</w:t>
      </w:r>
      <w:r w:rsidRPr="005F5F1E">
        <w:rPr>
          <w:sz w:val="16"/>
          <w:szCs w:val="16"/>
        </w:rPr>
        <w:t>ь</w:t>
      </w:r>
      <w:r w:rsidRPr="005F5F1E">
        <w:rPr>
          <w:sz w:val="16"/>
          <w:szCs w:val="16"/>
        </w:rPr>
        <w:t>ным законом от 24.11.1995 № 181-ФЗ «О социальной защите инвалидов в Российской Федерации», и другими законодательными и иными норм</w:t>
      </w:r>
      <w:r w:rsidRPr="005F5F1E">
        <w:rPr>
          <w:sz w:val="16"/>
          <w:szCs w:val="16"/>
        </w:rPr>
        <w:t>а</w:t>
      </w:r>
      <w:r w:rsidRPr="005F5F1E">
        <w:rPr>
          <w:sz w:val="16"/>
          <w:szCs w:val="16"/>
        </w:rPr>
        <w:t>тивными правовыми актами.»:</w:t>
      </w:r>
      <w:proofErr w:type="gramEnd"/>
    </w:p>
    <w:p w:rsidR="005F5F1E" w:rsidRPr="005F5F1E" w:rsidRDefault="005F5F1E" w:rsidP="005F5F1E">
      <w:pPr>
        <w:autoSpaceDE w:val="0"/>
        <w:autoSpaceDN w:val="0"/>
        <w:adjustRightInd w:val="0"/>
        <w:ind w:firstLine="709"/>
        <w:jc w:val="both"/>
        <w:rPr>
          <w:sz w:val="16"/>
          <w:szCs w:val="16"/>
        </w:rPr>
      </w:pPr>
      <w:r w:rsidRPr="005F5F1E">
        <w:rPr>
          <w:sz w:val="16"/>
          <w:szCs w:val="16"/>
        </w:rPr>
        <w:t>условия беспрепятственного доступа к объекту (зданию, помещ</w:t>
      </w:r>
      <w:r w:rsidRPr="005F5F1E">
        <w:rPr>
          <w:sz w:val="16"/>
          <w:szCs w:val="16"/>
        </w:rPr>
        <w:t>е</w:t>
      </w:r>
      <w:r w:rsidRPr="005F5F1E">
        <w:rPr>
          <w:sz w:val="16"/>
          <w:szCs w:val="16"/>
        </w:rPr>
        <w:t>нию), в котором она предоставляется, а также для беспрепятственного пользования транспортом, средствами связи и информации;</w:t>
      </w:r>
    </w:p>
    <w:p w:rsidR="005F5F1E" w:rsidRPr="005F5F1E" w:rsidRDefault="005F5F1E" w:rsidP="005F5F1E">
      <w:pPr>
        <w:autoSpaceDE w:val="0"/>
        <w:autoSpaceDN w:val="0"/>
        <w:adjustRightInd w:val="0"/>
        <w:ind w:firstLine="709"/>
        <w:jc w:val="both"/>
        <w:rPr>
          <w:sz w:val="16"/>
          <w:szCs w:val="16"/>
        </w:rPr>
      </w:pPr>
      <w:r w:rsidRPr="005F5F1E">
        <w:rPr>
          <w:sz w:val="16"/>
          <w:szCs w:val="16"/>
        </w:rPr>
        <w:t>возможность самостоятельного передвижения по территории, на к</w:t>
      </w:r>
      <w:r w:rsidRPr="005F5F1E">
        <w:rPr>
          <w:sz w:val="16"/>
          <w:szCs w:val="16"/>
        </w:rPr>
        <w:t>о</w:t>
      </w:r>
      <w:r w:rsidRPr="005F5F1E">
        <w:rPr>
          <w:sz w:val="16"/>
          <w:szCs w:val="16"/>
        </w:rPr>
        <w:t>торой расположены объекты (здания, помещения), в которых предоста</w:t>
      </w:r>
      <w:r w:rsidRPr="005F5F1E">
        <w:rPr>
          <w:sz w:val="16"/>
          <w:szCs w:val="16"/>
        </w:rPr>
        <w:t>в</w:t>
      </w:r>
      <w:r w:rsidRPr="005F5F1E">
        <w:rPr>
          <w:sz w:val="16"/>
          <w:szCs w:val="16"/>
        </w:rPr>
        <w:t>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5F5F1E" w:rsidRPr="005F5F1E" w:rsidRDefault="005F5F1E" w:rsidP="005F5F1E">
      <w:pPr>
        <w:autoSpaceDE w:val="0"/>
        <w:autoSpaceDN w:val="0"/>
        <w:adjustRightInd w:val="0"/>
        <w:ind w:firstLine="709"/>
        <w:jc w:val="both"/>
        <w:rPr>
          <w:sz w:val="16"/>
          <w:szCs w:val="16"/>
        </w:rPr>
      </w:pPr>
      <w:r w:rsidRPr="005F5F1E">
        <w:rPr>
          <w:sz w:val="16"/>
          <w:szCs w:val="16"/>
        </w:rPr>
        <w:t>сопровождение инвалидов, имеющих стойкие расстройства функции зрения и самостоятельного передвижения;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F5F1E" w:rsidRPr="005F5F1E" w:rsidRDefault="005F5F1E" w:rsidP="005F5F1E">
      <w:pPr>
        <w:autoSpaceDE w:val="0"/>
        <w:autoSpaceDN w:val="0"/>
        <w:adjustRightInd w:val="0"/>
        <w:ind w:firstLine="709"/>
        <w:jc w:val="both"/>
        <w:rPr>
          <w:sz w:val="16"/>
          <w:szCs w:val="16"/>
        </w:rPr>
      </w:pPr>
      <w:r w:rsidRPr="005F5F1E">
        <w:rPr>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w:t>
      </w:r>
      <w:r w:rsidRPr="005F5F1E">
        <w:rPr>
          <w:sz w:val="16"/>
          <w:szCs w:val="16"/>
        </w:rPr>
        <w:t>й</w:t>
      </w:r>
      <w:r w:rsidRPr="005F5F1E">
        <w:rPr>
          <w:sz w:val="16"/>
          <w:szCs w:val="16"/>
        </w:rPr>
        <w:t xml:space="preserve">ля; допуск </w:t>
      </w:r>
      <w:proofErr w:type="spellStart"/>
      <w:r w:rsidRPr="005F5F1E">
        <w:rPr>
          <w:sz w:val="16"/>
          <w:szCs w:val="16"/>
        </w:rPr>
        <w:t>сурдопереводчика</w:t>
      </w:r>
      <w:proofErr w:type="spellEnd"/>
      <w:r w:rsidRPr="005F5F1E">
        <w:rPr>
          <w:sz w:val="16"/>
          <w:szCs w:val="16"/>
        </w:rPr>
        <w:t xml:space="preserve"> и </w:t>
      </w:r>
      <w:proofErr w:type="spellStart"/>
      <w:r w:rsidRPr="005F5F1E">
        <w:rPr>
          <w:sz w:val="16"/>
          <w:szCs w:val="16"/>
        </w:rPr>
        <w:t>тифлосурдопереводчика</w:t>
      </w:r>
      <w:proofErr w:type="spellEnd"/>
      <w:r w:rsidRPr="005F5F1E">
        <w:rPr>
          <w:sz w:val="16"/>
          <w:szCs w:val="16"/>
        </w:rPr>
        <w:t>; допуск собаки-проводника на объекты (здания, помещения), в которых предоставляются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оказание инвалидам помощи в преодолении барьеров, мешающих получению ими услуг наравне с другими лицами.</w:t>
      </w:r>
    </w:p>
    <w:p w:rsidR="005F5F1E" w:rsidRPr="005F5F1E" w:rsidRDefault="005F5F1E" w:rsidP="005F5F1E">
      <w:pPr>
        <w:autoSpaceDE w:val="0"/>
        <w:autoSpaceDN w:val="0"/>
        <w:adjustRightInd w:val="0"/>
        <w:ind w:firstLine="709"/>
        <w:jc w:val="both"/>
        <w:rPr>
          <w:sz w:val="16"/>
          <w:szCs w:val="16"/>
        </w:rPr>
      </w:pPr>
      <w:r w:rsidRPr="005F5F1E">
        <w:rPr>
          <w:sz w:val="16"/>
          <w:szCs w:val="16"/>
        </w:rPr>
        <w:t>В случаях, если существующие помещения, в которых предоставл</w:t>
      </w:r>
      <w:r w:rsidRPr="005F5F1E">
        <w:rPr>
          <w:sz w:val="16"/>
          <w:szCs w:val="16"/>
        </w:rPr>
        <w:t>я</w:t>
      </w:r>
      <w:r w:rsidRPr="005F5F1E">
        <w:rPr>
          <w:sz w:val="16"/>
          <w:szCs w:val="16"/>
        </w:rPr>
        <w:t>ются муниципальные услуги, невозможно полностью приспособить с уч</w:t>
      </w:r>
      <w:r w:rsidRPr="005F5F1E">
        <w:rPr>
          <w:sz w:val="16"/>
          <w:szCs w:val="16"/>
        </w:rPr>
        <w:t>е</w:t>
      </w:r>
      <w:r w:rsidRPr="005F5F1E">
        <w:rPr>
          <w:sz w:val="16"/>
          <w:szCs w:val="16"/>
        </w:rPr>
        <w:t>том действующего законодательства Российской Федерации, орган, предоставляющий муниципальную услугу,  должен принять меры для обеспеч</w:t>
      </w:r>
      <w:r w:rsidRPr="005F5F1E">
        <w:rPr>
          <w:sz w:val="16"/>
          <w:szCs w:val="16"/>
        </w:rPr>
        <w:t>е</w:t>
      </w:r>
      <w:r w:rsidRPr="005F5F1E">
        <w:rPr>
          <w:sz w:val="16"/>
          <w:szCs w:val="16"/>
        </w:rPr>
        <w:t xml:space="preserve">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5F5F1E">
        <w:rPr>
          <w:sz w:val="16"/>
          <w:szCs w:val="16"/>
        </w:rPr>
        <w:t>это</w:t>
      </w:r>
      <w:proofErr w:type="gramEnd"/>
      <w:r w:rsidRPr="005F5F1E">
        <w:rPr>
          <w:sz w:val="16"/>
          <w:szCs w:val="16"/>
        </w:rPr>
        <w:t xml:space="preserve"> возможно, обеспечить предоставление необходимых услуг по месту жительства инвалида или в дистанционном режиме.</w:t>
      </w:r>
    </w:p>
    <w:p w:rsidR="005F5F1E" w:rsidRPr="005F5F1E" w:rsidRDefault="005F5F1E" w:rsidP="005F5F1E">
      <w:pPr>
        <w:pStyle w:val="ConsPlusNormal"/>
        <w:ind w:firstLine="709"/>
        <w:jc w:val="both"/>
        <w:rPr>
          <w:rFonts w:ascii="Times New Roman" w:hAnsi="Times New Roman" w:cs="Times New Roman"/>
          <w:sz w:val="16"/>
          <w:szCs w:val="16"/>
        </w:rPr>
      </w:pPr>
      <w:r w:rsidRPr="005F5F1E">
        <w:rPr>
          <w:rFonts w:ascii="Times New Roman" w:hAnsi="Times New Roman" w:cs="Times New Roman"/>
          <w:sz w:val="16"/>
          <w:szCs w:val="16"/>
        </w:rPr>
        <w:t>2.14.4. Места для информирования должны быть оборудованы и</w:t>
      </w:r>
      <w:r w:rsidRPr="005F5F1E">
        <w:rPr>
          <w:rFonts w:ascii="Times New Roman" w:hAnsi="Times New Roman" w:cs="Times New Roman"/>
          <w:sz w:val="16"/>
          <w:szCs w:val="16"/>
        </w:rPr>
        <w:t>н</w:t>
      </w:r>
      <w:r w:rsidRPr="005F5F1E">
        <w:rPr>
          <w:rFonts w:ascii="Times New Roman" w:hAnsi="Times New Roman" w:cs="Times New Roman"/>
          <w:sz w:val="16"/>
          <w:szCs w:val="16"/>
        </w:rPr>
        <w:t>формационными стендами, содержащими следующую информацию:</w:t>
      </w:r>
      <w:r w:rsidRPr="005F5F1E">
        <w:rPr>
          <w:rFonts w:ascii="Times New Roman" w:hAnsi="Times New Roman" w:cs="Times New Roman"/>
          <w:b/>
          <w:bCs/>
          <w:i/>
          <w:iCs/>
          <w:sz w:val="16"/>
          <w:szCs w:val="16"/>
        </w:rPr>
        <w:t xml:space="preserve"> </w:t>
      </w:r>
    </w:p>
    <w:p w:rsidR="005F5F1E" w:rsidRPr="005F5F1E" w:rsidRDefault="005F5F1E" w:rsidP="005F5F1E">
      <w:pPr>
        <w:pStyle w:val="NoSpacing"/>
        <w:spacing w:line="240" w:lineRule="auto"/>
        <w:ind w:firstLine="709"/>
        <w:rPr>
          <w:sz w:val="16"/>
          <w:szCs w:val="16"/>
        </w:rPr>
      </w:pPr>
      <w:r w:rsidRPr="005F5F1E">
        <w:rPr>
          <w:sz w:val="16"/>
          <w:szCs w:val="16"/>
        </w:rPr>
        <w:t>график работы (часы приема), контактные телефоны (телефон для справок), адрес официального сайта администрации в сети Интернет, адр</w:t>
      </w:r>
      <w:r w:rsidRPr="005F5F1E">
        <w:rPr>
          <w:sz w:val="16"/>
          <w:szCs w:val="16"/>
        </w:rPr>
        <w:t>е</w:t>
      </w:r>
      <w:r w:rsidRPr="005F5F1E">
        <w:rPr>
          <w:sz w:val="16"/>
          <w:szCs w:val="16"/>
        </w:rPr>
        <w:t>са электронной почты.</w:t>
      </w:r>
    </w:p>
    <w:p w:rsidR="005F5F1E" w:rsidRPr="005F5F1E" w:rsidRDefault="005F5F1E" w:rsidP="005F5F1E">
      <w:pPr>
        <w:pStyle w:val="ac"/>
        <w:spacing w:after="0"/>
        <w:ind w:firstLine="709"/>
        <w:jc w:val="both"/>
        <w:rPr>
          <w:sz w:val="16"/>
          <w:szCs w:val="16"/>
          <w:lang w:val="ru-RU"/>
        </w:rPr>
      </w:pPr>
      <w:proofErr w:type="gramStart"/>
      <w:r w:rsidRPr="005F5F1E">
        <w:rPr>
          <w:sz w:val="16"/>
          <w:szCs w:val="16"/>
          <w:lang w:val="ru-RU"/>
        </w:rPr>
        <w:t>п</w:t>
      </w:r>
      <w:proofErr w:type="gramEnd"/>
      <w:r w:rsidRPr="005F5F1E">
        <w:rPr>
          <w:sz w:val="16"/>
          <w:szCs w:val="16"/>
          <w:lang w:val="ru-RU"/>
        </w:rPr>
        <w:t>еречень, формы документов для заполнения, образцы заполнения документов, бланки для заполнения;</w:t>
      </w:r>
    </w:p>
    <w:p w:rsidR="005F5F1E" w:rsidRPr="005F5F1E" w:rsidRDefault="005F5F1E" w:rsidP="005F5F1E">
      <w:pPr>
        <w:autoSpaceDE w:val="0"/>
        <w:autoSpaceDN w:val="0"/>
        <w:adjustRightInd w:val="0"/>
        <w:ind w:firstLine="709"/>
        <w:rPr>
          <w:sz w:val="16"/>
          <w:szCs w:val="16"/>
        </w:rPr>
      </w:pPr>
      <w:r w:rsidRPr="005F5F1E">
        <w:rPr>
          <w:sz w:val="16"/>
          <w:szCs w:val="16"/>
        </w:rPr>
        <w:t>основания для отказа в предоставлении муниципальной услуги;</w:t>
      </w:r>
    </w:p>
    <w:p w:rsidR="005F5F1E" w:rsidRPr="005F5F1E" w:rsidRDefault="005F5F1E" w:rsidP="005F5F1E">
      <w:pPr>
        <w:pStyle w:val="NoSpacing"/>
        <w:spacing w:line="240" w:lineRule="auto"/>
        <w:ind w:firstLine="709"/>
        <w:rPr>
          <w:sz w:val="16"/>
          <w:szCs w:val="16"/>
        </w:rPr>
      </w:pPr>
      <w:r w:rsidRPr="005F5F1E">
        <w:rPr>
          <w:sz w:val="16"/>
          <w:szCs w:val="16"/>
        </w:rPr>
        <w:t>порядок обжалования решений, действий (бездействия) администр</w:t>
      </w:r>
      <w:r w:rsidRPr="005F5F1E">
        <w:rPr>
          <w:sz w:val="16"/>
          <w:szCs w:val="16"/>
        </w:rPr>
        <w:t>а</w:t>
      </w:r>
      <w:r w:rsidRPr="005F5F1E">
        <w:rPr>
          <w:sz w:val="16"/>
          <w:szCs w:val="16"/>
        </w:rPr>
        <w:t>ции, ее должностных лиц, либо муниципальных служащих;</w:t>
      </w:r>
    </w:p>
    <w:p w:rsidR="005F5F1E" w:rsidRPr="005F5F1E" w:rsidRDefault="005F5F1E" w:rsidP="005F5F1E">
      <w:pPr>
        <w:pStyle w:val="NoSpacing"/>
        <w:spacing w:line="240" w:lineRule="auto"/>
        <w:ind w:firstLine="709"/>
        <w:rPr>
          <w:sz w:val="16"/>
          <w:szCs w:val="16"/>
        </w:rPr>
      </w:pPr>
      <w:r w:rsidRPr="005F5F1E">
        <w:rPr>
          <w:sz w:val="16"/>
          <w:szCs w:val="16"/>
        </w:rPr>
        <w:t>перечень нормативных правовых актов, регулирующих предоставл</w:t>
      </w:r>
      <w:r w:rsidRPr="005F5F1E">
        <w:rPr>
          <w:sz w:val="16"/>
          <w:szCs w:val="16"/>
        </w:rPr>
        <w:t>е</w:t>
      </w:r>
      <w:r w:rsidRPr="005F5F1E">
        <w:rPr>
          <w:sz w:val="16"/>
          <w:szCs w:val="16"/>
        </w:rPr>
        <w:t>ние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2.14.5. Кабинеты (кабинки) приема заявителей должны быть обор</w:t>
      </w:r>
      <w:r w:rsidRPr="005F5F1E">
        <w:rPr>
          <w:sz w:val="16"/>
          <w:szCs w:val="16"/>
        </w:rPr>
        <w:t>у</w:t>
      </w:r>
      <w:r w:rsidRPr="005F5F1E">
        <w:rPr>
          <w:sz w:val="16"/>
          <w:szCs w:val="16"/>
        </w:rPr>
        <w:t>дованы информационными табличками с указанием:</w:t>
      </w:r>
    </w:p>
    <w:p w:rsidR="005F5F1E" w:rsidRPr="005F5F1E" w:rsidRDefault="005F5F1E" w:rsidP="005F5F1E">
      <w:pPr>
        <w:autoSpaceDE w:val="0"/>
        <w:autoSpaceDN w:val="0"/>
        <w:adjustRightInd w:val="0"/>
        <w:ind w:firstLine="709"/>
        <w:jc w:val="both"/>
        <w:rPr>
          <w:sz w:val="16"/>
          <w:szCs w:val="16"/>
        </w:rPr>
      </w:pPr>
      <w:r w:rsidRPr="005F5F1E">
        <w:rPr>
          <w:sz w:val="16"/>
          <w:szCs w:val="16"/>
        </w:rPr>
        <w:t>номера кабинета (кабинки);</w:t>
      </w:r>
    </w:p>
    <w:p w:rsidR="005F5F1E" w:rsidRPr="005F5F1E" w:rsidRDefault="005F5F1E" w:rsidP="005F5F1E">
      <w:pPr>
        <w:autoSpaceDE w:val="0"/>
        <w:autoSpaceDN w:val="0"/>
        <w:adjustRightInd w:val="0"/>
        <w:ind w:firstLine="709"/>
        <w:jc w:val="both"/>
        <w:rPr>
          <w:sz w:val="16"/>
          <w:szCs w:val="16"/>
        </w:rPr>
      </w:pPr>
      <w:r w:rsidRPr="005F5F1E">
        <w:rPr>
          <w:sz w:val="16"/>
          <w:szCs w:val="16"/>
        </w:rPr>
        <w:t>фамилии, имени и отчества специалиста, осуществляющего прием заявителей;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дней и часов приема, времени перерыва на обед.</w:t>
      </w:r>
    </w:p>
    <w:p w:rsidR="005F5F1E" w:rsidRPr="005F5F1E" w:rsidRDefault="005F5F1E" w:rsidP="005F5F1E">
      <w:pPr>
        <w:autoSpaceDE w:val="0"/>
        <w:autoSpaceDN w:val="0"/>
        <w:adjustRightInd w:val="0"/>
        <w:ind w:firstLine="709"/>
        <w:jc w:val="both"/>
        <w:rPr>
          <w:sz w:val="16"/>
          <w:szCs w:val="16"/>
        </w:rPr>
      </w:pPr>
      <w:r w:rsidRPr="005F5F1E">
        <w:rPr>
          <w:sz w:val="16"/>
          <w:szCs w:val="16"/>
        </w:rPr>
        <w:t>2.14.6. Каждое рабочее место специалиста должно быть оборудовано персональным компьютером с возможностью доступа к необходимым и</w:t>
      </w:r>
      <w:r w:rsidRPr="005F5F1E">
        <w:rPr>
          <w:sz w:val="16"/>
          <w:szCs w:val="16"/>
        </w:rPr>
        <w:t>н</w:t>
      </w:r>
      <w:r w:rsidRPr="005F5F1E">
        <w:rPr>
          <w:sz w:val="16"/>
          <w:szCs w:val="16"/>
        </w:rPr>
        <w:t>формационным базам данных и печатающим устройством (принтером).</w:t>
      </w:r>
    </w:p>
    <w:p w:rsidR="005F5F1E" w:rsidRPr="005F5F1E" w:rsidRDefault="005F5F1E" w:rsidP="005F5F1E">
      <w:pPr>
        <w:autoSpaceDE w:val="0"/>
        <w:autoSpaceDN w:val="0"/>
        <w:adjustRightInd w:val="0"/>
        <w:ind w:firstLine="709"/>
        <w:jc w:val="both"/>
        <w:rPr>
          <w:sz w:val="16"/>
          <w:szCs w:val="16"/>
        </w:rPr>
      </w:pPr>
    </w:p>
    <w:p w:rsidR="005F5F1E" w:rsidRPr="005F5F1E" w:rsidRDefault="005F5F1E" w:rsidP="005F5F1E">
      <w:pPr>
        <w:ind w:firstLine="709"/>
        <w:jc w:val="both"/>
        <w:rPr>
          <w:b/>
          <w:bCs/>
          <w:sz w:val="16"/>
          <w:szCs w:val="16"/>
        </w:rPr>
      </w:pPr>
      <w:r w:rsidRPr="005F5F1E">
        <w:rPr>
          <w:b/>
          <w:bCs/>
          <w:sz w:val="16"/>
          <w:szCs w:val="16"/>
        </w:rPr>
        <w:t>2.15. Показатели доступности и качества муниципальной услуги</w:t>
      </w:r>
    </w:p>
    <w:p w:rsidR="005F5F1E" w:rsidRPr="005F5F1E" w:rsidRDefault="005F5F1E" w:rsidP="005F5F1E">
      <w:pPr>
        <w:ind w:firstLine="709"/>
        <w:jc w:val="both"/>
        <w:rPr>
          <w:b/>
          <w:bCs/>
          <w:sz w:val="16"/>
          <w:szCs w:val="16"/>
        </w:rPr>
      </w:pPr>
    </w:p>
    <w:p w:rsidR="005F5F1E" w:rsidRPr="005F5F1E" w:rsidRDefault="005F5F1E" w:rsidP="005F5F1E">
      <w:pPr>
        <w:ind w:firstLine="709"/>
        <w:jc w:val="both"/>
        <w:rPr>
          <w:sz w:val="16"/>
          <w:szCs w:val="16"/>
        </w:rPr>
      </w:pPr>
      <w:r w:rsidRPr="005F5F1E">
        <w:rPr>
          <w:sz w:val="16"/>
          <w:szCs w:val="16"/>
        </w:rPr>
        <w:t>2.15.1. Показателем доступности муниципальной услуги является:</w:t>
      </w:r>
    </w:p>
    <w:p w:rsidR="005F5F1E" w:rsidRPr="005F5F1E" w:rsidRDefault="005F5F1E" w:rsidP="005F5F1E">
      <w:pPr>
        <w:autoSpaceDE w:val="0"/>
        <w:autoSpaceDN w:val="0"/>
        <w:adjustRightInd w:val="0"/>
        <w:ind w:firstLine="709"/>
        <w:jc w:val="both"/>
        <w:rPr>
          <w:sz w:val="16"/>
          <w:szCs w:val="16"/>
        </w:rPr>
      </w:pPr>
      <w:r w:rsidRPr="005F5F1E">
        <w:rPr>
          <w:sz w:val="16"/>
          <w:szCs w:val="16"/>
        </w:rPr>
        <w:t>транспортная доступность к местам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наличие различных каналов получения информации о порядке пол</w:t>
      </w:r>
      <w:r w:rsidRPr="005F5F1E">
        <w:rPr>
          <w:sz w:val="16"/>
          <w:szCs w:val="16"/>
        </w:rPr>
        <w:t>у</w:t>
      </w:r>
      <w:r w:rsidRPr="005F5F1E">
        <w:rPr>
          <w:sz w:val="16"/>
          <w:szCs w:val="16"/>
        </w:rPr>
        <w:t>чения муниципальной услуги и ходе ее предоставления;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обеспечение для заявителя возможности подать заявление о пред</w:t>
      </w:r>
      <w:r w:rsidRPr="005F5F1E">
        <w:rPr>
          <w:sz w:val="16"/>
          <w:szCs w:val="16"/>
        </w:rPr>
        <w:t>о</w:t>
      </w:r>
      <w:r w:rsidRPr="005F5F1E">
        <w:rPr>
          <w:sz w:val="16"/>
          <w:szCs w:val="16"/>
        </w:rPr>
        <w:t>ставлении муниципальной услуги в форме электронного документа, в том числе с использованием Единого портала, Регионального портала.</w:t>
      </w:r>
    </w:p>
    <w:p w:rsidR="005F5F1E" w:rsidRPr="005F5F1E" w:rsidRDefault="005F5F1E" w:rsidP="005F5F1E">
      <w:pPr>
        <w:ind w:firstLine="709"/>
        <w:jc w:val="both"/>
        <w:rPr>
          <w:sz w:val="16"/>
          <w:szCs w:val="16"/>
        </w:rPr>
      </w:pPr>
      <w:r w:rsidRPr="005F5F1E">
        <w:rPr>
          <w:sz w:val="16"/>
          <w:szCs w:val="16"/>
        </w:rPr>
        <w:t>2.15.2. Показателями качества муниципальной услуги являются:</w:t>
      </w:r>
    </w:p>
    <w:p w:rsidR="005F5F1E" w:rsidRPr="005F5F1E" w:rsidRDefault="005F5F1E" w:rsidP="005F5F1E">
      <w:pPr>
        <w:ind w:firstLine="709"/>
        <w:rPr>
          <w:sz w:val="16"/>
          <w:szCs w:val="16"/>
        </w:rPr>
      </w:pPr>
      <w:r w:rsidRPr="005F5F1E">
        <w:rPr>
          <w:sz w:val="16"/>
          <w:szCs w:val="16"/>
        </w:rPr>
        <w:t>соблюдение срока предоставления муниципальной услуги;</w:t>
      </w:r>
    </w:p>
    <w:p w:rsidR="005F5F1E" w:rsidRPr="005F5F1E" w:rsidRDefault="005F5F1E" w:rsidP="005F5F1E">
      <w:pPr>
        <w:ind w:firstLine="709"/>
        <w:jc w:val="both"/>
        <w:rPr>
          <w:sz w:val="16"/>
          <w:szCs w:val="16"/>
        </w:rPr>
      </w:pPr>
      <w:r w:rsidRPr="005F5F1E">
        <w:rPr>
          <w:sz w:val="16"/>
          <w:szCs w:val="16"/>
        </w:rPr>
        <w:t xml:space="preserve">отсутствие поданных в установленном порядке </w:t>
      </w:r>
      <w:r w:rsidRPr="005F5F1E">
        <w:rPr>
          <w:i/>
          <w:sz w:val="16"/>
          <w:szCs w:val="16"/>
        </w:rPr>
        <w:t>и</w:t>
      </w:r>
      <w:r w:rsidRPr="005F5F1E">
        <w:rPr>
          <w:sz w:val="16"/>
          <w:szCs w:val="16"/>
        </w:rPr>
        <w:t>/или признанных обоснованными жалоб на решения или действия (бездействие) админ</w:t>
      </w:r>
      <w:r w:rsidRPr="005F5F1E">
        <w:rPr>
          <w:sz w:val="16"/>
          <w:szCs w:val="16"/>
        </w:rPr>
        <w:t>и</w:t>
      </w:r>
      <w:r w:rsidRPr="005F5F1E">
        <w:rPr>
          <w:sz w:val="16"/>
          <w:szCs w:val="16"/>
        </w:rPr>
        <w:t xml:space="preserve">страции, ее должностных лиц, либо муниципальных служащих, принятые или осуществленные при предоставлении муниципальной услуги. </w:t>
      </w:r>
    </w:p>
    <w:p w:rsidR="005F5F1E" w:rsidRPr="005F5F1E" w:rsidRDefault="005F5F1E" w:rsidP="005F5F1E">
      <w:pPr>
        <w:ind w:firstLine="709"/>
        <w:jc w:val="both"/>
        <w:rPr>
          <w:sz w:val="16"/>
          <w:szCs w:val="16"/>
        </w:rPr>
      </w:pPr>
      <w:r w:rsidRPr="005F5F1E">
        <w:rPr>
          <w:sz w:val="16"/>
          <w:szCs w:val="16"/>
        </w:rPr>
        <w:t>2.15.3. Показатели доступности и качества муниципальной услуги определяется также количеством взаимодействия заявителя с должнос</w:t>
      </w:r>
      <w:r w:rsidRPr="005F5F1E">
        <w:rPr>
          <w:sz w:val="16"/>
          <w:szCs w:val="16"/>
        </w:rPr>
        <w:t>т</w:t>
      </w:r>
      <w:r w:rsidRPr="005F5F1E">
        <w:rPr>
          <w:sz w:val="16"/>
          <w:szCs w:val="16"/>
        </w:rPr>
        <w:t>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w:t>
      </w:r>
      <w:r w:rsidRPr="005F5F1E">
        <w:rPr>
          <w:sz w:val="16"/>
          <w:szCs w:val="16"/>
        </w:rPr>
        <w:t>о</w:t>
      </w:r>
      <w:r w:rsidRPr="005F5F1E">
        <w:rPr>
          <w:sz w:val="16"/>
          <w:szCs w:val="16"/>
        </w:rPr>
        <w:t>ставления муниципальной услуги (в случае непосредственного обращения в Администрацию), а также при получении результата предоставления м</w:t>
      </w:r>
      <w:r w:rsidRPr="005F5F1E">
        <w:rPr>
          <w:sz w:val="16"/>
          <w:szCs w:val="16"/>
        </w:rPr>
        <w:t>у</w:t>
      </w:r>
      <w:r w:rsidRPr="005F5F1E">
        <w:rPr>
          <w:sz w:val="16"/>
          <w:szCs w:val="16"/>
        </w:rPr>
        <w:t xml:space="preserve">ниципальной услуги. </w:t>
      </w:r>
    </w:p>
    <w:p w:rsidR="005F5F1E" w:rsidRPr="005F5F1E" w:rsidRDefault="005F5F1E" w:rsidP="005F5F1E">
      <w:pPr>
        <w:ind w:firstLine="709"/>
        <w:jc w:val="both"/>
        <w:rPr>
          <w:sz w:val="16"/>
          <w:szCs w:val="16"/>
        </w:rPr>
      </w:pPr>
    </w:p>
    <w:p w:rsidR="005F5F1E" w:rsidRPr="005F5F1E" w:rsidRDefault="005F5F1E" w:rsidP="005F5F1E">
      <w:pPr>
        <w:ind w:left="1418" w:hanging="709"/>
        <w:jc w:val="both"/>
        <w:rPr>
          <w:b/>
          <w:bCs/>
          <w:sz w:val="16"/>
          <w:szCs w:val="16"/>
        </w:rPr>
      </w:pPr>
      <w:r w:rsidRPr="005F5F1E">
        <w:rPr>
          <w:b/>
          <w:bCs/>
          <w:sz w:val="16"/>
          <w:szCs w:val="16"/>
        </w:rPr>
        <w:t>2.16. Требования, учитывающие особенности предоставления муниципальной услуги в электронной форме и многофун</w:t>
      </w:r>
      <w:r w:rsidRPr="005F5F1E">
        <w:rPr>
          <w:b/>
          <w:bCs/>
          <w:sz w:val="16"/>
          <w:szCs w:val="16"/>
        </w:rPr>
        <w:t>к</w:t>
      </w:r>
      <w:r w:rsidRPr="005F5F1E">
        <w:rPr>
          <w:b/>
          <w:bCs/>
          <w:sz w:val="16"/>
          <w:szCs w:val="16"/>
        </w:rPr>
        <w:t>циональном центре</w:t>
      </w:r>
    </w:p>
    <w:p w:rsidR="005F5F1E" w:rsidRPr="005F5F1E" w:rsidRDefault="005F5F1E" w:rsidP="005F5F1E">
      <w:pPr>
        <w:ind w:left="1418" w:hanging="709"/>
        <w:jc w:val="both"/>
        <w:rPr>
          <w:b/>
          <w:bCs/>
          <w:sz w:val="16"/>
          <w:szCs w:val="16"/>
        </w:rPr>
      </w:pP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2.16.1. Особенности предоставления муниципальной услуги в эле</w:t>
      </w:r>
      <w:r w:rsidRPr="005F5F1E">
        <w:rPr>
          <w:sz w:val="16"/>
          <w:szCs w:val="16"/>
        </w:rPr>
        <w:t>к</w:t>
      </w:r>
      <w:r w:rsidRPr="005F5F1E">
        <w:rPr>
          <w:sz w:val="16"/>
          <w:szCs w:val="16"/>
        </w:rPr>
        <w:t>тронной форме: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получение информации о предоставляемой муниципальной услуге в сети Интернет, в том числе на официальном сайте администрации, на Ед</w:t>
      </w:r>
      <w:r w:rsidRPr="005F5F1E">
        <w:rPr>
          <w:sz w:val="16"/>
          <w:szCs w:val="16"/>
        </w:rPr>
        <w:t>и</w:t>
      </w:r>
      <w:r w:rsidRPr="005F5F1E">
        <w:rPr>
          <w:sz w:val="16"/>
          <w:szCs w:val="16"/>
        </w:rPr>
        <w:t>ном портале, Региональном портале.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получение и копирование формы заявления, необходимой для пол</w:t>
      </w:r>
      <w:r w:rsidRPr="005F5F1E">
        <w:rPr>
          <w:sz w:val="16"/>
          <w:szCs w:val="16"/>
        </w:rPr>
        <w:t>у</w:t>
      </w:r>
      <w:r w:rsidRPr="005F5F1E">
        <w:rPr>
          <w:sz w:val="16"/>
          <w:szCs w:val="16"/>
        </w:rPr>
        <w:t>чения муниципальной услуги в электронной форме в сети Интернет, в том числе на официальном сайте администрации, на Едином портале, Реги</w:t>
      </w:r>
      <w:r w:rsidRPr="005F5F1E">
        <w:rPr>
          <w:sz w:val="16"/>
          <w:szCs w:val="16"/>
        </w:rPr>
        <w:t>о</w:t>
      </w:r>
      <w:r w:rsidRPr="005F5F1E">
        <w:rPr>
          <w:sz w:val="16"/>
          <w:szCs w:val="16"/>
        </w:rPr>
        <w:t>нальном портале;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представление заявления в электронной форме с использованием с</w:t>
      </w:r>
      <w:r w:rsidRPr="005F5F1E">
        <w:rPr>
          <w:sz w:val="16"/>
          <w:szCs w:val="16"/>
        </w:rPr>
        <w:t>е</w:t>
      </w:r>
      <w:r w:rsidRPr="005F5F1E">
        <w:rPr>
          <w:sz w:val="16"/>
          <w:szCs w:val="16"/>
        </w:rPr>
        <w:t>ти Интернет, в том числе Единого портала, Регионального портала через «Личный кабинет пользователя»;</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lastRenderedPageBreak/>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w:t>
      </w:r>
      <w:r w:rsidRPr="005F5F1E">
        <w:rPr>
          <w:sz w:val="16"/>
          <w:szCs w:val="16"/>
        </w:rPr>
        <w:t>а</w:t>
      </w:r>
      <w:r w:rsidRPr="005F5F1E">
        <w:rPr>
          <w:sz w:val="16"/>
          <w:szCs w:val="16"/>
        </w:rPr>
        <w:t>коном.</w:t>
      </w:r>
    </w:p>
    <w:p w:rsidR="005F5F1E" w:rsidRPr="005F5F1E" w:rsidRDefault="005F5F1E" w:rsidP="005F5F1E">
      <w:pPr>
        <w:ind w:firstLine="709"/>
        <w:jc w:val="both"/>
        <w:rPr>
          <w:sz w:val="16"/>
          <w:szCs w:val="16"/>
        </w:rPr>
      </w:pPr>
      <w:r w:rsidRPr="005F5F1E">
        <w:rPr>
          <w:sz w:val="16"/>
          <w:szCs w:val="16"/>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w:t>
      </w:r>
      <w:r w:rsidRPr="005F5F1E">
        <w:rPr>
          <w:sz w:val="16"/>
          <w:szCs w:val="16"/>
        </w:rPr>
        <w:t>н</w:t>
      </w:r>
      <w:r w:rsidRPr="005F5F1E">
        <w:rPr>
          <w:sz w:val="16"/>
          <w:szCs w:val="16"/>
        </w:rPr>
        <w:t>ным между многофункциональным центром и администрац</w:t>
      </w:r>
      <w:r w:rsidRPr="005F5F1E">
        <w:rPr>
          <w:sz w:val="16"/>
          <w:szCs w:val="16"/>
        </w:rPr>
        <w:t>и</w:t>
      </w:r>
      <w:r w:rsidRPr="005F5F1E">
        <w:rPr>
          <w:sz w:val="16"/>
          <w:szCs w:val="16"/>
        </w:rPr>
        <w:t>ей.</w:t>
      </w:r>
    </w:p>
    <w:p w:rsidR="005F5F1E" w:rsidRPr="005F5F1E" w:rsidRDefault="005F5F1E" w:rsidP="005F5F1E">
      <w:pPr>
        <w:ind w:firstLine="709"/>
        <w:jc w:val="both"/>
        <w:rPr>
          <w:sz w:val="16"/>
          <w:szCs w:val="16"/>
        </w:rPr>
      </w:pPr>
    </w:p>
    <w:p w:rsidR="005F5F1E" w:rsidRPr="005F5F1E" w:rsidRDefault="005F5F1E" w:rsidP="005F5F1E">
      <w:pPr>
        <w:widowControl w:val="0"/>
        <w:autoSpaceDE w:val="0"/>
        <w:autoSpaceDN w:val="0"/>
        <w:adjustRightInd w:val="0"/>
        <w:ind w:firstLine="709"/>
        <w:jc w:val="both"/>
        <w:outlineLvl w:val="1"/>
        <w:rPr>
          <w:b/>
          <w:sz w:val="16"/>
          <w:szCs w:val="16"/>
        </w:rPr>
      </w:pPr>
      <w:r w:rsidRPr="005F5F1E">
        <w:rPr>
          <w:b/>
          <w:sz w:val="16"/>
          <w:szCs w:val="16"/>
        </w:rPr>
        <w:t>3. Состав, последовательность и сроки выполнения администр</w:t>
      </w:r>
      <w:r w:rsidRPr="005F5F1E">
        <w:rPr>
          <w:b/>
          <w:sz w:val="16"/>
          <w:szCs w:val="16"/>
        </w:rPr>
        <w:t>а</w:t>
      </w:r>
      <w:r w:rsidRPr="005F5F1E">
        <w:rPr>
          <w:b/>
          <w:sz w:val="16"/>
          <w:szCs w:val="16"/>
        </w:rPr>
        <w:t>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w:t>
      </w:r>
      <w:r w:rsidRPr="005F5F1E">
        <w:rPr>
          <w:b/>
          <w:sz w:val="16"/>
          <w:szCs w:val="16"/>
        </w:rPr>
        <w:t>о</w:t>
      </w:r>
      <w:r w:rsidRPr="005F5F1E">
        <w:rPr>
          <w:b/>
          <w:sz w:val="16"/>
          <w:szCs w:val="16"/>
        </w:rPr>
        <w:t>нальных центрах</w:t>
      </w:r>
    </w:p>
    <w:p w:rsidR="005F5F1E" w:rsidRPr="005F5F1E" w:rsidRDefault="005F5F1E" w:rsidP="005F5F1E">
      <w:pPr>
        <w:widowControl w:val="0"/>
        <w:autoSpaceDE w:val="0"/>
        <w:autoSpaceDN w:val="0"/>
        <w:adjustRightInd w:val="0"/>
        <w:ind w:firstLine="720"/>
        <w:jc w:val="center"/>
        <w:rPr>
          <w:sz w:val="16"/>
          <w:szCs w:val="16"/>
        </w:rPr>
      </w:pPr>
    </w:p>
    <w:p w:rsidR="005F5F1E" w:rsidRPr="005F5F1E" w:rsidRDefault="005F5F1E" w:rsidP="005F5F1E">
      <w:pPr>
        <w:widowControl w:val="0"/>
        <w:autoSpaceDE w:val="0"/>
        <w:autoSpaceDN w:val="0"/>
        <w:adjustRightInd w:val="0"/>
        <w:ind w:left="1276" w:hanging="556"/>
        <w:jc w:val="both"/>
        <w:rPr>
          <w:sz w:val="16"/>
          <w:szCs w:val="16"/>
        </w:rPr>
      </w:pPr>
      <w:r w:rsidRPr="005F5F1E">
        <w:rPr>
          <w:b/>
          <w:sz w:val="16"/>
          <w:szCs w:val="16"/>
        </w:rPr>
        <w:t>3.1. Описание последовательности действий при предоставлении муниципальной услуги</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Предоставление муниципальной услуги включает в себя сл</w:t>
      </w:r>
      <w:r w:rsidRPr="005F5F1E">
        <w:rPr>
          <w:sz w:val="16"/>
          <w:szCs w:val="16"/>
        </w:rPr>
        <w:t>е</w:t>
      </w:r>
      <w:r w:rsidRPr="005F5F1E">
        <w:rPr>
          <w:sz w:val="16"/>
          <w:szCs w:val="16"/>
        </w:rPr>
        <w:t>дующие административные процедуры:</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прием и регистрация заявления и представленных документов;</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рассмотрение заявления и представленных документов, включая направление межведомственных запросов и запросов в организации, ос</w:t>
      </w:r>
      <w:r w:rsidRPr="005F5F1E">
        <w:rPr>
          <w:sz w:val="16"/>
          <w:szCs w:val="16"/>
        </w:rPr>
        <w:t>у</w:t>
      </w:r>
      <w:r w:rsidRPr="005F5F1E">
        <w:rPr>
          <w:sz w:val="16"/>
          <w:szCs w:val="16"/>
        </w:rPr>
        <w:t>ществляющих эксплуатацию сетей инженерно-технического обеспечения;</w:t>
      </w:r>
    </w:p>
    <w:p w:rsidR="005F5F1E" w:rsidRPr="005F5F1E" w:rsidRDefault="005F5F1E" w:rsidP="005F5F1E">
      <w:pPr>
        <w:autoSpaceDE w:val="0"/>
        <w:autoSpaceDN w:val="0"/>
        <w:adjustRightInd w:val="0"/>
        <w:ind w:firstLine="709"/>
        <w:jc w:val="both"/>
        <w:outlineLvl w:val="0"/>
        <w:rPr>
          <w:sz w:val="16"/>
          <w:szCs w:val="16"/>
        </w:rPr>
      </w:pPr>
      <w:r w:rsidRPr="005F5F1E">
        <w:rPr>
          <w:sz w:val="16"/>
          <w:szCs w:val="16"/>
        </w:rPr>
        <w:t>описание последовательности административных действий при ра</w:t>
      </w:r>
      <w:r w:rsidRPr="005F5F1E">
        <w:rPr>
          <w:sz w:val="16"/>
          <w:szCs w:val="16"/>
        </w:rPr>
        <w:t>с</w:t>
      </w:r>
      <w:r w:rsidRPr="005F5F1E">
        <w:rPr>
          <w:sz w:val="16"/>
          <w:szCs w:val="16"/>
        </w:rPr>
        <w:t>смотрении заявления и представленных документов и принятии решения о выдаче градостроительного плана земельного участка или отказе в пред</w:t>
      </w:r>
      <w:r w:rsidRPr="005F5F1E">
        <w:rPr>
          <w:sz w:val="16"/>
          <w:szCs w:val="16"/>
        </w:rPr>
        <w:t>о</w:t>
      </w:r>
      <w:r w:rsidRPr="005F5F1E">
        <w:rPr>
          <w:sz w:val="16"/>
          <w:szCs w:val="16"/>
        </w:rPr>
        <w:t>ставлении муниципальной услуги;</w:t>
      </w:r>
    </w:p>
    <w:p w:rsidR="005F5F1E" w:rsidRPr="005F5F1E" w:rsidRDefault="005F5F1E" w:rsidP="005F5F1E">
      <w:pPr>
        <w:autoSpaceDE w:val="0"/>
        <w:autoSpaceDN w:val="0"/>
        <w:adjustRightInd w:val="0"/>
        <w:ind w:firstLine="709"/>
        <w:jc w:val="both"/>
        <w:outlineLvl w:val="0"/>
        <w:rPr>
          <w:sz w:val="16"/>
          <w:szCs w:val="16"/>
        </w:rPr>
      </w:pPr>
      <w:r w:rsidRPr="005F5F1E">
        <w:rPr>
          <w:sz w:val="16"/>
          <w:szCs w:val="16"/>
        </w:rPr>
        <w:t>описание последовательности административных действий при в</w:t>
      </w:r>
      <w:r w:rsidRPr="005F5F1E">
        <w:rPr>
          <w:sz w:val="16"/>
          <w:szCs w:val="16"/>
        </w:rPr>
        <w:t>ы</w:t>
      </w:r>
      <w:r w:rsidRPr="005F5F1E">
        <w:rPr>
          <w:sz w:val="16"/>
          <w:szCs w:val="16"/>
        </w:rPr>
        <w:t>даче документов заявителю.</w:t>
      </w:r>
    </w:p>
    <w:p w:rsidR="005F5F1E" w:rsidRPr="005F5F1E" w:rsidRDefault="005F5F1E" w:rsidP="005F5F1E">
      <w:pPr>
        <w:widowControl w:val="0"/>
        <w:autoSpaceDE w:val="0"/>
        <w:autoSpaceDN w:val="0"/>
        <w:adjustRightInd w:val="0"/>
        <w:ind w:firstLine="709"/>
        <w:jc w:val="both"/>
        <w:rPr>
          <w:sz w:val="16"/>
          <w:szCs w:val="16"/>
        </w:rPr>
      </w:pPr>
      <w:r w:rsidRPr="005F5F1E">
        <w:rPr>
          <w:sz w:val="16"/>
          <w:szCs w:val="16"/>
        </w:rPr>
        <w:t>Особенности выполнения административных процедур в электро</w:t>
      </w:r>
      <w:r w:rsidRPr="005F5F1E">
        <w:rPr>
          <w:sz w:val="16"/>
          <w:szCs w:val="16"/>
        </w:rPr>
        <w:t>н</w:t>
      </w:r>
      <w:r w:rsidRPr="005F5F1E">
        <w:rPr>
          <w:sz w:val="16"/>
          <w:szCs w:val="16"/>
        </w:rPr>
        <w:t>ной форме.</w:t>
      </w:r>
    </w:p>
    <w:p w:rsidR="005F5F1E" w:rsidRPr="005F5F1E" w:rsidRDefault="005F5F1E" w:rsidP="005F5F1E">
      <w:pPr>
        <w:autoSpaceDE w:val="0"/>
        <w:autoSpaceDN w:val="0"/>
        <w:adjustRightInd w:val="0"/>
        <w:ind w:firstLine="709"/>
        <w:jc w:val="both"/>
        <w:rPr>
          <w:sz w:val="16"/>
          <w:szCs w:val="16"/>
        </w:rPr>
      </w:pPr>
      <w:r w:rsidRPr="005F5F1E">
        <w:rPr>
          <w:sz w:val="16"/>
          <w:szCs w:val="16"/>
        </w:rPr>
        <w:t>Особенности выполнения административных процедур в мн</w:t>
      </w:r>
      <w:r w:rsidRPr="005F5F1E">
        <w:rPr>
          <w:sz w:val="16"/>
          <w:szCs w:val="16"/>
        </w:rPr>
        <w:t>о</w:t>
      </w:r>
      <w:r w:rsidRPr="005F5F1E">
        <w:rPr>
          <w:sz w:val="16"/>
          <w:szCs w:val="16"/>
        </w:rPr>
        <w:t>гофункциональном центре.</w:t>
      </w:r>
    </w:p>
    <w:p w:rsidR="005F5F1E" w:rsidRPr="005F5F1E" w:rsidRDefault="005F5F1E" w:rsidP="005F5F1E">
      <w:pPr>
        <w:widowControl w:val="0"/>
        <w:autoSpaceDE w:val="0"/>
        <w:autoSpaceDN w:val="0"/>
        <w:adjustRightInd w:val="0"/>
        <w:ind w:firstLine="720"/>
        <w:jc w:val="both"/>
        <w:rPr>
          <w:sz w:val="16"/>
          <w:szCs w:val="16"/>
        </w:rPr>
      </w:pPr>
    </w:p>
    <w:p w:rsidR="005F5F1E" w:rsidRPr="005F5F1E" w:rsidRDefault="005F5F1E" w:rsidP="005F5F1E">
      <w:pPr>
        <w:autoSpaceDE w:val="0"/>
        <w:autoSpaceDN w:val="0"/>
        <w:adjustRightInd w:val="0"/>
        <w:ind w:left="1276" w:hanging="567"/>
        <w:jc w:val="both"/>
        <w:outlineLvl w:val="0"/>
        <w:rPr>
          <w:b/>
          <w:sz w:val="16"/>
          <w:szCs w:val="16"/>
        </w:rPr>
      </w:pPr>
      <w:r w:rsidRPr="005F5F1E">
        <w:rPr>
          <w:b/>
          <w:sz w:val="16"/>
          <w:szCs w:val="16"/>
        </w:rPr>
        <w:t>3.2. Описание последовательности административных действий при приеме и регистрации заявления</w:t>
      </w:r>
    </w:p>
    <w:p w:rsidR="005F5F1E" w:rsidRPr="005F5F1E" w:rsidRDefault="005F5F1E" w:rsidP="005F5F1E">
      <w:pPr>
        <w:autoSpaceDE w:val="0"/>
        <w:autoSpaceDN w:val="0"/>
        <w:adjustRightInd w:val="0"/>
        <w:ind w:left="1276" w:hanging="567"/>
        <w:jc w:val="both"/>
        <w:outlineLvl w:val="0"/>
        <w:rPr>
          <w:b/>
          <w:sz w:val="16"/>
          <w:szCs w:val="16"/>
        </w:rPr>
      </w:pP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3.2.1. Основанием для начала исполнения муниципальной услуги является обращение заявителя в многофункциональный центр или в админ</w:t>
      </w:r>
      <w:r w:rsidRPr="005F5F1E">
        <w:rPr>
          <w:sz w:val="16"/>
          <w:szCs w:val="16"/>
        </w:rPr>
        <w:t>и</w:t>
      </w:r>
      <w:r w:rsidRPr="005F5F1E">
        <w:rPr>
          <w:sz w:val="16"/>
          <w:szCs w:val="16"/>
        </w:rPr>
        <w:t>страцию с письменным заявлением и предъявлением:</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документа, удостоверяющего личность заявителя (его представит</w:t>
      </w:r>
      <w:r w:rsidRPr="005F5F1E">
        <w:rPr>
          <w:sz w:val="16"/>
          <w:szCs w:val="16"/>
        </w:rPr>
        <w:t>е</w:t>
      </w:r>
      <w:r w:rsidRPr="005F5F1E">
        <w:rPr>
          <w:sz w:val="16"/>
          <w:szCs w:val="16"/>
        </w:rPr>
        <w:t>ля);</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документа, подтверждающего полномочия представителя заявит</w:t>
      </w:r>
      <w:r w:rsidRPr="005F5F1E">
        <w:rPr>
          <w:sz w:val="16"/>
          <w:szCs w:val="16"/>
        </w:rPr>
        <w:t>е</w:t>
      </w:r>
      <w:r w:rsidRPr="005F5F1E">
        <w:rPr>
          <w:sz w:val="16"/>
          <w:szCs w:val="16"/>
        </w:rPr>
        <w:t>ля.</w:t>
      </w:r>
    </w:p>
    <w:p w:rsidR="005F5F1E" w:rsidRPr="005F5F1E" w:rsidRDefault="005F5F1E" w:rsidP="005F5F1E">
      <w:pPr>
        <w:tabs>
          <w:tab w:val="left" w:pos="-3420"/>
        </w:tabs>
        <w:ind w:firstLine="720"/>
        <w:jc w:val="both"/>
        <w:rPr>
          <w:sz w:val="16"/>
          <w:szCs w:val="16"/>
        </w:rPr>
      </w:pPr>
      <w:r w:rsidRPr="005F5F1E">
        <w:rPr>
          <w:sz w:val="16"/>
          <w:szCs w:val="16"/>
        </w:rPr>
        <w:t>Заявление о выдаче градостроительного плана земельного участка может быть подано в электронном виде с использованием Единого по</w:t>
      </w:r>
      <w:r w:rsidRPr="005F5F1E">
        <w:rPr>
          <w:sz w:val="16"/>
          <w:szCs w:val="16"/>
        </w:rPr>
        <w:t>р</w:t>
      </w:r>
      <w:r w:rsidRPr="005F5F1E">
        <w:rPr>
          <w:sz w:val="16"/>
          <w:szCs w:val="16"/>
        </w:rPr>
        <w:t>тала государственных и муниципальных услуг (функций) (</w:t>
      </w:r>
      <w:hyperlink r:id="rId73" w:history="1">
        <w:r w:rsidRPr="005F5F1E">
          <w:rPr>
            <w:sz w:val="16"/>
            <w:szCs w:val="16"/>
          </w:rPr>
          <w:t>www.gosuslugi.ru</w:t>
        </w:r>
      </w:hyperlink>
      <w:r w:rsidRPr="005F5F1E">
        <w:rPr>
          <w:sz w:val="16"/>
          <w:szCs w:val="16"/>
        </w:rPr>
        <w:t>), Портала государственных услуг Кировской области (</w:t>
      </w:r>
      <w:r w:rsidRPr="005F5F1E">
        <w:rPr>
          <w:sz w:val="16"/>
          <w:szCs w:val="16"/>
          <w:lang w:val="en-US"/>
        </w:rPr>
        <w:t>www</w:t>
      </w:r>
      <w:r w:rsidRPr="005F5F1E">
        <w:rPr>
          <w:sz w:val="16"/>
          <w:szCs w:val="16"/>
        </w:rPr>
        <w:t>.</w:t>
      </w:r>
      <w:proofErr w:type="spellStart"/>
      <w:r w:rsidRPr="005F5F1E">
        <w:rPr>
          <w:sz w:val="16"/>
          <w:szCs w:val="16"/>
          <w:lang w:val="en-US"/>
        </w:rPr>
        <w:t>pgmu</w:t>
      </w:r>
      <w:proofErr w:type="spellEnd"/>
      <w:r w:rsidRPr="005F5F1E">
        <w:rPr>
          <w:sz w:val="16"/>
          <w:szCs w:val="16"/>
        </w:rPr>
        <w:t>.</w:t>
      </w:r>
      <w:proofErr w:type="spellStart"/>
      <w:r w:rsidRPr="005F5F1E">
        <w:rPr>
          <w:sz w:val="16"/>
          <w:szCs w:val="16"/>
          <w:lang w:val="en-US"/>
        </w:rPr>
        <w:t>ako</w:t>
      </w:r>
      <w:proofErr w:type="spellEnd"/>
      <w:r w:rsidRPr="005F5F1E">
        <w:rPr>
          <w:sz w:val="16"/>
          <w:szCs w:val="16"/>
        </w:rPr>
        <w:t>.</w:t>
      </w:r>
      <w:proofErr w:type="spellStart"/>
      <w:r w:rsidRPr="005F5F1E">
        <w:rPr>
          <w:sz w:val="16"/>
          <w:szCs w:val="16"/>
          <w:lang w:val="en-US"/>
        </w:rPr>
        <w:t>kirov</w:t>
      </w:r>
      <w:proofErr w:type="spellEnd"/>
      <w:r w:rsidRPr="005F5F1E">
        <w:rPr>
          <w:sz w:val="16"/>
          <w:szCs w:val="16"/>
        </w:rPr>
        <w:t>.</w:t>
      </w:r>
      <w:proofErr w:type="spellStart"/>
      <w:r w:rsidRPr="005F5F1E">
        <w:rPr>
          <w:sz w:val="16"/>
          <w:szCs w:val="16"/>
          <w:lang w:val="en-US"/>
        </w:rPr>
        <w:t>ru</w:t>
      </w:r>
      <w:proofErr w:type="spellEnd"/>
      <w:r w:rsidRPr="005F5F1E">
        <w:rPr>
          <w:sz w:val="16"/>
          <w:szCs w:val="16"/>
        </w:rPr>
        <w:t xml:space="preserve">). </w:t>
      </w:r>
    </w:p>
    <w:p w:rsidR="005F5F1E" w:rsidRPr="005F5F1E" w:rsidRDefault="005F5F1E" w:rsidP="005F5F1E">
      <w:pPr>
        <w:autoSpaceDE w:val="0"/>
        <w:autoSpaceDN w:val="0"/>
        <w:adjustRightInd w:val="0"/>
        <w:ind w:firstLine="709"/>
        <w:jc w:val="both"/>
        <w:rPr>
          <w:sz w:val="16"/>
          <w:szCs w:val="16"/>
        </w:rPr>
      </w:pPr>
      <w:r w:rsidRPr="005F5F1E">
        <w:rPr>
          <w:sz w:val="16"/>
          <w:szCs w:val="16"/>
        </w:rPr>
        <w:t>Специалист, ответственный за прием и регистрацию заявления: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регистрирует заявление в установленном порядке;</w:t>
      </w:r>
    </w:p>
    <w:p w:rsidR="005F5F1E" w:rsidRPr="005F5F1E" w:rsidRDefault="005F5F1E" w:rsidP="005F5F1E">
      <w:pPr>
        <w:autoSpaceDE w:val="0"/>
        <w:autoSpaceDN w:val="0"/>
        <w:adjustRightInd w:val="0"/>
        <w:ind w:firstLine="709"/>
        <w:jc w:val="both"/>
        <w:rPr>
          <w:sz w:val="16"/>
          <w:szCs w:val="16"/>
        </w:rPr>
      </w:pPr>
      <w:r w:rsidRPr="005F5F1E">
        <w:rPr>
          <w:sz w:val="16"/>
          <w:szCs w:val="16"/>
        </w:rPr>
        <w:t>оформляет уведомление о приеме документов (приложение № 2 к настоящему Административному регламенту) и направляет его заявителю;</w:t>
      </w:r>
    </w:p>
    <w:p w:rsidR="005F5F1E" w:rsidRPr="005F5F1E" w:rsidRDefault="005F5F1E" w:rsidP="005F5F1E">
      <w:pPr>
        <w:autoSpaceDE w:val="0"/>
        <w:autoSpaceDN w:val="0"/>
        <w:adjustRightInd w:val="0"/>
        <w:ind w:firstLine="709"/>
        <w:jc w:val="both"/>
        <w:rPr>
          <w:sz w:val="16"/>
          <w:szCs w:val="16"/>
        </w:rPr>
      </w:pPr>
      <w:r w:rsidRPr="005F5F1E">
        <w:rPr>
          <w:sz w:val="16"/>
          <w:szCs w:val="16"/>
        </w:rPr>
        <w:t>направляет заявление на рассмотрение специалистом, ответственным за предоставление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 случае представления документов через многофункциональный центр уведомление о приеме документов выдаётся (направляется) через многофункциональный центр.</w:t>
      </w:r>
    </w:p>
    <w:p w:rsidR="005F5F1E" w:rsidRPr="005F5F1E" w:rsidRDefault="005F5F1E" w:rsidP="005F5F1E">
      <w:pPr>
        <w:autoSpaceDE w:val="0"/>
        <w:autoSpaceDN w:val="0"/>
        <w:adjustRightInd w:val="0"/>
        <w:ind w:firstLine="709"/>
        <w:jc w:val="both"/>
        <w:rPr>
          <w:sz w:val="16"/>
          <w:szCs w:val="16"/>
        </w:rPr>
      </w:pPr>
      <w:r w:rsidRPr="005F5F1E">
        <w:rPr>
          <w:sz w:val="16"/>
          <w:szCs w:val="16"/>
        </w:rPr>
        <w:t>Результатом выполнения административной процедуры будет я</w:t>
      </w:r>
      <w:r w:rsidRPr="005F5F1E">
        <w:rPr>
          <w:sz w:val="16"/>
          <w:szCs w:val="16"/>
        </w:rPr>
        <w:t>в</w:t>
      </w:r>
      <w:r w:rsidRPr="005F5F1E">
        <w:rPr>
          <w:sz w:val="16"/>
          <w:szCs w:val="16"/>
        </w:rPr>
        <w:t>ляться регистрация поступивших документов и выдача (направление) уведомления о приеме документов, необходимых для предоставления мун</w:t>
      </w:r>
      <w:r w:rsidRPr="005F5F1E">
        <w:rPr>
          <w:sz w:val="16"/>
          <w:szCs w:val="16"/>
        </w:rPr>
        <w:t>и</w:t>
      </w:r>
      <w:r w:rsidRPr="005F5F1E">
        <w:rPr>
          <w:sz w:val="16"/>
          <w:szCs w:val="16"/>
        </w:rPr>
        <w:t xml:space="preserve">ципальной услуги. </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Максимальный срок выполнения административной процедуры не может превышать 1 дня. </w:t>
      </w:r>
    </w:p>
    <w:p w:rsidR="005F5F1E" w:rsidRPr="005F5F1E" w:rsidRDefault="005F5F1E" w:rsidP="005F5F1E">
      <w:pPr>
        <w:autoSpaceDE w:val="0"/>
        <w:autoSpaceDN w:val="0"/>
        <w:adjustRightInd w:val="0"/>
        <w:ind w:firstLine="709"/>
        <w:jc w:val="both"/>
        <w:rPr>
          <w:sz w:val="16"/>
          <w:szCs w:val="16"/>
        </w:rPr>
      </w:pPr>
    </w:p>
    <w:p w:rsidR="005F5F1E" w:rsidRPr="005F5F1E" w:rsidRDefault="005F5F1E" w:rsidP="005F5F1E">
      <w:pPr>
        <w:widowControl w:val="0"/>
        <w:autoSpaceDE w:val="0"/>
        <w:autoSpaceDN w:val="0"/>
        <w:adjustRightInd w:val="0"/>
        <w:ind w:firstLine="720"/>
        <w:jc w:val="both"/>
        <w:rPr>
          <w:b/>
          <w:sz w:val="16"/>
          <w:szCs w:val="16"/>
        </w:rPr>
      </w:pPr>
      <w:r w:rsidRPr="005F5F1E">
        <w:rPr>
          <w:b/>
          <w:sz w:val="16"/>
          <w:szCs w:val="16"/>
        </w:rPr>
        <w:t>3.3. Рассмотрение заявления и представленных документов, включая направление межведомственных запросов и запросов в организации, осущ</w:t>
      </w:r>
      <w:r w:rsidRPr="005F5F1E">
        <w:rPr>
          <w:b/>
          <w:sz w:val="16"/>
          <w:szCs w:val="16"/>
        </w:rPr>
        <w:t>е</w:t>
      </w:r>
      <w:r w:rsidRPr="005F5F1E">
        <w:rPr>
          <w:b/>
          <w:sz w:val="16"/>
          <w:szCs w:val="16"/>
        </w:rPr>
        <w:t>ствляющих эксплуатацию сетей инженерно-технического обеспечения</w:t>
      </w:r>
    </w:p>
    <w:p w:rsidR="005F5F1E" w:rsidRPr="005F5F1E" w:rsidRDefault="005F5F1E" w:rsidP="005F5F1E">
      <w:pPr>
        <w:widowControl w:val="0"/>
        <w:autoSpaceDE w:val="0"/>
        <w:autoSpaceDN w:val="0"/>
        <w:adjustRightInd w:val="0"/>
        <w:ind w:left="1134" w:hanging="567"/>
        <w:jc w:val="both"/>
        <w:rPr>
          <w:b/>
          <w:sz w:val="16"/>
          <w:szCs w:val="16"/>
        </w:rPr>
      </w:pPr>
    </w:p>
    <w:p w:rsidR="005F5F1E" w:rsidRPr="005F5F1E" w:rsidRDefault="005F5F1E" w:rsidP="005F5F1E">
      <w:pPr>
        <w:widowControl w:val="0"/>
        <w:autoSpaceDE w:val="0"/>
        <w:autoSpaceDN w:val="0"/>
        <w:adjustRightInd w:val="0"/>
        <w:ind w:left="1418" w:hanging="709"/>
        <w:jc w:val="both"/>
        <w:rPr>
          <w:b/>
          <w:sz w:val="16"/>
          <w:szCs w:val="16"/>
        </w:rPr>
      </w:pPr>
      <w:r w:rsidRPr="005F5F1E">
        <w:rPr>
          <w:b/>
          <w:sz w:val="16"/>
          <w:szCs w:val="16"/>
        </w:rPr>
        <w:t>3.3.1.</w:t>
      </w:r>
      <w:r w:rsidRPr="005F5F1E">
        <w:rPr>
          <w:b/>
          <w:sz w:val="16"/>
          <w:szCs w:val="16"/>
          <w:lang w:val="en-US"/>
        </w:rPr>
        <w:t> </w:t>
      </w:r>
      <w:r w:rsidRPr="005F5F1E">
        <w:rPr>
          <w:b/>
          <w:sz w:val="16"/>
          <w:szCs w:val="16"/>
        </w:rPr>
        <w:t>Описание последовательности административных де</w:t>
      </w:r>
      <w:r w:rsidRPr="005F5F1E">
        <w:rPr>
          <w:b/>
          <w:sz w:val="16"/>
          <w:szCs w:val="16"/>
        </w:rPr>
        <w:t>й</w:t>
      </w:r>
      <w:r w:rsidRPr="005F5F1E">
        <w:rPr>
          <w:b/>
          <w:sz w:val="16"/>
          <w:szCs w:val="16"/>
        </w:rPr>
        <w:t>ствий при направлении межведомственных запросов</w:t>
      </w:r>
    </w:p>
    <w:p w:rsidR="005F5F1E" w:rsidRPr="005F5F1E" w:rsidRDefault="005F5F1E" w:rsidP="005F5F1E">
      <w:pPr>
        <w:widowControl w:val="0"/>
        <w:autoSpaceDE w:val="0"/>
        <w:autoSpaceDN w:val="0"/>
        <w:adjustRightInd w:val="0"/>
        <w:ind w:firstLine="709"/>
        <w:jc w:val="both"/>
        <w:rPr>
          <w:sz w:val="16"/>
          <w:szCs w:val="16"/>
        </w:rPr>
      </w:pPr>
      <w:r w:rsidRPr="005F5F1E">
        <w:rPr>
          <w:sz w:val="16"/>
          <w:szCs w:val="16"/>
        </w:rPr>
        <w:t>Основанием для начала административной процедуры является поступление зарегистрированного в установленном порядке заявления сп</w:t>
      </w:r>
      <w:r w:rsidRPr="005F5F1E">
        <w:rPr>
          <w:sz w:val="16"/>
          <w:szCs w:val="16"/>
        </w:rPr>
        <w:t>е</w:t>
      </w:r>
      <w:r w:rsidRPr="005F5F1E">
        <w:rPr>
          <w:sz w:val="16"/>
          <w:szCs w:val="16"/>
        </w:rPr>
        <w:t>циалисту, ответственному за предоставление муниципальной услуги.</w:t>
      </w:r>
    </w:p>
    <w:p w:rsidR="005F5F1E" w:rsidRPr="005F5F1E" w:rsidRDefault="005F5F1E" w:rsidP="005F5F1E">
      <w:pPr>
        <w:widowControl w:val="0"/>
        <w:autoSpaceDE w:val="0"/>
        <w:autoSpaceDN w:val="0"/>
        <w:adjustRightInd w:val="0"/>
        <w:ind w:firstLine="709"/>
        <w:jc w:val="both"/>
        <w:rPr>
          <w:sz w:val="16"/>
          <w:szCs w:val="16"/>
        </w:rPr>
      </w:pPr>
      <w:proofErr w:type="gramStart"/>
      <w:r w:rsidRPr="005F5F1E">
        <w:rPr>
          <w:sz w:val="16"/>
          <w:szCs w:val="16"/>
        </w:rPr>
        <w:t>Специалист, ответственный за предоставление муниципальной усл</w:t>
      </w:r>
      <w:r w:rsidRPr="005F5F1E">
        <w:rPr>
          <w:sz w:val="16"/>
          <w:szCs w:val="16"/>
        </w:rPr>
        <w:t>у</w:t>
      </w:r>
      <w:r w:rsidRPr="005F5F1E">
        <w:rPr>
          <w:sz w:val="16"/>
          <w:szCs w:val="16"/>
        </w:rPr>
        <w:t>ги, в соответствии с установленным порядком межведомственного взаимодействия осуществляет подготовку и направление межведомственных з</w:t>
      </w:r>
      <w:r w:rsidRPr="005F5F1E">
        <w:rPr>
          <w:sz w:val="16"/>
          <w:szCs w:val="16"/>
        </w:rPr>
        <w:t>а</w:t>
      </w:r>
      <w:r w:rsidRPr="005F5F1E">
        <w:rPr>
          <w:sz w:val="16"/>
          <w:szCs w:val="16"/>
        </w:rPr>
        <w:t>просов о предоставлении документов и сведений, необходимых для предоставления муниципальной услуги, если указанные документы и свед</w:t>
      </w:r>
      <w:r w:rsidRPr="005F5F1E">
        <w:rPr>
          <w:sz w:val="16"/>
          <w:szCs w:val="16"/>
        </w:rPr>
        <w:t>е</w:t>
      </w:r>
      <w:r w:rsidRPr="005F5F1E">
        <w:rPr>
          <w:sz w:val="16"/>
          <w:szCs w:val="16"/>
        </w:rPr>
        <w:t>ния не были представлены заявителем по собственной инициативе.</w:t>
      </w:r>
      <w:proofErr w:type="gramEnd"/>
    </w:p>
    <w:p w:rsidR="005F5F1E" w:rsidRPr="005F5F1E" w:rsidRDefault="005F5F1E" w:rsidP="005F5F1E">
      <w:pPr>
        <w:widowControl w:val="0"/>
        <w:autoSpaceDE w:val="0"/>
        <w:autoSpaceDN w:val="0"/>
        <w:adjustRightInd w:val="0"/>
        <w:ind w:firstLine="709"/>
        <w:jc w:val="both"/>
        <w:rPr>
          <w:sz w:val="16"/>
          <w:szCs w:val="16"/>
        </w:rPr>
      </w:pPr>
      <w:r w:rsidRPr="005F5F1E">
        <w:rPr>
          <w:sz w:val="16"/>
          <w:szCs w:val="16"/>
        </w:rPr>
        <w:t>Результатами выполнения административной процедуры будет я</w:t>
      </w:r>
      <w:r w:rsidRPr="005F5F1E">
        <w:rPr>
          <w:sz w:val="16"/>
          <w:szCs w:val="16"/>
        </w:rPr>
        <w:t>в</w:t>
      </w:r>
      <w:r w:rsidRPr="005F5F1E">
        <w:rPr>
          <w:sz w:val="16"/>
          <w:szCs w:val="16"/>
        </w:rPr>
        <w:t>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w:t>
      </w:r>
      <w:r w:rsidRPr="005F5F1E">
        <w:rPr>
          <w:sz w:val="16"/>
          <w:szCs w:val="16"/>
        </w:rPr>
        <w:t>а</w:t>
      </w:r>
      <w:r w:rsidRPr="005F5F1E">
        <w:rPr>
          <w:sz w:val="16"/>
          <w:szCs w:val="16"/>
        </w:rPr>
        <w:t>нам организациях.</w:t>
      </w:r>
    </w:p>
    <w:p w:rsidR="005F5F1E" w:rsidRPr="005F5F1E" w:rsidRDefault="005F5F1E" w:rsidP="005F5F1E">
      <w:pPr>
        <w:widowControl w:val="0"/>
        <w:autoSpaceDE w:val="0"/>
        <w:autoSpaceDN w:val="0"/>
        <w:adjustRightInd w:val="0"/>
        <w:ind w:firstLine="709"/>
        <w:jc w:val="both"/>
        <w:rPr>
          <w:sz w:val="16"/>
          <w:szCs w:val="16"/>
        </w:rPr>
      </w:pPr>
      <w:proofErr w:type="gramStart"/>
      <w:r w:rsidRPr="005F5F1E">
        <w:rPr>
          <w:sz w:val="16"/>
          <w:szCs w:val="16"/>
        </w:rPr>
        <w:t>Максимальный срок подготовки и направления ответа на межведо</w:t>
      </w:r>
      <w:r w:rsidRPr="005F5F1E">
        <w:rPr>
          <w:sz w:val="16"/>
          <w:szCs w:val="16"/>
        </w:rPr>
        <w:t>м</w:t>
      </w:r>
      <w:r w:rsidRPr="005F5F1E">
        <w:rPr>
          <w:sz w:val="16"/>
          <w:szCs w:val="16"/>
        </w:rPr>
        <w:t>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w:t>
      </w:r>
      <w:r w:rsidRPr="005F5F1E">
        <w:rPr>
          <w:sz w:val="16"/>
          <w:szCs w:val="16"/>
        </w:rPr>
        <w:t>с</w:t>
      </w:r>
      <w:r w:rsidRPr="005F5F1E">
        <w:rPr>
          <w:sz w:val="16"/>
          <w:szCs w:val="16"/>
        </w:rPr>
        <w:t>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w:t>
      </w:r>
      <w:r w:rsidRPr="005F5F1E">
        <w:rPr>
          <w:sz w:val="16"/>
          <w:szCs w:val="16"/>
        </w:rPr>
        <w:t>а</w:t>
      </w:r>
      <w:r w:rsidRPr="005F5F1E">
        <w:rPr>
          <w:sz w:val="16"/>
          <w:szCs w:val="16"/>
        </w:rPr>
        <w:t>дастрового учета и (или) государственной</w:t>
      </w:r>
      <w:proofErr w:type="gramEnd"/>
      <w:r w:rsidRPr="005F5F1E">
        <w:rPr>
          <w:sz w:val="16"/>
          <w:szCs w:val="16"/>
        </w:rPr>
        <w:t xml:space="preserve"> </w:t>
      </w:r>
      <w:proofErr w:type="gramStart"/>
      <w:r w:rsidRPr="005F5F1E">
        <w:rPr>
          <w:sz w:val="16"/>
          <w:szCs w:val="16"/>
        </w:rPr>
        <w:t>регистрации прав на объекты недвижимости) со дня поступления межведомс</w:t>
      </w:r>
      <w:r w:rsidRPr="005F5F1E">
        <w:rPr>
          <w:sz w:val="16"/>
          <w:szCs w:val="16"/>
        </w:rPr>
        <w:t>т</w:t>
      </w:r>
      <w:r w:rsidRPr="005F5F1E">
        <w:rPr>
          <w:sz w:val="16"/>
          <w:szCs w:val="16"/>
        </w:rPr>
        <w:t>венного запроса в орган или организацию, предоставляющие документ и информацию, если иные сроки подготовки и направления ответа на ме</w:t>
      </w:r>
      <w:r w:rsidRPr="005F5F1E">
        <w:rPr>
          <w:sz w:val="16"/>
          <w:szCs w:val="16"/>
        </w:rPr>
        <w:t>ж</w:t>
      </w:r>
      <w:r w:rsidRPr="005F5F1E">
        <w:rPr>
          <w:sz w:val="16"/>
          <w:szCs w:val="16"/>
        </w:rPr>
        <w:t>ведомственный запрос не установлены федеральными законами, правов</w:t>
      </w:r>
      <w:r w:rsidRPr="005F5F1E">
        <w:rPr>
          <w:sz w:val="16"/>
          <w:szCs w:val="16"/>
        </w:rPr>
        <w:t>ы</w:t>
      </w:r>
      <w:r w:rsidRPr="005F5F1E">
        <w:rPr>
          <w:sz w:val="16"/>
          <w:szCs w:val="16"/>
        </w:rPr>
        <w:t>ми актами Правительства Российской Федерации и принятыми в соответствии с федеральными законами нормативными правовыми актами суб</w:t>
      </w:r>
      <w:r w:rsidRPr="005F5F1E">
        <w:rPr>
          <w:sz w:val="16"/>
          <w:szCs w:val="16"/>
        </w:rPr>
        <w:t>ъ</w:t>
      </w:r>
      <w:r w:rsidRPr="005F5F1E">
        <w:rPr>
          <w:sz w:val="16"/>
          <w:szCs w:val="16"/>
        </w:rPr>
        <w:t>ектов Российской Федерации.</w:t>
      </w:r>
      <w:proofErr w:type="gramEnd"/>
    </w:p>
    <w:p w:rsidR="005F5F1E" w:rsidRPr="005F5F1E" w:rsidRDefault="005F5F1E" w:rsidP="005F5F1E">
      <w:pPr>
        <w:widowControl w:val="0"/>
        <w:autoSpaceDE w:val="0"/>
        <w:autoSpaceDN w:val="0"/>
        <w:adjustRightInd w:val="0"/>
        <w:ind w:firstLine="709"/>
        <w:jc w:val="both"/>
        <w:rPr>
          <w:sz w:val="16"/>
          <w:szCs w:val="16"/>
        </w:rPr>
      </w:pPr>
    </w:p>
    <w:p w:rsidR="005F5F1E" w:rsidRPr="005F5F1E" w:rsidRDefault="005F5F1E" w:rsidP="005F5F1E">
      <w:pPr>
        <w:widowControl w:val="0"/>
        <w:autoSpaceDE w:val="0"/>
        <w:autoSpaceDN w:val="0"/>
        <w:adjustRightInd w:val="0"/>
        <w:ind w:firstLine="709"/>
        <w:jc w:val="both"/>
        <w:rPr>
          <w:b/>
          <w:sz w:val="16"/>
          <w:szCs w:val="16"/>
        </w:rPr>
      </w:pPr>
      <w:r w:rsidRPr="005F5F1E">
        <w:rPr>
          <w:b/>
          <w:sz w:val="16"/>
          <w:szCs w:val="16"/>
        </w:rPr>
        <w:t>3.3.2.</w:t>
      </w:r>
      <w:r w:rsidRPr="005F5F1E">
        <w:rPr>
          <w:b/>
          <w:sz w:val="16"/>
          <w:szCs w:val="16"/>
          <w:lang w:val="en-US"/>
        </w:rPr>
        <w:t> </w:t>
      </w:r>
      <w:r w:rsidRPr="005F5F1E">
        <w:rPr>
          <w:b/>
          <w:sz w:val="16"/>
          <w:szCs w:val="16"/>
        </w:rPr>
        <w:t>Описание последовательности административных де</w:t>
      </w:r>
      <w:r w:rsidRPr="005F5F1E">
        <w:rPr>
          <w:b/>
          <w:sz w:val="16"/>
          <w:szCs w:val="16"/>
        </w:rPr>
        <w:t>й</w:t>
      </w:r>
      <w:r w:rsidRPr="005F5F1E">
        <w:rPr>
          <w:b/>
          <w:sz w:val="16"/>
          <w:szCs w:val="16"/>
        </w:rPr>
        <w:t>ствий по взаимодействию с организациями, осуществляющими эк</w:t>
      </w:r>
      <w:r w:rsidRPr="005F5F1E">
        <w:rPr>
          <w:b/>
          <w:sz w:val="16"/>
          <w:szCs w:val="16"/>
        </w:rPr>
        <w:t>с</w:t>
      </w:r>
      <w:r w:rsidRPr="005F5F1E">
        <w:rPr>
          <w:b/>
          <w:sz w:val="16"/>
          <w:szCs w:val="16"/>
        </w:rPr>
        <w:t>плуатацию сетей инженерно-технического обеспечения</w:t>
      </w:r>
    </w:p>
    <w:p w:rsidR="005F5F1E" w:rsidRPr="005F5F1E" w:rsidRDefault="005F5F1E" w:rsidP="005F5F1E">
      <w:pPr>
        <w:widowControl w:val="0"/>
        <w:autoSpaceDE w:val="0"/>
        <w:autoSpaceDN w:val="0"/>
        <w:adjustRightInd w:val="0"/>
        <w:ind w:left="1134" w:hanging="425"/>
        <w:jc w:val="both"/>
        <w:rPr>
          <w:b/>
          <w:color w:val="FF0000"/>
          <w:sz w:val="16"/>
          <w:szCs w:val="16"/>
        </w:rPr>
      </w:pPr>
    </w:p>
    <w:p w:rsidR="005F5F1E" w:rsidRPr="005F5F1E" w:rsidRDefault="005F5F1E" w:rsidP="005F5F1E">
      <w:pPr>
        <w:widowControl w:val="0"/>
        <w:autoSpaceDE w:val="0"/>
        <w:autoSpaceDN w:val="0"/>
        <w:adjustRightInd w:val="0"/>
        <w:ind w:firstLine="709"/>
        <w:jc w:val="both"/>
        <w:rPr>
          <w:sz w:val="16"/>
          <w:szCs w:val="16"/>
        </w:rPr>
      </w:pPr>
      <w:r w:rsidRPr="005F5F1E">
        <w:rPr>
          <w:sz w:val="16"/>
          <w:szCs w:val="16"/>
        </w:rPr>
        <w:t>Основанием для начала административной процедуры является поступление зарегистрированного в установленном порядке заявления сп</w:t>
      </w:r>
      <w:r w:rsidRPr="005F5F1E">
        <w:rPr>
          <w:sz w:val="16"/>
          <w:szCs w:val="16"/>
        </w:rPr>
        <w:t>е</w:t>
      </w:r>
      <w:r w:rsidRPr="005F5F1E">
        <w:rPr>
          <w:sz w:val="16"/>
          <w:szCs w:val="16"/>
        </w:rPr>
        <w:t>циалисту, ответственному за предоставление муниципальной услуги.</w:t>
      </w:r>
    </w:p>
    <w:p w:rsidR="005F5F1E" w:rsidRPr="005F5F1E" w:rsidRDefault="005F5F1E" w:rsidP="005F5F1E">
      <w:pPr>
        <w:widowControl w:val="0"/>
        <w:autoSpaceDE w:val="0"/>
        <w:autoSpaceDN w:val="0"/>
        <w:adjustRightInd w:val="0"/>
        <w:ind w:firstLine="709"/>
        <w:jc w:val="both"/>
        <w:rPr>
          <w:sz w:val="16"/>
          <w:szCs w:val="16"/>
        </w:rPr>
      </w:pPr>
      <w:proofErr w:type="gramStart"/>
      <w:r w:rsidRPr="005F5F1E">
        <w:rPr>
          <w:sz w:val="16"/>
          <w:szCs w:val="16"/>
        </w:rPr>
        <w:t>Специалист, ответственный за предоставление муниципальной усл</w:t>
      </w:r>
      <w:r w:rsidRPr="005F5F1E">
        <w:rPr>
          <w:sz w:val="16"/>
          <w:szCs w:val="16"/>
        </w:rPr>
        <w:t>у</w:t>
      </w:r>
      <w:r w:rsidRPr="005F5F1E">
        <w:rPr>
          <w:sz w:val="16"/>
          <w:szCs w:val="16"/>
        </w:rPr>
        <w:t>ги, в течение 7 дней с даты получения заявления осуществляет подготовку и направление в организации, осуществляющие эксплуатацию сетей инженерно-технического обеспечения, запросов о предоставлении технических условий для подключения (технологического присоединения) планируем</w:t>
      </w:r>
      <w:r w:rsidRPr="005F5F1E">
        <w:rPr>
          <w:sz w:val="16"/>
          <w:szCs w:val="16"/>
        </w:rPr>
        <w:t>о</w:t>
      </w:r>
      <w:r w:rsidRPr="005F5F1E">
        <w:rPr>
          <w:sz w:val="16"/>
          <w:szCs w:val="16"/>
        </w:rPr>
        <w:t>го к строительству или реконструкции объекта капитального строительства к сетям инженерно-технического обеспечения, если такие технич</w:t>
      </w:r>
      <w:r w:rsidRPr="005F5F1E">
        <w:rPr>
          <w:sz w:val="16"/>
          <w:szCs w:val="16"/>
        </w:rPr>
        <w:t>е</w:t>
      </w:r>
      <w:r w:rsidRPr="005F5F1E">
        <w:rPr>
          <w:sz w:val="16"/>
          <w:szCs w:val="16"/>
        </w:rPr>
        <w:t>ские условия не были представлены заявителем по собственной инициат</w:t>
      </w:r>
      <w:r w:rsidRPr="005F5F1E">
        <w:rPr>
          <w:sz w:val="16"/>
          <w:szCs w:val="16"/>
        </w:rPr>
        <w:t>и</w:t>
      </w:r>
      <w:r w:rsidRPr="005F5F1E">
        <w:rPr>
          <w:sz w:val="16"/>
          <w:szCs w:val="16"/>
        </w:rPr>
        <w:t>ве.</w:t>
      </w:r>
      <w:proofErr w:type="gramEnd"/>
    </w:p>
    <w:p w:rsidR="005F5F1E" w:rsidRPr="005F5F1E" w:rsidRDefault="005F5F1E" w:rsidP="005F5F1E">
      <w:pPr>
        <w:widowControl w:val="0"/>
        <w:autoSpaceDE w:val="0"/>
        <w:autoSpaceDN w:val="0"/>
        <w:adjustRightInd w:val="0"/>
        <w:ind w:firstLine="709"/>
        <w:jc w:val="both"/>
        <w:rPr>
          <w:sz w:val="16"/>
          <w:szCs w:val="16"/>
        </w:rPr>
      </w:pPr>
      <w:r w:rsidRPr="005F5F1E">
        <w:rPr>
          <w:sz w:val="16"/>
          <w:szCs w:val="16"/>
        </w:rPr>
        <w:t>Результатом выполнения административной процедуры будет я</w:t>
      </w:r>
      <w:r w:rsidRPr="005F5F1E">
        <w:rPr>
          <w:sz w:val="16"/>
          <w:szCs w:val="16"/>
        </w:rPr>
        <w:t>в</w:t>
      </w:r>
      <w:r w:rsidRPr="005F5F1E">
        <w:rPr>
          <w:sz w:val="16"/>
          <w:szCs w:val="16"/>
        </w:rPr>
        <w:t>ляться поступление технических условий в распоряжение администрации, либо информации об отсутствии возможности их выдачи.</w:t>
      </w:r>
    </w:p>
    <w:p w:rsidR="005F5F1E" w:rsidRPr="005F5F1E" w:rsidRDefault="005F5F1E" w:rsidP="005F5F1E">
      <w:pPr>
        <w:autoSpaceDE w:val="0"/>
        <w:autoSpaceDN w:val="0"/>
        <w:adjustRightInd w:val="0"/>
        <w:ind w:firstLine="709"/>
        <w:jc w:val="both"/>
        <w:rPr>
          <w:sz w:val="16"/>
          <w:szCs w:val="16"/>
        </w:rPr>
      </w:pPr>
      <w:r w:rsidRPr="005F5F1E">
        <w:rPr>
          <w:sz w:val="16"/>
          <w:szCs w:val="16"/>
        </w:rPr>
        <w:lastRenderedPageBreak/>
        <w:t>Максимальный срок выполнения административной процедуры не может превышать 10 дней.</w:t>
      </w:r>
    </w:p>
    <w:p w:rsidR="005F5F1E" w:rsidRPr="005F5F1E" w:rsidRDefault="005F5F1E" w:rsidP="005F5F1E">
      <w:pPr>
        <w:autoSpaceDE w:val="0"/>
        <w:autoSpaceDN w:val="0"/>
        <w:adjustRightInd w:val="0"/>
        <w:ind w:left="1276" w:hanging="567"/>
        <w:jc w:val="both"/>
        <w:outlineLvl w:val="0"/>
        <w:rPr>
          <w:b/>
          <w:sz w:val="16"/>
          <w:szCs w:val="16"/>
          <w:lang w:val="x-none"/>
        </w:rPr>
      </w:pPr>
    </w:p>
    <w:p w:rsidR="005F5F1E" w:rsidRPr="005F5F1E" w:rsidRDefault="005F5F1E" w:rsidP="005F5F1E">
      <w:pPr>
        <w:autoSpaceDE w:val="0"/>
        <w:autoSpaceDN w:val="0"/>
        <w:adjustRightInd w:val="0"/>
        <w:ind w:firstLine="709"/>
        <w:jc w:val="both"/>
        <w:outlineLvl w:val="0"/>
        <w:rPr>
          <w:b/>
          <w:sz w:val="16"/>
          <w:szCs w:val="16"/>
        </w:rPr>
      </w:pPr>
      <w:r w:rsidRPr="005F5F1E">
        <w:rPr>
          <w:b/>
          <w:sz w:val="16"/>
          <w:szCs w:val="16"/>
        </w:rPr>
        <w:t>3.4. 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w:t>
      </w:r>
      <w:r w:rsidRPr="005F5F1E">
        <w:rPr>
          <w:b/>
          <w:sz w:val="16"/>
          <w:szCs w:val="16"/>
        </w:rPr>
        <w:t>е</w:t>
      </w:r>
      <w:r w:rsidRPr="005F5F1E">
        <w:rPr>
          <w:b/>
          <w:sz w:val="16"/>
          <w:szCs w:val="16"/>
        </w:rPr>
        <w:t>доставлении муниципальной услуги</w:t>
      </w:r>
    </w:p>
    <w:p w:rsidR="005F5F1E" w:rsidRPr="005F5F1E" w:rsidRDefault="005F5F1E" w:rsidP="005F5F1E">
      <w:pPr>
        <w:autoSpaceDE w:val="0"/>
        <w:autoSpaceDN w:val="0"/>
        <w:adjustRightInd w:val="0"/>
        <w:ind w:firstLine="709"/>
        <w:jc w:val="both"/>
        <w:outlineLvl w:val="0"/>
        <w:rPr>
          <w:b/>
          <w:color w:val="FF0000"/>
          <w:sz w:val="16"/>
          <w:szCs w:val="16"/>
        </w:rPr>
      </w:pPr>
    </w:p>
    <w:p w:rsidR="005F5F1E" w:rsidRPr="005F5F1E" w:rsidRDefault="005F5F1E" w:rsidP="005F5F1E">
      <w:pPr>
        <w:jc w:val="both"/>
        <w:rPr>
          <w:color w:val="FF0000"/>
          <w:sz w:val="16"/>
          <w:szCs w:val="16"/>
        </w:rPr>
      </w:pPr>
      <w:r w:rsidRPr="005F5F1E">
        <w:rPr>
          <w:sz w:val="16"/>
          <w:szCs w:val="16"/>
        </w:rPr>
        <w:tab/>
        <w:t>Основанием для начала административной процедуры является поступление ответов по межведомственным запросам и запросов от организаций, эксплуатирующих сети инженерно-технического обеспечения, зарегистрированных в установленном порядке документов специалисту, ответственному за предо</w:t>
      </w:r>
      <w:r w:rsidRPr="005F5F1E">
        <w:rPr>
          <w:sz w:val="16"/>
          <w:szCs w:val="16"/>
        </w:rPr>
        <w:t>с</w:t>
      </w:r>
      <w:r w:rsidRPr="005F5F1E">
        <w:rPr>
          <w:sz w:val="16"/>
          <w:szCs w:val="16"/>
        </w:rPr>
        <w:t>тавление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 случае наличия оснований для отказа в предоставлении муниц</w:t>
      </w:r>
      <w:r w:rsidRPr="005F5F1E">
        <w:rPr>
          <w:sz w:val="16"/>
          <w:szCs w:val="16"/>
          <w:lang w:eastAsia="ru-RU"/>
        </w:rPr>
        <w:t>и</w:t>
      </w:r>
      <w:r w:rsidRPr="005F5F1E">
        <w:rPr>
          <w:sz w:val="16"/>
          <w:szCs w:val="16"/>
          <w:lang w:eastAsia="ru-RU"/>
        </w:rPr>
        <w:t>пальной услуги специалист, ответственный за предоставление муниц</w:t>
      </w:r>
      <w:r w:rsidRPr="005F5F1E">
        <w:rPr>
          <w:sz w:val="16"/>
          <w:szCs w:val="16"/>
          <w:lang w:eastAsia="ru-RU"/>
        </w:rPr>
        <w:t>и</w:t>
      </w:r>
      <w:r w:rsidRPr="005F5F1E">
        <w:rPr>
          <w:sz w:val="16"/>
          <w:szCs w:val="16"/>
          <w:lang w:eastAsia="ru-RU"/>
        </w:rPr>
        <w:t xml:space="preserve">пальной услуги готовит проект уведомления об отказе в предоставлении муниципальной услуги </w:t>
      </w:r>
      <w:r w:rsidRPr="005F5F1E">
        <w:rPr>
          <w:sz w:val="16"/>
          <w:szCs w:val="16"/>
        </w:rPr>
        <w:t>(приложение № 3 к настоящему Администрати</w:t>
      </w:r>
      <w:r w:rsidRPr="005F5F1E">
        <w:rPr>
          <w:sz w:val="16"/>
          <w:szCs w:val="16"/>
        </w:rPr>
        <w:t>в</w:t>
      </w:r>
      <w:r w:rsidRPr="005F5F1E">
        <w:rPr>
          <w:sz w:val="16"/>
          <w:szCs w:val="16"/>
        </w:rPr>
        <w:t>ному регламенту).</w:t>
      </w:r>
      <w:r w:rsidRPr="005F5F1E">
        <w:rPr>
          <w:sz w:val="16"/>
          <w:szCs w:val="16"/>
          <w:lang w:eastAsia="ru-RU"/>
        </w:rPr>
        <w:t xml:space="preserve"> </w:t>
      </w:r>
    </w:p>
    <w:p w:rsidR="005F5F1E" w:rsidRPr="005F5F1E" w:rsidRDefault="005F5F1E" w:rsidP="005F5F1E">
      <w:pPr>
        <w:autoSpaceDE w:val="0"/>
        <w:autoSpaceDN w:val="0"/>
        <w:adjustRightInd w:val="0"/>
        <w:ind w:firstLine="709"/>
        <w:jc w:val="both"/>
        <w:rPr>
          <w:sz w:val="16"/>
          <w:szCs w:val="16"/>
        </w:rPr>
      </w:pPr>
      <w:r w:rsidRPr="005F5F1E">
        <w:rPr>
          <w:sz w:val="16"/>
          <w:szCs w:val="16"/>
        </w:rPr>
        <w:t>Проект уведомления об отказе в предоставлении муниципальной услуги направляется уполномоченному должностному лицу на рассмотр</w:t>
      </w:r>
      <w:r w:rsidRPr="005F5F1E">
        <w:rPr>
          <w:sz w:val="16"/>
          <w:szCs w:val="16"/>
        </w:rPr>
        <w:t>е</w:t>
      </w:r>
      <w:r w:rsidRPr="005F5F1E">
        <w:rPr>
          <w:sz w:val="16"/>
          <w:szCs w:val="16"/>
        </w:rPr>
        <w:t xml:space="preserve">ние и подпись. </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Неполучение или несвоевременное получение документов, запр</w:t>
      </w:r>
      <w:r w:rsidRPr="005F5F1E">
        <w:rPr>
          <w:sz w:val="16"/>
          <w:szCs w:val="16"/>
          <w:lang w:eastAsia="ru-RU"/>
        </w:rPr>
        <w:t>о</w:t>
      </w:r>
      <w:r w:rsidRPr="005F5F1E">
        <w:rPr>
          <w:sz w:val="16"/>
          <w:szCs w:val="16"/>
          <w:lang w:eastAsia="ru-RU"/>
        </w:rPr>
        <w:t xml:space="preserve">шенных </w:t>
      </w:r>
      <w:r w:rsidRPr="005F5F1E">
        <w:rPr>
          <w:sz w:val="16"/>
          <w:szCs w:val="16"/>
        </w:rPr>
        <w:t>администрацией в рамках межведомственного информационного взаимодействия</w:t>
      </w:r>
      <w:r w:rsidRPr="005F5F1E">
        <w:rPr>
          <w:sz w:val="16"/>
          <w:szCs w:val="16"/>
          <w:lang w:eastAsia="ru-RU"/>
        </w:rPr>
        <w:t>, не может являться основанием для отказа в выдаче град</w:t>
      </w:r>
      <w:r w:rsidRPr="005F5F1E">
        <w:rPr>
          <w:sz w:val="16"/>
          <w:szCs w:val="16"/>
          <w:lang w:eastAsia="ru-RU"/>
        </w:rPr>
        <w:t>о</w:t>
      </w:r>
      <w:r w:rsidRPr="005F5F1E">
        <w:rPr>
          <w:sz w:val="16"/>
          <w:szCs w:val="16"/>
          <w:lang w:eastAsia="ru-RU"/>
        </w:rPr>
        <w:t>строительного плана земельного участка.</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rPr>
        <w:t>Специалист,</w:t>
      </w:r>
      <w:r w:rsidRPr="005F5F1E">
        <w:rPr>
          <w:sz w:val="16"/>
          <w:szCs w:val="16"/>
          <w:lang w:eastAsia="ru-RU"/>
        </w:rPr>
        <w:t xml:space="preserve"> ответственный за предоставление муниципальной усл</w:t>
      </w:r>
      <w:r w:rsidRPr="005F5F1E">
        <w:rPr>
          <w:sz w:val="16"/>
          <w:szCs w:val="16"/>
          <w:lang w:eastAsia="ru-RU"/>
        </w:rPr>
        <w:t>у</w:t>
      </w:r>
      <w:r w:rsidRPr="005F5F1E">
        <w:rPr>
          <w:sz w:val="16"/>
          <w:szCs w:val="16"/>
          <w:lang w:eastAsia="ru-RU"/>
        </w:rPr>
        <w:t>ги осуществляет подготовку проекта градостроительного плана земельного участка и его регистрацию.</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Результатом выполнения административной процедуры является р</w:t>
      </w:r>
      <w:r w:rsidRPr="005F5F1E">
        <w:rPr>
          <w:sz w:val="16"/>
          <w:szCs w:val="16"/>
          <w:lang w:eastAsia="ru-RU"/>
        </w:rPr>
        <w:t>е</w:t>
      </w:r>
      <w:r w:rsidRPr="005F5F1E">
        <w:rPr>
          <w:sz w:val="16"/>
          <w:szCs w:val="16"/>
          <w:lang w:eastAsia="ru-RU"/>
        </w:rPr>
        <w:t>гистрация градостроительного плана земельного участка.</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выполнения административной процедуры не может превышать:</w:t>
      </w:r>
    </w:p>
    <w:p w:rsidR="005F5F1E" w:rsidRPr="005F5F1E" w:rsidRDefault="005F5F1E" w:rsidP="005F5F1E">
      <w:pPr>
        <w:pStyle w:val="31"/>
        <w:spacing w:after="0" w:line="240" w:lineRule="auto"/>
        <w:ind w:left="0" w:firstLine="709"/>
        <w:jc w:val="both"/>
      </w:pPr>
      <w:r w:rsidRPr="005F5F1E">
        <w:t>15 дней с момента поступления документов (сведений, информации), полученных в порядке межведомственного взаимодействия</w:t>
      </w:r>
      <w:r w:rsidRPr="005F5F1E">
        <w:rPr>
          <w:rFonts w:eastAsia="Times New Roman"/>
        </w:rPr>
        <w:t xml:space="preserve">, </w:t>
      </w:r>
      <w:r w:rsidRPr="005F5F1E">
        <w:t>в случае подачи заявления</w:t>
      </w:r>
      <w:r w:rsidRPr="005F5F1E">
        <w:rPr>
          <w:rFonts w:eastAsia="Times New Roman"/>
        </w:rPr>
        <w:t xml:space="preserve"> лично, почтой России, через МФЦ</w:t>
      </w:r>
      <w:r w:rsidRPr="005F5F1E">
        <w:t>.</w:t>
      </w:r>
    </w:p>
    <w:p w:rsidR="005F5F1E" w:rsidRPr="005F5F1E" w:rsidRDefault="005F5F1E" w:rsidP="005F5F1E">
      <w:pPr>
        <w:pStyle w:val="31"/>
        <w:spacing w:after="0" w:line="240" w:lineRule="auto"/>
        <w:ind w:left="0" w:firstLine="709"/>
        <w:jc w:val="both"/>
      </w:pPr>
      <w:r w:rsidRPr="005F5F1E">
        <w:t>5 дней с момента поступления документов (сведений, информации), полученных в порядке межведомственного взаимодействия, в случае подачи заявления в электронном виде, с использованием Единого портала и/или Регионального портала.</w:t>
      </w:r>
    </w:p>
    <w:p w:rsidR="005F5F1E" w:rsidRPr="005F5F1E" w:rsidRDefault="005F5F1E" w:rsidP="005F5F1E">
      <w:pPr>
        <w:autoSpaceDE w:val="0"/>
        <w:autoSpaceDN w:val="0"/>
        <w:adjustRightInd w:val="0"/>
        <w:ind w:firstLine="709"/>
        <w:jc w:val="both"/>
        <w:rPr>
          <w:sz w:val="16"/>
          <w:szCs w:val="16"/>
          <w:lang w:val="x-none" w:eastAsia="ru-RU"/>
        </w:rPr>
      </w:pPr>
    </w:p>
    <w:p w:rsidR="005F5F1E" w:rsidRPr="005F5F1E" w:rsidRDefault="005F5F1E" w:rsidP="005F5F1E">
      <w:pPr>
        <w:ind w:left="1276" w:hanging="567"/>
        <w:jc w:val="both"/>
        <w:rPr>
          <w:b/>
          <w:sz w:val="16"/>
          <w:szCs w:val="16"/>
        </w:rPr>
      </w:pPr>
      <w:r w:rsidRPr="005F5F1E">
        <w:rPr>
          <w:b/>
          <w:sz w:val="16"/>
          <w:szCs w:val="16"/>
        </w:rPr>
        <w:t>3.5. Описание последовательности административных действий при выдаче документов заявителю</w:t>
      </w:r>
    </w:p>
    <w:p w:rsidR="005F5F1E" w:rsidRPr="005F5F1E" w:rsidRDefault="005F5F1E" w:rsidP="005F5F1E">
      <w:pPr>
        <w:ind w:left="1276" w:hanging="567"/>
        <w:jc w:val="both"/>
        <w:rPr>
          <w:b/>
          <w:sz w:val="16"/>
          <w:szCs w:val="16"/>
        </w:rPr>
      </w:pPr>
    </w:p>
    <w:p w:rsidR="005F5F1E" w:rsidRPr="005F5F1E" w:rsidRDefault="005F5F1E" w:rsidP="005F5F1E">
      <w:pPr>
        <w:autoSpaceDE w:val="0"/>
        <w:autoSpaceDN w:val="0"/>
        <w:adjustRightInd w:val="0"/>
        <w:ind w:firstLine="709"/>
        <w:jc w:val="both"/>
        <w:rPr>
          <w:sz w:val="16"/>
          <w:szCs w:val="16"/>
        </w:rPr>
      </w:pPr>
      <w:r w:rsidRPr="005F5F1E">
        <w:rPr>
          <w:sz w:val="16"/>
          <w:szCs w:val="16"/>
        </w:rPr>
        <w:t>Основанием для начала административной процедуры является пр</w:t>
      </w:r>
      <w:r w:rsidRPr="005F5F1E">
        <w:rPr>
          <w:sz w:val="16"/>
          <w:szCs w:val="16"/>
        </w:rPr>
        <w:t>и</w:t>
      </w:r>
      <w:r w:rsidRPr="005F5F1E">
        <w:rPr>
          <w:sz w:val="16"/>
          <w:szCs w:val="16"/>
        </w:rPr>
        <w:t>бытие заявителя, его представителя (законного представителя) в администрацию или в многофункциональный центр с документом, удостоверя</w:t>
      </w:r>
      <w:r w:rsidRPr="005F5F1E">
        <w:rPr>
          <w:sz w:val="16"/>
          <w:szCs w:val="16"/>
        </w:rPr>
        <w:t>ю</w:t>
      </w:r>
      <w:r w:rsidRPr="005F5F1E">
        <w:rPr>
          <w:sz w:val="16"/>
          <w:szCs w:val="16"/>
        </w:rPr>
        <w:t>щим личность, для получения градостроительного плана земельного участка.</w:t>
      </w:r>
    </w:p>
    <w:p w:rsidR="005F5F1E" w:rsidRPr="005F5F1E" w:rsidRDefault="005F5F1E" w:rsidP="005F5F1E">
      <w:pPr>
        <w:widowControl w:val="0"/>
        <w:autoSpaceDE w:val="0"/>
        <w:autoSpaceDN w:val="0"/>
        <w:adjustRightInd w:val="0"/>
        <w:ind w:firstLine="567"/>
        <w:jc w:val="both"/>
        <w:rPr>
          <w:sz w:val="16"/>
          <w:szCs w:val="16"/>
        </w:rPr>
      </w:pPr>
      <w:r w:rsidRPr="005F5F1E">
        <w:rPr>
          <w:sz w:val="16"/>
          <w:szCs w:val="16"/>
        </w:rPr>
        <w:t>Максимальный срок выполнения административной процедуры не может превышать 25 дней с момента подписания уполномоченным дол</w:t>
      </w:r>
      <w:r w:rsidRPr="005F5F1E">
        <w:rPr>
          <w:sz w:val="16"/>
          <w:szCs w:val="16"/>
        </w:rPr>
        <w:t>ж</w:t>
      </w:r>
      <w:r w:rsidRPr="005F5F1E">
        <w:rPr>
          <w:sz w:val="16"/>
          <w:szCs w:val="16"/>
        </w:rPr>
        <w:t>ностным лицом результата предоставления муниципальной услуги.</w:t>
      </w:r>
    </w:p>
    <w:p w:rsidR="005F5F1E" w:rsidRPr="005F5F1E" w:rsidRDefault="005F5F1E" w:rsidP="005F5F1E">
      <w:pPr>
        <w:widowControl w:val="0"/>
        <w:autoSpaceDE w:val="0"/>
        <w:autoSpaceDN w:val="0"/>
        <w:adjustRightInd w:val="0"/>
        <w:ind w:firstLine="567"/>
        <w:jc w:val="both"/>
        <w:rPr>
          <w:sz w:val="16"/>
          <w:szCs w:val="16"/>
        </w:rPr>
      </w:pPr>
    </w:p>
    <w:p w:rsidR="005F5F1E" w:rsidRPr="005F5F1E" w:rsidRDefault="005F5F1E" w:rsidP="005F5F1E">
      <w:pPr>
        <w:widowControl w:val="0"/>
        <w:autoSpaceDE w:val="0"/>
        <w:autoSpaceDN w:val="0"/>
        <w:adjustRightInd w:val="0"/>
        <w:ind w:left="1276" w:hanging="556"/>
        <w:jc w:val="both"/>
        <w:rPr>
          <w:b/>
          <w:sz w:val="16"/>
          <w:szCs w:val="16"/>
        </w:rPr>
      </w:pPr>
      <w:r w:rsidRPr="005F5F1E">
        <w:rPr>
          <w:b/>
          <w:sz w:val="16"/>
          <w:szCs w:val="16"/>
        </w:rPr>
        <w:t>3.6.</w:t>
      </w:r>
      <w:r w:rsidRPr="005F5F1E">
        <w:rPr>
          <w:b/>
          <w:color w:val="FF0000"/>
          <w:sz w:val="16"/>
          <w:szCs w:val="16"/>
        </w:rPr>
        <w:t xml:space="preserve"> </w:t>
      </w:r>
      <w:r w:rsidRPr="005F5F1E">
        <w:rPr>
          <w:b/>
          <w:sz w:val="16"/>
          <w:szCs w:val="16"/>
        </w:rPr>
        <w:t>Особенности выполнения административных процедур в электронной форме</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Заявление и документы могут быть направлены в форме электронн</w:t>
      </w:r>
      <w:r w:rsidRPr="005F5F1E">
        <w:rPr>
          <w:sz w:val="16"/>
          <w:szCs w:val="16"/>
        </w:rPr>
        <w:t>о</w:t>
      </w:r>
      <w:r w:rsidRPr="005F5F1E">
        <w:rPr>
          <w:sz w:val="16"/>
          <w:szCs w:val="16"/>
        </w:rPr>
        <w:t>го документа с использованием Единого портала или Регионального по</w:t>
      </w:r>
      <w:r w:rsidRPr="005F5F1E">
        <w:rPr>
          <w:sz w:val="16"/>
          <w:szCs w:val="16"/>
        </w:rPr>
        <w:t>р</w:t>
      </w:r>
      <w:r w:rsidRPr="005F5F1E">
        <w:rPr>
          <w:sz w:val="16"/>
          <w:szCs w:val="16"/>
        </w:rPr>
        <w:t>тала. В этом случае документы подписываются электронной подписью в соответствии с законодательством Российской Федерации, при этом док</w:t>
      </w:r>
      <w:r w:rsidRPr="005F5F1E">
        <w:rPr>
          <w:sz w:val="16"/>
          <w:szCs w:val="16"/>
        </w:rPr>
        <w:t>у</w:t>
      </w:r>
      <w:r w:rsidRPr="005F5F1E">
        <w:rPr>
          <w:sz w:val="16"/>
          <w:szCs w:val="16"/>
        </w:rPr>
        <w:t>мент, удостоверяющий личность, не требуется.</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Основанием для начала предоставления муниципальной услуги в электронной форме является поступление в систему внутреннего эле</w:t>
      </w:r>
      <w:r w:rsidRPr="005F5F1E">
        <w:rPr>
          <w:sz w:val="16"/>
          <w:szCs w:val="16"/>
        </w:rPr>
        <w:t>к</w:t>
      </w:r>
      <w:r w:rsidRPr="005F5F1E">
        <w:rPr>
          <w:sz w:val="16"/>
          <w:szCs w:val="16"/>
        </w:rPr>
        <w:t>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w:t>
      </w:r>
      <w:r w:rsidRPr="005F5F1E">
        <w:rPr>
          <w:sz w:val="16"/>
          <w:szCs w:val="16"/>
        </w:rPr>
        <w:t>и</w:t>
      </w:r>
      <w:r w:rsidRPr="005F5F1E">
        <w:rPr>
          <w:sz w:val="16"/>
          <w:szCs w:val="16"/>
        </w:rPr>
        <w:t>ципальные услуги Кировской области».</w:t>
      </w:r>
    </w:p>
    <w:p w:rsidR="005F5F1E" w:rsidRPr="005F5F1E" w:rsidRDefault="005F5F1E" w:rsidP="005F5F1E">
      <w:pPr>
        <w:widowControl w:val="0"/>
        <w:autoSpaceDE w:val="0"/>
        <w:autoSpaceDN w:val="0"/>
        <w:adjustRightInd w:val="0"/>
        <w:ind w:firstLine="720"/>
        <w:jc w:val="both"/>
        <w:rPr>
          <w:sz w:val="16"/>
          <w:szCs w:val="16"/>
        </w:rPr>
      </w:pPr>
      <w:proofErr w:type="gramStart"/>
      <w:r w:rsidRPr="005F5F1E">
        <w:rPr>
          <w:sz w:val="16"/>
          <w:szCs w:val="16"/>
        </w:rPr>
        <w:t>В электронной форме уведомление о приеме заявления на пред</w:t>
      </w:r>
      <w:r w:rsidRPr="005F5F1E">
        <w:rPr>
          <w:sz w:val="16"/>
          <w:szCs w:val="16"/>
        </w:rPr>
        <w:t>о</w:t>
      </w:r>
      <w:r w:rsidRPr="005F5F1E">
        <w:rPr>
          <w:sz w:val="16"/>
          <w:szCs w:val="16"/>
        </w:rPr>
        <w:t>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w:t>
      </w:r>
      <w:r w:rsidRPr="005F5F1E">
        <w:rPr>
          <w:sz w:val="16"/>
          <w:szCs w:val="16"/>
        </w:rPr>
        <w:t>а</w:t>
      </w:r>
      <w:r w:rsidRPr="005F5F1E">
        <w:rPr>
          <w:sz w:val="16"/>
          <w:szCs w:val="16"/>
        </w:rPr>
        <w:t>бинет» Единого портала государственных и муниципальных услуг либо Регионального портала государственных и муниципальных услуг.</w:t>
      </w:r>
      <w:proofErr w:type="gramEnd"/>
    </w:p>
    <w:p w:rsidR="005F5F1E" w:rsidRPr="005F5F1E" w:rsidRDefault="005F5F1E" w:rsidP="005F5F1E">
      <w:pPr>
        <w:widowControl w:val="0"/>
        <w:autoSpaceDE w:val="0"/>
        <w:autoSpaceDN w:val="0"/>
        <w:adjustRightInd w:val="0"/>
        <w:ind w:firstLine="720"/>
        <w:jc w:val="both"/>
        <w:rPr>
          <w:sz w:val="16"/>
          <w:szCs w:val="16"/>
        </w:rPr>
      </w:pPr>
    </w:p>
    <w:p w:rsidR="005F5F1E" w:rsidRPr="005F5F1E" w:rsidRDefault="005F5F1E" w:rsidP="005F5F1E">
      <w:pPr>
        <w:widowControl w:val="0"/>
        <w:autoSpaceDE w:val="0"/>
        <w:autoSpaceDN w:val="0"/>
        <w:adjustRightInd w:val="0"/>
        <w:ind w:left="1276" w:hanging="556"/>
        <w:jc w:val="both"/>
        <w:rPr>
          <w:b/>
          <w:sz w:val="16"/>
          <w:szCs w:val="16"/>
        </w:rPr>
      </w:pPr>
      <w:r w:rsidRPr="005F5F1E">
        <w:rPr>
          <w:b/>
          <w:sz w:val="16"/>
          <w:szCs w:val="16"/>
        </w:rPr>
        <w:t>3.7.</w:t>
      </w:r>
      <w:r w:rsidRPr="005F5F1E">
        <w:rPr>
          <w:b/>
          <w:color w:val="FF0000"/>
          <w:sz w:val="16"/>
          <w:szCs w:val="16"/>
        </w:rPr>
        <w:t xml:space="preserve"> </w:t>
      </w:r>
      <w:r w:rsidRPr="005F5F1E">
        <w:rPr>
          <w:b/>
          <w:sz w:val="16"/>
          <w:szCs w:val="16"/>
        </w:rPr>
        <w:t>Особенности выполнения административных процедур в многофункциональном центре</w:t>
      </w:r>
    </w:p>
    <w:p w:rsidR="005F5F1E" w:rsidRPr="005F5F1E" w:rsidRDefault="005F5F1E" w:rsidP="005F5F1E">
      <w:pPr>
        <w:widowControl w:val="0"/>
        <w:autoSpaceDE w:val="0"/>
        <w:autoSpaceDN w:val="0"/>
        <w:adjustRightInd w:val="0"/>
        <w:ind w:left="1276" w:hanging="556"/>
        <w:jc w:val="both"/>
        <w:rPr>
          <w:b/>
          <w:sz w:val="16"/>
          <w:szCs w:val="16"/>
        </w:rPr>
      </w:pPr>
    </w:p>
    <w:p w:rsidR="005F5F1E" w:rsidRPr="005F5F1E" w:rsidRDefault="005F5F1E" w:rsidP="005F5F1E">
      <w:pPr>
        <w:widowControl w:val="0"/>
        <w:autoSpaceDE w:val="0"/>
        <w:autoSpaceDN w:val="0"/>
        <w:adjustRightInd w:val="0"/>
        <w:ind w:firstLine="720"/>
        <w:jc w:val="both"/>
        <w:rPr>
          <w:sz w:val="16"/>
          <w:szCs w:val="16"/>
        </w:rPr>
      </w:pPr>
      <w:bookmarkStart w:id="9" w:name="Par241"/>
      <w:bookmarkEnd w:id="9"/>
      <w:r w:rsidRPr="005F5F1E">
        <w:rPr>
          <w:sz w:val="16"/>
          <w:szCs w:val="16"/>
        </w:rPr>
        <w:t>В случае подачи запроса на предоставление муниципальной услуги через многофункциональный центр:</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заявление на предоставление муниципальной услуги и комплект необходимых документов передаются из многофункционального центра в адм</w:t>
      </w:r>
      <w:r w:rsidRPr="005F5F1E">
        <w:rPr>
          <w:sz w:val="16"/>
          <w:szCs w:val="16"/>
        </w:rPr>
        <w:t>и</w:t>
      </w:r>
      <w:r w:rsidRPr="005F5F1E">
        <w:rPr>
          <w:sz w:val="16"/>
          <w:szCs w:val="16"/>
        </w:rPr>
        <w:t>нистрацию,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Орловском районе и администрацией Орловского района Кировской о</w:t>
      </w:r>
      <w:r w:rsidRPr="005F5F1E">
        <w:rPr>
          <w:sz w:val="16"/>
          <w:szCs w:val="16"/>
        </w:rPr>
        <w:t>б</w:t>
      </w:r>
      <w:r w:rsidRPr="005F5F1E">
        <w:rPr>
          <w:sz w:val="16"/>
          <w:szCs w:val="16"/>
        </w:rPr>
        <w:t>ласти.</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w:t>
      </w:r>
      <w:r w:rsidRPr="005F5F1E">
        <w:rPr>
          <w:sz w:val="16"/>
          <w:szCs w:val="16"/>
        </w:rPr>
        <w:t>о</w:t>
      </w:r>
      <w:r w:rsidRPr="005F5F1E">
        <w:rPr>
          <w:sz w:val="16"/>
          <w:szCs w:val="16"/>
        </w:rPr>
        <w:t>товности результата предоставления муниципальной услуги посредством телефонной связи в течение одного рабочего дня с момента его поступления в мног</w:t>
      </w:r>
      <w:r w:rsidRPr="005F5F1E">
        <w:rPr>
          <w:sz w:val="16"/>
          <w:szCs w:val="16"/>
        </w:rPr>
        <w:t>о</w:t>
      </w:r>
      <w:r w:rsidRPr="005F5F1E">
        <w:rPr>
          <w:sz w:val="16"/>
          <w:szCs w:val="16"/>
        </w:rPr>
        <w:t>функциональный центр.</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Результат предоставления муниципальной услуги в многофункци</w:t>
      </w:r>
      <w:r w:rsidRPr="005F5F1E">
        <w:rPr>
          <w:sz w:val="16"/>
          <w:szCs w:val="16"/>
        </w:rPr>
        <w:t>о</w:t>
      </w:r>
      <w:r w:rsidRPr="005F5F1E">
        <w:rPr>
          <w:sz w:val="16"/>
          <w:szCs w:val="16"/>
        </w:rPr>
        <w:t>нальном центре выдается заявителю (представителю заявителя), пред</w:t>
      </w:r>
      <w:r w:rsidRPr="005F5F1E">
        <w:rPr>
          <w:sz w:val="16"/>
          <w:szCs w:val="16"/>
        </w:rPr>
        <w:t>ъ</w:t>
      </w:r>
      <w:r w:rsidRPr="005F5F1E">
        <w:rPr>
          <w:sz w:val="16"/>
          <w:szCs w:val="16"/>
        </w:rPr>
        <w:t>явившему следующие документы:</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документ, удостоверяющий личность заявителя либо его представ</w:t>
      </w:r>
      <w:r w:rsidRPr="005F5F1E">
        <w:rPr>
          <w:sz w:val="16"/>
          <w:szCs w:val="16"/>
        </w:rPr>
        <w:t>и</w:t>
      </w:r>
      <w:r w:rsidRPr="005F5F1E">
        <w:rPr>
          <w:sz w:val="16"/>
          <w:szCs w:val="16"/>
        </w:rPr>
        <w:t>теля;</w:t>
      </w:r>
    </w:p>
    <w:p w:rsidR="005F5F1E" w:rsidRPr="005F5F1E" w:rsidRDefault="005F5F1E" w:rsidP="005F5F1E">
      <w:pPr>
        <w:widowControl w:val="0"/>
        <w:autoSpaceDE w:val="0"/>
        <w:autoSpaceDN w:val="0"/>
        <w:adjustRightInd w:val="0"/>
        <w:ind w:firstLine="720"/>
        <w:jc w:val="both"/>
        <w:rPr>
          <w:sz w:val="16"/>
          <w:szCs w:val="16"/>
        </w:rPr>
      </w:pPr>
      <w:r w:rsidRPr="005F5F1E">
        <w:rPr>
          <w:sz w:val="16"/>
          <w:szCs w:val="16"/>
        </w:rPr>
        <w:t>документ, подтверждающий полномочия представителя заявителя.</w:t>
      </w:r>
    </w:p>
    <w:p w:rsidR="005F5F1E" w:rsidRPr="005F5F1E" w:rsidRDefault="005F5F1E" w:rsidP="005F5F1E">
      <w:pPr>
        <w:widowControl w:val="0"/>
        <w:autoSpaceDE w:val="0"/>
        <w:autoSpaceDN w:val="0"/>
        <w:adjustRightInd w:val="0"/>
        <w:ind w:firstLine="720"/>
        <w:jc w:val="both"/>
        <w:rPr>
          <w:color w:val="FF0000"/>
          <w:sz w:val="16"/>
          <w:szCs w:val="16"/>
        </w:rPr>
      </w:pPr>
    </w:p>
    <w:p w:rsidR="005F5F1E" w:rsidRPr="005F5F1E" w:rsidRDefault="005F5F1E" w:rsidP="005F5F1E">
      <w:pPr>
        <w:ind w:left="993" w:hanging="284"/>
        <w:jc w:val="both"/>
        <w:rPr>
          <w:b/>
          <w:bCs/>
          <w:color w:val="000000"/>
          <w:sz w:val="16"/>
          <w:szCs w:val="16"/>
        </w:rPr>
      </w:pPr>
      <w:r w:rsidRPr="005F5F1E">
        <w:rPr>
          <w:b/>
          <w:bCs/>
          <w:color w:val="000000"/>
          <w:sz w:val="16"/>
          <w:szCs w:val="16"/>
        </w:rPr>
        <w:t xml:space="preserve">4. Формы </w:t>
      </w:r>
      <w:proofErr w:type="gramStart"/>
      <w:r w:rsidRPr="005F5F1E">
        <w:rPr>
          <w:b/>
          <w:bCs/>
          <w:color w:val="000000"/>
          <w:sz w:val="16"/>
          <w:szCs w:val="16"/>
        </w:rPr>
        <w:t>контроля за</w:t>
      </w:r>
      <w:proofErr w:type="gramEnd"/>
      <w:r w:rsidRPr="005F5F1E">
        <w:rPr>
          <w:b/>
          <w:bCs/>
          <w:color w:val="000000"/>
          <w:sz w:val="16"/>
          <w:szCs w:val="16"/>
        </w:rPr>
        <w:t xml:space="preserve"> исполнением административного регл</w:t>
      </w:r>
      <w:r w:rsidRPr="005F5F1E">
        <w:rPr>
          <w:b/>
          <w:bCs/>
          <w:color w:val="000000"/>
          <w:sz w:val="16"/>
          <w:szCs w:val="16"/>
        </w:rPr>
        <w:t>а</w:t>
      </w:r>
      <w:r w:rsidRPr="005F5F1E">
        <w:rPr>
          <w:b/>
          <w:bCs/>
          <w:color w:val="000000"/>
          <w:sz w:val="16"/>
          <w:szCs w:val="16"/>
        </w:rPr>
        <w:t>мента</w:t>
      </w:r>
    </w:p>
    <w:p w:rsidR="005F5F1E" w:rsidRPr="005F5F1E" w:rsidRDefault="005F5F1E" w:rsidP="005F5F1E">
      <w:pPr>
        <w:ind w:left="993" w:hanging="284"/>
        <w:jc w:val="both"/>
        <w:rPr>
          <w:b/>
          <w:bCs/>
          <w:color w:val="000000"/>
          <w:sz w:val="16"/>
          <w:szCs w:val="16"/>
        </w:rPr>
      </w:pPr>
    </w:p>
    <w:p w:rsidR="005F5F1E" w:rsidRPr="005F5F1E" w:rsidRDefault="005F5F1E" w:rsidP="005F5F1E">
      <w:pPr>
        <w:autoSpaceDE w:val="0"/>
        <w:autoSpaceDN w:val="0"/>
        <w:adjustRightInd w:val="0"/>
        <w:ind w:firstLine="720"/>
        <w:jc w:val="both"/>
        <w:rPr>
          <w:sz w:val="16"/>
          <w:szCs w:val="16"/>
        </w:rPr>
      </w:pPr>
      <w:r w:rsidRPr="005F5F1E">
        <w:rPr>
          <w:sz w:val="16"/>
          <w:szCs w:val="16"/>
        </w:rPr>
        <w:t xml:space="preserve">4.1. </w:t>
      </w:r>
      <w:proofErr w:type="gramStart"/>
      <w:r w:rsidRPr="005F5F1E">
        <w:rPr>
          <w:sz w:val="16"/>
          <w:szCs w:val="16"/>
        </w:rPr>
        <w:t>Контроль за</w:t>
      </w:r>
      <w:proofErr w:type="gramEnd"/>
      <w:r w:rsidRPr="005F5F1E">
        <w:rPr>
          <w:sz w:val="16"/>
          <w:szCs w:val="16"/>
        </w:rPr>
        <w:t xml:space="preserve"> исполнением положений настоящего Администр</w:t>
      </w:r>
      <w:r w:rsidRPr="005F5F1E">
        <w:rPr>
          <w:sz w:val="16"/>
          <w:szCs w:val="16"/>
        </w:rPr>
        <w:t>а</w:t>
      </w:r>
      <w:r w:rsidRPr="005F5F1E">
        <w:rPr>
          <w:sz w:val="16"/>
          <w:szCs w:val="16"/>
        </w:rPr>
        <w:t>тивного регламента осуществляется главой администрации или уполном</w:t>
      </w:r>
      <w:r w:rsidRPr="005F5F1E">
        <w:rPr>
          <w:sz w:val="16"/>
          <w:szCs w:val="16"/>
        </w:rPr>
        <w:t>о</w:t>
      </w:r>
      <w:r w:rsidRPr="005F5F1E">
        <w:rPr>
          <w:sz w:val="16"/>
          <w:szCs w:val="16"/>
        </w:rPr>
        <w:t>ченными им должностными лицами.</w:t>
      </w:r>
    </w:p>
    <w:p w:rsidR="005F5F1E" w:rsidRPr="005F5F1E" w:rsidRDefault="005F5F1E" w:rsidP="005F5F1E">
      <w:pPr>
        <w:ind w:firstLine="720"/>
        <w:jc w:val="both"/>
        <w:rPr>
          <w:sz w:val="16"/>
          <w:szCs w:val="16"/>
        </w:rPr>
      </w:pPr>
      <w:r w:rsidRPr="005F5F1E">
        <w:rPr>
          <w:sz w:val="16"/>
          <w:szCs w:val="16"/>
        </w:rPr>
        <w:t>Перечень уполномоченных должностных лиц, осуществляющих контроль, и периодичность осуществления контроля устанавливается расп</w:t>
      </w:r>
      <w:r w:rsidRPr="005F5F1E">
        <w:rPr>
          <w:sz w:val="16"/>
          <w:szCs w:val="16"/>
        </w:rPr>
        <w:t>о</w:t>
      </w:r>
      <w:r w:rsidRPr="005F5F1E">
        <w:rPr>
          <w:sz w:val="16"/>
          <w:szCs w:val="16"/>
        </w:rPr>
        <w:t>ряжением администрации.</w:t>
      </w:r>
    </w:p>
    <w:p w:rsidR="005F5F1E" w:rsidRPr="005F5F1E" w:rsidRDefault="005F5F1E" w:rsidP="005F5F1E">
      <w:pPr>
        <w:pStyle w:val="ConsPlusNormal"/>
        <w:jc w:val="both"/>
        <w:rPr>
          <w:rFonts w:ascii="Times New Roman" w:hAnsi="Times New Roman" w:cs="Times New Roman"/>
          <w:sz w:val="16"/>
          <w:szCs w:val="16"/>
        </w:rPr>
      </w:pPr>
      <w:r w:rsidRPr="005F5F1E">
        <w:rPr>
          <w:rFonts w:ascii="Times New Roman" w:hAnsi="Times New Roman" w:cs="Times New Roman"/>
          <w:sz w:val="16"/>
          <w:szCs w:val="16"/>
        </w:rPr>
        <w:t>Глава администрации, а также уполномоченное им должностное л</w:t>
      </w:r>
      <w:r w:rsidRPr="005F5F1E">
        <w:rPr>
          <w:rFonts w:ascii="Times New Roman" w:hAnsi="Times New Roman" w:cs="Times New Roman"/>
          <w:sz w:val="16"/>
          <w:szCs w:val="16"/>
        </w:rPr>
        <w:t>и</w:t>
      </w:r>
      <w:r w:rsidRPr="005F5F1E">
        <w:rPr>
          <w:rFonts w:ascii="Times New Roman" w:hAnsi="Times New Roman" w:cs="Times New Roman"/>
          <w:sz w:val="16"/>
          <w:szCs w:val="16"/>
        </w:rPr>
        <w:t>цо, осуществляя контроль, вправе:</w:t>
      </w:r>
    </w:p>
    <w:p w:rsidR="005F5F1E" w:rsidRPr="005F5F1E" w:rsidRDefault="005F5F1E" w:rsidP="005F5F1E">
      <w:pPr>
        <w:pStyle w:val="ConsPlusNormal"/>
        <w:jc w:val="both"/>
        <w:rPr>
          <w:rFonts w:ascii="Times New Roman" w:hAnsi="Times New Roman" w:cs="Times New Roman"/>
          <w:sz w:val="16"/>
          <w:szCs w:val="16"/>
        </w:rPr>
      </w:pPr>
      <w:r w:rsidRPr="005F5F1E">
        <w:rPr>
          <w:rFonts w:ascii="Times New Roman" w:hAnsi="Times New Roman" w:cs="Times New Roman"/>
          <w:sz w:val="16"/>
          <w:szCs w:val="16"/>
        </w:rPr>
        <w:t>контролировать соблюдение порядка и условий предоставления м</w:t>
      </w:r>
      <w:r w:rsidRPr="005F5F1E">
        <w:rPr>
          <w:rFonts w:ascii="Times New Roman" w:hAnsi="Times New Roman" w:cs="Times New Roman"/>
          <w:sz w:val="16"/>
          <w:szCs w:val="16"/>
        </w:rPr>
        <w:t>у</w:t>
      </w:r>
      <w:r w:rsidRPr="005F5F1E">
        <w:rPr>
          <w:rFonts w:ascii="Times New Roman" w:hAnsi="Times New Roman" w:cs="Times New Roman"/>
          <w:sz w:val="16"/>
          <w:szCs w:val="16"/>
        </w:rPr>
        <w:t>ниципальной услуги;</w:t>
      </w:r>
    </w:p>
    <w:p w:rsidR="005F5F1E" w:rsidRPr="005F5F1E" w:rsidRDefault="005F5F1E" w:rsidP="005F5F1E">
      <w:pPr>
        <w:pStyle w:val="ConsPlusNormal"/>
        <w:jc w:val="both"/>
        <w:rPr>
          <w:rFonts w:ascii="Times New Roman" w:hAnsi="Times New Roman" w:cs="Times New Roman"/>
          <w:sz w:val="16"/>
          <w:szCs w:val="16"/>
        </w:rPr>
      </w:pPr>
      <w:r w:rsidRPr="005F5F1E">
        <w:rPr>
          <w:rFonts w:ascii="Times New Roman" w:hAnsi="Times New Roman" w:cs="Times New Roman"/>
          <w:sz w:val="16"/>
          <w:szCs w:val="16"/>
        </w:rPr>
        <w:t>в случае выявления нарушений требований настоящего Администр</w:t>
      </w:r>
      <w:r w:rsidRPr="005F5F1E">
        <w:rPr>
          <w:rFonts w:ascii="Times New Roman" w:hAnsi="Times New Roman" w:cs="Times New Roman"/>
          <w:sz w:val="16"/>
          <w:szCs w:val="16"/>
        </w:rPr>
        <w:t>а</w:t>
      </w:r>
      <w:r w:rsidRPr="005F5F1E">
        <w:rPr>
          <w:rFonts w:ascii="Times New Roman" w:hAnsi="Times New Roman" w:cs="Times New Roman"/>
          <w:sz w:val="16"/>
          <w:szCs w:val="16"/>
        </w:rPr>
        <w:t>тивного регламента требовать устранения таких нарушений, давать пис</w:t>
      </w:r>
      <w:r w:rsidRPr="005F5F1E">
        <w:rPr>
          <w:rFonts w:ascii="Times New Roman" w:hAnsi="Times New Roman" w:cs="Times New Roman"/>
          <w:sz w:val="16"/>
          <w:szCs w:val="16"/>
        </w:rPr>
        <w:t>ь</w:t>
      </w:r>
      <w:r w:rsidRPr="005F5F1E">
        <w:rPr>
          <w:rFonts w:ascii="Times New Roman" w:hAnsi="Times New Roman" w:cs="Times New Roman"/>
          <w:sz w:val="16"/>
          <w:szCs w:val="16"/>
        </w:rPr>
        <w:t>менные предписания, обязательные для исполнения;</w:t>
      </w:r>
    </w:p>
    <w:p w:rsidR="005F5F1E" w:rsidRPr="005F5F1E" w:rsidRDefault="005F5F1E" w:rsidP="005F5F1E">
      <w:pPr>
        <w:pStyle w:val="ConsPlusNormal"/>
        <w:jc w:val="both"/>
        <w:rPr>
          <w:rFonts w:ascii="Times New Roman" w:hAnsi="Times New Roman" w:cs="Times New Roman"/>
          <w:sz w:val="16"/>
          <w:szCs w:val="16"/>
        </w:rPr>
      </w:pPr>
      <w:r w:rsidRPr="005F5F1E">
        <w:rPr>
          <w:rFonts w:ascii="Times New Roman" w:hAnsi="Times New Roman" w:cs="Times New Roman"/>
          <w:sz w:val="16"/>
          <w:szCs w:val="16"/>
        </w:rPr>
        <w:t>назначать ответственных специалистов администрации для постоя</w:t>
      </w:r>
      <w:r w:rsidRPr="005F5F1E">
        <w:rPr>
          <w:rFonts w:ascii="Times New Roman" w:hAnsi="Times New Roman" w:cs="Times New Roman"/>
          <w:sz w:val="16"/>
          <w:szCs w:val="16"/>
        </w:rPr>
        <w:t>н</w:t>
      </w:r>
      <w:r w:rsidRPr="005F5F1E">
        <w:rPr>
          <w:rFonts w:ascii="Times New Roman" w:hAnsi="Times New Roman" w:cs="Times New Roman"/>
          <w:sz w:val="16"/>
          <w:szCs w:val="16"/>
        </w:rPr>
        <w:t>ного наблюдения за предоставлением муниципальной услуги;</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запрашивать и получать необходимые документы и другую инфо</w:t>
      </w:r>
      <w:r w:rsidRPr="005F5F1E">
        <w:rPr>
          <w:rFonts w:ascii="Times New Roman" w:hAnsi="Times New Roman" w:cs="Times New Roman"/>
          <w:sz w:val="16"/>
          <w:szCs w:val="16"/>
        </w:rPr>
        <w:t>р</w:t>
      </w:r>
      <w:r w:rsidRPr="005F5F1E">
        <w:rPr>
          <w:rFonts w:ascii="Times New Roman" w:hAnsi="Times New Roman" w:cs="Times New Roman"/>
          <w:sz w:val="16"/>
          <w:szCs w:val="16"/>
        </w:rPr>
        <w:t>мацию, связанные с осуществлением муниципальной услуги, на основании письменных и устных заявлений физических и юридических лиц, выш</w:t>
      </w:r>
      <w:r w:rsidRPr="005F5F1E">
        <w:rPr>
          <w:rFonts w:ascii="Times New Roman" w:hAnsi="Times New Roman" w:cs="Times New Roman"/>
          <w:sz w:val="16"/>
          <w:szCs w:val="16"/>
        </w:rPr>
        <w:t>е</w:t>
      </w:r>
      <w:r w:rsidRPr="005F5F1E">
        <w:rPr>
          <w:rFonts w:ascii="Times New Roman" w:hAnsi="Times New Roman" w:cs="Times New Roman"/>
          <w:sz w:val="16"/>
          <w:szCs w:val="16"/>
        </w:rPr>
        <w:t>стоящих органов власти и контролирующих организаций в сроки, устано</w:t>
      </w:r>
      <w:r w:rsidRPr="005F5F1E">
        <w:rPr>
          <w:rFonts w:ascii="Times New Roman" w:hAnsi="Times New Roman" w:cs="Times New Roman"/>
          <w:sz w:val="16"/>
          <w:szCs w:val="16"/>
        </w:rPr>
        <w:t>в</w:t>
      </w:r>
      <w:r w:rsidRPr="005F5F1E">
        <w:rPr>
          <w:rFonts w:ascii="Times New Roman" w:hAnsi="Times New Roman" w:cs="Times New Roman"/>
          <w:sz w:val="16"/>
          <w:szCs w:val="16"/>
        </w:rPr>
        <w:t>ленные в заявлении или законодательством Российской Федерации.</w:t>
      </w:r>
      <w:proofErr w:type="gramEnd"/>
    </w:p>
    <w:p w:rsidR="005F5F1E" w:rsidRPr="005F5F1E" w:rsidRDefault="005F5F1E" w:rsidP="005F5F1E">
      <w:pPr>
        <w:autoSpaceDE w:val="0"/>
        <w:autoSpaceDN w:val="0"/>
        <w:adjustRightInd w:val="0"/>
        <w:ind w:firstLine="720"/>
        <w:jc w:val="both"/>
        <w:rPr>
          <w:sz w:val="16"/>
          <w:szCs w:val="16"/>
        </w:rPr>
      </w:pPr>
      <w:r w:rsidRPr="005F5F1E">
        <w:rPr>
          <w:sz w:val="16"/>
          <w:szCs w:val="16"/>
        </w:rPr>
        <w:lastRenderedPageBreak/>
        <w:t>Плановые и внеплановые проверки полноты и качества предоставл</w:t>
      </w:r>
      <w:r w:rsidRPr="005F5F1E">
        <w:rPr>
          <w:sz w:val="16"/>
          <w:szCs w:val="16"/>
        </w:rPr>
        <w:t>е</w:t>
      </w:r>
      <w:r w:rsidRPr="005F5F1E">
        <w:rPr>
          <w:sz w:val="16"/>
          <w:szCs w:val="16"/>
        </w:rPr>
        <w:t>ния муниципальной услуги осуществляются главой администрации, а также уполномоченными им должностными лицами в соответствии с расп</w:t>
      </w:r>
      <w:r w:rsidRPr="005F5F1E">
        <w:rPr>
          <w:sz w:val="16"/>
          <w:szCs w:val="16"/>
        </w:rPr>
        <w:t>о</w:t>
      </w:r>
      <w:r w:rsidRPr="005F5F1E">
        <w:rPr>
          <w:sz w:val="16"/>
          <w:szCs w:val="16"/>
        </w:rPr>
        <w:t>ряжением администрации, но не реже 1 раза в год</w:t>
      </w:r>
      <w:r w:rsidRPr="005F5F1E">
        <w:rPr>
          <w:i/>
          <w:sz w:val="16"/>
          <w:szCs w:val="16"/>
        </w:rPr>
        <w:t>.</w:t>
      </w:r>
    </w:p>
    <w:p w:rsidR="005F5F1E" w:rsidRPr="005F5F1E" w:rsidRDefault="005F5F1E" w:rsidP="005F5F1E">
      <w:pPr>
        <w:autoSpaceDE w:val="0"/>
        <w:autoSpaceDN w:val="0"/>
        <w:adjustRightInd w:val="0"/>
        <w:ind w:firstLine="720"/>
        <w:jc w:val="both"/>
        <w:rPr>
          <w:sz w:val="16"/>
          <w:szCs w:val="16"/>
        </w:rPr>
      </w:pPr>
      <w:r w:rsidRPr="005F5F1E">
        <w:rPr>
          <w:sz w:val="16"/>
          <w:szCs w:val="16"/>
        </w:rPr>
        <w:t>4.2. Ответственность специалистов закрепляется в их должностных регламентах (инструкциях).</w:t>
      </w:r>
    </w:p>
    <w:p w:rsidR="005F5F1E" w:rsidRPr="005F5F1E" w:rsidRDefault="005F5F1E" w:rsidP="005F5F1E">
      <w:pPr>
        <w:ind w:firstLine="720"/>
        <w:jc w:val="both"/>
        <w:rPr>
          <w:sz w:val="16"/>
          <w:szCs w:val="16"/>
        </w:rPr>
      </w:pPr>
      <w:r w:rsidRPr="005F5F1E">
        <w:rPr>
          <w:sz w:val="16"/>
          <w:szCs w:val="16"/>
        </w:rPr>
        <w:t>4.3. Физические</w:t>
      </w:r>
      <w:r w:rsidRPr="005F5F1E">
        <w:rPr>
          <w:color w:val="000000"/>
          <w:sz w:val="16"/>
          <w:szCs w:val="16"/>
        </w:rPr>
        <w:t xml:space="preserve"> и юридические лица</w:t>
      </w:r>
      <w:r w:rsidRPr="005F5F1E">
        <w:rPr>
          <w:sz w:val="16"/>
          <w:szCs w:val="16"/>
        </w:rPr>
        <w:t xml:space="preserve"> могут принимать участие в электронных опросах, форумах и анкетировании по вопросам удовлетв</w:t>
      </w:r>
      <w:r w:rsidRPr="005F5F1E">
        <w:rPr>
          <w:sz w:val="16"/>
          <w:szCs w:val="16"/>
        </w:rPr>
        <w:t>о</w:t>
      </w:r>
      <w:r w:rsidRPr="005F5F1E">
        <w:rPr>
          <w:sz w:val="16"/>
          <w:szCs w:val="16"/>
        </w:rPr>
        <w:t>ренности полнотой и качеством предоставления муниципальной услуги, соблюдения положений настоящего Административного регламента.</w:t>
      </w:r>
    </w:p>
    <w:p w:rsidR="005F5F1E" w:rsidRPr="005F5F1E" w:rsidRDefault="005F5F1E" w:rsidP="005F5F1E">
      <w:pPr>
        <w:ind w:firstLine="720"/>
        <w:jc w:val="both"/>
        <w:rPr>
          <w:sz w:val="16"/>
          <w:szCs w:val="16"/>
        </w:rPr>
      </w:pPr>
    </w:p>
    <w:p w:rsidR="005F5F1E" w:rsidRPr="005F5F1E" w:rsidRDefault="005F5F1E" w:rsidP="005F5F1E">
      <w:pPr>
        <w:ind w:firstLine="708"/>
        <w:jc w:val="both"/>
        <w:rPr>
          <w:b/>
          <w:sz w:val="16"/>
          <w:szCs w:val="16"/>
          <w:lang w:eastAsia="ru-RU"/>
        </w:rPr>
      </w:pPr>
      <w:bookmarkStart w:id="10" w:name="Par251"/>
      <w:bookmarkEnd w:id="10"/>
      <w:r w:rsidRPr="005F5F1E">
        <w:rPr>
          <w:b/>
          <w:bCs/>
          <w:sz w:val="16"/>
          <w:szCs w:val="16"/>
        </w:rPr>
        <w:t xml:space="preserve">5. </w:t>
      </w:r>
      <w:r w:rsidRPr="005F5F1E">
        <w:rPr>
          <w:b/>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w:t>
      </w:r>
      <w:r w:rsidRPr="005F5F1E">
        <w:rPr>
          <w:b/>
          <w:sz w:val="16"/>
          <w:szCs w:val="16"/>
          <w:lang w:eastAsia="ru-RU"/>
        </w:rPr>
        <w:t>с</w:t>
      </w:r>
      <w:r w:rsidRPr="005F5F1E">
        <w:rPr>
          <w:b/>
          <w:sz w:val="16"/>
          <w:szCs w:val="16"/>
          <w:lang w:eastAsia="ru-RU"/>
        </w:rPr>
        <w:t>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w:t>
      </w:r>
      <w:r w:rsidRPr="005F5F1E">
        <w:rPr>
          <w:b/>
          <w:sz w:val="16"/>
          <w:szCs w:val="16"/>
          <w:lang w:eastAsia="ru-RU"/>
        </w:rPr>
        <w:t>а</w:t>
      </w:r>
      <w:r w:rsidRPr="005F5F1E">
        <w:rPr>
          <w:b/>
          <w:sz w:val="16"/>
          <w:szCs w:val="16"/>
          <w:lang w:eastAsia="ru-RU"/>
        </w:rPr>
        <w:t>ботников</w:t>
      </w:r>
    </w:p>
    <w:p w:rsidR="005F5F1E" w:rsidRPr="005F5F1E" w:rsidRDefault="005F5F1E" w:rsidP="005F5F1E">
      <w:pPr>
        <w:autoSpaceDE w:val="0"/>
        <w:ind w:firstLine="709"/>
        <w:jc w:val="both"/>
        <w:rPr>
          <w:sz w:val="16"/>
          <w:szCs w:val="16"/>
        </w:rPr>
      </w:pPr>
      <w:r w:rsidRPr="005F5F1E">
        <w:rPr>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w:t>
      </w:r>
      <w:r w:rsidRPr="005F5F1E">
        <w:rPr>
          <w:sz w:val="16"/>
          <w:szCs w:val="16"/>
        </w:rPr>
        <w:t>б</w:t>
      </w:r>
      <w:r w:rsidRPr="005F5F1E">
        <w:rPr>
          <w:sz w:val="16"/>
          <w:szCs w:val="16"/>
        </w:rPr>
        <w:t>жалованы в досудебном порядке.</w:t>
      </w:r>
    </w:p>
    <w:p w:rsidR="005F5F1E" w:rsidRPr="005F5F1E" w:rsidRDefault="005F5F1E" w:rsidP="005F5F1E">
      <w:pPr>
        <w:autoSpaceDE w:val="0"/>
        <w:ind w:firstLine="709"/>
        <w:jc w:val="both"/>
        <w:rPr>
          <w:sz w:val="16"/>
          <w:szCs w:val="16"/>
        </w:rPr>
      </w:pPr>
      <w:r w:rsidRPr="005F5F1E">
        <w:rPr>
          <w:sz w:val="16"/>
          <w:szCs w:val="16"/>
        </w:rPr>
        <w:t xml:space="preserve">5.2. Досудебный порядок обжалования. </w:t>
      </w:r>
    </w:p>
    <w:p w:rsidR="005F5F1E" w:rsidRPr="005F5F1E" w:rsidRDefault="005F5F1E" w:rsidP="005F5F1E">
      <w:pPr>
        <w:autoSpaceDE w:val="0"/>
        <w:ind w:firstLine="709"/>
        <w:jc w:val="both"/>
        <w:rPr>
          <w:sz w:val="16"/>
          <w:szCs w:val="16"/>
        </w:rPr>
      </w:pPr>
      <w:r w:rsidRPr="005F5F1E">
        <w:rPr>
          <w:sz w:val="16"/>
          <w:szCs w:val="16"/>
        </w:rPr>
        <w:t>5.2.1. Заявитель может обратиться с жалобой, в том числе в следу</w:t>
      </w:r>
      <w:r w:rsidRPr="005F5F1E">
        <w:rPr>
          <w:sz w:val="16"/>
          <w:szCs w:val="16"/>
        </w:rPr>
        <w:t>ю</w:t>
      </w:r>
      <w:r w:rsidRPr="005F5F1E">
        <w:rPr>
          <w:sz w:val="16"/>
          <w:szCs w:val="16"/>
        </w:rPr>
        <w:t>щих случаях:</w:t>
      </w:r>
    </w:p>
    <w:p w:rsidR="005F5F1E" w:rsidRPr="005F5F1E" w:rsidRDefault="005F5F1E" w:rsidP="005F5F1E">
      <w:pPr>
        <w:autoSpaceDE w:val="0"/>
        <w:ind w:firstLine="709"/>
        <w:jc w:val="both"/>
        <w:rPr>
          <w:sz w:val="16"/>
          <w:szCs w:val="16"/>
        </w:rPr>
      </w:pPr>
      <w:r w:rsidRPr="005F5F1E">
        <w:rPr>
          <w:sz w:val="16"/>
          <w:szCs w:val="16"/>
        </w:rPr>
        <w:t>нарушение срока регистрации запроса о предоставлении муниц</w:t>
      </w:r>
      <w:r w:rsidRPr="005F5F1E">
        <w:rPr>
          <w:sz w:val="16"/>
          <w:szCs w:val="16"/>
        </w:rPr>
        <w:t>и</w:t>
      </w:r>
      <w:r w:rsidRPr="005F5F1E">
        <w:rPr>
          <w:sz w:val="16"/>
          <w:szCs w:val="16"/>
        </w:rPr>
        <w:t>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предоставления муниципальной услуги. В указа</w:t>
      </w:r>
      <w:r w:rsidRPr="005F5F1E">
        <w:rPr>
          <w:sz w:val="16"/>
          <w:szCs w:val="16"/>
        </w:rPr>
        <w:t>н</w:t>
      </w:r>
      <w:r w:rsidRPr="005F5F1E">
        <w:rPr>
          <w:sz w:val="16"/>
          <w:szCs w:val="16"/>
        </w:rPr>
        <w:t>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w:t>
      </w:r>
      <w:r w:rsidRPr="005F5F1E">
        <w:rPr>
          <w:sz w:val="16"/>
          <w:szCs w:val="16"/>
        </w:rPr>
        <w:t>з</w:t>
      </w:r>
      <w:r w:rsidRPr="005F5F1E">
        <w:rPr>
          <w:sz w:val="16"/>
          <w:szCs w:val="16"/>
        </w:rPr>
        <w:t>ложена функция по предоставлению соответствующей муниципальной услуги в полном объеме в порядке, определенном частью 1.3 статьи 16 Ф</w:t>
      </w:r>
      <w:r w:rsidRPr="005F5F1E">
        <w:rPr>
          <w:sz w:val="16"/>
          <w:szCs w:val="16"/>
        </w:rPr>
        <w:t>е</w:t>
      </w:r>
      <w:r w:rsidRPr="005F5F1E">
        <w:rPr>
          <w:sz w:val="16"/>
          <w:szCs w:val="16"/>
        </w:rPr>
        <w:t>дерального закона № 210-ФЗ;</w:t>
      </w:r>
    </w:p>
    <w:p w:rsidR="005F5F1E" w:rsidRPr="005F5F1E" w:rsidRDefault="005F5F1E" w:rsidP="005F5F1E">
      <w:pPr>
        <w:autoSpaceDE w:val="0"/>
        <w:ind w:firstLine="709"/>
        <w:jc w:val="both"/>
        <w:rPr>
          <w:sz w:val="16"/>
          <w:szCs w:val="16"/>
        </w:rPr>
      </w:pPr>
      <w:r w:rsidRPr="005F5F1E">
        <w:rPr>
          <w:sz w:val="16"/>
          <w:szCs w:val="16"/>
        </w:rPr>
        <w:t>требование у заявителя документов или информации либо осущест</w:t>
      </w:r>
      <w:r w:rsidRPr="005F5F1E">
        <w:rPr>
          <w:sz w:val="16"/>
          <w:szCs w:val="16"/>
        </w:rPr>
        <w:t>в</w:t>
      </w:r>
      <w:r w:rsidRPr="005F5F1E">
        <w:rPr>
          <w:sz w:val="16"/>
          <w:szCs w:val="16"/>
        </w:rPr>
        <w:t>ления действий, представление или осуществление которых не предусмотрено нормативными правовыми актами Российской Федерации, нормати</w:t>
      </w:r>
      <w:r w:rsidRPr="005F5F1E">
        <w:rPr>
          <w:sz w:val="16"/>
          <w:szCs w:val="16"/>
        </w:rPr>
        <w:t>в</w:t>
      </w:r>
      <w:r w:rsidRPr="005F5F1E">
        <w:rPr>
          <w:sz w:val="16"/>
          <w:szCs w:val="16"/>
        </w:rPr>
        <w:t>ными правовыми актами субъектов Российской Федерации, муниципальными правовыми актами для предоставления государственной или муниципальной у</w:t>
      </w:r>
      <w:r w:rsidRPr="005F5F1E">
        <w:rPr>
          <w:sz w:val="16"/>
          <w:szCs w:val="16"/>
        </w:rPr>
        <w:t>с</w:t>
      </w:r>
      <w:r w:rsidRPr="005F5F1E">
        <w:rPr>
          <w:sz w:val="16"/>
          <w:szCs w:val="16"/>
        </w:rPr>
        <w:t>луги;</w:t>
      </w:r>
    </w:p>
    <w:p w:rsidR="005F5F1E" w:rsidRPr="005F5F1E" w:rsidRDefault="005F5F1E" w:rsidP="005F5F1E">
      <w:pPr>
        <w:autoSpaceDE w:val="0"/>
        <w:ind w:firstLine="709"/>
        <w:jc w:val="both"/>
        <w:rPr>
          <w:sz w:val="16"/>
          <w:szCs w:val="16"/>
        </w:rPr>
      </w:pPr>
      <w:r w:rsidRPr="005F5F1E">
        <w:rPr>
          <w:sz w:val="16"/>
          <w:szCs w:val="16"/>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w:t>
      </w:r>
      <w:r w:rsidRPr="005F5F1E">
        <w:rPr>
          <w:sz w:val="16"/>
          <w:szCs w:val="16"/>
        </w:rPr>
        <w:t>о</w:t>
      </w:r>
      <w:r w:rsidRPr="005F5F1E">
        <w:rPr>
          <w:sz w:val="16"/>
          <w:szCs w:val="16"/>
        </w:rPr>
        <w:t>выми актами для предоставления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отказ в предоставлении муниципальной услуги, если основания отк</w:t>
      </w:r>
      <w:r w:rsidRPr="005F5F1E">
        <w:rPr>
          <w:sz w:val="16"/>
          <w:szCs w:val="16"/>
        </w:rPr>
        <w:t>а</w:t>
      </w:r>
      <w:r w:rsidRPr="005F5F1E">
        <w:rPr>
          <w:sz w:val="16"/>
          <w:szCs w:val="16"/>
        </w:rPr>
        <w:t>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w:t>
      </w:r>
      <w:r w:rsidRPr="005F5F1E">
        <w:rPr>
          <w:sz w:val="16"/>
          <w:szCs w:val="16"/>
        </w:rPr>
        <w:t>е</w:t>
      </w:r>
      <w:r w:rsidRPr="005F5F1E">
        <w:rPr>
          <w:sz w:val="16"/>
          <w:szCs w:val="16"/>
        </w:rPr>
        <w:t>дерации, муниципальными правовыми актами.</w:t>
      </w:r>
      <w:proofErr w:type="gramEnd"/>
      <w:r w:rsidRPr="005F5F1E">
        <w:rPr>
          <w:sz w:val="16"/>
          <w:szCs w:val="16"/>
        </w:rPr>
        <w:t xml:space="preserve"> </w:t>
      </w:r>
      <w:proofErr w:type="gramStart"/>
      <w:r w:rsidRPr="005F5F1E">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5F5F1E">
        <w:rPr>
          <w:sz w:val="16"/>
          <w:szCs w:val="16"/>
        </w:rPr>
        <w:t>о</w:t>
      </w:r>
      <w:r w:rsidRPr="005F5F1E">
        <w:rPr>
          <w:sz w:val="16"/>
          <w:szCs w:val="16"/>
        </w:rPr>
        <w:t>нального центра возможно в случае, если на многофункциональный центр, решения и действия (бездействие) которого обжалуются, возложена фун</w:t>
      </w:r>
      <w:r w:rsidRPr="005F5F1E">
        <w:rPr>
          <w:sz w:val="16"/>
          <w:szCs w:val="16"/>
        </w:rPr>
        <w:t>к</w:t>
      </w:r>
      <w:r w:rsidRPr="005F5F1E">
        <w:rPr>
          <w:sz w:val="16"/>
          <w:szCs w:val="16"/>
        </w:rPr>
        <w:t>ция по предоставлению соответствующих государственных или муниципальных услуг в полном объеме в порядке, определенном частью 1.3 ст</w:t>
      </w:r>
      <w:r w:rsidRPr="005F5F1E">
        <w:rPr>
          <w:sz w:val="16"/>
          <w:szCs w:val="16"/>
        </w:rPr>
        <w:t>а</w:t>
      </w:r>
      <w:r w:rsidRPr="005F5F1E">
        <w:rPr>
          <w:sz w:val="16"/>
          <w:szCs w:val="16"/>
        </w:rPr>
        <w:t>тьи 16 Федерального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требование внесения заявителем при предоставлении муниципал</w:t>
      </w:r>
      <w:r w:rsidRPr="005F5F1E">
        <w:rPr>
          <w:sz w:val="16"/>
          <w:szCs w:val="16"/>
        </w:rPr>
        <w:t>ь</w:t>
      </w:r>
      <w:r w:rsidRPr="005F5F1E">
        <w:rPr>
          <w:sz w:val="16"/>
          <w:szCs w:val="16"/>
        </w:rPr>
        <w:t>ной услуги платы, не предусмотренной нормативными правовыми актами Российской Федерации, нормативными правовыми актами Кировской о</w:t>
      </w:r>
      <w:r w:rsidRPr="005F5F1E">
        <w:rPr>
          <w:sz w:val="16"/>
          <w:szCs w:val="16"/>
        </w:rPr>
        <w:t>б</w:t>
      </w:r>
      <w:r w:rsidRPr="005F5F1E">
        <w:rPr>
          <w:sz w:val="16"/>
          <w:szCs w:val="16"/>
        </w:rPr>
        <w:t>ласти, муниципальными правовыми актами;</w:t>
      </w:r>
    </w:p>
    <w:p w:rsidR="005F5F1E" w:rsidRPr="005F5F1E" w:rsidRDefault="005F5F1E" w:rsidP="005F5F1E">
      <w:pPr>
        <w:autoSpaceDE w:val="0"/>
        <w:ind w:firstLine="709"/>
        <w:jc w:val="both"/>
        <w:rPr>
          <w:sz w:val="16"/>
          <w:szCs w:val="16"/>
        </w:rPr>
      </w:pPr>
      <w:proofErr w:type="gramStart"/>
      <w:r w:rsidRPr="005F5F1E">
        <w:rPr>
          <w:sz w:val="16"/>
          <w:szCs w:val="16"/>
        </w:rPr>
        <w:t>отказ органа, предоставляющего муниципальную услугу, должнос</w:t>
      </w:r>
      <w:r w:rsidRPr="005F5F1E">
        <w:rPr>
          <w:sz w:val="16"/>
          <w:szCs w:val="16"/>
        </w:rPr>
        <w:t>т</w:t>
      </w:r>
      <w:r w:rsidRPr="005F5F1E">
        <w:rPr>
          <w:sz w:val="16"/>
          <w:szCs w:val="16"/>
        </w:rPr>
        <w:t>ного лица органа, предоставляющего муниципальную услугу, многофункционального центра, работника многофункционального центра, организаций, пред</w:t>
      </w:r>
      <w:r w:rsidRPr="005F5F1E">
        <w:rPr>
          <w:sz w:val="16"/>
          <w:szCs w:val="16"/>
        </w:rPr>
        <w:t>у</w:t>
      </w:r>
      <w:r w:rsidRPr="005F5F1E">
        <w:rPr>
          <w:sz w:val="16"/>
          <w:szCs w:val="16"/>
        </w:rPr>
        <w:t>смотренных частью 1.1 статьи 16 Федерального закона № 210-ФЗ, или их работников в исправлении допущенных ими опечаток и ош</w:t>
      </w:r>
      <w:r w:rsidRPr="005F5F1E">
        <w:rPr>
          <w:sz w:val="16"/>
          <w:szCs w:val="16"/>
        </w:rPr>
        <w:t>и</w:t>
      </w:r>
      <w:r w:rsidRPr="005F5F1E">
        <w:rPr>
          <w:sz w:val="16"/>
          <w:szCs w:val="16"/>
        </w:rPr>
        <w:t>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5F1E">
        <w:rPr>
          <w:sz w:val="16"/>
          <w:szCs w:val="16"/>
        </w:rPr>
        <w:t xml:space="preserve"> В ук</w:t>
      </w:r>
      <w:r w:rsidRPr="005F5F1E">
        <w:rPr>
          <w:sz w:val="16"/>
          <w:szCs w:val="16"/>
        </w:rPr>
        <w:t>а</w:t>
      </w:r>
      <w:r w:rsidRPr="005F5F1E">
        <w:rPr>
          <w:sz w:val="16"/>
          <w:szCs w:val="16"/>
        </w:rPr>
        <w:t>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w:t>
      </w:r>
      <w:r w:rsidRPr="005F5F1E">
        <w:rPr>
          <w:sz w:val="16"/>
          <w:szCs w:val="16"/>
        </w:rPr>
        <w:t>е</w:t>
      </w:r>
      <w:r w:rsidRPr="005F5F1E">
        <w:rPr>
          <w:sz w:val="16"/>
          <w:szCs w:val="16"/>
        </w:rPr>
        <w:t>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или порядка выдачи документов по результатам предоставления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приостановление предоставления муниципальной услуги, если осн</w:t>
      </w:r>
      <w:r w:rsidRPr="005F5F1E">
        <w:rPr>
          <w:sz w:val="16"/>
          <w:szCs w:val="16"/>
        </w:rPr>
        <w:t>о</w:t>
      </w:r>
      <w:r w:rsidRPr="005F5F1E">
        <w:rPr>
          <w:sz w:val="16"/>
          <w:szCs w:val="16"/>
        </w:rPr>
        <w:t>вания приостановления не предусмотрены федеральными законами и пр</w:t>
      </w:r>
      <w:r w:rsidRPr="005F5F1E">
        <w:rPr>
          <w:sz w:val="16"/>
          <w:szCs w:val="16"/>
        </w:rPr>
        <w:t>и</w:t>
      </w:r>
      <w:r w:rsidRPr="005F5F1E">
        <w:rPr>
          <w:sz w:val="16"/>
          <w:szCs w:val="16"/>
        </w:rPr>
        <w:t>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w:t>
      </w:r>
      <w:r w:rsidRPr="005F5F1E">
        <w:rPr>
          <w:sz w:val="16"/>
          <w:szCs w:val="16"/>
        </w:rPr>
        <w:t>к</w:t>
      </w:r>
      <w:r w:rsidRPr="005F5F1E">
        <w:rPr>
          <w:sz w:val="16"/>
          <w:szCs w:val="16"/>
        </w:rPr>
        <w:t>тами.</w:t>
      </w:r>
      <w:proofErr w:type="gramEnd"/>
      <w:r w:rsidRPr="005F5F1E">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w:t>
      </w:r>
      <w:r w:rsidRPr="005F5F1E">
        <w:rPr>
          <w:sz w:val="16"/>
          <w:szCs w:val="16"/>
        </w:rPr>
        <w:t>а</w:t>
      </w:r>
      <w:r w:rsidRPr="005F5F1E">
        <w:rPr>
          <w:sz w:val="16"/>
          <w:szCs w:val="16"/>
        </w:rPr>
        <w:t>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w:t>
      </w:r>
      <w:r w:rsidRPr="005F5F1E">
        <w:rPr>
          <w:sz w:val="16"/>
          <w:szCs w:val="16"/>
        </w:rPr>
        <w:t>у</w:t>
      </w:r>
      <w:r w:rsidRPr="005F5F1E">
        <w:rPr>
          <w:sz w:val="16"/>
          <w:szCs w:val="16"/>
        </w:rPr>
        <w:t>ниципальной услуги в полном объеме в порядке, определенном частью 1.3 статьи 16 Федерального закона № 210-ФЗ;</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требование у заявителя при предоставлении государственной или муниц</w:t>
      </w:r>
      <w:r w:rsidRPr="005F5F1E">
        <w:rPr>
          <w:rFonts w:ascii="Times New Roman" w:hAnsi="Times New Roman" w:cs="Times New Roman"/>
          <w:sz w:val="16"/>
          <w:szCs w:val="16"/>
        </w:rPr>
        <w:t>и</w:t>
      </w:r>
      <w:r w:rsidRPr="005F5F1E">
        <w:rPr>
          <w:rFonts w:ascii="Times New Roman" w:hAnsi="Times New Roman" w:cs="Times New Roman"/>
          <w:sz w:val="16"/>
          <w:szCs w:val="16"/>
        </w:rPr>
        <w:t>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w:t>
      </w:r>
      <w:r w:rsidRPr="005F5F1E">
        <w:rPr>
          <w:rFonts w:ascii="Times New Roman" w:hAnsi="Times New Roman" w:cs="Times New Roman"/>
          <w:sz w:val="16"/>
          <w:szCs w:val="16"/>
        </w:rPr>
        <w:t>и</w:t>
      </w:r>
      <w:r w:rsidRPr="005F5F1E">
        <w:rPr>
          <w:rFonts w:ascii="Times New Roman" w:hAnsi="Times New Roman" w:cs="Times New Roman"/>
          <w:sz w:val="16"/>
          <w:szCs w:val="16"/>
        </w:rPr>
        <w:t xml:space="preserve">ципальной услуги, либо в предоставлении государственной или муниципальной услуги, за исключением случаев, предусмотренных </w:t>
      </w:r>
      <w:hyperlink r:id="rId74" w:history="1">
        <w:r w:rsidRPr="005F5F1E">
          <w:rPr>
            <w:rFonts w:ascii="Times New Roman" w:hAnsi="Times New Roman" w:cs="Times New Roman"/>
            <w:sz w:val="16"/>
            <w:szCs w:val="16"/>
          </w:rPr>
          <w:t>пунктом 4 части 1 статьи 7</w:t>
        </w:r>
      </w:hyperlink>
      <w:r w:rsidRPr="005F5F1E">
        <w:rPr>
          <w:rFonts w:ascii="Times New Roman" w:hAnsi="Times New Roman" w:cs="Times New Roman"/>
          <w:sz w:val="16"/>
          <w:szCs w:val="16"/>
        </w:rPr>
        <w:t xml:space="preserve"> Федерального закона </w:t>
      </w:r>
      <w:r w:rsidRPr="005F5F1E">
        <w:rPr>
          <w:sz w:val="16"/>
          <w:szCs w:val="16"/>
        </w:rPr>
        <w:t xml:space="preserve">№ </w:t>
      </w:r>
      <w:r w:rsidRPr="005F5F1E">
        <w:rPr>
          <w:rFonts w:ascii="Times New Roman" w:hAnsi="Times New Roman" w:cs="Times New Roman"/>
          <w:sz w:val="16"/>
          <w:szCs w:val="16"/>
        </w:rPr>
        <w:t>210-ФЗ.</w:t>
      </w:r>
      <w:proofErr w:type="gramEnd"/>
      <w:r w:rsidRPr="005F5F1E">
        <w:rPr>
          <w:rFonts w:ascii="Times New Roman" w:hAnsi="Times New Roman" w:cs="Times New Roman"/>
          <w:sz w:val="16"/>
          <w:szCs w:val="16"/>
        </w:rPr>
        <w:t xml:space="preserve"> </w:t>
      </w:r>
      <w:proofErr w:type="gramStart"/>
      <w:r w:rsidRPr="005F5F1E">
        <w:rPr>
          <w:rFonts w:ascii="Times New Roman" w:hAnsi="Times New Roman" w:cs="Times New Roman"/>
          <w:sz w:val="16"/>
          <w:szCs w:val="16"/>
        </w:rPr>
        <w:t>В указанном сл</w:t>
      </w:r>
      <w:r w:rsidRPr="005F5F1E">
        <w:rPr>
          <w:rFonts w:ascii="Times New Roman" w:hAnsi="Times New Roman" w:cs="Times New Roman"/>
          <w:sz w:val="16"/>
          <w:szCs w:val="16"/>
        </w:rPr>
        <w:t>у</w:t>
      </w:r>
      <w:r w:rsidRPr="005F5F1E">
        <w:rPr>
          <w:rFonts w:ascii="Times New Roman" w:hAnsi="Times New Roman" w:cs="Times New Roman"/>
          <w:sz w:val="16"/>
          <w:szCs w:val="16"/>
        </w:rPr>
        <w:t>чае досудебное (внесудебное) обжалование заявителем решений и де</w:t>
      </w:r>
      <w:r w:rsidRPr="005F5F1E">
        <w:rPr>
          <w:rFonts w:ascii="Times New Roman" w:hAnsi="Times New Roman" w:cs="Times New Roman"/>
          <w:sz w:val="16"/>
          <w:szCs w:val="16"/>
        </w:rPr>
        <w:t>й</w:t>
      </w:r>
      <w:r w:rsidRPr="005F5F1E">
        <w:rPr>
          <w:rFonts w:ascii="Times New Roman" w:hAnsi="Times New Roman" w:cs="Times New Roman"/>
          <w:sz w:val="16"/>
          <w:szCs w:val="16"/>
        </w:rPr>
        <w:t>ствий (бездействия) многофункционального центра, работника многофункционального центра возможно в случае, если на многофункци</w:t>
      </w:r>
      <w:r w:rsidRPr="005F5F1E">
        <w:rPr>
          <w:rFonts w:ascii="Times New Roman" w:hAnsi="Times New Roman" w:cs="Times New Roman"/>
          <w:sz w:val="16"/>
          <w:szCs w:val="16"/>
        </w:rPr>
        <w:t>о</w:t>
      </w:r>
      <w:r w:rsidRPr="005F5F1E">
        <w:rPr>
          <w:rFonts w:ascii="Times New Roman" w:hAnsi="Times New Roman" w:cs="Times New Roman"/>
          <w:sz w:val="16"/>
          <w:szCs w:val="16"/>
        </w:rPr>
        <w:t>нальный центр, решения и действия (бездействие) которого обжалуются, возложена функция по предоставлению соответствующих государственных или муниципал</w:t>
      </w:r>
      <w:r w:rsidRPr="005F5F1E">
        <w:rPr>
          <w:rFonts w:ascii="Times New Roman" w:hAnsi="Times New Roman" w:cs="Times New Roman"/>
          <w:sz w:val="16"/>
          <w:szCs w:val="16"/>
        </w:rPr>
        <w:t>ь</w:t>
      </w:r>
      <w:r w:rsidRPr="005F5F1E">
        <w:rPr>
          <w:rFonts w:ascii="Times New Roman" w:hAnsi="Times New Roman" w:cs="Times New Roman"/>
          <w:sz w:val="16"/>
          <w:szCs w:val="16"/>
        </w:rPr>
        <w:t xml:space="preserve">ных услуг в полном объеме в порядке, определенном </w:t>
      </w:r>
      <w:hyperlink r:id="rId75" w:history="1">
        <w:r w:rsidRPr="005F5F1E">
          <w:rPr>
            <w:rFonts w:ascii="Times New Roman" w:hAnsi="Times New Roman" w:cs="Times New Roman"/>
            <w:sz w:val="16"/>
            <w:szCs w:val="16"/>
          </w:rPr>
          <w:t>частью 1.3 статьи 16</w:t>
        </w:r>
      </w:hyperlink>
      <w:r w:rsidRPr="005F5F1E">
        <w:rPr>
          <w:rFonts w:ascii="Times New Roman" w:hAnsi="Times New Roman" w:cs="Times New Roman"/>
          <w:sz w:val="16"/>
          <w:szCs w:val="16"/>
        </w:rPr>
        <w:t xml:space="preserve"> Федерального з</w:t>
      </w:r>
      <w:r w:rsidRPr="005F5F1E">
        <w:rPr>
          <w:rFonts w:ascii="Times New Roman" w:hAnsi="Times New Roman" w:cs="Times New Roman"/>
          <w:sz w:val="16"/>
          <w:szCs w:val="16"/>
        </w:rPr>
        <w:t>а</w:t>
      </w:r>
      <w:r w:rsidRPr="005F5F1E">
        <w:rPr>
          <w:rFonts w:ascii="Times New Roman" w:hAnsi="Times New Roman" w:cs="Times New Roman"/>
          <w:sz w:val="16"/>
          <w:szCs w:val="16"/>
        </w:rPr>
        <w:t xml:space="preserve">кона </w:t>
      </w:r>
      <w:r w:rsidRPr="005F5F1E">
        <w:rPr>
          <w:sz w:val="16"/>
          <w:szCs w:val="16"/>
        </w:rPr>
        <w:t xml:space="preserve">№ </w:t>
      </w:r>
      <w:r w:rsidRPr="005F5F1E">
        <w:rPr>
          <w:rFonts w:ascii="Times New Roman" w:hAnsi="Times New Roman" w:cs="Times New Roman"/>
          <w:sz w:val="16"/>
          <w:szCs w:val="16"/>
        </w:rPr>
        <w:t>210-ФЗ.</w:t>
      </w:r>
      <w:proofErr w:type="gramEnd"/>
    </w:p>
    <w:p w:rsidR="005F5F1E" w:rsidRPr="005F5F1E" w:rsidRDefault="005F5F1E" w:rsidP="005F5F1E">
      <w:pPr>
        <w:autoSpaceDE w:val="0"/>
        <w:ind w:firstLine="709"/>
        <w:jc w:val="both"/>
        <w:rPr>
          <w:sz w:val="16"/>
          <w:szCs w:val="16"/>
        </w:rPr>
      </w:pPr>
      <w:r w:rsidRPr="005F5F1E">
        <w:rPr>
          <w:sz w:val="16"/>
          <w:szCs w:val="16"/>
        </w:rPr>
        <w:t xml:space="preserve">5.2.2. </w:t>
      </w:r>
      <w:proofErr w:type="gramStart"/>
      <w:r w:rsidRPr="005F5F1E">
        <w:rPr>
          <w:sz w:val="16"/>
          <w:szCs w:val="16"/>
        </w:rPr>
        <w:t>Жалоба подается в письменной форме на бумажном носителе, в том числе при личном приёме заявителя, в электронной форме в орган, пр</w:t>
      </w:r>
      <w:r w:rsidRPr="005F5F1E">
        <w:rPr>
          <w:sz w:val="16"/>
          <w:szCs w:val="16"/>
        </w:rPr>
        <w:t>е</w:t>
      </w:r>
      <w:r w:rsidRPr="005F5F1E">
        <w:rPr>
          <w:sz w:val="16"/>
          <w:szCs w:val="16"/>
        </w:rPr>
        <w:t>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w:t>
      </w:r>
      <w:r w:rsidRPr="005F5F1E">
        <w:rPr>
          <w:sz w:val="16"/>
          <w:szCs w:val="16"/>
        </w:rPr>
        <w:t>е</w:t>
      </w:r>
      <w:r w:rsidRPr="005F5F1E">
        <w:rPr>
          <w:sz w:val="16"/>
          <w:szCs w:val="16"/>
        </w:rPr>
        <w:t>лем многофункционального центра (далее - учредитель многофункционального центра), а также в организации, предусмотренные частью 1.1 статьи 16 Фед</w:t>
      </w:r>
      <w:r w:rsidRPr="005F5F1E">
        <w:rPr>
          <w:sz w:val="16"/>
          <w:szCs w:val="16"/>
        </w:rPr>
        <w:t>е</w:t>
      </w:r>
      <w:r w:rsidRPr="005F5F1E">
        <w:rPr>
          <w:sz w:val="16"/>
          <w:szCs w:val="16"/>
        </w:rPr>
        <w:t>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руководителя, прин</w:t>
      </w:r>
      <w:r w:rsidRPr="005F5F1E">
        <w:rPr>
          <w:sz w:val="16"/>
          <w:szCs w:val="16"/>
        </w:rPr>
        <w:t>я</w:t>
      </w:r>
      <w:r w:rsidRPr="005F5F1E">
        <w:rPr>
          <w:sz w:val="16"/>
          <w:szCs w:val="16"/>
        </w:rPr>
        <w:t>тые руководителем органа, предоставляющего муниципальную услугу, подаются в вышестоящий орган (при его наличии) либо, в случае его отсу</w:t>
      </w:r>
      <w:r w:rsidRPr="005F5F1E">
        <w:rPr>
          <w:sz w:val="16"/>
          <w:szCs w:val="16"/>
        </w:rPr>
        <w:t>т</w:t>
      </w:r>
      <w:r w:rsidRPr="005F5F1E">
        <w:rPr>
          <w:sz w:val="16"/>
          <w:szCs w:val="16"/>
        </w:rPr>
        <w:t>ствия, рассматриваются непосредственно руководителем органа, пред</w:t>
      </w:r>
      <w:r w:rsidRPr="005F5F1E">
        <w:rPr>
          <w:sz w:val="16"/>
          <w:szCs w:val="16"/>
        </w:rPr>
        <w:t>о</w:t>
      </w:r>
      <w:r w:rsidRPr="005F5F1E">
        <w:rPr>
          <w:sz w:val="16"/>
          <w:szCs w:val="16"/>
        </w:rPr>
        <w:t>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работника многофун</w:t>
      </w:r>
      <w:r w:rsidRPr="005F5F1E">
        <w:rPr>
          <w:sz w:val="16"/>
          <w:szCs w:val="16"/>
        </w:rPr>
        <w:t>к</w:t>
      </w:r>
      <w:r w:rsidRPr="005F5F1E">
        <w:rPr>
          <w:sz w:val="16"/>
          <w:szCs w:val="16"/>
        </w:rPr>
        <w:t xml:space="preserve">ционального центра подаются руководителю этого многофункционального центра.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многофункциональн</w:t>
      </w:r>
      <w:r w:rsidRPr="005F5F1E">
        <w:rPr>
          <w:sz w:val="16"/>
          <w:szCs w:val="16"/>
        </w:rPr>
        <w:t>о</w:t>
      </w:r>
      <w:r w:rsidRPr="005F5F1E">
        <w:rPr>
          <w:sz w:val="16"/>
          <w:szCs w:val="16"/>
        </w:rPr>
        <w:t>го центра подаются учредителю многофункционального центра или должностному лицу, уполномоченному нормативным правовым актом субъекта Ро</w:t>
      </w:r>
      <w:r w:rsidRPr="005F5F1E">
        <w:rPr>
          <w:sz w:val="16"/>
          <w:szCs w:val="16"/>
        </w:rPr>
        <w:t>с</w:t>
      </w:r>
      <w:r w:rsidRPr="005F5F1E">
        <w:rPr>
          <w:sz w:val="16"/>
          <w:szCs w:val="16"/>
        </w:rPr>
        <w:t xml:space="preserve">сийской Федерации.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работников организ</w:t>
      </w:r>
      <w:r w:rsidRPr="005F5F1E">
        <w:rPr>
          <w:sz w:val="16"/>
          <w:szCs w:val="16"/>
        </w:rPr>
        <w:t>а</w:t>
      </w:r>
      <w:r w:rsidRPr="005F5F1E">
        <w:rPr>
          <w:sz w:val="16"/>
          <w:szCs w:val="16"/>
        </w:rPr>
        <w:t>ций, предусмотренных частью 1.1 статьи 16 Федерального закона № 210-ФЗ, п</w:t>
      </w:r>
      <w:r w:rsidRPr="005F5F1E">
        <w:rPr>
          <w:sz w:val="16"/>
          <w:szCs w:val="16"/>
        </w:rPr>
        <w:t>о</w:t>
      </w:r>
      <w:r w:rsidRPr="005F5F1E">
        <w:rPr>
          <w:sz w:val="16"/>
          <w:szCs w:val="16"/>
        </w:rPr>
        <w:t>даются руководителям этих организаций.</w:t>
      </w:r>
    </w:p>
    <w:p w:rsidR="005F5F1E" w:rsidRPr="005F5F1E" w:rsidRDefault="005F5F1E" w:rsidP="005F5F1E">
      <w:pPr>
        <w:autoSpaceDE w:val="0"/>
        <w:ind w:firstLine="709"/>
        <w:jc w:val="both"/>
        <w:rPr>
          <w:sz w:val="16"/>
          <w:szCs w:val="16"/>
        </w:rPr>
      </w:pPr>
      <w:r w:rsidRPr="005F5F1E">
        <w:rPr>
          <w:sz w:val="16"/>
          <w:szCs w:val="16"/>
        </w:rPr>
        <w:lastRenderedPageBreak/>
        <w:t xml:space="preserve">5.2.3. </w:t>
      </w:r>
      <w:proofErr w:type="gramStart"/>
      <w:r w:rsidRPr="005F5F1E">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w:t>
      </w:r>
      <w:r w:rsidRPr="005F5F1E">
        <w:rPr>
          <w:sz w:val="16"/>
          <w:szCs w:val="16"/>
        </w:rPr>
        <w:t>о</w:t>
      </w:r>
      <w:r w:rsidRPr="005F5F1E">
        <w:rPr>
          <w:sz w:val="16"/>
          <w:szCs w:val="16"/>
        </w:rPr>
        <w:t>водителя органа, предоставляющего муниципальную услугу, может быть направлена по почте, через многофункциональный центр (при его нал</w:t>
      </w:r>
      <w:r w:rsidRPr="005F5F1E">
        <w:rPr>
          <w:sz w:val="16"/>
          <w:szCs w:val="16"/>
        </w:rPr>
        <w:t>и</w:t>
      </w:r>
      <w:r w:rsidRPr="005F5F1E">
        <w:rPr>
          <w:sz w:val="16"/>
          <w:szCs w:val="16"/>
        </w:rPr>
        <w:t>чии), с использованием сети Интернет, официального сайта органа, пред</w:t>
      </w:r>
      <w:r w:rsidRPr="005F5F1E">
        <w:rPr>
          <w:sz w:val="16"/>
          <w:szCs w:val="16"/>
        </w:rPr>
        <w:t>о</w:t>
      </w:r>
      <w:r w:rsidRPr="005F5F1E">
        <w:rPr>
          <w:sz w:val="16"/>
          <w:szCs w:val="16"/>
        </w:rPr>
        <w:t>ставляющего муниципальную услугу, в сети Интернет, Единого портала, Регионального портала, а также может быть подана при личном приёме з</w:t>
      </w:r>
      <w:r w:rsidRPr="005F5F1E">
        <w:rPr>
          <w:sz w:val="16"/>
          <w:szCs w:val="16"/>
        </w:rPr>
        <w:t>а</w:t>
      </w:r>
      <w:r w:rsidRPr="005F5F1E">
        <w:rPr>
          <w:sz w:val="16"/>
          <w:szCs w:val="16"/>
        </w:rPr>
        <w:t>явителя</w:t>
      </w:r>
      <w:proofErr w:type="gramEnd"/>
      <w:r w:rsidRPr="005F5F1E">
        <w:rPr>
          <w:sz w:val="16"/>
          <w:szCs w:val="16"/>
        </w:rPr>
        <w:t>.</w:t>
      </w:r>
    </w:p>
    <w:p w:rsidR="005F5F1E" w:rsidRPr="005F5F1E" w:rsidRDefault="005F5F1E" w:rsidP="005F5F1E">
      <w:pPr>
        <w:autoSpaceDE w:val="0"/>
        <w:ind w:firstLine="709"/>
        <w:jc w:val="both"/>
        <w:rPr>
          <w:sz w:val="16"/>
          <w:szCs w:val="16"/>
        </w:rPr>
      </w:pPr>
      <w:r w:rsidRPr="005F5F1E">
        <w:rPr>
          <w:sz w:val="16"/>
          <w:szCs w:val="1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w:t>
      </w:r>
      <w:r w:rsidRPr="005F5F1E">
        <w:rPr>
          <w:sz w:val="16"/>
          <w:szCs w:val="16"/>
        </w:rPr>
        <w:t>н</w:t>
      </w:r>
      <w:r w:rsidRPr="005F5F1E">
        <w:rPr>
          <w:sz w:val="16"/>
          <w:szCs w:val="16"/>
        </w:rPr>
        <w:t xml:space="preserve">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F5F1E" w:rsidRPr="005F5F1E" w:rsidRDefault="005F5F1E" w:rsidP="005F5F1E">
      <w:pPr>
        <w:autoSpaceDE w:val="0"/>
        <w:ind w:firstLine="709"/>
        <w:jc w:val="both"/>
        <w:rPr>
          <w:sz w:val="16"/>
          <w:szCs w:val="16"/>
        </w:rPr>
      </w:pPr>
      <w:proofErr w:type="gramStart"/>
      <w:r w:rsidRPr="005F5F1E">
        <w:rPr>
          <w:sz w:val="16"/>
          <w:szCs w:val="16"/>
        </w:rPr>
        <w:t>Жалоба на решения и действия (бездействие) организаций, пред</w:t>
      </w:r>
      <w:r w:rsidRPr="005F5F1E">
        <w:rPr>
          <w:sz w:val="16"/>
          <w:szCs w:val="16"/>
        </w:rPr>
        <w:t>у</w:t>
      </w:r>
      <w:r w:rsidRPr="005F5F1E">
        <w:rPr>
          <w:sz w:val="16"/>
          <w:szCs w:val="16"/>
        </w:rPr>
        <w:t>смотренных частью 1.1 статьи 16 Федерального закона № 210-ФЗ, а также их работников может быть направлена по почте, с использованием информацио</w:t>
      </w:r>
      <w:r w:rsidRPr="005F5F1E">
        <w:rPr>
          <w:sz w:val="16"/>
          <w:szCs w:val="16"/>
        </w:rPr>
        <w:t>н</w:t>
      </w:r>
      <w:r w:rsidRPr="005F5F1E">
        <w:rPr>
          <w:sz w:val="16"/>
          <w:szCs w:val="16"/>
        </w:rPr>
        <w:t>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F5F1E" w:rsidRPr="005F5F1E" w:rsidRDefault="005F5F1E" w:rsidP="005F5F1E">
      <w:pPr>
        <w:autoSpaceDE w:val="0"/>
        <w:ind w:firstLine="709"/>
        <w:jc w:val="both"/>
        <w:rPr>
          <w:sz w:val="16"/>
          <w:szCs w:val="16"/>
        </w:rPr>
      </w:pPr>
      <w:r w:rsidRPr="005F5F1E">
        <w:rPr>
          <w:sz w:val="16"/>
          <w:szCs w:val="16"/>
        </w:rPr>
        <w:t>При поступлении жалобы многофункциональный центр обеспечив</w:t>
      </w:r>
      <w:r w:rsidRPr="005F5F1E">
        <w:rPr>
          <w:sz w:val="16"/>
          <w:szCs w:val="16"/>
        </w:rPr>
        <w:t>а</w:t>
      </w:r>
      <w:r w:rsidRPr="005F5F1E">
        <w:rPr>
          <w:sz w:val="16"/>
          <w:szCs w:val="16"/>
        </w:rPr>
        <w:t>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w:t>
      </w:r>
      <w:r w:rsidRPr="005F5F1E">
        <w:rPr>
          <w:sz w:val="16"/>
          <w:szCs w:val="16"/>
        </w:rPr>
        <w:t>ь</w:t>
      </w:r>
      <w:r w:rsidRPr="005F5F1E">
        <w:rPr>
          <w:sz w:val="16"/>
          <w:szCs w:val="16"/>
        </w:rPr>
        <w:t>ную услугу, но не позднее следующего рабочего дня со дня поступления жалобы.</w:t>
      </w:r>
    </w:p>
    <w:p w:rsidR="005F5F1E" w:rsidRPr="005F5F1E" w:rsidRDefault="005F5F1E" w:rsidP="005F5F1E">
      <w:pPr>
        <w:autoSpaceDE w:val="0"/>
        <w:ind w:firstLine="709"/>
        <w:jc w:val="both"/>
        <w:rPr>
          <w:sz w:val="16"/>
          <w:szCs w:val="16"/>
        </w:rPr>
      </w:pPr>
      <w:r w:rsidRPr="005F5F1E">
        <w:rPr>
          <w:sz w:val="16"/>
          <w:szCs w:val="16"/>
        </w:rPr>
        <w:t>5.2.4. Жалоба должна содержать:</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w:t>
      </w:r>
      <w:r w:rsidRPr="005F5F1E">
        <w:rPr>
          <w:sz w:val="16"/>
          <w:szCs w:val="16"/>
        </w:rPr>
        <w:t>и</w:t>
      </w:r>
      <w:r w:rsidRPr="005F5F1E">
        <w:rPr>
          <w:sz w:val="16"/>
          <w:szCs w:val="16"/>
        </w:rPr>
        <w:t>теля и (или) работника, организаций, предусмотренных частью 1.1 статьи 16 Федерального закона № 210-ФЗ, их руководителей и (или) работников, р</w:t>
      </w:r>
      <w:r w:rsidRPr="005F5F1E">
        <w:rPr>
          <w:sz w:val="16"/>
          <w:szCs w:val="16"/>
        </w:rPr>
        <w:t>е</w:t>
      </w:r>
      <w:r w:rsidRPr="005F5F1E">
        <w:rPr>
          <w:sz w:val="16"/>
          <w:szCs w:val="16"/>
        </w:rPr>
        <w:t>шения и действия (бездействие) которых обжалуются;</w:t>
      </w:r>
      <w:proofErr w:type="gramEnd"/>
    </w:p>
    <w:p w:rsidR="005F5F1E" w:rsidRPr="005F5F1E" w:rsidRDefault="005F5F1E" w:rsidP="005F5F1E">
      <w:pPr>
        <w:autoSpaceDE w:val="0"/>
        <w:ind w:firstLine="709"/>
        <w:jc w:val="both"/>
        <w:rPr>
          <w:sz w:val="16"/>
          <w:szCs w:val="16"/>
        </w:rPr>
      </w:pPr>
      <w:proofErr w:type="gramStart"/>
      <w:r w:rsidRPr="005F5F1E">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F1E" w:rsidRPr="005F5F1E" w:rsidRDefault="005F5F1E" w:rsidP="005F5F1E">
      <w:pPr>
        <w:autoSpaceDE w:val="0"/>
        <w:ind w:firstLine="709"/>
        <w:jc w:val="both"/>
        <w:rPr>
          <w:sz w:val="16"/>
          <w:szCs w:val="16"/>
        </w:rPr>
      </w:pPr>
      <w:r w:rsidRPr="005F5F1E">
        <w:rPr>
          <w:sz w:val="16"/>
          <w:szCs w:val="16"/>
        </w:rPr>
        <w:t>сведения об обжалуемых решениях и действиях (бездействии) орг</w:t>
      </w:r>
      <w:r w:rsidRPr="005F5F1E">
        <w:rPr>
          <w:sz w:val="16"/>
          <w:szCs w:val="16"/>
        </w:rPr>
        <w:t>а</w:t>
      </w:r>
      <w:r w:rsidRPr="005F5F1E">
        <w:rPr>
          <w:sz w:val="16"/>
          <w:szCs w:val="16"/>
        </w:rPr>
        <w:t>на, предоставляющего муниципальную услугу, должностного лица органа, предоставляющего муниципальную услугу, либо муниципального служ</w:t>
      </w:r>
      <w:r w:rsidRPr="005F5F1E">
        <w:rPr>
          <w:sz w:val="16"/>
          <w:szCs w:val="16"/>
        </w:rPr>
        <w:t>а</w:t>
      </w:r>
      <w:r w:rsidRPr="005F5F1E">
        <w:rPr>
          <w:sz w:val="16"/>
          <w:szCs w:val="16"/>
        </w:rPr>
        <w:t>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F5F1E" w:rsidRPr="005F5F1E" w:rsidRDefault="005F5F1E" w:rsidP="005F5F1E">
      <w:pPr>
        <w:autoSpaceDE w:val="0"/>
        <w:ind w:firstLine="709"/>
        <w:jc w:val="both"/>
        <w:rPr>
          <w:sz w:val="16"/>
          <w:szCs w:val="16"/>
        </w:rPr>
      </w:pPr>
      <w:r w:rsidRPr="005F5F1E">
        <w:rPr>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w:t>
      </w:r>
      <w:r w:rsidRPr="005F5F1E">
        <w:rPr>
          <w:sz w:val="16"/>
          <w:szCs w:val="16"/>
        </w:rPr>
        <w:t>о</w:t>
      </w:r>
      <w:r w:rsidRPr="005F5F1E">
        <w:rPr>
          <w:sz w:val="16"/>
          <w:szCs w:val="16"/>
        </w:rPr>
        <w:t>гофункционального центра, организаций, предусмотренных частью 1.1 статьи 16 Федерального закона № 210-ФЗ, их работников. З</w:t>
      </w:r>
      <w:r w:rsidRPr="005F5F1E">
        <w:rPr>
          <w:sz w:val="16"/>
          <w:szCs w:val="16"/>
        </w:rPr>
        <w:t>а</w:t>
      </w:r>
      <w:r w:rsidRPr="005F5F1E">
        <w:rPr>
          <w:sz w:val="16"/>
          <w:szCs w:val="16"/>
        </w:rPr>
        <w:t>явителем могут быть представлены документы (при наличии), подтверждающие доводы за</w:t>
      </w:r>
      <w:r w:rsidRPr="005F5F1E">
        <w:rPr>
          <w:sz w:val="16"/>
          <w:szCs w:val="16"/>
        </w:rPr>
        <w:t>я</w:t>
      </w:r>
      <w:r w:rsidRPr="005F5F1E">
        <w:rPr>
          <w:sz w:val="16"/>
          <w:szCs w:val="16"/>
        </w:rPr>
        <w:t>вителя, либо их копии.</w:t>
      </w:r>
    </w:p>
    <w:p w:rsidR="005F5F1E" w:rsidRPr="005F5F1E" w:rsidRDefault="005F5F1E" w:rsidP="005F5F1E">
      <w:pPr>
        <w:autoSpaceDE w:val="0"/>
        <w:ind w:firstLine="709"/>
        <w:jc w:val="both"/>
        <w:rPr>
          <w:sz w:val="16"/>
          <w:szCs w:val="16"/>
        </w:rPr>
      </w:pPr>
      <w:r w:rsidRPr="005F5F1E">
        <w:rPr>
          <w:sz w:val="16"/>
          <w:szCs w:val="16"/>
        </w:rPr>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w:t>
      </w:r>
      <w:r w:rsidRPr="005F5F1E">
        <w:rPr>
          <w:sz w:val="16"/>
          <w:szCs w:val="16"/>
        </w:rPr>
        <w:t>у</w:t>
      </w:r>
      <w:r w:rsidRPr="005F5F1E">
        <w:rPr>
          <w:sz w:val="16"/>
          <w:szCs w:val="16"/>
        </w:rPr>
        <w:t xml:space="preserve">ниципальной услуги, нарушение порядка которой обжалуется, либо в месте, где заявителем получен результат муниципальной услуги). </w:t>
      </w:r>
    </w:p>
    <w:p w:rsidR="005F5F1E" w:rsidRPr="005F5F1E" w:rsidRDefault="005F5F1E" w:rsidP="005F5F1E">
      <w:pPr>
        <w:autoSpaceDE w:val="0"/>
        <w:ind w:firstLine="709"/>
        <w:jc w:val="both"/>
        <w:rPr>
          <w:sz w:val="16"/>
          <w:szCs w:val="16"/>
        </w:rPr>
      </w:pPr>
      <w:r w:rsidRPr="005F5F1E">
        <w:rPr>
          <w:sz w:val="16"/>
          <w:szCs w:val="16"/>
        </w:rPr>
        <w:t xml:space="preserve">Время приёма жалоб должно совпадать со временем предоставления муниципальных услуг. </w:t>
      </w:r>
    </w:p>
    <w:p w:rsidR="005F5F1E" w:rsidRPr="005F5F1E" w:rsidRDefault="005F5F1E" w:rsidP="005F5F1E">
      <w:pPr>
        <w:autoSpaceDE w:val="0"/>
        <w:ind w:firstLine="709"/>
        <w:jc w:val="both"/>
        <w:rPr>
          <w:sz w:val="16"/>
          <w:szCs w:val="16"/>
        </w:rPr>
      </w:pPr>
      <w:r w:rsidRPr="005F5F1E">
        <w:rPr>
          <w:sz w:val="16"/>
          <w:szCs w:val="16"/>
        </w:rPr>
        <w:t>В случае подачи жалобы при личном приёме заявитель представляет документ, удостоверяющий его личность в соответствии с законодател</w:t>
      </w:r>
      <w:r w:rsidRPr="005F5F1E">
        <w:rPr>
          <w:sz w:val="16"/>
          <w:szCs w:val="16"/>
        </w:rPr>
        <w:t>ь</w:t>
      </w:r>
      <w:r w:rsidRPr="005F5F1E">
        <w:rPr>
          <w:sz w:val="16"/>
          <w:szCs w:val="16"/>
        </w:rPr>
        <w:t xml:space="preserve">ством Российской Федерации. </w:t>
      </w:r>
    </w:p>
    <w:p w:rsidR="005F5F1E" w:rsidRPr="005F5F1E" w:rsidRDefault="005F5F1E" w:rsidP="005F5F1E">
      <w:pPr>
        <w:autoSpaceDE w:val="0"/>
        <w:ind w:firstLine="709"/>
        <w:jc w:val="both"/>
        <w:rPr>
          <w:sz w:val="16"/>
          <w:szCs w:val="16"/>
        </w:rPr>
      </w:pPr>
      <w:r w:rsidRPr="005F5F1E">
        <w:rPr>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w:t>
      </w:r>
      <w:r w:rsidRPr="005F5F1E">
        <w:rPr>
          <w:sz w:val="16"/>
          <w:szCs w:val="16"/>
        </w:rPr>
        <w:t>р</w:t>
      </w:r>
      <w:r w:rsidRPr="005F5F1E">
        <w:rPr>
          <w:sz w:val="16"/>
          <w:szCs w:val="16"/>
        </w:rPr>
        <w:t>ждающих полномочия на осуществление действий от имени заявителя, могут быть представлены:</w:t>
      </w:r>
    </w:p>
    <w:p w:rsidR="005F5F1E" w:rsidRPr="005F5F1E" w:rsidRDefault="005F5F1E" w:rsidP="005F5F1E">
      <w:pPr>
        <w:autoSpaceDE w:val="0"/>
        <w:ind w:firstLine="709"/>
        <w:jc w:val="both"/>
        <w:rPr>
          <w:sz w:val="16"/>
          <w:szCs w:val="16"/>
        </w:rPr>
      </w:pPr>
      <w:r w:rsidRPr="005F5F1E">
        <w:rPr>
          <w:sz w:val="16"/>
          <w:szCs w:val="16"/>
        </w:rPr>
        <w:t>оформленная в соответствии с законодательством Российской Фед</w:t>
      </w:r>
      <w:r w:rsidRPr="005F5F1E">
        <w:rPr>
          <w:sz w:val="16"/>
          <w:szCs w:val="16"/>
        </w:rPr>
        <w:t>е</w:t>
      </w:r>
      <w:r w:rsidRPr="005F5F1E">
        <w:rPr>
          <w:sz w:val="16"/>
          <w:szCs w:val="16"/>
        </w:rPr>
        <w:t>рации доверенность (для физических лиц);</w:t>
      </w:r>
    </w:p>
    <w:p w:rsidR="005F5F1E" w:rsidRPr="005F5F1E" w:rsidRDefault="005F5F1E" w:rsidP="005F5F1E">
      <w:pPr>
        <w:autoSpaceDE w:val="0"/>
        <w:ind w:firstLine="709"/>
        <w:jc w:val="both"/>
        <w:rPr>
          <w:sz w:val="16"/>
          <w:szCs w:val="16"/>
        </w:rPr>
      </w:pPr>
      <w:proofErr w:type="gramStart"/>
      <w:r w:rsidRPr="005F5F1E">
        <w:rPr>
          <w:sz w:val="16"/>
          <w:szCs w:val="16"/>
        </w:rPr>
        <w:t>оформленная в соответствии с законодательством Российской Фед</w:t>
      </w:r>
      <w:r w:rsidRPr="005F5F1E">
        <w:rPr>
          <w:sz w:val="16"/>
          <w:szCs w:val="16"/>
        </w:rPr>
        <w:t>е</w:t>
      </w:r>
      <w:r w:rsidRPr="005F5F1E">
        <w:rPr>
          <w:sz w:val="16"/>
          <w:szCs w:val="16"/>
        </w:rPr>
        <w:t>рации доверенность, заверенная печатью заявителя и подписанная руководителем заявителя или уполномоченным этим руководителем лицом (для юрид</w:t>
      </w:r>
      <w:r w:rsidRPr="005F5F1E">
        <w:rPr>
          <w:sz w:val="16"/>
          <w:szCs w:val="16"/>
        </w:rPr>
        <w:t>и</w:t>
      </w:r>
      <w:r w:rsidRPr="005F5F1E">
        <w:rPr>
          <w:sz w:val="16"/>
          <w:szCs w:val="16"/>
        </w:rPr>
        <w:t>ческих лиц);</w:t>
      </w:r>
      <w:proofErr w:type="gramEnd"/>
    </w:p>
    <w:p w:rsidR="005F5F1E" w:rsidRPr="005F5F1E" w:rsidRDefault="005F5F1E" w:rsidP="005F5F1E">
      <w:pPr>
        <w:autoSpaceDE w:val="0"/>
        <w:ind w:firstLine="709"/>
        <w:jc w:val="both"/>
        <w:rPr>
          <w:sz w:val="16"/>
          <w:szCs w:val="16"/>
        </w:rPr>
      </w:pPr>
      <w:r w:rsidRPr="005F5F1E">
        <w:rPr>
          <w:sz w:val="16"/>
          <w:szCs w:val="16"/>
        </w:rPr>
        <w:t>копия решения о назначении или об избрании либо приказа о назн</w:t>
      </w:r>
      <w:r w:rsidRPr="005F5F1E">
        <w:rPr>
          <w:sz w:val="16"/>
          <w:szCs w:val="16"/>
        </w:rPr>
        <w:t>а</w:t>
      </w:r>
      <w:r w:rsidRPr="005F5F1E">
        <w:rPr>
          <w:sz w:val="16"/>
          <w:szCs w:val="16"/>
        </w:rPr>
        <w:t>чении физического лица на должность, в соответствии с которым такое физическое лицо обладает правом действовать от имени заявителя без доверенн</w:t>
      </w:r>
      <w:r w:rsidRPr="005F5F1E">
        <w:rPr>
          <w:sz w:val="16"/>
          <w:szCs w:val="16"/>
        </w:rPr>
        <w:t>о</w:t>
      </w:r>
      <w:r w:rsidRPr="005F5F1E">
        <w:rPr>
          <w:sz w:val="16"/>
          <w:szCs w:val="16"/>
        </w:rPr>
        <w:t>сти.</w:t>
      </w:r>
    </w:p>
    <w:p w:rsidR="005F5F1E" w:rsidRPr="005F5F1E" w:rsidRDefault="005F5F1E" w:rsidP="005F5F1E">
      <w:pPr>
        <w:autoSpaceDE w:val="0"/>
        <w:ind w:firstLine="709"/>
        <w:jc w:val="both"/>
        <w:rPr>
          <w:sz w:val="16"/>
          <w:szCs w:val="16"/>
        </w:rPr>
      </w:pPr>
      <w:r w:rsidRPr="005F5F1E">
        <w:rPr>
          <w:sz w:val="16"/>
          <w:szCs w:val="16"/>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w:t>
      </w:r>
      <w:r w:rsidRPr="005F5F1E">
        <w:rPr>
          <w:sz w:val="16"/>
          <w:szCs w:val="16"/>
        </w:rPr>
        <w:t>а</w:t>
      </w:r>
      <w:r w:rsidRPr="005F5F1E">
        <w:rPr>
          <w:sz w:val="16"/>
          <w:szCs w:val="16"/>
        </w:rPr>
        <w:t xml:space="preserve">ции, при этом документ, удостоверяющий личность заявителя, не требуется. </w:t>
      </w:r>
    </w:p>
    <w:p w:rsidR="005F5F1E" w:rsidRPr="005F5F1E" w:rsidRDefault="005F5F1E" w:rsidP="005F5F1E">
      <w:pPr>
        <w:autoSpaceDE w:val="0"/>
        <w:ind w:firstLine="709"/>
        <w:jc w:val="both"/>
        <w:rPr>
          <w:sz w:val="16"/>
          <w:szCs w:val="16"/>
        </w:rPr>
      </w:pPr>
      <w:r w:rsidRPr="005F5F1E">
        <w:rPr>
          <w:sz w:val="16"/>
          <w:szCs w:val="16"/>
        </w:rPr>
        <w:t>В электронном виде жалоба может быть подана заявителем посре</w:t>
      </w:r>
      <w:r w:rsidRPr="005F5F1E">
        <w:rPr>
          <w:sz w:val="16"/>
          <w:szCs w:val="16"/>
        </w:rPr>
        <w:t>д</w:t>
      </w:r>
      <w:r w:rsidRPr="005F5F1E">
        <w:rPr>
          <w:sz w:val="16"/>
          <w:szCs w:val="16"/>
        </w:rPr>
        <w:t xml:space="preserve">ством: </w:t>
      </w:r>
    </w:p>
    <w:p w:rsidR="005F5F1E" w:rsidRPr="005F5F1E" w:rsidRDefault="005F5F1E" w:rsidP="005F5F1E">
      <w:pPr>
        <w:autoSpaceDE w:val="0"/>
        <w:ind w:firstLine="709"/>
        <w:jc w:val="both"/>
        <w:rPr>
          <w:sz w:val="16"/>
          <w:szCs w:val="16"/>
        </w:rPr>
      </w:pPr>
      <w:r w:rsidRPr="005F5F1E">
        <w:rPr>
          <w:sz w:val="16"/>
          <w:szCs w:val="16"/>
        </w:rPr>
        <w:t>сети Интернет, включая официальный сайт органа, предоставляющ</w:t>
      </w:r>
      <w:r w:rsidRPr="005F5F1E">
        <w:rPr>
          <w:sz w:val="16"/>
          <w:szCs w:val="16"/>
        </w:rPr>
        <w:t>е</w:t>
      </w:r>
      <w:r w:rsidRPr="005F5F1E">
        <w:rPr>
          <w:sz w:val="16"/>
          <w:szCs w:val="16"/>
        </w:rPr>
        <w:t>го муниципальную услугу;</w:t>
      </w:r>
    </w:p>
    <w:p w:rsidR="005F5F1E" w:rsidRPr="005F5F1E" w:rsidRDefault="005F5F1E" w:rsidP="005F5F1E">
      <w:pPr>
        <w:autoSpaceDE w:val="0"/>
        <w:ind w:firstLine="709"/>
        <w:jc w:val="both"/>
        <w:rPr>
          <w:sz w:val="16"/>
          <w:szCs w:val="16"/>
        </w:rPr>
      </w:pPr>
      <w:r w:rsidRPr="005F5F1E">
        <w:rPr>
          <w:sz w:val="16"/>
          <w:szCs w:val="16"/>
        </w:rPr>
        <w:t>Единого портала, Регионального портала.</w:t>
      </w:r>
    </w:p>
    <w:p w:rsidR="005F5F1E" w:rsidRPr="005F5F1E" w:rsidRDefault="005F5F1E" w:rsidP="005F5F1E">
      <w:pPr>
        <w:autoSpaceDE w:val="0"/>
        <w:ind w:firstLine="709"/>
        <w:jc w:val="both"/>
        <w:rPr>
          <w:sz w:val="16"/>
          <w:szCs w:val="16"/>
        </w:rPr>
      </w:pPr>
      <w:r w:rsidRPr="005F5F1E">
        <w:rPr>
          <w:sz w:val="16"/>
          <w:szCs w:val="16"/>
        </w:rPr>
        <w:t>5.2.8. В органе, предоставляющем муниципальную услугу, опред</w:t>
      </w:r>
      <w:r w:rsidRPr="005F5F1E">
        <w:rPr>
          <w:sz w:val="16"/>
          <w:szCs w:val="16"/>
        </w:rPr>
        <w:t>е</w:t>
      </w:r>
      <w:r w:rsidRPr="005F5F1E">
        <w:rPr>
          <w:sz w:val="16"/>
          <w:szCs w:val="16"/>
        </w:rPr>
        <w:t>ляются уполномоченные на рассмотрение жалоб должностные лица, которые обеспечивают приём и рассмотрение жалоб в соответствии с требов</w:t>
      </w:r>
      <w:r w:rsidRPr="005F5F1E">
        <w:rPr>
          <w:sz w:val="16"/>
          <w:szCs w:val="16"/>
        </w:rPr>
        <w:t>а</w:t>
      </w:r>
      <w:r w:rsidRPr="005F5F1E">
        <w:rPr>
          <w:sz w:val="16"/>
          <w:szCs w:val="16"/>
        </w:rPr>
        <w:t>ниями действующего законодательства, настоящего Административного регл</w:t>
      </w:r>
      <w:r w:rsidRPr="005F5F1E">
        <w:rPr>
          <w:sz w:val="16"/>
          <w:szCs w:val="16"/>
        </w:rPr>
        <w:t>а</w:t>
      </w:r>
      <w:r w:rsidRPr="005F5F1E">
        <w:rPr>
          <w:sz w:val="16"/>
          <w:szCs w:val="16"/>
        </w:rPr>
        <w:t xml:space="preserve">мента. </w:t>
      </w:r>
    </w:p>
    <w:p w:rsidR="005F5F1E" w:rsidRPr="005F5F1E" w:rsidRDefault="005F5F1E" w:rsidP="005F5F1E">
      <w:pPr>
        <w:autoSpaceDE w:val="0"/>
        <w:ind w:firstLine="709"/>
        <w:jc w:val="both"/>
        <w:rPr>
          <w:sz w:val="16"/>
          <w:szCs w:val="16"/>
        </w:rPr>
      </w:pPr>
      <w:r w:rsidRPr="005F5F1E">
        <w:rPr>
          <w:sz w:val="16"/>
          <w:szCs w:val="16"/>
        </w:rPr>
        <w:t>5.2.9. В случае установления в ходе или по результатам рассмотр</w:t>
      </w:r>
      <w:r w:rsidRPr="005F5F1E">
        <w:rPr>
          <w:sz w:val="16"/>
          <w:szCs w:val="16"/>
        </w:rPr>
        <w:t>е</w:t>
      </w:r>
      <w:r w:rsidRPr="005F5F1E">
        <w:rPr>
          <w:sz w:val="16"/>
          <w:szCs w:val="16"/>
        </w:rPr>
        <w:t>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w:t>
      </w:r>
      <w:r w:rsidRPr="005F5F1E">
        <w:rPr>
          <w:sz w:val="16"/>
          <w:szCs w:val="16"/>
        </w:rPr>
        <w:t>у</w:t>
      </w:r>
      <w:r w:rsidRPr="005F5F1E">
        <w:rPr>
          <w:sz w:val="16"/>
          <w:szCs w:val="16"/>
        </w:rPr>
        <w:t xml:space="preserve">ющие материалы в органы прокуратуры. </w:t>
      </w:r>
    </w:p>
    <w:p w:rsidR="005F5F1E" w:rsidRPr="005F5F1E" w:rsidRDefault="005F5F1E" w:rsidP="005F5F1E">
      <w:pPr>
        <w:autoSpaceDE w:val="0"/>
        <w:ind w:firstLine="709"/>
        <w:jc w:val="both"/>
        <w:rPr>
          <w:sz w:val="16"/>
          <w:szCs w:val="16"/>
        </w:rPr>
      </w:pPr>
      <w:r w:rsidRPr="005F5F1E">
        <w:rPr>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w:t>
      </w:r>
      <w:r w:rsidRPr="005F5F1E">
        <w:rPr>
          <w:sz w:val="16"/>
          <w:szCs w:val="16"/>
        </w:rPr>
        <w:t>а</w:t>
      </w:r>
      <w:r w:rsidRPr="005F5F1E">
        <w:rPr>
          <w:sz w:val="16"/>
          <w:szCs w:val="16"/>
        </w:rPr>
        <w:t>занных документах и материалах не содержится сведения, составляющие государственную или иную охраняемую федеральным законом тайну. К</w:t>
      </w:r>
      <w:r w:rsidRPr="005F5F1E">
        <w:rPr>
          <w:sz w:val="16"/>
          <w:szCs w:val="16"/>
        </w:rPr>
        <w:t>о</w:t>
      </w:r>
      <w:r w:rsidRPr="005F5F1E">
        <w:rPr>
          <w:sz w:val="16"/>
          <w:szCs w:val="16"/>
        </w:rPr>
        <w:t>пии указанных документов и материалов могут быть направлены заявит</w:t>
      </w:r>
      <w:r w:rsidRPr="005F5F1E">
        <w:rPr>
          <w:sz w:val="16"/>
          <w:szCs w:val="16"/>
        </w:rPr>
        <w:t>е</w:t>
      </w:r>
      <w:r w:rsidRPr="005F5F1E">
        <w:rPr>
          <w:sz w:val="16"/>
          <w:szCs w:val="16"/>
        </w:rPr>
        <w:t xml:space="preserve">лю по его письменному обращению. </w:t>
      </w:r>
    </w:p>
    <w:p w:rsidR="005F5F1E" w:rsidRPr="005F5F1E" w:rsidRDefault="005F5F1E" w:rsidP="005F5F1E">
      <w:pPr>
        <w:autoSpaceDE w:val="0"/>
        <w:ind w:firstLine="709"/>
        <w:jc w:val="both"/>
        <w:rPr>
          <w:sz w:val="16"/>
          <w:szCs w:val="16"/>
        </w:rPr>
      </w:pPr>
      <w:r w:rsidRPr="005F5F1E">
        <w:rPr>
          <w:sz w:val="16"/>
          <w:szCs w:val="16"/>
        </w:rPr>
        <w:t xml:space="preserve">5.2.11. </w:t>
      </w:r>
      <w:proofErr w:type="gramStart"/>
      <w:r w:rsidRPr="005F5F1E">
        <w:rPr>
          <w:sz w:val="16"/>
          <w:szCs w:val="16"/>
        </w:rPr>
        <w:t>Жалоба, поступившая в орган, предоставляющий муниц</w:t>
      </w:r>
      <w:r w:rsidRPr="005F5F1E">
        <w:rPr>
          <w:sz w:val="16"/>
          <w:szCs w:val="16"/>
        </w:rPr>
        <w:t>и</w:t>
      </w:r>
      <w:r w:rsidRPr="005F5F1E">
        <w:rPr>
          <w:sz w:val="16"/>
          <w:szCs w:val="16"/>
        </w:rPr>
        <w:t>пальную услугу, многофункциональный центр, учредителю многофункционал</w:t>
      </w:r>
      <w:r w:rsidRPr="005F5F1E">
        <w:rPr>
          <w:sz w:val="16"/>
          <w:szCs w:val="16"/>
        </w:rPr>
        <w:t>ь</w:t>
      </w:r>
      <w:r w:rsidRPr="005F5F1E">
        <w:rPr>
          <w:sz w:val="16"/>
          <w:szCs w:val="16"/>
        </w:rPr>
        <w:t>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w:t>
      </w:r>
      <w:r w:rsidRPr="005F5F1E">
        <w:rPr>
          <w:sz w:val="16"/>
          <w:szCs w:val="16"/>
        </w:rPr>
        <w:t>и</w:t>
      </w:r>
      <w:r w:rsidRPr="005F5F1E">
        <w:rPr>
          <w:sz w:val="16"/>
          <w:szCs w:val="16"/>
        </w:rPr>
        <w:t>страции, а в случае обжалования отказа органа, предоставляющего муниципальную услугу, многофункционального центра, организаций, предусмо</w:t>
      </w:r>
      <w:r w:rsidRPr="005F5F1E">
        <w:rPr>
          <w:sz w:val="16"/>
          <w:szCs w:val="16"/>
        </w:rPr>
        <w:t>т</w:t>
      </w:r>
      <w:r w:rsidRPr="005F5F1E">
        <w:rPr>
          <w:sz w:val="16"/>
          <w:szCs w:val="16"/>
        </w:rPr>
        <w:t>ренных частью 1.1 статьи 16 Федерального закона № 210-ФЗ, в</w:t>
      </w:r>
      <w:proofErr w:type="gramEnd"/>
      <w:r w:rsidRPr="005F5F1E">
        <w:rPr>
          <w:sz w:val="16"/>
          <w:szCs w:val="16"/>
        </w:rPr>
        <w:t xml:space="preserve"> </w:t>
      </w:r>
      <w:proofErr w:type="gramStart"/>
      <w:r w:rsidRPr="005F5F1E">
        <w:rPr>
          <w:sz w:val="16"/>
          <w:szCs w:val="16"/>
        </w:rPr>
        <w:t>приеме</w:t>
      </w:r>
      <w:proofErr w:type="gramEnd"/>
      <w:r w:rsidRPr="005F5F1E">
        <w:rPr>
          <w:sz w:val="16"/>
          <w:szCs w:val="16"/>
        </w:rPr>
        <w:t xml:space="preserve"> док</w:t>
      </w:r>
      <w:r w:rsidRPr="005F5F1E">
        <w:rPr>
          <w:sz w:val="16"/>
          <w:szCs w:val="16"/>
        </w:rPr>
        <w:t>у</w:t>
      </w:r>
      <w:r w:rsidRPr="005F5F1E">
        <w:rPr>
          <w:sz w:val="16"/>
          <w:szCs w:val="16"/>
        </w:rPr>
        <w:t>ментов у заявителя либо в исправлении допущенных опечаток и ошибок или в случае обжалования нарушения установленного срока т</w:t>
      </w:r>
      <w:r w:rsidRPr="005F5F1E">
        <w:rPr>
          <w:sz w:val="16"/>
          <w:szCs w:val="16"/>
        </w:rPr>
        <w:t>а</w:t>
      </w:r>
      <w:r w:rsidRPr="005F5F1E">
        <w:rPr>
          <w:sz w:val="16"/>
          <w:szCs w:val="16"/>
        </w:rPr>
        <w:t>ких исправлений - в течение пяти рабочих дней со дня ее регистрации.</w:t>
      </w:r>
    </w:p>
    <w:p w:rsidR="005F5F1E" w:rsidRPr="005F5F1E" w:rsidRDefault="005F5F1E" w:rsidP="005F5F1E">
      <w:pPr>
        <w:autoSpaceDE w:val="0"/>
        <w:ind w:firstLine="709"/>
        <w:jc w:val="both"/>
        <w:rPr>
          <w:sz w:val="16"/>
          <w:szCs w:val="16"/>
        </w:rPr>
      </w:pPr>
      <w:r w:rsidRPr="005F5F1E">
        <w:rPr>
          <w:sz w:val="16"/>
          <w:szCs w:val="16"/>
        </w:rPr>
        <w:t>5.2.12. По результатам рассмотрения жалобы принимается решение:</w:t>
      </w:r>
    </w:p>
    <w:p w:rsidR="005F5F1E" w:rsidRPr="005F5F1E" w:rsidRDefault="005F5F1E" w:rsidP="005F5F1E">
      <w:pPr>
        <w:autoSpaceDE w:val="0"/>
        <w:ind w:firstLine="709"/>
        <w:jc w:val="both"/>
        <w:rPr>
          <w:sz w:val="16"/>
          <w:szCs w:val="16"/>
        </w:rPr>
      </w:pPr>
      <w:proofErr w:type="gramStart"/>
      <w:r w:rsidRPr="005F5F1E">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w:t>
      </w:r>
      <w:r w:rsidRPr="005F5F1E">
        <w:rPr>
          <w:sz w:val="16"/>
          <w:szCs w:val="16"/>
        </w:rPr>
        <w:t>е</w:t>
      </w:r>
      <w:r w:rsidRPr="005F5F1E">
        <w:rPr>
          <w:sz w:val="16"/>
          <w:szCs w:val="16"/>
        </w:rPr>
        <w:t>нежных средств, взимание которых не предусмотрено нормативными правовыми актами Российской Федерации, нормативными правовыми актами К</w:t>
      </w:r>
      <w:r w:rsidRPr="005F5F1E">
        <w:rPr>
          <w:sz w:val="16"/>
          <w:szCs w:val="16"/>
        </w:rPr>
        <w:t>и</w:t>
      </w:r>
      <w:r w:rsidRPr="005F5F1E">
        <w:rPr>
          <w:sz w:val="16"/>
          <w:szCs w:val="16"/>
        </w:rPr>
        <w:t>ровской области, муниципальными правовыми актами, а также в иных фо</w:t>
      </w:r>
      <w:r w:rsidRPr="005F5F1E">
        <w:rPr>
          <w:sz w:val="16"/>
          <w:szCs w:val="16"/>
        </w:rPr>
        <w:t>р</w:t>
      </w:r>
      <w:r w:rsidRPr="005F5F1E">
        <w:rPr>
          <w:sz w:val="16"/>
          <w:szCs w:val="16"/>
        </w:rPr>
        <w:t>мах;</w:t>
      </w:r>
      <w:proofErr w:type="gramEnd"/>
    </w:p>
    <w:p w:rsidR="005F5F1E" w:rsidRPr="005F5F1E" w:rsidRDefault="005F5F1E" w:rsidP="005F5F1E">
      <w:pPr>
        <w:autoSpaceDE w:val="0"/>
        <w:ind w:firstLine="709"/>
        <w:jc w:val="both"/>
        <w:rPr>
          <w:sz w:val="16"/>
          <w:szCs w:val="16"/>
        </w:rPr>
      </w:pPr>
      <w:r w:rsidRPr="005F5F1E">
        <w:rPr>
          <w:sz w:val="16"/>
          <w:szCs w:val="16"/>
        </w:rPr>
        <w:t>в удовлетворении жалобы отказывается.</w:t>
      </w:r>
    </w:p>
    <w:p w:rsidR="005F5F1E" w:rsidRPr="005F5F1E" w:rsidRDefault="005F5F1E" w:rsidP="005F5F1E">
      <w:pPr>
        <w:autoSpaceDE w:val="0"/>
        <w:ind w:firstLine="709"/>
        <w:jc w:val="both"/>
        <w:rPr>
          <w:sz w:val="16"/>
          <w:szCs w:val="16"/>
        </w:rPr>
      </w:pPr>
      <w:r w:rsidRPr="005F5F1E">
        <w:rPr>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w:t>
      </w:r>
      <w:r w:rsidRPr="005F5F1E">
        <w:rPr>
          <w:sz w:val="16"/>
          <w:szCs w:val="16"/>
        </w:rPr>
        <w:t>т</w:t>
      </w:r>
      <w:r w:rsidRPr="005F5F1E">
        <w:rPr>
          <w:sz w:val="16"/>
          <w:szCs w:val="16"/>
        </w:rPr>
        <w:t>вет о результатах рассмотрения жалобы.</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lastRenderedPageBreak/>
        <w:t xml:space="preserve">В случае признания жалобы подлежащей удовлетворению в ответе заявителю, указанном в </w:t>
      </w:r>
      <w:hyperlink r:id="rId76" w:history="1">
        <w:r w:rsidRPr="005F5F1E">
          <w:rPr>
            <w:rFonts w:ascii="Times New Roman" w:hAnsi="Times New Roman" w:cs="Times New Roman"/>
            <w:sz w:val="16"/>
            <w:szCs w:val="16"/>
          </w:rPr>
          <w:t>части 8</w:t>
        </w:r>
      </w:hyperlink>
      <w:r w:rsidRPr="005F5F1E">
        <w:rPr>
          <w:rFonts w:ascii="Times New Roman" w:hAnsi="Times New Roman" w:cs="Times New Roman"/>
          <w:sz w:val="16"/>
          <w:szCs w:val="16"/>
        </w:rPr>
        <w:t xml:space="preserve"> статьи 11.2 Федерального закона № 210-ФЗ, дается информация о действиях, осуществляемых органом, предоставля</w:t>
      </w:r>
      <w:r w:rsidRPr="005F5F1E">
        <w:rPr>
          <w:rFonts w:ascii="Times New Roman" w:hAnsi="Times New Roman" w:cs="Times New Roman"/>
          <w:sz w:val="16"/>
          <w:szCs w:val="16"/>
        </w:rPr>
        <w:t>ю</w:t>
      </w:r>
      <w:r w:rsidRPr="005F5F1E">
        <w:rPr>
          <w:rFonts w:ascii="Times New Roman" w:hAnsi="Times New Roman" w:cs="Times New Roman"/>
          <w:sz w:val="16"/>
          <w:szCs w:val="16"/>
        </w:rPr>
        <w:t>щим государственную услугу, органом, предоставляющим муниципальную услугу, многофункциональным центром либо организацией, пред</w:t>
      </w:r>
      <w:r w:rsidRPr="005F5F1E">
        <w:rPr>
          <w:rFonts w:ascii="Times New Roman" w:hAnsi="Times New Roman" w:cs="Times New Roman"/>
          <w:sz w:val="16"/>
          <w:szCs w:val="16"/>
        </w:rPr>
        <w:t>у</w:t>
      </w:r>
      <w:r w:rsidRPr="005F5F1E">
        <w:rPr>
          <w:rFonts w:ascii="Times New Roman" w:hAnsi="Times New Roman" w:cs="Times New Roman"/>
          <w:sz w:val="16"/>
          <w:szCs w:val="16"/>
        </w:rPr>
        <w:t xml:space="preserve">смотренной </w:t>
      </w:r>
      <w:hyperlink r:id="rId77" w:history="1">
        <w:r w:rsidRPr="005F5F1E">
          <w:rPr>
            <w:rFonts w:ascii="Times New Roman" w:hAnsi="Times New Roman" w:cs="Times New Roman"/>
            <w:sz w:val="16"/>
            <w:szCs w:val="16"/>
          </w:rPr>
          <w:t>частью 1.1 статьи 16</w:t>
        </w:r>
      </w:hyperlink>
      <w:r w:rsidRPr="005F5F1E">
        <w:rPr>
          <w:rFonts w:ascii="Times New Roman" w:hAnsi="Times New Roman" w:cs="Times New Roman"/>
          <w:sz w:val="16"/>
          <w:szCs w:val="16"/>
        </w:rPr>
        <w:t xml:space="preserve"> Федерального закона № 210-ФЗ, в целях незамедлительного устранения выявленных нарушений при оказании го</w:t>
      </w:r>
      <w:r w:rsidRPr="005F5F1E">
        <w:rPr>
          <w:rFonts w:ascii="Times New Roman" w:hAnsi="Times New Roman" w:cs="Times New Roman"/>
          <w:sz w:val="16"/>
          <w:szCs w:val="16"/>
        </w:rPr>
        <w:t>с</w:t>
      </w:r>
      <w:r w:rsidRPr="005F5F1E">
        <w:rPr>
          <w:rFonts w:ascii="Times New Roman" w:hAnsi="Times New Roman" w:cs="Times New Roman"/>
          <w:sz w:val="16"/>
          <w:szCs w:val="16"/>
        </w:rPr>
        <w:t>ударственной или муниципальной услуги, а также приносятся извинения за</w:t>
      </w:r>
      <w:proofErr w:type="gramEnd"/>
      <w:r w:rsidRPr="005F5F1E">
        <w:rPr>
          <w:rFonts w:ascii="Times New Roman" w:hAnsi="Times New Roman" w:cs="Times New Roman"/>
          <w:sz w:val="16"/>
          <w:szCs w:val="16"/>
        </w:rPr>
        <w:t xml:space="preserve"> доставленные неудобства и указывается информация о дальнейших де</w:t>
      </w:r>
      <w:r w:rsidRPr="005F5F1E">
        <w:rPr>
          <w:rFonts w:ascii="Times New Roman" w:hAnsi="Times New Roman" w:cs="Times New Roman"/>
          <w:sz w:val="16"/>
          <w:szCs w:val="16"/>
        </w:rPr>
        <w:t>й</w:t>
      </w:r>
      <w:r w:rsidRPr="005F5F1E">
        <w:rPr>
          <w:rFonts w:ascii="Times New Roman" w:hAnsi="Times New Roman" w:cs="Times New Roman"/>
          <w:sz w:val="16"/>
          <w:szCs w:val="16"/>
        </w:rPr>
        <w:t>ствиях, которые необходимо совершить заявителю в целях получения государственной или м</w:t>
      </w:r>
      <w:r w:rsidRPr="005F5F1E">
        <w:rPr>
          <w:rFonts w:ascii="Times New Roman" w:hAnsi="Times New Roman" w:cs="Times New Roman"/>
          <w:sz w:val="16"/>
          <w:szCs w:val="16"/>
        </w:rPr>
        <w:t>у</w:t>
      </w:r>
      <w:r w:rsidRPr="005F5F1E">
        <w:rPr>
          <w:rFonts w:ascii="Times New Roman" w:hAnsi="Times New Roman" w:cs="Times New Roman"/>
          <w:sz w:val="16"/>
          <w:szCs w:val="16"/>
        </w:rPr>
        <w:t>ниципальной услуги.</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 xml:space="preserve">В случае признания </w:t>
      </w:r>
      <w:proofErr w:type="gramStart"/>
      <w:r w:rsidRPr="005F5F1E">
        <w:rPr>
          <w:sz w:val="16"/>
          <w:szCs w:val="16"/>
          <w:lang w:eastAsia="ru-RU"/>
        </w:rPr>
        <w:t>жалобы</w:t>
      </w:r>
      <w:proofErr w:type="gramEnd"/>
      <w:r w:rsidRPr="005F5F1E">
        <w:rPr>
          <w:sz w:val="16"/>
          <w:szCs w:val="16"/>
          <w:lang w:eastAsia="ru-RU"/>
        </w:rPr>
        <w:t xml:space="preserve"> не подлежащей удовлетворению в отв</w:t>
      </w:r>
      <w:r w:rsidRPr="005F5F1E">
        <w:rPr>
          <w:sz w:val="16"/>
          <w:szCs w:val="16"/>
          <w:lang w:eastAsia="ru-RU"/>
        </w:rPr>
        <w:t>е</w:t>
      </w:r>
      <w:r w:rsidRPr="005F5F1E">
        <w:rPr>
          <w:sz w:val="16"/>
          <w:szCs w:val="16"/>
          <w:lang w:eastAsia="ru-RU"/>
        </w:rPr>
        <w:t xml:space="preserve">те заявителю, указанном в </w:t>
      </w:r>
      <w:hyperlink r:id="rId78" w:history="1">
        <w:r w:rsidRPr="005F5F1E">
          <w:rPr>
            <w:sz w:val="16"/>
            <w:szCs w:val="16"/>
            <w:lang w:eastAsia="ru-RU"/>
          </w:rPr>
          <w:t>части 8</w:t>
        </w:r>
      </w:hyperlink>
      <w:r w:rsidRPr="005F5F1E">
        <w:rPr>
          <w:sz w:val="16"/>
          <w:szCs w:val="16"/>
          <w:lang w:eastAsia="ru-RU"/>
        </w:rPr>
        <w:t xml:space="preserve"> </w:t>
      </w:r>
      <w:r w:rsidRPr="005F5F1E">
        <w:rPr>
          <w:sz w:val="16"/>
          <w:szCs w:val="16"/>
        </w:rPr>
        <w:t>статьи 11.2 Федерального закона № 210-ФЗ</w:t>
      </w:r>
      <w:r w:rsidRPr="005F5F1E">
        <w:rPr>
          <w:sz w:val="16"/>
          <w:szCs w:val="16"/>
          <w:lang w:eastAsia="ru-RU"/>
        </w:rPr>
        <w:t>, даются аргументированные разъяснения о причинах принятого решения, а также информация о п</w:t>
      </w:r>
      <w:r w:rsidRPr="005F5F1E">
        <w:rPr>
          <w:sz w:val="16"/>
          <w:szCs w:val="16"/>
          <w:lang w:eastAsia="ru-RU"/>
        </w:rPr>
        <w:t>о</w:t>
      </w:r>
      <w:r w:rsidRPr="005F5F1E">
        <w:rPr>
          <w:sz w:val="16"/>
          <w:szCs w:val="16"/>
          <w:lang w:eastAsia="ru-RU"/>
        </w:rPr>
        <w:t>рядке обжалования принятого решения.</w:t>
      </w:r>
    </w:p>
    <w:p w:rsidR="005F5F1E" w:rsidRPr="005F5F1E" w:rsidRDefault="005F5F1E" w:rsidP="005F5F1E">
      <w:pPr>
        <w:autoSpaceDE w:val="0"/>
        <w:ind w:firstLine="709"/>
        <w:jc w:val="both"/>
        <w:rPr>
          <w:sz w:val="16"/>
          <w:szCs w:val="16"/>
        </w:rPr>
      </w:pPr>
      <w:r w:rsidRPr="005F5F1E">
        <w:rPr>
          <w:sz w:val="16"/>
          <w:szCs w:val="16"/>
        </w:rPr>
        <w:t>5.2.14. В ответе по результатам рассмотрения жалобы указываются:</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должность, фамилия, имя, отчество (последнее – при наличии) должнос</w:t>
      </w:r>
      <w:r w:rsidRPr="005F5F1E">
        <w:rPr>
          <w:sz w:val="16"/>
          <w:szCs w:val="16"/>
        </w:rPr>
        <w:t>т</w:t>
      </w:r>
      <w:r w:rsidRPr="005F5F1E">
        <w:rPr>
          <w:sz w:val="16"/>
          <w:szCs w:val="16"/>
        </w:rPr>
        <w:t>ного лица, принявшего решение по жалобе;</w:t>
      </w:r>
      <w:proofErr w:type="gramEnd"/>
    </w:p>
    <w:p w:rsidR="005F5F1E" w:rsidRPr="005F5F1E" w:rsidRDefault="005F5F1E" w:rsidP="005F5F1E">
      <w:pPr>
        <w:autoSpaceDE w:val="0"/>
        <w:ind w:firstLine="709"/>
        <w:jc w:val="both"/>
        <w:rPr>
          <w:sz w:val="16"/>
          <w:szCs w:val="16"/>
        </w:rPr>
      </w:pPr>
      <w:r w:rsidRPr="005F5F1E">
        <w:rPr>
          <w:sz w:val="16"/>
          <w:szCs w:val="16"/>
        </w:rPr>
        <w:t>номер, дата, место принятия решения, включая сведения о дол</w:t>
      </w:r>
      <w:r w:rsidRPr="005F5F1E">
        <w:rPr>
          <w:sz w:val="16"/>
          <w:szCs w:val="16"/>
        </w:rPr>
        <w:t>ж</w:t>
      </w:r>
      <w:r w:rsidRPr="005F5F1E">
        <w:rPr>
          <w:sz w:val="16"/>
          <w:szCs w:val="16"/>
        </w:rPr>
        <w:t>ностном лице, либо муниципальном служащем, решение или действие (бездействие) которого обжалуется;</w:t>
      </w:r>
    </w:p>
    <w:p w:rsidR="005F5F1E" w:rsidRPr="005F5F1E" w:rsidRDefault="005F5F1E" w:rsidP="005F5F1E">
      <w:pPr>
        <w:autoSpaceDE w:val="0"/>
        <w:ind w:firstLine="709"/>
        <w:jc w:val="both"/>
        <w:rPr>
          <w:sz w:val="16"/>
          <w:szCs w:val="16"/>
        </w:rPr>
      </w:pPr>
      <w:r w:rsidRPr="005F5F1E">
        <w:rPr>
          <w:sz w:val="16"/>
          <w:szCs w:val="16"/>
        </w:rPr>
        <w:t>фамилия, имя, отчество (последнее – при наличии) или наименов</w:t>
      </w:r>
      <w:r w:rsidRPr="005F5F1E">
        <w:rPr>
          <w:sz w:val="16"/>
          <w:szCs w:val="16"/>
        </w:rPr>
        <w:t>а</w:t>
      </w:r>
      <w:r w:rsidRPr="005F5F1E">
        <w:rPr>
          <w:sz w:val="16"/>
          <w:szCs w:val="16"/>
        </w:rPr>
        <w:t>ние заявителя;</w:t>
      </w:r>
    </w:p>
    <w:p w:rsidR="005F5F1E" w:rsidRPr="005F5F1E" w:rsidRDefault="005F5F1E" w:rsidP="005F5F1E">
      <w:pPr>
        <w:autoSpaceDE w:val="0"/>
        <w:ind w:firstLine="709"/>
        <w:jc w:val="both"/>
        <w:rPr>
          <w:sz w:val="16"/>
          <w:szCs w:val="16"/>
        </w:rPr>
      </w:pPr>
      <w:r w:rsidRPr="005F5F1E">
        <w:rPr>
          <w:sz w:val="16"/>
          <w:szCs w:val="16"/>
        </w:rPr>
        <w:t>основания для принятия решения по жалобе;</w:t>
      </w:r>
    </w:p>
    <w:p w:rsidR="005F5F1E" w:rsidRPr="005F5F1E" w:rsidRDefault="005F5F1E" w:rsidP="005F5F1E">
      <w:pPr>
        <w:autoSpaceDE w:val="0"/>
        <w:ind w:firstLine="709"/>
        <w:jc w:val="both"/>
        <w:rPr>
          <w:sz w:val="16"/>
          <w:szCs w:val="16"/>
        </w:rPr>
      </w:pPr>
      <w:r w:rsidRPr="005F5F1E">
        <w:rPr>
          <w:sz w:val="16"/>
          <w:szCs w:val="16"/>
        </w:rPr>
        <w:t>принятое по жалобе решение;</w:t>
      </w:r>
    </w:p>
    <w:p w:rsidR="005F5F1E" w:rsidRPr="005F5F1E" w:rsidRDefault="005F5F1E" w:rsidP="005F5F1E">
      <w:pPr>
        <w:autoSpaceDE w:val="0"/>
        <w:ind w:firstLine="709"/>
        <w:jc w:val="both"/>
        <w:rPr>
          <w:sz w:val="16"/>
          <w:szCs w:val="16"/>
        </w:rPr>
      </w:pPr>
      <w:r w:rsidRPr="005F5F1E">
        <w:rPr>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5F5F1E">
        <w:rPr>
          <w:sz w:val="16"/>
          <w:szCs w:val="16"/>
        </w:rPr>
        <w:t>и</w:t>
      </w:r>
      <w:r w:rsidRPr="005F5F1E">
        <w:rPr>
          <w:sz w:val="16"/>
          <w:szCs w:val="16"/>
        </w:rPr>
        <w:t>пальной услуги;</w:t>
      </w:r>
    </w:p>
    <w:p w:rsidR="005F5F1E" w:rsidRPr="005F5F1E" w:rsidRDefault="005F5F1E" w:rsidP="005F5F1E">
      <w:pPr>
        <w:autoSpaceDE w:val="0"/>
        <w:ind w:firstLine="709"/>
        <w:jc w:val="both"/>
        <w:rPr>
          <w:sz w:val="16"/>
          <w:szCs w:val="16"/>
        </w:rPr>
      </w:pPr>
      <w:r w:rsidRPr="005F5F1E">
        <w:rPr>
          <w:sz w:val="16"/>
          <w:szCs w:val="16"/>
        </w:rPr>
        <w:t>сведения о порядке обжалования принятого по жалобе решения.</w:t>
      </w:r>
    </w:p>
    <w:p w:rsidR="005F5F1E" w:rsidRPr="005F5F1E" w:rsidRDefault="005F5F1E" w:rsidP="005F5F1E">
      <w:pPr>
        <w:autoSpaceDE w:val="0"/>
        <w:ind w:firstLine="709"/>
        <w:jc w:val="both"/>
        <w:rPr>
          <w:sz w:val="16"/>
          <w:szCs w:val="16"/>
        </w:rPr>
      </w:pPr>
      <w:r w:rsidRPr="005F5F1E">
        <w:rPr>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w:t>
      </w:r>
      <w:r w:rsidRPr="005F5F1E">
        <w:rPr>
          <w:sz w:val="16"/>
          <w:szCs w:val="16"/>
        </w:rPr>
        <w:t>е</w:t>
      </w:r>
      <w:r w:rsidRPr="005F5F1E">
        <w:rPr>
          <w:sz w:val="16"/>
          <w:szCs w:val="16"/>
        </w:rPr>
        <w:t xml:space="preserve">рации. </w:t>
      </w:r>
    </w:p>
    <w:p w:rsidR="005F5F1E" w:rsidRPr="005F5F1E" w:rsidRDefault="005F5F1E" w:rsidP="005F5F1E">
      <w:pPr>
        <w:autoSpaceDE w:val="0"/>
        <w:ind w:firstLine="709"/>
        <w:jc w:val="both"/>
        <w:rPr>
          <w:sz w:val="16"/>
          <w:szCs w:val="16"/>
        </w:rPr>
      </w:pPr>
      <w:r w:rsidRPr="005F5F1E">
        <w:rPr>
          <w:sz w:val="16"/>
          <w:szCs w:val="16"/>
        </w:rPr>
        <w:t xml:space="preserve">5.2.16. Орган, предоставляющий муниципальную услугу, отказывает в удовлетворении жалобы в следующих случаях: </w:t>
      </w:r>
    </w:p>
    <w:p w:rsidR="005F5F1E" w:rsidRPr="005F5F1E" w:rsidRDefault="005F5F1E" w:rsidP="005F5F1E">
      <w:pPr>
        <w:autoSpaceDE w:val="0"/>
        <w:ind w:firstLine="709"/>
        <w:jc w:val="both"/>
        <w:rPr>
          <w:sz w:val="16"/>
          <w:szCs w:val="16"/>
        </w:rPr>
      </w:pPr>
      <w:r w:rsidRPr="005F5F1E">
        <w:rPr>
          <w:sz w:val="16"/>
          <w:szCs w:val="16"/>
        </w:rPr>
        <w:t>наличие вступившего в законную силу решения суда, арбитражного суда по жалобе о том же предмете и по тем же основаниям;</w:t>
      </w:r>
    </w:p>
    <w:p w:rsidR="005F5F1E" w:rsidRPr="005F5F1E" w:rsidRDefault="005F5F1E" w:rsidP="005F5F1E">
      <w:pPr>
        <w:autoSpaceDE w:val="0"/>
        <w:ind w:firstLine="709"/>
        <w:jc w:val="both"/>
        <w:rPr>
          <w:sz w:val="16"/>
          <w:szCs w:val="16"/>
        </w:rPr>
      </w:pPr>
      <w:r w:rsidRPr="005F5F1E">
        <w:rPr>
          <w:sz w:val="16"/>
          <w:szCs w:val="16"/>
        </w:rPr>
        <w:t>подача жалобы лицом, полномочия которого не подтверждены в п</w:t>
      </w:r>
      <w:r w:rsidRPr="005F5F1E">
        <w:rPr>
          <w:sz w:val="16"/>
          <w:szCs w:val="16"/>
        </w:rPr>
        <w:t>о</w:t>
      </w:r>
      <w:r w:rsidRPr="005F5F1E">
        <w:rPr>
          <w:sz w:val="16"/>
          <w:szCs w:val="16"/>
        </w:rPr>
        <w:t>рядке, установленном законодательством Российской Федерации;</w:t>
      </w:r>
    </w:p>
    <w:p w:rsidR="005F5F1E" w:rsidRPr="005F5F1E" w:rsidRDefault="005F5F1E" w:rsidP="005F5F1E">
      <w:pPr>
        <w:autoSpaceDE w:val="0"/>
        <w:ind w:firstLine="709"/>
        <w:jc w:val="both"/>
        <w:rPr>
          <w:sz w:val="16"/>
          <w:szCs w:val="16"/>
        </w:rPr>
      </w:pPr>
      <w:r w:rsidRPr="005F5F1E">
        <w:rPr>
          <w:sz w:val="16"/>
          <w:szCs w:val="16"/>
        </w:rPr>
        <w:t>наличие решения по жалобе, принятого ранее в соответствии с де</w:t>
      </w:r>
      <w:r w:rsidRPr="005F5F1E">
        <w:rPr>
          <w:sz w:val="16"/>
          <w:szCs w:val="16"/>
        </w:rPr>
        <w:t>й</w:t>
      </w:r>
      <w:r w:rsidRPr="005F5F1E">
        <w:rPr>
          <w:sz w:val="16"/>
          <w:szCs w:val="16"/>
        </w:rPr>
        <w:t>ствующим законодательством в отношении того же заявителя и по тому же предмету жалобы.</w:t>
      </w:r>
    </w:p>
    <w:p w:rsidR="005F5F1E" w:rsidRPr="005F5F1E" w:rsidRDefault="005F5F1E" w:rsidP="005F5F1E">
      <w:pPr>
        <w:autoSpaceDE w:val="0"/>
        <w:ind w:firstLine="709"/>
        <w:jc w:val="both"/>
        <w:rPr>
          <w:sz w:val="16"/>
          <w:szCs w:val="16"/>
        </w:rPr>
      </w:pPr>
      <w:r w:rsidRPr="005F5F1E">
        <w:rPr>
          <w:sz w:val="16"/>
          <w:szCs w:val="16"/>
        </w:rPr>
        <w:t>5.2.17. Орган, предоставляющий муниципальную услугу, при пол</w:t>
      </w:r>
      <w:r w:rsidRPr="005F5F1E">
        <w:rPr>
          <w:sz w:val="16"/>
          <w:szCs w:val="16"/>
        </w:rPr>
        <w:t>у</w:t>
      </w:r>
      <w:r w:rsidRPr="005F5F1E">
        <w:rPr>
          <w:sz w:val="16"/>
          <w:szCs w:val="16"/>
        </w:rPr>
        <w:t>чении письменной жалобы, в которой содержится нецензурные либо оскорбительные выражения, угроз жизни, здоровью и имуществу дол</w:t>
      </w:r>
      <w:r w:rsidRPr="005F5F1E">
        <w:rPr>
          <w:sz w:val="16"/>
          <w:szCs w:val="16"/>
        </w:rPr>
        <w:t>ж</w:t>
      </w:r>
      <w:r w:rsidRPr="005F5F1E">
        <w:rPr>
          <w:sz w:val="16"/>
          <w:szCs w:val="16"/>
        </w:rPr>
        <w:t>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w:t>
      </w:r>
      <w:r w:rsidRPr="005F5F1E">
        <w:rPr>
          <w:sz w:val="16"/>
          <w:szCs w:val="16"/>
        </w:rPr>
        <w:t>о</w:t>
      </w:r>
      <w:r w:rsidRPr="005F5F1E">
        <w:rPr>
          <w:sz w:val="16"/>
          <w:szCs w:val="16"/>
        </w:rPr>
        <w:t xml:space="preserve">бу, о недопустимости злоупотребления правом. </w:t>
      </w:r>
    </w:p>
    <w:p w:rsidR="005F5F1E" w:rsidRPr="005F5F1E" w:rsidRDefault="005F5F1E" w:rsidP="005F5F1E">
      <w:pPr>
        <w:autoSpaceDE w:val="0"/>
        <w:ind w:firstLine="709"/>
        <w:jc w:val="both"/>
        <w:rPr>
          <w:sz w:val="16"/>
          <w:szCs w:val="16"/>
        </w:rPr>
      </w:pPr>
      <w:r w:rsidRPr="005F5F1E">
        <w:rPr>
          <w:sz w:val="16"/>
          <w:szCs w:val="16"/>
        </w:rPr>
        <w:t>5.2.18. В случае</w:t>
      </w:r>
      <w:proofErr w:type="gramStart"/>
      <w:r w:rsidRPr="005F5F1E">
        <w:rPr>
          <w:sz w:val="16"/>
          <w:szCs w:val="16"/>
        </w:rPr>
        <w:t>,</w:t>
      </w:r>
      <w:proofErr w:type="gramEnd"/>
      <w:r w:rsidRPr="005F5F1E">
        <w:rPr>
          <w:sz w:val="16"/>
          <w:szCs w:val="16"/>
        </w:rPr>
        <w:t xml:space="preserve"> если текст письменной жалобы не поддается пр</w:t>
      </w:r>
      <w:r w:rsidRPr="005F5F1E">
        <w:rPr>
          <w:sz w:val="16"/>
          <w:szCs w:val="16"/>
        </w:rPr>
        <w:t>о</w:t>
      </w:r>
      <w:r w:rsidRPr="005F5F1E">
        <w:rPr>
          <w:sz w:val="16"/>
          <w:szCs w:val="16"/>
        </w:rPr>
        <w:t>чтению, ответ на жалобу не дается, о чем в течение 7 дней со дня рег</w:t>
      </w:r>
      <w:r w:rsidRPr="005F5F1E">
        <w:rPr>
          <w:sz w:val="16"/>
          <w:szCs w:val="16"/>
        </w:rPr>
        <w:t>и</w:t>
      </w:r>
      <w:r w:rsidRPr="005F5F1E">
        <w:rPr>
          <w:sz w:val="16"/>
          <w:szCs w:val="16"/>
        </w:rPr>
        <w:t xml:space="preserve">страции жалобы сообщается гражданину, направившему жалобу, если его фамилия и почтовый адрес поддается прочтению. </w:t>
      </w:r>
    </w:p>
    <w:p w:rsidR="005F5F1E" w:rsidRPr="005F5F1E" w:rsidRDefault="005F5F1E" w:rsidP="005F5F1E">
      <w:pPr>
        <w:autoSpaceDE w:val="0"/>
        <w:ind w:firstLine="709"/>
        <w:jc w:val="both"/>
        <w:rPr>
          <w:sz w:val="16"/>
          <w:szCs w:val="16"/>
        </w:rPr>
      </w:pPr>
      <w:r w:rsidRPr="005F5F1E">
        <w:rPr>
          <w:sz w:val="16"/>
          <w:szCs w:val="16"/>
        </w:rPr>
        <w:t>5.3. Порядок обжалования решения по жалобе.</w:t>
      </w:r>
    </w:p>
    <w:p w:rsidR="005F5F1E" w:rsidRPr="005F5F1E" w:rsidRDefault="005F5F1E" w:rsidP="005F5F1E">
      <w:pPr>
        <w:autoSpaceDE w:val="0"/>
        <w:ind w:firstLine="709"/>
        <w:jc w:val="both"/>
        <w:rPr>
          <w:sz w:val="16"/>
          <w:szCs w:val="16"/>
        </w:rPr>
      </w:pPr>
      <w:r w:rsidRPr="005F5F1E">
        <w:rPr>
          <w:sz w:val="16"/>
          <w:szCs w:val="16"/>
        </w:rPr>
        <w:t>5.3.1. Заявитель вправе обжаловать принятое по жалобе решение вышестоящему органу (при его наличии) или в судебном порядке в соо</w:t>
      </w:r>
      <w:r w:rsidRPr="005F5F1E">
        <w:rPr>
          <w:sz w:val="16"/>
          <w:szCs w:val="16"/>
        </w:rPr>
        <w:t>т</w:t>
      </w:r>
      <w:r w:rsidRPr="005F5F1E">
        <w:rPr>
          <w:sz w:val="16"/>
          <w:szCs w:val="16"/>
        </w:rPr>
        <w:t>ветствии с законодательством Российской Федерации</w:t>
      </w:r>
      <w:r w:rsidRPr="005F5F1E">
        <w:rPr>
          <w:noProof/>
          <w:sz w:val="16"/>
          <w:szCs w:val="16"/>
          <w:lang w:eastAsia="ru-RU"/>
        </w:rPr>
        <mc:AlternateContent>
          <mc:Choice Requires="wps">
            <w:drawing>
              <wp:anchor distT="4294967295" distB="4294967295" distL="114300" distR="114300" simplePos="0" relativeHeight="251675648" behindDoc="0" locked="0" layoutInCell="1" allowOverlap="1" wp14:anchorId="521D2E0D" wp14:editId="447C7E11">
                <wp:simplePos x="0" y="0"/>
                <wp:positionH relativeFrom="column">
                  <wp:posOffset>2148840</wp:posOffset>
                </wp:positionH>
                <wp:positionV relativeFrom="paragraph">
                  <wp:posOffset>364489</wp:posOffset>
                </wp:positionV>
                <wp:extent cx="99060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69.2pt;margin-top:28.7pt;width:78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"/>
            </w:pict>
          </mc:Fallback>
        </mc:AlternateContent>
      </w:r>
      <w:r w:rsidRPr="005F5F1E">
        <w:rPr>
          <w:sz w:val="16"/>
          <w:szCs w:val="16"/>
        </w:rPr>
        <w:t>.</w:t>
      </w:r>
    </w:p>
    <w:p w:rsidR="005F5F1E" w:rsidRPr="005F5F1E" w:rsidRDefault="005F5F1E" w:rsidP="005F5F1E">
      <w:pPr>
        <w:autoSpaceDE w:val="0"/>
        <w:autoSpaceDN w:val="0"/>
        <w:adjustRightInd w:val="0"/>
        <w:ind w:firstLine="720"/>
        <w:jc w:val="both"/>
        <w:rPr>
          <w:sz w:val="16"/>
          <w:szCs w:val="16"/>
        </w:rPr>
      </w:pPr>
      <w:r w:rsidRPr="005F5F1E">
        <w:rPr>
          <w:sz w:val="16"/>
          <w:szCs w:val="16"/>
        </w:rPr>
        <w:t xml:space="preserve">5.3.2. </w:t>
      </w:r>
      <w:r w:rsidRPr="005F5F1E">
        <w:rPr>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w:t>
      </w:r>
      <w:r w:rsidRPr="005F5F1E">
        <w:rPr>
          <w:sz w:val="16"/>
          <w:szCs w:val="16"/>
        </w:rPr>
        <w:t xml:space="preserve"> официальном сайте </w:t>
      </w:r>
      <w:r w:rsidRPr="005F5F1E">
        <w:rPr>
          <w:bCs/>
          <w:sz w:val="16"/>
          <w:szCs w:val="16"/>
          <w:lang w:eastAsia="ru-RU"/>
        </w:rPr>
        <w:t>адм</w:t>
      </w:r>
      <w:r w:rsidRPr="005F5F1E">
        <w:rPr>
          <w:bCs/>
          <w:sz w:val="16"/>
          <w:szCs w:val="16"/>
          <w:lang w:eastAsia="ru-RU"/>
        </w:rPr>
        <w:t>и</w:t>
      </w:r>
      <w:r w:rsidRPr="005F5F1E">
        <w:rPr>
          <w:bCs/>
          <w:sz w:val="16"/>
          <w:szCs w:val="16"/>
          <w:lang w:eastAsia="ru-RU"/>
        </w:rPr>
        <w:t>нистрации (</w:t>
      </w:r>
      <w:r w:rsidRPr="005F5F1E">
        <w:rPr>
          <w:bCs/>
          <w:sz w:val="16"/>
          <w:szCs w:val="16"/>
          <w:lang w:val="en-US" w:eastAsia="ru-RU"/>
        </w:rPr>
        <w:t>www</w:t>
      </w:r>
      <w:r w:rsidRPr="005F5F1E">
        <w:rPr>
          <w:bCs/>
          <w:sz w:val="16"/>
          <w:szCs w:val="16"/>
          <w:lang w:eastAsia="ru-RU"/>
        </w:rPr>
        <w:t>.</w:t>
      </w:r>
      <w:hyperlink r:id="rId79" w:history="1">
        <w:proofErr w:type="spellStart"/>
        <w:r w:rsidRPr="005F5F1E">
          <w:rPr>
            <w:rStyle w:val="aa"/>
            <w:rFonts w:eastAsiaTheme="majorEastAsia"/>
            <w:bCs/>
            <w:color w:val="auto"/>
            <w:sz w:val="16"/>
            <w:szCs w:val="16"/>
            <w:lang w:val="en-US" w:eastAsia="ru-RU"/>
          </w:rPr>
          <w:t>admorlov</w:t>
        </w:r>
        <w:proofErr w:type="spellEnd"/>
        <w:r w:rsidRPr="005F5F1E">
          <w:rPr>
            <w:rStyle w:val="aa"/>
            <w:rFonts w:eastAsiaTheme="majorEastAsia"/>
            <w:bCs/>
            <w:color w:val="auto"/>
            <w:sz w:val="16"/>
            <w:szCs w:val="16"/>
            <w:lang w:eastAsia="ru-RU"/>
          </w:rPr>
          <w:t>.</w:t>
        </w:r>
        <w:proofErr w:type="spellStart"/>
        <w:r w:rsidRPr="005F5F1E">
          <w:rPr>
            <w:rStyle w:val="aa"/>
            <w:rFonts w:eastAsiaTheme="majorEastAsia"/>
            <w:bCs/>
            <w:color w:val="auto"/>
            <w:sz w:val="16"/>
            <w:szCs w:val="16"/>
            <w:lang w:val="en-US" w:eastAsia="ru-RU"/>
          </w:rPr>
          <w:t>ru</w:t>
        </w:r>
        <w:proofErr w:type="spellEnd"/>
      </w:hyperlink>
      <w:r w:rsidRPr="005F5F1E">
        <w:rPr>
          <w:bCs/>
          <w:sz w:val="16"/>
          <w:szCs w:val="16"/>
          <w:lang w:eastAsia="ru-RU"/>
        </w:rPr>
        <w:t>).</w:t>
      </w:r>
    </w:p>
    <w:p w:rsidR="005F5F1E" w:rsidRPr="005F5F1E" w:rsidRDefault="005F5F1E" w:rsidP="005F5F1E">
      <w:pPr>
        <w:autoSpaceDE w:val="0"/>
        <w:ind w:firstLine="709"/>
        <w:jc w:val="both"/>
        <w:rPr>
          <w:sz w:val="16"/>
          <w:szCs w:val="16"/>
        </w:rPr>
      </w:pPr>
      <w:r w:rsidRPr="005F5F1E">
        <w:rPr>
          <w:sz w:val="16"/>
          <w:szCs w:val="16"/>
        </w:rPr>
        <w:t xml:space="preserve">                                                   ______________</w:t>
      </w:r>
    </w:p>
    <w:p w:rsidR="005F5F1E" w:rsidRPr="005F5F1E" w:rsidRDefault="005F5F1E" w:rsidP="005F5F1E">
      <w:pPr>
        <w:ind w:firstLine="709"/>
        <w:jc w:val="both"/>
        <w:rPr>
          <w:sz w:val="16"/>
          <w:szCs w:val="16"/>
        </w:rPr>
      </w:pPr>
    </w:p>
    <w:p w:rsidR="005F5F1E" w:rsidRPr="005F5F1E" w:rsidRDefault="005F5F1E" w:rsidP="005F5F1E">
      <w:pPr>
        <w:pStyle w:val="10"/>
        <w:pageBreakBefore/>
        <w:numPr>
          <w:ilvl w:val="0"/>
          <w:numId w:val="0"/>
        </w:numPr>
        <w:tabs>
          <w:tab w:val="left" w:pos="-4111"/>
        </w:tabs>
        <w:ind w:left="4956" w:right="-6"/>
        <w:rPr>
          <w:b/>
          <w:kern w:val="28"/>
          <w:sz w:val="16"/>
          <w:szCs w:val="16"/>
        </w:rPr>
      </w:pPr>
      <w:r w:rsidRPr="005F5F1E">
        <w:rPr>
          <w:b/>
          <w:kern w:val="28"/>
          <w:sz w:val="16"/>
          <w:szCs w:val="16"/>
        </w:rPr>
        <w:lastRenderedPageBreak/>
        <w:t>Приложение № 1</w:t>
      </w:r>
    </w:p>
    <w:p w:rsidR="005F5F1E" w:rsidRPr="005F5F1E" w:rsidRDefault="005F5F1E" w:rsidP="005F5F1E">
      <w:pPr>
        <w:pStyle w:val="10"/>
        <w:numPr>
          <w:ilvl w:val="0"/>
          <w:numId w:val="0"/>
        </w:numPr>
        <w:tabs>
          <w:tab w:val="left" w:pos="-4111"/>
        </w:tabs>
        <w:ind w:left="4956"/>
        <w:rPr>
          <w:b/>
          <w:kern w:val="28"/>
          <w:sz w:val="16"/>
          <w:szCs w:val="16"/>
        </w:rPr>
      </w:pPr>
      <w:r w:rsidRPr="005F5F1E">
        <w:rPr>
          <w:b/>
          <w:kern w:val="28"/>
          <w:sz w:val="16"/>
          <w:szCs w:val="16"/>
        </w:rPr>
        <w:t>к административному регламенту</w:t>
      </w:r>
    </w:p>
    <w:p w:rsidR="005F5F1E" w:rsidRPr="005F5F1E" w:rsidRDefault="005F5F1E" w:rsidP="005F5F1E">
      <w:pPr>
        <w:rPr>
          <w:sz w:val="16"/>
          <w:szCs w:val="16"/>
        </w:rPr>
      </w:pP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 xml:space="preserve">В администрацию </w:t>
      </w:r>
      <w:proofErr w:type="gramStart"/>
      <w:r w:rsidRPr="005F5F1E">
        <w:rPr>
          <w:rFonts w:ascii="Times New Roman" w:hAnsi="Times New Roman" w:cs="Times New Roman"/>
          <w:sz w:val="16"/>
          <w:szCs w:val="16"/>
        </w:rPr>
        <w:t>муниципального</w:t>
      </w:r>
      <w:proofErr w:type="gramEnd"/>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образования _____________________</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________________________________</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________________________________</w:t>
      </w:r>
    </w:p>
    <w:p w:rsidR="005F5F1E" w:rsidRPr="005F5F1E" w:rsidRDefault="005F5F1E" w:rsidP="005F5F1E">
      <w:pPr>
        <w:pStyle w:val="ConsPlusNonformat"/>
        <w:ind w:left="4536"/>
        <w:jc w:val="center"/>
        <w:rPr>
          <w:rFonts w:ascii="Times New Roman" w:hAnsi="Times New Roman" w:cs="Times New Roman"/>
          <w:sz w:val="16"/>
          <w:szCs w:val="16"/>
          <w:vertAlign w:val="superscript"/>
        </w:rPr>
      </w:pPr>
      <w:r w:rsidRPr="005F5F1E">
        <w:rPr>
          <w:rFonts w:ascii="Times New Roman" w:hAnsi="Times New Roman" w:cs="Times New Roman"/>
          <w:sz w:val="16"/>
          <w:szCs w:val="16"/>
          <w:vertAlign w:val="superscript"/>
        </w:rPr>
        <w:t>(наименование муниципального образования)</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от ______________________________</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________________________________</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________________________________</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________________________________</w:t>
      </w:r>
    </w:p>
    <w:p w:rsidR="005F5F1E" w:rsidRPr="005F5F1E" w:rsidRDefault="005F5F1E" w:rsidP="005F5F1E">
      <w:pPr>
        <w:pStyle w:val="ConsPlusNonformat"/>
        <w:ind w:left="4536"/>
        <w:rPr>
          <w:rFonts w:ascii="Times New Roman" w:hAnsi="Times New Roman" w:cs="Times New Roman"/>
          <w:sz w:val="16"/>
          <w:szCs w:val="16"/>
          <w:vertAlign w:val="superscript"/>
        </w:rPr>
      </w:pPr>
      <w:r w:rsidRPr="005F5F1E">
        <w:rPr>
          <w:rFonts w:ascii="Times New Roman" w:hAnsi="Times New Roman" w:cs="Times New Roman"/>
          <w:sz w:val="16"/>
          <w:szCs w:val="16"/>
          <w:vertAlign w:val="superscript"/>
        </w:rPr>
        <w:t>(Ф.И.О. заявителя; наименование организации, Ф.И.О., должность руководителя, ИНН)</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Почтовый индекс, адрес: __________</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________________________________</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________________________________</w:t>
      </w:r>
    </w:p>
    <w:p w:rsidR="005F5F1E" w:rsidRPr="005F5F1E" w:rsidRDefault="005F5F1E" w:rsidP="005F5F1E">
      <w:pPr>
        <w:pStyle w:val="ConsPlusNonformat"/>
        <w:ind w:left="4536"/>
        <w:rPr>
          <w:rFonts w:ascii="Times New Roman" w:hAnsi="Times New Roman" w:cs="Times New Roman"/>
          <w:sz w:val="16"/>
          <w:szCs w:val="16"/>
        </w:rPr>
      </w:pPr>
      <w:r w:rsidRPr="005F5F1E">
        <w:rPr>
          <w:rFonts w:ascii="Times New Roman" w:hAnsi="Times New Roman" w:cs="Times New Roman"/>
          <w:sz w:val="16"/>
          <w:szCs w:val="16"/>
        </w:rPr>
        <w:t>Телефон: _______________________</w:t>
      </w:r>
    </w:p>
    <w:p w:rsidR="005F5F1E" w:rsidRPr="005F5F1E" w:rsidRDefault="005F5F1E" w:rsidP="005F5F1E">
      <w:pPr>
        <w:rPr>
          <w:sz w:val="16"/>
          <w:szCs w:val="16"/>
        </w:rPr>
      </w:pPr>
    </w:p>
    <w:p w:rsidR="005F5F1E" w:rsidRPr="005F5F1E" w:rsidRDefault="005F5F1E" w:rsidP="005F5F1E">
      <w:pPr>
        <w:autoSpaceDE w:val="0"/>
        <w:autoSpaceDN w:val="0"/>
        <w:adjustRightInd w:val="0"/>
        <w:jc w:val="center"/>
        <w:rPr>
          <w:b/>
          <w:sz w:val="16"/>
          <w:szCs w:val="16"/>
        </w:rPr>
      </w:pPr>
      <w:r w:rsidRPr="005F5F1E">
        <w:rPr>
          <w:b/>
          <w:sz w:val="16"/>
          <w:szCs w:val="16"/>
        </w:rPr>
        <w:t>ЗАЯВЛЕНИЕ</w:t>
      </w:r>
    </w:p>
    <w:p w:rsidR="005F5F1E" w:rsidRPr="005F5F1E" w:rsidRDefault="005F5F1E" w:rsidP="005F5F1E">
      <w:pPr>
        <w:autoSpaceDE w:val="0"/>
        <w:autoSpaceDN w:val="0"/>
        <w:adjustRightInd w:val="0"/>
        <w:jc w:val="center"/>
        <w:rPr>
          <w:sz w:val="16"/>
          <w:szCs w:val="16"/>
        </w:rPr>
      </w:pPr>
      <w:r w:rsidRPr="005F5F1E">
        <w:rPr>
          <w:b/>
          <w:sz w:val="16"/>
          <w:szCs w:val="16"/>
        </w:rPr>
        <w:t xml:space="preserve">о предоставлении градостроительного плана земельного участка </w:t>
      </w:r>
    </w:p>
    <w:p w:rsidR="005F5F1E" w:rsidRPr="005F5F1E" w:rsidRDefault="005F5F1E" w:rsidP="005F5F1E">
      <w:pPr>
        <w:autoSpaceDE w:val="0"/>
        <w:autoSpaceDN w:val="0"/>
        <w:adjustRightInd w:val="0"/>
        <w:jc w:val="center"/>
        <w:rPr>
          <w:sz w:val="16"/>
          <w:szCs w:val="16"/>
        </w:rPr>
      </w:pPr>
    </w:p>
    <w:p w:rsidR="005F5F1E" w:rsidRPr="005F5F1E" w:rsidRDefault="005F5F1E" w:rsidP="005F5F1E">
      <w:pPr>
        <w:autoSpaceDE w:val="0"/>
        <w:autoSpaceDN w:val="0"/>
        <w:adjustRightInd w:val="0"/>
        <w:ind w:firstLine="709"/>
        <w:jc w:val="both"/>
        <w:rPr>
          <w:sz w:val="16"/>
          <w:szCs w:val="16"/>
        </w:rPr>
      </w:pPr>
      <w:r w:rsidRPr="005F5F1E">
        <w:rPr>
          <w:sz w:val="16"/>
          <w:szCs w:val="16"/>
        </w:rPr>
        <w:t>Прошу выдать градостроительный план земельного участка с к</w:t>
      </w:r>
      <w:r w:rsidRPr="005F5F1E">
        <w:rPr>
          <w:sz w:val="16"/>
          <w:szCs w:val="16"/>
        </w:rPr>
        <w:t>а</w:t>
      </w:r>
      <w:r w:rsidRPr="005F5F1E">
        <w:rPr>
          <w:sz w:val="16"/>
          <w:szCs w:val="16"/>
        </w:rPr>
        <w:t>дастровым номером ________________________________ по адресу: ________________________________________________________________</w:t>
      </w:r>
    </w:p>
    <w:p w:rsidR="005F5F1E" w:rsidRPr="005F5F1E" w:rsidRDefault="005F5F1E" w:rsidP="005F5F1E">
      <w:pPr>
        <w:autoSpaceDE w:val="0"/>
        <w:autoSpaceDN w:val="0"/>
        <w:adjustRightInd w:val="0"/>
        <w:spacing w:line="360" w:lineRule="auto"/>
        <w:ind w:firstLine="708"/>
        <w:jc w:val="center"/>
        <w:rPr>
          <w:sz w:val="16"/>
          <w:szCs w:val="16"/>
          <w:u w:val="single"/>
          <w:vertAlign w:val="superscript"/>
        </w:rPr>
      </w:pPr>
      <w:r w:rsidRPr="005F5F1E">
        <w:rPr>
          <w:sz w:val="16"/>
          <w:szCs w:val="16"/>
          <w:vertAlign w:val="superscript"/>
        </w:rPr>
        <w:t>(местоположение земельного участка)</w:t>
      </w:r>
    </w:p>
    <w:p w:rsidR="005F5F1E" w:rsidRPr="005F5F1E" w:rsidRDefault="005F5F1E" w:rsidP="005F5F1E">
      <w:pPr>
        <w:pStyle w:val="ConsPlusNonformat"/>
        <w:jc w:val="both"/>
        <w:rPr>
          <w:rFonts w:ascii="Times New Roman" w:hAnsi="Times New Roman" w:cs="Times New Roman"/>
          <w:sz w:val="16"/>
          <w:szCs w:val="16"/>
        </w:rPr>
      </w:pPr>
      <w:r w:rsidRPr="005F5F1E">
        <w:rPr>
          <w:rFonts w:ascii="Times New Roman" w:hAnsi="Times New Roman" w:cs="Times New Roman"/>
          <w:sz w:val="16"/>
          <w:szCs w:val="16"/>
        </w:rPr>
        <w:t>для строительства ________________________________________________</w:t>
      </w:r>
    </w:p>
    <w:p w:rsidR="005F5F1E" w:rsidRPr="005F5F1E" w:rsidRDefault="005F5F1E" w:rsidP="005F5F1E">
      <w:pPr>
        <w:pStyle w:val="ConsPlusNonformat"/>
        <w:ind w:left="2268"/>
        <w:jc w:val="both"/>
        <w:rPr>
          <w:rFonts w:ascii="Times New Roman" w:hAnsi="Times New Roman" w:cs="Times New Roman"/>
          <w:sz w:val="16"/>
          <w:szCs w:val="16"/>
          <w:vertAlign w:val="superscript"/>
        </w:rPr>
      </w:pPr>
      <w:r w:rsidRPr="005F5F1E">
        <w:rPr>
          <w:rFonts w:ascii="Times New Roman" w:hAnsi="Times New Roman" w:cs="Times New Roman"/>
          <w:sz w:val="16"/>
          <w:szCs w:val="16"/>
          <w:vertAlign w:val="superscript"/>
        </w:rPr>
        <w:t>(наименование объекта капитального строительства,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 в границах которого ра</w:t>
      </w:r>
      <w:r w:rsidRPr="005F5F1E">
        <w:rPr>
          <w:rFonts w:ascii="Times New Roman" w:hAnsi="Times New Roman" w:cs="Times New Roman"/>
          <w:sz w:val="16"/>
          <w:szCs w:val="16"/>
          <w:vertAlign w:val="superscript"/>
        </w:rPr>
        <w:t>с</w:t>
      </w:r>
      <w:r w:rsidRPr="005F5F1E">
        <w:rPr>
          <w:rFonts w:ascii="Times New Roman" w:hAnsi="Times New Roman" w:cs="Times New Roman"/>
          <w:sz w:val="16"/>
          <w:szCs w:val="16"/>
          <w:vertAlign w:val="superscript"/>
        </w:rPr>
        <w:t>положен земельный участок, для которого запрашивается градостроительный план з</w:t>
      </w:r>
      <w:r w:rsidRPr="005F5F1E">
        <w:rPr>
          <w:rFonts w:ascii="Times New Roman" w:hAnsi="Times New Roman" w:cs="Times New Roman"/>
          <w:sz w:val="16"/>
          <w:szCs w:val="16"/>
          <w:vertAlign w:val="superscript"/>
        </w:rPr>
        <w:t>е</w:t>
      </w:r>
      <w:r w:rsidRPr="005F5F1E">
        <w:rPr>
          <w:rFonts w:ascii="Times New Roman" w:hAnsi="Times New Roman" w:cs="Times New Roman"/>
          <w:sz w:val="16"/>
          <w:szCs w:val="16"/>
          <w:vertAlign w:val="superscript"/>
        </w:rPr>
        <w:t>мельного участка).</w:t>
      </w:r>
    </w:p>
    <w:p w:rsidR="005F5F1E" w:rsidRPr="005F5F1E" w:rsidRDefault="005F5F1E" w:rsidP="005F5F1E">
      <w:pPr>
        <w:pStyle w:val="ConsPlusNonformat"/>
        <w:jc w:val="both"/>
        <w:rPr>
          <w:rFonts w:ascii="Times New Roman" w:hAnsi="Times New Roman" w:cs="Times New Roman"/>
          <w:sz w:val="16"/>
          <w:szCs w:val="16"/>
        </w:rPr>
      </w:pPr>
      <w:r w:rsidRPr="005F5F1E">
        <w:rPr>
          <w:rFonts w:ascii="Times New Roman" w:hAnsi="Times New Roman" w:cs="Times New Roman"/>
          <w:sz w:val="16"/>
          <w:szCs w:val="16"/>
        </w:rPr>
        <w:t>Координаты точек поворота границ земельного участка: ________________ ________________________________________________________________________________________________________________________________________________________________________________________________</w:t>
      </w:r>
    </w:p>
    <w:p w:rsidR="005F5F1E" w:rsidRPr="005F5F1E" w:rsidRDefault="005F5F1E" w:rsidP="005F5F1E">
      <w:pPr>
        <w:pStyle w:val="ConsPlusNonformat"/>
        <w:ind w:firstLine="709"/>
        <w:jc w:val="both"/>
        <w:rPr>
          <w:rFonts w:ascii="Times New Roman" w:hAnsi="Times New Roman" w:cs="Times New Roman"/>
          <w:sz w:val="16"/>
          <w:szCs w:val="16"/>
        </w:rPr>
      </w:pPr>
    </w:p>
    <w:p w:rsidR="005F5F1E" w:rsidRPr="005F5F1E" w:rsidRDefault="005F5F1E" w:rsidP="005F5F1E">
      <w:pPr>
        <w:pStyle w:val="ConsPlusNonformat"/>
        <w:ind w:firstLine="709"/>
        <w:jc w:val="both"/>
        <w:rPr>
          <w:rFonts w:ascii="Times New Roman" w:hAnsi="Times New Roman" w:cs="Times New Roman"/>
          <w:sz w:val="16"/>
          <w:szCs w:val="16"/>
        </w:rPr>
      </w:pPr>
      <w:r w:rsidRPr="005F5F1E">
        <w:rPr>
          <w:rFonts w:ascii="Times New Roman" w:hAnsi="Times New Roman" w:cs="Times New Roman"/>
          <w:sz w:val="16"/>
          <w:szCs w:val="16"/>
        </w:rPr>
        <w:t>______________</w:t>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t>____________________</w:t>
      </w:r>
    </w:p>
    <w:p w:rsidR="005F5F1E" w:rsidRPr="005F5F1E" w:rsidRDefault="005F5F1E" w:rsidP="005F5F1E">
      <w:pPr>
        <w:pStyle w:val="ConsPlusNonformat"/>
        <w:ind w:left="707" w:firstLine="709"/>
        <w:jc w:val="both"/>
        <w:rPr>
          <w:rFonts w:ascii="Times New Roman" w:hAnsi="Times New Roman" w:cs="Times New Roman"/>
          <w:sz w:val="16"/>
          <w:szCs w:val="16"/>
          <w:vertAlign w:val="superscript"/>
        </w:rPr>
      </w:pPr>
      <w:r w:rsidRPr="005F5F1E">
        <w:rPr>
          <w:rFonts w:ascii="Times New Roman" w:hAnsi="Times New Roman" w:cs="Times New Roman"/>
          <w:sz w:val="16"/>
          <w:szCs w:val="16"/>
          <w:vertAlign w:val="superscript"/>
        </w:rPr>
        <w:t xml:space="preserve">Дата                </w:t>
      </w:r>
      <w:r w:rsidRPr="005F5F1E">
        <w:rPr>
          <w:rFonts w:ascii="Times New Roman" w:hAnsi="Times New Roman" w:cs="Times New Roman"/>
          <w:sz w:val="16"/>
          <w:szCs w:val="16"/>
          <w:vertAlign w:val="superscript"/>
        </w:rPr>
        <w:tab/>
      </w:r>
      <w:r w:rsidRPr="005F5F1E">
        <w:rPr>
          <w:rFonts w:ascii="Times New Roman" w:hAnsi="Times New Roman" w:cs="Times New Roman"/>
          <w:sz w:val="16"/>
          <w:szCs w:val="16"/>
          <w:vertAlign w:val="superscript"/>
        </w:rPr>
        <w:tab/>
      </w:r>
      <w:r w:rsidRPr="005F5F1E">
        <w:rPr>
          <w:rFonts w:ascii="Times New Roman" w:hAnsi="Times New Roman" w:cs="Times New Roman"/>
          <w:sz w:val="16"/>
          <w:szCs w:val="16"/>
          <w:vertAlign w:val="superscript"/>
        </w:rPr>
        <w:tab/>
      </w:r>
      <w:r w:rsidRPr="005F5F1E">
        <w:rPr>
          <w:rFonts w:ascii="Times New Roman" w:hAnsi="Times New Roman" w:cs="Times New Roman"/>
          <w:sz w:val="16"/>
          <w:szCs w:val="16"/>
          <w:vertAlign w:val="superscript"/>
        </w:rPr>
        <w:tab/>
      </w:r>
      <w:r w:rsidRPr="005F5F1E">
        <w:rPr>
          <w:rFonts w:ascii="Times New Roman" w:hAnsi="Times New Roman" w:cs="Times New Roman"/>
          <w:sz w:val="16"/>
          <w:szCs w:val="16"/>
          <w:vertAlign w:val="superscript"/>
        </w:rPr>
        <w:tab/>
        <w:t xml:space="preserve">Подпись заявителя </w:t>
      </w:r>
    </w:p>
    <w:p w:rsidR="005F5F1E" w:rsidRPr="005F5F1E" w:rsidRDefault="005F5F1E" w:rsidP="005F5F1E">
      <w:pPr>
        <w:rPr>
          <w:sz w:val="16"/>
          <w:szCs w:val="16"/>
        </w:rPr>
      </w:pPr>
    </w:p>
    <w:p w:rsidR="005F5F1E" w:rsidRPr="005F5F1E" w:rsidRDefault="005F5F1E" w:rsidP="005F5F1E">
      <w:pPr>
        <w:rPr>
          <w:sz w:val="16"/>
          <w:szCs w:val="16"/>
        </w:rPr>
      </w:pPr>
      <w:r w:rsidRPr="005F5F1E">
        <w:rPr>
          <w:sz w:val="16"/>
          <w:szCs w:val="16"/>
        </w:rPr>
        <w:t xml:space="preserve"> «____» _______________20__ г.</w:t>
      </w:r>
    </w:p>
    <w:p w:rsidR="005F5F1E" w:rsidRPr="005F5F1E" w:rsidRDefault="005F5F1E" w:rsidP="005F5F1E">
      <w:pPr>
        <w:spacing w:line="320" w:lineRule="exact"/>
        <w:rPr>
          <w:sz w:val="16"/>
          <w:szCs w:val="16"/>
        </w:rPr>
      </w:pPr>
      <w:r w:rsidRPr="005F5F1E">
        <w:rPr>
          <w:sz w:val="16"/>
          <w:szCs w:val="16"/>
        </w:rPr>
        <w:t>Приложение (при представлении документов по собственной инициативе):</w:t>
      </w:r>
    </w:p>
    <w:p w:rsidR="005F5F1E" w:rsidRPr="005F5F1E" w:rsidRDefault="005F5F1E" w:rsidP="005F5F1E">
      <w:pPr>
        <w:spacing w:line="320" w:lineRule="exact"/>
        <w:rPr>
          <w:sz w:val="16"/>
          <w:szCs w:val="16"/>
        </w:rPr>
      </w:pPr>
      <w:r w:rsidRPr="005F5F1E">
        <w:rPr>
          <w:sz w:val="16"/>
          <w:szCs w:val="16"/>
        </w:rPr>
        <w:t>________________________________________________________________</w:t>
      </w:r>
    </w:p>
    <w:p w:rsidR="005F5F1E" w:rsidRPr="005F5F1E" w:rsidRDefault="005F5F1E" w:rsidP="005F5F1E">
      <w:pPr>
        <w:spacing w:line="320" w:lineRule="exact"/>
        <w:rPr>
          <w:sz w:val="16"/>
          <w:szCs w:val="16"/>
        </w:rPr>
      </w:pPr>
      <w:r w:rsidRPr="005F5F1E">
        <w:rPr>
          <w:sz w:val="16"/>
          <w:szCs w:val="16"/>
        </w:rPr>
        <w:t>________________________________________________________________</w:t>
      </w:r>
    </w:p>
    <w:p w:rsidR="005F5F1E" w:rsidRPr="005F5F1E" w:rsidRDefault="005F5F1E" w:rsidP="005F5F1E">
      <w:pPr>
        <w:ind w:firstLine="5220"/>
        <w:rPr>
          <w:sz w:val="16"/>
          <w:szCs w:val="16"/>
        </w:rPr>
      </w:pPr>
    </w:p>
    <w:p w:rsidR="005F5F1E" w:rsidRPr="005F5F1E" w:rsidRDefault="005F5F1E" w:rsidP="005F5F1E">
      <w:pPr>
        <w:ind w:firstLine="5220"/>
        <w:rPr>
          <w:sz w:val="16"/>
          <w:szCs w:val="16"/>
        </w:rPr>
      </w:pPr>
    </w:p>
    <w:p w:rsidR="005F5F1E" w:rsidRPr="005F5F1E" w:rsidRDefault="005F5F1E" w:rsidP="005F5F1E">
      <w:pPr>
        <w:pStyle w:val="Standard"/>
        <w:shd w:val="clear" w:color="auto" w:fill="FFFFFF"/>
        <w:jc w:val="both"/>
        <w:rPr>
          <w:sz w:val="16"/>
          <w:szCs w:val="16"/>
        </w:rPr>
      </w:pPr>
      <w:proofErr w:type="gramStart"/>
      <w:r w:rsidRPr="005F5F1E">
        <w:rPr>
          <w:rFonts w:eastAsia="Lucida Sans Unicode"/>
          <w:bCs/>
          <w:kern w:val="2"/>
          <w:sz w:val="16"/>
          <w:szCs w:val="16"/>
          <w:lang w:eastAsia="ar-SA"/>
        </w:rPr>
        <w:t>Подтверждаю свое согласие, а также согласие представляемого мною лица, на обрабо</w:t>
      </w:r>
      <w:r w:rsidRPr="005F5F1E">
        <w:rPr>
          <w:rFonts w:eastAsia="Lucida Sans Unicode"/>
          <w:bCs/>
          <w:kern w:val="2"/>
          <w:sz w:val="16"/>
          <w:szCs w:val="16"/>
          <w:lang w:eastAsia="ar-SA"/>
        </w:rPr>
        <w:t>т</w:t>
      </w:r>
      <w:r w:rsidRPr="005F5F1E">
        <w:rPr>
          <w:rFonts w:eastAsia="Lucida Sans Unicode"/>
          <w:bCs/>
          <w:kern w:val="2"/>
          <w:sz w:val="16"/>
          <w:szCs w:val="16"/>
          <w:lang w:eastAsia="ar-SA"/>
        </w:rPr>
        <w:t>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w:t>
      </w:r>
      <w:r w:rsidRPr="005F5F1E">
        <w:rPr>
          <w:rFonts w:eastAsia="Lucida Sans Unicode"/>
          <w:bCs/>
          <w:kern w:val="2"/>
          <w:sz w:val="16"/>
          <w:szCs w:val="16"/>
          <w:lang w:eastAsia="ar-SA"/>
        </w:rPr>
        <w:t>и</w:t>
      </w:r>
      <w:r w:rsidRPr="005F5F1E">
        <w:rPr>
          <w:rFonts w:eastAsia="Lucida Sans Unicode"/>
          <w:bCs/>
          <w:kern w:val="2"/>
          <w:sz w:val="16"/>
          <w:szCs w:val="16"/>
          <w:lang w:eastAsia="ar-SA"/>
        </w:rPr>
        <w:t>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w:t>
      </w:r>
      <w:r w:rsidRPr="005F5F1E">
        <w:rPr>
          <w:rFonts w:eastAsia="Lucida Sans Unicode"/>
          <w:bCs/>
          <w:kern w:val="2"/>
          <w:sz w:val="16"/>
          <w:szCs w:val="16"/>
          <w:lang w:eastAsia="ar-SA"/>
        </w:rPr>
        <w:t>с</w:t>
      </w:r>
      <w:r w:rsidRPr="005F5F1E">
        <w:rPr>
          <w:rFonts w:eastAsia="Lucida Sans Unicode"/>
          <w:bCs/>
          <w:kern w:val="2"/>
          <w:sz w:val="16"/>
          <w:szCs w:val="16"/>
          <w:lang w:eastAsia="ar-SA"/>
        </w:rPr>
        <w:t>ле в автоматизированном режиме.</w:t>
      </w:r>
      <w:proofErr w:type="gramEnd"/>
    </w:p>
    <w:p w:rsidR="005F5F1E" w:rsidRPr="005F5F1E" w:rsidRDefault="005F5F1E" w:rsidP="005F5F1E">
      <w:pPr>
        <w:pStyle w:val="ConsPlusNonformat"/>
        <w:ind w:left="3261"/>
        <w:jc w:val="center"/>
        <w:rPr>
          <w:rFonts w:ascii="Times New Roman" w:hAnsi="Times New Roman" w:cs="Times New Roman"/>
          <w:sz w:val="16"/>
          <w:szCs w:val="16"/>
        </w:rPr>
      </w:pPr>
      <w:r w:rsidRPr="005F5F1E">
        <w:rPr>
          <w:rFonts w:ascii="Times New Roman" w:hAnsi="Times New Roman" w:cs="Times New Roman"/>
          <w:sz w:val="16"/>
          <w:szCs w:val="16"/>
        </w:rPr>
        <w:t xml:space="preserve"> </w:t>
      </w:r>
    </w:p>
    <w:p w:rsidR="005F5F1E" w:rsidRPr="005F5F1E" w:rsidRDefault="005F5F1E" w:rsidP="005F5F1E">
      <w:pPr>
        <w:pStyle w:val="ConsPlusNonformat"/>
        <w:ind w:firstLine="180"/>
        <w:jc w:val="both"/>
        <w:rPr>
          <w:rFonts w:ascii="Times New Roman" w:hAnsi="Times New Roman" w:cs="Times New Roman"/>
          <w:sz w:val="16"/>
          <w:szCs w:val="16"/>
        </w:rPr>
      </w:pPr>
      <w:r w:rsidRPr="005F5F1E">
        <w:rPr>
          <w:rFonts w:ascii="Times New Roman" w:hAnsi="Times New Roman" w:cs="Times New Roman"/>
          <w:sz w:val="16"/>
          <w:szCs w:val="16"/>
        </w:rPr>
        <w:t>"___" _____________ 20___ г.                                           Подпись заявит</w:t>
      </w:r>
      <w:r w:rsidRPr="005F5F1E">
        <w:rPr>
          <w:rFonts w:ascii="Times New Roman" w:hAnsi="Times New Roman" w:cs="Times New Roman"/>
          <w:sz w:val="16"/>
          <w:szCs w:val="16"/>
        </w:rPr>
        <w:t>е</w:t>
      </w:r>
      <w:r w:rsidRPr="005F5F1E">
        <w:rPr>
          <w:rFonts w:ascii="Times New Roman" w:hAnsi="Times New Roman" w:cs="Times New Roman"/>
          <w:sz w:val="16"/>
          <w:szCs w:val="16"/>
        </w:rPr>
        <w:t>ля</w:t>
      </w:r>
    </w:p>
    <w:p w:rsidR="005F5F1E" w:rsidRPr="005F5F1E" w:rsidRDefault="005F5F1E" w:rsidP="005F5F1E">
      <w:pPr>
        <w:pStyle w:val="10"/>
        <w:keepNext w:val="0"/>
        <w:widowControl w:val="0"/>
        <w:numPr>
          <w:ilvl w:val="0"/>
          <w:numId w:val="0"/>
        </w:numPr>
        <w:tabs>
          <w:tab w:val="left" w:pos="-4111"/>
        </w:tabs>
        <w:ind w:right="-6"/>
        <w:rPr>
          <w:b/>
          <w:kern w:val="28"/>
          <w:sz w:val="16"/>
          <w:szCs w:val="16"/>
        </w:rPr>
      </w:pPr>
    </w:p>
    <w:p w:rsidR="005F5F1E" w:rsidRPr="005F5F1E" w:rsidRDefault="005F5F1E" w:rsidP="005F5F1E">
      <w:pPr>
        <w:rPr>
          <w:sz w:val="16"/>
          <w:szCs w:val="16"/>
        </w:rPr>
      </w:pPr>
      <w:r w:rsidRPr="005F5F1E">
        <w:rPr>
          <w:sz w:val="16"/>
          <w:szCs w:val="16"/>
        </w:rPr>
        <w:br w:type="page"/>
      </w:r>
      <w:r w:rsidRPr="005F5F1E">
        <w:rPr>
          <w:sz w:val="16"/>
          <w:szCs w:val="16"/>
        </w:rPr>
        <w:lastRenderedPageBreak/>
        <w:t xml:space="preserve"> </w:t>
      </w:r>
    </w:p>
    <w:p w:rsidR="005F5F1E" w:rsidRPr="005F5F1E" w:rsidRDefault="005F5F1E" w:rsidP="005F5F1E">
      <w:pPr>
        <w:pStyle w:val="10"/>
        <w:numPr>
          <w:ilvl w:val="0"/>
          <w:numId w:val="0"/>
        </w:numPr>
        <w:tabs>
          <w:tab w:val="left" w:pos="-4111"/>
        </w:tabs>
        <w:ind w:left="4956" w:right="-6"/>
        <w:rPr>
          <w:b/>
          <w:kern w:val="28"/>
          <w:sz w:val="16"/>
          <w:szCs w:val="16"/>
        </w:rPr>
      </w:pPr>
      <w:r w:rsidRPr="005F5F1E">
        <w:rPr>
          <w:b/>
          <w:kern w:val="28"/>
          <w:sz w:val="16"/>
          <w:szCs w:val="16"/>
        </w:rPr>
        <w:t>Приложение № 2</w:t>
      </w:r>
    </w:p>
    <w:p w:rsidR="005F5F1E" w:rsidRPr="005F5F1E" w:rsidRDefault="005F5F1E" w:rsidP="005F5F1E">
      <w:pPr>
        <w:pStyle w:val="10"/>
        <w:numPr>
          <w:ilvl w:val="0"/>
          <w:numId w:val="0"/>
        </w:numPr>
        <w:tabs>
          <w:tab w:val="left" w:pos="-4111"/>
        </w:tabs>
        <w:ind w:left="4956" w:right="-6"/>
        <w:rPr>
          <w:b/>
          <w:kern w:val="28"/>
          <w:sz w:val="16"/>
          <w:szCs w:val="16"/>
        </w:rPr>
      </w:pPr>
      <w:r w:rsidRPr="005F5F1E">
        <w:rPr>
          <w:b/>
          <w:kern w:val="28"/>
          <w:sz w:val="16"/>
          <w:szCs w:val="16"/>
        </w:rPr>
        <w:t>к административному регламенту</w:t>
      </w:r>
    </w:p>
    <w:p w:rsidR="005F5F1E" w:rsidRPr="005F5F1E" w:rsidRDefault="005F5F1E" w:rsidP="005F5F1E">
      <w:pPr>
        <w:pStyle w:val="10"/>
        <w:numPr>
          <w:ilvl w:val="0"/>
          <w:numId w:val="0"/>
        </w:numPr>
        <w:tabs>
          <w:tab w:val="left" w:pos="-4111"/>
        </w:tabs>
        <w:ind w:left="4956" w:right="-6"/>
        <w:rPr>
          <w:b/>
          <w:kern w:val="28"/>
          <w:sz w:val="16"/>
          <w:szCs w:val="16"/>
        </w:rPr>
      </w:pPr>
    </w:p>
    <w:p w:rsidR="005F5F1E" w:rsidRPr="005F5F1E" w:rsidRDefault="005F5F1E" w:rsidP="005F5F1E">
      <w:pPr>
        <w:rPr>
          <w:rFonts w:ascii="Verdana" w:hAnsi="Verdan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F5F1E" w:rsidRPr="005F5F1E" w:rsidTr="005F5F1E">
        <w:trPr>
          <w:trHeight w:val="2019"/>
        </w:trPr>
        <w:tc>
          <w:tcPr>
            <w:tcW w:w="4785" w:type="dxa"/>
            <w:tcBorders>
              <w:right w:val="single" w:sz="4" w:space="0" w:color="auto"/>
            </w:tcBorders>
            <w:vAlign w:val="center"/>
          </w:tcPr>
          <w:p w:rsidR="005F5F1E" w:rsidRPr="005F5F1E" w:rsidRDefault="005F5F1E" w:rsidP="005F5F1E">
            <w:pPr>
              <w:jc w:val="center"/>
              <w:rPr>
                <w:sz w:val="16"/>
                <w:szCs w:val="16"/>
              </w:rPr>
            </w:pPr>
            <w:r w:rsidRPr="005F5F1E">
              <w:rPr>
                <w:sz w:val="16"/>
                <w:szCs w:val="16"/>
              </w:rPr>
              <w:t>Исходящий штамп</w:t>
            </w:r>
          </w:p>
        </w:tc>
        <w:tc>
          <w:tcPr>
            <w:tcW w:w="4785" w:type="dxa"/>
            <w:tcBorders>
              <w:top w:val="nil"/>
              <w:left w:val="single" w:sz="4" w:space="0" w:color="auto"/>
              <w:bottom w:val="nil"/>
              <w:right w:val="nil"/>
            </w:tcBorders>
          </w:tcPr>
          <w:p w:rsidR="005F5F1E" w:rsidRPr="005F5F1E" w:rsidRDefault="005F5F1E" w:rsidP="005F5F1E">
            <w:pPr>
              <w:tabs>
                <w:tab w:val="left" w:pos="4569"/>
              </w:tabs>
              <w:rPr>
                <w:sz w:val="16"/>
                <w:szCs w:val="16"/>
              </w:rPr>
            </w:pPr>
            <w:r w:rsidRPr="005F5F1E">
              <w:rPr>
                <w:sz w:val="16"/>
                <w:szCs w:val="16"/>
              </w:rPr>
              <w:t>________________________________</w:t>
            </w:r>
          </w:p>
          <w:p w:rsidR="005F5F1E" w:rsidRPr="005F5F1E" w:rsidRDefault="005F5F1E" w:rsidP="005F5F1E">
            <w:pPr>
              <w:jc w:val="center"/>
              <w:rPr>
                <w:sz w:val="16"/>
                <w:szCs w:val="16"/>
                <w:vertAlign w:val="superscript"/>
              </w:rPr>
            </w:pPr>
            <w:r w:rsidRPr="005F5F1E">
              <w:rPr>
                <w:sz w:val="16"/>
                <w:szCs w:val="16"/>
                <w:vertAlign w:val="superscript"/>
              </w:rPr>
              <w:t>Ф.И.О. заявителя</w:t>
            </w:r>
          </w:p>
        </w:tc>
      </w:tr>
    </w:tbl>
    <w:p w:rsidR="005F5F1E" w:rsidRPr="005F5F1E" w:rsidRDefault="005F5F1E" w:rsidP="005F5F1E">
      <w:pPr>
        <w:rPr>
          <w:sz w:val="16"/>
          <w:szCs w:val="16"/>
        </w:rPr>
      </w:pPr>
    </w:p>
    <w:p w:rsidR="005F5F1E" w:rsidRPr="005F5F1E" w:rsidRDefault="005F5F1E" w:rsidP="005F5F1E">
      <w:pPr>
        <w:jc w:val="center"/>
        <w:rPr>
          <w:b/>
          <w:sz w:val="16"/>
          <w:szCs w:val="16"/>
        </w:rPr>
      </w:pPr>
      <w:r w:rsidRPr="005F5F1E">
        <w:rPr>
          <w:b/>
          <w:sz w:val="16"/>
          <w:szCs w:val="16"/>
        </w:rPr>
        <w:t xml:space="preserve">Уведомление о приеме документов </w:t>
      </w:r>
    </w:p>
    <w:p w:rsidR="005F5F1E" w:rsidRPr="005F5F1E" w:rsidRDefault="005F5F1E" w:rsidP="005F5F1E">
      <w:pPr>
        <w:jc w:val="center"/>
        <w:rPr>
          <w:b/>
          <w:sz w:val="16"/>
          <w:szCs w:val="16"/>
        </w:rPr>
      </w:pPr>
      <w:r w:rsidRPr="005F5F1E">
        <w:rPr>
          <w:b/>
          <w:sz w:val="16"/>
          <w:szCs w:val="16"/>
        </w:rPr>
        <w:t>для предоставления муниципальной услуги</w:t>
      </w:r>
    </w:p>
    <w:p w:rsidR="005F5F1E" w:rsidRPr="005F5F1E" w:rsidRDefault="005F5F1E" w:rsidP="005F5F1E">
      <w:pPr>
        <w:pStyle w:val="10"/>
        <w:numPr>
          <w:ilvl w:val="0"/>
          <w:numId w:val="0"/>
        </w:numPr>
        <w:tabs>
          <w:tab w:val="left" w:pos="-4111"/>
        </w:tabs>
        <w:ind w:left="4956" w:right="-6"/>
        <w:rPr>
          <w:b/>
          <w:kern w:val="28"/>
          <w:sz w:val="16"/>
          <w:szCs w:val="16"/>
        </w:rPr>
      </w:pPr>
    </w:p>
    <w:p w:rsidR="005F5F1E" w:rsidRPr="005F5F1E" w:rsidRDefault="005F5F1E" w:rsidP="005F5F1E">
      <w:pPr>
        <w:tabs>
          <w:tab w:val="left" w:pos="9354"/>
        </w:tabs>
        <w:ind w:firstLine="709"/>
        <w:jc w:val="both"/>
        <w:rPr>
          <w:sz w:val="16"/>
          <w:szCs w:val="16"/>
        </w:rPr>
      </w:pPr>
      <w:r w:rsidRPr="005F5F1E">
        <w:rPr>
          <w:sz w:val="16"/>
          <w:szCs w:val="16"/>
        </w:rPr>
        <w:t xml:space="preserve">Настоящим уведомляем о том, что для получения муниципальной услуги </w:t>
      </w:r>
      <w:r w:rsidRPr="005F5F1E">
        <w:rPr>
          <w:color w:val="000000"/>
          <w:sz w:val="16"/>
          <w:szCs w:val="16"/>
        </w:rPr>
        <w:t>«</w:t>
      </w:r>
      <w:r w:rsidRPr="005F5F1E">
        <w:rPr>
          <w:rFonts w:cs="Arial"/>
          <w:b/>
          <w:bCs/>
          <w:sz w:val="16"/>
          <w:szCs w:val="16"/>
          <w:lang w:eastAsia="ru-RU"/>
        </w:rPr>
        <w:t>Предоставление градостроительного плана земельного участка на территории муниципального образования</w:t>
      </w:r>
      <w:r w:rsidRPr="005F5F1E">
        <w:rPr>
          <w:sz w:val="16"/>
          <w:szCs w:val="16"/>
          <w:lang w:eastAsia="ru-RU"/>
        </w:rPr>
        <w:t>»</w:t>
      </w:r>
      <w:r w:rsidRPr="005F5F1E">
        <w:rPr>
          <w:sz w:val="16"/>
          <w:szCs w:val="16"/>
        </w:rPr>
        <w:t>, от Вас приняты сл</w:t>
      </w:r>
      <w:r w:rsidRPr="005F5F1E">
        <w:rPr>
          <w:sz w:val="16"/>
          <w:szCs w:val="16"/>
        </w:rPr>
        <w:t>е</w:t>
      </w:r>
      <w:r w:rsidRPr="005F5F1E">
        <w:rPr>
          <w:sz w:val="16"/>
          <w:szCs w:val="16"/>
        </w:rPr>
        <w:t xml:space="preserve">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5F5F1E" w:rsidRPr="005F5F1E" w:rsidTr="005F5F1E">
        <w:tc>
          <w:tcPr>
            <w:tcW w:w="594" w:type="dxa"/>
            <w:vAlign w:val="center"/>
          </w:tcPr>
          <w:p w:rsidR="005F5F1E" w:rsidRPr="005F5F1E" w:rsidRDefault="005F5F1E" w:rsidP="005F5F1E">
            <w:pPr>
              <w:tabs>
                <w:tab w:val="left" w:pos="9354"/>
              </w:tabs>
              <w:jc w:val="center"/>
              <w:rPr>
                <w:sz w:val="16"/>
                <w:szCs w:val="16"/>
              </w:rPr>
            </w:pPr>
            <w:r w:rsidRPr="005F5F1E">
              <w:rPr>
                <w:sz w:val="16"/>
                <w:szCs w:val="16"/>
              </w:rPr>
              <w:t xml:space="preserve">№ </w:t>
            </w:r>
            <w:proofErr w:type="gramStart"/>
            <w:r w:rsidRPr="005F5F1E">
              <w:rPr>
                <w:sz w:val="16"/>
                <w:szCs w:val="16"/>
              </w:rPr>
              <w:t>п</w:t>
            </w:r>
            <w:proofErr w:type="gramEnd"/>
            <w:r w:rsidRPr="005F5F1E">
              <w:rPr>
                <w:sz w:val="16"/>
                <w:szCs w:val="16"/>
              </w:rPr>
              <w:t>/п</w:t>
            </w:r>
          </w:p>
        </w:tc>
        <w:tc>
          <w:tcPr>
            <w:tcW w:w="3253" w:type="dxa"/>
            <w:vAlign w:val="center"/>
          </w:tcPr>
          <w:p w:rsidR="005F5F1E" w:rsidRPr="005F5F1E" w:rsidRDefault="005F5F1E" w:rsidP="005F5F1E">
            <w:pPr>
              <w:tabs>
                <w:tab w:val="left" w:pos="9354"/>
              </w:tabs>
              <w:jc w:val="center"/>
              <w:rPr>
                <w:sz w:val="16"/>
                <w:szCs w:val="16"/>
              </w:rPr>
            </w:pPr>
            <w:r w:rsidRPr="005F5F1E">
              <w:rPr>
                <w:sz w:val="16"/>
                <w:szCs w:val="16"/>
              </w:rPr>
              <w:t>Наименование докуме</w:t>
            </w:r>
            <w:r w:rsidRPr="005F5F1E">
              <w:rPr>
                <w:sz w:val="16"/>
                <w:szCs w:val="16"/>
              </w:rPr>
              <w:t>н</w:t>
            </w:r>
            <w:r w:rsidRPr="005F5F1E">
              <w:rPr>
                <w:sz w:val="16"/>
                <w:szCs w:val="16"/>
              </w:rPr>
              <w:t>та</w:t>
            </w:r>
          </w:p>
        </w:tc>
        <w:tc>
          <w:tcPr>
            <w:tcW w:w="1912" w:type="dxa"/>
            <w:vAlign w:val="center"/>
          </w:tcPr>
          <w:p w:rsidR="005F5F1E" w:rsidRPr="005F5F1E" w:rsidRDefault="005F5F1E" w:rsidP="005F5F1E">
            <w:pPr>
              <w:tabs>
                <w:tab w:val="left" w:pos="9354"/>
              </w:tabs>
              <w:jc w:val="center"/>
              <w:rPr>
                <w:sz w:val="16"/>
                <w:szCs w:val="16"/>
              </w:rPr>
            </w:pPr>
            <w:r w:rsidRPr="005F5F1E">
              <w:rPr>
                <w:sz w:val="16"/>
                <w:szCs w:val="16"/>
              </w:rPr>
              <w:t>Вид докуме</w:t>
            </w:r>
            <w:r w:rsidRPr="005F5F1E">
              <w:rPr>
                <w:sz w:val="16"/>
                <w:szCs w:val="16"/>
              </w:rPr>
              <w:t>н</w:t>
            </w:r>
            <w:r w:rsidRPr="005F5F1E">
              <w:rPr>
                <w:sz w:val="16"/>
                <w:szCs w:val="16"/>
              </w:rPr>
              <w:t>та (оригинал, нотариальная копия, ксер</w:t>
            </w:r>
            <w:r w:rsidRPr="005F5F1E">
              <w:rPr>
                <w:sz w:val="16"/>
                <w:szCs w:val="16"/>
              </w:rPr>
              <w:t>о</w:t>
            </w:r>
            <w:r w:rsidRPr="005F5F1E">
              <w:rPr>
                <w:sz w:val="16"/>
                <w:szCs w:val="16"/>
              </w:rPr>
              <w:t>копия)</w:t>
            </w:r>
          </w:p>
        </w:tc>
        <w:tc>
          <w:tcPr>
            <w:tcW w:w="2146" w:type="dxa"/>
            <w:vAlign w:val="center"/>
          </w:tcPr>
          <w:p w:rsidR="005F5F1E" w:rsidRPr="005F5F1E" w:rsidRDefault="005F5F1E" w:rsidP="005F5F1E">
            <w:pPr>
              <w:tabs>
                <w:tab w:val="left" w:pos="9354"/>
              </w:tabs>
              <w:jc w:val="center"/>
              <w:rPr>
                <w:sz w:val="16"/>
                <w:szCs w:val="16"/>
              </w:rPr>
            </w:pPr>
            <w:r w:rsidRPr="005F5F1E">
              <w:rPr>
                <w:sz w:val="16"/>
                <w:szCs w:val="16"/>
              </w:rPr>
              <w:t>Реквизиты д</w:t>
            </w:r>
            <w:r w:rsidRPr="005F5F1E">
              <w:rPr>
                <w:sz w:val="16"/>
                <w:szCs w:val="16"/>
              </w:rPr>
              <w:t>о</w:t>
            </w:r>
            <w:r w:rsidRPr="005F5F1E">
              <w:rPr>
                <w:sz w:val="16"/>
                <w:szCs w:val="16"/>
              </w:rPr>
              <w:t>кумента (дата выдачи, номер, кем выдан, иное)</w:t>
            </w:r>
          </w:p>
        </w:tc>
        <w:tc>
          <w:tcPr>
            <w:tcW w:w="1665" w:type="dxa"/>
            <w:vAlign w:val="center"/>
          </w:tcPr>
          <w:p w:rsidR="005F5F1E" w:rsidRPr="005F5F1E" w:rsidRDefault="005F5F1E" w:rsidP="005F5F1E">
            <w:pPr>
              <w:tabs>
                <w:tab w:val="left" w:pos="9354"/>
              </w:tabs>
              <w:jc w:val="center"/>
              <w:rPr>
                <w:sz w:val="16"/>
                <w:szCs w:val="16"/>
              </w:rPr>
            </w:pPr>
            <w:r w:rsidRPr="005F5F1E">
              <w:rPr>
                <w:sz w:val="16"/>
                <w:szCs w:val="16"/>
              </w:rPr>
              <w:t>Количество листов</w:t>
            </w: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r w:rsidR="005F5F1E" w:rsidRPr="005F5F1E" w:rsidTr="005F5F1E">
        <w:trPr>
          <w:trHeight w:val="567"/>
        </w:trPr>
        <w:tc>
          <w:tcPr>
            <w:tcW w:w="594" w:type="dxa"/>
          </w:tcPr>
          <w:p w:rsidR="005F5F1E" w:rsidRPr="005F5F1E" w:rsidRDefault="005F5F1E" w:rsidP="005F5F1E">
            <w:pPr>
              <w:tabs>
                <w:tab w:val="left" w:pos="9354"/>
              </w:tabs>
              <w:jc w:val="both"/>
              <w:rPr>
                <w:sz w:val="16"/>
                <w:szCs w:val="16"/>
              </w:rPr>
            </w:pPr>
          </w:p>
        </w:tc>
        <w:tc>
          <w:tcPr>
            <w:tcW w:w="3253" w:type="dxa"/>
          </w:tcPr>
          <w:p w:rsidR="005F5F1E" w:rsidRPr="005F5F1E" w:rsidRDefault="005F5F1E" w:rsidP="005F5F1E">
            <w:pPr>
              <w:tabs>
                <w:tab w:val="left" w:pos="9354"/>
              </w:tabs>
              <w:jc w:val="both"/>
              <w:rPr>
                <w:sz w:val="16"/>
                <w:szCs w:val="16"/>
              </w:rPr>
            </w:pPr>
          </w:p>
        </w:tc>
        <w:tc>
          <w:tcPr>
            <w:tcW w:w="1912" w:type="dxa"/>
          </w:tcPr>
          <w:p w:rsidR="005F5F1E" w:rsidRPr="005F5F1E" w:rsidRDefault="005F5F1E" w:rsidP="005F5F1E">
            <w:pPr>
              <w:tabs>
                <w:tab w:val="left" w:pos="9354"/>
              </w:tabs>
              <w:jc w:val="both"/>
              <w:rPr>
                <w:sz w:val="16"/>
                <w:szCs w:val="16"/>
              </w:rPr>
            </w:pPr>
          </w:p>
        </w:tc>
        <w:tc>
          <w:tcPr>
            <w:tcW w:w="2146" w:type="dxa"/>
          </w:tcPr>
          <w:p w:rsidR="005F5F1E" w:rsidRPr="005F5F1E" w:rsidRDefault="005F5F1E" w:rsidP="005F5F1E">
            <w:pPr>
              <w:tabs>
                <w:tab w:val="left" w:pos="9354"/>
              </w:tabs>
              <w:jc w:val="both"/>
              <w:rPr>
                <w:sz w:val="16"/>
                <w:szCs w:val="16"/>
              </w:rPr>
            </w:pPr>
          </w:p>
        </w:tc>
        <w:tc>
          <w:tcPr>
            <w:tcW w:w="1665" w:type="dxa"/>
          </w:tcPr>
          <w:p w:rsidR="005F5F1E" w:rsidRPr="005F5F1E" w:rsidRDefault="005F5F1E" w:rsidP="005F5F1E">
            <w:pPr>
              <w:tabs>
                <w:tab w:val="left" w:pos="9354"/>
              </w:tabs>
              <w:jc w:val="both"/>
              <w:rPr>
                <w:sz w:val="16"/>
                <w:szCs w:val="16"/>
              </w:rPr>
            </w:pPr>
          </w:p>
        </w:tc>
      </w:tr>
    </w:tbl>
    <w:p w:rsidR="005F5F1E" w:rsidRPr="005F5F1E" w:rsidRDefault="005F5F1E" w:rsidP="005F5F1E">
      <w:pPr>
        <w:tabs>
          <w:tab w:val="left" w:pos="9354"/>
        </w:tabs>
        <w:spacing w:before="120"/>
        <w:jc w:val="both"/>
        <w:rPr>
          <w:sz w:val="16"/>
          <w:szCs w:val="16"/>
        </w:rPr>
      </w:pPr>
      <w:r w:rsidRPr="005F5F1E">
        <w:rPr>
          <w:sz w:val="16"/>
          <w:szCs w:val="16"/>
        </w:rPr>
        <w:t>Всего принято ____________ документов на ____________ листах.</w:t>
      </w:r>
    </w:p>
    <w:p w:rsidR="005F5F1E" w:rsidRPr="005F5F1E" w:rsidRDefault="005F5F1E" w:rsidP="005F5F1E">
      <w:pPr>
        <w:spacing w:line="360" w:lineRule="auto"/>
        <w:rPr>
          <w:sz w:val="16"/>
          <w:szCs w:val="16"/>
        </w:rPr>
      </w:pPr>
    </w:p>
    <w:tbl>
      <w:tblPr>
        <w:tblW w:w="0" w:type="auto"/>
        <w:tblLook w:val="04A0" w:firstRow="1" w:lastRow="0" w:firstColumn="1" w:lastColumn="0" w:noHBand="0" w:noVBand="1"/>
      </w:tblPr>
      <w:tblGrid>
        <w:gridCol w:w="2660"/>
        <w:gridCol w:w="2126"/>
        <w:gridCol w:w="284"/>
        <w:gridCol w:w="2268"/>
        <w:gridCol w:w="283"/>
        <w:gridCol w:w="1701"/>
        <w:gridCol w:w="248"/>
      </w:tblGrid>
      <w:tr w:rsidR="005F5F1E" w:rsidRPr="005F5F1E" w:rsidTr="005F5F1E">
        <w:tc>
          <w:tcPr>
            <w:tcW w:w="2660" w:type="dxa"/>
          </w:tcPr>
          <w:p w:rsidR="005F5F1E" w:rsidRPr="005F5F1E" w:rsidRDefault="005F5F1E" w:rsidP="005F5F1E">
            <w:pPr>
              <w:ind w:left="-85" w:right="-85"/>
              <w:jc w:val="both"/>
              <w:rPr>
                <w:color w:val="000000"/>
                <w:sz w:val="16"/>
                <w:szCs w:val="16"/>
                <w:lang w:eastAsia="ru-RU"/>
              </w:rPr>
            </w:pPr>
            <w:r w:rsidRPr="005F5F1E">
              <w:rPr>
                <w:color w:val="000000"/>
                <w:sz w:val="16"/>
                <w:szCs w:val="16"/>
                <w:lang w:eastAsia="ru-RU"/>
              </w:rPr>
              <w:t>Документы передал:</w:t>
            </w:r>
          </w:p>
        </w:tc>
        <w:tc>
          <w:tcPr>
            <w:tcW w:w="2126" w:type="dxa"/>
            <w:tcBorders>
              <w:bottom w:val="single" w:sz="4" w:space="0" w:color="auto"/>
            </w:tcBorders>
          </w:tcPr>
          <w:p w:rsidR="005F5F1E" w:rsidRPr="005F5F1E" w:rsidRDefault="005F5F1E" w:rsidP="005F5F1E">
            <w:pPr>
              <w:ind w:left="-85" w:right="-85"/>
              <w:jc w:val="both"/>
              <w:rPr>
                <w:color w:val="000000"/>
                <w:sz w:val="16"/>
                <w:szCs w:val="16"/>
                <w:lang w:eastAsia="ru-RU"/>
              </w:rPr>
            </w:pPr>
          </w:p>
        </w:tc>
        <w:tc>
          <w:tcPr>
            <w:tcW w:w="284" w:type="dxa"/>
          </w:tcPr>
          <w:p w:rsidR="005F5F1E" w:rsidRPr="005F5F1E" w:rsidRDefault="005F5F1E" w:rsidP="005F5F1E">
            <w:pPr>
              <w:ind w:left="-85" w:right="-85"/>
              <w:jc w:val="both"/>
              <w:rPr>
                <w:color w:val="000000"/>
                <w:sz w:val="16"/>
                <w:szCs w:val="16"/>
                <w:lang w:eastAsia="ru-RU"/>
              </w:rPr>
            </w:pPr>
          </w:p>
        </w:tc>
        <w:tc>
          <w:tcPr>
            <w:tcW w:w="2268" w:type="dxa"/>
            <w:tcBorders>
              <w:bottom w:val="single" w:sz="4" w:space="0" w:color="auto"/>
            </w:tcBorders>
          </w:tcPr>
          <w:p w:rsidR="005F5F1E" w:rsidRPr="005F5F1E" w:rsidRDefault="005F5F1E" w:rsidP="005F5F1E">
            <w:pPr>
              <w:ind w:left="-85" w:right="-85"/>
              <w:jc w:val="both"/>
              <w:rPr>
                <w:color w:val="000000"/>
                <w:sz w:val="16"/>
                <w:szCs w:val="16"/>
                <w:lang w:eastAsia="ru-RU"/>
              </w:rPr>
            </w:pPr>
          </w:p>
        </w:tc>
        <w:tc>
          <w:tcPr>
            <w:tcW w:w="283" w:type="dxa"/>
          </w:tcPr>
          <w:p w:rsidR="005F5F1E" w:rsidRPr="005F5F1E" w:rsidRDefault="005F5F1E" w:rsidP="005F5F1E">
            <w:pPr>
              <w:ind w:left="-85" w:right="-85"/>
              <w:jc w:val="both"/>
              <w:rPr>
                <w:color w:val="000000"/>
                <w:sz w:val="16"/>
                <w:szCs w:val="16"/>
                <w:lang w:eastAsia="ru-RU"/>
              </w:rPr>
            </w:pPr>
          </w:p>
        </w:tc>
        <w:tc>
          <w:tcPr>
            <w:tcW w:w="1701" w:type="dxa"/>
            <w:tcBorders>
              <w:bottom w:val="single" w:sz="4" w:space="0" w:color="auto"/>
            </w:tcBorders>
          </w:tcPr>
          <w:p w:rsidR="005F5F1E" w:rsidRPr="005F5F1E" w:rsidRDefault="005F5F1E" w:rsidP="005F5F1E">
            <w:pPr>
              <w:ind w:left="-85" w:right="-85"/>
              <w:jc w:val="both"/>
              <w:rPr>
                <w:color w:val="000000"/>
                <w:sz w:val="16"/>
                <w:szCs w:val="16"/>
                <w:lang w:eastAsia="ru-RU"/>
              </w:rPr>
            </w:pPr>
          </w:p>
        </w:tc>
        <w:tc>
          <w:tcPr>
            <w:tcW w:w="248" w:type="dxa"/>
          </w:tcPr>
          <w:p w:rsidR="005F5F1E" w:rsidRPr="005F5F1E" w:rsidRDefault="005F5F1E" w:rsidP="005F5F1E">
            <w:pPr>
              <w:ind w:left="-85" w:right="-85"/>
              <w:jc w:val="both"/>
              <w:rPr>
                <w:color w:val="000000"/>
                <w:sz w:val="16"/>
                <w:szCs w:val="16"/>
                <w:lang w:eastAsia="ru-RU"/>
              </w:rPr>
            </w:pPr>
            <w:proofErr w:type="gramStart"/>
            <w:r w:rsidRPr="005F5F1E">
              <w:rPr>
                <w:color w:val="000000"/>
                <w:sz w:val="16"/>
                <w:szCs w:val="16"/>
                <w:lang w:eastAsia="ru-RU"/>
              </w:rPr>
              <w:t>г</w:t>
            </w:r>
            <w:proofErr w:type="gramEnd"/>
            <w:r w:rsidRPr="005F5F1E">
              <w:rPr>
                <w:color w:val="000000"/>
                <w:sz w:val="16"/>
                <w:szCs w:val="16"/>
                <w:lang w:eastAsia="ru-RU"/>
              </w:rPr>
              <w:t>.</w:t>
            </w:r>
          </w:p>
        </w:tc>
      </w:tr>
      <w:tr w:rsidR="005F5F1E" w:rsidRPr="005F5F1E" w:rsidTr="005F5F1E">
        <w:tc>
          <w:tcPr>
            <w:tcW w:w="2660" w:type="dxa"/>
          </w:tcPr>
          <w:p w:rsidR="005F5F1E" w:rsidRPr="005F5F1E" w:rsidRDefault="005F5F1E" w:rsidP="005F5F1E">
            <w:pPr>
              <w:ind w:left="-85" w:right="-85"/>
              <w:jc w:val="center"/>
              <w:rPr>
                <w:color w:val="000000"/>
                <w:sz w:val="16"/>
                <w:szCs w:val="16"/>
                <w:lang w:eastAsia="ru-RU"/>
              </w:rPr>
            </w:pPr>
          </w:p>
        </w:tc>
        <w:tc>
          <w:tcPr>
            <w:tcW w:w="2126" w:type="dxa"/>
            <w:tcBorders>
              <w:top w:val="single" w:sz="4" w:space="0" w:color="auto"/>
            </w:tcBorders>
          </w:tcPr>
          <w:p w:rsidR="005F5F1E" w:rsidRPr="005F5F1E" w:rsidRDefault="005F5F1E" w:rsidP="005F5F1E">
            <w:pPr>
              <w:ind w:left="-85" w:right="-85"/>
              <w:jc w:val="center"/>
              <w:rPr>
                <w:color w:val="000000"/>
                <w:sz w:val="16"/>
                <w:szCs w:val="16"/>
                <w:lang w:eastAsia="ru-RU"/>
              </w:rPr>
            </w:pPr>
            <w:r w:rsidRPr="005F5F1E">
              <w:rPr>
                <w:color w:val="000000"/>
                <w:sz w:val="16"/>
                <w:szCs w:val="16"/>
                <w:lang w:eastAsia="ru-RU"/>
              </w:rPr>
              <w:t>(Ф.И.О.)</w:t>
            </w:r>
          </w:p>
        </w:tc>
        <w:tc>
          <w:tcPr>
            <w:tcW w:w="284" w:type="dxa"/>
          </w:tcPr>
          <w:p w:rsidR="005F5F1E" w:rsidRPr="005F5F1E" w:rsidRDefault="005F5F1E" w:rsidP="005F5F1E">
            <w:pPr>
              <w:ind w:left="-85" w:right="-85"/>
              <w:jc w:val="center"/>
              <w:rPr>
                <w:color w:val="000000"/>
                <w:sz w:val="16"/>
                <w:szCs w:val="16"/>
                <w:lang w:eastAsia="ru-RU"/>
              </w:rPr>
            </w:pPr>
          </w:p>
        </w:tc>
        <w:tc>
          <w:tcPr>
            <w:tcW w:w="2268" w:type="dxa"/>
            <w:tcBorders>
              <w:top w:val="single" w:sz="4" w:space="0" w:color="auto"/>
            </w:tcBorders>
          </w:tcPr>
          <w:p w:rsidR="005F5F1E" w:rsidRPr="005F5F1E" w:rsidRDefault="005F5F1E" w:rsidP="005F5F1E">
            <w:pPr>
              <w:ind w:left="-85" w:right="-85"/>
              <w:jc w:val="center"/>
              <w:rPr>
                <w:color w:val="000000"/>
                <w:sz w:val="16"/>
                <w:szCs w:val="16"/>
                <w:lang w:eastAsia="ru-RU"/>
              </w:rPr>
            </w:pPr>
            <w:r w:rsidRPr="005F5F1E">
              <w:rPr>
                <w:color w:val="000000"/>
                <w:sz w:val="16"/>
                <w:szCs w:val="16"/>
                <w:lang w:eastAsia="ru-RU"/>
              </w:rPr>
              <w:t>(подпись)</w:t>
            </w:r>
          </w:p>
        </w:tc>
        <w:tc>
          <w:tcPr>
            <w:tcW w:w="283" w:type="dxa"/>
          </w:tcPr>
          <w:p w:rsidR="005F5F1E" w:rsidRPr="005F5F1E" w:rsidRDefault="005F5F1E" w:rsidP="005F5F1E">
            <w:pPr>
              <w:ind w:left="-85" w:right="-85"/>
              <w:jc w:val="center"/>
              <w:rPr>
                <w:color w:val="000000"/>
                <w:sz w:val="16"/>
                <w:szCs w:val="16"/>
                <w:lang w:eastAsia="ru-RU"/>
              </w:rPr>
            </w:pPr>
          </w:p>
        </w:tc>
        <w:tc>
          <w:tcPr>
            <w:tcW w:w="1701" w:type="dxa"/>
            <w:tcBorders>
              <w:top w:val="single" w:sz="4" w:space="0" w:color="auto"/>
            </w:tcBorders>
          </w:tcPr>
          <w:p w:rsidR="005F5F1E" w:rsidRPr="005F5F1E" w:rsidRDefault="005F5F1E" w:rsidP="005F5F1E">
            <w:pPr>
              <w:ind w:left="-85" w:right="-85"/>
              <w:jc w:val="center"/>
              <w:rPr>
                <w:color w:val="000000"/>
                <w:sz w:val="16"/>
                <w:szCs w:val="16"/>
                <w:lang w:eastAsia="ru-RU"/>
              </w:rPr>
            </w:pPr>
            <w:r w:rsidRPr="005F5F1E">
              <w:rPr>
                <w:color w:val="000000"/>
                <w:sz w:val="16"/>
                <w:szCs w:val="16"/>
                <w:lang w:eastAsia="ru-RU"/>
              </w:rPr>
              <w:t>(дата)</w:t>
            </w:r>
          </w:p>
        </w:tc>
        <w:tc>
          <w:tcPr>
            <w:tcW w:w="248" w:type="dxa"/>
          </w:tcPr>
          <w:p w:rsidR="005F5F1E" w:rsidRPr="005F5F1E" w:rsidRDefault="005F5F1E" w:rsidP="005F5F1E">
            <w:pPr>
              <w:ind w:left="-85" w:right="-85"/>
              <w:jc w:val="center"/>
              <w:rPr>
                <w:color w:val="000000"/>
                <w:sz w:val="16"/>
                <w:szCs w:val="16"/>
                <w:lang w:eastAsia="ru-RU"/>
              </w:rPr>
            </w:pPr>
          </w:p>
        </w:tc>
      </w:tr>
    </w:tbl>
    <w:p w:rsidR="005F5F1E" w:rsidRPr="005F5F1E" w:rsidRDefault="005F5F1E" w:rsidP="005F5F1E">
      <w:pPr>
        <w:jc w:val="both"/>
        <w:rPr>
          <w:color w:val="000000"/>
          <w:sz w:val="16"/>
          <w:szCs w:val="16"/>
          <w:lang w:eastAsia="ru-RU"/>
        </w:rPr>
      </w:pPr>
    </w:p>
    <w:tbl>
      <w:tblPr>
        <w:tblW w:w="0" w:type="auto"/>
        <w:tblLook w:val="04A0" w:firstRow="1" w:lastRow="0" w:firstColumn="1" w:lastColumn="0" w:noHBand="0" w:noVBand="1"/>
      </w:tblPr>
      <w:tblGrid>
        <w:gridCol w:w="2660"/>
        <w:gridCol w:w="2126"/>
        <w:gridCol w:w="284"/>
        <w:gridCol w:w="2268"/>
        <w:gridCol w:w="283"/>
        <w:gridCol w:w="1701"/>
        <w:gridCol w:w="248"/>
      </w:tblGrid>
      <w:tr w:rsidR="005F5F1E" w:rsidRPr="005F5F1E" w:rsidTr="005F5F1E">
        <w:tc>
          <w:tcPr>
            <w:tcW w:w="2660" w:type="dxa"/>
          </w:tcPr>
          <w:p w:rsidR="005F5F1E" w:rsidRPr="005F5F1E" w:rsidRDefault="005F5F1E" w:rsidP="005F5F1E">
            <w:pPr>
              <w:ind w:left="-85" w:right="-85"/>
              <w:jc w:val="both"/>
              <w:rPr>
                <w:color w:val="000000"/>
                <w:sz w:val="16"/>
                <w:szCs w:val="16"/>
                <w:lang w:eastAsia="ru-RU"/>
              </w:rPr>
            </w:pPr>
            <w:r w:rsidRPr="005F5F1E">
              <w:rPr>
                <w:color w:val="000000"/>
                <w:sz w:val="16"/>
                <w:szCs w:val="16"/>
                <w:lang w:eastAsia="ru-RU"/>
              </w:rPr>
              <w:t>Документы принял:</w:t>
            </w:r>
          </w:p>
        </w:tc>
        <w:tc>
          <w:tcPr>
            <w:tcW w:w="2126" w:type="dxa"/>
            <w:tcBorders>
              <w:bottom w:val="single" w:sz="4" w:space="0" w:color="auto"/>
            </w:tcBorders>
          </w:tcPr>
          <w:p w:rsidR="005F5F1E" w:rsidRPr="005F5F1E" w:rsidRDefault="005F5F1E" w:rsidP="005F5F1E">
            <w:pPr>
              <w:ind w:left="-85" w:right="-85"/>
              <w:jc w:val="both"/>
              <w:rPr>
                <w:color w:val="000000"/>
                <w:sz w:val="16"/>
                <w:szCs w:val="16"/>
                <w:lang w:eastAsia="ru-RU"/>
              </w:rPr>
            </w:pPr>
          </w:p>
        </w:tc>
        <w:tc>
          <w:tcPr>
            <w:tcW w:w="284" w:type="dxa"/>
          </w:tcPr>
          <w:p w:rsidR="005F5F1E" w:rsidRPr="005F5F1E" w:rsidRDefault="005F5F1E" w:rsidP="005F5F1E">
            <w:pPr>
              <w:ind w:left="-85" w:right="-85"/>
              <w:jc w:val="both"/>
              <w:rPr>
                <w:color w:val="000000"/>
                <w:sz w:val="16"/>
                <w:szCs w:val="16"/>
                <w:lang w:eastAsia="ru-RU"/>
              </w:rPr>
            </w:pPr>
          </w:p>
        </w:tc>
        <w:tc>
          <w:tcPr>
            <w:tcW w:w="2268" w:type="dxa"/>
            <w:tcBorders>
              <w:bottom w:val="single" w:sz="4" w:space="0" w:color="auto"/>
            </w:tcBorders>
          </w:tcPr>
          <w:p w:rsidR="005F5F1E" w:rsidRPr="005F5F1E" w:rsidRDefault="005F5F1E" w:rsidP="005F5F1E">
            <w:pPr>
              <w:ind w:left="-85" w:right="-85"/>
              <w:jc w:val="both"/>
              <w:rPr>
                <w:color w:val="000000"/>
                <w:sz w:val="16"/>
                <w:szCs w:val="16"/>
                <w:lang w:eastAsia="ru-RU"/>
              </w:rPr>
            </w:pPr>
          </w:p>
        </w:tc>
        <w:tc>
          <w:tcPr>
            <w:tcW w:w="283" w:type="dxa"/>
          </w:tcPr>
          <w:p w:rsidR="005F5F1E" w:rsidRPr="005F5F1E" w:rsidRDefault="005F5F1E" w:rsidP="005F5F1E">
            <w:pPr>
              <w:ind w:left="-85" w:right="-85"/>
              <w:jc w:val="both"/>
              <w:rPr>
                <w:color w:val="000000"/>
                <w:sz w:val="16"/>
                <w:szCs w:val="16"/>
                <w:lang w:eastAsia="ru-RU"/>
              </w:rPr>
            </w:pPr>
          </w:p>
        </w:tc>
        <w:tc>
          <w:tcPr>
            <w:tcW w:w="1701" w:type="dxa"/>
            <w:tcBorders>
              <w:bottom w:val="single" w:sz="4" w:space="0" w:color="auto"/>
            </w:tcBorders>
          </w:tcPr>
          <w:p w:rsidR="005F5F1E" w:rsidRPr="005F5F1E" w:rsidRDefault="005F5F1E" w:rsidP="005F5F1E">
            <w:pPr>
              <w:ind w:left="-85" w:right="-85"/>
              <w:jc w:val="both"/>
              <w:rPr>
                <w:color w:val="000000"/>
                <w:sz w:val="16"/>
                <w:szCs w:val="16"/>
                <w:lang w:eastAsia="ru-RU"/>
              </w:rPr>
            </w:pPr>
          </w:p>
        </w:tc>
        <w:tc>
          <w:tcPr>
            <w:tcW w:w="248" w:type="dxa"/>
          </w:tcPr>
          <w:p w:rsidR="005F5F1E" w:rsidRPr="005F5F1E" w:rsidRDefault="005F5F1E" w:rsidP="005F5F1E">
            <w:pPr>
              <w:ind w:left="-85" w:right="-85"/>
              <w:jc w:val="both"/>
              <w:rPr>
                <w:color w:val="000000"/>
                <w:sz w:val="16"/>
                <w:szCs w:val="16"/>
                <w:lang w:eastAsia="ru-RU"/>
              </w:rPr>
            </w:pPr>
            <w:proofErr w:type="gramStart"/>
            <w:r w:rsidRPr="005F5F1E">
              <w:rPr>
                <w:color w:val="000000"/>
                <w:sz w:val="16"/>
                <w:szCs w:val="16"/>
                <w:lang w:eastAsia="ru-RU"/>
              </w:rPr>
              <w:t>г</w:t>
            </w:r>
            <w:proofErr w:type="gramEnd"/>
            <w:r w:rsidRPr="005F5F1E">
              <w:rPr>
                <w:color w:val="000000"/>
                <w:sz w:val="16"/>
                <w:szCs w:val="16"/>
                <w:lang w:eastAsia="ru-RU"/>
              </w:rPr>
              <w:t>.</w:t>
            </w:r>
          </w:p>
        </w:tc>
      </w:tr>
      <w:tr w:rsidR="005F5F1E" w:rsidRPr="005F5F1E" w:rsidTr="005F5F1E">
        <w:tc>
          <w:tcPr>
            <w:tcW w:w="2660" w:type="dxa"/>
          </w:tcPr>
          <w:p w:rsidR="005F5F1E" w:rsidRPr="005F5F1E" w:rsidRDefault="005F5F1E" w:rsidP="005F5F1E">
            <w:pPr>
              <w:ind w:left="-85" w:right="-85"/>
              <w:jc w:val="center"/>
              <w:rPr>
                <w:color w:val="000000"/>
                <w:sz w:val="16"/>
                <w:szCs w:val="16"/>
                <w:lang w:eastAsia="ru-RU"/>
              </w:rPr>
            </w:pPr>
          </w:p>
        </w:tc>
        <w:tc>
          <w:tcPr>
            <w:tcW w:w="2126" w:type="dxa"/>
            <w:tcBorders>
              <w:top w:val="single" w:sz="4" w:space="0" w:color="auto"/>
            </w:tcBorders>
          </w:tcPr>
          <w:p w:rsidR="005F5F1E" w:rsidRPr="005F5F1E" w:rsidRDefault="005F5F1E" w:rsidP="005F5F1E">
            <w:pPr>
              <w:ind w:left="-85" w:right="-85"/>
              <w:jc w:val="center"/>
              <w:rPr>
                <w:color w:val="000000"/>
                <w:sz w:val="16"/>
                <w:szCs w:val="16"/>
                <w:lang w:eastAsia="ru-RU"/>
              </w:rPr>
            </w:pPr>
            <w:r w:rsidRPr="005F5F1E">
              <w:rPr>
                <w:color w:val="000000"/>
                <w:sz w:val="16"/>
                <w:szCs w:val="16"/>
                <w:lang w:eastAsia="ru-RU"/>
              </w:rPr>
              <w:t>(Ф.И.О.)</w:t>
            </w:r>
          </w:p>
        </w:tc>
        <w:tc>
          <w:tcPr>
            <w:tcW w:w="284" w:type="dxa"/>
          </w:tcPr>
          <w:p w:rsidR="005F5F1E" w:rsidRPr="005F5F1E" w:rsidRDefault="005F5F1E" w:rsidP="005F5F1E">
            <w:pPr>
              <w:ind w:left="-85" w:right="-85"/>
              <w:jc w:val="center"/>
              <w:rPr>
                <w:color w:val="000000"/>
                <w:sz w:val="16"/>
                <w:szCs w:val="16"/>
                <w:lang w:eastAsia="ru-RU"/>
              </w:rPr>
            </w:pPr>
          </w:p>
        </w:tc>
        <w:tc>
          <w:tcPr>
            <w:tcW w:w="2268" w:type="dxa"/>
            <w:tcBorders>
              <w:top w:val="single" w:sz="4" w:space="0" w:color="auto"/>
            </w:tcBorders>
          </w:tcPr>
          <w:p w:rsidR="005F5F1E" w:rsidRPr="005F5F1E" w:rsidRDefault="005F5F1E" w:rsidP="005F5F1E">
            <w:pPr>
              <w:ind w:left="-85" w:right="-85"/>
              <w:jc w:val="center"/>
              <w:rPr>
                <w:color w:val="000000"/>
                <w:sz w:val="16"/>
                <w:szCs w:val="16"/>
                <w:lang w:eastAsia="ru-RU"/>
              </w:rPr>
            </w:pPr>
            <w:r w:rsidRPr="005F5F1E">
              <w:rPr>
                <w:color w:val="000000"/>
                <w:sz w:val="16"/>
                <w:szCs w:val="16"/>
                <w:lang w:eastAsia="ru-RU"/>
              </w:rPr>
              <w:t>(подпись)</w:t>
            </w:r>
          </w:p>
        </w:tc>
        <w:tc>
          <w:tcPr>
            <w:tcW w:w="283" w:type="dxa"/>
          </w:tcPr>
          <w:p w:rsidR="005F5F1E" w:rsidRPr="005F5F1E" w:rsidRDefault="005F5F1E" w:rsidP="005F5F1E">
            <w:pPr>
              <w:ind w:left="-85" w:right="-85"/>
              <w:jc w:val="center"/>
              <w:rPr>
                <w:color w:val="000000"/>
                <w:sz w:val="16"/>
                <w:szCs w:val="16"/>
                <w:lang w:eastAsia="ru-RU"/>
              </w:rPr>
            </w:pPr>
          </w:p>
        </w:tc>
        <w:tc>
          <w:tcPr>
            <w:tcW w:w="1701" w:type="dxa"/>
            <w:tcBorders>
              <w:top w:val="single" w:sz="4" w:space="0" w:color="auto"/>
            </w:tcBorders>
          </w:tcPr>
          <w:p w:rsidR="005F5F1E" w:rsidRPr="005F5F1E" w:rsidRDefault="005F5F1E" w:rsidP="005F5F1E">
            <w:pPr>
              <w:ind w:left="-85" w:right="-85"/>
              <w:jc w:val="center"/>
              <w:rPr>
                <w:color w:val="000000"/>
                <w:sz w:val="16"/>
                <w:szCs w:val="16"/>
                <w:lang w:eastAsia="ru-RU"/>
              </w:rPr>
            </w:pPr>
            <w:r w:rsidRPr="005F5F1E">
              <w:rPr>
                <w:color w:val="000000"/>
                <w:sz w:val="16"/>
                <w:szCs w:val="16"/>
                <w:lang w:eastAsia="ru-RU"/>
              </w:rPr>
              <w:t>(дата)</w:t>
            </w:r>
          </w:p>
        </w:tc>
        <w:tc>
          <w:tcPr>
            <w:tcW w:w="248" w:type="dxa"/>
          </w:tcPr>
          <w:p w:rsidR="005F5F1E" w:rsidRPr="005F5F1E" w:rsidRDefault="005F5F1E" w:rsidP="005F5F1E">
            <w:pPr>
              <w:ind w:left="-85" w:right="-85"/>
              <w:jc w:val="center"/>
              <w:rPr>
                <w:color w:val="000000"/>
                <w:sz w:val="16"/>
                <w:szCs w:val="16"/>
                <w:lang w:eastAsia="ru-RU"/>
              </w:rPr>
            </w:pPr>
          </w:p>
        </w:tc>
      </w:tr>
    </w:tbl>
    <w:p w:rsidR="005F5F1E" w:rsidRPr="005F5F1E" w:rsidRDefault="005F5F1E" w:rsidP="005F5F1E">
      <w:pPr>
        <w:jc w:val="both"/>
        <w:rPr>
          <w:b/>
          <w:kern w:val="28"/>
          <w:sz w:val="16"/>
          <w:szCs w:val="16"/>
        </w:rPr>
      </w:pPr>
      <w:r w:rsidRPr="005F5F1E">
        <w:rPr>
          <w:color w:val="000000"/>
          <w:sz w:val="16"/>
          <w:szCs w:val="16"/>
          <w:lang w:eastAsia="ru-RU"/>
        </w:rPr>
        <w:t> </w:t>
      </w:r>
    </w:p>
    <w:p w:rsidR="005F5F1E" w:rsidRPr="005F5F1E" w:rsidRDefault="005F5F1E" w:rsidP="005F5F1E">
      <w:pPr>
        <w:pStyle w:val="10"/>
        <w:numPr>
          <w:ilvl w:val="0"/>
          <w:numId w:val="0"/>
        </w:numPr>
        <w:tabs>
          <w:tab w:val="left" w:pos="-4111"/>
        </w:tabs>
        <w:ind w:left="4956" w:right="-6"/>
        <w:rPr>
          <w:b/>
          <w:kern w:val="28"/>
          <w:sz w:val="16"/>
          <w:szCs w:val="16"/>
        </w:rPr>
      </w:pPr>
      <w:r w:rsidRPr="005F5F1E">
        <w:rPr>
          <w:b/>
          <w:kern w:val="28"/>
          <w:sz w:val="16"/>
          <w:szCs w:val="16"/>
        </w:rPr>
        <w:t>Приложение № 3</w:t>
      </w:r>
    </w:p>
    <w:p w:rsidR="005F5F1E" w:rsidRPr="005F5F1E" w:rsidRDefault="005F5F1E" w:rsidP="005F5F1E">
      <w:pPr>
        <w:pStyle w:val="10"/>
        <w:numPr>
          <w:ilvl w:val="0"/>
          <w:numId w:val="0"/>
        </w:numPr>
        <w:tabs>
          <w:tab w:val="left" w:pos="-4111"/>
        </w:tabs>
        <w:ind w:left="4956" w:right="-6"/>
        <w:rPr>
          <w:rFonts w:ascii="Verdana" w:hAnsi="Verdana"/>
          <w:sz w:val="16"/>
          <w:szCs w:val="16"/>
        </w:rPr>
      </w:pPr>
      <w:r w:rsidRPr="005F5F1E">
        <w:rPr>
          <w:b/>
          <w:kern w:val="28"/>
          <w:sz w:val="16"/>
          <w:szCs w:val="16"/>
        </w:rPr>
        <w:t>к административному регламенту</w:t>
      </w:r>
    </w:p>
    <w:p w:rsidR="005F5F1E" w:rsidRPr="005F5F1E" w:rsidRDefault="005F5F1E" w:rsidP="005F5F1E">
      <w:pPr>
        <w:pStyle w:val="10"/>
        <w:numPr>
          <w:ilvl w:val="0"/>
          <w:numId w:val="0"/>
        </w:numPr>
        <w:tabs>
          <w:tab w:val="left" w:pos="-4111"/>
        </w:tabs>
        <w:ind w:left="4956" w:right="-6"/>
        <w:rPr>
          <w:b/>
          <w:kern w:val="28"/>
          <w:sz w:val="16"/>
          <w:szCs w:val="16"/>
        </w:rPr>
      </w:pPr>
    </w:p>
    <w:p w:rsidR="005F5F1E" w:rsidRPr="005F5F1E" w:rsidRDefault="005F5F1E" w:rsidP="005F5F1E">
      <w:pPr>
        <w:rPr>
          <w:rFonts w:ascii="Verdana" w:hAnsi="Verdan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F5F1E" w:rsidRPr="005F5F1E" w:rsidTr="005F5F1E">
        <w:trPr>
          <w:trHeight w:val="2019"/>
        </w:trPr>
        <w:tc>
          <w:tcPr>
            <w:tcW w:w="4785" w:type="dxa"/>
            <w:tcBorders>
              <w:right w:val="single" w:sz="4" w:space="0" w:color="auto"/>
            </w:tcBorders>
            <w:vAlign w:val="center"/>
          </w:tcPr>
          <w:p w:rsidR="005F5F1E" w:rsidRPr="005F5F1E" w:rsidRDefault="005F5F1E" w:rsidP="005F5F1E">
            <w:pPr>
              <w:jc w:val="center"/>
              <w:rPr>
                <w:sz w:val="16"/>
                <w:szCs w:val="16"/>
              </w:rPr>
            </w:pPr>
            <w:r w:rsidRPr="005F5F1E">
              <w:rPr>
                <w:sz w:val="16"/>
                <w:szCs w:val="16"/>
              </w:rPr>
              <w:t>Исходящий штамп</w:t>
            </w:r>
          </w:p>
        </w:tc>
        <w:tc>
          <w:tcPr>
            <w:tcW w:w="4785" w:type="dxa"/>
            <w:tcBorders>
              <w:top w:val="nil"/>
              <w:left w:val="single" w:sz="4" w:space="0" w:color="auto"/>
              <w:bottom w:val="nil"/>
              <w:right w:val="nil"/>
            </w:tcBorders>
          </w:tcPr>
          <w:p w:rsidR="005F5F1E" w:rsidRPr="005F5F1E" w:rsidRDefault="005F5F1E" w:rsidP="005F5F1E">
            <w:pPr>
              <w:tabs>
                <w:tab w:val="left" w:pos="4569"/>
              </w:tabs>
              <w:rPr>
                <w:sz w:val="16"/>
                <w:szCs w:val="16"/>
              </w:rPr>
            </w:pPr>
            <w:r w:rsidRPr="005F5F1E">
              <w:rPr>
                <w:sz w:val="16"/>
                <w:szCs w:val="16"/>
              </w:rPr>
              <w:t>________________________________</w:t>
            </w:r>
          </w:p>
          <w:p w:rsidR="005F5F1E" w:rsidRPr="005F5F1E" w:rsidRDefault="005F5F1E" w:rsidP="005F5F1E">
            <w:pPr>
              <w:jc w:val="center"/>
              <w:rPr>
                <w:sz w:val="16"/>
                <w:szCs w:val="16"/>
                <w:vertAlign w:val="superscript"/>
              </w:rPr>
            </w:pPr>
            <w:r w:rsidRPr="005F5F1E">
              <w:rPr>
                <w:sz w:val="16"/>
                <w:szCs w:val="16"/>
                <w:vertAlign w:val="superscript"/>
              </w:rPr>
              <w:t>Ф.И.О. заявителя</w:t>
            </w:r>
          </w:p>
        </w:tc>
      </w:tr>
    </w:tbl>
    <w:p w:rsidR="005F5F1E" w:rsidRPr="005F5F1E" w:rsidRDefault="005F5F1E" w:rsidP="005F5F1E">
      <w:pPr>
        <w:rPr>
          <w:sz w:val="16"/>
          <w:szCs w:val="16"/>
        </w:rPr>
      </w:pPr>
    </w:p>
    <w:p w:rsidR="005F5F1E" w:rsidRPr="005F5F1E" w:rsidRDefault="005F5F1E" w:rsidP="005F5F1E">
      <w:pPr>
        <w:jc w:val="center"/>
        <w:rPr>
          <w:b/>
          <w:sz w:val="16"/>
          <w:szCs w:val="16"/>
        </w:rPr>
      </w:pPr>
      <w:r w:rsidRPr="005F5F1E">
        <w:rPr>
          <w:b/>
          <w:sz w:val="16"/>
          <w:szCs w:val="16"/>
        </w:rPr>
        <w:t>Уведомление об отказе</w:t>
      </w:r>
    </w:p>
    <w:p w:rsidR="005F5F1E" w:rsidRPr="005F5F1E" w:rsidRDefault="005F5F1E" w:rsidP="005F5F1E">
      <w:pPr>
        <w:jc w:val="center"/>
        <w:rPr>
          <w:b/>
          <w:sz w:val="16"/>
          <w:szCs w:val="16"/>
        </w:rPr>
      </w:pPr>
      <w:r w:rsidRPr="005F5F1E">
        <w:rPr>
          <w:b/>
          <w:sz w:val="16"/>
          <w:szCs w:val="16"/>
        </w:rPr>
        <w:t>в предоставлении муниципальной услуги</w:t>
      </w:r>
    </w:p>
    <w:p w:rsidR="005F5F1E" w:rsidRPr="005F5F1E" w:rsidRDefault="005F5F1E" w:rsidP="005F5F1E">
      <w:pPr>
        <w:rPr>
          <w:sz w:val="16"/>
          <w:szCs w:val="16"/>
        </w:rPr>
      </w:pPr>
    </w:p>
    <w:p w:rsidR="005F5F1E" w:rsidRPr="005F5F1E" w:rsidRDefault="005F5F1E" w:rsidP="005F5F1E">
      <w:pPr>
        <w:tabs>
          <w:tab w:val="left" w:pos="9354"/>
        </w:tabs>
        <w:ind w:firstLine="709"/>
        <w:jc w:val="both"/>
        <w:rPr>
          <w:sz w:val="16"/>
          <w:szCs w:val="16"/>
        </w:rPr>
      </w:pPr>
      <w:r w:rsidRPr="005F5F1E">
        <w:rPr>
          <w:sz w:val="16"/>
          <w:szCs w:val="16"/>
        </w:rPr>
        <w:t xml:space="preserve">Настоящим уведомляем Вас о том, что муниципальная услуга </w:t>
      </w:r>
      <w:r w:rsidRPr="005F5F1E">
        <w:rPr>
          <w:color w:val="000000"/>
          <w:sz w:val="16"/>
          <w:szCs w:val="16"/>
        </w:rPr>
        <w:t>«</w:t>
      </w:r>
      <w:r w:rsidRPr="005F5F1E">
        <w:rPr>
          <w:rFonts w:cs="Arial"/>
          <w:b/>
          <w:bCs/>
          <w:sz w:val="16"/>
          <w:szCs w:val="16"/>
          <w:lang w:eastAsia="ru-RU"/>
        </w:rPr>
        <w:t>Предоставление градостроительного плана земельного участка на территории муниципального образования</w:t>
      </w:r>
      <w:r w:rsidRPr="005F5F1E">
        <w:rPr>
          <w:sz w:val="16"/>
          <w:szCs w:val="16"/>
          <w:lang w:eastAsia="ru-RU"/>
        </w:rPr>
        <w:t>»</w:t>
      </w:r>
      <w:r w:rsidRPr="005F5F1E">
        <w:rPr>
          <w:sz w:val="16"/>
          <w:szCs w:val="16"/>
        </w:rPr>
        <w:t>, не может быть предоста</w:t>
      </w:r>
      <w:r w:rsidRPr="005F5F1E">
        <w:rPr>
          <w:sz w:val="16"/>
          <w:szCs w:val="16"/>
        </w:rPr>
        <w:t>в</w:t>
      </w:r>
      <w:r w:rsidRPr="005F5F1E">
        <w:rPr>
          <w:sz w:val="16"/>
          <w:szCs w:val="16"/>
        </w:rPr>
        <w:t xml:space="preserve">лена по следующим основаниям: </w:t>
      </w:r>
    </w:p>
    <w:p w:rsidR="005F5F1E" w:rsidRPr="005F5F1E" w:rsidRDefault="005F5F1E" w:rsidP="005F5F1E">
      <w:pPr>
        <w:tabs>
          <w:tab w:val="left" w:pos="9354"/>
        </w:tabs>
        <w:spacing w:line="360" w:lineRule="auto"/>
        <w:jc w:val="both"/>
        <w:rPr>
          <w:sz w:val="16"/>
          <w:szCs w:val="16"/>
          <w:u w:val="single"/>
        </w:rPr>
      </w:pPr>
      <w:r w:rsidRPr="005F5F1E">
        <w:rPr>
          <w:sz w:val="16"/>
          <w:szCs w:val="16"/>
          <w:u w:val="single"/>
        </w:rPr>
        <w:tab/>
      </w:r>
    </w:p>
    <w:p w:rsidR="005F5F1E" w:rsidRPr="005F5F1E" w:rsidRDefault="005F5F1E" w:rsidP="005F5F1E">
      <w:pPr>
        <w:tabs>
          <w:tab w:val="left" w:pos="9354"/>
        </w:tabs>
        <w:spacing w:line="360" w:lineRule="auto"/>
        <w:jc w:val="both"/>
        <w:rPr>
          <w:sz w:val="16"/>
          <w:szCs w:val="16"/>
          <w:u w:val="single"/>
        </w:rPr>
      </w:pPr>
      <w:r w:rsidRPr="005F5F1E">
        <w:rPr>
          <w:sz w:val="16"/>
          <w:szCs w:val="16"/>
          <w:u w:val="single"/>
        </w:rPr>
        <w:tab/>
      </w:r>
    </w:p>
    <w:p w:rsidR="005F5F1E" w:rsidRPr="005F5F1E" w:rsidRDefault="005F5F1E" w:rsidP="005F5F1E">
      <w:pPr>
        <w:tabs>
          <w:tab w:val="left" w:pos="9354"/>
        </w:tabs>
        <w:jc w:val="both"/>
        <w:rPr>
          <w:sz w:val="16"/>
          <w:szCs w:val="16"/>
          <w:u w:val="single"/>
        </w:rPr>
      </w:pPr>
      <w:r w:rsidRPr="005F5F1E">
        <w:rPr>
          <w:sz w:val="16"/>
          <w:szCs w:val="16"/>
          <w:u w:val="single"/>
        </w:rPr>
        <w:lastRenderedPageBreak/>
        <w:tab/>
      </w:r>
    </w:p>
    <w:p w:rsidR="005F5F1E" w:rsidRPr="005F5F1E" w:rsidRDefault="005F5F1E" w:rsidP="005F5F1E">
      <w:pPr>
        <w:tabs>
          <w:tab w:val="left" w:pos="9354"/>
        </w:tabs>
        <w:jc w:val="both"/>
        <w:rPr>
          <w:sz w:val="16"/>
          <w:szCs w:val="16"/>
        </w:rPr>
      </w:pPr>
    </w:p>
    <w:p w:rsidR="005F5F1E" w:rsidRPr="005F5F1E" w:rsidRDefault="005F5F1E" w:rsidP="005F5F1E">
      <w:pPr>
        <w:rPr>
          <w:sz w:val="16"/>
          <w:szCs w:val="16"/>
        </w:rPr>
      </w:pPr>
    </w:p>
    <w:p w:rsidR="005F5F1E" w:rsidRPr="005F5F1E" w:rsidRDefault="005F5F1E" w:rsidP="005F5F1E">
      <w:pPr>
        <w:ind w:firstLine="709"/>
        <w:jc w:val="both"/>
        <w:rPr>
          <w:sz w:val="16"/>
          <w:szCs w:val="16"/>
        </w:rPr>
      </w:pPr>
      <w:r w:rsidRPr="005F5F1E">
        <w:rPr>
          <w:sz w:val="16"/>
          <w:szCs w:val="16"/>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w:t>
      </w:r>
      <w:r w:rsidRPr="005F5F1E">
        <w:rPr>
          <w:sz w:val="16"/>
          <w:szCs w:val="16"/>
        </w:rPr>
        <w:t>й</w:t>
      </w:r>
      <w:r w:rsidRPr="005F5F1E">
        <w:rPr>
          <w:sz w:val="16"/>
          <w:szCs w:val="16"/>
        </w:rPr>
        <w:t>ской Федерации.</w:t>
      </w:r>
    </w:p>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rPr>
          <w:sz w:val="16"/>
          <w:szCs w:val="16"/>
        </w:rPr>
      </w:pPr>
      <w:r w:rsidRPr="005F5F1E">
        <w:rPr>
          <w:sz w:val="16"/>
          <w:szCs w:val="16"/>
        </w:rPr>
        <w:t>Глава администрации</w:t>
      </w:r>
      <w:r w:rsidRPr="005F5F1E">
        <w:rPr>
          <w:sz w:val="16"/>
          <w:szCs w:val="16"/>
        </w:rPr>
        <w:tab/>
      </w:r>
      <w:r w:rsidRPr="005F5F1E">
        <w:rPr>
          <w:sz w:val="16"/>
          <w:szCs w:val="16"/>
        </w:rPr>
        <w:tab/>
        <w:t>_______________</w:t>
      </w:r>
      <w:r w:rsidRPr="005F5F1E">
        <w:rPr>
          <w:sz w:val="16"/>
          <w:szCs w:val="16"/>
        </w:rPr>
        <w:tab/>
      </w:r>
      <w:r w:rsidRPr="005F5F1E">
        <w:rPr>
          <w:sz w:val="16"/>
          <w:szCs w:val="16"/>
        </w:rPr>
        <w:tab/>
        <w:t>___________________</w:t>
      </w:r>
    </w:p>
    <w:p w:rsidR="005F5F1E" w:rsidRPr="005F5F1E" w:rsidRDefault="005F5F1E" w:rsidP="005F5F1E">
      <w:pPr>
        <w:rPr>
          <w:sz w:val="16"/>
          <w:szCs w:val="16"/>
          <w:vertAlign w:val="superscript"/>
        </w:rPr>
      </w:pPr>
      <w:r w:rsidRPr="005F5F1E">
        <w:rPr>
          <w:sz w:val="16"/>
          <w:szCs w:val="16"/>
        </w:rPr>
        <w:tab/>
      </w:r>
      <w:r w:rsidRPr="005F5F1E">
        <w:rPr>
          <w:sz w:val="16"/>
          <w:szCs w:val="16"/>
        </w:rPr>
        <w:tab/>
      </w:r>
      <w:r w:rsidRPr="005F5F1E">
        <w:rPr>
          <w:sz w:val="16"/>
          <w:szCs w:val="16"/>
        </w:rPr>
        <w:tab/>
      </w:r>
      <w:r w:rsidRPr="005F5F1E">
        <w:rPr>
          <w:sz w:val="16"/>
          <w:szCs w:val="16"/>
        </w:rPr>
        <w:tab/>
      </w:r>
      <w:r w:rsidRPr="005F5F1E">
        <w:rPr>
          <w:sz w:val="16"/>
          <w:szCs w:val="16"/>
        </w:rPr>
        <w:tab/>
        <w:t xml:space="preserve">           </w:t>
      </w:r>
      <w:r w:rsidRPr="005F5F1E">
        <w:rPr>
          <w:sz w:val="16"/>
          <w:szCs w:val="16"/>
          <w:vertAlign w:val="superscript"/>
        </w:rPr>
        <w:t>(подпись)</w:t>
      </w:r>
      <w:r w:rsidRPr="005F5F1E">
        <w:rPr>
          <w:sz w:val="16"/>
          <w:szCs w:val="16"/>
          <w:vertAlign w:val="superscript"/>
        </w:rPr>
        <w:tab/>
      </w:r>
      <w:r w:rsidRPr="005F5F1E">
        <w:rPr>
          <w:sz w:val="16"/>
          <w:szCs w:val="16"/>
          <w:vertAlign w:val="superscript"/>
        </w:rPr>
        <w:tab/>
      </w:r>
      <w:r w:rsidRPr="005F5F1E">
        <w:rPr>
          <w:sz w:val="16"/>
          <w:szCs w:val="16"/>
          <w:vertAlign w:val="superscript"/>
        </w:rPr>
        <w:tab/>
        <w:t xml:space="preserve">   (И.О. Фамилия)</w:t>
      </w:r>
    </w:p>
    <w:p w:rsidR="005F5F1E" w:rsidRPr="005F5F1E" w:rsidRDefault="005F5F1E" w:rsidP="005F5F1E">
      <w:pPr>
        <w:pStyle w:val="10"/>
        <w:numPr>
          <w:ilvl w:val="0"/>
          <w:numId w:val="0"/>
        </w:numPr>
        <w:tabs>
          <w:tab w:val="left" w:pos="-4111"/>
        </w:tabs>
        <w:ind w:left="4956" w:right="-6"/>
        <w:rPr>
          <w:b/>
          <w:kern w:val="28"/>
          <w:sz w:val="16"/>
          <w:szCs w:val="16"/>
        </w:rPr>
      </w:pPr>
    </w:p>
    <w:p w:rsidR="005F5F1E" w:rsidRPr="005F5F1E" w:rsidRDefault="005F5F1E" w:rsidP="005F5F1E">
      <w:pPr>
        <w:jc w:val="center"/>
        <w:rPr>
          <w:sz w:val="16"/>
          <w:szCs w:val="16"/>
        </w:rPr>
      </w:pPr>
    </w:p>
    <w:p w:rsidR="005F5F1E" w:rsidRPr="005F5F1E" w:rsidRDefault="005F5F1E" w:rsidP="005F5F1E">
      <w:pPr>
        <w:jc w:val="center"/>
        <w:rPr>
          <w:sz w:val="16"/>
          <w:szCs w:val="16"/>
        </w:rPr>
      </w:pPr>
      <w:r w:rsidRPr="005F5F1E">
        <w:rPr>
          <w:sz w:val="16"/>
          <w:szCs w:val="16"/>
        </w:rPr>
        <w:t>_________</w:t>
      </w:r>
    </w:p>
    <w:p w:rsidR="005F5F1E" w:rsidRPr="005F5F1E" w:rsidRDefault="005F5F1E" w:rsidP="005F5F1E">
      <w:pPr>
        <w:jc w:val="center"/>
        <w:rPr>
          <w:sz w:val="16"/>
          <w:szCs w:val="16"/>
        </w:rPr>
      </w:pPr>
      <w:r w:rsidRPr="005F5F1E">
        <w:rPr>
          <w:b/>
          <w:bCs/>
          <w:noProof/>
          <w:sz w:val="16"/>
          <w:szCs w:val="16"/>
          <w:lang w:eastAsia="ru-RU"/>
        </w:rPr>
        <w:drawing>
          <wp:inline distT="0" distB="0" distL="0" distR="0" wp14:anchorId="76FD27BE" wp14:editId="68EA8E7F">
            <wp:extent cx="352425" cy="4286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5F5F1E">
        <w:rPr>
          <w:sz w:val="16"/>
          <w:szCs w:val="16"/>
        </w:rPr>
        <w:tab/>
      </w:r>
    </w:p>
    <w:p w:rsidR="005F5F1E" w:rsidRPr="005F5F1E" w:rsidRDefault="005F5F1E" w:rsidP="005F5F1E">
      <w:pPr>
        <w:pStyle w:val="ConsPlusNormal"/>
        <w:jc w:val="center"/>
        <w:outlineLvl w:val="0"/>
        <w:rPr>
          <w:rFonts w:ascii="Times New Roman" w:hAnsi="Times New Roman" w:cs="Times New Roman"/>
          <w:b/>
          <w:bCs/>
          <w:sz w:val="16"/>
          <w:szCs w:val="16"/>
        </w:rPr>
      </w:pPr>
      <w:r w:rsidRPr="005F5F1E">
        <w:rPr>
          <w:rFonts w:ascii="Times New Roman" w:hAnsi="Times New Roman" w:cs="Times New Roman"/>
          <w:b/>
          <w:bCs/>
          <w:sz w:val="16"/>
          <w:szCs w:val="16"/>
        </w:rPr>
        <w:t xml:space="preserve"> АДМИНИСТРАЦИЯ ОРЛОВСКОГО  РАЙОНА </w:t>
      </w:r>
    </w:p>
    <w:p w:rsidR="005F5F1E" w:rsidRPr="005F5F1E" w:rsidRDefault="005F5F1E" w:rsidP="005F5F1E">
      <w:pPr>
        <w:pStyle w:val="ConsPlusNormal"/>
        <w:jc w:val="center"/>
        <w:outlineLvl w:val="0"/>
        <w:rPr>
          <w:rFonts w:ascii="Times New Roman" w:hAnsi="Times New Roman" w:cs="Times New Roman"/>
          <w:b/>
          <w:bCs/>
          <w:sz w:val="16"/>
          <w:szCs w:val="16"/>
        </w:rPr>
      </w:pPr>
      <w:r w:rsidRPr="005F5F1E">
        <w:rPr>
          <w:rFonts w:ascii="Times New Roman" w:hAnsi="Times New Roman" w:cs="Times New Roman"/>
          <w:b/>
          <w:bCs/>
          <w:sz w:val="16"/>
          <w:szCs w:val="16"/>
        </w:rPr>
        <w:t>КИРОВСКОЙ ОБЛАСТИ</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Normal"/>
        <w:jc w:val="center"/>
        <w:rPr>
          <w:rFonts w:ascii="Times New Roman" w:hAnsi="Times New Roman" w:cs="Times New Roman"/>
          <w:b/>
          <w:bCs/>
          <w:sz w:val="16"/>
          <w:szCs w:val="16"/>
        </w:rPr>
      </w:pPr>
      <w:r w:rsidRPr="005F5F1E">
        <w:rPr>
          <w:rFonts w:ascii="Times New Roman" w:hAnsi="Times New Roman" w:cs="Times New Roman"/>
          <w:b/>
          <w:bCs/>
          <w:sz w:val="16"/>
          <w:szCs w:val="16"/>
        </w:rPr>
        <w:t>ПОСТАНОВЛЕНИЕ</w:t>
      </w:r>
    </w:p>
    <w:p w:rsidR="005F5F1E" w:rsidRPr="005F5F1E" w:rsidRDefault="005F5F1E" w:rsidP="005F5F1E">
      <w:pPr>
        <w:pStyle w:val="ConsPlusNormal"/>
        <w:jc w:val="center"/>
        <w:rPr>
          <w:rFonts w:ascii="Times New Roman" w:hAnsi="Times New Roman" w:cs="Times New Roman"/>
          <w:b/>
          <w:bCs/>
          <w:sz w:val="16"/>
          <w:szCs w:val="16"/>
        </w:rPr>
      </w:pPr>
    </w:p>
    <w:p w:rsidR="005F5F1E" w:rsidRPr="005F5F1E" w:rsidRDefault="005F5F1E" w:rsidP="005F5F1E">
      <w:pPr>
        <w:pStyle w:val="ConsPlusNormal"/>
        <w:rPr>
          <w:rFonts w:ascii="Times New Roman" w:hAnsi="Times New Roman" w:cs="Times New Roman"/>
          <w:sz w:val="16"/>
          <w:szCs w:val="16"/>
        </w:rPr>
      </w:pPr>
      <w:r w:rsidRPr="005F5F1E">
        <w:rPr>
          <w:rFonts w:ascii="Times New Roman" w:hAnsi="Times New Roman" w:cs="Times New Roman"/>
          <w:b/>
          <w:sz w:val="16"/>
          <w:szCs w:val="16"/>
        </w:rPr>
        <w:t>19.11.2018</w:t>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t xml:space="preserve">                  </w:t>
      </w:r>
      <w:r w:rsidRPr="005F5F1E">
        <w:rPr>
          <w:rFonts w:ascii="Times New Roman" w:hAnsi="Times New Roman" w:cs="Times New Roman"/>
          <w:b/>
          <w:sz w:val="16"/>
          <w:szCs w:val="16"/>
        </w:rPr>
        <w:t>№ 747-п</w:t>
      </w:r>
    </w:p>
    <w:p w:rsidR="005F5F1E" w:rsidRPr="005F5F1E" w:rsidRDefault="005F5F1E" w:rsidP="005F5F1E">
      <w:pPr>
        <w:pStyle w:val="ConsPlusNormal"/>
        <w:jc w:val="center"/>
        <w:rPr>
          <w:rFonts w:ascii="Times New Roman" w:hAnsi="Times New Roman" w:cs="Times New Roman"/>
          <w:sz w:val="16"/>
          <w:szCs w:val="16"/>
        </w:rPr>
      </w:pPr>
      <w:r w:rsidRPr="005F5F1E">
        <w:rPr>
          <w:rFonts w:ascii="Times New Roman" w:hAnsi="Times New Roman" w:cs="Times New Roman"/>
          <w:sz w:val="16"/>
          <w:szCs w:val="16"/>
        </w:rPr>
        <w:t>г. Орлов</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Об утверждении административного регламента</w:t>
      </w: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предоставления муниципальной услуги</w:t>
      </w:r>
    </w:p>
    <w:p w:rsidR="005F5F1E" w:rsidRPr="005F5F1E" w:rsidRDefault="005F5F1E" w:rsidP="005F5F1E">
      <w:pPr>
        <w:shd w:val="clear" w:color="auto" w:fill="FFFFFF"/>
        <w:jc w:val="center"/>
        <w:rPr>
          <w:b/>
          <w:sz w:val="16"/>
          <w:szCs w:val="16"/>
        </w:rPr>
      </w:pPr>
      <w:r w:rsidRPr="005F5F1E">
        <w:rPr>
          <w:b/>
          <w:sz w:val="16"/>
          <w:szCs w:val="16"/>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5F5F1E" w:rsidRPr="005F5F1E" w:rsidRDefault="005F5F1E" w:rsidP="005F5F1E">
      <w:pPr>
        <w:tabs>
          <w:tab w:val="left" w:pos="2980"/>
          <w:tab w:val="left" w:pos="6380"/>
        </w:tabs>
        <w:autoSpaceDE w:val="0"/>
        <w:autoSpaceDN w:val="0"/>
        <w:adjustRightInd w:val="0"/>
        <w:jc w:val="both"/>
        <w:outlineLvl w:val="0"/>
        <w:rPr>
          <w:sz w:val="16"/>
          <w:szCs w:val="16"/>
        </w:rPr>
      </w:pPr>
      <w:r w:rsidRPr="005F5F1E">
        <w:rPr>
          <w:sz w:val="16"/>
          <w:szCs w:val="16"/>
        </w:rPr>
        <w:tab/>
      </w:r>
    </w:p>
    <w:p w:rsidR="005F5F1E" w:rsidRPr="005F5F1E" w:rsidRDefault="005F5F1E" w:rsidP="005F5F1E">
      <w:pPr>
        <w:pStyle w:val="ConsPlusTitle"/>
        <w:widowControl/>
        <w:spacing w:line="360" w:lineRule="auto"/>
        <w:jc w:val="both"/>
        <w:rPr>
          <w:rFonts w:ascii="Times New Roman" w:hAnsi="Times New Roman" w:cs="Times New Roman"/>
          <w:b w:val="0"/>
          <w:sz w:val="16"/>
          <w:szCs w:val="16"/>
        </w:rPr>
      </w:pPr>
      <w:r w:rsidRPr="005F5F1E">
        <w:rPr>
          <w:rFonts w:ascii="Times New Roman" w:hAnsi="Times New Roman" w:cs="Times New Roman"/>
          <w:b w:val="0"/>
          <w:sz w:val="16"/>
          <w:szCs w:val="16"/>
        </w:rPr>
        <w:t xml:space="preserve">       В соответствии с Федеральным законом от 27.07.2010 г. № 210-ФЗ «Об организации предоставления государственных и муниципальных услуг», а</w:t>
      </w:r>
      <w:r w:rsidRPr="005F5F1E">
        <w:rPr>
          <w:rFonts w:ascii="Times New Roman" w:hAnsi="Times New Roman" w:cs="Times New Roman"/>
          <w:b w:val="0"/>
          <w:sz w:val="16"/>
          <w:szCs w:val="16"/>
        </w:rPr>
        <w:t>д</w:t>
      </w:r>
      <w:r w:rsidRPr="005F5F1E">
        <w:rPr>
          <w:rFonts w:ascii="Times New Roman" w:hAnsi="Times New Roman" w:cs="Times New Roman"/>
          <w:b w:val="0"/>
          <w:sz w:val="16"/>
          <w:szCs w:val="16"/>
        </w:rPr>
        <w:t>министрация Орловского района ПОСТАНОВЛЯЕТ:</w:t>
      </w:r>
    </w:p>
    <w:p w:rsidR="005F5F1E" w:rsidRPr="005F5F1E" w:rsidRDefault="005F5F1E" w:rsidP="005F5F1E">
      <w:pPr>
        <w:tabs>
          <w:tab w:val="left" w:pos="708"/>
          <w:tab w:val="left" w:pos="1976"/>
          <w:tab w:val="left" w:pos="5224"/>
        </w:tabs>
        <w:spacing w:line="360" w:lineRule="auto"/>
        <w:ind w:firstLine="720"/>
        <w:jc w:val="both"/>
        <w:rPr>
          <w:sz w:val="16"/>
          <w:szCs w:val="16"/>
        </w:rPr>
      </w:pPr>
      <w:r w:rsidRPr="005F5F1E">
        <w:rPr>
          <w:sz w:val="16"/>
          <w:szCs w:val="16"/>
        </w:rPr>
        <w:t>1. Утвердить административный регламент предоставления муниц</w:t>
      </w:r>
      <w:r w:rsidRPr="005F5F1E">
        <w:rPr>
          <w:sz w:val="16"/>
          <w:szCs w:val="16"/>
        </w:rPr>
        <w:t>и</w:t>
      </w:r>
      <w:r w:rsidRPr="005F5F1E">
        <w:rPr>
          <w:sz w:val="16"/>
          <w:szCs w:val="16"/>
        </w:rPr>
        <w:t>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согласно приложению.</w:t>
      </w:r>
    </w:p>
    <w:p w:rsidR="005F5F1E" w:rsidRPr="005F5F1E" w:rsidRDefault="005F5F1E" w:rsidP="005F5F1E">
      <w:pPr>
        <w:pStyle w:val="ConsPlusNormalTimesNewRoman"/>
        <w:ind w:firstLine="709"/>
        <w:rPr>
          <w:sz w:val="16"/>
          <w:szCs w:val="16"/>
        </w:rPr>
      </w:pPr>
      <w:r w:rsidRPr="005F5F1E">
        <w:rPr>
          <w:sz w:val="16"/>
          <w:szCs w:val="16"/>
        </w:rPr>
        <w:t xml:space="preserve">2. </w:t>
      </w:r>
      <w:proofErr w:type="gramStart"/>
      <w:r w:rsidRPr="005F5F1E">
        <w:rPr>
          <w:sz w:val="16"/>
          <w:szCs w:val="16"/>
        </w:rPr>
        <w:t>Контроль за</w:t>
      </w:r>
      <w:proofErr w:type="gramEnd"/>
      <w:r w:rsidRPr="005F5F1E">
        <w:rPr>
          <w:sz w:val="16"/>
          <w:szCs w:val="16"/>
        </w:rPr>
        <w:t xml:space="preserve"> исполнением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5F5F1E">
        <w:rPr>
          <w:sz w:val="16"/>
          <w:szCs w:val="16"/>
        </w:rPr>
        <w:t>Тюфякову</w:t>
      </w:r>
      <w:proofErr w:type="spellEnd"/>
      <w:r w:rsidRPr="005F5F1E">
        <w:rPr>
          <w:sz w:val="16"/>
          <w:szCs w:val="16"/>
        </w:rPr>
        <w:t xml:space="preserve"> Е.А.</w:t>
      </w:r>
    </w:p>
    <w:p w:rsidR="005F5F1E" w:rsidRPr="005F5F1E" w:rsidRDefault="005F5F1E" w:rsidP="005F5F1E">
      <w:pPr>
        <w:tabs>
          <w:tab w:val="left" w:pos="3235"/>
        </w:tabs>
        <w:spacing w:line="360" w:lineRule="auto"/>
        <w:ind w:firstLine="720"/>
        <w:jc w:val="both"/>
        <w:rPr>
          <w:sz w:val="16"/>
          <w:szCs w:val="16"/>
        </w:rPr>
      </w:pPr>
      <w:r w:rsidRPr="005F5F1E">
        <w:rPr>
          <w:sz w:val="16"/>
          <w:szCs w:val="16"/>
        </w:rPr>
        <w:t>3. Опубликовать постановление в Информационном бюллетене мес</w:t>
      </w:r>
      <w:r w:rsidRPr="005F5F1E">
        <w:rPr>
          <w:sz w:val="16"/>
          <w:szCs w:val="16"/>
        </w:rPr>
        <w:t>т</w:t>
      </w:r>
      <w:r w:rsidRPr="005F5F1E">
        <w:rPr>
          <w:sz w:val="16"/>
          <w:szCs w:val="16"/>
        </w:rPr>
        <w:t>ного самоуправления муниципального образования Орловский муниципал</w:t>
      </w:r>
      <w:r w:rsidRPr="005F5F1E">
        <w:rPr>
          <w:sz w:val="16"/>
          <w:szCs w:val="16"/>
        </w:rPr>
        <w:t>ь</w:t>
      </w:r>
      <w:r w:rsidRPr="005F5F1E">
        <w:rPr>
          <w:sz w:val="16"/>
          <w:szCs w:val="16"/>
        </w:rPr>
        <w:t>ный район Кировской области.</w:t>
      </w:r>
    </w:p>
    <w:p w:rsidR="005F5F1E" w:rsidRPr="005F5F1E" w:rsidRDefault="005F5F1E" w:rsidP="005F5F1E">
      <w:pPr>
        <w:tabs>
          <w:tab w:val="left" w:pos="3235"/>
        </w:tabs>
        <w:spacing w:line="360" w:lineRule="auto"/>
        <w:ind w:firstLine="720"/>
        <w:jc w:val="both"/>
        <w:rPr>
          <w:sz w:val="16"/>
          <w:szCs w:val="16"/>
        </w:rPr>
      </w:pPr>
      <w:r w:rsidRPr="005F5F1E">
        <w:rPr>
          <w:sz w:val="16"/>
          <w:szCs w:val="16"/>
        </w:rPr>
        <w:t>4. Постановление вступает в силу с момента опубликования.</w:t>
      </w:r>
    </w:p>
    <w:p w:rsidR="005F5F1E" w:rsidRPr="005F5F1E" w:rsidRDefault="005F5F1E" w:rsidP="005F5F1E">
      <w:pPr>
        <w:tabs>
          <w:tab w:val="left" w:pos="3235"/>
        </w:tabs>
        <w:spacing w:line="360" w:lineRule="auto"/>
        <w:jc w:val="both"/>
        <w:rPr>
          <w:sz w:val="16"/>
          <w:szCs w:val="16"/>
        </w:rPr>
      </w:pPr>
    </w:p>
    <w:p w:rsidR="005F5F1E" w:rsidRPr="005F5F1E" w:rsidRDefault="005F5F1E" w:rsidP="005F5F1E">
      <w:pPr>
        <w:tabs>
          <w:tab w:val="left" w:pos="3235"/>
        </w:tabs>
        <w:jc w:val="both"/>
        <w:rPr>
          <w:sz w:val="16"/>
          <w:szCs w:val="16"/>
        </w:rPr>
      </w:pPr>
      <w:r w:rsidRPr="005F5F1E">
        <w:rPr>
          <w:sz w:val="16"/>
          <w:szCs w:val="16"/>
        </w:rPr>
        <w:t xml:space="preserve">Глава администрации </w:t>
      </w:r>
    </w:p>
    <w:p w:rsidR="005F5F1E" w:rsidRPr="005F5F1E" w:rsidRDefault="005F5F1E" w:rsidP="005F5F1E">
      <w:pPr>
        <w:tabs>
          <w:tab w:val="left" w:pos="3235"/>
        </w:tabs>
        <w:jc w:val="both"/>
        <w:rPr>
          <w:sz w:val="16"/>
          <w:szCs w:val="16"/>
        </w:rPr>
      </w:pPr>
      <w:r w:rsidRPr="005F5F1E">
        <w:rPr>
          <w:sz w:val="16"/>
          <w:szCs w:val="16"/>
        </w:rPr>
        <w:t xml:space="preserve">Орловского района                 </w:t>
      </w:r>
      <w:proofErr w:type="spellStart"/>
      <w:r w:rsidRPr="005F5F1E">
        <w:rPr>
          <w:sz w:val="16"/>
          <w:szCs w:val="16"/>
        </w:rPr>
        <w:t>С.С.Целищев</w:t>
      </w:r>
      <w:proofErr w:type="spellEnd"/>
    </w:p>
    <w:p w:rsidR="005F5F1E" w:rsidRPr="005F5F1E" w:rsidRDefault="005F5F1E" w:rsidP="005F5F1E">
      <w:pPr>
        <w:pStyle w:val="ConsPlusTitle"/>
        <w:widowControl/>
        <w:ind w:left="4500"/>
        <w:jc w:val="center"/>
        <w:rPr>
          <w:rFonts w:ascii="Times New Roman" w:hAnsi="Times New Roman" w:cs="Times New Roman"/>
          <w:b w:val="0"/>
          <w:sz w:val="16"/>
          <w:szCs w:val="16"/>
        </w:rPr>
      </w:pPr>
    </w:p>
    <w:p w:rsidR="005F5F1E" w:rsidRPr="005F5F1E" w:rsidRDefault="005F5F1E" w:rsidP="005F5F1E">
      <w:pPr>
        <w:pStyle w:val="ConsPlusTitle"/>
        <w:widowControl/>
        <w:ind w:left="4500"/>
        <w:jc w:val="center"/>
        <w:rPr>
          <w:rFonts w:ascii="Times New Roman" w:hAnsi="Times New Roman" w:cs="Times New Roman"/>
          <w:b w:val="0"/>
          <w:sz w:val="16"/>
          <w:szCs w:val="16"/>
        </w:rPr>
      </w:pPr>
    </w:p>
    <w:p w:rsidR="005F5F1E" w:rsidRPr="005F5F1E" w:rsidRDefault="005F5F1E" w:rsidP="005F5F1E">
      <w:pPr>
        <w:pStyle w:val="ConsPlusTitle"/>
        <w:widowControl/>
        <w:ind w:left="4500"/>
        <w:jc w:val="center"/>
        <w:rPr>
          <w:rFonts w:ascii="Times New Roman" w:hAnsi="Times New Roman" w:cs="Times New Roman"/>
          <w:b w:val="0"/>
          <w:sz w:val="16"/>
          <w:szCs w:val="16"/>
        </w:rPr>
      </w:pPr>
      <w:r w:rsidRPr="005F5F1E">
        <w:rPr>
          <w:rFonts w:ascii="Times New Roman" w:hAnsi="Times New Roman" w:cs="Times New Roman"/>
          <w:b w:val="0"/>
          <w:sz w:val="16"/>
          <w:szCs w:val="16"/>
        </w:rPr>
        <w:t>УТВЕРЖДЕН</w:t>
      </w:r>
    </w:p>
    <w:p w:rsidR="005F5F1E" w:rsidRPr="005F5F1E" w:rsidRDefault="005F5F1E" w:rsidP="005F5F1E">
      <w:pPr>
        <w:pStyle w:val="ConsPlusTitle"/>
        <w:widowControl/>
        <w:ind w:left="4500"/>
        <w:jc w:val="center"/>
        <w:rPr>
          <w:rFonts w:ascii="Times New Roman" w:hAnsi="Times New Roman" w:cs="Times New Roman"/>
          <w:b w:val="0"/>
          <w:sz w:val="16"/>
          <w:szCs w:val="16"/>
        </w:rPr>
      </w:pPr>
      <w:r w:rsidRPr="005F5F1E">
        <w:rPr>
          <w:rFonts w:ascii="Times New Roman" w:hAnsi="Times New Roman" w:cs="Times New Roman"/>
          <w:b w:val="0"/>
          <w:sz w:val="16"/>
          <w:szCs w:val="16"/>
        </w:rPr>
        <w:t xml:space="preserve">постановлением администрации Орловского района </w:t>
      </w:r>
    </w:p>
    <w:p w:rsidR="005F5F1E" w:rsidRPr="005F5F1E" w:rsidRDefault="005F5F1E" w:rsidP="005F5F1E">
      <w:pPr>
        <w:pStyle w:val="ConsPlusTitle"/>
        <w:widowControl/>
        <w:ind w:left="4500"/>
        <w:jc w:val="center"/>
        <w:rPr>
          <w:rFonts w:ascii="Times New Roman" w:hAnsi="Times New Roman" w:cs="Times New Roman"/>
          <w:b w:val="0"/>
          <w:sz w:val="16"/>
          <w:szCs w:val="16"/>
        </w:rPr>
      </w:pPr>
      <w:r w:rsidRPr="005F5F1E">
        <w:rPr>
          <w:rFonts w:ascii="Times New Roman" w:hAnsi="Times New Roman" w:cs="Times New Roman"/>
          <w:b w:val="0"/>
          <w:sz w:val="16"/>
          <w:szCs w:val="16"/>
        </w:rPr>
        <w:t>от 19.11.2018 № 747-п</w:t>
      </w:r>
    </w:p>
    <w:p w:rsidR="005F5F1E" w:rsidRPr="005F5F1E" w:rsidRDefault="005F5F1E" w:rsidP="005F5F1E">
      <w:pPr>
        <w:autoSpaceDE w:val="0"/>
        <w:autoSpaceDN w:val="0"/>
        <w:adjustRightInd w:val="0"/>
        <w:jc w:val="center"/>
        <w:rPr>
          <w:b/>
          <w:bCs/>
          <w:sz w:val="16"/>
          <w:szCs w:val="16"/>
          <w:lang w:eastAsia="ru-RU"/>
        </w:rPr>
      </w:pPr>
    </w:p>
    <w:p w:rsidR="005F5F1E" w:rsidRPr="005F5F1E" w:rsidRDefault="005F5F1E" w:rsidP="005F5F1E">
      <w:pPr>
        <w:autoSpaceDE w:val="0"/>
        <w:autoSpaceDN w:val="0"/>
        <w:adjustRightInd w:val="0"/>
        <w:jc w:val="center"/>
        <w:rPr>
          <w:b/>
          <w:bCs/>
          <w:sz w:val="16"/>
          <w:szCs w:val="16"/>
          <w:lang w:eastAsia="ru-RU"/>
        </w:rPr>
      </w:pPr>
    </w:p>
    <w:p w:rsidR="005F5F1E" w:rsidRPr="005F5F1E" w:rsidRDefault="005F5F1E" w:rsidP="005F5F1E">
      <w:pPr>
        <w:autoSpaceDE w:val="0"/>
        <w:autoSpaceDN w:val="0"/>
        <w:adjustRightInd w:val="0"/>
        <w:jc w:val="center"/>
        <w:rPr>
          <w:b/>
          <w:bCs/>
          <w:sz w:val="16"/>
          <w:szCs w:val="16"/>
          <w:lang w:eastAsia="ru-RU"/>
        </w:rPr>
      </w:pPr>
      <w:r w:rsidRPr="005F5F1E">
        <w:rPr>
          <w:b/>
          <w:bCs/>
          <w:sz w:val="16"/>
          <w:szCs w:val="16"/>
          <w:lang w:eastAsia="ru-RU"/>
        </w:rPr>
        <w:t>Административный регламент</w:t>
      </w:r>
    </w:p>
    <w:p w:rsidR="005F5F1E" w:rsidRPr="005F5F1E" w:rsidRDefault="005F5F1E" w:rsidP="005F5F1E">
      <w:pPr>
        <w:autoSpaceDE w:val="0"/>
        <w:autoSpaceDN w:val="0"/>
        <w:adjustRightInd w:val="0"/>
        <w:jc w:val="center"/>
        <w:rPr>
          <w:b/>
          <w:bCs/>
          <w:sz w:val="16"/>
          <w:szCs w:val="16"/>
          <w:lang w:eastAsia="ru-RU"/>
        </w:rPr>
      </w:pPr>
      <w:r w:rsidRPr="005F5F1E">
        <w:rPr>
          <w:b/>
          <w:bCs/>
          <w:sz w:val="16"/>
          <w:szCs w:val="16"/>
          <w:lang w:eastAsia="ru-RU"/>
        </w:rPr>
        <w:t>предоставления муниципальной услуги</w:t>
      </w:r>
    </w:p>
    <w:p w:rsidR="005F5F1E" w:rsidRPr="005F5F1E" w:rsidRDefault="005F5F1E" w:rsidP="005F5F1E">
      <w:pPr>
        <w:shd w:val="clear" w:color="auto" w:fill="FFFFFF"/>
        <w:jc w:val="center"/>
        <w:rPr>
          <w:b/>
          <w:sz w:val="16"/>
          <w:szCs w:val="16"/>
        </w:rPr>
      </w:pPr>
      <w:r w:rsidRPr="005F5F1E">
        <w:rPr>
          <w:b/>
          <w:sz w:val="16"/>
          <w:szCs w:val="16"/>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5F5F1E" w:rsidRPr="005F5F1E" w:rsidRDefault="005F5F1E" w:rsidP="005F5F1E">
      <w:pPr>
        <w:shd w:val="clear" w:color="auto" w:fill="FFFFFF"/>
        <w:jc w:val="center"/>
        <w:rPr>
          <w:b/>
          <w:sz w:val="16"/>
          <w:szCs w:val="16"/>
        </w:rPr>
      </w:pPr>
    </w:p>
    <w:p w:rsidR="005F5F1E" w:rsidRPr="005F5F1E" w:rsidRDefault="005F5F1E" w:rsidP="005F5F1E">
      <w:pPr>
        <w:ind w:firstLine="708"/>
        <w:rPr>
          <w:b/>
          <w:bCs/>
          <w:sz w:val="16"/>
          <w:szCs w:val="16"/>
        </w:rPr>
      </w:pPr>
      <w:r w:rsidRPr="005F5F1E">
        <w:rPr>
          <w:b/>
          <w:bCs/>
          <w:sz w:val="16"/>
          <w:szCs w:val="16"/>
        </w:rPr>
        <w:t>1. Общие положения</w:t>
      </w:r>
    </w:p>
    <w:p w:rsidR="005F5F1E" w:rsidRPr="005F5F1E" w:rsidRDefault="005F5F1E" w:rsidP="005F5F1E">
      <w:pPr>
        <w:ind w:firstLine="709"/>
        <w:jc w:val="both"/>
        <w:rPr>
          <w:b/>
          <w:bCs/>
          <w:sz w:val="16"/>
          <w:szCs w:val="16"/>
        </w:rPr>
      </w:pPr>
      <w:r w:rsidRPr="005F5F1E">
        <w:rPr>
          <w:b/>
          <w:bCs/>
          <w:sz w:val="16"/>
          <w:szCs w:val="16"/>
        </w:rPr>
        <w:t>1.1. Предмет регулирования регламента</w:t>
      </w:r>
    </w:p>
    <w:p w:rsidR="005F5F1E" w:rsidRPr="005F5F1E" w:rsidRDefault="005F5F1E" w:rsidP="005F5F1E">
      <w:pPr>
        <w:autoSpaceDE w:val="0"/>
        <w:autoSpaceDN w:val="0"/>
        <w:adjustRightInd w:val="0"/>
        <w:ind w:firstLine="709"/>
        <w:jc w:val="both"/>
        <w:rPr>
          <w:bCs/>
          <w:sz w:val="16"/>
          <w:szCs w:val="16"/>
        </w:rPr>
      </w:pPr>
      <w:proofErr w:type="gramStart"/>
      <w:r w:rsidRPr="005F5F1E">
        <w:rPr>
          <w:sz w:val="16"/>
          <w:szCs w:val="16"/>
        </w:rPr>
        <w:t xml:space="preserve">Административный регламент предоставления муниципальной услуги </w:t>
      </w:r>
      <w:r w:rsidRPr="005F5F1E">
        <w:rPr>
          <w:bCs/>
          <w:sz w:val="16"/>
          <w:szCs w:val="16"/>
        </w:rPr>
        <w:t>«</w:t>
      </w:r>
      <w:r w:rsidRPr="005F5F1E">
        <w:rPr>
          <w:sz w:val="16"/>
          <w:szCs w:val="16"/>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5F5F1E">
        <w:rPr>
          <w:bCs/>
          <w:sz w:val="16"/>
          <w:szCs w:val="16"/>
        </w:rPr>
        <w:t xml:space="preserve">» </w:t>
      </w:r>
      <w:r w:rsidRPr="005F5F1E">
        <w:rPr>
          <w:sz w:val="16"/>
          <w:szCs w:val="16"/>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5F5F1E">
        <w:rPr>
          <w:sz w:val="16"/>
          <w:szCs w:val="16"/>
          <w:lang w:eastAsia="ru-RU"/>
        </w:rPr>
        <w:t>требования к порядку их выполнения, в том числе особенности выполнения административных процедур в электронной форме</w:t>
      </w:r>
      <w:r w:rsidRPr="005F5F1E">
        <w:rPr>
          <w:sz w:val="16"/>
          <w:szCs w:val="16"/>
        </w:rPr>
        <w:t xml:space="preserve"> и особенности выполнения административных процедур в</w:t>
      </w:r>
      <w:proofErr w:type="gramEnd"/>
      <w:r w:rsidRPr="005F5F1E">
        <w:rPr>
          <w:sz w:val="16"/>
          <w:szCs w:val="16"/>
        </w:rPr>
        <w:t xml:space="preserve"> </w:t>
      </w:r>
      <w:proofErr w:type="gramStart"/>
      <w:r w:rsidRPr="005F5F1E">
        <w:rPr>
          <w:sz w:val="16"/>
          <w:szCs w:val="16"/>
        </w:rPr>
        <w:t>многофункциональных центрах</w:t>
      </w:r>
      <w:r w:rsidRPr="005F5F1E">
        <w:rPr>
          <w:sz w:val="16"/>
          <w:szCs w:val="16"/>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F5F1E">
        <w:rPr>
          <w:sz w:val="16"/>
          <w:szCs w:val="16"/>
        </w:rPr>
        <w:t>при осуществлении полномочий по предоставлению муниципальной услуги</w:t>
      </w:r>
      <w:r w:rsidRPr="005F5F1E">
        <w:rPr>
          <w:bCs/>
          <w:sz w:val="16"/>
          <w:szCs w:val="16"/>
        </w:rPr>
        <w:t>.</w:t>
      </w:r>
      <w:proofErr w:type="gramEnd"/>
    </w:p>
    <w:p w:rsidR="005F5F1E" w:rsidRPr="005F5F1E" w:rsidRDefault="005F5F1E" w:rsidP="005F5F1E">
      <w:pPr>
        <w:autoSpaceDE w:val="0"/>
        <w:autoSpaceDN w:val="0"/>
        <w:adjustRightInd w:val="0"/>
        <w:ind w:firstLine="709"/>
        <w:jc w:val="both"/>
        <w:rPr>
          <w:bCs/>
          <w:iCs/>
          <w:sz w:val="16"/>
          <w:szCs w:val="16"/>
          <w:lang w:eastAsia="ru-RU"/>
        </w:rPr>
      </w:pPr>
      <w:r w:rsidRPr="005F5F1E">
        <w:rPr>
          <w:sz w:val="16"/>
          <w:szCs w:val="16"/>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0" w:history="1">
        <w:r w:rsidRPr="005F5F1E">
          <w:rPr>
            <w:sz w:val="16"/>
            <w:szCs w:val="16"/>
            <w:lang w:eastAsia="ru-RU"/>
          </w:rPr>
          <w:t>законе</w:t>
        </w:r>
      </w:hyperlink>
      <w:r w:rsidRPr="005F5F1E">
        <w:rPr>
          <w:sz w:val="16"/>
          <w:szCs w:val="16"/>
          <w:lang w:eastAsia="ru-RU"/>
        </w:rPr>
        <w:t xml:space="preserve"> от 27.07.2010 № 210-ФЗ «Об организации предоставления государственных и муниципальных услуг» </w:t>
      </w:r>
      <w:r w:rsidRPr="005F5F1E">
        <w:rPr>
          <w:bCs/>
          <w:iCs/>
          <w:sz w:val="16"/>
          <w:szCs w:val="16"/>
          <w:lang w:eastAsia="ru-RU"/>
        </w:rPr>
        <w:t>и иных нормативных правовых актах Российской Федерации и Кировской области.</w:t>
      </w:r>
    </w:p>
    <w:p w:rsidR="005F5F1E" w:rsidRPr="005F5F1E" w:rsidRDefault="005F5F1E" w:rsidP="005F5F1E">
      <w:pPr>
        <w:autoSpaceDE w:val="0"/>
        <w:ind w:firstLine="709"/>
        <w:jc w:val="both"/>
        <w:rPr>
          <w:b/>
          <w:sz w:val="16"/>
          <w:szCs w:val="16"/>
        </w:rPr>
      </w:pPr>
      <w:r w:rsidRPr="005F5F1E">
        <w:rPr>
          <w:b/>
          <w:sz w:val="16"/>
          <w:szCs w:val="16"/>
        </w:rPr>
        <w:t>1.2. Круг заявителей</w:t>
      </w:r>
    </w:p>
    <w:p w:rsidR="005F5F1E" w:rsidRPr="005F5F1E" w:rsidRDefault="005F5F1E" w:rsidP="005F5F1E">
      <w:pPr>
        <w:autoSpaceDE w:val="0"/>
        <w:autoSpaceDN w:val="0"/>
        <w:adjustRightInd w:val="0"/>
        <w:ind w:firstLine="709"/>
        <w:jc w:val="both"/>
        <w:rPr>
          <w:bCs/>
          <w:sz w:val="16"/>
          <w:szCs w:val="16"/>
          <w:lang w:eastAsia="ru-RU"/>
        </w:rPr>
      </w:pPr>
      <w:r w:rsidRPr="005F5F1E">
        <w:rPr>
          <w:sz w:val="16"/>
          <w:szCs w:val="16"/>
        </w:rPr>
        <w:t>Заявителями являются физические или юридические лица либо их уполномоченные представители, в том числе кадастровые инженеры, обратившиеся с</w:t>
      </w:r>
      <w:r w:rsidRPr="005F5F1E">
        <w:rPr>
          <w:bCs/>
          <w:sz w:val="16"/>
          <w:szCs w:val="16"/>
          <w:lang w:eastAsia="ru-RU"/>
        </w:rPr>
        <w:t xml:space="preserve"> заявлением о предоставлении муниципальной услуги, в письменной или электронной форме (далее – заявлением).</w:t>
      </w:r>
    </w:p>
    <w:p w:rsidR="005F5F1E" w:rsidRPr="005F5F1E" w:rsidRDefault="005F5F1E" w:rsidP="005F5F1E">
      <w:pPr>
        <w:autoSpaceDE w:val="0"/>
        <w:autoSpaceDN w:val="0"/>
        <w:adjustRightInd w:val="0"/>
        <w:ind w:firstLine="709"/>
        <w:jc w:val="both"/>
        <w:rPr>
          <w:sz w:val="16"/>
          <w:szCs w:val="16"/>
        </w:rPr>
      </w:pPr>
      <w:r w:rsidRPr="005F5F1E">
        <w:rPr>
          <w:sz w:val="16"/>
          <w:szCs w:val="16"/>
        </w:rPr>
        <w:lastRenderedPageBreak/>
        <w:t>От имени юридических лиц в качестве потребителей муниципальной услуги могут выступать:</w:t>
      </w:r>
    </w:p>
    <w:p w:rsidR="005F5F1E" w:rsidRPr="005F5F1E" w:rsidRDefault="005F5F1E" w:rsidP="005F5F1E">
      <w:pPr>
        <w:autoSpaceDE w:val="0"/>
        <w:autoSpaceDN w:val="0"/>
        <w:adjustRightInd w:val="0"/>
        <w:ind w:firstLine="709"/>
        <w:jc w:val="both"/>
        <w:rPr>
          <w:sz w:val="16"/>
          <w:szCs w:val="16"/>
        </w:rPr>
      </w:pPr>
      <w:r w:rsidRPr="005F5F1E">
        <w:rPr>
          <w:sz w:val="16"/>
          <w:szCs w:val="16"/>
        </w:rPr>
        <w:t>- лица, действующие в соответствии с законом, иными правовыми актами и учредительными документами, без доверенности;</w:t>
      </w:r>
    </w:p>
    <w:p w:rsidR="005F5F1E" w:rsidRPr="005F5F1E" w:rsidRDefault="005F5F1E" w:rsidP="005F5F1E">
      <w:pPr>
        <w:autoSpaceDE w:val="0"/>
        <w:autoSpaceDN w:val="0"/>
        <w:adjustRightInd w:val="0"/>
        <w:ind w:firstLine="709"/>
        <w:jc w:val="both"/>
        <w:rPr>
          <w:sz w:val="16"/>
          <w:szCs w:val="16"/>
        </w:rPr>
      </w:pPr>
      <w:r w:rsidRPr="005F5F1E">
        <w:rPr>
          <w:sz w:val="16"/>
          <w:szCs w:val="16"/>
        </w:rPr>
        <w:t>- представители в силу полномочий, основанных на доверенности или договоре.</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5F5F1E" w:rsidRPr="005F5F1E" w:rsidRDefault="005F5F1E" w:rsidP="005F5F1E">
      <w:pPr>
        <w:autoSpaceDE w:val="0"/>
        <w:ind w:firstLine="709"/>
        <w:jc w:val="both"/>
        <w:rPr>
          <w:sz w:val="16"/>
          <w:szCs w:val="16"/>
        </w:rPr>
      </w:pPr>
      <w:r w:rsidRPr="005F5F1E">
        <w:rPr>
          <w:b/>
          <w:sz w:val="16"/>
          <w:szCs w:val="16"/>
        </w:rPr>
        <w:t>1.3.</w:t>
      </w:r>
      <w:r w:rsidRPr="005F5F1E">
        <w:rPr>
          <w:b/>
          <w:sz w:val="16"/>
          <w:szCs w:val="16"/>
        </w:rPr>
        <w:tab/>
        <w:t>Требования к порядку информирования о предоставлении муниципальной услуги</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1.3.1. Порядок получения информации по вопросам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5F5F1E">
        <w:rPr>
          <w:bCs/>
          <w:sz w:val="16"/>
          <w:szCs w:val="16"/>
          <w:lang w:eastAsia="ru-RU"/>
        </w:rPr>
        <w:t>органа, предоставляющего муниципальную услугу,</w:t>
      </w:r>
      <w:r w:rsidRPr="005F5F1E">
        <w:rPr>
          <w:sz w:val="16"/>
          <w:szCs w:val="16"/>
        </w:rPr>
        <w:t xml:space="preserve"> </w:t>
      </w:r>
      <w:r w:rsidRPr="005F5F1E">
        <w:rPr>
          <w:sz w:val="16"/>
          <w:szCs w:val="16"/>
          <w:lang w:eastAsia="ru-RU"/>
        </w:rPr>
        <w:t xml:space="preserve">способах получения информации, о многофункциональном центре предоставления государственных и муниципальных услуг (далее – многофункциональный центр), </w:t>
      </w:r>
      <w:r w:rsidRPr="005F5F1E">
        <w:rPr>
          <w:sz w:val="16"/>
          <w:szCs w:val="16"/>
        </w:rPr>
        <w:t>а также о порядке предоставления муниципальной услуги можно получить:</w:t>
      </w:r>
    </w:p>
    <w:p w:rsidR="005F5F1E" w:rsidRPr="005F5F1E" w:rsidRDefault="005F5F1E" w:rsidP="005F5F1E">
      <w:pPr>
        <w:autoSpaceDE w:val="0"/>
        <w:autoSpaceDN w:val="0"/>
        <w:adjustRightInd w:val="0"/>
        <w:ind w:firstLine="709"/>
        <w:jc w:val="both"/>
        <w:outlineLvl w:val="1"/>
        <w:rPr>
          <w:sz w:val="16"/>
          <w:szCs w:val="16"/>
        </w:rPr>
      </w:pPr>
      <w:r w:rsidRPr="005F5F1E">
        <w:rPr>
          <w:sz w:val="16"/>
          <w:szCs w:val="16"/>
        </w:rPr>
        <w:t xml:space="preserve">- на официальном сайте </w:t>
      </w:r>
      <w:r w:rsidRPr="005F5F1E">
        <w:rPr>
          <w:bCs/>
          <w:sz w:val="16"/>
          <w:szCs w:val="16"/>
          <w:lang w:eastAsia="ru-RU"/>
        </w:rPr>
        <w:t>органа, предоставляющего муниципальную услугу (</w:t>
      </w:r>
      <w:r w:rsidRPr="005F5F1E">
        <w:rPr>
          <w:bCs/>
          <w:sz w:val="16"/>
          <w:szCs w:val="16"/>
          <w:lang w:val="en-US"/>
        </w:rPr>
        <w:t>www</w:t>
      </w:r>
      <w:r w:rsidRPr="005F5F1E">
        <w:rPr>
          <w:bCs/>
          <w:sz w:val="16"/>
          <w:szCs w:val="16"/>
        </w:rPr>
        <w:t>.</w:t>
      </w:r>
      <w:hyperlink r:id="rId81" w:history="1">
        <w:proofErr w:type="spellStart"/>
        <w:r w:rsidRPr="005F5F1E">
          <w:rPr>
            <w:rStyle w:val="aa"/>
            <w:bCs/>
            <w:sz w:val="16"/>
            <w:szCs w:val="16"/>
            <w:lang w:val="en-US"/>
          </w:rPr>
          <w:t>admorlov</w:t>
        </w:r>
        <w:proofErr w:type="spellEnd"/>
        <w:r w:rsidRPr="005F5F1E">
          <w:rPr>
            <w:rStyle w:val="aa"/>
            <w:bCs/>
            <w:sz w:val="16"/>
            <w:szCs w:val="16"/>
          </w:rPr>
          <w:t>.</w:t>
        </w:r>
        <w:proofErr w:type="spellStart"/>
        <w:r w:rsidRPr="005F5F1E">
          <w:rPr>
            <w:rStyle w:val="aa"/>
            <w:bCs/>
            <w:sz w:val="16"/>
            <w:szCs w:val="16"/>
            <w:lang w:val="en-US"/>
          </w:rPr>
          <w:t>ru</w:t>
        </w:r>
        <w:proofErr w:type="spellEnd"/>
      </w:hyperlink>
      <w:r w:rsidRPr="005F5F1E">
        <w:rPr>
          <w:bCs/>
          <w:sz w:val="16"/>
          <w:szCs w:val="16"/>
          <w:lang w:eastAsia="ru-RU"/>
        </w:rPr>
        <w:t>), в информационно-телекоммуникационной сети «Интернет» (далее – сеть Интернет)</w:t>
      </w:r>
      <w:r w:rsidRPr="005F5F1E">
        <w:rPr>
          <w:sz w:val="16"/>
          <w:szCs w:val="16"/>
        </w:rPr>
        <w:t>;</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 на информационных стендах в местах предоставления муниципальной услуги;</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 по телефону;</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 при личном обращении заявителя;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 при обращении в письменной форме, в форме электронного документа.</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5F5F1E">
        <w:rPr>
          <w:sz w:val="16"/>
          <w:szCs w:val="16"/>
        </w:rPr>
        <w:t xml:space="preserve"> </w:t>
      </w:r>
      <w:r w:rsidRPr="005F5F1E">
        <w:rPr>
          <w:sz w:val="16"/>
          <w:szCs w:val="16"/>
          <w:lang w:eastAsia="ru-RU"/>
        </w:rPr>
        <w:t>предоставляет заявителю подробную информацию о порядке предоставления муниципальной услуги.</w:t>
      </w:r>
      <w:r w:rsidRPr="005F5F1E">
        <w:rPr>
          <w:sz w:val="16"/>
          <w:szCs w:val="16"/>
        </w:rPr>
        <w:t xml:space="preserve">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F5F1E" w:rsidRPr="005F5F1E" w:rsidRDefault="005F5F1E" w:rsidP="005F5F1E">
      <w:pPr>
        <w:ind w:firstLine="709"/>
        <w:jc w:val="both"/>
        <w:rPr>
          <w:sz w:val="16"/>
          <w:szCs w:val="16"/>
        </w:rPr>
      </w:pPr>
      <w:r w:rsidRPr="005F5F1E">
        <w:rPr>
          <w:sz w:val="16"/>
          <w:szCs w:val="16"/>
          <w:lang w:eastAsia="ru-RU"/>
        </w:rPr>
        <w:t xml:space="preserve">1.3.5. </w:t>
      </w:r>
      <w:r w:rsidRPr="005F5F1E">
        <w:rPr>
          <w:sz w:val="16"/>
          <w:szCs w:val="16"/>
        </w:rPr>
        <w:t>Информация о порядке предоставления муниципальной услуги предоставляется бесплатно.</w:t>
      </w:r>
    </w:p>
    <w:p w:rsidR="005F5F1E" w:rsidRPr="005F5F1E" w:rsidRDefault="005F5F1E" w:rsidP="005F5F1E">
      <w:pPr>
        <w:ind w:firstLine="709"/>
        <w:jc w:val="both"/>
        <w:rPr>
          <w:sz w:val="16"/>
          <w:szCs w:val="16"/>
        </w:rPr>
      </w:pPr>
      <w:r w:rsidRPr="005F5F1E">
        <w:rPr>
          <w:b/>
          <w:sz w:val="16"/>
          <w:szCs w:val="16"/>
        </w:rPr>
        <w:t>2. Стандарт предоставления муниципальной услуги</w:t>
      </w:r>
    </w:p>
    <w:p w:rsidR="005F5F1E" w:rsidRPr="005F5F1E" w:rsidRDefault="005F5F1E" w:rsidP="005F5F1E">
      <w:pPr>
        <w:autoSpaceDE w:val="0"/>
        <w:ind w:firstLine="709"/>
        <w:jc w:val="both"/>
        <w:rPr>
          <w:b/>
          <w:sz w:val="16"/>
          <w:szCs w:val="16"/>
        </w:rPr>
      </w:pPr>
      <w:r w:rsidRPr="005F5F1E">
        <w:rPr>
          <w:b/>
          <w:sz w:val="16"/>
          <w:szCs w:val="16"/>
        </w:rPr>
        <w:t>2.1. Наименование муниципальной услуги</w:t>
      </w:r>
    </w:p>
    <w:p w:rsidR="005F5F1E" w:rsidRPr="005F5F1E" w:rsidRDefault="005F5F1E" w:rsidP="005F5F1E">
      <w:pPr>
        <w:autoSpaceDE w:val="0"/>
        <w:ind w:firstLine="709"/>
        <w:jc w:val="both"/>
        <w:rPr>
          <w:sz w:val="16"/>
          <w:szCs w:val="16"/>
        </w:rPr>
      </w:pPr>
      <w:r w:rsidRPr="005F5F1E">
        <w:rPr>
          <w:sz w:val="16"/>
          <w:szCs w:val="16"/>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5F5F1E" w:rsidRPr="005F5F1E" w:rsidRDefault="005F5F1E" w:rsidP="005F5F1E">
      <w:pPr>
        <w:autoSpaceDE w:val="0"/>
        <w:autoSpaceDN w:val="0"/>
        <w:adjustRightInd w:val="0"/>
        <w:ind w:firstLine="709"/>
        <w:jc w:val="both"/>
        <w:outlineLvl w:val="2"/>
        <w:rPr>
          <w:b/>
          <w:sz w:val="16"/>
          <w:szCs w:val="16"/>
        </w:rPr>
      </w:pPr>
      <w:r w:rsidRPr="005F5F1E">
        <w:rPr>
          <w:b/>
          <w:sz w:val="16"/>
          <w:szCs w:val="16"/>
        </w:rPr>
        <w:t>2.2.</w:t>
      </w:r>
      <w:r w:rsidRPr="005F5F1E">
        <w:rPr>
          <w:b/>
          <w:sz w:val="16"/>
          <w:szCs w:val="16"/>
        </w:rPr>
        <w:tab/>
        <w:t>Наименование органа, предоставляющего муниципальную услугу</w:t>
      </w:r>
    </w:p>
    <w:p w:rsidR="005F5F1E" w:rsidRPr="005F5F1E" w:rsidRDefault="005F5F1E" w:rsidP="005F5F1E">
      <w:pPr>
        <w:autoSpaceDE w:val="0"/>
        <w:autoSpaceDN w:val="0"/>
        <w:adjustRightInd w:val="0"/>
        <w:ind w:firstLine="709"/>
        <w:outlineLvl w:val="2"/>
        <w:rPr>
          <w:sz w:val="16"/>
          <w:szCs w:val="16"/>
        </w:rPr>
      </w:pPr>
      <w:r w:rsidRPr="005F5F1E">
        <w:rPr>
          <w:sz w:val="16"/>
          <w:szCs w:val="16"/>
        </w:rPr>
        <w:t xml:space="preserve">Муниципальная услуга предоставляется администрацией Орловского района (далее – администрация). </w:t>
      </w:r>
    </w:p>
    <w:p w:rsidR="005F5F1E" w:rsidRPr="005F5F1E" w:rsidRDefault="005F5F1E" w:rsidP="005F5F1E">
      <w:pPr>
        <w:autoSpaceDE w:val="0"/>
        <w:autoSpaceDN w:val="0"/>
        <w:adjustRightInd w:val="0"/>
        <w:ind w:firstLine="709"/>
        <w:outlineLvl w:val="2"/>
        <w:rPr>
          <w:b/>
          <w:bCs/>
          <w:sz w:val="16"/>
          <w:szCs w:val="16"/>
        </w:rPr>
      </w:pPr>
      <w:r w:rsidRPr="005F5F1E">
        <w:rPr>
          <w:b/>
          <w:bCs/>
          <w:sz w:val="16"/>
          <w:szCs w:val="16"/>
        </w:rPr>
        <w:t xml:space="preserve">2.3. Результат предоставления муниципальной услуги </w:t>
      </w:r>
    </w:p>
    <w:p w:rsidR="005F5F1E" w:rsidRPr="005F5F1E" w:rsidRDefault="005F5F1E" w:rsidP="005F5F1E">
      <w:pPr>
        <w:autoSpaceDE w:val="0"/>
        <w:autoSpaceDN w:val="0"/>
        <w:adjustRightInd w:val="0"/>
        <w:ind w:firstLine="709"/>
        <w:jc w:val="both"/>
        <w:rPr>
          <w:bCs/>
          <w:sz w:val="16"/>
          <w:szCs w:val="16"/>
        </w:rPr>
      </w:pPr>
      <w:r w:rsidRPr="005F5F1E">
        <w:rPr>
          <w:bCs/>
          <w:sz w:val="16"/>
          <w:szCs w:val="16"/>
        </w:rPr>
        <w:t>Результатом предоставления муниципальной услуги является принятие одного из следующих решений:</w:t>
      </w:r>
    </w:p>
    <w:p w:rsidR="005F5F1E" w:rsidRPr="005F5F1E" w:rsidRDefault="005F5F1E" w:rsidP="005F5F1E">
      <w:pPr>
        <w:autoSpaceDE w:val="0"/>
        <w:autoSpaceDN w:val="0"/>
        <w:adjustRightInd w:val="0"/>
        <w:ind w:firstLine="709"/>
        <w:jc w:val="both"/>
        <w:rPr>
          <w:sz w:val="16"/>
          <w:szCs w:val="16"/>
        </w:rPr>
      </w:pPr>
      <w:r w:rsidRPr="005F5F1E">
        <w:rPr>
          <w:sz w:val="16"/>
          <w:szCs w:val="16"/>
        </w:rPr>
        <w:t>- решения об утверждении схемы расположения земельного участка или земельных участков на кадастровом плане территории;</w:t>
      </w:r>
    </w:p>
    <w:p w:rsidR="005F5F1E" w:rsidRPr="005F5F1E" w:rsidRDefault="005F5F1E" w:rsidP="005F5F1E">
      <w:pPr>
        <w:autoSpaceDE w:val="0"/>
        <w:autoSpaceDN w:val="0"/>
        <w:adjustRightInd w:val="0"/>
        <w:ind w:firstLine="709"/>
        <w:jc w:val="both"/>
        <w:rPr>
          <w:sz w:val="16"/>
          <w:szCs w:val="16"/>
        </w:rPr>
      </w:pPr>
      <w:r w:rsidRPr="005F5F1E">
        <w:rPr>
          <w:sz w:val="16"/>
          <w:szCs w:val="16"/>
        </w:rPr>
        <w:t>- решения об отказе в утверждении схемы расположения земельного участка или земельных участков на кадастровом плане территории.</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2.4. Срок предоставления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Максимальный срок предоставления муниципальной услуги не должен превышать 17  дней со дня поступления заявления.</w:t>
      </w:r>
    </w:p>
    <w:p w:rsidR="005F5F1E" w:rsidRPr="005F5F1E" w:rsidRDefault="005F5F1E" w:rsidP="005F5F1E">
      <w:pPr>
        <w:autoSpaceDE w:val="0"/>
        <w:autoSpaceDN w:val="0"/>
        <w:adjustRightInd w:val="0"/>
        <w:ind w:firstLine="709"/>
        <w:jc w:val="both"/>
        <w:outlineLvl w:val="2"/>
        <w:rPr>
          <w:b/>
          <w:sz w:val="16"/>
          <w:szCs w:val="16"/>
        </w:rPr>
      </w:pPr>
      <w:r w:rsidRPr="005F5F1E">
        <w:rPr>
          <w:b/>
          <w:sz w:val="16"/>
          <w:szCs w:val="16"/>
        </w:rPr>
        <w:t>2.5.</w:t>
      </w:r>
      <w:r w:rsidRPr="005F5F1E">
        <w:rPr>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F5F1E" w:rsidRPr="005F5F1E" w:rsidRDefault="005F5F1E" w:rsidP="005F5F1E">
      <w:pPr>
        <w:autoSpaceDE w:val="0"/>
        <w:autoSpaceDN w:val="0"/>
        <w:adjustRightInd w:val="0"/>
        <w:ind w:firstLine="720"/>
        <w:jc w:val="both"/>
        <w:rPr>
          <w:sz w:val="16"/>
          <w:szCs w:val="16"/>
          <w:shd w:val="clear" w:color="auto" w:fill="FFFFFF"/>
          <w:lang w:eastAsia="ru-RU"/>
        </w:rPr>
      </w:pPr>
      <w:r w:rsidRPr="005F5F1E">
        <w:rPr>
          <w:sz w:val="16"/>
          <w:szCs w:val="16"/>
        </w:rPr>
        <w:t>Перечень нормативных правовых актов, регулирующих предоставл</w:t>
      </w:r>
      <w:r w:rsidRPr="005F5F1E">
        <w:rPr>
          <w:sz w:val="16"/>
          <w:szCs w:val="16"/>
        </w:rPr>
        <w:t>е</w:t>
      </w:r>
      <w:r w:rsidRPr="005F5F1E">
        <w:rPr>
          <w:sz w:val="16"/>
          <w:szCs w:val="16"/>
        </w:rPr>
        <w:t>ние муниципальной услуги, с указанием их реквизитов и источников офиц</w:t>
      </w:r>
      <w:r w:rsidRPr="005F5F1E">
        <w:rPr>
          <w:sz w:val="16"/>
          <w:szCs w:val="16"/>
        </w:rPr>
        <w:t>и</w:t>
      </w:r>
      <w:r w:rsidRPr="005F5F1E">
        <w:rPr>
          <w:sz w:val="16"/>
          <w:szCs w:val="16"/>
        </w:rPr>
        <w:t xml:space="preserve">ального опубликования размещен на официальном сайте </w:t>
      </w:r>
      <w:r w:rsidRPr="005F5F1E">
        <w:rPr>
          <w:bCs/>
          <w:sz w:val="16"/>
          <w:szCs w:val="16"/>
          <w:lang w:eastAsia="ru-RU"/>
        </w:rPr>
        <w:t>администрации (</w:t>
      </w:r>
      <w:r w:rsidRPr="005F5F1E">
        <w:rPr>
          <w:bCs/>
          <w:sz w:val="16"/>
          <w:szCs w:val="16"/>
          <w:lang w:val="en-US"/>
        </w:rPr>
        <w:t>www</w:t>
      </w:r>
      <w:r w:rsidRPr="005F5F1E">
        <w:rPr>
          <w:bCs/>
          <w:sz w:val="16"/>
          <w:szCs w:val="16"/>
        </w:rPr>
        <w:t>.</w:t>
      </w:r>
      <w:hyperlink r:id="rId82" w:history="1">
        <w:proofErr w:type="spellStart"/>
        <w:r w:rsidRPr="005F5F1E">
          <w:rPr>
            <w:rStyle w:val="aa"/>
            <w:bCs/>
            <w:sz w:val="16"/>
            <w:szCs w:val="16"/>
            <w:lang w:val="en-US"/>
          </w:rPr>
          <w:t>admorlov</w:t>
        </w:r>
        <w:proofErr w:type="spellEnd"/>
        <w:r w:rsidRPr="005F5F1E">
          <w:rPr>
            <w:rStyle w:val="aa"/>
            <w:bCs/>
            <w:sz w:val="16"/>
            <w:szCs w:val="16"/>
          </w:rPr>
          <w:t>.</w:t>
        </w:r>
        <w:proofErr w:type="spellStart"/>
        <w:r w:rsidRPr="005F5F1E">
          <w:rPr>
            <w:rStyle w:val="aa"/>
            <w:bCs/>
            <w:sz w:val="16"/>
            <w:szCs w:val="16"/>
            <w:lang w:val="en-US"/>
          </w:rPr>
          <w:t>ru</w:t>
        </w:r>
        <w:proofErr w:type="spellEnd"/>
      </w:hyperlink>
      <w:r w:rsidRPr="005F5F1E">
        <w:rPr>
          <w:bCs/>
          <w:sz w:val="16"/>
          <w:szCs w:val="16"/>
          <w:lang w:eastAsia="ru-RU"/>
        </w:rPr>
        <w:t>), в федеральном реестре, в Едином портале государственных и муниципальных услуг.</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2.6.</w:t>
      </w:r>
      <w:r w:rsidRPr="005F5F1E">
        <w:rPr>
          <w:b/>
          <w:sz w:val="16"/>
          <w:szCs w:val="16"/>
        </w:rPr>
        <w:tab/>
        <w:t>Исчерпывающий перечень документов, необходимых для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2.6.1. Документы, которые заявитель должен предоставить самостоятельно:</w:t>
      </w:r>
      <w:r w:rsidRPr="005F5F1E">
        <w:rPr>
          <w:sz w:val="16"/>
          <w:szCs w:val="16"/>
        </w:rPr>
        <w:t xml:space="preserve"> </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 заявление (приложение № 1 к настоящему административному регламенту); </w:t>
      </w:r>
    </w:p>
    <w:p w:rsidR="005F5F1E" w:rsidRPr="005F5F1E" w:rsidRDefault="005F5F1E" w:rsidP="005F5F1E">
      <w:pPr>
        <w:autoSpaceDE w:val="0"/>
        <w:autoSpaceDN w:val="0"/>
        <w:adjustRightInd w:val="0"/>
        <w:ind w:firstLine="709"/>
        <w:jc w:val="both"/>
        <w:rPr>
          <w:sz w:val="16"/>
          <w:szCs w:val="16"/>
        </w:rPr>
      </w:pPr>
      <w:r w:rsidRPr="005F5F1E">
        <w:rPr>
          <w:sz w:val="16"/>
          <w:szCs w:val="16"/>
        </w:rPr>
        <w:t>- схема расположения земельного участка или земельных участков на кадастровом плане территории (далее – схема расположения земельного участка), которые предлагается образовать, подготовленная заявителем в соответствии с приказом Минэкономразвития России от 27.11.2014 № 762;</w:t>
      </w:r>
    </w:p>
    <w:p w:rsidR="005F5F1E" w:rsidRPr="005F5F1E" w:rsidRDefault="005F5F1E" w:rsidP="005F5F1E">
      <w:pPr>
        <w:autoSpaceDE w:val="0"/>
        <w:autoSpaceDN w:val="0"/>
        <w:adjustRightInd w:val="0"/>
        <w:ind w:firstLine="709"/>
        <w:jc w:val="both"/>
        <w:rPr>
          <w:sz w:val="16"/>
          <w:szCs w:val="16"/>
        </w:rPr>
      </w:pPr>
      <w:proofErr w:type="gramStart"/>
      <w:r w:rsidRPr="005F5F1E">
        <w:rPr>
          <w:sz w:val="16"/>
          <w:szCs w:val="16"/>
        </w:rPr>
        <w:t xml:space="preserve">- копии правоустанавливающих и (или) </w:t>
      </w:r>
      <w:proofErr w:type="spellStart"/>
      <w:r w:rsidRPr="005F5F1E">
        <w:rPr>
          <w:sz w:val="16"/>
          <w:szCs w:val="16"/>
        </w:rPr>
        <w:t>правоудостоверяющих</w:t>
      </w:r>
      <w:proofErr w:type="spellEnd"/>
      <w:r w:rsidRPr="005F5F1E">
        <w:rPr>
          <w:sz w:val="16"/>
          <w:szCs w:val="16"/>
        </w:rPr>
        <w:t xml:space="preserve"> документов на исходный земельный участок (земельные участки), если права на него не зарегистрированы в Едином государственном реестре прав на недвижимое имущество и сделок с ним (в случае образования земельных участков путем раздела или объединения земельных участков, находящихся в муниципальной собственности и предоставленных на праве постоянного (бессрочного) пользования, аренды или праве безвозмездного пользования);</w:t>
      </w:r>
      <w:proofErr w:type="gramEnd"/>
    </w:p>
    <w:p w:rsidR="005F5F1E" w:rsidRPr="005F5F1E" w:rsidRDefault="005F5F1E" w:rsidP="005F5F1E">
      <w:pPr>
        <w:autoSpaceDE w:val="0"/>
        <w:autoSpaceDN w:val="0"/>
        <w:adjustRightInd w:val="0"/>
        <w:ind w:firstLine="709"/>
        <w:jc w:val="both"/>
        <w:rPr>
          <w:sz w:val="16"/>
          <w:szCs w:val="16"/>
        </w:rPr>
      </w:pPr>
      <w:r w:rsidRPr="005F5F1E">
        <w:rPr>
          <w:sz w:val="16"/>
          <w:szCs w:val="16"/>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F5F1E" w:rsidRPr="005F5F1E" w:rsidRDefault="005F5F1E" w:rsidP="005F5F1E">
      <w:pPr>
        <w:autoSpaceDE w:val="0"/>
        <w:autoSpaceDN w:val="0"/>
        <w:adjustRightInd w:val="0"/>
        <w:ind w:firstLine="709"/>
        <w:jc w:val="both"/>
        <w:rPr>
          <w:sz w:val="16"/>
          <w:szCs w:val="16"/>
        </w:rPr>
      </w:pPr>
      <w:proofErr w:type="gramStart"/>
      <w:r w:rsidRPr="005F5F1E">
        <w:rPr>
          <w:sz w:val="16"/>
          <w:szCs w:val="16"/>
        </w:rPr>
        <w:t>- согласие в письменной форме землепользователей, землевладельцев, арендаторов, залогодержателей исходного земельного (земельных участков) (за исключением случаев образования земельных участков, находящихся в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муниципальной собственности, в обязательном порядке).</w:t>
      </w:r>
      <w:proofErr w:type="gramEnd"/>
    </w:p>
    <w:p w:rsidR="005F5F1E" w:rsidRPr="005F5F1E" w:rsidRDefault="005F5F1E" w:rsidP="005F5F1E">
      <w:pPr>
        <w:autoSpaceDE w:val="0"/>
        <w:autoSpaceDN w:val="0"/>
        <w:adjustRightInd w:val="0"/>
        <w:ind w:firstLine="709"/>
        <w:jc w:val="both"/>
        <w:rPr>
          <w:sz w:val="16"/>
          <w:szCs w:val="16"/>
        </w:rPr>
      </w:pPr>
      <w:r w:rsidRPr="005F5F1E">
        <w:rPr>
          <w:sz w:val="16"/>
          <w:szCs w:val="16"/>
        </w:rPr>
        <w:t>2.6.2. Документы, необходимые для предоставления муниципальной услуги, могут быть направлены в форме электронных документов.</w:t>
      </w:r>
    </w:p>
    <w:p w:rsidR="005F5F1E" w:rsidRPr="005F5F1E" w:rsidRDefault="005F5F1E" w:rsidP="005F5F1E">
      <w:pPr>
        <w:autoSpaceDE w:val="0"/>
        <w:autoSpaceDN w:val="0"/>
        <w:adjustRightInd w:val="0"/>
        <w:ind w:firstLine="709"/>
        <w:jc w:val="both"/>
        <w:rPr>
          <w:sz w:val="16"/>
          <w:szCs w:val="16"/>
        </w:rPr>
      </w:pPr>
      <w:r w:rsidRPr="005F5F1E">
        <w:rPr>
          <w:sz w:val="16"/>
          <w:szCs w:val="16"/>
        </w:rPr>
        <w:t>2.6.3. При предоставлении муниципальной услуги администрация не вправе требовать от заявителя:</w:t>
      </w:r>
    </w:p>
    <w:p w:rsidR="005F5F1E" w:rsidRPr="005F5F1E" w:rsidRDefault="005F5F1E" w:rsidP="005F5F1E">
      <w:pPr>
        <w:autoSpaceDE w:val="0"/>
        <w:autoSpaceDN w:val="0"/>
        <w:adjustRightInd w:val="0"/>
        <w:ind w:firstLine="709"/>
        <w:jc w:val="both"/>
        <w:rPr>
          <w:sz w:val="16"/>
          <w:szCs w:val="16"/>
        </w:rPr>
      </w:pPr>
      <w:r w:rsidRPr="005F5F1E">
        <w:rPr>
          <w:sz w:val="16"/>
          <w:szCs w:val="16"/>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F5F1E" w:rsidRPr="005F5F1E" w:rsidRDefault="005F5F1E" w:rsidP="005F5F1E">
      <w:pPr>
        <w:ind w:firstLine="709"/>
        <w:jc w:val="both"/>
        <w:rPr>
          <w:sz w:val="16"/>
          <w:szCs w:val="16"/>
        </w:rPr>
      </w:pPr>
      <w:proofErr w:type="gramStart"/>
      <w:r w:rsidRPr="005F5F1E">
        <w:rPr>
          <w:sz w:val="16"/>
          <w:szCs w:val="1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5F5F1E">
        <w:rPr>
          <w:sz w:val="16"/>
          <w:szCs w:val="16"/>
        </w:rPr>
        <w:t xml:space="preserve"> 27.07.2010 № 210</w:t>
      </w:r>
      <w:r w:rsidRPr="005F5F1E">
        <w:rPr>
          <w:sz w:val="16"/>
          <w:szCs w:val="16"/>
        </w:rPr>
        <w:noBreakHyphen/>
        <w:t>ФЗ «Об организации предоставления государственных и муниципальных услуг»</w:t>
      </w:r>
    </w:p>
    <w:p w:rsidR="005F5F1E" w:rsidRPr="005F5F1E" w:rsidRDefault="005F5F1E" w:rsidP="005F5F1E">
      <w:pPr>
        <w:ind w:firstLine="539"/>
        <w:jc w:val="both"/>
        <w:rPr>
          <w:sz w:val="16"/>
          <w:szCs w:val="16"/>
        </w:rPr>
      </w:pPr>
      <w:r w:rsidRPr="005F5F1E">
        <w:rPr>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5F1E" w:rsidRPr="005F5F1E" w:rsidRDefault="005F5F1E" w:rsidP="005F5F1E">
      <w:pPr>
        <w:ind w:firstLine="539"/>
        <w:jc w:val="both"/>
        <w:rPr>
          <w:sz w:val="16"/>
          <w:szCs w:val="16"/>
        </w:rPr>
      </w:pPr>
      <w:r w:rsidRPr="005F5F1E">
        <w:rPr>
          <w:sz w:val="16"/>
          <w:szCs w:val="1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5F1E" w:rsidRPr="005F5F1E" w:rsidRDefault="005F5F1E" w:rsidP="005F5F1E">
      <w:pPr>
        <w:ind w:firstLine="539"/>
        <w:jc w:val="both"/>
        <w:rPr>
          <w:sz w:val="16"/>
          <w:szCs w:val="16"/>
        </w:rPr>
      </w:pPr>
      <w:r w:rsidRPr="005F5F1E">
        <w:rPr>
          <w:sz w:val="16"/>
          <w:szCs w:val="16"/>
        </w:rPr>
        <w:lastRenderedPageBreak/>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5F1E" w:rsidRPr="005F5F1E" w:rsidRDefault="005F5F1E" w:rsidP="005F5F1E">
      <w:pPr>
        <w:ind w:firstLine="539"/>
        <w:jc w:val="both"/>
        <w:rPr>
          <w:sz w:val="16"/>
          <w:szCs w:val="16"/>
        </w:rPr>
      </w:pPr>
      <w:r w:rsidRPr="005F5F1E">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5F1E" w:rsidRPr="005F5F1E" w:rsidRDefault="005F5F1E" w:rsidP="005F5F1E">
      <w:pPr>
        <w:ind w:firstLine="539"/>
        <w:jc w:val="both"/>
        <w:rPr>
          <w:color w:val="FF0000"/>
          <w:sz w:val="16"/>
          <w:szCs w:val="16"/>
        </w:rPr>
      </w:pPr>
      <w:proofErr w:type="gramStart"/>
      <w:r w:rsidRPr="005F5F1E">
        <w:rPr>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5F5F1E">
        <w:rPr>
          <w:sz w:val="16"/>
          <w:szCs w:val="16"/>
        </w:rPr>
        <w:t xml:space="preserve"> в письменном виде за подписью руководителя органа, предоставляющего муниципальную услугу,</w:t>
      </w:r>
      <w:r w:rsidRPr="005F5F1E">
        <w:rPr>
          <w:color w:val="FF0000"/>
          <w:sz w:val="16"/>
          <w:szCs w:val="16"/>
        </w:rPr>
        <w:t xml:space="preserve"> </w:t>
      </w:r>
      <w:r w:rsidRPr="005F5F1E">
        <w:rPr>
          <w:sz w:val="16"/>
          <w:szCs w:val="16"/>
        </w:rPr>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5F1E" w:rsidRPr="005F5F1E" w:rsidRDefault="005F5F1E" w:rsidP="005F5F1E">
      <w:pPr>
        <w:ind w:firstLine="540"/>
        <w:jc w:val="both"/>
        <w:rPr>
          <w:rStyle w:val="ng-scope"/>
          <w:color w:val="000000"/>
          <w:sz w:val="16"/>
          <w:szCs w:val="16"/>
          <w:shd w:val="clear" w:color="auto" w:fill="FFFFFF"/>
        </w:rPr>
      </w:pPr>
      <w:r w:rsidRPr="005F5F1E">
        <w:rPr>
          <w:rStyle w:val="ng-scope"/>
          <w:color w:val="000000"/>
          <w:sz w:val="16"/>
          <w:szCs w:val="16"/>
          <w:shd w:val="clear" w:color="auto" w:fill="FFFFFF"/>
        </w:rPr>
        <w:t xml:space="preserve">2.6.4.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 </w:t>
      </w:r>
    </w:p>
    <w:p w:rsidR="005F5F1E" w:rsidRPr="005F5F1E" w:rsidRDefault="005F5F1E" w:rsidP="005F5F1E">
      <w:pPr>
        <w:ind w:firstLine="540"/>
        <w:jc w:val="both"/>
        <w:rPr>
          <w:rStyle w:val="ng-scope"/>
          <w:color w:val="000000"/>
          <w:sz w:val="16"/>
          <w:szCs w:val="16"/>
          <w:shd w:val="clear" w:color="auto" w:fill="FFFFFF"/>
        </w:rPr>
      </w:pPr>
      <w:r w:rsidRPr="005F5F1E">
        <w:rPr>
          <w:rStyle w:val="ng-scope"/>
          <w:color w:val="000000"/>
          <w:sz w:val="16"/>
          <w:szCs w:val="16"/>
          <w:shd w:val="clear" w:color="auto" w:fill="FFFFFF"/>
        </w:rPr>
        <w:t xml:space="preserve">1) выписки из Единого государственного реестра юридических лиц (для юридических лиц); </w:t>
      </w:r>
    </w:p>
    <w:p w:rsidR="005F5F1E" w:rsidRPr="005F5F1E" w:rsidRDefault="005F5F1E" w:rsidP="005F5F1E">
      <w:pPr>
        <w:ind w:firstLine="540"/>
        <w:jc w:val="both"/>
        <w:rPr>
          <w:rStyle w:val="ng-scope"/>
          <w:color w:val="000000"/>
          <w:sz w:val="16"/>
          <w:szCs w:val="16"/>
          <w:shd w:val="clear" w:color="auto" w:fill="FFFFFF"/>
        </w:rPr>
      </w:pPr>
      <w:r w:rsidRPr="005F5F1E">
        <w:rPr>
          <w:rStyle w:val="ng-scope"/>
          <w:color w:val="000000"/>
          <w:sz w:val="16"/>
          <w:szCs w:val="16"/>
          <w:shd w:val="clear" w:color="auto" w:fill="FFFFFF"/>
        </w:rPr>
        <w:t xml:space="preserve">2) выписки из Единого государственного реестра индивидуальных предпринимателей (для индивидуальных предпринимателей); </w:t>
      </w:r>
    </w:p>
    <w:p w:rsidR="005F5F1E" w:rsidRPr="005F5F1E" w:rsidRDefault="005F5F1E" w:rsidP="005F5F1E">
      <w:pPr>
        <w:ind w:firstLine="540"/>
        <w:jc w:val="both"/>
        <w:rPr>
          <w:rStyle w:val="ng-scope"/>
          <w:color w:val="000000"/>
          <w:sz w:val="16"/>
          <w:szCs w:val="16"/>
          <w:shd w:val="clear" w:color="auto" w:fill="FFFFFF"/>
        </w:rPr>
      </w:pPr>
      <w:proofErr w:type="gramStart"/>
      <w:r w:rsidRPr="005F5F1E">
        <w:rPr>
          <w:rStyle w:val="ng-scope"/>
          <w:color w:val="000000"/>
          <w:sz w:val="16"/>
          <w:szCs w:val="16"/>
          <w:shd w:val="clear" w:color="auto" w:fill="FFFFFF"/>
        </w:rPr>
        <w:t xml:space="preserve">3) документов (в том числе выписок из них, </w:t>
      </w:r>
      <w:proofErr w:type="spellStart"/>
      <w:r w:rsidRPr="005F5F1E">
        <w:rPr>
          <w:rStyle w:val="ng-scope"/>
          <w:color w:val="000000"/>
          <w:sz w:val="16"/>
          <w:szCs w:val="16"/>
          <w:shd w:val="clear" w:color="auto" w:fill="FFFFFF"/>
        </w:rPr>
        <w:t>выкопировок</w:t>
      </w:r>
      <w:proofErr w:type="spellEnd"/>
      <w:r w:rsidRPr="005F5F1E">
        <w:rPr>
          <w:rStyle w:val="ng-scope"/>
          <w:color w:val="000000"/>
          <w:sz w:val="16"/>
          <w:szCs w:val="16"/>
          <w:shd w:val="clear" w:color="auto" w:fill="FFFFFF"/>
        </w:rPr>
        <w:t>, сведений): утвержденных документов территориального планирования, правил землепользования и застройки, проектов планировки территории, землеустроительной документации, положения об особо охраняемой природной территории, документов, содержащих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w:t>
      </w:r>
      <w:proofErr w:type="gramEnd"/>
      <w:r w:rsidRPr="005F5F1E">
        <w:rPr>
          <w:rStyle w:val="ng-scope"/>
          <w:color w:val="000000"/>
          <w:sz w:val="16"/>
          <w:szCs w:val="16"/>
          <w:shd w:val="clear" w:color="auto" w:fill="FFFFFF"/>
        </w:rPr>
        <w:t xml:space="preserve"> предусмотрено государственными программами Российской Федерации, областными государственными программами, адресными инвестиционными программами), объектов незавершенного строительства; </w:t>
      </w:r>
    </w:p>
    <w:p w:rsidR="005F5F1E" w:rsidRPr="005F5F1E" w:rsidRDefault="005F5F1E" w:rsidP="005F5F1E">
      <w:pPr>
        <w:ind w:firstLine="540"/>
        <w:jc w:val="both"/>
        <w:rPr>
          <w:rStyle w:val="ng-scope"/>
          <w:color w:val="000000"/>
          <w:sz w:val="16"/>
          <w:szCs w:val="16"/>
          <w:shd w:val="clear" w:color="auto" w:fill="FFFFFF"/>
        </w:rPr>
      </w:pPr>
      <w:r w:rsidRPr="005F5F1E">
        <w:rPr>
          <w:rStyle w:val="ng-scope"/>
          <w:color w:val="000000"/>
          <w:sz w:val="16"/>
          <w:szCs w:val="16"/>
          <w:shd w:val="clear" w:color="auto" w:fill="FFFFFF"/>
        </w:rPr>
        <w:t xml:space="preserve">4) кадастрового паспорта исходного земельного участка (земельных участков) или кадастровой выписки об исходном земельном участке (земельных участках); </w:t>
      </w:r>
    </w:p>
    <w:p w:rsidR="005F5F1E" w:rsidRPr="005F5F1E" w:rsidRDefault="005F5F1E" w:rsidP="005F5F1E">
      <w:pPr>
        <w:ind w:firstLine="540"/>
        <w:jc w:val="both"/>
        <w:rPr>
          <w:rStyle w:val="ng-scope"/>
          <w:color w:val="000000"/>
          <w:sz w:val="16"/>
          <w:szCs w:val="16"/>
          <w:shd w:val="clear" w:color="auto" w:fill="FFFFFF"/>
        </w:rPr>
      </w:pPr>
      <w:r w:rsidRPr="005F5F1E">
        <w:rPr>
          <w:rStyle w:val="ng-scope"/>
          <w:color w:val="000000"/>
          <w:sz w:val="16"/>
          <w:szCs w:val="16"/>
          <w:shd w:val="clear" w:color="auto" w:fill="FFFFFF"/>
        </w:rPr>
        <w:t xml:space="preserve">5) кадастрового плана территории; </w:t>
      </w:r>
    </w:p>
    <w:p w:rsidR="005F5F1E" w:rsidRPr="005F5F1E" w:rsidRDefault="005F5F1E" w:rsidP="005F5F1E">
      <w:pPr>
        <w:ind w:firstLine="540"/>
        <w:jc w:val="both"/>
        <w:rPr>
          <w:rStyle w:val="ng-scope"/>
          <w:color w:val="000000"/>
          <w:sz w:val="16"/>
          <w:szCs w:val="16"/>
          <w:shd w:val="clear" w:color="auto" w:fill="FFFFFF"/>
        </w:rPr>
      </w:pPr>
      <w:proofErr w:type="gramStart"/>
      <w:r w:rsidRPr="005F5F1E">
        <w:rPr>
          <w:rStyle w:val="ng-scope"/>
          <w:color w:val="000000"/>
          <w:sz w:val="16"/>
          <w:szCs w:val="16"/>
          <w:shd w:val="clear" w:color="auto" w:fill="FFFFFF"/>
        </w:rPr>
        <w:t>6) выписки из Единого государственного реестра прав на недвижимое имущество и сделок с ним о правах на исходный земельный участок (земельные участки) (в случае если права на него (на них) зарегистрированы в Едином государственном реестре прав на недвижимое имущество и сделок с ним) или уведомления об отсутствии в Едином государственном реестре прав запрашиваемых сведений о зарегистрированных правах на указанный земельный</w:t>
      </w:r>
      <w:proofErr w:type="gramEnd"/>
      <w:r w:rsidRPr="005F5F1E">
        <w:rPr>
          <w:rStyle w:val="ng-scope"/>
          <w:color w:val="000000"/>
          <w:sz w:val="16"/>
          <w:szCs w:val="16"/>
          <w:shd w:val="clear" w:color="auto" w:fill="FFFFFF"/>
        </w:rPr>
        <w:t xml:space="preserve"> участок (земельные участки). </w:t>
      </w:r>
    </w:p>
    <w:p w:rsidR="005F5F1E" w:rsidRPr="005F5F1E" w:rsidRDefault="005F5F1E" w:rsidP="005F5F1E">
      <w:pPr>
        <w:ind w:firstLine="540"/>
        <w:jc w:val="both"/>
        <w:rPr>
          <w:rStyle w:val="ng-scope"/>
          <w:color w:val="000000"/>
          <w:sz w:val="16"/>
          <w:szCs w:val="16"/>
          <w:shd w:val="clear" w:color="auto" w:fill="FFFFFF"/>
        </w:rPr>
      </w:pPr>
      <w:r w:rsidRPr="005F5F1E">
        <w:rPr>
          <w:rStyle w:val="ng-scope"/>
          <w:color w:val="000000"/>
          <w:sz w:val="16"/>
          <w:szCs w:val="16"/>
          <w:shd w:val="clear" w:color="auto" w:fill="FFFFFF"/>
        </w:rPr>
        <w:t xml:space="preserve">2.6.5. В случае непредставления заявителем (представителем заявителя) документов, указанных в пункте 2.6.4 настоящего подраздела, сведения, содержащиеся в них, запрашиваются Администрацией муниципального района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w:t>
      </w:r>
    </w:p>
    <w:p w:rsidR="005F5F1E" w:rsidRPr="005F5F1E" w:rsidRDefault="005F5F1E" w:rsidP="005F5F1E">
      <w:pPr>
        <w:ind w:firstLine="709"/>
        <w:jc w:val="both"/>
        <w:rPr>
          <w:b/>
          <w:sz w:val="16"/>
          <w:szCs w:val="16"/>
        </w:rPr>
      </w:pPr>
      <w:r w:rsidRPr="005F5F1E">
        <w:rPr>
          <w:b/>
          <w:sz w:val="16"/>
          <w:szCs w:val="16"/>
        </w:rPr>
        <w:t>2.7.</w:t>
      </w:r>
      <w:r w:rsidRPr="005F5F1E">
        <w:rPr>
          <w:b/>
          <w:sz w:val="16"/>
          <w:szCs w:val="16"/>
        </w:rPr>
        <w:tab/>
        <w:t>Исчерпывающий перечень оснований для отказа в приеме документов</w:t>
      </w:r>
    </w:p>
    <w:p w:rsidR="005F5F1E" w:rsidRPr="005F5F1E" w:rsidRDefault="005F5F1E" w:rsidP="005F5F1E">
      <w:pPr>
        <w:autoSpaceDE w:val="0"/>
        <w:autoSpaceDN w:val="0"/>
        <w:adjustRightInd w:val="0"/>
        <w:ind w:firstLine="709"/>
        <w:jc w:val="both"/>
        <w:rPr>
          <w:sz w:val="16"/>
          <w:szCs w:val="16"/>
        </w:rPr>
      </w:pPr>
      <w:r w:rsidRPr="005F5F1E">
        <w:rPr>
          <w:sz w:val="16"/>
          <w:szCs w:val="16"/>
        </w:rPr>
        <w:t>Основания для отказа в приеме документов не установлены.</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2.8. Исчерпывающий перечень оснований для отказа в предоставлении муниципальной услуги:</w:t>
      </w:r>
    </w:p>
    <w:p w:rsidR="005F5F1E" w:rsidRPr="005F5F1E" w:rsidRDefault="005F5F1E" w:rsidP="005F5F1E">
      <w:pPr>
        <w:autoSpaceDE w:val="0"/>
        <w:autoSpaceDN w:val="0"/>
        <w:adjustRightInd w:val="0"/>
        <w:ind w:firstLine="709"/>
        <w:jc w:val="both"/>
        <w:rPr>
          <w:color w:val="000000"/>
          <w:sz w:val="16"/>
          <w:szCs w:val="16"/>
        </w:rPr>
      </w:pPr>
      <w:r w:rsidRPr="005F5F1E">
        <w:rPr>
          <w:color w:val="000000"/>
          <w:sz w:val="16"/>
          <w:szCs w:val="16"/>
        </w:rPr>
        <w:t xml:space="preserve">Основаниями для отказа в предоставлении муниципальной услуги являются: </w:t>
      </w:r>
    </w:p>
    <w:p w:rsidR="005F5F1E" w:rsidRPr="005F5F1E" w:rsidRDefault="005F5F1E" w:rsidP="005F5F1E">
      <w:pPr>
        <w:pStyle w:val="ac"/>
        <w:shd w:val="clear" w:color="auto" w:fill="FFFFFF"/>
        <w:spacing w:after="0"/>
        <w:ind w:firstLine="720"/>
        <w:jc w:val="both"/>
        <w:rPr>
          <w:color w:val="000000"/>
          <w:sz w:val="16"/>
          <w:szCs w:val="16"/>
          <w:lang w:val="ru-RU"/>
        </w:rPr>
      </w:pPr>
      <w:r w:rsidRPr="005F5F1E">
        <w:rPr>
          <w:color w:val="000000"/>
          <w:sz w:val="16"/>
          <w:szCs w:val="16"/>
          <w:lang w:val="ru-RU"/>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Кодекса;</w:t>
      </w:r>
    </w:p>
    <w:p w:rsidR="005F5F1E" w:rsidRPr="005F5F1E" w:rsidRDefault="005F5F1E" w:rsidP="005F5F1E">
      <w:pPr>
        <w:pStyle w:val="ac"/>
        <w:shd w:val="clear" w:color="auto" w:fill="FFFFFF"/>
        <w:spacing w:after="0"/>
        <w:ind w:firstLine="720"/>
        <w:jc w:val="both"/>
        <w:rPr>
          <w:color w:val="000000"/>
          <w:sz w:val="16"/>
          <w:szCs w:val="16"/>
          <w:lang w:val="ru-RU"/>
        </w:rPr>
      </w:pPr>
      <w:r w:rsidRPr="005F5F1E">
        <w:rPr>
          <w:color w:val="000000"/>
          <w:sz w:val="16"/>
          <w:szCs w:val="16"/>
          <w:lang w:val="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F5F1E" w:rsidRPr="005F5F1E" w:rsidRDefault="005F5F1E" w:rsidP="005F5F1E">
      <w:pPr>
        <w:pStyle w:val="ac"/>
        <w:shd w:val="clear" w:color="auto" w:fill="FFFFFF"/>
        <w:spacing w:after="0"/>
        <w:ind w:firstLine="720"/>
        <w:jc w:val="both"/>
        <w:rPr>
          <w:color w:val="000000"/>
          <w:sz w:val="16"/>
          <w:szCs w:val="16"/>
          <w:lang w:val="ru-RU"/>
        </w:rPr>
      </w:pPr>
      <w:r w:rsidRPr="005F5F1E">
        <w:rPr>
          <w:color w:val="000000"/>
          <w:sz w:val="16"/>
          <w:szCs w:val="16"/>
          <w:lang w:val="ru-RU"/>
        </w:rPr>
        <w:t>3) разработка схемы расположения земельного участка с нарушением предусмотренных статьей 11.9 Кодекса требований к образуемым земельным участкам;</w:t>
      </w:r>
    </w:p>
    <w:p w:rsidR="005F5F1E" w:rsidRPr="005F5F1E" w:rsidRDefault="005F5F1E" w:rsidP="005F5F1E">
      <w:pPr>
        <w:pStyle w:val="ac"/>
        <w:shd w:val="clear" w:color="auto" w:fill="FFFFFF"/>
        <w:spacing w:after="0"/>
        <w:ind w:firstLine="720"/>
        <w:jc w:val="both"/>
        <w:rPr>
          <w:color w:val="000000"/>
          <w:sz w:val="16"/>
          <w:szCs w:val="16"/>
          <w:lang w:val="ru-RU"/>
        </w:rPr>
      </w:pPr>
      <w:r w:rsidRPr="005F5F1E">
        <w:rPr>
          <w:color w:val="000000"/>
          <w:sz w:val="16"/>
          <w:szCs w:val="16"/>
          <w:lang w:val="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F5F1E" w:rsidRPr="005F5F1E" w:rsidRDefault="005F5F1E" w:rsidP="005F5F1E">
      <w:pPr>
        <w:pStyle w:val="ac"/>
        <w:shd w:val="clear" w:color="auto" w:fill="FFFFFF"/>
        <w:spacing w:after="0"/>
        <w:ind w:firstLine="720"/>
        <w:jc w:val="both"/>
        <w:rPr>
          <w:color w:val="000000"/>
          <w:sz w:val="16"/>
          <w:szCs w:val="16"/>
          <w:lang w:val="ru-RU"/>
        </w:rPr>
      </w:pPr>
      <w:r w:rsidRPr="005F5F1E">
        <w:rPr>
          <w:color w:val="000000"/>
          <w:sz w:val="16"/>
          <w:szCs w:val="16"/>
          <w:lang w:val="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F5F1E" w:rsidRPr="005F5F1E" w:rsidRDefault="005F5F1E" w:rsidP="005F5F1E">
      <w:pPr>
        <w:autoSpaceDE w:val="0"/>
        <w:ind w:firstLine="709"/>
        <w:jc w:val="both"/>
        <w:rPr>
          <w:b/>
          <w:sz w:val="16"/>
          <w:szCs w:val="16"/>
        </w:rPr>
      </w:pPr>
      <w:r w:rsidRPr="005F5F1E">
        <w:rPr>
          <w:b/>
          <w:sz w:val="16"/>
          <w:szCs w:val="16"/>
        </w:rPr>
        <w:t>2.9.</w:t>
      </w:r>
      <w:r w:rsidRPr="005F5F1E">
        <w:rPr>
          <w:b/>
          <w:sz w:val="16"/>
          <w:szCs w:val="16"/>
        </w:rPr>
        <w:tab/>
      </w:r>
      <w:r w:rsidRPr="005F5F1E">
        <w:rPr>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5F1E" w:rsidRPr="005F5F1E" w:rsidRDefault="005F5F1E" w:rsidP="005F5F1E">
      <w:pPr>
        <w:autoSpaceDE w:val="0"/>
        <w:ind w:firstLine="709"/>
        <w:jc w:val="both"/>
        <w:rPr>
          <w:sz w:val="16"/>
          <w:szCs w:val="16"/>
        </w:rPr>
      </w:pPr>
      <w:r w:rsidRPr="005F5F1E">
        <w:rPr>
          <w:sz w:val="16"/>
          <w:szCs w:val="16"/>
        </w:rPr>
        <w:t>Услуги, которые являются необходимыми и обязательными для предоставления муниципальной услуги – отсутствуют.</w:t>
      </w:r>
    </w:p>
    <w:p w:rsidR="005F5F1E" w:rsidRPr="005F5F1E" w:rsidRDefault="005F5F1E" w:rsidP="005F5F1E">
      <w:pPr>
        <w:autoSpaceDE w:val="0"/>
        <w:ind w:firstLine="709"/>
        <w:jc w:val="both"/>
        <w:rPr>
          <w:b/>
          <w:sz w:val="16"/>
          <w:szCs w:val="16"/>
        </w:rPr>
      </w:pPr>
      <w:r w:rsidRPr="005F5F1E">
        <w:rPr>
          <w:b/>
          <w:sz w:val="16"/>
          <w:szCs w:val="16"/>
        </w:rPr>
        <w:t>2.10.</w:t>
      </w:r>
      <w:r w:rsidRPr="005F5F1E">
        <w:rPr>
          <w:b/>
          <w:sz w:val="16"/>
          <w:szCs w:val="16"/>
        </w:rPr>
        <w:tab/>
        <w:t>Размер платы, взимаемой за предоставление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rPr>
        <w:t>Муниципальная услуга оказывается бесплатно.</w:t>
      </w:r>
    </w:p>
    <w:p w:rsidR="005F5F1E" w:rsidRPr="005F5F1E" w:rsidRDefault="005F5F1E" w:rsidP="005F5F1E">
      <w:pPr>
        <w:ind w:firstLine="709"/>
        <w:jc w:val="both"/>
        <w:rPr>
          <w:b/>
          <w:sz w:val="16"/>
          <w:szCs w:val="16"/>
        </w:rPr>
      </w:pPr>
      <w:r w:rsidRPr="005F5F1E">
        <w:rPr>
          <w:b/>
          <w:sz w:val="16"/>
          <w:szCs w:val="16"/>
        </w:rPr>
        <w:t>2.11.</w:t>
      </w:r>
      <w:r w:rsidRPr="005F5F1E">
        <w:rPr>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F5F1E" w:rsidRPr="005F5F1E" w:rsidRDefault="005F5F1E" w:rsidP="005F5F1E">
      <w:pPr>
        <w:ind w:firstLine="709"/>
        <w:jc w:val="both"/>
        <w:rPr>
          <w:sz w:val="16"/>
          <w:szCs w:val="16"/>
        </w:rPr>
      </w:pPr>
      <w:r w:rsidRPr="005F5F1E">
        <w:rPr>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5F5F1E" w:rsidRPr="005F5F1E" w:rsidRDefault="005F5F1E" w:rsidP="005F5F1E">
      <w:pPr>
        <w:autoSpaceDE w:val="0"/>
        <w:autoSpaceDN w:val="0"/>
        <w:adjustRightInd w:val="0"/>
        <w:ind w:firstLine="709"/>
        <w:jc w:val="both"/>
        <w:rPr>
          <w:b/>
          <w:bCs/>
          <w:sz w:val="16"/>
          <w:szCs w:val="16"/>
        </w:rPr>
      </w:pPr>
      <w:r w:rsidRPr="005F5F1E">
        <w:rPr>
          <w:b/>
          <w:bCs/>
          <w:sz w:val="16"/>
          <w:szCs w:val="16"/>
        </w:rPr>
        <w:t>2.12. Срок и порядок регистрации запроса о предоставлении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Заявление, представленное в письменной форме, при личном обращении регистрируется в установленном порядке, в день обращения заявителя</w:t>
      </w:r>
      <w:r w:rsidRPr="005F5F1E">
        <w:rPr>
          <w:i/>
          <w:sz w:val="16"/>
          <w:szCs w:val="16"/>
        </w:rPr>
        <w:t>.</w:t>
      </w:r>
    </w:p>
    <w:p w:rsidR="005F5F1E" w:rsidRPr="005F5F1E" w:rsidRDefault="005F5F1E" w:rsidP="005F5F1E">
      <w:pPr>
        <w:ind w:firstLine="709"/>
        <w:jc w:val="both"/>
        <w:rPr>
          <w:sz w:val="16"/>
          <w:szCs w:val="16"/>
        </w:rPr>
      </w:pPr>
      <w:r w:rsidRPr="005F5F1E">
        <w:rPr>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5F5F1E" w:rsidRPr="005F5F1E" w:rsidRDefault="005F5F1E" w:rsidP="005F5F1E">
      <w:pPr>
        <w:ind w:firstLine="709"/>
        <w:jc w:val="both"/>
        <w:rPr>
          <w:b/>
          <w:bCs/>
          <w:sz w:val="16"/>
          <w:szCs w:val="16"/>
        </w:rPr>
      </w:pPr>
      <w:r w:rsidRPr="005F5F1E">
        <w:rPr>
          <w:b/>
          <w:bCs/>
          <w:sz w:val="16"/>
          <w:szCs w:val="16"/>
        </w:rPr>
        <w:t>2.13. Требования к помещениям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5F5F1E" w:rsidRPr="005F5F1E" w:rsidRDefault="005F5F1E" w:rsidP="005F5F1E">
      <w:pPr>
        <w:autoSpaceDE w:val="0"/>
        <w:autoSpaceDN w:val="0"/>
        <w:adjustRightInd w:val="0"/>
        <w:ind w:firstLine="709"/>
        <w:jc w:val="both"/>
        <w:rPr>
          <w:sz w:val="16"/>
          <w:szCs w:val="16"/>
        </w:rPr>
      </w:pPr>
      <w:r w:rsidRPr="005F5F1E">
        <w:rPr>
          <w:sz w:val="16"/>
          <w:szCs w:val="16"/>
        </w:rPr>
        <w:lastRenderedPageBreak/>
        <w:t>2.13.3. Места для информирования должны быть оборудованы информационными стендами, содержащими следующую информацию:</w:t>
      </w:r>
      <w:r w:rsidRPr="005F5F1E">
        <w:rPr>
          <w:b/>
          <w:bCs/>
          <w:i/>
          <w:iCs/>
          <w:sz w:val="16"/>
          <w:szCs w:val="16"/>
        </w:rPr>
        <w:t xml:space="preserve"> </w:t>
      </w:r>
    </w:p>
    <w:p w:rsidR="005F5F1E" w:rsidRPr="005F5F1E" w:rsidRDefault="005F5F1E" w:rsidP="005F5F1E">
      <w:pPr>
        <w:ind w:firstLine="709"/>
        <w:jc w:val="both"/>
        <w:rPr>
          <w:sz w:val="16"/>
          <w:szCs w:val="16"/>
        </w:rPr>
      </w:pPr>
      <w:r w:rsidRPr="005F5F1E">
        <w:rPr>
          <w:sz w:val="16"/>
          <w:szCs w:val="16"/>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F5F1E" w:rsidRPr="005F5F1E" w:rsidRDefault="005F5F1E" w:rsidP="005F5F1E">
      <w:pPr>
        <w:ind w:firstLine="709"/>
        <w:jc w:val="both"/>
        <w:rPr>
          <w:sz w:val="16"/>
          <w:szCs w:val="16"/>
          <w:lang w:eastAsia="ru-RU"/>
        </w:rPr>
      </w:pPr>
      <w:r w:rsidRPr="005F5F1E">
        <w:rPr>
          <w:sz w:val="16"/>
          <w:szCs w:val="16"/>
          <w:lang w:eastAsia="ru-RU"/>
        </w:rPr>
        <w:t>- перечень, формы документов для заполнения, образцы заполнения документов, бланки для заполнения;</w:t>
      </w:r>
    </w:p>
    <w:p w:rsidR="005F5F1E" w:rsidRPr="005F5F1E" w:rsidRDefault="005F5F1E" w:rsidP="005F5F1E">
      <w:pPr>
        <w:autoSpaceDE w:val="0"/>
        <w:autoSpaceDN w:val="0"/>
        <w:adjustRightInd w:val="0"/>
        <w:ind w:firstLine="709"/>
        <w:rPr>
          <w:sz w:val="16"/>
          <w:szCs w:val="16"/>
        </w:rPr>
      </w:pPr>
      <w:r w:rsidRPr="005F5F1E">
        <w:rPr>
          <w:sz w:val="16"/>
          <w:szCs w:val="16"/>
        </w:rPr>
        <w:t>- основания для отказа в предоставлении муниципальной услуги;</w:t>
      </w:r>
    </w:p>
    <w:p w:rsidR="005F5F1E" w:rsidRPr="005F5F1E" w:rsidRDefault="005F5F1E" w:rsidP="005F5F1E">
      <w:pPr>
        <w:ind w:firstLine="709"/>
        <w:jc w:val="both"/>
        <w:rPr>
          <w:sz w:val="16"/>
          <w:szCs w:val="16"/>
        </w:rPr>
      </w:pPr>
      <w:r w:rsidRPr="005F5F1E">
        <w:rPr>
          <w:sz w:val="16"/>
          <w:szCs w:val="16"/>
        </w:rPr>
        <w:t>- порядок обжалования решений, действий (бездействия) администрации, ее должностных лиц, либо муниципальных служащих;</w:t>
      </w:r>
    </w:p>
    <w:p w:rsidR="005F5F1E" w:rsidRPr="005F5F1E" w:rsidRDefault="005F5F1E" w:rsidP="005F5F1E">
      <w:pPr>
        <w:ind w:firstLine="709"/>
        <w:jc w:val="both"/>
        <w:rPr>
          <w:sz w:val="16"/>
          <w:szCs w:val="16"/>
        </w:rPr>
      </w:pPr>
      <w:r w:rsidRPr="005F5F1E">
        <w:rPr>
          <w:sz w:val="16"/>
          <w:szCs w:val="16"/>
        </w:rPr>
        <w:t>- перечень нормативных правовых актов, регулирующих предоставление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2.13.4. Кабинеты (кабинки) приема заявителей должны быть оборудованы информационными табличками с указанием:</w:t>
      </w:r>
    </w:p>
    <w:p w:rsidR="005F5F1E" w:rsidRPr="005F5F1E" w:rsidRDefault="005F5F1E" w:rsidP="005F5F1E">
      <w:pPr>
        <w:autoSpaceDE w:val="0"/>
        <w:autoSpaceDN w:val="0"/>
        <w:adjustRightInd w:val="0"/>
        <w:ind w:firstLine="709"/>
        <w:jc w:val="both"/>
        <w:rPr>
          <w:sz w:val="16"/>
          <w:szCs w:val="16"/>
        </w:rPr>
      </w:pPr>
      <w:r w:rsidRPr="005F5F1E">
        <w:rPr>
          <w:sz w:val="16"/>
          <w:szCs w:val="16"/>
        </w:rPr>
        <w:t>- номера кабинета (кабинки);</w:t>
      </w:r>
    </w:p>
    <w:p w:rsidR="005F5F1E" w:rsidRPr="005F5F1E" w:rsidRDefault="005F5F1E" w:rsidP="005F5F1E">
      <w:pPr>
        <w:autoSpaceDE w:val="0"/>
        <w:autoSpaceDN w:val="0"/>
        <w:adjustRightInd w:val="0"/>
        <w:ind w:firstLine="709"/>
        <w:jc w:val="both"/>
        <w:rPr>
          <w:sz w:val="16"/>
          <w:szCs w:val="16"/>
        </w:rPr>
      </w:pPr>
      <w:r w:rsidRPr="005F5F1E">
        <w:rPr>
          <w:sz w:val="16"/>
          <w:szCs w:val="16"/>
        </w:rPr>
        <w:t>- фамилии, имени и отчества специалиста, осуществляющего прием заявителей;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 дней и часов приема, времени перерыва на обед.</w:t>
      </w:r>
    </w:p>
    <w:p w:rsidR="005F5F1E" w:rsidRPr="005F5F1E" w:rsidRDefault="005F5F1E" w:rsidP="005F5F1E">
      <w:pPr>
        <w:autoSpaceDE w:val="0"/>
        <w:autoSpaceDN w:val="0"/>
        <w:adjustRightInd w:val="0"/>
        <w:ind w:firstLine="709"/>
        <w:jc w:val="both"/>
        <w:rPr>
          <w:sz w:val="16"/>
          <w:szCs w:val="16"/>
        </w:rPr>
      </w:pPr>
      <w:r w:rsidRPr="005F5F1E">
        <w:rPr>
          <w:sz w:val="16"/>
          <w:szCs w:val="16"/>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F5F1E" w:rsidRPr="005F5F1E" w:rsidRDefault="005F5F1E" w:rsidP="005F5F1E">
      <w:pPr>
        <w:ind w:firstLine="709"/>
        <w:jc w:val="both"/>
        <w:rPr>
          <w:sz w:val="16"/>
          <w:szCs w:val="16"/>
        </w:rPr>
      </w:pPr>
      <w:r w:rsidRPr="005F5F1E">
        <w:rPr>
          <w:sz w:val="16"/>
          <w:szCs w:val="16"/>
        </w:rPr>
        <w:t xml:space="preserve">2.13.6. </w:t>
      </w:r>
      <w:proofErr w:type="gramStart"/>
      <w:r w:rsidRPr="005F5F1E">
        <w:rPr>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5F5F1E">
        <w:rPr>
          <w:sz w:val="16"/>
          <w:szCs w:val="16"/>
        </w:rPr>
        <w:t xml:space="preserve"> актами.</w:t>
      </w:r>
    </w:p>
    <w:p w:rsidR="005F5F1E" w:rsidRPr="005F5F1E" w:rsidRDefault="005F5F1E" w:rsidP="005F5F1E">
      <w:pPr>
        <w:ind w:firstLine="709"/>
        <w:jc w:val="both"/>
        <w:rPr>
          <w:b/>
          <w:bCs/>
          <w:sz w:val="16"/>
          <w:szCs w:val="16"/>
        </w:rPr>
      </w:pPr>
      <w:r w:rsidRPr="005F5F1E">
        <w:rPr>
          <w:b/>
          <w:bCs/>
          <w:sz w:val="16"/>
          <w:szCs w:val="16"/>
        </w:rPr>
        <w:t>2.14. Показатели доступности и качества муниципальной услуги</w:t>
      </w:r>
    </w:p>
    <w:p w:rsidR="005F5F1E" w:rsidRPr="005F5F1E" w:rsidRDefault="005F5F1E" w:rsidP="005F5F1E">
      <w:pPr>
        <w:ind w:firstLine="709"/>
        <w:jc w:val="both"/>
        <w:rPr>
          <w:sz w:val="16"/>
          <w:szCs w:val="16"/>
        </w:rPr>
      </w:pPr>
      <w:r w:rsidRPr="005F5F1E">
        <w:rPr>
          <w:sz w:val="16"/>
          <w:szCs w:val="16"/>
        </w:rPr>
        <w:t>2.14.1. Показателем доступности муниципальной услуги является:</w:t>
      </w:r>
    </w:p>
    <w:p w:rsidR="005F5F1E" w:rsidRPr="005F5F1E" w:rsidRDefault="005F5F1E" w:rsidP="005F5F1E">
      <w:pPr>
        <w:autoSpaceDE w:val="0"/>
        <w:autoSpaceDN w:val="0"/>
        <w:adjustRightInd w:val="0"/>
        <w:ind w:firstLine="709"/>
        <w:jc w:val="both"/>
        <w:rPr>
          <w:sz w:val="16"/>
          <w:szCs w:val="16"/>
        </w:rPr>
      </w:pPr>
      <w:r w:rsidRPr="005F5F1E">
        <w:rPr>
          <w:sz w:val="16"/>
          <w:szCs w:val="16"/>
        </w:rPr>
        <w:t>- транспортная доступность к местам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 наличие различных каналов получения информации о порядке получения муниципальной услуги и ходе ее предоставления;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F5F1E" w:rsidRPr="005F5F1E" w:rsidRDefault="005F5F1E" w:rsidP="005F5F1E">
      <w:pPr>
        <w:ind w:firstLine="709"/>
        <w:jc w:val="both"/>
        <w:rPr>
          <w:sz w:val="16"/>
          <w:szCs w:val="16"/>
        </w:rPr>
      </w:pPr>
      <w:r w:rsidRPr="005F5F1E">
        <w:rPr>
          <w:sz w:val="16"/>
          <w:szCs w:val="16"/>
        </w:rPr>
        <w:t>2.14.2. Показателями качества муниципальной услуги являются:</w:t>
      </w:r>
    </w:p>
    <w:p w:rsidR="005F5F1E" w:rsidRPr="005F5F1E" w:rsidRDefault="005F5F1E" w:rsidP="005F5F1E">
      <w:pPr>
        <w:ind w:firstLine="709"/>
        <w:rPr>
          <w:sz w:val="16"/>
          <w:szCs w:val="16"/>
        </w:rPr>
      </w:pPr>
      <w:r w:rsidRPr="005F5F1E">
        <w:rPr>
          <w:sz w:val="16"/>
          <w:szCs w:val="16"/>
        </w:rPr>
        <w:t>- соблюдение срока предоставления муниципальной услуги;</w:t>
      </w:r>
    </w:p>
    <w:p w:rsidR="005F5F1E" w:rsidRPr="005F5F1E" w:rsidRDefault="005F5F1E" w:rsidP="005F5F1E">
      <w:pPr>
        <w:ind w:firstLine="709"/>
        <w:jc w:val="both"/>
        <w:rPr>
          <w:sz w:val="16"/>
          <w:szCs w:val="16"/>
        </w:rPr>
      </w:pPr>
      <w:r w:rsidRPr="005F5F1E">
        <w:rPr>
          <w:sz w:val="16"/>
          <w:szCs w:val="16"/>
        </w:rPr>
        <w:t>- 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F5F1E" w:rsidRPr="005F5F1E" w:rsidRDefault="005F5F1E" w:rsidP="005F5F1E">
      <w:pPr>
        <w:ind w:firstLine="709"/>
        <w:jc w:val="both"/>
        <w:rPr>
          <w:sz w:val="16"/>
          <w:szCs w:val="16"/>
        </w:rPr>
      </w:pPr>
      <w:r w:rsidRPr="005F5F1E">
        <w:rPr>
          <w:sz w:val="16"/>
          <w:szCs w:val="16"/>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5F5F1E" w:rsidRPr="005F5F1E" w:rsidRDefault="005F5F1E" w:rsidP="005F5F1E">
      <w:pPr>
        <w:ind w:firstLine="709"/>
        <w:jc w:val="both"/>
        <w:rPr>
          <w:b/>
          <w:bCs/>
          <w:sz w:val="16"/>
          <w:szCs w:val="16"/>
        </w:rPr>
      </w:pPr>
      <w:r w:rsidRPr="005F5F1E">
        <w:rPr>
          <w:b/>
          <w:bCs/>
          <w:sz w:val="16"/>
          <w:szCs w:val="16"/>
        </w:rPr>
        <w:t xml:space="preserve">2.15. Требования, учитывающие особенности предоставления муниципальной услуги в электронной форме </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2.15.1. Особенности предоставления муниципальной услуги в электронной форме: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 получение информации о предоставляемой муниципальной услуге в сети Интернет, в том числе на официальном сайте администрации;</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 представление заявления в электронной форме с использованием сети Интернет;</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 получение результатов предоставления муниципальной услуги в электронном виде.</w:t>
      </w:r>
    </w:p>
    <w:p w:rsidR="005F5F1E" w:rsidRPr="005F5F1E" w:rsidRDefault="005F5F1E" w:rsidP="005F5F1E">
      <w:pPr>
        <w:autoSpaceDE w:val="0"/>
        <w:autoSpaceDN w:val="0"/>
        <w:adjustRightInd w:val="0"/>
        <w:jc w:val="center"/>
        <w:rPr>
          <w:b/>
          <w:sz w:val="16"/>
          <w:szCs w:val="16"/>
          <w:lang w:eastAsia="ru-RU"/>
        </w:rPr>
      </w:pPr>
      <w:r w:rsidRPr="005F5F1E">
        <w:rPr>
          <w:b/>
          <w:sz w:val="16"/>
          <w:szCs w:val="16"/>
        </w:rPr>
        <w:t>3.</w:t>
      </w:r>
      <w:r w:rsidRPr="005F5F1E">
        <w:rPr>
          <w:b/>
          <w:sz w:val="16"/>
          <w:szCs w:val="16"/>
        </w:rPr>
        <w:tab/>
      </w:r>
      <w:r w:rsidRPr="005F5F1E">
        <w:rPr>
          <w:b/>
          <w:sz w:val="16"/>
          <w:szCs w:val="1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5F1E" w:rsidRPr="005F5F1E" w:rsidRDefault="005F5F1E" w:rsidP="005F5F1E">
      <w:pPr>
        <w:autoSpaceDE w:val="0"/>
        <w:autoSpaceDN w:val="0"/>
        <w:adjustRightInd w:val="0"/>
        <w:jc w:val="center"/>
        <w:rPr>
          <w:b/>
          <w:sz w:val="16"/>
          <w:szCs w:val="16"/>
          <w:lang w:eastAsia="ru-RU"/>
        </w:rPr>
      </w:pPr>
    </w:p>
    <w:p w:rsidR="005F5F1E" w:rsidRPr="005F5F1E" w:rsidRDefault="005F5F1E" w:rsidP="005F5F1E">
      <w:pPr>
        <w:rPr>
          <w:b/>
          <w:sz w:val="16"/>
          <w:szCs w:val="16"/>
        </w:rPr>
      </w:pPr>
      <w:r w:rsidRPr="005F5F1E">
        <w:rPr>
          <w:b/>
          <w:sz w:val="16"/>
          <w:szCs w:val="16"/>
        </w:rPr>
        <w:t xml:space="preserve">           3.1.</w:t>
      </w:r>
      <w:r w:rsidRPr="005F5F1E">
        <w:rPr>
          <w:b/>
          <w:sz w:val="16"/>
          <w:szCs w:val="16"/>
        </w:rPr>
        <w:tab/>
        <w:t>Описание последовательности действий при предоставлении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3.1.1. Предоставление муниципальной услуги включает в себя следующие административные процедуры:</w:t>
      </w:r>
    </w:p>
    <w:p w:rsidR="005F5F1E" w:rsidRPr="005F5F1E" w:rsidRDefault="005F5F1E" w:rsidP="005F5F1E">
      <w:pPr>
        <w:autoSpaceDE w:val="0"/>
        <w:autoSpaceDN w:val="0"/>
        <w:adjustRightInd w:val="0"/>
        <w:ind w:firstLine="709"/>
        <w:jc w:val="both"/>
        <w:rPr>
          <w:sz w:val="16"/>
          <w:szCs w:val="16"/>
        </w:rPr>
      </w:pPr>
      <w:r w:rsidRPr="005F5F1E">
        <w:rPr>
          <w:sz w:val="16"/>
          <w:szCs w:val="16"/>
        </w:rPr>
        <w:t>- прием и регистрация заявления;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 рассмотрение заявления;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 принятие решения о предоставлении или об отказе в предоставлении муниципальной услуги.</w:t>
      </w:r>
    </w:p>
    <w:p w:rsidR="005F5F1E" w:rsidRPr="005F5F1E" w:rsidRDefault="005F5F1E" w:rsidP="005F5F1E">
      <w:pPr>
        <w:autoSpaceDE w:val="0"/>
        <w:autoSpaceDN w:val="0"/>
        <w:adjustRightInd w:val="0"/>
        <w:ind w:firstLine="709"/>
        <w:jc w:val="both"/>
        <w:outlineLvl w:val="0"/>
        <w:rPr>
          <w:b/>
          <w:sz w:val="16"/>
          <w:szCs w:val="16"/>
        </w:rPr>
      </w:pPr>
      <w:r w:rsidRPr="005F5F1E">
        <w:rPr>
          <w:b/>
          <w:sz w:val="16"/>
          <w:szCs w:val="16"/>
        </w:rPr>
        <w:t xml:space="preserve">3.2. Предоставление муниципальной услуги </w:t>
      </w:r>
    </w:p>
    <w:p w:rsidR="005F5F1E" w:rsidRPr="005F5F1E" w:rsidRDefault="005F5F1E" w:rsidP="005F5F1E">
      <w:pPr>
        <w:autoSpaceDE w:val="0"/>
        <w:autoSpaceDN w:val="0"/>
        <w:adjustRightInd w:val="0"/>
        <w:ind w:hanging="764"/>
        <w:jc w:val="both"/>
        <w:outlineLvl w:val="0"/>
        <w:rPr>
          <w:b/>
          <w:sz w:val="16"/>
          <w:szCs w:val="16"/>
        </w:rPr>
      </w:pPr>
      <w:r w:rsidRPr="005F5F1E">
        <w:rPr>
          <w:b/>
          <w:sz w:val="16"/>
          <w:szCs w:val="16"/>
        </w:rPr>
        <w:t xml:space="preserve">                      3.2.1. Описание последовательности административных действий при приеме и регистрации заявления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 xml:space="preserve">Заявители, которые </w:t>
      </w:r>
      <w:proofErr w:type="gramStart"/>
      <w:r w:rsidRPr="005F5F1E">
        <w:rPr>
          <w:sz w:val="16"/>
          <w:szCs w:val="16"/>
          <w:lang w:eastAsia="ru-RU"/>
        </w:rPr>
        <w:t>заинтересованы в предоставлении муниципальной услуги подают</w:t>
      </w:r>
      <w:proofErr w:type="gramEnd"/>
      <w:r w:rsidRPr="005F5F1E">
        <w:rPr>
          <w:sz w:val="16"/>
          <w:szCs w:val="16"/>
          <w:lang w:eastAsia="ru-RU"/>
        </w:rPr>
        <w:t xml:space="preserve"> (направляют) заявление, непосредственно в администрацию. </w:t>
      </w:r>
    </w:p>
    <w:p w:rsidR="005F5F1E" w:rsidRPr="005F5F1E" w:rsidRDefault="005F5F1E" w:rsidP="005F5F1E">
      <w:pPr>
        <w:autoSpaceDE w:val="0"/>
        <w:autoSpaceDN w:val="0"/>
        <w:adjustRightInd w:val="0"/>
        <w:ind w:firstLine="709"/>
        <w:jc w:val="both"/>
        <w:outlineLvl w:val="0"/>
        <w:rPr>
          <w:sz w:val="16"/>
          <w:szCs w:val="16"/>
        </w:rPr>
      </w:pPr>
      <w:r w:rsidRPr="005F5F1E">
        <w:rPr>
          <w:sz w:val="16"/>
          <w:szCs w:val="16"/>
        </w:rPr>
        <w:t>Основанием для начала административной процедуры является поступление в администрацию заявления.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Специалист, ответственный за прием и регистрацию документов:</w:t>
      </w:r>
    </w:p>
    <w:p w:rsidR="005F5F1E" w:rsidRPr="005F5F1E" w:rsidRDefault="005F5F1E" w:rsidP="005F5F1E">
      <w:pPr>
        <w:autoSpaceDE w:val="0"/>
        <w:autoSpaceDN w:val="0"/>
        <w:adjustRightInd w:val="0"/>
        <w:ind w:firstLine="709"/>
        <w:jc w:val="both"/>
        <w:rPr>
          <w:sz w:val="16"/>
          <w:szCs w:val="16"/>
        </w:rPr>
      </w:pPr>
      <w:r w:rsidRPr="005F5F1E">
        <w:rPr>
          <w:sz w:val="16"/>
          <w:szCs w:val="16"/>
        </w:rPr>
        <w:t>- регистрирует в установленном порядке поступившее заявление;</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rPr>
        <w:t>- направляет заявление на рассмотрение специалисту, ответственному за предоставление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выполнения действий не может превышать 3 рабочих дней</w:t>
      </w:r>
      <w:r w:rsidRPr="005F5F1E">
        <w:rPr>
          <w:i/>
          <w:sz w:val="16"/>
          <w:szCs w:val="16"/>
        </w:rPr>
        <w:t>.</w:t>
      </w:r>
    </w:p>
    <w:p w:rsidR="005F5F1E" w:rsidRPr="005F5F1E" w:rsidRDefault="005F5F1E" w:rsidP="005F5F1E">
      <w:pPr>
        <w:autoSpaceDE w:val="0"/>
        <w:autoSpaceDN w:val="0"/>
        <w:adjustRightInd w:val="0"/>
        <w:ind w:hanging="878"/>
        <w:jc w:val="both"/>
        <w:outlineLvl w:val="0"/>
        <w:rPr>
          <w:b/>
          <w:sz w:val="16"/>
          <w:szCs w:val="16"/>
        </w:rPr>
      </w:pPr>
      <w:r w:rsidRPr="005F5F1E">
        <w:rPr>
          <w:b/>
          <w:sz w:val="16"/>
          <w:szCs w:val="16"/>
        </w:rPr>
        <w:t xml:space="preserve">                         3.2.2.</w:t>
      </w:r>
      <w:r w:rsidRPr="005F5F1E">
        <w:rPr>
          <w:b/>
          <w:sz w:val="16"/>
          <w:szCs w:val="16"/>
        </w:rPr>
        <w:tab/>
        <w:t xml:space="preserve">Описание последовательности административных действий при </w:t>
      </w:r>
      <w:r w:rsidRPr="005F5F1E">
        <w:rPr>
          <w:b/>
          <w:sz w:val="16"/>
          <w:szCs w:val="16"/>
          <w:lang w:eastAsia="ru-RU"/>
        </w:rPr>
        <w:t>рассмотрении заявления</w:t>
      </w:r>
      <w:r w:rsidRPr="005F5F1E">
        <w:rPr>
          <w:sz w:val="16"/>
          <w:szCs w:val="16"/>
          <w:lang w:eastAsia="ru-RU"/>
        </w:rPr>
        <w:t xml:space="preserve"> </w:t>
      </w:r>
    </w:p>
    <w:p w:rsidR="005F5F1E" w:rsidRPr="005F5F1E" w:rsidRDefault="005F5F1E" w:rsidP="005F5F1E">
      <w:pPr>
        <w:autoSpaceDE w:val="0"/>
        <w:autoSpaceDN w:val="0"/>
        <w:adjustRightInd w:val="0"/>
        <w:ind w:firstLine="709"/>
        <w:jc w:val="both"/>
        <w:rPr>
          <w:sz w:val="16"/>
          <w:szCs w:val="16"/>
        </w:rPr>
      </w:pPr>
      <w:r w:rsidRPr="005F5F1E">
        <w:rPr>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Специалист, </w:t>
      </w:r>
      <w:r w:rsidRPr="005F5F1E">
        <w:rPr>
          <w:sz w:val="16"/>
          <w:szCs w:val="16"/>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5F5F1E">
        <w:rPr>
          <w:sz w:val="16"/>
          <w:szCs w:val="16"/>
        </w:rPr>
        <w:t>устанавливает наличие оснований, указанных в пункте 2.8 настоящего Административного регламента:</w:t>
      </w:r>
    </w:p>
    <w:p w:rsidR="005F5F1E" w:rsidRPr="005F5F1E" w:rsidRDefault="005F5F1E" w:rsidP="005F5F1E">
      <w:pPr>
        <w:autoSpaceDE w:val="0"/>
        <w:autoSpaceDN w:val="0"/>
        <w:adjustRightInd w:val="0"/>
        <w:ind w:firstLine="709"/>
        <w:jc w:val="both"/>
        <w:rPr>
          <w:sz w:val="16"/>
          <w:szCs w:val="16"/>
        </w:rPr>
      </w:pPr>
      <w:r w:rsidRPr="005F5F1E">
        <w:rPr>
          <w:sz w:val="16"/>
          <w:szCs w:val="16"/>
        </w:rPr>
        <w:t>- при наличии таких оснований принимает решение об отказе в утверждении схемы расположения земельного участка на кадастровом плане территории, которое выдается (направляется) заявителю.</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Результатом выполнения административной процедуры является направление заявителю решения об отказе в у</w:t>
      </w:r>
      <w:r w:rsidRPr="005F5F1E">
        <w:rPr>
          <w:sz w:val="16"/>
          <w:szCs w:val="16"/>
        </w:rPr>
        <w:t>тверждении схемы расположения земельного участка на кадастровом плане территории</w:t>
      </w:r>
      <w:r w:rsidRPr="005F5F1E">
        <w:rPr>
          <w:sz w:val="16"/>
          <w:szCs w:val="16"/>
          <w:lang w:eastAsia="ru-RU"/>
        </w:rPr>
        <w:t>.</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выполнения действий не может превышать 3 дней.</w:t>
      </w:r>
    </w:p>
    <w:p w:rsidR="005F5F1E" w:rsidRPr="005F5F1E" w:rsidRDefault="005F5F1E" w:rsidP="005F5F1E">
      <w:pPr>
        <w:autoSpaceDE w:val="0"/>
        <w:autoSpaceDN w:val="0"/>
        <w:adjustRightInd w:val="0"/>
        <w:ind w:hanging="698"/>
        <w:jc w:val="both"/>
        <w:outlineLvl w:val="0"/>
        <w:rPr>
          <w:b/>
          <w:sz w:val="16"/>
          <w:szCs w:val="16"/>
        </w:rPr>
      </w:pPr>
      <w:r w:rsidRPr="005F5F1E">
        <w:rPr>
          <w:b/>
          <w:sz w:val="16"/>
          <w:szCs w:val="16"/>
        </w:rPr>
        <w:t xml:space="preserve">                      3.2.3.</w:t>
      </w:r>
      <w:r w:rsidRPr="005F5F1E">
        <w:rPr>
          <w:b/>
          <w:sz w:val="16"/>
          <w:szCs w:val="16"/>
        </w:rPr>
        <w:tab/>
        <w:t xml:space="preserve">Описание последовательности административных действий при </w:t>
      </w:r>
      <w:r w:rsidRPr="005F5F1E">
        <w:rPr>
          <w:b/>
          <w:sz w:val="16"/>
          <w:szCs w:val="16"/>
          <w:lang w:eastAsia="ru-RU"/>
        </w:rPr>
        <w:t xml:space="preserve">определении </w:t>
      </w:r>
      <w:proofErr w:type="gramStart"/>
      <w:r w:rsidRPr="005F5F1E">
        <w:rPr>
          <w:b/>
          <w:sz w:val="16"/>
          <w:szCs w:val="16"/>
          <w:lang w:eastAsia="ru-RU"/>
        </w:rPr>
        <w:t>возможности утверждения схемы расположения земельного участка</w:t>
      </w:r>
      <w:proofErr w:type="gramEnd"/>
      <w:r w:rsidRPr="005F5F1E">
        <w:rPr>
          <w:b/>
          <w:sz w:val="16"/>
          <w:szCs w:val="16"/>
          <w:lang w:eastAsia="ru-RU"/>
        </w:rPr>
        <w:t xml:space="preserve"> или земельных участков на кадастровом плане территории муниципального образования</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5F5F1E" w:rsidRPr="005F5F1E" w:rsidRDefault="005F5F1E" w:rsidP="005F5F1E">
      <w:pPr>
        <w:autoSpaceDE w:val="0"/>
        <w:autoSpaceDN w:val="0"/>
        <w:adjustRightInd w:val="0"/>
        <w:ind w:firstLine="709"/>
        <w:jc w:val="both"/>
        <w:rPr>
          <w:sz w:val="16"/>
          <w:szCs w:val="16"/>
        </w:rPr>
      </w:pPr>
      <w:r w:rsidRPr="005F5F1E">
        <w:rPr>
          <w:sz w:val="16"/>
          <w:szCs w:val="16"/>
        </w:rPr>
        <w:lastRenderedPageBreak/>
        <w:t xml:space="preserve">Специалист, ответственный за предоставление муниципальной услуги, устанавливает соответствие требованиям земельного законодательства сведений по  схеме расположения земельного участка на кадастровом плане территории, на основании сведений из государственного кадастра недвижимости, и утверждает схему расположения земельного участка на кадастровом плане территории. </w:t>
      </w:r>
    </w:p>
    <w:p w:rsidR="005F5F1E" w:rsidRPr="005F5F1E" w:rsidRDefault="005F5F1E" w:rsidP="005F5F1E">
      <w:pPr>
        <w:autoSpaceDE w:val="0"/>
        <w:autoSpaceDN w:val="0"/>
        <w:adjustRightInd w:val="0"/>
        <w:ind w:firstLine="709"/>
        <w:jc w:val="both"/>
        <w:rPr>
          <w:sz w:val="16"/>
          <w:szCs w:val="16"/>
        </w:rPr>
      </w:pPr>
      <w:r w:rsidRPr="005F5F1E">
        <w:rPr>
          <w:sz w:val="16"/>
          <w:szCs w:val="16"/>
        </w:rPr>
        <w:t>Результатом выполнения административной процедуры является подготовка постановления об утверждении схемы расположения земельного участка или земельных участков на кадастровом плане территории муниципального образования.</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исполнения данной административной процедуры составляет 10 дней со дня получения заявления.</w:t>
      </w:r>
    </w:p>
    <w:p w:rsidR="005F5F1E" w:rsidRPr="005F5F1E" w:rsidRDefault="005F5F1E" w:rsidP="005F5F1E">
      <w:pPr>
        <w:jc w:val="center"/>
        <w:rPr>
          <w:b/>
          <w:bCs/>
          <w:color w:val="000000"/>
          <w:sz w:val="16"/>
          <w:szCs w:val="16"/>
        </w:rPr>
      </w:pPr>
      <w:r w:rsidRPr="005F5F1E">
        <w:rPr>
          <w:b/>
          <w:bCs/>
          <w:color w:val="000000"/>
          <w:sz w:val="16"/>
          <w:szCs w:val="16"/>
        </w:rPr>
        <w:t xml:space="preserve">4. Формы </w:t>
      </w:r>
      <w:proofErr w:type="gramStart"/>
      <w:r w:rsidRPr="005F5F1E">
        <w:rPr>
          <w:b/>
          <w:bCs/>
          <w:color w:val="000000"/>
          <w:sz w:val="16"/>
          <w:szCs w:val="16"/>
        </w:rPr>
        <w:t>контроля за</w:t>
      </w:r>
      <w:proofErr w:type="gramEnd"/>
      <w:r w:rsidRPr="005F5F1E">
        <w:rPr>
          <w:b/>
          <w:bCs/>
          <w:color w:val="000000"/>
          <w:sz w:val="16"/>
          <w:szCs w:val="16"/>
        </w:rPr>
        <w:t xml:space="preserve"> исполнением административного регламента</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4.1. </w:t>
      </w:r>
      <w:proofErr w:type="gramStart"/>
      <w:r w:rsidRPr="005F5F1E">
        <w:rPr>
          <w:sz w:val="16"/>
          <w:szCs w:val="16"/>
        </w:rPr>
        <w:t>Контроль за</w:t>
      </w:r>
      <w:proofErr w:type="gramEnd"/>
      <w:r w:rsidRPr="005F5F1E">
        <w:rPr>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F5F1E" w:rsidRPr="005F5F1E" w:rsidRDefault="005F5F1E" w:rsidP="005F5F1E">
      <w:pPr>
        <w:ind w:firstLine="709"/>
        <w:jc w:val="both"/>
        <w:rPr>
          <w:sz w:val="16"/>
          <w:szCs w:val="16"/>
        </w:rPr>
      </w:pPr>
      <w:r w:rsidRPr="005F5F1E">
        <w:rPr>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5F5F1E" w:rsidRPr="005F5F1E" w:rsidRDefault="005F5F1E" w:rsidP="005F5F1E">
      <w:pPr>
        <w:autoSpaceDE w:val="0"/>
        <w:autoSpaceDN w:val="0"/>
        <w:adjustRightInd w:val="0"/>
        <w:ind w:firstLine="709"/>
        <w:jc w:val="both"/>
        <w:rPr>
          <w:sz w:val="16"/>
          <w:szCs w:val="16"/>
        </w:rPr>
      </w:pPr>
      <w:r w:rsidRPr="005F5F1E">
        <w:rPr>
          <w:sz w:val="16"/>
          <w:szCs w:val="16"/>
        </w:rPr>
        <w:t>Глава администрации, а также уполномоченное им должностное лицо, осуществляя контроль, вправе:</w:t>
      </w:r>
    </w:p>
    <w:p w:rsidR="005F5F1E" w:rsidRPr="005F5F1E" w:rsidRDefault="005F5F1E" w:rsidP="005F5F1E">
      <w:pPr>
        <w:autoSpaceDE w:val="0"/>
        <w:autoSpaceDN w:val="0"/>
        <w:adjustRightInd w:val="0"/>
        <w:ind w:firstLine="709"/>
        <w:jc w:val="both"/>
        <w:rPr>
          <w:sz w:val="16"/>
          <w:szCs w:val="16"/>
        </w:rPr>
      </w:pPr>
      <w:r w:rsidRPr="005F5F1E">
        <w:rPr>
          <w:sz w:val="16"/>
          <w:szCs w:val="16"/>
        </w:rPr>
        <w:t>- контролировать соблюдение порядка и условий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 назначать ответственных специалистов администрации для постоянного наблюдения за предоставлением муниципальной услуги;</w:t>
      </w:r>
    </w:p>
    <w:p w:rsidR="005F5F1E" w:rsidRPr="005F5F1E" w:rsidRDefault="005F5F1E" w:rsidP="005F5F1E">
      <w:pPr>
        <w:autoSpaceDE w:val="0"/>
        <w:autoSpaceDN w:val="0"/>
        <w:adjustRightInd w:val="0"/>
        <w:ind w:firstLine="709"/>
        <w:jc w:val="both"/>
        <w:rPr>
          <w:sz w:val="16"/>
          <w:szCs w:val="16"/>
        </w:rPr>
      </w:pPr>
      <w:proofErr w:type="gramStart"/>
      <w:r w:rsidRPr="005F5F1E">
        <w:rPr>
          <w:sz w:val="16"/>
          <w:szCs w:val="16"/>
        </w:rPr>
        <w:t>-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F5F1E" w:rsidRPr="005F5F1E" w:rsidRDefault="005F5F1E" w:rsidP="005F5F1E">
      <w:pPr>
        <w:autoSpaceDE w:val="0"/>
        <w:autoSpaceDN w:val="0"/>
        <w:adjustRightInd w:val="0"/>
        <w:ind w:firstLine="709"/>
        <w:jc w:val="both"/>
        <w:rPr>
          <w:sz w:val="16"/>
          <w:szCs w:val="16"/>
        </w:rPr>
      </w:pPr>
      <w:r w:rsidRPr="005F5F1E">
        <w:rPr>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5F5F1E">
        <w:rPr>
          <w:i/>
          <w:sz w:val="16"/>
          <w:szCs w:val="16"/>
        </w:rPr>
        <w:t>.</w:t>
      </w:r>
    </w:p>
    <w:p w:rsidR="005F5F1E" w:rsidRPr="005F5F1E" w:rsidRDefault="005F5F1E" w:rsidP="005F5F1E">
      <w:pPr>
        <w:autoSpaceDE w:val="0"/>
        <w:autoSpaceDN w:val="0"/>
        <w:adjustRightInd w:val="0"/>
        <w:ind w:firstLine="709"/>
        <w:jc w:val="both"/>
        <w:rPr>
          <w:sz w:val="16"/>
          <w:szCs w:val="16"/>
        </w:rPr>
      </w:pPr>
      <w:r w:rsidRPr="005F5F1E">
        <w:rPr>
          <w:sz w:val="16"/>
          <w:szCs w:val="16"/>
        </w:rPr>
        <w:t>4.2. Ответственность специалистов закрепляется в их должностных регламентах (инструкциях).</w:t>
      </w:r>
    </w:p>
    <w:p w:rsidR="005F5F1E" w:rsidRPr="005F5F1E" w:rsidRDefault="005F5F1E" w:rsidP="005F5F1E">
      <w:pPr>
        <w:ind w:firstLine="708"/>
        <w:jc w:val="both"/>
        <w:rPr>
          <w:b/>
          <w:sz w:val="16"/>
          <w:szCs w:val="16"/>
          <w:lang w:eastAsia="ru-RU"/>
        </w:rPr>
      </w:pPr>
      <w:r w:rsidRPr="005F5F1E">
        <w:rPr>
          <w:b/>
          <w:bCs/>
          <w:sz w:val="16"/>
          <w:szCs w:val="16"/>
        </w:rPr>
        <w:t xml:space="preserve">5. </w:t>
      </w:r>
      <w:r w:rsidRPr="005F5F1E">
        <w:rPr>
          <w:b/>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w:t>
      </w:r>
      <w:r w:rsidRPr="005F5F1E">
        <w:rPr>
          <w:b/>
          <w:sz w:val="16"/>
          <w:szCs w:val="16"/>
          <w:lang w:eastAsia="ru-RU"/>
        </w:rPr>
        <w:t>с</w:t>
      </w:r>
      <w:r w:rsidRPr="005F5F1E">
        <w:rPr>
          <w:b/>
          <w:sz w:val="16"/>
          <w:szCs w:val="16"/>
          <w:lang w:eastAsia="ru-RU"/>
        </w:rPr>
        <w:t>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w:t>
      </w:r>
      <w:r w:rsidRPr="005F5F1E">
        <w:rPr>
          <w:b/>
          <w:sz w:val="16"/>
          <w:szCs w:val="16"/>
          <w:lang w:eastAsia="ru-RU"/>
        </w:rPr>
        <w:t>т</w:t>
      </w:r>
      <w:r w:rsidRPr="005F5F1E">
        <w:rPr>
          <w:b/>
          <w:sz w:val="16"/>
          <w:szCs w:val="16"/>
          <w:lang w:eastAsia="ru-RU"/>
        </w:rPr>
        <w:t>ников</w:t>
      </w:r>
    </w:p>
    <w:p w:rsidR="005F5F1E" w:rsidRPr="005F5F1E" w:rsidRDefault="005F5F1E" w:rsidP="005F5F1E">
      <w:pPr>
        <w:autoSpaceDE w:val="0"/>
        <w:ind w:firstLine="709"/>
        <w:jc w:val="both"/>
        <w:rPr>
          <w:sz w:val="16"/>
          <w:szCs w:val="16"/>
        </w:rPr>
      </w:pPr>
      <w:r w:rsidRPr="005F5F1E">
        <w:rPr>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w:t>
      </w:r>
      <w:r w:rsidRPr="005F5F1E">
        <w:rPr>
          <w:sz w:val="16"/>
          <w:szCs w:val="16"/>
        </w:rPr>
        <w:t>б</w:t>
      </w:r>
      <w:r w:rsidRPr="005F5F1E">
        <w:rPr>
          <w:sz w:val="16"/>
          <w:szCs w:val="16"/>
        </w:rPr>
        <w:t>жалованы в досудебном порядке.</w:t>
      </w:r>
    </w:p>
    <w:p w:rsidR="005F5F1E" w:rsidRPr="005F5F1E" w:rsidRDefault="005F5F1E" w:rsidP="005F5F1E">
      <w:pPr>
        <w:autoSpaceDE w:val="0"/>
        <w:ind w:firstLine="709"/>
        <w:jc w:val="both"/>
        <w:rPr>
          <w:sz w:val="16"/>
          <w:szCs w:val="16"/>
        </w:rPr>
      </w:pPr>
      <w:r w:rsidRPr="005F5F1E">
        <w:rPr>
          <w:sz w:val="16"/>
          <w:szCs w:val="16"/>
        </w:rPr>
        <w:t xml:space="preserve">5.2. Досудебный порядок обжалования. </w:t>
      </w:r>
    </w:p>
    <w:p w:rsidR="005F5F1E" w:rsidRPr="005F5F1E" w:rsidRDefault="005F5F1E" w:rsidP="005F5F1E">
      <w:pPr>
        <w:autoSpaceDE w:val="0"/>
        <w:ind w:firstLine="709"/>
        <w:jc w:val="both"/>
        <w:rPr>
          <w:sz w:val="16"/>
          <w:szCs w:val="16"/>
        </w:rPr>
      </w:pPr>
      <w:r w:rsidRPr="005F5F1E">
        <w:rPr>
          <w:sz w:val="16"/>
          <w:szCs w:val="16"/>
        </w:rPr>
        <w:t>5.2.1. Заявитель может обратиться с жалобой, в том числе в следу</w:t>
      </w:r>
      <w:r w:rsidRPr="005F5F1E">
        <w:rPr>
          <w:sz w:val="16"/>
          <w:szCs w:val="16"/>
        </w:rPr>
        <w:t>ю</w:t>
      </w:r>
      <w:r w:rsidRPr="005F5F1E">
        <w:rPr>
          <w:sz w:val="16"/>
          <w:szCs w:val="16"/>
        </w:rPr>
        <w:t>щих случаях:</w:t>
      </w:r>
    </w:p>
    <w:p w:rsidR="005F5F1E" w:rsidRPr="005F5F1E" w:rsidRDefault="005F5F1E" w:rsidP="005F5F1E">
      <w:pPr>
        <w:autoSpaceDE w:val="0"/>
        <w:ind w:firstLine="709"/>
        <w:jc w:val="both"/>
        <w:rPr>
          <w:sz w:val="16"/>
          <w:szCs w:val="16"/>
        </w:rPr>
      </w:pPr>
      <w:r w:rsidRPr="005F5F1E">
        <w:rPr>
          <w:sz w:val="16"/>
          <w:szCs w:val="16"/>
        </w:rPr>
        <w:t>нарушение срока регистрации запроса о предоставлении муниципал</w:t>
      </w:r>
      <w:r w:rsidRPr="005F5F1E">
        <w:rPr>
          <w:sz w:val="16"/>
          <w:szCs w:val="16"/>
        </w:rPr>
        <w:t>ь</w:t>
      </w:r>
      <w:r w:rsidRPr="005F5F1E">
        <w:rPr>
          <w:sz w:val="16"/>
          <w:szCs w:val="16"/>
        </w:rPr>
        <w:t>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предоставления муниципальной услуги. В указа</w:t>
      </w:r>
      <w:r w:rsidRPr="005F5F1E">
        <w:rPr>
          <w:sz w:val="16"/>
          <w:szCs w:val="16"/>
        </w:rPr>
        <w:t>н</w:t>
      </w:r>
      <w:r w:rsidRPr="005F5F1E">
        <w:rPr>
          <w:sz w:val="16"/>
          <w:szCs w:val="16"/>
        </w:rPr>
        <w:t>ном случае досудебное (внесудебное) обжалование заявителем решений и дейс</w:t>
      </w:r>
      <w:r w:rsidRPr="005F5F1E">
        <w:rPr>
          <w:sz w:val="16"/>
          <w:szCs w:val="16"/>
        </w:rPr>
        <w:t>т</w:t>
      </w:r>
      <w:r w:rsidRPr="005F5F1E">
        <w:rPr>
          <w:sz w:val="16"/>
          <w:szCs w:val="16"/>
        </w:rPr>
        <w:t>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w:t>
      </w:r>
      <w:r w:rsidRPr="005F5F1E">
        <w:rPr>
          <w:sz w:val="16"/>
          <w:szCs w:val="16"/>
        </w:rPr>
        <w:t>з</w:t>
      </w:r>
      <w:r w:rsidRPr="005F5F1E">
        <w:rPr>
          <w:sz w:val="16"/>
          <w:szCs w:val="16"/>
        </w:rPr>
        <w:t>ложена функция по предоставлению соответствующей муниципальной услуги в полном объ</w:t>
      </w:r>
      <w:r w:rsidRPr="005F5F1E">
        <w:rPr>
          <w:sz w:val="16"/>
          <w:szCs w:val="16"/>
        </w:rPr>
        <w:t>е</w:t>
      </w:r>
      <w:r w:rsidRPr="005F5F1E">
        <w:rPr>
          <w:sz w:val="16"/>
          <w:szCs w:val="16"/>
        </w:rPr>
        <w:t>ме в порядке, определенном частью 1.3 статьи 16 Федерального закона № 210-ФЗ;</w:t>
      </w:r>
    </w:p>
    <w:p w:rsidR="005F5F1E" w:rsidRPr="005F5F1E" w:rsidRDefault="005F5F1E" w:rsidP="005F5F1E">
      <w:pPr>
        <w:autoSpaceDE w:val="0"/>
        <w:ind w:firstLine="709"/>
        <w:jc w:val="both"/>
        <w:rPr>
          <w:sz w:val="16"/>
          <w:szCs w:val="16"/>
        </w:rPr>
      </w:pPr>
      <w:r w:rsidRPr="005F5F1E">
        <w:rPr>
          <w:sz w:val="16"/>
          <w:szCs w:val="16"/>
        </w:rPr>
        <w:t>требование у заявителя документов или информации либо осуществл</w:t>
      </w:r>
      <w:r w:rsidRPr="005F5F1E">
        <w:rPr>
          <w:sz w:val="16"/>
          <w:szCs w:val="16"/>
        </w:rPr>
        <w:t>е</w:t>
      </w:r>
      <w:r w:rsidRPr="005F5F1E">
        <w:rPr>
          <w:sz w:val="16"/>
          <w:szCs w:val="16"/>
        </w:rPr>
        <w:t>ния действий, представление или осуществление которых не предусмо</w:t>
      </w:r>
      <w:r w:rsidRPr="005F5F1E">
        <w:rPr>
          <w:sz w:val="16"/>
          <w:szCs w:val="16"/>
        </w:rPr>
        <w:t>т</w:t>
      </w:r>
      <w:r w:rsidRPr="005F5F1E">
        <w:rPr>
          <w:sz w:val="16"/>
          <w:szCs w:val="16"/>
        </w:rPr>
        <w:t>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w:t>
      </w:r>
      <w:r w:rsidRPr="005F5F1E">
        <w:rPr>
          <w:sz w:val="16"/>
          <w:szCs w:val="16"/>
        </w:rPr>
        <w:t>с</w:t>
      </w:r>
      <w:r w:rsidRPr="005F5F1E">
        <w:rPr>
          <w:sz w:val="16"/>
          <w:szCs w:val="16"/>
        </w:rPr>
        <w:t>луги;</w:t>
      </w:r>
    </w:p>
    <w:p w:rsidR="005F5F1E" w:rsidRPr="005F5F1E" w:rsidRDefault="005F5F1E" w:rsidP="005F5F1E">
      <w:pPr>
        <w:autoSpaceDE w:val="0"/>
        <w:ind w:firstLine="709"/>
        <w:jc w:val="both"/>
        <w:rPr>
          <w:sz w:val="16"/>
          <w:szCs w:val="16"/>
        </w:rPr>
      </w:pPr>
      <w:r w:rsidRPr="005F5F1E">
        <w:rPr>
          <w:sz w:val="16"/>
          <w:szCs w:val="16"/>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w:t>
      </w:r>
      <w:r w:rsidRPr="005F5F1E">
        <w:rPr>
          <w:sz w:val="16"/>
          <w:szCs w:val="16"/>
        </w:rPr>
        <w:t>о</w:t>
      </w:r>
      <w:r w:rsidRPr="005F5F1E">
        <w:rPr>
          <w:sz w:val="16"/>
          <w:szCs w:val="16"/>
        </w:rPr>
        <w:t>выми актами для предоставления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отказ в предоставлении муниципальной услуги, если основания отк</w:t>
      </w:r>
      <w:r w:rsidRPr="005F5F1E">
        <w:rPr>
          <w:sz w:val="16"/>
          <w:szCs w:val="16"/>
        </w:rPr>
        <w:t>а</w:t>
      </w:r>
      <w:r w:rsidRPr="005F5F1E">
        <w:rPr>
          <w:sz w:val="16"/>
          <w:szCs w:val="16"/>
        </w:rPr>
        <w:t>за не предусмотрены федеральными законами и принятыми в соответствии с ними иными нормативными правовыми актами Российской Федерации, зак</w:t>
      </w:r>
      <w:r w:rsidRPr="005F5F1E">
        <w:rPr>
          <w:sz w:val="16"/>
          <w:szCs w:val="16"/>
        </w:rPr>
        <w:t>о</w:t>
      </w:r>
      <w:r w:rsidRPr="005F5F1E">
        <w:rPr>
          <w:sz w:val="16"/>
          <w:szCs w:val="16"/>
        </w:rPr>
        <w:t>нами и иными нормативными правовыми актами субъектов Российской Федерации, муниципальными правовыми актами.</w:t>
      </w:r>
      <w:proofErr w:type="gramEnd"/>
      <w:r w:rsidRPr="005F5F1E">
        <w:rPr>
          <w:sz w:val="16"/>
          <w:szCs w:val="16"/>
        </w:rPr>
        <w:t xml:space="preserve"> </w:t>
      </w:r>
      <w:proofErr w:type="gramStart"/>
      <w:r w:rsidRPr="005F5F1E">
        <w:rPr>
          <w:sz w:val="16"/>
          <w:szCs w:val="16"/>
        </w:rPr>
        <w:t>В указанном случае досуде</w:t>
      </w:r>
      <w:r w:rsidRPr="005F5F1E">
        <w:rPr>
          <w:sz w:val="16"/>
          <w:szCs w:val="16"/>
        </w:rPr>
        <w:t>б</w:t>
      </w:r>
      <w:r w:rsidRPr="005F5F1E">
        <w:rPr>
          <w:sz w:val="16"/>
          <w:szCs w:val="16"/>
        </w:rPr>
        <w:t>ное (внесудебное) обжалование заявителем решений и действий (бездейс</w:t>
      </w:r>
      <w:r w:rsidRPr="005F5F1E">
        <w:rPr>
          <w:sz w:val="16"/>
          <w:szCs w:val="16"/>
        </w:rPr>
        <w:t>т</w:t>
      </w:r>
      <w:r w:rsidRPr="005F5F1E">
        <w:rPr>
          <w:sz w:val="16"/>
          <w:szCs w:val="16"/>
        </w:rPr>
        <w:t>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w:t>
      </w:r>
      <w:r w:rsidRPr="005F5F1E">
        <w:rPr>
          <w:sz w:val="16"/>
          <w:szCs w:val="16"/>
        </w:rPr>
        <w:t>а</w:t>
      </w:r>
      <w:r w:rsidRPr="005F5F1E">
        <w:rPr>
          <w:sz w:val="16"/>
          <w:szCs w:val="16"/>
        </w:rPr>
        <w:t>тьи 16 Федерального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w:t>
      </w:r>
      <w:r w:rsidRPr="005F5F1E">
        <w:rPr>
          <w:sz w:val="16"/>
          <w:szCs w:val="16"/>
        </w:rPr>
        <w:t>б</w:t>
      </w:r>
      <w:r w:rsidRPr="005F5F1E">
        <w:rPr>
          <w:sz w:val="16"/>
          <w:szCs w:val="16"/>
        </w:rPr>
        <w:t>ласти, муниципальными правовыми актами;</w:t>
      </w:r>
    </w:p>
    <w:p w:rsidR="005F5F1E" w:rsidRPr="005F5F1E" w:rsidRDefault="005F5F1E" w:rsidP="005F5F1E">
      <w:pPr>
        <w:autoSpaceDE w:val="0"/>
        <w:ind w:firstLine="709"/>
        <w:jc w:val="both"/>
        <w:rPr>
          <w:sz w:val="16"/>
          <w:szCs w:val="16"/>
        </w:rPr>
      </w:pPr>
      <w:proofErr w:type="gramStart"/>
      <w:r w:rsidRPr="005F5F1E">
        <w:rPr>
          <w:sz w:val="16"/>
          <w:szCs w:val="16"/>
        </w:rPr>
        <w:t>отказ органа, предоставляющего муниципальную услугу, должнос</w:t>
      </w:r>
      <w:r w:rsidRPr="005F5F1E">
        <w:rPr>
          <w:sz w:val="16"/>
          <w:szCs w:val="16"/>
        </w:rPr>
        <w:t>т</w:t>
      </w:r>
      <w:r w:rsidRPr="005F5F1E">
        <w:rPr>
          <w:sz w:val="16"/>
          <w:szCs w:val="16"/>
        </w:rPr>
        <w:t>ного лица органа, предоставляющего муниципальную услугу, многофункционального центра, работника многофункционального центра, организаций, пред</w:t>
      </w:r>
      <w:r w:rsidRPr="005F5F1E">
        <w:rPr>
          <w:sz w:val="16"/>
          <w:szCs w:val="16"/>
        </w:rPr>
        <w:t>у</w:t>
      </w:r>
      <w:r w:rsidRPr="005F5F1E">
        <w:rPr>
          <w:sz w:val="16"/>
          <w:szCs w:val="16"/>
        </w:rPr>
        <w:t>смотренных частью 1.1 статьи 16 Федерального закона № 210-ФЗ, или их работников в исправлении допущенных ими опечаток и ош</w:t>
      </w:r>
      <w:r w:rsidRPr="005F5F1E">
        <w:rPr>
          <w:sz w:val="16"/>
          <w:szCs w:val="16"/>
        </w:rPr>
        <w:t>и</w:t>
      </w:r>
      <w:r w:rsidRPr="005F5F1E">
        <w:rPr>
          <w:sz w:val="16"/>
          <w:szCs w:val="16"/>
        </w:rPr>
        <w:t>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5F1E">
        <w:rPr>
          <w:sz w:val="16"/>
          <w:szCs w:val="16"/>
        </w:rPr>
        <w:t xml:space="preserve"> В указанном случае досудебное (внесудебное) обжалование заявителем решений и действий (бездейс</w:t>
      </w:r>
      <w:r w:rsidRPr="005F5F1E">
        <w:rPr>
          <w:sz w:val="16"/>
          <w:szCs w:val="16"/>
        </w:rPr>
        <w:t>т</w:t>
      </w:r>
      <w:r w:rsidRPr="005F5F1E">
        <w:rPr>
          <w:sz w:val="16"/>
          <w:szCs w:val="16"/>
        </w:rPr>
        <w:t>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w:t>
      </w:r>
      <w:r w:rsidRPr="005F5F1E">
        <w:rPr>
          <w:sz w:val="16"/>
          <w:szCs w:val="16"/>
        </w:rPr>
        <w:t>о</w:t>
      </w:r>
      <w:r w:rsidRPr="005F5F1E">
        <w:rPr>
          <w:sz w:val="16"/>
          <w:szCs w:val="16"/>
        </w:rPr>
        <w:t>рядке, определенном частью 1.3 статьи 16 Ф</w:t>
      </w:r>
      <w:r w:rsidRPr="005F5F1E">
        <w:rPr>
          <w:sz w:val="16"/>
          <w:szCs w:val="16"/>
        </w:rPr>
        <w:t>е</w:t>
      </w:r>
      <w:r w:rsidRPr="005F5F1E">
        <w:rPr>
          <w:sz w:val="16"/>
          <w:szCs w:val="16"/>
        </w:rPr>
        <w:t>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или порядка выдачи документов по результатам пр</w:t>
      </w:r>
      <w:r w:rsidRPr="005F5F1E">
        <w:rPr>
          <w:sz w:val="16"/>
          <w:szCs w:val="16"/>
        </w:rPr>
        <w:t>е</w:t>
      </w:r>
      <w:r w:rsidRPr="005F5F1E">
        <w:rPr>
          <w:sz w:val="16"/>
          <w:szCs w:val="16"/>
        </w:rPr>
        <w:t>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приостановление предоставления муниципальной услуги, если основ</w:t>
      </w:r>
      <w:r w:rsidRPr="005F5F1E">
        <w:rPr>
          <w:sz w:val="16"/>
          <w:szCs w:val="16"/>
        </w:rPr>
        <w:t>а</w:t>
      </w:r>
      <w:r w:rsidRPr="005F5F1E">
        <w:rPr>
          <w:sz w:val="16"/>
          <w:szCs w:val="16"/>
        </w:rPr>
        <w:t>ния приостановления не предусмотрены федеральными законами и принятыми в соответствии с ними иными нормативными правовыми актами Ро</w:t>
      </w:r>
      <w:r w:rsidRPr="005F5F1E">
        <w:rPr>
          <w:sz w:val="16"/>
          <w:szCs w:val="16"/>
        </w:rPr>
        <w:t>с</w:t>
      </w:r>
      <w:r w:rsidRPr="005F5F1E">
        <w:rPr>
          <w:sz w:val="16"/>
          <w:szCs w:val="16"/>
        </w:rPr>
        <w:t>сийской Федерации, законами и иными нормативными правовыми актами субъектов Российской Федерации, муниципальными правовыми а</w:t>
      </w:r>
      <w:r w:rsidRPr="005F5F1E">
        <w:rPr>
          <w:sz w:val="16"/>
          <w:szCs w:val="16"/>
        </w:rPr>
        <w:t>к</w:t>
      </w:r>
      <w:r w:rsidRPr="005F5F1E">
        <w:rPr>
          <w:sz w:val="16"/>
          <w:szCs w:val="16"/>
        </w:rPr>
        <w:t>тами.</w:t>
      </w:r>
      <w:proofErr w:type="gramEnd"/>
      <w:r w:rsidRPr="005F5F1E">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w:t>
      </w:r>
      <w:r w:rsidRPr="005F5F1E">
        <w:rPr>
          <w:sz w:val="16"/>
          <w:szCs w:val="16"/>
        </w:rPr>
        <w:t>а</w:t>
      </w:r>
      <w:r w:rsidRPr="005F5F1E">
        <w:rPr>
          <w:sz w:val="16"/>
          <w:szCs w:val="16"/>
        </w:rPr>
        <w:t>ботника многофункционального центра возможно в случае, если на многофункциональный центр, решения и действия (бездействие) которого о</w:t>
      </w:r>
      <w:r w:rsidRPr="005F5F1E">
        <w:rPr>
          <w:sz w:val="16"/>
          <w:szCs w:val="16"/>
        </w:rPr>
        <w:t>б</w:t>
      </w:r>
      <w:r w:rsidRPr="005F5F1E">
        <w:rPr>
          <w:sz w:val="16"/>
          <w:szCs w:val="16"/>
        </w:rPr>
        <w:t>жалуются, возложена функция по предоставлению соответствующей муниципальной услуги в полном объеме в порядке, определенном частью 1.3 статьи 16 Фед</w:t>
      </w:r>
      <w:r w:rsidRPr="005F5F1E">
        <w:rPr>
          <w:sz w:val="16"/>
          <w:szCs w:val="16"/>
        </w:rPr>
        <w:t>е</w:t>
      </w:r>
      <w:r w:rsidRPr="005F5F1E">
        <w:rPr>
          <w:sz w:val="16"/>
          <w:szCs w:val="16"/>
        </w:rPr>
        <w:t>рального закона № 210-ФЗ;</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w:t>
      </w:r>
      <w:r w:rsidRPr="005F5F1E">
        <w:rPr>
          <w:rFonts w:ascii="Times New Roman" w:hAnsi="Times New Roman" w:cs="Times New Roman"/>
          <w:sz w:val="16"/>
          <w:szCs w:val="16"/>
        </w:rPr>
        <w:t>о</w:t>
      </w:r>
      <w:r w:rsidRPr="005F5F1E">
        <w:rPr>
          <w:rFonts w:ascii="Times New Roman" w:hAnsi="Times New Roman" w:cs="Times New Roman"/>
          <w:sz w:val="16"/>
          <w:szCs w:val="16"/>
        </w:rPr>
        <w:t>кументов, необходимых для предоставления государственной или муниципальной услуги, либо в предоставлении государственной или муниц</w:t>
      </w:r>
      <w:r w:rsidRPr="005F5F1E">
        <w:rPr>
          <w:rFonts w:ascii="Times New Roman" w:hAnsi="Times New Roman" w:cs="Times New Roman"/>
          <w:sz w:val="16"/>
          <w:szCs w:val="16"/>
        </w:rPr>
        <w:t>и</w:t>
      </w:r>
      <w:r w:rsidRPr="005F5F1E">
        <w:rPr>
          <w:rFonts w:ascii="Times New Roman" w:hAnsi="Times New Roman" w:cs="Times New Roman"/>
          <w:sz w:val="16"/>
          <w:szCs w:val="16"/>
        </w:rPr>
        <w:t xml:space="preserve">пальной услуги, за исключением случаев, предусмотренных </w:t>
      </w:r>
      <w:hyperlink r:id="rId83" w:history="1">
        <w:r w:rsidRPr="005F5F1E">
          <w:rPr>
            <w:rFonts w:ascii="Times New Roman" w:hAnsi="Times New Roman" w:cs="Times New Roman"/>
            <w:sz w:val="16"/>
            <w:szCs w:val="16"/>
          </w:rPr>
          <w:t>пунктом 4 части 1 статьи 7</w:t>
        </w:r>
      </w:hyperlink>
      <w:r w:rsidRPr="005F5F1E">
        <w:rPr>
          <w:rFonts w:ascii="Times New Roman" w:hAnsi="Times New Roman" w:cs="Times New Roman"/>
          <w:sz w:val="16"/>
          <w:szCs w:val="16"/>
        </w:rPr>
        <w:t xml:space="preserve"> Федерального закона № 210-ФЗ.</w:t>
      </w:r>
      <w:proofErr w:type="gramEnd"/>
      <w:r w:rsidRPr="005F5F1E">
        <w:rPr>
          <w:rFonts w:ascii="Times New Roman" w:hAnsi="Times New Roman" w:cs="Times New Roman"/>
          <w:sz w:val="16"/>
          <w:szCs w:val="16"/>
        </w:rPr>
        <w:t xml:space="preserve"> </w:t>
      </w:r>
      <w:proofErr w:type="gramStart"/>
      <w:r w:rsidRPr="005F5F1E">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w:t>
      </w:r>
      <w:r w:rsidRPr="005F5F1E">
        <w:rPr>
          <w:rFonts w:ascii="Times New Roman" w:hAnsi="Times New Roman" w:cs="Times New Roman"/>
          <w:sz w:val="16"/>
          <w:szCs w:val="16"/>
        </w:rPr>
        <w:t>о</w:t>
      </w:r>
      <w:r w:rsidRPr="005F5F1E">
        <w:rPr>
          <w:rFonts w:ascii="Times New Roman" w:hAnsi="Times New Roman" w:cs="Times New Roman"/>
          <w:sz w:val="16"/>
          <w:szCs w:val="16"/>
        </w:rPr>
        <w:t>функционального центра, работника многофункционального центра возможно в случае, если на многофункциональный центр, решения и действия (бе</w:t>
      </w:r>
      <w:r w:rsidRPr="005F5F1E">
        <w:rPr>
          <w:rFonts w:ascii="Times New Roman" w:hAnsi="Times New Roman" w:cs="Times New Roman"/>
          <w:sz w:val="16"/>
          <w:szCs w:val="16"/>
        </w:rPr>
        <w:t>з</w:t>
      </w:r>
      <w:r w:rsidRPr="005F5F1E">
        <w:rPr>
          <w:rFonts w:ascii="Times New Roman" w:hAnsi="Times New Roman" w:cs="Times New Roman"/>
          <w:sz w:val="16"/>
          <w:szCs w:val="16"/>
        </w:rPr>
        <w:t>действие) которого обжалуются, возложена функция по предоставлению соответствующих государственных или муниципал</w:t>
      </w:r>
      <w:r w:rsidRPr="005F5F1E">
        <w:rPr>
          <w:rFonts w:ascii="Times New Roman" w:hAnsi="Times New Roman" w:cs="Times New Roman"/>
          <w:sz w:val="16"/>
          <w:szCs w:val="16"/>
        </w:rPr>
        <w:t>ь</w:t>
      </w:r>
      <w:r w:rsidRPr="005F5F1E">
        <w:rPr>
          <w:rFonts w:ascii="Times New Roman" w:hAnsi="Times New Roman" w:cs="Times New Roman"/>
          <w:sz w:val="16"/>
          <w:szCs w:val="16"/>
        </w:rPr>
        <w:t xml:space="preserve">ных услуг в полном объеме в </w:t>
      </w:r>
      <w:r w:rsidRPr="005F5F1E">
        <w:rPr>
          <w:rFonts w:ascii="Times New Roman" w:hAnsi="Times New Roman" w:cs="Times New Roman"/>
          <w:sz w:val="16"/>
          <w:szCs w:val="16"/>
        </w:rPr>
        <w:lastRenderedPageBreak/>
        <w:t xml:space="preserve">порядке, определенном </w:t>
      </w:r>
      <w:hyperlink r:id="rId84" w:history="1">
        <w:r w:rsidRPr="005F5F1E">
          <w:rPr>
            <w:rFonts w:ascii="Times New Roman" w:hAnsi="Times New Roman" w:cs="Times New Roman"/>
            <w:sz w:val="16"/>
            <w:szCs w:val="16"/>
          </w:rPr>
          <w:t>частью 1.3 статьи 16</w:t>
        </w:r>
      </w:hyperlink>
      <w:r w:rsidRPr="005F5F1E">
        <w:rPr>
          <w:rFonts w:ascii="Times New Roman" w:hAnsi="Times New Roman" w:cs="Times New Roman"/>
          <w:sz w:val="16"/>
          <w:szCs w:val="16"/>
        </w:rPr>
        <w:t xml:space="preserve"> Федерального з</w:t>
      </w:r>
      <w:r w:rsidRPr="005F5F1E">
        <w:rPr>
          <w:rFonts w:ascii="Times New Roman" w:hAnsi="Times New Roman" w:cs="Times New Roman"/>
          <w:sz w:val="16"/>
          <w:szCs w:val="16"/>
        </w:rPr>
        <w:t>а</w:t>
      </w:r>
      <w:r w:rsidRPr="005F5F1E">
        <w:rPr>
          <w:rFonts w:ascii="Times New Roman" w:hAnsi="Times New Roman" w:cs="Times New Roman"/>
          <w:sz w:val="16"/>
          <w:szCs w:val="16"/>
        </w:rPr>
        <w:t>кона № 210-ФЗ.</w:t>
      </w:r>
      <w:proofErr w:type="gramEnd"/>
    </w:p>
    <w:p w:rsidR="005F5F1E" w:rsidRPr="005F5F1E" w:rsidRDefault="005F5F1E" w:rsidP="005F5F1E">
      <w:pPr>
        <w:autoSpaceDE w:val="0"/>
        <w:ind w:firstLine="709"/>
        <w:jc w:val="both"/>
        <w:rPr>
          <w:sz w:val="16"/>
          <w:szCs w:val="16"/>
        </w:rPr>
      </w:pPr>
      <w:r w:rsidRPr="005F5F1E">
        <w:rPr>
          <w:sz w:val="16"/>
          <w:szCs w:val="16"/>
        </w:rPr>
        <w:t xml:space="preserve">5.2.2. </w:t>
      </w:r>
      <w:proofErr w:type="gramStart"/>
      <w:r w:rsidRPr="005F5F1E">
        <w:rPr>
          <w:sz w:val="16"/>
          <w:szCs w:val="16"/>
        </w:rPr>
        <w:t>Жалоба подается в письменной форме на бумажном носителе, в том числе при личном приёме заявителя, в электронной форме в орган, пр</w:t>
      </w:r>
      <w:r w:rsidRPr="005F5F1E">
        <w:rPr>
          <w:sz w:val="16"/>
          <w:szCs w:val="16"/>
        </w:rPr>
        <w:t>е</w:t>
      </w:r>
      <w:r w:rsidRPr="005F5F1E">
        <w:rPr>
          <w:sz w:val="16"/>
          <w:szCs w:val="16"/>
        </w:rPr>
        <w:t>доставляющий муниципальную услугу, многофункциональный центр либо в соответствующий орган государственной власти (орган местного самоупра</w:t>
      </w:r>
      <w:r w:rsidRPr="005F5F1E">
        <w:rPr>
          <w:sz w:val="16"/>
          <w:szCs w:val="16"/>
        </w:rPr>
        <w:t>в</w:t>
      </w:r>
      <w:r w:rsidRPr="005F5F1E">
        <w:rPr>
          <w:sz w:val="16"/>
          <w:szCs w:val="16"/>
        </w:rPr>
        <w:t>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w:t>
      </w:r>
      <w:r w:rsidRPr="005F5F1E">
        <w:rPr>
          <w:sz w:val="16"/>
          <w:szCs w:val="16"/>
        </w:rPr>
        <w:t>е</w:t>
      </w:r>
      <w:r w:rsidRPr="005F5F1E">
        <w:rPr>
          <w:sz w:val="16"/>
          <w:szCs w:val="16"/>
        </w:rPr>
        <w:t>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руководителя, прин</w:t>
      </w:r>
      <w:r w:rsidRPr="005F5F1E">
        <w:rPr>
          <w:sz w:val="16"/>
          <w:szCs w:val="16"/>
        </w:rPr>
        <w:t>я</w:t>
      </w:r>
      <w:r w:rsidRPr="005F5F1E">
        <w:rPr>
          <w:sz w:val="16"/>
          <w:szCs w:val="16"/>
        </w:rPr>
        <w:t>тые руководителем органа, предоставляющего муниципальную услугу, п</w:t>
      </w:r>
      <w:r w:rsidRPr="005F5F1E">
        <w:rPr>
          <w:sz w:val="16"/>
          <w:szCs w:val="16"/>
        </w:rPr>
        <w:t>о</w:t>
      </w:r>
      <w:r w:rsidRPr="005F5F1E">
        <w:rPr>
          <w:sz w:val="16"/>
          <w:szCs w:val="16"/>
        </w:rPr>
        <w:t>даются в вышестоящий орган (при его наличии) либо, в случае его отсутствия, рассматриваются непосредственно руководителем органа, предо</w:t>
      </w:r>
      <w:r w:rsidRPr="005F5F1E">
        <w:rPr>
          <w:sz w:val="16"/>
          <w:szCs w:val="16"/>
        </w:rPr>
        <w:t>с</w:t>
      </w:r>
      <w:r w:rsidRPr="005F5F1E">
        <w:rPr>
          <w:sz w:val="16"/>
          <w:szCs w:val="16"/>
        </w:rPr>
        <w:t>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работника многофун</w:t>
      </w:r>
      <w:r w:rsidRPr="005F5F1E">
        <w:rPr>
          <w:sz w:val="16"/>
          <w:szCs w:val="16"/>
        </w:rPr>
        <w:t>к</w:t>
      </w:r>
      <w:r w:rsidRPr="005F5F1E">
        <w:rPr>
          <w:sz w:val="16"/>
          <w:szCs w:val="16"/>
        </w:rPr>
        <w:t xml:space="preserve">ционального центра подаются руководителю этого многофункционального центра.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w:t>
      </w:r>
      <w:r w:rsidRPr="005F5F1E">
        <w:rPr>
          <w:sz w:val="16"/>
          <w:szCs w:val="16"/>
        </w:rPr>
        <w:t>с</w:t>
      </w:r>
      <w:r w:rsidRPr="005F5F1E">
        <w:rPr>
          <w:sz w:val="16"/>
          <w:szCs w:val="16"/>
        </w:rPr>
        <w:t xml:space="preserve">сийской Федерации.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работников организ</w:t>
      </w:r>
      <w:r w:rsidRPr="005F5F1E">
        <w:rPr>
          <w:sz w:val="16"/>
          <w:szCs w:val="16"/>
        </w:rPr>
        <w:t>а</w:t>
      </w:r>
      <w:r w:rsidRPr="005F5F1E">
        <w:rPr>
          <w:sz w:val="16"/>
          <w:szCs w:val="16"/>
        </w:rPr>
        <w:t>ций, предусмотренных частью 1.1 статьи 16 Федерального закона № 210-ФЗ, п</w:t>
      </w:r>
      <w:r w:rsidRPr="005F5F1E">
        <w:rPr>
          <w:sz w:val="16"/>
          <w:szCs w:val="16"/>
        </w:rPr>
        <w:t>о</w:t>
      </w:r>
      <w:r w:rsidRPr="005F5F1E">
        <w:rPr>
          <w:sz w:val="16"/>
          <w:szCs w:val="16"/>
        </w:rPr>
        <w:t>даются руководителям этих организаций.</w:t>
      </w:r>
    </w:p>
    <w:p w:rsidR="005F5F1E" w:rsidRPr="005F5F1E" w:rsidRDefault="005F5F1E" w:rsidP="005F5F1E">
      <w:pPr>
        <w:autoSpaceDE w:val="0"/>
        <w:ind w:firstLine="709"/>
        <w:jc w:val="both"/>
        <w:rPr>
          <w:sz w:val="16"/>
          <w:szCs w:val="16"/>
        </w:rPr>
      </w:pPr>
      <w:r w:rsidRPr="005F5F1E">
        <w:rPr>
          <w:sz w:val="16"/>
          <w:szCs w:val="16"/>
        </w:rPr>
        <w:t xml:space="preserve">5.2.3. </w:t>
      </w:r>
      <w:proofErr w:type="gramStart"/>
      <w:r w:rsidRPr="005F5F1E">
        <w:rPr>
          <w:sz w:val="16"/>
          <w:szCs w:val="16"/>
        </w:rPr>
        <w:t>Жалоба на решения и действия (бездействие) органа, предоста</w:t>
      </w:r>
      <w:r w:rsidRPr="005F5F1E">
        <w:rPr>
          <w:sz w:val="16"/>
          <w:szCs w:val="16"/>
        </w:rPr>
        <w:t>в</w:t>
      </w:r>
      <w:r w:rsidRPr="005F5F1E">
        <w:rPr>
          <w:sz w:val="16"/>
          <w:szCs w:val="16"/>
        </w:rPr>
        <w:t>ляющего муниципальную услугу, должностного лица органа, предоставля</w:t>
      </w:r>
      <w:r w:rsidRPr="005F5F1E">
        <w:rPr>
          <w:sz w:val="16"/>
          <w:szCs w:val="16"/>
        </w:rPr>
        <w:t>ю</w:t>
      </w:r>
      <w:r w:rsidRPr="005F5F1E">
        <w:rPr>
          <w:sz w:val="16"/>
          <w:szCs w:val="16"/>
        </w:rPr>
        <w:t>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w:t>
      </w:r>
      <w:r w:rsidRPr="005F5F1E">
        <w:rPr>
          <w:sz w:val="16"/>
          <w:szCs w:val="16"/>
        </w:rPr>
        <w:t>а</w:t>
      </w:r>
      <w:r w:rsidRPr="005F5F1E">
        <w:rPr>
          <w:sz w:val="16"/>
          <w:szCs w:val="16"/>
        </w:rPr>
        <w:t>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w:t>
      </w:r>
      <w:r w:rsidRPr="005F5F1E">
        <w:rPr>
          <w:sz w:val="16"/>
          <w:szCs w:val="16"/>
        </w:rPr>
        <w:t>я</w:t>
      </w:r>
      <w:r w:rsidRPr="005F5F1E">
        <w:rPr>
          <w:sz w:val="16"/>
          <w:szCs w:val="16"/>
        </w:rPr>
        <w:t>вителя</w:t>
      </w:r>
      <w:proofErr w:type="gramEnd"/>
      <w:r w:rsidRPr="005F5F1E">
        <w:rPr>
          <w:sz w:val="16"/>
          <w:szCs w:val="16"/>
        </w:rPr>
        <w:t>.</w:t>
      </w:r>
    </w:p>
    <w:p w:rsidR="005F5F1E" w:rsidRPr="005F5F1E" w:rsidRDefault="005F5F1E" w:rsidP="005F5F1E">
      <w:pPr>
        <w:autoSpaceDE w:val="0"/>
        <w:ind w:firstLine="709"/>
        <w:jc w:val="both"/>
        <w:rPr>
          <w:sz w:val="16"/>
          <w:szCs w:val="16"/>
        </w:rPr>
      </w:pPr>
      <w:r w:rsidRPr="005F5F1E">
        <w:rPr>
          <w:sz w:val="16"/>
          <w:szCs w:val="1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w:t>
      </w:r>
      <w:r w:rsidRPr="005F5F1E">
        <w:rPr>
          <w:sz w:val="16"/>
          <w:szCs w:val="16"/>
        </w:rPr>
        <w:t>о</w:t>
      </w:r>
      <w:r w:rsidRPr="005F5F1E">
        <w:rPr>
          <w:sz w:val="16"/>
          <w:szCs w:val="16"/>
        </w:rPr>
        <w:t xml:space="preserve">сударственных и муниципальных услуг, а также может быть принята при личном приеме заявителя. </w:t>
      </w:r>
    </w:p>
    <w:p w:rsidR="005F5F1E" w:rsidRPr="005F5F1E" w:rsidRDefault="005F5F1E" w:rsidP="005F5F1E">
      <w:pPr>
        <w:autoSpaceDE w:val="0"/>
        <w:ind w:firstLine="709"/>
        <w:jc w:val="both"/>
        <w:rPr>
          <w:sz w:val="16"/>
          <w:szCs w:val="16"/>
        </w:rPr>
      </w:pPr>
      <w:proofErr w:type="gramStart"/>
      <w:r w:rsidRPr="005F5F1E">
        <w:rPr>
          <w:sz w:val="16"/>
          <w:szCs w:val="16"/>
        </w:rPr>
        <w:t>Жалоба на решения и действия (бездействие) организаций, предусмо</w:t>
      </w:r>
      <w:r w:rsidRPr="005F5F1E">
        <w:rPr>
          <w:sz w:val="16"/>
          <w:szCs w:val="16"/>
        </w:rPr>
        <w:t>т</w:t>
      </w:r>
      <w:r w:rsidRPr="005F5F1E">
        <w:rPr>
          <w:sz w:val="16"/>
          <w:szCs w:val="16"/>
        </w:rPr>
        <w:t>ренных частью 1.1 статьи 16 Федерального закона № 210-ФЗ, а также их работников может быть направлена по почте, с использованием информацио</w:t>
      </w:r>
      <w:r w:rsidRPr="005F5F1E">
        <w:rPr>
          <w:sz w:val="16"/>
          <w:szCs w:val="16"/>
        </w:rPr>
        <w:t>н</w:t>
      </w:r>
      <w:r w:rsidRPr="005F5F1E">
        <w:rPr>
          <w:sz w:val="16"/>
          <w:szCs w:val="16"/>
        </w:rPr>
        <w:t>но-телекоммуникационной сети "Интернет", официальных сайтов этих организаций, единого портала государственных и муниципальных услуг либо р</w:t>
      </w:r>
      <w:r w:rsidRPr="005F5F1E">
        <w:rPr>
          <w:sz w:val="16"/>
          <w:szCs w:val="16"/>
        </w:rPr>
        <w:t>е</w:t>
      </w:r>
      <w:r w:rsidRPr="005F5F1E">
        <w:rPr>
          <w:sz w:val="16"/>
          <w:szCs w:val="16"/>
        </w:rPr>
        <w:t>гионального портала государственных и муниципальных услуг, а также м</w:t>
      </w:r>
      <w:r w:rsidRPr="005F5F1E">
        <w:rPr>
          <w:sz w:val="16"/>
          <w:szCs w:val="16"/>
        </w:rPr>
        <w:t>о</w:t>
      </w:r>
      <w:r w:rsidRPr="005F5F1E">
        <w:rPr>
          <w:sz w:val="16"/>
          <w:szCs w:val="16"/>
        </w:rPr>
        <w:t>жет быть принята при личном приеме заявителя.</w:t>
      </w:r>
      <w:proofErr w:type="gramEnd"/>
    </w:p>
    <w:p w:rsidR="005F5F1E" w:rsidRPr="005F5F1E" w:rsidRDefault="005F5F1E" w:rsidP="005F5F1E">
      <w:pPr>
        <w:autoSpaceDE w:val="0"/>
        <w:ind w:firstLine="709"/>
        <w:jc w:val="both"/>
        <w:rPr>
          <w:sz w:val="16"/>
          <w:szCs w:val="16"/>
        </w:rPr>
      </w:pPr>
      <w:r w:rsidRPr="005F5F1E">
        <w:rPr>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w:t>
      </w:r>
      <w:r w:rsidRPr="005F5F1E">
        <w:rPr>
          <w:sz w:val="16"/>
          <w:szCs w:val="16"/>
        </w:rPr>
        <w:t>ь</w:t>
      </w:r>
      <w:r w:rsidRPr="005F5F1E">
        <w:rPr>
          <w:sz w:val="16"/>
          <w:szCs w:val="16"/>
        </w:rPr>
        <w:t>ную услугу, но не позднее следующего рабочего дня со дня поступления жалобы.</w:t>
      </w:r>
    </w:p>
    <w:p w:rsidR="005F5F1E" w:rsidRPr="005F5F1E" w:rsidRDefault="005F5F1E" w:rsidP="005F5F1E">
      <w:pPr>
        <w:autoSpaceDE w:val="0"/>
        <w:ind w:firstLine="709"/>
        <w:jc w:val="both"/>
        <w:rPr>
          <w:sz w:val="16"/>
          <w:szCs w:val="16"/>
        </w:rPr>
      </w:pPr>
      <w:r w:rsidRPr="005F5F1E">
        <w:rPr>
          <w:sz w:val="16"/>
          <w:szCs w:val="16"/>
        </w:rPr>
        <w:t>5.2.4. Жалоба должна содержать:</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w:t>
      </w:r>
      <w:r w:rsidRPr="005F5F1E">
        <w:rPr>
          <w:sz w:val="16"/>
          <w:szCs w:val="16"/>
        </w:rPr>
        <w:t>и</w:t>
      </w:r>
      <w:r w:rsidRPr="005F5F1E">
        <w:rPr>
          <w:sz w:val="16"/>
          <w:szCs w:val="16"/>
        </w:rPr>
        <w:t>теля и (или) работника, организаций, предусмотренных частью 1.1 статьи 16 Федерального закона № 210-ФЗ, их руководителей и (или) работников, р</w:t>
      </w:r>
      <w:r w:rsidRPr="005F5F1E">
        <w:rPr>
          <w:sz w:val="16"/>
          <w:szCs w:val="16"/>
        </w:rPr>
        <w:t>е</w:t>
      </w:r>
      <w:r w:rsidRPr="005F5F1E">
        <w:rPr>
          <w:sz w:val="16"/>
          <w:szCs w:val="16"/>
        </w:rPr>
        <w:t>шения и действия (бездействие) которых обжалуются;</w:t>
      </w:r>
      <w:proofErr w:type="gramEnd"/>
    </w:p>
    <w:p w:rsidR="005F5F1E" w:rsidRPr="005F5F1E" w:rsidRDefault="005F5F1E" w:rsidP="005F5F1E">
      <w:pPr>
        <w:autoSpaceDE w:val="0"/>
        <w:ind w:firstLine="709"/>
        <w:jc w:val="both"/>
        <w:rPr>
          <w:sz w:val="16"/>
          <w:szCs w:val="16"/>
        </w:rPr>
      </w:pPr>
      <w:proofErr w:type="gramStart"/>
      <w:r w:rsidRPr="005F5F1E">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F1E" w:rsidRPr="005F5F1E" w:rsidRDefault="005F5F1E" w:rsidP="005F5F1E">
      <w:pPr>
        <w:autoSpaceDE w:val="0"/>
        <w:ind w:firstLine="709"/>
        <w:jc w:val="both"/>
        <w:rPr>
          <w:sz w:val="16"/>
          <w:szCs w:val="16"/>
        </w:rPr>
      </w:pPr>
      <w:r w:rsidRPr="005F5F1E">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w:t>
      </w:r>
      <w:r w:rsidRPr="005F5F1E">
        <w:rPr>
          <w:sz w:val="16"/>
          <w:szCs w:val="16"/>
        </w:rPr>
        <w:t>а</w:t>
      </w:r>
      <w:r w:rsidRPr="005F5F1E">
        <w:rPr>
          <w:sz w:val="16"/>
          <w:szCs w:val="16"/>
        </w:rPr>
        <w:t>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F5F1E" w:rsidRPr="005F5F1E" w:rsidRDefault="005F5F1E" w:rsidP="005F5F1E">
      <w:pPr>
        <w:autoSpaceDE w:val="0"/>
        <w:ind w:firstLine="709"/>
        <w:jc w:val="both"/>
        <w:rPr>
          <w:sz w:val="16"/>
          <w:szCs w:val="16"/>
        </w:rPr>
      </w:pPr>
      <w:r w:rsidRPr="005F5F1E">
        <w:rPr>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w:t>
      </w:r>
      <w:r w:rsidRPr="005F5F1E">
        <w:rPr>
          <w:sz w:val="16"/>
          <w:szCs w:val="16"/>
        </w:rPr>
        <w:t>у</w:t>
      </w:r>
      <w:r w:rsidRPr="005F5F1E">
        <w:rPr>
          <w:sz w:val="16"/>
          <w:szCs w:val="16"/>
        </w:rPr>
        <w:t>гу, либо муниципального служащего, многофункционального центра, работника мн</w:t>
      </w:r>
      <w:r w:rsidRPr="005F5F1E">
        <w:rPr>
          <w:sz w:val="16"/>
          <w:szCs w:val="16"/>
        </w:rPr>
        <w:t>о</w:t>
      </w:r>
      <w:r w:rsidRPr="005F5F1E">
        <w:rPr>
          <w:sz w:val="16"/>
          <w:szCs w:val="16"/>
        </w:rPr>
        <w:t>гофункционального центра, организаций, предусмотренных частью 1.1 статьи 16 Федерального закона № 210-ФЗ, их работников. За</w:t>
      </w:r>
      <w:r w:rsidRPr="005F5F1E">
        <w:rPr>
          <w:sz w:val="16"/>
          <w:szCs w:val="16"/>
        </w:rPr>
        <w:t>я</w:t>
      </w:r>
      <w:r w:rsidRPr="005F5F1E">
        <w:rPr>
          <w:sz w:val="16"/>
          <w:szCs w:val="16"/>
        </w:rPr>
        <w:t>вителем могут быть представлены документы (при наличии), подтверждающие доводы за</w:t>
      </w:r>
      <w:r w:rsidRPr="005F5F1E">
        <w:rPr>
          <w:sz w:val="16"/>
          <w:szCs w:val="16"/>
        </w:rPr>
        <w:t>я</w:t>
      </w:r>
      <w:r w:rsidRPr="005F5F1E">
        <w:rPr>
          <w:sz w:val="16"/>
          <w:szCs w:val="16"/>
        </w:rPr>
        <w:t>вителя, либо их копии.</w:t>
      </w:r>
    </w:p>
    <w:p w:rsidR="005F5F1E" w:rsidRPr="005F5F1E" w:rsidRDefault="005F5F1E" w:rsidP="005F5F1E">
      <w:pPr>
        <w:autoSpaceDE w:val="0"/>
        <w:ind w:firstLine="709"/>
        <w:jc w:val="both"/>
        <w:rPr>
          <w:sz w:val="16"/>
          <w:szCs w:val="16"/>
        </w:rPr>
      </w:pPr>
      <w:r w:rsidRPr="005F5F1E">
        <w:rPr>
          <w:sz w:val="16"/>
          <w:szCs w:val="16"/>
        </w:rPr>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w:t>
      </w:r>
      <w:r w:rsidRPr="005F5F1E">
        <w:rPr>
          <w:sz w:val="16"/>
          <w:szCs w:val="16"/>
        </w:rPr>
        <w:t>у</w:t>
      </w:r>
      <w:r w:rsidRPr="005F5F1E">
        <w:rPr>
          <w:sz w:val="16"/>
          <w:szCs w:val="16"/>
        </w:rPr>
        <w:t xml:space="preserve">ниципальной услуги, нарушение порядка которой обжалуется, либо в месте, где заявителем получен результат муниципальной услуги). </w:t>
      </w:r>
    </w:p>
    <w:p w:rsidR="005F5F1E" w:rsidRPr="005F5F1E" w:rsidRDefault="005F5F1E" w:rsidP="005F5F1E">
      <w:pPr>
        <w:autoSpaceDE w:val="0"/>
        <w:ind w:firstLine="709"/>
        <w:jc w:val="both"/>
        <w:rPr>
          <w:sz w:val="16"/>
          <w:szCs w:val="16"/>
        </w:rPr>
      </w:pPr>
      <w:r w:rsidRPr="005F5F1E">
        <w:rPr>
          <w:sz w:val="16"/>
          <w:szCs w:val="16"/>
        </w:rPr>
        <w:t xml:space="preserve">Время приёма жалоб должно совпадать со временем предоставления муниципальных услуг. </w:t>
      </w:r>
    </w:p>
    <w:p w:rsidR="005F5F1E" w:rsidRPr="005F5F1E" w:rsidRDefault="005F5F1E" w:rsidP="005F5F1E">
      <w:pPr>
        <w:autoSpaceDE w:val="0"/>
        <w:ind w:firstLine="709"/>
        <w:jc w:val="both"/>
        <w:rPr>
          <w:sz w:val="16"/>
          <w:szCs w:val="16"/>
        </w:rPr>
      </w:pPr>
      <w:r w:rsidRPr="005F5F1E">
        <w:rPr>
          <w:sz w:val="16"/>
          <w:szCs w:val="16"/>
        </w:rPr>
        <w:t>В случае подачи жалобы при личном приёме заявитель представляет документ, удостоверяющий его личность в соответствии с законодательс</w:t>
      </w:r>
      <w:r w:rsidRPr="005F5F1E">
        <w:rPr>
          <w:sz w:val="16"/>
          <w:szCs w:val="16"/>
        </w:rPr>
        <w:t>т</w:t>
      </w:r>
      <w:r w:rsidRPr="005F5F1E">
        <w:rPr>
          <w:sz w:val="16"/>
          <w:szCs w:val="16"/>
        </w:rPr>
        <w:t xml:space="preserve">вом Российской Федерации. </w:t>
      </w:r>
    </w:p>
    <w:p w:rsidR="005F5F1E" w:rsidRPr="005F5F1E" w:rsidRDefault="005F5F1E" w:rsidP="005F5F1E">
      <w:pPr>
        <w:autoSpaceDE w:val="0"/>
        <w:ind w:firstLine="709"/>
        <w:jc w:val="both"/>
        <w:rPr>
          <w:sz w:val="16"/>
          <w:szCs w:val="16"/>
        </w:rPr>
      </w:pPr>
      <w:r w:rsidRPr="005F5F1E">
        <w:rPr>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w:t>
      </w:r>
      <w:r w:rsidRPr="005F5F1E">
        <w:rPr>
          <w:sz w:val="16"/>
          <w:szCs w:val="16"/>
        </w:rPr>
        <w:t>р</w:t>
      </w:r>
      <w:r w:rsidRPr="005F5F1E">
        <w:rPr>
          <w:sz w:val="16"/>
          <w:szCs w:val="16"/>
        </w:rPr>
        <w:t>ждающих полномочия на осуществление действий от имени заявителя, могут быть представлены:</w:t>
      </w:r>
    </w:p>
    <w:p w:rsidR="005F5F1E" w:rsidRPr="005F5F1E" w:rsidRDefault="005F5F1E" w:rsidP="005F5F1E">
      <w:pPr>
        <w:autoSpaceDE w:val="0"/>
        <w:ind w:firstLine="709"/>
        <w:jc w:val="both"/>
        <w:rPr>
          <w:sz w:val="16"/>
          <w:szCs w:val="16"/>
        </w:rPr>
      </w:pPr>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(для физических лиц);</w:t>
      </w:r>
    </w:p>
    <w:p w:rsidR="005F5F1E" w:rsidRPr="005F5F1E" w:rsidRDefault="005F5F1E" w:rsidP="005F5F1E">
      <w:pPr>
        <w:autoSpaceDE w:val="0"/>
        <w:ind w:firstLine="709"/>
        <w:jc w:val="both"/>
        <w:rPr>
          <w:sz w:val="16"/>
          <w:szCs w:val="16"/>
        </w:rPr>
      </w:pPr>
      <w:proofErr w:type="gramStart"/>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заверенная печатью заявителя и подписанная руководителем заявителя или уполномоченным этим руководителем лицом (для юрид</w:t>
      </w:r>
      <w:r w:rsidRPr="005F5F1E">
        <w:rPr>
          <w:sz w:val="16"/>
          <w:szCs w:val="16"/>
        </w:rPr>
        <w:t>и</w:t>
      </w:r>
      <w:r w:rsidRPr="005F5F1E">
        <w:rPr>
          <w:sz w:val="16"/>
          <w:szCs w:val="16"/>
        </w:rPr>
        <w:t>ческих лиц);</w:t>
      </w:r>
      <w:proofErr w:type="gramEnd"/>
    </w:p>
    <w:p w:rsidR="005F5F1E" w:rsidRPr="005F5F1E" w:rsidRDefault="005F5F1E" w:rsidP="005F5F1E">
      <w:pPr>
        <w:autoSpaceDE w:val="0"/>
        <w:ind w:firstLine="709"/>
        <w:jc w:val="both"/>
        <w:rPr>
          <w:sz w:val="16"/>
          <w:szCs w:val="16"/>
        </w:rPr>
      </w:pPr>
      <w:r w:rsidRPr="005F5F1E">
        <w:rPr>
          <w:sz w:val="16"/>
          <w:szCs w:val="16"/>
        </w:rPr>
        <w:t>копия решения о назначении или об избрании либо приказа о назнач</w:t>
      </w:r>
      <w:r w:rsidRPr="005F5F1E">
        <w:rPr>
          <w:sz w:val="16"/>
          <w:szCs w:val="16"/>
        </w:rPr>
        <w:t>е</w:t>
      </w:r>
      <w:r w:rsidRPr="005F5F1E">
        <w:rPr>
          <w:sz w:val="16"/>
          <w:szCs w:val="16"/>
        </w:rPr>
        <w:t>нии физического лица на должность, в соответствии с которым такое физическое лицо обладает правом действовать от имени заявителя без доверенн</w:t>
      </w:r>
      <w:r w:rsidRPr="005F5F1E">
        <w:rPr>
          <w:sz w:val="16"/>
          <w:szCs w:val="16"/>
        </w:rPr>
        <w:t>о</w:t>
      </w:r>
      <w:r w:rsidRPr="005F5F1E">
        <w:rPr>
          <w:sz w:val="16"/>
          <w:szCs w:val="16"/>
        </w:rPr>
        <w:t>сти.</w:t>
      </w:r>
    </w:p>
    <w:p w:rsidR="005F5F1E" w:rsidRPr="005F5F1E" w:rsidRDefault="005F5F1E" w:rsidP="005F5F1E">
      <w:pPr>
        <w:autoSpaceDE w:val="0"/>
        <w:ind w:firstLine="709"/>
        <w:jc w:val="both"/>
        <w:rPr>
          <w:sz w:val="16"/>
          <w:szCs w:val="16"/>
        </w:rPr>
      </w:pPr>
      <w:r w:rsidRPr="005F5F1E">
        <w:rPr>
          <w:sz w:val="16"/>
          <w:szCs w:val="16"/>
        </w:rPr>
        <w:t>5.2.7. При подаче жалобы в электронном виде документы, указанные в пункте 5.2.6 настоящего Административного регламента могут быть пре</w:t>
      </w:r>
      <w:r w:rsidRPr="005F5F1E">
        <w:rPr>
          <w:sz w:val="16"/>
          <w:szCs w:val="16"/>
        </w:rPr>
        <w:t>д</w:t>
      </w:r>
      <w:r w:rsidRPr="005F5F1E">
        <w:rPr>
          <w:sz w:val="16"/>
          <w:szCs w:val="16"/>
        </w:rPr>
        <w:t>ставлены в форме электронных документов, подписанных электронной подписью, вид которой предусмотрен законодательством Российской Федер</w:t>
      </w:r>
      <w:r w:rsidRPr="005F5F1E">
        <w:rPr>
          <w:sz w:val="16"/>
          <w:szCs w:val="16"/>
        </w:rPr>
        <w:t>а</w:t>
      </w:r>
      <w:r w:rsidRPr="005F5F1E">
        <w:rPr>
          <w:sz w:val="16"/>
          <w:szCs w:val="16"/>
        </w:rPr>
        <w:t xml:space="preserve">ции, при этом документ, удостоверяющий личность заявителя, не требуется. </w:t>
      </w:r>
    </w:p>
    <w:p w:rsidR="005F5F1E" w:rsidRPr="005F5F1E" w:rsidRDefault="005F5F1E" w:rsidP="005F5F1E">
      <w:pPr>
        <w:autoSpaceDE w:val="0"/>
        <w:ind w:firstLine="709"/>
        <w:jc w:val="both"/>
        <w:rPr>
          <w:sz w:val="16"/>
          <w:szCs w:val="16"/>
        </w:rPr>
      </w:pPr>
      <w:r w:rsidRPr="005F5F1E">
        <w:rPr>
          <w:sz w:val="16"/>
          <w:szCs w:val="16"/>
        </w:rPr>
        <w:t>В электронном виде жалоба может быть подана заявителем посредс</w:t>
      </w:r>
      <w:r w:rsidRPr="005F5F1E">
        <w:rPr>
          <w:sz w:val="16"/>
          <w:szCs w:val="16"/>
        </w:rPr>
        <w:t>т</w:t>
      </w:r>
      <w:r w:rsidRPr="005F5F1E">
        <w:rPr>
          <w:sz w:val="16"/>
          <w:szCs w:val="16"/>
        </w:rPr>
        <w:t xml:space="preserve">вом: </w:t>
      </w:r>
    </w:p>
    <w:p w:rsidR="005F5F1E" w:rsidRPr="005F5F1E" w:rsidRDefault="005F5F1E" w:rsidP="005F5F1E">
      <w:pPr>
        <w:autoSpaceDE w:val="0"/>
        <w:ind w:firstLine="709"/>
        <w:jc w:val="both"/>
        <w:rPr>
          <w:sz w:val="16"/>
          <w:szCs w:val="16"/>
        </w:rPr>
      </w:pPr>
      <w:r w:rsidRPr="005F5F1E">
        <w:rPr>
          <w:sz w:val="16"/>
          <w:szCs w:val="16"/>
        </w:rPr>
        <w:t>сети Интернет, включая официальный сайт органа, предоставляющ</w:t>
      </w:r>
      <w:r w:rsidRPr="005F5F1E">
        <w:rPr>
          <w:sz w:val="16"/>
          <w:szCs w:val="16"/>
        </w:rPr>
        <w:t>е</w:t>
      </w:r>
      <w:r w:rsidRPr="005F5F1E">
        <w:rPr>
          <w:sz w:val="16"/>
          <w:szCs w:val="16"/>
        </w:rPr>
        <w:t>го муниципальную услугу;</w:t>
      </w:r>
    </w:p>
    <w:p w:rsidR="005F5F1E" w:rsidRPr="005F5F1E" w:rsidRDefault="005F5F1E" w:rsidP="005F5F1E">
      <w:pPr>
        <w:autoSpaceDE w:val="0"/>
        <w:ind w:firstLine="709"/>
        <w:jc w:val="both"/>
        <w:rPr>
          <w:sz w:val="16"/>
          <w:szCs w:val="16"/>
        </w:rPr>
      </w:pPr>
      <w:r w:rsidRPr="005F5F1E">
        <w:rPr>
          <w:sz w:val="16"/>
          <w:szCs w:val="16"/>
        </w:rPr>
        <w:t>Единого портала, Регионального портала.</w:t>
      </w:r>
    </w:p>
    <w:p w:rsidR="005F5F1E" w:rsidRPr="005F5F1E" w:rsidRDefault="005F5F1E" w:rsidP="005F5F1E">
      <w:pPr>
        <w:autoSpaceDE w:val="0"/>
        <w:ind w:firstLine="709"/>
        <w:jc w:val="both"/>
        <w:rPr>
          <w:sz w:val="16"/>
          <w:szCs w:val="16"/>
        </w:rPr>
      </w:pPr>
      <w:r w:rsidRPr="005F5F1E">
        <w:rPr>
          <w:sz w:val="16"/>
          <w:szCs w:val="16"/>
        </w:rPr>
        <w:t>5.2.8. В органе, предоставляющем муниципальную услугу, определ</w:t>
      </w:r>
      <w:r w:rsidRPr="005F5F1E">
        <w:rPr>
          <w:sz w:val="16"/>
          <w:szCs w:val="16"/>
        </w:rPr>
        <w:t>я</w:t>
      </w:r>
      <w:r w:rsidRPr="005F5F1E">
        <w:rPr>
          <w:sz w:val="16"/>
          <w:szCs w:val="16"/>
        </w:rPr>
        <w:t>ются уполномоченные на рассмотрение жалоб должностные лица, которые обеспечивают приём и рассмотрение жалоб в соответствии с требов</w:t>
      </w:r>
      <w:r w:rsidRPr="005F5F1E">
        <w:rPr>
          <w:sz w:val="16"/>
          <w:szCs w:val="16"/>
        </w:rPr>
        <w:t>а</w:t>
      </w:r>
      <w:r w:rsidRPr="005F5F1E">
        <w:rPr>
          <w:sz w:val="16"/>
          <w:szCs w:val="16"/>
        </w:rPr>
        <w:t>ниями действующего законодательства, настоящего Административного регламе</w:t>
      </w:r>
      <w:r w:rsidRPr="005F5F1E">
        <w:rPr>
          <w:sz w:val="16"/>
          <w:szCs w:val="16"/>
        </w:rPr>
        <w:t>н</w:t>
      </w:r>
      <w:r w:rsidRPr="005F5F1E">
        <w:rPr>
          <w:sz w:val="16"/>
          <w:szCs w:val="16"/>
        </w:rPr>
        <w:t xml:space="preserve">та. </w:t>
      </w:r>
    </w:p>
    <w:p w:rsidR="005F5F1E" w:rsidRPr="005F5F1E" w:rsidRDefault="005F5F1E" w:rsidP="005F5F1E">
      <w:pPr>
        <w:autoSpaceDE w:val="0"/>
        <w:ind w:firstLine="709"/>
        <w:jc w:val="both"/>
        <w:rPr>
          <w:sz w:val="16"/>
          <w:szCs w:val="16"/>
        </w:rPr>
      </w:pPr>
      <w:r w:rsidRPr="005F5F1E">
        <w:rPr>
          <w:sz w:val="16"/>
          <w:szCs w:val="16"/>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w:t>
      </w:r>
      <w:r w:rsidRPr="005F5F1E">
        <w:rPr>
          <w:sz w:val="16"/>
          <w:szCs w:val="16"/>
        </w:rPr>
        <w:t>у</w:t>
      </w:r>
      <w:r w:rsidRPr="005F5F1E">
        <w:rPr>
          <w:sz w:val="16"/>
          <w:szCs w:val="16"/>
        </w:rPr>
        <w:t>шениях, или признаков состава преступления лицо, уполномоченное на рассмотрение жалоб, незамедлительно направляет соответс</w:t>
      </w:r>
      <w:r w:rsidRPr="005F5F1E">
        <w:rPr>
          <w:sz w:val="16"/>
          <w:szCs w:val="16"/>
        </w:rPr>
        <w:t>т</w:t>
      </w:r>
      <w:r w:rsidRPr="005F5F1E">
        <w:rPr>
          <w:sz w:val="16"/>
          <w:szCs w:val="16"/>
        </w:rPr>
        <w:t xml:space="preserve">вующие материалы в органы прокуратуры. </w:t>
      </w:r>
    </w:p>
    <w:p w:rsidR="005F5F1E" w:rsidRPr="005F5F1E" w:rsidRDefault="005F5F1E" w:rsidP="005F5F1E">
      <w:pPr>
        <w:autoSpaceDE w:val="0"/>
        <w:ind w:firstLine="709"/>
        <w:jc w:val="both"/>
        <w:rPr>
          <w:sz w:val="16"/>
          <w:szCs w:val="16"/>
        </w:rPr>
      </w:pPr>
      <w:r w:rsidRPr="005F5F1E">
        <w:rPr>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w:t>
      </w:r>
      <w:r w:rsidRPr="005F5F1E">
        <w:rPr>
          <w:sz w:val="16"/>
          <w:szCs w:val="16"/>
        </w:rPr>
        <w:t>а</w:t>
      </w:r>
      <w:r w:rsidRPr="005F5F1E">
        <w:rPr>
          <w:sz w:val="16"/>
          <w:szCs w:val="16"/>
        </w:rPr>
        <w:t xml:space="preserve">занных документах и материалах не содержится </w:t>
      </w:r>
      <w:r w:rsidRPr="005F5F1E">
        <w:rPr>
          <w:sz w:val="16"/>
          <w:szCs w:val="16"/>
        </w:rPr>
        <w:lastRenderedPageBreak/>
        <w:t>сведения, составляющие государс</w:t>
      </w:r>
      <w:r w:rsidRPr="005F5F1E">
        <w:rPr>
          <w:sz w:val="16"/>
          <w:szCs w:val="16"/>
        </w:rPr>
        <w:t>т</w:t>
      </w:r>
      <w:r w:rsidRPr="005F5F1E">
        <w:rPr>
          <w:sz w:val="16"/>
          <w:szCs w:val="16"/>
        </w:rPr>
        <w:t>венную или иную охраняемую федеральным законом тайну. Копии указанных документов и материалов могут быть направлены заявит</w:t>
      </w:r>
      <w:r w:rsidRPr="005F5F1E">
        <w:rPr>
          <w:sz w:val="16"/>
          <w:szCs w:val="16"/>
        </w:rPr>
        <w:t>е</w:t>
      </w:r>
      <w:r w:rsidRPr="005F5F1E">
        <w:rPr>
          <w:sz w:val="16"/>
          <w:szCs w:val="16"/>
        </w:rPr>
        <w:t xml:space="preserve">лю по его письменному обращению. </w:t>
      </w:r>
    </w:p>
    <w:p w:rsidR="005F5F1E" w:rsidRPr="005F5F1E" w:rsidRDefault="005F5F1E" w:rsidP="005F5F1E">
      <w:pPr>
        <w:autoSpaceDE w:val="0"/>
        <w:ind w:firstLine="709"/>
        <w:jc w:val="both"/>
        <w:rPr>
          <w:sz w:val="16"/>
          <w:szCs w:val="16"/>
        </w:rPr>
      </w:pPr>
      <w:r w:rsidRPr="005F5F1E">
        <w:rPr>
          <w:sz w:val="16"/>
          <w:szCs w:val="16"/>
        </w:rPr>
        <w:t xml:space="preserve">5.2.11. </w:t>
      </w:r>
      <w:proofErr w:type="gramStart"/>
      <w:r w:rsidRPr="005F5F1E">
        <w:rPr>
          <w:sz w:val="16"/>
          <w:szCs w:val="16"/>
        </w:rPr>
        <w:t>Жалоба, поступившая в орган, предоставляющий муниципал</w:t>
      </w:r>
      <w:r w:rsidRPr="005F5F1E">
        <w:rPr>
          <w:sz w:val="16"/>
          <w:szCs w:val="16"/>
        </w:rPr>
        <w:t>ь</w:t>
      </w:r>
      <w:r w:rsidRPr="005F5F1E">
        <w:rPr>
          <w:sz w:val="16"/>
          <w:szCs w:val="16"/>
        </w:rPr>
        <w:t>ную услугу, многофункциональный центр, учредителю многофункционального центра, в организации, предусмотренные частью 1.1 статьи 16 Фед</w:t>
      </w:r>
      <w:r w:rsidRPr="005F5F1E">
        <w:rPr>
          <w:sz w:val="16"/>
          <w:szCs w:val="16"/>
        </w:rPr>
        <w:t>е</w:t>
      </w:r>
      <w:r w:rsidRPr="005F5F1E">
        <w:rPr>
          <w:sz w:val="16"/>
          <w:szCs w:val="16"/>
        </w:rPr>
        <w:t>рального закона № 210-ФЗ, либо вышестоящий орган (при его наличии), подлежит рассмотрению в течение пятнадцати рабочих дней со дня ее рег</w:t>
      </w:r>
      <w:r w:rsidRPr="005F5F1E">
        <w:rPr>
          <w:sz w:val="16"/>
          <w:szCs w:val="16"/>
        </w:rPr>
        <w:t>и</w:t>
      </w:r>
      <w:r w:rsidRPr="005F5F1E">
        <w:rPr>
          <w:sz w:val="16"/>
          <w:szCs w:val="16"/>
        </w:rPr>
        <w:t>страции, а в случае обжалования отказа органа, предоставляющего муниципальную услугу, многофункционального центра, организаций, предусмо</w:t>
      </w:r>
      <w:r w:rsidRPr="005F5F1E">
        <w:rPr>
          <w:sz w:val="16"/>
          <w:szCs w:val="16"/>
        </w:rPr>
        <w:t>т</w:t>
      </w:r>
      <w:r w:rsidRPr="005F5F1E">
        <w:rPr>
          <w:sz w:val="16"/>
          <w:szCs w:val="16"/>
        </w:rPr>
        <w:t>ренных частью 1.1 статьи 16 Федерального закона № 210-ФЗ, в</w:t>
      </w:r>
      <w:proofErr w:type="gramEnd"/>
      <w:r w:rsidRPr="005F5F1E">
        <w:rPr>
          <w:sz w:val="16"/>
          <w:szCs w:val="16"/>
        </w:rPr>
        <w:t xml:space="preserve"> </w:t>
      </w:r>
      <w:proofErr w:type="gramStart"/>
      <w:r w:rsidRPr="005F5F1E">
        <w:rPr>
          <w:sz w:val="16"/>
          <w:szCs w:val="16"/>
        </w:rPr>
        <w:t>приеме</w:t>
      </w:r>
      <w:proofErr w:type="gramEnd"/>
      <w:r w:rsidRPr="005F5F1E">
        <w:rPr>
          <w:sz w:val="16"/>
          <w:szCs w:val="16"/>
        </w:rPr>
        <w:t xml:space="preserve"> док</w:t>
      </w:r>
      <w:r w:rsidRPr="005F5F1E">
        <w:rPr>
          <w:sz w:val="16"/>
          <w:szCs w:val="16"/>
        </w:rPr>
        <w:t>у</w:t>
      </w:r>
      <w:r w:rsidRPr="005F5F1E">
        <w:rPr>
          <w:sz w:val="16"/>
          <w:szCs w:val="16"/>
        </w:rPr>
        <w:t>ментов у заявителя либо в исправлении допущенных опечаток и ошибок или в случае обжалования нарушения установленного срока т</w:t>
      </w:r>
      <w:r w:rsidRPr="005F5F1E">
        <w:rPr>
          <w:sz w:val="16"/>
          <w:szCs w:val="16"/>
        </w:rPr>
        <w:t>а</w:t>
      </w:r>
      <w:r w:rsidRPr="005F5F1E">
        <w:rPr>
          <w:sz w:val="16"/>
          <w:szCs w:val="16"/>
        </w:rPr>
        <w:t>ких исправлений - в течение пяти рабочих дней со дня ее регистрации.</w:t>
      </w:r>
    </w:p>
    <w:p w:rsidR="005F5F1E" w:rsidRPr="005F5F1E" w:rsidRDefault="005F5F1E" w:rsidP="005F5F1E">
      <w:pPr>
        <w:autoSpaceDE w:val="0"/>
        <w:ind w:firstLine="709"/>
        <w:jc w:val="both"/>
        <w:rPr>
          <w:sz w:val="16"/>
          <w:szCs w:val="16"/>
        </w:rPr>
      </w:pPr>
      <w:r w:rsidRPr="005F5F1E">
        <w:rPr>
          <w:sz w:val="16"/>
          <w:szCs w:val="16"/>
        </w:rPr>
        <w:t>5.2.12. По результатам рассмотрения жалобы принимается решение:</w:t>
      </w:r>
    </w:p>
    <w:p w:rsidR="005F5F1E" w:rsidRPr="005F5F1E" w:rsidRDefault="005F5F1E" w:rsidP="005F5F1E">
      <w:pPr>
        <w:autoSpaceDE w:val="0"/>
        <w:ind w:firstLine="709"/>
        <w:jc w:val="both"/>
        <w:rPr>
          <w:sz w:val="16"/>
          <w:szCs w:val="16"/>
        </w:rPr>
      </w:pPr>
      <w:proofErr w:type="gramStart"/>
      <w:r w:rsidRPr="005F5F1E">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w:t>
      </w:r>
      <w:r w:rsidRPr="005F5F1E">
        <w:rPr>
          <w:sz w:val="16"/>
          <w:szCs w:val="16"/>
        </w:rPr>
        <w:t>е</w:t>
      </w:r>
      <w:r w:rsidRPr="005F5F1E">
        <w:rPr>
          <w:sz w:val="16"/>
          <w:szCs w:val="16"/>
        </w:rPr>
        <w:t>нежных средств, взимание которых не предусмотрено нормативными правовыми актами Российской Федерации, нормативными правовыми актами К</w:t>
      </w:r>
      <w:r w:rsidRPr="005F5F1E">
        <w:rPr>
          <w:sz w:val="16"/>
          <w:szCs w:val="16"/>
        </w:rPr>
        <w:t>и</w:t>
      </w:r>
      <w:r w:rsidRPr="005F5F1E">
        <w:rPr>
          <w:sz w:val="16"/>
          <w:szCs w:val="16"/>
        </w:rPr>
        <w:t>ровской области, муниципальными правовыми актами, а также в иных фо</w:t>
      </w:r>
      <w:r w:rsidRPr="005F5F1E">
        <w:rPr>
          <w:sz w:val="16"/>
          <w:szCs w:val="16"/>
        </w:rPr>
        <w:t>р</w:t>
      </w:r>
      <w:r w:rsidRPr="005F5F1E">
        <w:rPr>
          <w:sz w:val="16"/>
          <w:szCs w:val="16"/>
        </w:rPr>
        <w:t>мах;</w:t>
      </w:r>
      <w:proofErr w:type="gramEnd"/>
    </w:p>
    <w:p w:rsidR="005F5F1E" w:rsidRPr="005F5F1E" w:rsidRDefault="005F5F1E" w:rsidP="005F5F1E">
      <w:pPr>
        <w:autoSpaceDE w:val="0"/>
        <w:ind w:firstLine="709"/>
        <w:jc w:val="both"/>
        <w:rPr>
          <w:sz w:val="16"/>
          <w:szCs w:val="16"/>
        </w:rPr>
      </w:pPr>
      <w:r w:rsidRPr="005F5F1E">
        <w:rPr>
          <w:sz w:val="16"/>
          <w:szCs w:val="16"/>
        </w:rPr>
        <w:t>в удовлетворении жалобы отказывается.</w:t>
      </w:r>
    </w:p>
    <w:p w:rsidR="005F5F1E" w:rsidRPr="005F5F1E" w:rsidRDefault="005F5F1E" w:rsidP="005F5F1E">
      <w:pPr>
        <w:autoSpaceDE w:val="0"/>
        <w:ind w:firstLine="709"/>
        <w:jc w:val="both"/>
        <w:rPr>
          <w:sz w:val="16"/>
          <w:szCs w:val="16"/>
        </w:rPr>
      </w:pPr>
      <w:r w:rsidRPr="005F5F1E">
        <w:rPr>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w:t>
      </w:r>
      <w:r w:rsidRPr="005F5F1E">
        <w:rPr>
          <w:sz w:val="16"/>
          <w:szCs w:val="16"/>
        </w:rPr>
        <w:t>т</w:t>
      </w:r>
      <w:r w:rsidRPr="005F5F1E">
        <w:rPr>
          <w:sz w:val="16"/>
          <w:szCs w:val="16"/>
        </w:rPr>
        <w:t>вет о результатах рассмотрения жалобы.</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 xml:space="preserve">В случае признания жалобы подлежащей удовлетворению в ответе заявителю, указанном в </w:t>
      </w:r>
      <w:hyperlink r:id="rId85" w:history="1">
        <w:r w:rsidRPr="005F5F1E">
          <w:rPr>
            <w:rFonts w:ascii="Times New Roman" w:hAnsi="Times New Roman" w:cs="Times New Roman"/>
            <w:sz w:val="16"/>
            <w:szCs w:val="16"/>
          </w:rPr>
          <w:t>части 8</w:t>
        </w:r>
      </w:hyperlink>
      <w:r w:rsidRPr="005F5F1E">
        <w:rPr>
          <w:rFonts w:ascii="Times New Roman" w:hAnsi="Times New Roman" w:cs="Times New Roman"/>
          <w:sz w:val="16"/>
          <w:szCs w:val="16"/>
        </w:rPr>
        <w:t xml:space="preserve"> статьи 11.2 Федерального закона № 210-ФЗ, дается информация о действиях, осуществляемых органом, предоставляющим гос</w:t>
      </w:r>
      <w:r w:rsidRPr="005F5F1E">
        <w:rPr>
          <w:rFonts w:ascii="Times New Roman" w:hAnsi="Times New Roman" w:cs="Times New Roman"/>
          <w:sz w:val="16"/>
          <w:szCs w:val="16"/>
        </w:rPr>
        <w:t>у</w:t>
      </w:r>
      <w:r w:rsidRPr="005F5F1E">
        <w:rPr>
          <w:rFonts w:ascii="Times New Roman" w:hAnsi="Times New Roman" w:cs="Times New Roman"/>
          <w:sz w:val="16"/>
          <w:szCs w:val="16"/>
        </w:rPr>
        <w:t>дарственную услугу, органом, предоставляющим муниципальную услугу, многофункциональным центром либо организацией, пред</w:t>
      </w:r>
      <w:r w:rsidRPr="005F5F1E">
        <w:rPr>
          <w:rFonts w:ascii="Times New Roman" w:hAnsi="Times New Roman" w:cs="Times New Roman"/>
          <w:sz w:val="16"/>
          <w:szCs w:val="16"/>
        </w:rPr>
        <w:t>у</w:t>
      </w:r>
      <w:r w:rsidRPr="005F5F1E">
        <w:rPr>
          <w:rFonts w:ascii="Times New Roman" w:hAnsi="Times New Roman" w:cs="Times New Roman"/>
          <w:sz w:val="16"/>
          <w:szCs w:val="16"/>
        </w:rPr>
        <w:t xml:space="preserve">смотренной </w:t>
      </w:r>
      <w:hyperlink r:id="rId86" w:history="1">
        <w:r w:rsidRPr="005F5F1E">
          <w:rPr>
            <w:rFonts w:ascii="Times New Roman" w:hAnsi="Times New Roman" w:cs="Times New Roman"/>
            <w:sz w:val="16"/>
            <w:szCs w:val="16"/>
          </w:rPr>
          <w:t>частью 1.1 статьи 16</w:t>
        </w:r>
      </w:hyperlink>
      <w:r w:rsidRPr="005F5F1E">
        <w:rPr>
          <w:rFonts w:ascii="Times New Roman" w:hAnsi="Times New Roman" w:cs="Times New Roman"/>
          <w:sz w:val="16"/>
          <w:szCs w:val="16"/>
        </w:rPr>
        <w:t xml:space="preserve"> Федерального закона № 210-ФЗ, в целях незамедлительного устранения выявленных нарушений при оказании государственной или муниципальной у</w:t>
      </w:r>
      <w:r w:rsidRPr="005F5F1E">
        <w:rPr>
          <w:rFonts w:ascii="Times New Roman" w:hAnsi="Times New Roman" w:cs="Times New Roman"/>
          <w:sz w:val="16"/>
          <w:szCs w:val="16"/>
        </w:rPr>
        <w:t>с</w:t>
      </w:r>
      <w:r w:rsidRPr="005F5F1E">
        <w:rPr>
          <w:rFonts w:ascii="Times New Roman" w:hAnsi="Times New Roman" w:cs="Times New Roman"/>
          <w:sz w:val="16"/>
          <w:szCs w:val="16"/>
        </w:rPr>
        <w:t>луги, а также приносятся извинения за</w:t>
      </w:r>
      <w:proofErr w:type="gramEnd"/>
      <w:r w:rsidRPr="005F5F1E">
        <w:rPr>
          <w:rFonts w:ascii="Times New Roman" w:hAnsi="Times New Roman" w:cs="Times New Roman"/>
          <w:sz w:val="16"/>
          <w:szCs w:val="16"/>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w:t>
      </w:r>
      <w:r w:rsidRPr="005F5F1E">
        <w:rPr>
          <w:rFonts w:ascii="Times New Roman" w:hAnsi="Times New Roman" w:cs="Times New Roman"/>
          <w:sz w:val="16"/>
          <w:szCs w:val="16"/>
        </w:rPr>
        <w:t>у</w:t>
      </w:r>
      <w:r w:rsidRPr="005F5F1E">
        <w:rPr>
          <w:rFonts w:ascii="Times New Roman" w:hAnsi="Times New Roman" w:cs="Times New Roman"/>
          <w:sz w:val="16"/>
          <w:szCs w:val="16"/>
        </w:rPr>
        <w:t>ниципальной услуги.</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 xml:space="preserve">В случае признания </w:t>
      </w:r>
      <w:proofErr w:type="gramStart"/>
      <w:r w:rsidRPr="005F5F1E">
        <w:rPr>
          <w:sz w:val="16"/>
          <w:szCs w:val="16"/>
          <w:lang w:eastAsia="ru-RU"/>
        </w:rPr>
        <w:t>жалобы</w:t>
      </w:r>
      <w:proofErr w:type="gramEnd"/>
      <w:r w:rsidRPr="005F5F1E">
        <w:rPr>
          <w:sz w:val="16"/>
          <w:szCs w:val="16"/>
          <w:lang w:eastAsia="ru-RU"/>
        </w:rPr>
        <w:t xml:space="preserve"> не подлежащей удовлетворению в ответе заявителю, указанном в </w:t>
      </w:r>
      <w:hyperlink r:id="rId87" w:history="1">
        <w:r w:rsidRPr="005F5F1E">
          <w:rPr>
            <w:sz w:val="16"/>
            <w:szCs w:val="16"/>
            <w:lang w:eastAsia="ru-RU"/>
          </w:rPr>
          <w:t>части 8</w:t>
        </w:r>
      </w:hyperlink>
      <w:r w:rsidRPr="005F5F1E">
        <w:rPr>
          <w:sz w:val="16"/>
          <w:szCs w:val="16"/>
          <w:lang w:eastAsia="ru-RU"/>
        </w:rPr>
        <w:t xml:space="preserve"> </w:t>
      </w:r>
      <w:r w:rsidRPr="005F5F1E">
        <w:rPr>
          <w:sz w:val="16"/>
          <w:szCs w:val="16"/>
        </w:rPr>
        <w:t>статьи 11.2 Федерального закона № 210-ФЗ</w:t>
      </w:r>
      <w:r w:rsidRPr="005F5F1E">
        <w:rPr>
          <w:sz w:val="16"/>
          <w:szCs w:val="16"/>
          <w:lang w:eastAsia="ru-RU"/>
        </w:rPr>
        <w:t>, даются аргументированные разъяснения о причинах принятого решения, а также информация о п</w:t>
      </w:r>
      <w:r w:rsidRPr="005F5F1E">
        <w:rPr>
          <w:sz w:val="16"/>
          <w:szCs w:val="16"/>
          <w:lang w:eastAsia="ru-RU"/>
        </w:rPr>
        <w:t>о</w:t>
      </w:r>
      <w:r w:rsidRPr="005F5F1E">
        <w:rPr>
          <w:sz w:val="16"/>
          <w:szCs w:val="16"/>
          <w:lang w:eastAsia="ru-RU"/>
        </w:rPr>
        <w:t>рядке обжалования принятого решения.</w:t>
      </w:r>
    </w:p>
    <w:p w:rsidR="005F5F1E" w:rsidRPr="005F5F1E" w:rsidRDefault="005F5F1E" w:rsidP="005F5F1E">
      <w:pPr>
        <w:autoSpaceDE w:val="0"/>
        <w:ind w:firstLine="709"/>
        <w:jc w:val="both"/>
        <w:rPr>
          <w:sz w:val="16"/>
          <w:szCs w:val="16"/>
        </w:rPr>
      </w:pPr>
      <w:r w:rsidRPr="005F5F1E">
        <w:rPr>
          <w:sz w:val="16"/>
          <w:szCs w:val="16"/>
        </w:rPr>
        <w:t>5.2.14. В ответе по результатам рассмотрения жалобы указываются:</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должность, фамилия, имя, отчество (последнее – при наличии) должнос</w:t>
      </w:r>
      <w:r w:rsidRPr="005F5F1E">
        <w:rPr>
          <w:sz w:val="16"/>
          <w:szCs w:val="16"/>
        </w:rPr>
        <w:t>т</w:t>
      </w:r>
      <w:r w:rsidRPr="005F5F1E">
        <w:rPr>
          <w:sz w:val="16"/>
          <w:szCs w:val="16"/>
        </w:rPr>
        <w:t>ного лица, принявшего решение по жалобе;</w:t>
      </w:r>
      <w:proofErr w:type="gramEnd"/>
    </w:p>
    <w:p w:rsidR="005F5F1E" w:rsidRPr="005F5F1E" w:rsidRDefault="005F5F1E" w:rsidP="005F5F1E">
      <w:pPr>
        <w:autoSpaceDE w:val="0"/>
        <w:ind w:firstLine="709"/>
        <w:jc w:val="both"/>
        <w:rPr>
          <w:sz w:val="16"/>
          <w:szCs w:val="16"/>
        </w:rPr>
      </w:pPr>
      <w:r w:rsidRPr="005F5F1E">
        <w:rPr>
          <w:sz w:val="16"/>
          <w:szCs w:val="16"/>
        </w:rPr>
        <w:t>номер, дата, место принятия решения, включая сведения о должнос</w:t>
      </w:r>
      <w:r w:rsidRPr="005F5F1E">
        <w:rPr>
          <w:sz w:val="16"/>
          <w:szCs w:val="16"/>
        </w:rPr>
        <w:t>т</w:t>
      </w:r>
      <w:r w:rsidRPr="005F5F1E">
        <w:rPr>
          <w:sz w:val="16"/>
          <w:szCs w:val="16"/>
        </w:rPr>
        <w:t>ном лице, либо муниципальном служащем, решение или действие (бездейс</w:t>
      </w:r>
      <w:r w:rsidRPr="005F5F1E">
        <w:rPr>
          <w:sz w:val="16"/>
          <w:szCs w:val="16"/>
        </w:rPr>
        <w:t>т</w:t>
      </w:r>
      <w:r w:rsidRPr="005F5F1E">
        <w:rPr>
          <w:sz w:val="16"/>
          <w:szCs w:val="16"/>
        </w:rPr>
        <w:t>вие) которого обжалуется;</w:t>
      </w:r>
    </w:p>
    <w:p w:rsidR="005F5F1E" w:rsidRPr="005F5F1E" w:rsidRDefault="005F5F1E" w:rsidP="005F5F1E">
      <w:pPr>
        <w:autoSpaceDE w:val="0"/>
        <w:ind w:firstLine="709"/>
        <w:jc w:val="both"/>
        <w:rPr>
          <w:sz w:val="16"/>
          <w:szCs w:val="16"/>
        </w:rPr>
      </w:pPr>
      <w:r w:rsidRPr="005F5F1E">
        <w:rPr>
          <w:sz w:val="16"/>
          <w:szCs w:val="16"/>
        </w:rPr>
        <w:t>фамилия, имя, отчество (последнее – при наличии) или наименование заявителя;</w:t>
      </w:r>
    </w:p>
    <w:p w:rsidR="005F5F1E" w:rsidRPr="005F5F1E" w:rsidRDefault="005F5F1E" w:rsidP="005F5F1E">
      <w:pPr>
        <w:autoSpaceDE w:val="0"/>
        <w:ind w:firstLine="709"/>
        <w:jc w:val="both"/>
        <w:rPr>
          <w:sz w:val="16"/>
          <w:szCs w:val="16"/>
        </w:rPr>
      </w:pPr>
      <w:r w:rsidRPr="005F5F1E">
        <w:rPr>
          <w:sz w:val="16"/>
          <w:szCs w:val="16"/>
        </w:rPr>
        <w:t>основания для принятия решения по жалобе;</w:t>
      </w:r>
    </w:p>
    <w:p w:rsidR="005F5F1E" w:rsidRPr="005F5F1E" w:rsidRDefault="005F5F1E" w:rsidP="005F5F1E">
      <w:pPr>
        <w:autoSpaceDE w:val="0"/>
        <w:ind w:firstLine="709"/>
        <w:jc w:val="both"/>
        <w:rPr>
          <w:sz w:val="16"/>
          <w:szCs w:val="16"/>
        </w:rPr>
      </w:pPr>
      <w:r w:rsidRPr="005F5F1E">
        <w:rPr>
          <w:sz w:val="16"/>
          <w:szCs w:val="16"/>
        </w:rPr>
        <w:t>принятое по жалобе решение;</w:t>
      </w:r>
    </w:p>
    <w:p w:rsidR="005F5F1E" w:rsidRPr="005F5F1E" w:rsidRDefault="005F5F1E" w:rsidP="005F5F1E">
      <w:pPr>
        <w:autoSpaceDE w:val="0"/>
        <w:ind w:firstLine="709"/>
        <w:jc w:val="both"/>
        <w:rPr>
          <w:sz w:val="16"/>
          <w:szCs w:val="16"/>
        </w:rPr>
      </w:pPr>
      <w:r w:rsidRPr="005F5F1E">
        <w:rPr>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5F5F1E">
        <w:rPr>
          <w:sz w:val="16"/>
          <w:szCs w:val="16"/>
        </w:rPr>
        <w:t>и</w:t>
      </w:r>
      <w:r w:rsidRPr="005F5F1E">
        <w:rPr>
          <w:sz w:val="16"/>
          <w:szCs w:val="16"/>
        </w:rPr>
        <w:t>пальной услуги;</w:t>
      </w:r>
    </w:p>
    <w:p w:rsidR="005F5F1E" w:rsidRPr="005F5F1E" w:rsidRDefault="005F5F1E" w:rsidP="005F5F1E">
      <w:pPr>
        <w:autoSpaceDE w:val="0"/>
        <w:ind w:firstLine="709"/>
        <w:jc w:val="both"/>
        <w:rPr>
          <w:sz w:val="16"/>
          <w:szCs w:val="16"/>
        </w:rPr>
      </w:pPr>
      <w:r w:rsidRPr="005F5F1E">
        <w:rPr>
          <w:sz w:val="16"/>
          <w:szCs w:val="16"/>
        </w:rPr>
        <w:t>сведения о порядке обжалования принятого по жалобе решения.</w:t>
      </w:r>
    </w:p>
    <w:p w:rsidR="005F5F1E" w:rsidRPr="005F5F1E" w:rsidRDefault="005F5F1E" w:rsidP="005F5F1E">
      <w:pPr>
        <w:autoSpaceDE w:val="0"/>
        <w:ind w:firstLine="709"/>
        <w:jc w:val="both"/>
        <w:rPr>
          <w:sz w:val="16"/>
          <w:szCs w:val="16"/>
        </w:rPr>
      </w:pPr>
      <w:r w:rsidRPr="005F5F1E">
        <w:rPr>
          <w:sz w:val="16"/>
          <w:szCs w:val="16"/>
        </w:rPr>
        <w:t>5.2.15. Ответ по результатам рассмотрения жалобы подписывается уполномоченным на рассмотрение жалоб должностным лицом органа, пр</w:t>
      </w:r>
      <w:r w:rsidRPr="005F5F1E">
        <w:rPr>
          <w:sz w:val="16"/>
          <w:szCs w:val="16"/>
        </w:rPr>
        <w:t>е</w:t>
      </w:r>
      <w:r w:rsidRPr="005F5F1E">
        <w:rPr>
          <w:sz w:val="16"/>
          <w:szCs w:val="16"/>
        </w:rPr>
        <w:t>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По желанию заявителя ответ по результатам рассмотрения жалобы может быть представлен не позднее дня, следующего за днем принятия реш</w:t>
      </w:r>
      <w:r w:rsidRPr="005F5F1E">
        <w:rPr>
          <w:sz w:val="16"/>
          <w:szCs w:val="16"/>
        </w:rPr>
        <w:t>е</w:t>
      </w:r>
      <w:r w:rsidRPr="005F5F1E">
        <w:rPr>
          <w:sz w:val="16"/>
          <w:szCs w:val="16"/>
        </w:rPr>
        <w:t>ния, в форме электронного документа, подписанного электронной подписью, вид которой установлен законодательством Российской Фед</w:t>
      </w:r>
      <w:r w:rsidRPr="005F5F1E">
        <w:rPr>
          <w:sz w:val="16"/>
          <w:szCs w:val="16"/>
        </w:rPr>
        <w:t>е</w:t>
      </w:r>
      <w:r w:rsidRPr="005F5F1E">
        <w:rPr>
          <w:sz w:val="16"/>
          <w:szCs w:val="16"/>
        </w:rPr>
        <w:t xml:space="preserve">рации. </w:t>
      </w:r>
    </w:p>
    <w:p w:rsidR="005F5F1E" w:rsidRPr="005F5F1E" w:rsidRDefault="005F5F1E" w:rsidP="005F5F1E">
      <w:pPr>
        <w:autoSpaceDE w:val="0"/>
        <w:ind w:firstLine="709"/>
        <w:jc w:val="both"/>
        <w:rPr>
          <w:sz w:val="16"/>
          <w:szCs w:val="16"/>
        </w:rPr>
      </w:pPr>
      <w:r w:rsidRPr="005F5F1E">
        <w:rPr>
          <w:sz w:val="16"/>
          <w:szCs w:val="16"/>
        </w:rPr>
        <w:t xml:space="preserve">5.2.16. Орган, предоставляющий муниципальную услугу, отказывает в удовлетворении жалобы в следующих случаях: </w:t>
      </w:r>
    </w:p>
    <w:p w:rsidR="005F5F1E" w:rsidRPr="005F5F1E" w:rsidRDefault="005F5F1E" w:rsidP="005F5F1E">
      <w:pPr>
        <w:autoSpaceDE w:val="0"/>
        <w:ind w:firstLine="709"/>
        <w:jc w:val="both"/>
        <w:rPr>
          <w:sz w:val="16"/>
          <w:szCs w:val="16"/>
        </w:rPr>
      </w:pPr>
      <w:r w:rsidRPr="005F5F1E">
        <w:rPr>
          <w:sz w:val="16"/>
          <w:szCs w:val="16"/>
        </w:rPr>
        <w:t>наличие вступившего в законную силу решения суда, арбитражного суда по жалобе о том же предмете и по тем же основаниям;</w:t>
      </w:r>
    </w:p>
    <w:p w:rsidR="005F5F1E" w:rsidRPr="005F5F1E" w:rsidRDefault="005F5F1E" w:rsidP="005F5F1E">
      <w:pPr>
        <w:autoSpaceDE w:val="0"/>
        <w:ind w:firstLine="709"/>
        <w:jc w:val="both"/>
        <w:rPr>
          <w:sz w:val="16"/>
          <w:szCs w:val="16"/>
        </w:rPr>
      </w:pPr>
      <w:r w:rsidRPr="005F5F1E">
        <w:rPr>
          <w:sz w:val="16"/>
          <w:szCs w:val="16"/>
        </w:rPr>
        <w:t>подача жалобы лицом, полномочия которого не подтверждены в п</w:t>
      </w:r>
      <w:r w:rsidRPr="005F5F1E">
        <w:rPr>
          <w:sz w:val="16"/>
          <w:szCs w:val="16"/>
        </w:rPr>
        <w:t>о</w:t>
      </w:r>
      <w:r w:rsidRPr="005F5F1E">
        <w:rPr>
          <w:sz w:val="16"/>
          <w:szCs w:val="16"/>
        </w:rPr>
        <w:t>рядке, установленном законодательством Российской Федерации;</w:t>
      </w:r>
    </w:p>
    <w:p w:rsidR="005F5F1E" w:rsidRPr="005F5F1E" w:rsidRDefault="005F5F1E" w:rsidP="005F5F1E">
      <w:pPr>
        <w:autoSpaceDE w:val="0"/>
        <w:ind w:firstLine="709"/>
        <w:jc w:val="both"/>
        <w:rPr>
          <w:sz w:val="16"/>
          <w:szCs w:val="16"/>
        </w:rPr>
      </w:pPr>
      <w:r w:rsidRPr="005F5F1E">
        <w:rPr>
          <w:sz w:val="16"/>
          <w:szCs w:val="16"/>
        </w:rPr>
        <w:t>наличие решения по жалобе, принятого ранее в соответствии с дейс</w:t>
      </w:r>
      <w:r w:rsidRPr="005F5F1E">
        <w:rPr>
          <w:sz w:val="16"/>
          <w:szCs w:val="16"/>
        </w:rPr>
        <w:t>т</w:t>
      </w:r>
      <w:r w:rsidRPr="005F5F1E">
        <w:rPr>
          <w:sz w:val="16"/>
          <w:szCs w:val="16"/>
        </w:rPr>
        <w:t>вующим законодательством в отношении того же заявителя и по тому же предмету жалобы.</w:t>
      </w:r>
    </w:p>
    <w:p w:rsidR="005F5F1E" w:rsidRPr="005F5F1E" w:rsidRDefault="005F5F1E" w:rsidP="005F5F1E">
      <w:pPr>
        <w:autoSpaceDE w:val="0"/>
        <w:ind w:firstLine="709"/>
        <w:jc w:val="both"/>
        <w:rPr>
          <w:sz w:val="16"/>
          <w:szCs w:val="16"/>
        </w:rPr>
      </w:pPr>
      <w:r w:rsidRPr="005F5F1E">
        <w:rPr>
          <w:sz w:val="16"/>
          <w:szCs w:val="16"/>
        </w:rPr>
        <w:t>5.2.17. Орган, предоставляющий муниципальную услугу, при получ</w:t>
      </w:r>
      <w:r w:rsidRPr="005F5F1E">
        <w:rPr>
          <w:sz w:val="16"/>
          <w:szCs w:val="16"/>
        </w:rPr>
        <w:t>е</w:t>
      </w:r>
      <w:r w:rsidRPr="005F5F1E">
        <w:rPr>
          <w:sz w:val="16"/>
          <w:szCs w:val="16"/>
        </w:rPr>
        <w:t>нии письменной жалобы, в которой содержится нецензурные либо оскорбительные выражения, угроз жизни, здоровью и имуществу должностного л</w:t>
      </w:r>
      <w:r w:rsidRPr="005F5F1E">
        <w:rPr>
          <w:sz w:val="16"/>
          <w:szCs w:val="16"/>
        </w:rPr>
        <w:t>и</w:t>
      </w:r>
      <w:r w:rsidRPr="005F5F1E">
        <w:rPr>
          <w:sz w:val="16"/>
          <w:szCs w:val="16"/>
        </w:rPr>
        <w:t>ца, а также членов его семьи, вправе оставить жалобу без ответа по существу поставленных в ней вопросов и сообщить гражданину, направившему жал</w:t>
      </w:r>
      <w:r w:rsidRPr="005F5F1E">
        <w:rPr>
          <w:sz w:val="16"/>
          <w:szCs w:val="16"/>
        </w:rPr>
        <w:t>о</w:t>
      </w:r>
      <w:r w:rsidRPr="005F5F1E">
        <w:rPr>
          <w:sz w:val="16"/>
          <w:szCs w:val="16"/>
        </w:rPr>
        <w:t xml:space="preserve">бу, о недопустимости злоупотребления правом. </w:t>
      </w:r>
    </w:p>
    <w:p w:rsidR="005F5F1E" w:rsidRPr="005F5F1E" w:rsidRDefault="005F5F1E" w:rsidP="005F5F1E">
      <w:pPr>
        <w:autoSpaceDE w:val="0"/>
        <w:ind w:firstLine="709"/>
        <w:jc w:val="both"/>
        <w:rPr>
          <w:sz w:val="16"/>
          <w:szCs w:val="16"/>
        </w:rPr>
      </w:pPr>
      <w:r w:rsidRPr="005F5F1E">
        <w:rPr>
          <w:sz w:val="16"/>
          <w:szCs w:val="16"/>
        </w:rPr>
        <w:t>5.2.18. В случае</w:t>
      </w:r>
      <w:proofErr w:type="gramStart"/>
      <w:r w:rsidRPr="005F5F1E">
        <w:rPr>
          <w:sz w:val="16"/>
          <w:szCs w:val="16"/>
        </w:rPr>
        <w:t>,</w:t>
      </w:r>
      <w:proofErr w:type="gramEnd"/>
      <w:r w:rsidRPr="005F5F1E">
        <w:rPr>
          <w:sz w:val="16"/>
          <w:szCs w:val="16"/>
        </w:rPr>
        <w:t xml:space="preserve"> если текст письменной жалобы не поддается прочтению, ответ на жалобу не дается, о чем в течение 7 дней со дня регис</w:t>
      </w:r>
      <w:r w:rsidRPr="005F5F1E">
        <w:rPr>
          <w:sz w:val="16"/>
          <w:szCs w:val="16"/>
        </w:rPr>
        <w:t>т</w:t>
      </w:r>
      <w:r w:rsidRPr="005F5F1E">
        <w:rPr>
          <w:sz w:val="16"/>
          <w:szCs w:val="16"/>
        </w:rPr>
        <w:t xml:space="preserve">рации жалобы сообщается гражданину, направившему жалобу, если его фамилия и почтовый адрес поддается прочтению. </w:t>
      </w:r>
    </w:p>
    <w:p w:rsidR="005F5F1E" w:rsidRPr="005F5F1E" w:rsidRDefault="005F5F1E" w:rsidP="005F5F1E">
      <w:pPr>
        <w:autoSpaceDE w:val="0"/>
        <w:ind w:firstLine="709"/>
        <w:jc w:val="both"/>
        <w:rPr>
          <w:sz w:val="16"/>
          <w:szCs w:val="16"/>
        </w:rPr>
      </w:pPr>
      <w:r w:rsidRPr="005F5F1E">
        <w:rPr>
          <w:sz w:val="16"/>
          <w:szCs w:val="16"/>
        </w:rPr>
        <w:t>5.3. Порядок обжалования решения по жалобе.</w:t>
      </w:r>
    </w:p>
    <w:p w:rsidR="005F5F1E" w:rsidRPr="005F5F1E" w:rsidRDefault="005F5F1E" w:rsidP="005F5F1E">
      <w:pPr>
        <w:autoSpaceDE w:val="0"/>
        <w:ind w:firstLine="709"/>
        <w:jc w:val="both"/>
        <w:rPr>
          <w:sz w:val="16"/>
          <w:szCs w:val="16"/>
        </w:rPr>
      </w:pPr>
      <w:r w:rsidRPr="005F5F1E">
        <w:rPr>
          <w:sz w:val="16"/>
          <w:szCs w:val="16"/>
        </w:rPr>
        <w:t>5.3.1. Заявитель вправе обжаловать принятое по жалобе решение вышестоящему органу (при его наличии) или в судебном порядке в соо</w:t>
      </w:r>
      <w:r w:rsidRPr="005F5F1E">
        <w:rPr>
          <w:sz w:val="16"/>
          <w:szCs w:val="16"/>
        </w:rPr>
        <w:t>т</w:t>
      </w:r>
      <w:r w:rsidRPr="005F5F1E">
        <w:rPr>
          <w:sz w:val="16"/>
          <w:szCs w:val="16"/>
        </w:rPr>
        <w:t>ветствии с законодательством Российской Федерации</w:t>
      </w:r>
      <w:r w:rsidRPr="005F5F1E">
        <w:rPr>
          <w:noProof/>
          <w:sz w:val="16"/>
          <w:szCs w:val="16"/>
          <w:lang w:eastAsia="ru-RU"/>
        </w:rPr>
        <mc:AlternateContent>
          <mc:Choice Requires="wps">
            <w:drawing>
              <wp:anchor distT="4294967295" distB="4294967295" distL="114300" distR="114300" simplePos="0" relativeHeight="251677696" behindDoc="0" locked="0" layoutInCell="1" allowOverlap="1" wp14:anchorId="09697C53" wp14:editId="2ED33BFE">
                <wp:simplePos x="0" y="0"/>
                <wp:positionH relativeFrom="column">
                  <wp:posOffset>2148840</wp:posOffset>
                </wp:positionH>
                <wp:positionV relativeFrom="paragraph">
                  <wp:posOffset>364489</wp:posOffset>
                </wp:positionV>
                <wp:extent cx="990600" cy="0"/>
                <wp:effectExtent l="0" t="0" r="190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69.2pt;margin-top:28.7pt;width:78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sSwIAAFU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"/>
            </w:pict>
          </mc:Fallback>
        </mc:AlternateContent>
      </w:r>
      <w:r w:rsidRPr="005F5F1E">
        <w:rPr>
          <w:sz w:val="16"/>
          <w:szCs w:val="16"/>
        </w:rPr>
        <w:t>.</w:t>
      </w:r>
    </w:p>
    <w:p w:rsidR="005F5F1E" w:rsidRPr="005F5F1E" w:rsidRDefault="005F5F1E" w:rsidP="005F5F1E">
      <w:pPr>
        <w:autoSpaceDE w:val="0"/>
        <w:autoSpaceDN w:val="0"/>
        <w:adjustRightInd w:val="0"/>
        <w:ind w:firstLine="720"/>
        <w:jc w:val="both"/>
        <w:rPr>
          <w:bCs/>
          <w:sz w:val="16"/>
          <w:szCs w:val="16"/>
          <w:lang w:eastAsia="ru-RU"/>
        </w:rPr>
      </w:pPr>
      <w:r w:rsidRPr="005F5F1E">
        <w:rPr>
          <w:sz w:val="16"/>
          <w:szCs w:val="16"/>
        </w:rPr>
        <w:t xml:space="preserve">5.3.2. </w:t>
      </w:r>
      <w:r w:rsidRPr="005F5F1E">
        <w:rPr>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w:t>
      </w:r>
      <w:r w:rsidRPr="005F5F1E">
        <w:rPr>
          <w:sz w:val="16"/>
          <w:szCs w:val="16"/>
        </w:rPr>
        <w:t xml:space="preserve"> официальном сайте ад</w:t>
      </w:r>
      <w:r w:rsidRPr="005F5F1E">
        <w:rPr>
          <w:bCs/>
          <w:sz w:val="16"/>
          <w:szCs w:val="16"/>
          <w:lang w:eastAsia="ru-RU"/>
        </w:rPr>
        <w:t>м</w:t>
      </w:r>
      <w:r w:rsidRPr="005F5F1E">
        <w:rPr>
          <w:bCs/>
          <w:sz w:val="16"/>
          <w:szCs w:val="16"/>
          <w:lang w:eastAsia="ru-RU"/>
        </w:rPr>
        <w:t>и</w:t>
      </w:r>
      <w:r w:rsidRPr="005F5F1E">
        <w:rPr>
          <w:bCs/>
          <w:sz w:val="16"/>
          <w:szCs w:val="16"/>
          <w:lang w:eastAsia="ru-RU"/>
        </w:rPr>
        <w:t>нистрации (</w:t>
      </w:r>
      <w:r w:rsidRPr="005F5F1E">
        <w:rPr>
          <w:bCs/>
          <w:sz w:val="16"/>
          <w:szCs w:val="16"/>
          <w:lang w:val="en-US"/>
        </w:rPr>
        <w:t>www</w:t>
      </w:r>
      <w:r w:rsidRPr="005F5F1E">
        <w:rPr>
          <w:bCs/>
          <w:sz w:val="16"/>
          <w:szCs w:val="16"/>
        </w:rPr>
        <w:t>.</w:t>
      </w:r>
      <w:hyperlink r:id="rId88" w:history="1">
        <w:proofErr w:type="spellStart"/>
        <w:r w:rsidRPr="005F5F1E">
          <w:rPr>
            <w:rStyle w:val="aa"/>
            <w:bCs/>
            <w:sz w:val="16"/>
            <w:szCs w:val="16"/>
            <w:lang w:val="en-US"/>
          </w:rPr>
          <w:t>admorlov</w:t>
        </w:r>
        <w:proofErr w:type="spellEnd"/>
        <w:r w:rsidRPr="005F5F1E">
          <w:rPr>
            <w:rStyle w:val="aa"/>
            <w:bCs/>
            <w:sz w:val="16"/>
            <w:szCs w:val="16"/>
          </w:rPr>
          <w:t>.</w:t>
        </w:r>
        <w:proofErr w:type="spellStart"/>
        <w:r w:rsidRPr="005F5F1E">
          <w:rPr>
            <w:rStyle w:val="aa"/>
            <w:bCs/>
            <w:sz w:val="16"/>
            <w:szCs w:val="16"/>
            <w:lang w:val="en-US"/>
          </w:rPr>
          <w:t>ru</w:t>
        </w:r>
        <w:proofErr w:type="spellEnd"/>
      </w:hyperlink>
      <w:r w:rsidRPr="005F5F1E">
        <w:rPr>
          <w:bCs/>
          <w:sz w:val="16"/>
          <w:szCs w:val="16"/>
          <w:lang w:eastAsia="ru-RU"/>
        </w:rPr>
        <w:t>).</w:t>
      </w:r>
    </w:p>
    <w:p w:rsidR="005F5F1E" w:rsidRPr="005F5F1E" w:rsidRDefault="005F5F1E" w:rsidP="005F5F1E">
      <w:pPr>
        <w:autoSpaceDE w:val="0"/>
        <w:autoSpaceDN w:val="0"/>
        <w:adjustRightInd w:val="0"/>
        <w:ind w:firstLine="720"/>
        <w:jc w:val="center"/>
        <w:rPr>
          <w:sz w:val="16"/>
          <w:szCs w:val="16"/>
        </w:rPr>
      </w:pPr>
      <w:r w:rsidRPr="005F5F1E">
        <w:rPr>
          <w:bCs/>
          <w:sz w:val="16"/>
          <w:szCs w:val="16"/>
          <w:lang w:eastAsia="ru-RU"/>
        </w:rPr>
        <w:t>_______________</w:t>
      </w:r>
    </w:p>
    <w:p w:rsidR="005F5F1E" w:rsidRPr="005F5F1E" w:rsidRDefault="005F5F1E" w:rsidP="005F5F1E">
      <w:pPr>
        <w:ind w:firstLine="709"/>
        <w:jc w:val="both"/>
        <w:rPr>
          <w:sz w:val="16"/>
          <w:szCs w:val="16"/>
        </w:rPr>
      </w:pPr>
    </w:p>
    <w:p w:rsidR="005F5F1E" w:rsidRPr="005F5F1E" w:rsidRDefault="005F5F1E" w:rsidP="005F5F1E">
      <w:pPr>
        <w:jc w:val="both"/>
        <w:rPr>
          <w:sz w:val="16"/>
          <w:szCs w:val="16"/>
        </w:rPr>
      </w:pPr>
    </w:p>
    <w:p w:rsidR="005F5F1E" w:rsidRPr="005F5F1E" w:rsidRDefault="005F5F1E" w:rsidP="005F5F1E">
      <w:pPr>
        <w:widowControl w:val="0"/>
        <w:autoSpaceDE w:val="0"/>
        <w:ind w:left="2880" w:firstLine="2160"/>
        <w:rPr>
          <w:kern w:val="28"/>
          <w:sz w:val="16"/>
          <w:szCs w:val="16"/>
        </w:rPr>
      </w:pPr>
      <w:r w:rsidRPr="005F5F1E">
        <w:rPr>
          <w:sz w:val="16"/>
          <w:szCs w:val="16"/>
        </w:rPr>
        <w:br w:type="page"/>
      </w:r>
      <w:r w:rsidRPr="005F5F1E">
        <w:rPr>
          <w:kern w:val="28"/>
          <w:sz w:val="16"/>
          <w:szCs w:val="16"/>
        </w:rPr>
        <w:lastRenderedPageBreak/>
        <w:t>Приложение № 1</w:t>
      </w:r>
    </w:p>
    <w:p w:rsidR="005F5F1E" w:rsidRPr="005F5F1E" w:rsidRDefault="005F5F1E" w:rsidP="005F5F1E">
      <w:pPr>
        <w:widowControl w:val="0"/>
        <w:tabs>
          <w:tab w:val="left" w:pos="-4111"/>
        </w:tabs>
        <w:ind w:left="2880" w:right="-6" w:firstLine="2160"/>
        <w:outlineLvl w:val="0"/>
        <w:rPr>
          <w:bCs/>
          <w:kern w:val="28"/>
          <w:sz w:val="16"/>
          <w:szCs w:val="16"/>
        </w:rPr>
      </w:pPr>
      <w:r w:rsidRPr="005F5F1E">
        <w:rPr>
          <w:bCs/>
          <w:kern w:val="28"/>
          <w:sz w:val="16"/>
          <w:szCs w:val="16"/>
        </w:rPr>
        <w:t>к административному регламенту</w:t>
      </w:r>
    </w:p>
    <w:p w:rsidR="005F5F1E" w:rsidRPr="005F5F1E" w:rsidRDefault="005F5F1E" w:rsidP="005F5F1E">
      <w:pPr>
        <w:widowControl w:val="0"/>
        <w:tabs>
          <w:tab w:val="left" w:pos="-4111"/>
          <w:tab w:val="left" w:pos="5526"/>
        </w:tabs>
        <w:ind w:left="2880" w:right="-6" w:firstLine="2160"/>
        <w:outlineLvl w:val="0"/>
        <w:rPr>
          <w:bCs/>
          <w:kern w:val="28"/>
          <w:sz w:val="16"/>
          <w:szCs w:val="16"/>
        </w:rPr>
      </w:pPr>
      <w:r w:rsidRPr="005F5F1E">
        <w:rPr>
          <w:bCs/>
          <w:kern w:val="28"/>
          <w:sz w:val="16"/>
          <w:szCs w:val="16"/>
        </w:rPr>
        <w:tab/>
      </w:r>
    </w:p>
    <w:p w:rsidR="005F5F1E" w:rsidRPr="005F5F1E" w:rsidRDefault="005F5F1E" w:rsidP="005F5F1E">
      <w:pPr>
        <w:widowControl w:val="0"/>
        <w:tabs>
          <w:tab w:val="left" w:pos="-4111"/>
        </w:tabs>
        <w:ind w:left="2880" w:right="-6" w:firstLine="2160"/>
        <w:outlineLvl w:val="0"/>
        <w:rPr>
          <w:bCs/>
          <w:kern w:val="28"/>
          <w:sz w:val="16"/>
          <w:szCs w:val="16"/>
        </w:rPr>
      </w:pPr>
      <w:r w:rsidRPr="005F5F1E">
        <w:rPr>
          <w:bCs/>
          <w:kern w:val="28"/>
          <w:sz w:val="16"/>
          <w:szCs w:val="16"/>
        </w:rPr>
        <w:t xml:space="preserve">Главе администрации </w:t>
      </w:r>
    </w:p>
    <w:p w:rsidR="005F5F1E" w:rsidRPr="005F5F1E" w:rsidRDefault="005F5F1E" w:rsidP="005F5F1E">
      <w:pPr>
        <w:widowControl w:val="0"/>
        <w:tabs>
          <w:tab w:val="left" w:pos="-4111"/>
        </w:tabs>
        <w:ind w:left="2880" w:right="-6" w:firstLine="2160"/>
        <w:outlineLvl w:val="0"/>
        <w:rPr>
          <w:bCs/>
          <w:kern w:val="28"/>
          <w:sz w:val="16"/>
          <w:szCs w:val="16"/>
        </w:rPr>
      </w:pPr>
      <w:r w:rsidRPr="005F5F1E">
        <w:rPr>
          <w:bCs/>
          <w:kern w:val="28"/>
          <w:sz w:val="16"/>
          <w:szCs w:val="16"/>
        </w:rPr>
        <w:t>Орловского района</w:t>
      </w:r>
    </w:p>
    <w:p w:rsidR="005F5F1E" w:rsidRPr="005F5F1E" w:rsidRDefault="005F5F1E" w:rsidP="005F5F1E">
      <w:pPr>
        <w:widowControl w:val="0"/>
        <w:tabs>
          <w:tab w:val="left" w:pos="-4111"/>
        </w:tabs>
        <w:ind w:left="2880" w:right="-6" w:firstLine="2160"/>
        <w:outlineLvl w:val="0"/>
        <w:rPr>
          <w:bCs/>
          <w:kern w:val="28"/>
          <w:sz w:val="16"/>
          <w:szCs w:val="16"/>
        </w:rPr>
      </w:pPr>
    </w:p>
    <w:p w:rsidR="005F5F1E" w:rsidRPr="005F5F1E" w:rsidRDefault="005F5F1E" w:rsidP="005F5F1E">
      <w:pPr>
        <w:autoSpaceDE w:val="0"/>
        <w:autoSpaceDN w:val="0"/>
        <w:adjustRightInd w:val="0"/>
        <w:ind w:left="5040"/>
        <w:jc w:val="both"/>
        <w:rPr>
          <w:sz w:val="16"/>
          <w:szCs w:val="16"/>
        </w:rPr>
      </w:pPr>
      <w:r w:rsidRPr="005F5F1E">
        <w:rPr>
          <w:sz w:val="16"/>
          <w:szCs w:val="16"/>
        </w:rPr>
        <w:t>от ________________________________</w:t>
      </w:r>
    </w:p>
    <w:p w:rsidR="005F5F1E" w:rsidRPr="005F5F1E" w:rsidRDefault="005F5F1E" w:rsidP="005F5F1E">
      <w:pPr>
        <w:autoSpaceDE w:val="0"/>
        <w:autoSpaceDN w:val="0"/>
        <w:adjustRightInd w:val="0"/>
        <w:ind w:left="5040"/>
        <w:jc w:val="both"/>
        <w:rPr>
          <w:sz w:val="16"/>
          <w:szCs w:val="16"/>
        </w:rPr>
      </w:pPr>
      <w:proofErr w:type="gramStart"/>
      <w:r w:rsidRPr="005F5F1E">
        <w:rPr>
          <w:sz w:val="16"/>
          <w:szCs w:val="16"/>
        </w:rPr>
        <w:t xml:space="preserve">(полное наименование юридического или физического лица, юридический и почтовый адреса, </w:t>
      </w:r>
      <w:proofErr w:type="spellStart"/>
      <w:r w:rsidRPr="005F5F1E">
        <w:rPr>
          <w:sz w:val="16"/>
          <w:szCs w:val="16"/>
        </w:rPr>
        <w:t>ф.и.о.</w:t>
      </w:r>
      <w:proofErr w:type="spellEnd"/>
      <w:r w:rsidRPr="005F5F1E">
        <w:rPr>
          <w:sz w:val="16"/>
          <w:szCs w:val="16"/>
        </w:rPr>
        <w:t xml:space="preserve"> руководителя, телефон, факс, адрес электронной почты, </w:t>
      </w:r>
      <w:proofErr w:type="spellStart"/>
      <w:r w:rsidRPr="005F5F1E">
        <w:rPr>
          <w:sz w:val="16"/>
          <w:szCs w:val="16"/>
        </w:rPr>
        <w:t>ф.и.о.</w:t>
      </w:r>
      <w:proofErr w:type="spellEnd"/>
      <w:r w:rsidRPr="005F5F1E">
        <w:rPr>
          <w:sz w:val="16"/>
          <w:szCs w:val="16"/>
        </w:rPr>
        <w:t xml:space="preserve"> физического лица, почтовый адрес, телефон, адрес электронной почты)                                                                                    </w:t>
      </w:r>
      <w:proofErr w:type="gramEnd"/>
    </w:p>
    <w:p w:rsidR="005F5F1E" w:rsidRPr="005F5F1E" w:rsidRDefault="005F5F1E" w:rsidP="005F5F1E">
      <w:pPr>
        <w:autoSpaceDE w:val="0"/>
        <w:autoSpaceDN w:val="0"/>
        <w:adjustRightInd w:val="0"/>
        <w:ind w:left="5040"/>
        <w:jc w:val="both"/>
        <w:rPr>
          <w:sz w:val="16"/>
          <w:szCs w:val="16"/>
        </w:rPr>
      </w:pPr>
    </w:p>
    <w:p w:rsidR="005F5F1E" w:rsidRPr="005F5F1E" w:rsidRDefault="005F5F1E" w:rsidP="005F5F1E">
      <w:pPr>
        <w:autoSpaceDE w:val="0"/>
        <w:autoSpaceDN w:val="0"/>
        <w:adjustRightInd w:val="0"/>
        <w:rPr>
          <w:sz w:val="16"/>
          <w:szCs w:val="16"/>
        </w:rPr>
      </w:pPr>
    </w:p>
    <w:p w:rsidR="005F5F1E" w:rsidRPr="005F5F1E" w:rsidRDefault="005F5F1E" w:rsidP="005F5F1E">
      <w:pPr>
        <w:autoSpaceDE w:val="0"/>
        <w:autoSpaceDN w:val="0"/>
        <w:adjustRightInd w:val="0"/>
        <w:jc w:val="center"/>
        <w:rPr>
          <w:sz w:val="16"/>
          <w:szCs w:val="16"/>
        </w:rPr>
      </w:pPr>
      <w:r w:rsidRPr="005F5F1E">
        <w:rPr>
          <w:sz w:val="16"/>
          <w:szCs w:val="16"/>
        </w:rPr>
        <w:t>ЗАЯВЛЕНИЕ</w:t>
      </w:r>
    </w:p>
    <w:p w:rsidR="005F5F1E" w:rsidRPr="005F5F1E" w:rsidRDefault="005F5F1E" w:rsidP="005F5F1E">
      <w:pPr>
        <w:autoSpaceDE w:val="0"/>
        <w:autoSpaceDN w:val="0"/>
        <w:adjustRightInd w:val="0"/>
        <w:jc w:val="center"/>
        <w:rPr>
          <w:sz w:val="16"/>
          <w:szCs w:val="16"/>
        </w:rPr>
      </w:pPr>
      <w:r w:rsidRPr="005F5F1E">
        <w:rPr>
          <w:sz w:val="16"/>
          <w:szCs w:val="16"/>
        </w:rPr>
        <w:t>Об утверждении  и подготовке схемы  расположения земельного участка или земельных участков на кадастровом плане территории под строительство</w:t>
      </w:r>
    </w:p>
    <w:p w:rsidR="005F5F1E" w:rsidRPr="005F5F1E" w:rsidRDefault="005F5F1E" w:rsidP="005F5F1E">
      <w:pPr>
        <w:autoSpaceDE w:val="0"/>
        <w:autoSpaceDN w:val="0"/>
        <w:adjustRightInd w:val="0"/>
        <w:jc w:val="both"/>
        <w:rPr>
          <w:sz w:val="16"/>
          <w:szCs w:val="16"/>
        </w:rPr>
      </w:pPr>
    </w:p>
    <w:p w:rsidR="005F5F1E" w:rsidRPr="005F5F1E" w:rsidRDefault="005F5F1E" w:rsidP="005F5F1E">
      <w:pPr>
        <w:autoSpaceDE w:val="0"/>
        <w:autoSpaceDN w:val="0"/>
        <w:adjustRightInd w:val="0"/>
        <w:jc w:val="both"/>
        <w:rPr>
          <w:sz w:val="16"/>
          <w:szCs w:val="16"/>
        </w:rPr>
      </w:pPr>
      <w:r w:rsidRPr="005F5F1E">
        <w:rPr>
          <w:sz w:val="16"/>
          <w:szCs w:val="16"/>
        </w:rPr>
        <w:t xml:space="preserve">    Прошу подготовить и  утвердить схему расположения земельного участка или земельных участков на кадастровом плане территории под строительство  (нужное подчеркнуть)</w:t>
      </w:r>
    </w:p>
    <w:p w:rsidR="005F5F1E" w:rsidRPr="005F5F1E" w:rsidRDefault="005F5F1E" w:rsidP="005F5F1E">
      <w:pPr>
        <w:autoSpaceDE w:val="0"/>
        <w:autoSpaceDN w:val="0"/>
        <w:adjustRightInd w:val="0"/>
        <w:jc w:val="both"/>
        <w:rPr>
          <w:sz w:val="16"/>
          <w:szCs w:val="16"/>
        </w:rPr>
      </w:pPr>
      <w:r w:rsidRPr="005F5F1E">
        <w:rPr>
          <w:sz w:val="16"/>
          <w:szCs w:val="16"/>
        </w:rPr>
        <w:t>___________________________________________________________________________</w:t>
      </w:r>
    </w:p>
    <w:p w:rsidR="005F5F1E" w:rsidRPr="005F5F1E" w:rsidRDefault="005F5F1E" w:rsidP="005F5F1E">
      <w:pPr>
        <w:autoSpaceDE w:val="0"/>
        <w:autoSpaceDN w:val="0"/>
        <w:adjustRightInd w:val="0"/>
        <w:jc w:val="both"/>
        <w:rPr>
          <w:sz w:val="16"/>
          <w:szCs w:val="16"/>
        </w:rPr>
      </w:pPr>
      <w:r w:rsidRPr="005F5F1E">
        <w:rPr>
          <w:sz w:val="16"/>
          <w:szCs w:val="16"/>
        </w:rPr>
        <w:t xml:space="preserve">     (наименование объекта капитального строительства в соответствии с утвержденной проектной документацией)</w:t>
      </w:r>
    </w:p>
    <w:p w:rsidR="005F5F1E" w:rsidRPr="005F5F1E" w:rsidRDefault="005F5F1E" w:rsidP="005F5F1E">
      <w:pPr>
        <w:autoSpaceDE w:val="0"/>
        <w:autoSpaceDN w:val="0"/>
        <w:adjustRightInd w:val="0"/>
        <w:jc w:val="both"/>
        <w:rPr>
          <w:sz w:val="16"/>
          <w:szCs w:val="16"/>
        </w:rPr>
      </w:pPr>
      <w:r w:rsidRPr="005F5F1E">
        <w:rPr>
          <w:sz w:val="16"/>
          <w:szCs w:val="16"/>
        </w:rPr>
        <w:t>на земельном участке (земельных участках) с кадастровым номером:</w:t>
      </w:r>
    </w:p>
    <w:p w:rsidR="005F5F1E" w:rsidRPr="005F5F1E" w:rsidRDefault="005F5F1E" w:rsidP="005F5F1E">
      <w:pPr>
        <w:autoSpaceDE w:val="0"/>
        <w:autoSpaceDN w:val="0"/>
        <w:adjustRightInd w:val="0"/>
        <w:jc w:val="both"/>
        <w:rPr>
          <w:sz w:val="16"/>
          <w:szCs w:val="16"/>
        </w:rPr>
      </w:pPr>
      <w:r w:rsidRPr="005F5F1E">
        <w:rPr>
          <w:sz w:val="16"/>
          <w:szCs w:val="16"/>
        </w:rPr>
        <w:t>__________________________________________________________________________,</w:t>
      </w:r>
    </w:p>
    <w:p w:rsidR="005F5F1E" w:rsidRPr="005F5F1E" w:rsidRDefault="005F5F1E" w:rsidP="005F5F1E">
      <w:pPr>
        <w:autoSpaceDE w:val="0"/>
        <w:autoSpaceDN w:val="0"/>
        <w:adjustRightInd w:val="0"/>
        <w:jc w:val="both"/>
        <w:rPr>
          <w:sz w:val="16"/>
          <w:szCs w:val="16"/>
        </w:rPr>
      </w:pPr>
      <w:r w:rsidRPr="005F5F1E">
        <w:rPr>
          <w:sz w:val="16"/>
          <w:szCs w:val="16"/>
        </w:rPr>
        <w:t>местоположение   и   площадь   земельного   участка  (земельных  участков):</w:t>
      </w:r>
    </w:p>
    <w:p w:rsidR="005F5F1E" w:rsidRPr="005F5F1E" w:rsidRDefault="005F5F1E" w:rsidP="005F5F1E">
      <w:pPr>
        <w:autoSpaceDE w:val="0"/>
        <w:autoSpaceDN w:val="0"/>
        <w:adjustRightInd w:val="0"/>
        <w:jc w:val="both"/>
        <w:rPr>
          <w:sz w:val="16"/>
          <w:szCs w:val="16"/>
        </w:rPr>
      </w:pPr>
      <w:r w:rsidRPr="005F5F1E">
        <w:rPr>
          <w:sz w:val="16"/>
          <w:szCs w:val="16"/>
        </w:rPr>
        <w:t>__________________________________________________________________________.</w:t>
      </w:r>
    </w:p>
    <w:p w:rsidR="005F5F1E" w:rsidRPr="005F5F1E" w:rsidRDefault="005F5F1E" w:rsidP="005F5F1E">
      <w:pPr>
        <w:autoSpaceDE w:val="0"/>
        <w:autoSpaceDN w:val="0"/>
        <w:adjustRightInd w:val="0"/>
        <w:jc w:val="both"/>
        <w:rPr>
          <w:sz w:val="16"/>
          <w:szCs w:val="16"/>
        </w:rPr>
      </w:pPr>
      <w:r w:rsidRPr="005F5F1E">
        <w:rPr>
          <w:sz w:val="16"/>
          <w:szCs w:val="16"/>
        </w:rPr>
        <w:t>Правоустанавливающие документы на земельный участок (земельные участки)</w:t>
      </w:r>
    </w:p>
    <w:p w:rsidR="005F5F1E" w:rsidRPr="005F5F1E" w:rsidRDefault="005F5F1E" w:rsidP="005F5F1E">
      <w:pPr>
        <w:autoSpaceDE w:val="0"/>
        <w:autoSpaceDN w:val="0"/>
        <w:adjustRightInd w:val="0"/>
        <w:jc w:val="both"/>
        <w:rPr>
          <w:sz w:val="16"/>
          <w:szCs w:val="16"/>
        </w:rPr>
      </w:pPr>
      <w:r w:rsidRPr="005F5F1E">
        <w:rPr>
          <w:sz w:val="16"/>
          <w:szCs w:val="16"/>
        </w:rPr>
        <w:t>___________________________________________________________________________</w:t>
      </w:r>
    </w:p>
    <w:p w:rsidR="005F5F1E" w:rsidRPr="005F5F1E" w:rsidRDefault="005F5F1E" w:rsidP="005F5F1E">
      <w:pPr>
        <w:autoSpaceDE w:val="0"/>
        <w:autoSpaceDN w:val="0"/>
        <w:adjustRightInd w:val="0"/>
        <w:jc w:val="both"/>
        <w:rPr>
          <w:sz w:val="16"/>
          <w:szCs w:val="16"/>
        </w:rPr>
      </w:pPr>
      <w:r w:rsidRPr="005F5F1E">
        <w:rPr>
          <w:sz w:val="16"/>
          <w:szCs w:val="16"/>
        </w:rPr>
        <w:t xml:space="preserve">                   (наименование и реквизиты документов)</w:t>
      </w:r>
    </w:p>
    <w:p w:rsidR="005F5F1E" w:rsidRPr="005F5F1E" w:rsidRDefault="005F5F1E" w:rsidP="005F5F1E">
      <w:pPr>
        <w:autoSpaceDE w:val="0"/>
        <w:autoSpaceDN w:val="0"/>
        <w:adjustRightInd w:val="0"/>
        <w:jc w:val="both"/>
        <w:rPr>
          <w:sz w:val="16"/>
          <w:szCs w:val="16"/>
        </w:rPr>
      </w:pPr>
      <w:r w:rsidRPr="005F5F1E">
        <w:rPr>
          <w:sz w:val="16"/>
          <w:szCs w:val="16"/>
        </w:rPr>
        <w:t>Приложение: _______________________________________________________________</w:t>
      </w:r>
    </w:p>
    <w:p w:rsidR="005F5F1E" w:rsidRPr="005F5F1E" w:rsidRDefault="005F5F1E" w:rsidP="005F5F1E">
      <w:pPr>
        <w:autoSpaceDE w:val="0"/>
        <w:autoSpaceDN w:val="0"/>
        <w:adjustRightInd w:val="0"/>
        <w:jc w:val="both"/>
        <w:rPr>
          <w:sz w:val="16"/>
          <w:szCs w:val="16"/>
        </w:rPr>
      </w:pPr>
      <w:r w:rsidRPr="005F5F1E">
        <w:rPr>
          <w:sz w:val="16"/>
          <w:szCs w:val="16"/>
        </w:rPr>
        <w:t xml:space="preserve">            (документы, которые заявитель обязан предоставить для утверждения схемы, схематичное место расположения земельного участка):</w:t>
      </w:r>
    </w:p>
    <w:p w:rsidR="005F5F1E" w:rsidRPr="005F5F1E" w:rsidRDefault="005F5F1E" w:rsidP="005F5F1E">
      <w:pPr>
        <w:autoSpaceDE w:val="0"/>
        <w:autoSpaceDN w:val="0"/>
        <w:adjustRightInd w:val="0"/>
        <w:jc w:val="both"/>
        <w:rPr>
          <w:sz w:val="16"/>
          <w:szCs w:val="16"/>
        </w:rPr>
      </w:pPr>
    </w:p>
    <w:p w:rsidR="005F5F1E" w:rsidRPr="005F5F1E" w:rsidRDefault="005F5F1E" w:rsidP="005F5F1E">
      <w:pPr>
        <w:autoSpaceDE w:val="0"/>
        <w:autoSpaceDN w:val="0"/>
        <w:adjustRightInd w:val="0"/>
        <w:jc w:val="both"/>
        <w:rPr>
          <w:sz w:val="16"/>
          <w:szCs w:val="16"/>
        </w:rPr>
      </w:pPr>
      <w:r w:rsidRPr="005F5F1E">
        <w:rPr>
          <w:sz w:val="16"/>
          <w:szCs w:val="16"/>
        </w:rPr>
        <w:t>Заполняется, если заявителем является физическое лицо:</w:t>
      </w:r>
    </w:p>
    <w:p w:rsidR="005F5F1E" w:rsidRPr="005F5F1E" w:rsidRDefault="005F5F1E" w:rsidP="005F5F1E">
      <w:pPr>
        <w:autoSpaceDE w:val="0"/>
        <w:autoSpaceDN w:val="0"/>
        <w:adjustRightInd w:val="0"/>
        <w:jc w:val="both"/>
        <w:rPr>
          <w:sz w:val="16"/>
          <w:szCs w:val="16"/>
        </w:rPr>
      </w:pPr>
      <w:r w:rsidRPr="005F5F1E">
        <w:rPr>
          <w:sz w:val="16"/>
          <w:szCs w:val="16"/>
        </w:rPr>
        <w:t xml:space="preserve">Я  согласен на ввод, хранение, обработку (в том числе автоматизированную) и передачу персональных данных, указанных в настоящем заявлении и прилагаемых документах, в соответствии с Федеральным </w:t>
      </w:r>
      <w:hyperlink r:id="rId89" w:history="1">
        <w:r w:rsidRPr="005F5F1E">
          <w:rPr>
            <w:color w:val="0000FF"/>
            <w:sz w:val="16"/>
            <w:szCs w:val="16"/>
          </w:rPr>
          <w:t>законом</w:t>
        </w:r>
      </w:hyperlink>
      <w:r w:rsidRPr="005F5F1E">
        <w:rPr>
          <w:sz w:val="16"/>
          <w:szCs w:val="16"/>
        </w:rPr>
        <w:t xml:space="preserve"> "О персональных данных".</w:t>
      </w:r>
    </w:p>
    <w:p w:rsidR="005F5F1E" w:rsidRPr="005F5F1E" w:rsidRDefault="005F5F1E" w:rsidP="005F5F1E">
      <w:pPr>
        <w:autoSpaceDE w:val="0"/>
        <w:autoSpaceDN w:val="0"/>
        <w:adjustRightInd w:val="0"/>
        <w:jc w:val="both"/>
        <w:rPr>
          <w:sz w:val="16"/>
          <w:szCs w:val="16"/>
        </w:rPr>
      </w:pPr>
      <w:r w:rsidRPr="005F5F1E">
        <w:rPr>
          <w:sz w:val="16"/>
          <w:szCs w:val="16"/>
        </w:rPr>
        <w:t>Согласие на обработку персональных данных действует (отметить нужное):</w:t>
      </w:r>
    </w:p>
    <w:p w:rsidR="005F5F1E" w:rsidRPr="005F5F1E" w:rsidRDefault="005F5F1E" w:rsidP="005F5F1E">
      <w:pPr>
        <w:autoSpaceDE w:val="0"/>
        <w:autoSpaceDN w:val="0"/>
        <w:adjustRightInd w:val="0"/>
        <w:jc w:val="both"/>
        <w:rPr>
          <w:sz w:val="16"/>
          <w:szCs w:val="16"/>
        </w:rPr>
      </w:pPr>
      <w:r w:rsidRPr="005F5F1E">
        <w:rPr>
          <w:sz w:val="16"/>
          <w:szCs w:val="16"/>
        </w:rPr>
        <w:t>- бессрочно;</w:t>
      </w:r>
    </w:p>
    <w:p w:rsidR="005F5F1E" w:rsidRPr="005F5F1E" w:rsidRDefault="005F5F1E" w:rsidP="005F5F1E">
      <w:pPr>
        <w:autoSpaceDE w:val="0"/>
        <w:autoSpaceDN w:val="0"/>
        <w:adjustRightInd w:val="0"/>
        <w:jc w:val="both"/>
        <w:rPr>
          <w:sz w:val="16"/>
          <w:szCs w:val="16"/>
        </w:rPr>
      </w:pPr>
      <w:r w:rsidRPr="005F5F1E">
        <w:rPr>
          <w:sz w:val="16"/>
          <w:szCs w:val="16"/>
        </w:rPr>
        <w:t>- до ___________________.</w:t>
      </w:r>
    </w:p>
    <w:p w:rsidR="005F5F1E" w:rsidRPr="005F5F1E" w:rsidRDefault="005F5F1E" w:rsidP="005F5F1E">
      <w:pPr>
        <w:autoSpaceDE w:val="0"/>
        <w:autoSpaceDN w:val="0"/>
        <w:adjustRightInd w:val="0"/>
        <w:jc w:val="both"/>
        <w:rPr>
          <w:sz w:val="16"/>
          <w:szCs w:val="16"/>
        </w:rPr>
      </w:pPr>
      <w:r w:rsidRPr="005F5F1E">
        <w:rPr>
          <w:sz w:val="16"/>
          <w:szCs w:val="16"/>
        </w:rPr>
        <w:t xml:space="preserve">       (указать дату)</w:t>
      </w:r>
    </w:p>
    <w:p w:rsidR="005F5F1E" w:rsidRPr="005F5F1E" w:rsidRDefault="005F5F1E" w:rsidP="005F5F1E">
      <w:pPr>
        <w:autoSpaceDE w:val="0"/>
        <w:autoSpaceDN w:val="0"/>
        <w:adjustRightInd w:val="0"/>
        <w:jc w:val="both"/>
        <w:rPr>
          <w:sz w:val="16"/>
          <w:szCs w:val="16"/>
        </w:rPr>
      </w:pPr>
      <w:r w:rsidRPr="005F5F1E">
        <w:rPr>
          <w:sz w:val="16"/>
          <w:szCs w:val="16"/>
        </w:rPr>
        <w:t>В   случае   отзыва  настоящего   согласия  обязуюсь  направить  письменное заявление  администрацию Орловского района с указанием даты прекращения действия согласия.</w:t>
      </w:r>
    </w:p>
    <w:p w:rsidR="005F5F1E" w:rsidRPr="005F5F1E" w:rsidRDefault="005F5F1E" w:rsidP="005F5F1E">
      <w:pPr>
        <w:autoSpaceDE w:val="0"/>
        <w:autoSpaceDN w:val="0"/>
        <w:adjustRightInd w:val="0"/>
        <w:jc w:val="both"/>
        <w:rPr>
          <w:sz w:val="16"/>
          <w:szCs w:val="16"/>
        </w:rPr>
      </w:pPr>
      <w:r w:rsidRPr="005F5F1E">
        <w:rPr>
          <w:sz w:val="16"/>
          <w:szCs w:val="16"/>
        </w:rPr>
        <w:t xml:space="preserve">    Уведомление  прошу направить на бумажном носителе / в электронной форме (ненужное зачеркнуть).</w:t>
      </w:r>
    </w:p>
    <w:p w:rsidR="005F5F1E" w:rsidRPr="005F5F1E" w:rsidRDefault="005F5F1E" w:rsidP="005F5F1E">
      <w:pPr>
        <w:autoSpaceDE w:val="0"/>
        <w:autoSpaceDN w:val="0"/>
        <w:adjustRightInd w:val="0"/>
        <w:jc w:val="both"/>
        <w:rPr>
          <w:sz w:val="16"/>
          <w:szCs w:val="16"/>
        </w:rPr>
      </w:pPr>
    </w:p>
    <w:p w:rsidR="005F5F1E" w:rsidRPr="005F5F1E" w:rsidRDefault="005F5F1E" w:rsidP="005F5F1E">
      <w:pPr>
        <w:autoSpaceDE w:val="0"/>
        <w:autoSpaceDN w:val="0"/>
        <w:adjustRightInd w:val="0"/>
        <w:jc w:val="both"/>
        <w:rPr>
          <w:sz w:val="16"/>
          <w:szCs w:val="16"/>
        </w:rPr>
      </w:pPr>
      <w:r w:rsidRPr="005F5F1E">
        <w:rPr>
          <w:sz w:val="16"/>
          <w:szCs w:val="16"/>
        </w:rPr>
        <w:t xml:space="preserve"> ________________________________________________________________</w:t>
      </w:r>
    </w:p>
    <w:p w:rsidR="005F5F1E" w:rsidRPr="005F5F1E" w:rsidRDefault="005F5F1E" w:rsidP="005F5F1E">
      <w:pPr>
        <w:autoSpaceDE w:val="0"/>
        <w:autoSpaceDN w:val="0"/>
        <w:adjustRightInd w:val="0"/>
        <w:jc w:val="both"/>
        <w:rPr>
          <w:sz w:val="16"/>
          <w:szCs w:val="16"/>
        </w:rPr>
      </w:pPr>
      <w:r w:rsidRPr="005F5F1E">
        <w:rPr>
          <w:sz w:val="16"/>
          <w:szCs w:val="16"/>
        </w:rPr>
        <w:t xml:space="preserve">           </w:t>
      </w:r>
      <w:proofErr w:type="gramStart"/>
      <w:r w:rsidRPr="005F5F1E">
        <w:rPr>
          <w:sz w:val="16"/>
          <w:szCs w:val="16"/>
        </w:rPr>
        <w:t>(фамилия, имя, отчество (для граждан); (подпись) наименование, фамилия, имя, отчество, должность руководителя (для юридических  лиц), реквизиты доверенности для уполномоченного представителя)</w:t>
      </w:r>
      <w:proofErr w:type="gramEnd"/>
    </w:p>
    <w:p w:rsidR="005F5F1E" w:rsidRPr="005F5F1E" w:rsidRDefault="005F5F1E" w:rsidP="005F5F1E">
      <w:pPr>
        <w:autoSpaceDE w:val="0"/>
        <w:autoSpaceDN w:val="0"/>
        <w:adjustRightInd w:val="0"/>
        <w:jc w:val="both"/>
        <w:rPr>
          <w:sz w:val="16"/>
          <w:szCs w:val="16"/>
        </w:rPr>
      </w:pPr>
    </w:p>
    <w:p w:rsidR="005F5F1E" w:rsidRPr="005F5F1E" w:rsidRDefault="005F5F1E" w:rsidP="005F5F1E">
      <w:pPr>
        <w:autoSpaceDE w:val="0"/>
        <w:autoSpaceDN w:val="0"/>
        <w:adjustRightInd w:val="0"/>
        <w:jc w:val="both"/>
        <w:rPr>
          <w:sz w:val="16"/>
          <w:szCs w:val="16"/>
        </w:rPr>
      </w:pPr>
      <w:r w:rsidRPr="005F5F1E">
        <w:rPr>
          <w:sz w:val="16"/>
          <w:szCs w:val="16"/>
        </w:rPr>
        <w:t>МП                                                                                                     "___" __________ 20____ г.</w:t>
      </w:r>
    </w:p>
    <w:p w:rsidR="005F5F1E" w:rsidRPr="005F5F1E" w:rsidRDefault="005F5F1E" w:rsidP="005F5F1E">
      <w:pPr>
        <w:jc w:val="both"/>
        <w:rPr>
          <w:sz w:val="16"/>
          <w:szCs w:val="16"/>
        </w:rPr>
      </w:pPr>
    </w:p>
    <w:p w:rsidR="005F5F1E" w:rsidRPr="005F5F1E" w:rsidRDefault="005F5F1E" w:rsidP="005F5F1E">
      <w:pPr>
        <w:jc w:val="center"/>
        <w:rPr>
          <w:sz w:val="16"/>
          <w:szCs w:val="16"/>
        </w:rPr>
      </w:pPr>
      <w:r w:rsidRPr="005F5F1E">
        <w:rPr>
          <w:b/>
          <w:bCs/>
          <w:noProof/>
          <w:sz w:val="16"/>
          <w:szCs w:val="16"/>
          <w:lang w:eastAsia="ru-RU"/>
        </w:rPr>
        <w:drawing>
          <wp:inline distT="0" distB="0" distL="0" distR="0" wp14:anchorId="78B14FD1" wp14:editId="45500F3E">
            <wp:extent cx="352425" cy="4286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5F5F1E">
        <w:rPr>
          <w:sz w:val="16"/>
          <w:szCs w:val="16"/>
        </w:rPr>
        <w:tab/>
      </w:r>
    </w:p>
    <w:p w:rsidR="005F5F1E" w:rsidRPr="005F5F1E" w:rsidRDefault="005F5F1E" w:rsidP="005F5F1E">
      <w:pPr>
        <w:pStyle w:val="ConsPlusNormal"/>
        <w:rPr>
          <w:rFonts w:ascii="Times New Roman" w:hAnsi="Times New Roman" w:cs="Times New Roman"/>
          <w:sz w:val="16"/>
          <w:szCs w:val="16"/>
        </w:rPr>
      </w:pPr>
    </w:p>
    <w:p w:rsidR="005F5F1E" w:rsidRPr="005F5F1E" w:rsidRDefault="005F5F1E" w:rsidP="005F5F1E">
      <w:pPr>
        <w:pStyle w:val="ConsPlusNormal"/>
        <w:jc w:val="center"/>
        <w:outlineLvl w:val="0"/>
        <w:rPr>
          <w:rFonts w:ascii="Times New Roman" w:hAnsi="Times New Roman" w:cs="Times New Roman"/>
          <w:b/>
          <w:bCs/>
          <w:sz w:val="16"/>
          <w:szCs w:val="16"/>
        </w:rPr>
      </w:pPr>
      <w:r w:rsidRPr="005F5F1E">
        <w:rPr>
          <w:rFonts w:ascii="Times New Roman" w:hAnsi="Times New Roman" w:cs="Times New Roman"/>
          <w:b/>
          <w:bCs/>
          <w:sz w:val="16"/>
          <w:szCs w:val="16"/>
        </w:rPr>
        <w:t xml:space="preserve"> АДМИНИСТРАЦИЯ ОРЛОВСКОГО  РАЙОНА </w:t>
      </w:r>
    </w:p>
    <w:p w:rsidR="005F5F1E" w:rsidRPr="005F5F1E" w:rsidRDefault="005F5F1E" w:rsidP="005F5F1E">
      <w:pPr>
        <w:pStyle w:val="ConsPlusNormal"/>
        <w:jc w:val="center"/>
        <w:outlineLvl w:val="0"/>
        <w:rPr>
          <w:rFonts w:ascii="Times New Roman" w:hAnsi="Times New Roman" w:cs="Times New Roman"/>
          <w:b/>
          <w:bCs/>
          <w:sz w:val="16"/>
          <w:szCs w:val="16"/>
        </w:rPr>
      </w:pPr>
      <w:r w:rsidRPr="005F5F1E">
        <w:rPr>
          <w:rFonts w:ascii="Times New Roman" w:hAnsi="Times New Roman" w:cs="Times New Roman"/>
          <w:b/>
          <w:bCs/>
          <w:sz w:val="16"/>
          <w:szCs w:val="16"/>
        </w:rPr>
        <w:t>КИРОВСКОЙ ОБЛАСТИ</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Normal"/>
        <w:jc w:val="center"/>
        <w:rPr>
          <w:rFonts w:ascii="Times New Roman" w:hAnsi="Times New Roman" w:cs="Times New Roman"/>
          <w:b/>
          <w:bCs/>
          <w:sz w:val="16"/>
          <w:szCs w:val="16"/>
        </w:rPr>
      </w:pPr>
      <w:r w:rsidRPr="005F5F1E">
        <w:rPr>
          <w:rFonts w:ascii="Times New Roman" w:hAnsi="Times New Roman" w:cs="Times New Roman"/>
          <w:b/>
          <w:bCs/>
          <w:sz w:val="16"/>
          <w:szCs w:val="16"/>
        </w:rPr>
        <w:t>ПОСТАНОВЛЕНИЕ</w:t>
      </w:r>
    </w:p>
    <w:p w:rsidR="005F5F1E" w:rsidRPr="005F5F1E" w:rsidRDefault="005F5F1E" w:rsidP="005F5F1E">
      <w:pPr>
        <w:pStyle w:val="ConsPlusNormal"/>
        <w:jc w:val="center"/>
        <w:rPr>
          <w:rFonts w:ascii="Times New Roman" w:hAnsi="Times New Roman" w:cs="Times New Roman"/>
          <w:b/>
          <w:bCs/>
          <w:sz w:val="16"/>
          <w:szCs w:val="16"/>
        </w:rPr>
      </w:pPr>
    </w:p>
    <w:p w:rsidR="005F5F1E" w:rsidRPr="005F5F1E" w:rsidRDefault="005F5F1E" w:rsidP="005F5F1E">
      <w:pPr>
        <w:pStyle w:val="ConsPlusNormal"/>
        <w:rPr>
          <w:rFonts w:ascii="Times New Roman" w:hAnsi="Times New Roman" w:cs="Times New Roman"/>
          <w:sz w:val="16"/>
          <w:szCs w:val="16"/>
        </w:rPr>
      </w:pPr>
      <w:r w:rsidRPr="005F5F1E">
        <w:rPr>
          <w:rFonts w:ascii="Times New Roman" w:hAnsi="Times New Roman" w:cs="Times New Roman"/>
          <w:b/>
          <w:sz w:val="16"/>
          <w:szCs w:val="16"/>
        </w:rPr>
        <w:t>19.11.2018</w:t>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t xml:space="preserve">                                </w:t>
      </w:r>
      <w:r w:rsidRPr="005F5F1E">
        <w:rPr>
          <w:rFonts w:ascii="Times New Roman" w:hAnsi="Times New Roman" w:cs="Times New Roman"/>
          <w:b/>
          <w:sz w:val="16"/>
          <w:szCs w:val="16"/>
        </w:rPr>
        <w:t>№ 748-п</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Normal"/>
        <w:jc w:val="center"/>
        <w:rPr>
          <w:rFonts w:ascii="Times New Roman" w:hAnsi="Times New Roman" w:cs="Times New Roman"/>
          <w:sz w:val="16"/>
          <w:szCs w:val="16"/>
        </w:rPr>
      </w:pPr>
      <w:r w:rsidRPr="005F5F1E">
        <w:rPr>
          <w:rFonts w:ascii="Times New Roman" w:hAnsi="Times New Roman" w:cs="Times New Roman"/>
          <w:sz w:val="16"/>
          <w:szCs w:val="16"/>
        </w:rPr>
        <w:t>г. Орлов</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Об утверждении административного регламента</w:t>
      </w: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предоставления муниципальной услуги</w:t>
      </w:r>
    </w:p>
    <w:p w:rsidR="005F5F1E" w:rsidRPr="005F5F1E" w:rsidRDefault="005F5F1E" w:rsidP="005F5F1E">
      <w:pPr>
        <w:shd w:val="clear" w:color="auto" w:fill="FFFFFF"/>
        <w:jc w:val="center"/>
        <w:rPr>
          <w:b/>
          <w:sz w:val="16"/>
          <w:szCs w:val="16"/>
        </w:rPr>
      </w:pPr>
      <w:r w:rsidRPr="005F5F1E">
        <w:rPr>
          <w:b/>
          <w:sz w:val="16"/>
          <w:szCs w:val="16"/>
        </w:rPr>
        <w:t>«</w:t>
      </w:r>
      <w:r w:rsidRPr="005F5F1E">
        <w:rPr>
          <w:b/>
          <w:bCs/>
          <w:sz w:val="16"/>
          <w:szCs w:val="16"/>
        </w:rPr>
        <w:t>Заключение соглашения о перераспределении земельных участков, расположенных на территории муниципального образования и земельных участков, находящихся в частной собственности</w:t>
      </w:r>
      <w:r w:rsidRPr="005F5F1E">
        <w:rPr>
          <w:b/>
          <w:sz w:val="16"/>
          <w:szCs w:val="16"/>
        </w:rPr>
        <w:t>»</w:t>
      </w:r>
    </w:p>
    <w:p w:rsidR="005F5F1E" w:rsidRPr="005F5F1E" w:rsidRDefault="005F5F1E" w:rsidP="005F5F1E">
      <w:pPr>
        <w:tabs>
          <w:tab w:val="left" w:pos="2980"/>
          <w:tab w:val="left" w:pos="6380"/>
        </w:tabs>
        <w:autoSpaceDE w:val="0"/>
        <w:autoSpaceDN w:val="0"/>
        <w:adjustRightInd w:val="0"/>
        <w:jc w:val="both"/>
        <w:outlineLvl w:val="0"/>
        <w:rPr>
          <w:sz w:val="16"/>
          <w:szCs w:val="16"/>
        </w:rPr>
      </w:pPr>
      <w:r w:rsidRPr="005F5F1E">
        <w:rPr>
          <w:sz w:val="16"/>
          <w:szCs w:val="16"/>
        </w:rPr>
        <w:tab/>
      </w:r>
      <w:r w:rsidRPr="005F5F1E">
        <w:rPr>
          <w:sz w:val="16"/>
          <w:szCs w:val="16"/>
        </w:rPr>
        <w:tab/>
      </w:r>
    </w:p>
    <w:p w:rsidR="005F5F1E" w:rsidRPr="005F5F1E" w:rsidRDefault="005F5F1E" w:rsidP="005F5F1E">
      <w:pPr>
        <w:pStyle w:val="ConsPlusTitle"/>
        <w:widowControl/>
        <w:spacing w:line="360" w:lineRule="auto"/>
        <w:jc w:val="both"/>
        <w:rPr>
          <w:rFonts w:ascii="Times New Roman" w:hAnsi="Times New Roman" w:cs="Times New Roman"/>
          <w:b w:val="0"/>
          <w:sz w:val="16"/>
          <w:szCs w:val="16"/>
        </w:rPr>
      </w:pPr>
      <w:r w:rsidRPr="005F5F1E">
        <w:rPr>
          <w:rFonts w:ascii="Times New Roman" w:hAnsi="Times New Roman" w:cs="Times New Roman"/>
          <w:b w:val="0"/>
          <w:sz w:val="16"/>
          <w:szCs w:val="16"/>
        </w:rPr>
        <w:t xml:space="preserve">       В соответствии с Федеральным законом от 27.07.2010 г. № 210-ФЗ «Об организации предоставления государственных и муниципальных услуг», а</w:t>
      </w:r>
      <w:r w:rsidRPr="005F5F1E">
        <w:rPr>
          <w:rFonts w:ascii="Times New Roman" w:hAnsi="Times New Roman" w:cs="Times New Roman"/>
          <w:b w:val="0"/>
          <w:sz w:val="16"/>
          <w:szCs w:val="16"/>
        </w:rPr>
        <w:t>д</w:t>
      </w:r>
      <w:r w:rsidRPr="005F5F1E">
        <w:rPr>
          <w:rFonts w:ascii="Times New Roman" w:hAnsi="Times New Roman" w:cs="Times New Roman"/>
          <w:b w:val="0"/>
          <w:sz w:val="16"/>
          <w:szCs w:val="16"/>
        </w:rPr>
        <w:t>министрация Орловского района ПОСТАНОВЛЯЕТ:</w:t>
      </w:r>
    </w:p>
    <w:p w:rsidR="005F5F1E" w:rsidRPr="005F5F1E" w:rsidRDefault="005F5F1E" w:rsidP="005F5F1E">
      <w:pPr>
        <w:tabs>
          <w:tab w:val="left" w:pos="708"/>
          <w:tab w:val="left" w:pos="1976"/>
          <w:tab w:val="left" w:pos="5224"/>
        </w:tabs>
        <w:spacing w:line="360" w:lineRule="auto"/>
        <w:ind w:firstLine="720"/>
        <w:jc w:val="both"/>
        <w:rPr>
          <w:sz w:val="16"/>
          <w:szCs w:val="16"/>
        </w:rPr>
      </w:pPr>
      <w:r w:rsidRPr="005F5F1E">
        <w:rPr>
          <w:sz w:val="16"/>
          <w:szCs w:val="16"/>
        </w:rPr>
        <w:t>1. Утвердить административный регламент предоставления муниц</w:t>
      </w:r>
      <w:r w:rsidRPr="005F5F1E">
        <w:rPr>
          <w:sz w:val="16"/>
          <w:szCs w:val="16"/>
        </w:rPr>
        <w:t>и</w:t>
      </w:r>
      <w:r w:rsidRPr="005F5F1E">
        <w:rPr>
          <w:sz w:val="16"/>
          <w:szCs w:val="16"/>
        </w:rPr>
        <w:t>пальной услуги «</w:t>
      </w:r>
      <w:r w:rsidRPr="005F5F1E">
        <w:rPr>
          <w:bCs/>
          <w:sz w:val="16"/>
          <w:szCs w:val="16"/>
        </w:rPr>
        <w:t>Заключение соглашения о перераспределении земельных участков, расположенных на территории муниципального образования и земельных участков, находящихся в частной собственности</w:t>
      </w:r>
      <w:r w:rsidRPr="005F5F1E">
        <w:rPr>
          <w:sz w:val="16"/>
          <w:szCs w:val="16"/>
        </w:rPr>
        <w:t>» согласно приложению.</w:t>
      </w:r>
    </w:p>
    <w:p w:rsidR="005F5F1E" w:rsidRPr="005F5F1E" w:rsidRDefault="005F5F1E" w:rsidP="005F5F1E">
      <w:pPr>
        <w:tabs>
          <w:tab w:val="left" w:pos="708"/>
          <w:tab w:val="left" w:pos="1976"/>
          <w:tab w:val="left" w:pos="5224"/>
          <w:tab w:val="left" w:pos="7853"/>
        </w:tabs>
        <w:spacing w:line="360" w:lineRule="auto"/>
        <w:ind w:firstLine="720"/>
        <w:jc w:val="both"/>
        <w:rPr>
          <w:sz w:val="16"/>
          <w:szCs w:val="16"/>
        </w:rPr>
      </w:pPr>
      <w:r w:rsidRPr="005F5F1E">
        <w:rPr>
          <w:sz w:val="16"/>
          <w:szCs w:val="16"/>
        </w:rPr>
        <w:lastRenderedPageBreak/>
        <w:t>2. Признать утратившим силу постановление администрации Орловского района от 14.03.2017 № 160 «Об утверждении административного регламента предоставления муниципальной услуги «</w:t>
      </w:r>
      <w:r w:rsidRPr="005F5F1E">
        <w:rPr>
          <w:bCs/>
          <w:sz w:val="16"/>
          <w:szCs w:val="16"/>
        </w:rPr>
        <w:t>Заключение соглашения о перераспределении земельных участков, находящихся в собственности муниципального образования и земельных участков, находящихся в частной собственности</w:t>
      </w:r>
      <w:r w:rsidRPr="005F5F1E">
        <w:rPr>
          <w:sz w:val="16"/>
          <w:szCs w:val="16"/>
        </w:rPr>
        <w:t>».</w:t>
      </w:r>
    </w:p>
    <w:p w:rsidR="005F5F1E" w:rsidRPr="005F5F1E" w:rsidRDefault="005F5F1E" w:rsidP="005F5F1E">
      <w:pPr>
        <w:pStyle w:val="ConsPlusNormalTimesNewRoman"/>
        <w:ind w:firstLine="709"/>
        <w:rPr>
          <w:sz w:val="16"/>
          <w:szCs w:val="16"/>
        </w:rPr>
      </w:pPr>
      <w:r w:rsidRPr="005F5F1E">
        <w:rPr>
          <w:sz w:val="16"/>
          <w:szCs w:val="16"/>
        </w:rPr>
        <w:t xml:space="preserve">3. </w:t>
      </w:r>
      <w:proofErr w:type="gramStart"/>
      <w:r w:rsidRPr="005F5F1E">
        <w:rPr>
          <w:sz w:val="16"/>
          <w:szCs w:val="16"/>
        </w:rPr>
        <w:t>Контроль за</w:t>
      </w:r>
      <w:proofErr w:type="gramEnd"/>
      <w:r w:rsidRPr="005F5F1E">
        <w:rPr>
          <w:sz w:val="16"/>
          <w:szCs w:val="16"/>
        </w:rPr>
        <w:t xml:space="preserve"> исполнением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5F5F1E">
        <w:rPr>
          <w:sz w:val="16"/>
          <w:szCs w:val="16"/>
        </w:rPr>
        <w:t>Тюфякову</w:t>
      </w:r>
      <w:proofErr w:type="spellEnd"/>
      <w:r w:rsidRPr="005F5F1E">
        <w:rPr>
          <w:sz w:val="16"/>
          <w:szCs w:val="16"/>
        </w:rPr>
        <w:t xml:space="preserve"> Е.А.</w:t>
      </w:r>
    </w:p>
    <w:p w:rsidR="005F5F1E" w:rsidRPr="005F5F1E" w:rsidRDefault="005F5F1E" w:rsidP="005F5F1E">
      <w:pPr>
        <w:tabs>
          <w:tab w:val="left" w:pos="708"/>
          <w:tab w:val="left" w:pos="1976"/>
          <w:tab w:val="left" w:pos="5224"/>
          <w:tab w:val="left" w:pos="7853"/>
        </w:tabs>
        <w:spacing w:line="360" w:lineRule="auto"/>
        <w:ind w:firstLine="720"/>
        <w:jc w:val="both"/>
        <w:rPr>
          <w:bCs/>
          <w:sz w:val="16"/>
          <w:szCs w:val="16"/>
        </w:rPr>
      </w:pPr>
    </w:p>
    <w:p w:rsidR="005F5F1E" w:rsidRPr="005F5F1E" w:rsidRDefault="005F5F1E" w:rsidP="005F5F1E">
      <w:pPr>
        <w:tabs>
          <w:tab w:val="left" w:pos="3235"/>
        </w:tabs>
        <w:spacing w:line="360" w:lineRule="auto"/>
        <w:ind w:firstLine="720"/>
        <w:jc w:val="both"/>
        <w:rPr>
          <w:sz w:val="16"/>
          <w:szCs w:val="16"/>
        </w:rPr>
      </w:pPr>
      <w:r w:rsidRPr="005F5F1E">
        <w:rPr>
          <w:sz w:val="16"/>
          <w:szCs w:val="16"/>
        </w:rPr>
        <w:t>4. Опубликовать постановление в Информационном бюллетене мес</w:t>
      </w:r>
      <w:r w:rsidRPr="005F5F1E">
        <w:rPr>
          <w:sz w:val="16"/>
          <w:szCs w:val="16"/>
        </w:rPr>
        <w:t>т</w:t>
      </w:r>
      <w:r w:rsidRPr="005F5F1E">
        <w:rPr>
          <w:sz w:val="16"/>
          <w:szCs w:val="16"/>
        </w:rPr>
        <w:t>ного самоуправления муниципального образования Орловский муниципал</w:t>
      </w:r>
      <w:r w:rsidRPr="005F5F1E">
        <w:rPr>
          <w:sz w:val="16"/>
          <w:szCs w:val="16"/>
        </w:rPr>
        <w:t>ь</w:t>
      </w:r>
      <w:r w:rsidRPr="005F5F1E">
        <w:rPr>
          <w:sz w:val="16"/>
          <w:szCs w:val="16"/>
        </w:rPr>
        <w:t>ный район Кировской области.</w:t>
      </w:r>
    </w:p>
    <w:p w:rsidR="005F5F1E" w:rsidRPr="005F5F1E" w:rsidRDefault="005F5F1E" w:rsidP="005F5F1E">
      <w:pPr>
        <w:tabs>
          <w:tab w:val="left" w:pos="3235"/>
        </w:tabs>
        <w:spacing w:line="360" w:lineRule="auto"/>
        <w:ind w:firstLine="720"/>
        <w:jc w:val="both"/>
        <w:rPr>
          <w:sz w:val="16"/>
          <w:szCs w:val="16"/>
        </w:rPr>
      </w:pPr>
      <w:r w:rsidRPr="005F5F1E">
        <w:rPr>
          <w:sz w:val="16"/>
          <w:szCs w:val="16"/>
        </w:rPr>
        <w:t>5. Постановление вступает в силу с момента опубликования.</w:t>
      </w:r>
    </w:p>
    <w:p w:rsidR="005F5F1E" w:rsidRPr="005F5F1E" w:rsidRDefault="005F5F1E" w:rsidP="005F5F1E">
      <w:pPr>
        <w:tabs>
          <w:tab w:val="left" w:pos="3235"/>
        </w:tabs>
        <w:spacing w:line="360" w:lineRule="auto"/>
        <w:jc w:val="both"/>
        <w:rPr>
          <w:sz w:val="16"/>
          <w:szCs w:val="16"/>
        </w:rPr>
      </w:pPr>
    </w:p>
    <w:p w:rsidR="005F5F1E" w:rsidRPr="005F5F1E" w:rsidRDefault="005F5F1E" w:rsidP="005F5F1E">
      <w:pPr>
        <w:tabs>
          <w:tab w:val="left" w:pos="3235"/>
        </w:tabs>
        <w:jc w:val="both"/>
        <w:rPr>
          <w:sz w:val="16"/>
          <w:szCs w:val="16"/>
        </w:rPr>
      </w:pPr>
      <w:r w:rsidRPr="005F5F1E">
        <w:rPr>
          <w:sz w:val="16"/>
          <w:szCs w:val="16"/>
        </w:rPr>
        <w:t xml:space="preserve">Глава администрации </w:t>
      </w:r>
    </w:p>
    <w:p w:rsidR="005F5F1E" w:rsidRPr="005F5F1E" w:rsidRDefault="005F5F1E" w:rsidP="005F5F1E">
      <w:pPr>
        <w:tabs>
          <w:tab w:val="left" w:pos="3235"/>
        </w:tabs>
        <w:jc w:val="both"/>
        <w:rPr>
          <w:sz w:val="16"/>
          <w:szCs w:val="16"/>
        </w:rPr>
      </w:pPr>
      <w:r w:rsidRPr="005F5F1E">
        <w:rPr>
          <w:sz w:val="16"/>
          <w:szCs w:val="16"/>
        </w:rPr>
        <w:t xml:space="preserve">Орловского района           </w:t>
      </w:r>
      <w:proofErr w:type="spellStart"/>
      <w:r w:rsidRPr="005F5F1E">
        <w:rPr>
          <w:sz w:val="16"/>
          <w:szCs w:val="16"/>
        </w:rPr>
        <w:t>С.С.Целищев</w:t>
      </w:r>
      <w:proofErr w:type="spellEnd"/>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ind w:firstLine="5398"/>
        <w:jc w:val="both"/>
        <w:rPr>
          <w:sz w:val="16"/>
          <w:szCs w:val="16"/>
        </w:rPr>
      </w:pPr>
      <w:r w:rsidRPr="005F5F1E">
        <w:rPr>
          <w:sz w:val="16"/>
          <w:szCs w:val="16"/>
        </w:rPr>
        <w:t>УТВЕРЖДЕН</w:t>
      </w:r>
    </w:p>
    <w:p w:rsidR="005F5F1E" w:rsidRPr="005F5F1E" w:rsidRDefault="005F5F1E" w:rsidP="005F5F1E">
      <w:pPr>
        <w:ind w:firstLine="5398"/>
        <w:jc w:val="both"/>
        <w:rPr>
          <w:sz w:val="16"/>
          <w:szCs w:val="16"/>
        </w:rPr>
      </w:pPr>
      <w:r w:rsidRPr="005F5F1E">
        <w:rPr>
          <w:sz w:val="16"/>
          <w:szCs w:val="16"/>
        </w:rPr>
        <w:t xml:space="preserve">постановлением администрации </w:t>
      </w:r>
    </w:p>
    <w:p w:rsidR="005F5F1E" w:rsidRPr="005F5F1E" w:rsidRDefault="005F5F1E" w:rsidP="005F5F1E">
      <w:pPr>
        <w:ind w:firstLine="5398"/>
        <w:jc w:val="both"/>
        <w:rPr>
          <w:sz w:val="16"/>
          <w:szCs w:val="16"/>
        </w:rPr>
      </w:pPr>
      <w:r w:rsidRPr="005F5F1E">
        <w:rPr>
          <w:sz w:val="16"/>
          <w:szCs w:val="16"/>
        </w:rPr>
        <w:t>Орловского района</w:t>
      </w:r>
    </w:p>
    <w:p w:rsidR="005F5F1E" w:rsidRPr="005F5F1E" w:rsidRDefault="005F5F1E" w:rsidP="005F5F1E">
      <w:pPr>
        <w:ind w:firstLine="5398"/>
        <w:jc w:val="both"/>
        <w:rPr>
          <w:sz w:val="16"/>
          <w:szCs w:val="16"/>
        </w:rPr>
      </w:pPr>
      <w:r w:rsidRPr="005F5F1E">
        <w:rPr>
          <w:sz w:val="16"/>
          <w:szCs w:val="16"/>
        </w:rPr>
        <w:t>от 19.11.2018 № 748-п</w:t>
      </w:r>
    </w:p>
    <w:p w:rsidR="005F5F1E" w:rsidRPr="005F5F1E" w:rsidRDefault="005F5F1E" w:rsidP="005F5F1E">
      <w:pPr>
        <w:autoSpaceDE w:val="0"/>
        <w:autoSpaceDN w:val="0"/>
        <w:adjustRightInd w:val="0"/>
        <w:jc w:val="center"/>
        <w:rPr>
          <w:b/>
          <w:bCs/>
          <w:sz w:val="16"/>
          <w:szCs w:val="16"/>
          <w:lang w:eastAsia="ru-RU"/>
        </w:rPr>
      </w:pPr>
    </w:p>
    <w:p w:rsidR="005F5F1E" w:rsidRPr="005F5F1E" w:rsidRDefault="005F5F1E" w:rsidP="005F5F1E">
      <w:pPr>
        <w:autoSpaceDE w:val="0"/>
        <w:autoSpaceDN w:val="0"/>
        <w:adjustRightInd w:val="0"/>
        <w:jc w:val="center"/>
        <w:rPr>
          <w:b/>
          <w:bCs/>
          <w:sz w:val="16"/>
          <w:szCs w:val="16"/>
          <w:lang w:eastAsia="ru-RU"/>
        </w:rPr>
      </w:pPr>
    </w:p>
    <w:p w:rsidR="005F5F1E" w:rsidRPr="005F5F1E" w:rsidRDefault="005F5F1E" w:rsidP="005F5F1E">
      <w:pPr>
        <w:autoSpaceDE w:val="0"/>
        <w:autoSpaceDN w:val="0"/>
        <w:adjustRightInd w:val="0"/>
        <w:jc w:val="center"/>
        <w:rPr>
          <w:b/>
          <w:bCs/>
          <w:sz w:val="16"/>
          <w:szCs w:val="16"/>
          <w:lang w:eastAsia="ru-RU"/>
        </w:rPr>
      </w:pPr>
      <w:r w:rsidRPr="005F5F1E">
        <w:rPr>
          <w:b/>
          <w:bCs/>
          <w:sz w:val="16"/>
          <w:szCs w:val="16"/>
          <w:lang w:eastAsia="ru-RU"/>
        </w:rPr>
        <w:t>Административный регламент</w:t>
      </w:r>
    </w:p>
    <w:p w:rsidR="005F5F1E" w:rsidRPr="005F5F1E" w:rsidRDefault="005F5F1E" w:rsidP="005F5F1E">
      <w:pPr>
        <w:autoSpaceDE w:val="0"/>
        <w:autoSpaceDN w:val="0"/>
        <w:adjustRightInd w:val="0"/>
        <w:jc w:val="center"/>
        <w:rPr>
          <w:b/>
          <w:bCs/>
          <w:sz w:val="16"/>
          <w:szCs w:val="16"/>
          <w:lang w:eastAsia="ru-RU"/>
        </w:rPr>
      </w:pPr>
      <w:r w:rsidRPr="005F5F1E">
        <w:rPr>
          <w:b/>
          <w:bCs/>
          <w:sz w:val="16"/>
          <w:szCs w:val="16"/>
          <w:lang w:eastAsia="ru-RU"/>
        </w:rPr>
        <w:t>предоставления муниципальной услуги</w:t>
      </w:r>
    </w:p>
    <w:p w:rsidR="005F5F1E" w:rsidRPr="005F5F1E" w:rsidRDefault="005F5F1E" w:rsidP="005F5F1E">
      <w:pPr>
        <w:shd w:val="clear" w:color="auto" w:fill="FFFFFF"/>
        <w:jc w:val="center"/>
        <w:rPr>
          <w:b/>
          <w:sz w:val="16"/>
          <w:szCs w:val="16"/>
        </w:rPr>
      </w:pPr>
      <w:r w:rsidRPr="005F5F1E">
        <w:rPr>
          <w:b/>
          <w:sz w:val="16"/>
          <w:szCs w:val="16"/>
        </w:rPr>
        <w:t>«Заключение соглашения о перераспределении земельных участков, расположенных на территории муниципального образования, и земельных участков, находящихся в частной собственности»</w:t>
      </w:r>
    </w:p>
    <w:p w:rsidR="005F5F1E" w:rsidRPr="005F5F1E" w:rsidRDefault="005F5F1E" w:rsidP="005F5F1E">
      <w:pPr>
        <w:shd w:val="clear" w:color="auto" w:fill="FFFFFF"/>
        <w:jc w:val="center"/>
        <w:rPr>
          <w:b/>
          <w:sz w:val="16"/>
          <w:szCs w:val="16"/>
        </w:rPr>
      </w:pPr>
    </w:p>
    <w:p w:rsidR="005F5F1E" w:rsidRPr="005F5F1E" w:rsidRDefault="005F5F1E" w:rsidP="005F5F1E">
      <w:pPr>
        <w:ind w:firstLine="708"/>
        <w:rPr>
          <w:b/>
          <w:bCs/>
          <w:sz w:val="16"/>
          <w:szCs w:val="16"/>
        </w:rPr>
      </w:pPr>
      <w:r w:rsidRPr="005F5F1E">
        <w:rPr>
          <w:b/>
          <w:bCs/>
          <w:sz w:val="16"/>
          <w:szCs w:val="16"/>
        </w:rPr>
        <w:t>1. Общие положения</w:t>
      </w:r>
    </w:p>
    <w:p w:rsidR="005F5F1E" w:rsidRPr="005F5F1E" w:rsidRDefault="005F5F1E" w:rsidP="005F5F1E">
      <w:pPr>
        <w:ind w:firstLine="709"/>
        <w:jc w:val="both"/>
        <w:rPr>
          <w:b/>
          <w:bCs/>
          <w:sz w:val="16"/>
          <w:szCs w:val="16"/>
        </w:rPr>
      </w:pPr>
      <w:r w:rsidRPr="005F5F1E">
        <w:rPr>
          <w:b/>
          <w:bCs/>
          <w:sz w:val="16"/>
          <w:szCs w:val="16"/>
        </w:rPr>
        <w:t>1.1. Предмет регулирования регламента</w:t>
      </w:r>
    </w:p>
    <w:p w:rsidR="005F5F1E" w:rsidRPr="005F5F1E" w:rsidRDefault="005F5F1E" w:rsidP="005F5F1E">
      <w:pPr>
        <w:autoSpaceDE w:val="0"/>
        <w:autoSpaceDN w:val="0"/>
        <w:adjustRightInd w:val="0"/>
        <w:ind w:firstLine="709"/>
        <w:jc w:val="both"/>
        <w:rPr>
          <w:bCs/>
          <w:sz w:val="16"/>
          <w:szCs w:val="16"/>
        </w:rPr>
      </w:pPr>
      <w:proofErr w:type="gramStart"/>
      <w:r w:rsidRPr="005F5F1E">
        <w:rPr>
          <w:sz w:val="16"/>
          <w:szCs w:val="16"/>
        </w:rPr>
        <w:t xml:space="preserve">Административный регламент предоставления муниципальной услуги </w:t>
      </w:r>
      <w:r w:rsidRPr="005F5F1E">
        <w:rPr>
          <w:bCs/>
          <w:sz w:val="16"/>
          <w:szCs w:val="16"/>
        </w:rPr>
        <w:t>«</w:t>
      </w:r>
      <w:r w:rsidRPr="005F5F1E">
        <w:rPr>
          <w:sz w:val="16"/>
          <w:szCs w:val="16"/>
        </w:rPr>
        <w:t>Заключение соглашения о перераспределении земельных участков, расположенных на территории муниципального образования, и земельных участков, находящихся в частной собственности</w:t>
      </w:r>
      <w:r w:rsidRPr="005F5F1E">
        <w:rPr>
          <w:bCs/>
          <w:sz w:val="16"/>
          <w:szCs w:val="16"/>
        </w:rPr>
        <w:t xml:space="preserve">» </w:t>
      </w:r>
      <w:r w:rsidRPr="005F5F1E">
        <w:rPr>
          <w:sz w:val="16"/>
          <w:szCs w:val="16"/>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5F5F1E">
        <w:rPr>
          <w:sz w:val="16"/>
          <w:szCs w:val="16"/>
          <w:lang w:eastAsia="ru-RU"/>
        </w:rPr>
        <w:t>требования к порядку их выполнения, в том числе особенности выполнения административных процедур в электронной форме</w:t>
      </w:r>
      <w:r w:rsidRPr="005F5F1E">
        <w:rPr>
          <w:sz w:val="16"/>
          <w:szCs w:val="16"/>
        </w:rPr>
        <w:t xml:space="preserve"> и особенности выполнения административных процедур</w:t>
      </w:r>
      <w:proofErr w:type="gramEnd"/>
      <w:r w:rsidRPr="005F5F1E">
        <w:rPr>
          <w:sz w:val="16"/>
          <w:szCs w:val="16"/>
        </w:rPr>
        <w:t xml:space="preserve"> в многофункциональных центрах</w:t>
      </w:r>
      <w:r w:rsidRPr="005F5F1E">
        <w:rPr>
          <w:sz w:val="16"/>
          <w:szCs w:val="16"/>
          <w:lang w:eastAsia="ru-RU"/>
        </w:rPr>
        <w:t xml:space="preserve">, формы </w:t>
      </w:r>
      <w:proofErr w:type="gramStart"/>
      <w:r w:rsidRPr="005F5F1E">
        <w:rPr>
          <w:sz w:val="16"/>
          <w:szCs w:val="16"/>
          <w:lang w:eastAsia="ru-RU"/>
        </w:rPr>
        <w:t>контроля за</w:t>
      </w:r>
      <w:proofErr w:type="gramEnd"/>
      <w:r w:rsidRPr="005F5F1E">
        <w:rPr>
          <w:sz w:val="16"/>
          <w:szCs w:val="16"/>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F5F1E">
        <w:rPr>
          <w:sz w:val="16"/>
          <w:szCs w:val="16"/>
        </w:rPr>
        <w:t>при осуществлении полномочий по предоставлению муниципальной услуги</w:t>
      </w:r>
      <w:r w:rsidRPr="005F5F1E">
        <w:rPr>
          <w:bCs/>
          <w:sz w:val="16"/>
          <w:szCs w:val="16"/>
        </w:rPr>
        <w:t>.</w:t>
      </w:r>
    </w:p>
    <w:p w:rsidR="005F5F1E" w:rsidRPr="005F5F1E" w:rsidRDefault="005F5F1E" w:rsidP="005F5F1E">
      <w:pPr>
        <w:autoSpaceDE w:val="0"/>
        <w:autoSpaceDN w:val="0"/>
        <w:adjustRightInd w:val="0"/>
        <w:ind w:firstLine="709"/>
        <w:jc w:val="both"/>
        <w:rPr>
          <w:bCs/>
          <w:iCs/>
          <w:sz w:val="16"/>
          <w:szCs w:val="16"/>
          <w:lang w:eastAsia="ru-RU"/>
        </w:rPr>
      </w:pPr>
      <w:r w:rsidRPr="005F5F1E">
        <w:rPr>
          <w:sz w:val="16"/>
          <w:szCs w:val="16"/>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0" w:history="1">
        <w:r w:rsidRPr="005F5F1E">
          <w:rPr>
            <w:sz w:val="16"/>
            <w:szCs w:val="16"/>
            <w:lang w:eastAsia="ru-RU"/>
          </w:rPr>
          <w:t>законе</w:t>
        </w:r>
      </w:hyperlink>
      <w:r w:rsidRPr="005F5F1E">
        <w:rPr>
          <w:sz w:val="16"/>
          <w:szCs w:val="16"/>
          <w:lang w:eastAsia="ru-RU"/>
        </w:rPr>
        <w:t xml:space="preserve"> от 27.07.2010 № 210-ФЗ «Об организации предоставления государственных и муниципальных услуг» </w:t>
      </w:r>
      <w:r w:rsidRPr="005F5F1E">
        <w:rPr>
          <w:bCs/>
          <w:iCs/>
          <w:sz w:val="16"/>
          <w:szCs w:val="16"/>
          <w:lang w:eastAsia="ru-RU"/>
        </w:rPr>
        <w:t>и иных нормативных правовых актах Российской Федерации и Кировской области.</w:t>
      </w:r>
    </w:p>
    <w:p w:rsidR="005F5F1E" w:rsidRPr="005F5F1E" w:rsidRDefault="005F5F1E" w:rsidP="005F5F1E">
      <w:pPr>
        <w:autoSpaceDE w:val="0"/>
        <w:ind w:firstLine="709"/>
        <w:jc w:val="both"/>
        <w:rPr>
          <w:b/>
          <w:sz w:val="16"/>
          <w:szCs w:val="16"/>
        </w:rPr>
      </w:pPr>
      <w:r w:rsidRPr="005F5F1E">
        <w:rPr>
          <w:b/>
          <w:sz w:val="16"/>
          <w:szCs w:val="16"/>
        </w:rPr>
        <w:t>1.2. Круг заявителей</w:t>
      </w:r>
    </w:p>
    <w:p w:rsidR="005F5F1E" w:rsidRPr="005F5F1E" w:rsidRDefault="005F5F1E" w:rsidP="005F5F1E">
      <w:pPr>
        <w:autoSpaceDE w:val="0"/>
        <w:ind w:firstLine="709"/>
        <w:jc w:val="both"/>
        <w:rPr>
          <w:sz w:val="16"/>
          <w:szCs w:val="16"/>
        </w:rPr>
      </w:pPr>
      <w:r w:rsidRPr="005F5F1E">
        <w:rPr>
          <w:sz w:val="16"/>
          <w:szCs w:val="16"/>
        </w:rPr>
        <w:lastRenderedPageBreak/>
        <w:t>Заявителями являются юридические лица, физические лица, обратившиеся с заявлением о предоставлении муниципальной услуги, в письменной или электронной форме (далее – заявлением).</w:t>
      </w:r>
    </w:p>
    <w:p w:rsidR="005F5F1E" w:rsidRPr="005F5F1E" w:rsidRDefault="005F5F1E" w:rsidP="005F5F1E">
      <w:pPr>
        <w:autoSpaceDE w:val="0"/>
        <w:ind w:firstLine="709"/>
        <w:jc w:val="both"/>
        <w:rPr>
          <w:sz w:val="16"/>
          <w:szCs w:val="16"/>
        </w:rPr>
      </w:pPr>
      <w:r w:rsidRPr="005F5F1E">
        <w:rPr>
          <w:sz w:val="16"/>
          <w:szCs w:val="16"/>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5F5F1E" w:rsidRPr="005F5F1E" w:rsidRDefault="005F5F1E" w:rsidP="005F5F1E">
      <w:pPr>
        <w:autoSpaceDE w:val="0"/>
        <w:ind w:firstLine="709"/>
        <w:jc w:val="both"/>
        <w:rPr>
          <w:sz w:val="16"/>
          <w:szCs w:val="16"/>
        </w:rPr>
      </w:pPr>
      <w:r w:rsidRPr="005F5F1E">
        <w:rPr>
          <w:sz w:val="16"/>
          <w:szCs w:val="16"/>
        </w:rPr>
        <w:t>От имени юридических лиц в качестве потребителей муниципальной услуги могут выступать:</w:t>
      </w:r>
    </w:p>
    <w:p w:rsidR="005F5F1E" w:rsidRPr="005F5F1E" w:rsidRDefault="005F5F1E" w:rsidP="005F5F1E">
      <w:pPr>
        <w:autoSpaceDE w:val="0"/>
        <w:ind w:firstLine="709"/>
        <w:jc w:val="both"/>
        <w:rPr>
          <w:sz w:val="16"/>
          <w:szCs w:val="16"/>
        </w:rPr>
      </w:pPr>
      <w:r w:rsidRPr="005F5F1E">
        <w:rPr>
          <w:sz w:val="16"/>
          <w:szCs w:val="16"/>
        </w:rPr>
        <w:t>лица, действующие в соответствии с законом, иными правовыми актами и учредительными документами без доверенности;</w:t>
      </w:r>
    </w:p>
    <w:p w:rsidR="005F5F1E" w:rsidRPr="005F5F1E" w:rsidRDefault="005F5F1E" w:rsidP="005F5F1E">
      <w:pPr>
        <w:autoSpaceDE w:val="0"/>
        <w:ind w:firstLine="709"/>
        <w:jc w:val="both"/>
        <w:rPr>
          <w:sz w:val="16"/>
          <w:szCs w:val="16"/>
        </w:rPr>
      </w:pPr>
      <w:r w:rsidRPr="005F5F1E">
        <w:rPr>
          <w:sz w:val="16"/>
          <w:szCs w:val="16"/>
        </w:rPr>
        <w:t>представители в силу полномочий, основанных на доверенности или договоре.</w:t>
      </w:r>
    </w:p>
    <w:p w:rsidR="005F5F1E" w:rsidRPr="005F5F1E" w:rsidRDefault="005F5F1E" w:rsidP="005F5F1E">
      <w:pPr>
        <w:autoSpaceDE w:val="0"/>
        <w:ind w:firstLine="709"/>
        <w:jc w:val="both"/>
        <w:rPr>
          <w:sz w:val="16"/>
          <w:szCs w:val="16"/>
        </w:rPr>
      </w:pPr>
      <w:r w:rsidRPr="005F5F1E">
        <w:rPr>
          <w:sz w:val="16"/>
          <w:szCs w:val="16"/>
        </w:rPr>
        <w:t>Информация о муниципальной услуге внесена в Реестр муниципальных услуг, оказываемых на территории муниципального образования.</w:t>
      </w:r>
      <w:r w:rsidRPr="005F5F1E">
        <w:rPr>
          <w:b/>
          <w:sz w:val="16"/>
          <w:szCs w:val="16"/>
        </w:rPr>
        <w:t>1.3.</w:t>
      </w:r>
      <w:r w:rsidRPr="005F5F1E">
        <w:rPr>
          <w:b/>
          <w:sz w:val="16"/>
          <w:szCs w:val="16"/>
        </w:rPr>
        <w:tab/>
        <w:t>Требования к порядку информирования о предоставлении муниципальной услуги</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1.3.1. Порядок получения информации по вопросам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5F5F1E">
        <w:rPr>
          <w:bCs/>
          <w:sz w:val="16"/>
          <w:szCs w:val="16"/>
          <w:lang w:eastAsia="ru-RU"/>
        </w:rPr>
        <w:t>органа, предоставляющего муниципальную услугу,</w:t>
      </w:r>
      <w:r w:rsidRPr="005F5F1E">
        <w:rPr>
          <w:sz w:val="16"/>
          <w:szCs w:val="16"/>
        </w:rPr>
        <w:t xml:space="preserve"> </w:t>
      </w:r>
      <w:r w:rsidRPr="005F5F1E">
        <w:rPr>
          <w:sz w:val="16"/>
          <w:szCs w:val="16"/>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5F5F1E">
        <w:rPr>
          <w:sz w:val="16"/>
          <w:szCs w:val="16"/>
        </w:rPr>
        <w:t>а также о порядке предоставления муниципальной услуги можно получить:</w:t>
      </w:r>
    </w:p>
    <w:p w:rsidR="005F5F1E" w:rsidRPr="005F5F1E" w:rsidRDefault="005F5F1E" w:rsidP="005F5F1E">
      <w:pPr>
        <w:autoSpaceDE w:val="0"/>
        <w:autoSpaceDN w:val="0"/>
        <w:adjustRightInd w:val="0"/>
        <w:ind w:firstLine="709"/>
        <w:jc w:val="both"/>
        <w:outlineLvl w:val="1"/>
        <w:rPr>
          <w:sz w:val="16"/>
          <w:szCs w:val="16"/>
        </w:rPr>
      </w:pPr>
      <w:r w:rsidRPr="005F5F1E">
        <w:rPr>
          <w:sz w:val="16"/>
          <w:szCs w:val="16"/>
        </w:rPr>
        <w:t xml:space="preserve">на официальном сайте </w:t>
      </w:r>
      <w:r w:rsidRPr="005F5F1E">
        <w:rPr>
          <w:bCs/>
          <w:sz w:val="16"/>
          <w:szCs w:val="16"/>
          <w:lang w:eastAsia="ru-RU"/>
        </w:rPr>
        <w:t>органа, предоставляющего муниципальную услугу (</w:t>
      </w:r>
      <w:proofErr w:type="spellStart"/>
      <w:r w:rsidRPr="005F5F1E">
        <w:rPr>
          <w:bCs/>
          <w:sz w:val="16"/>
          <w:szCs w:val="16"/>
          <w:lang w:val="en-US" w:eastAsia="ru-RU"/>
        </w:rPr>
        <w:t>admorlov</w:t>
      </w:r>
      <w:proofErr w:type="spellEnd"/>
      <w:r w:rsidRPr="005F5F1E">
        <w:rPr>
          <w:bCs/>
          <w:sz w:val="16"/>
          <w:szCs w:val="16"/>
          <w:lang w:eastAsia="ru-RU"/>
        </w:rPr>
        <w:t>.</w:t>
      </w:r>
      <w:proofErr w:type="spellStart"/>
      <w:r w:rsidRPr="005F5F1E">
        <w:rPr>
          <w:bCs/>
          <w:sz w:val="16"/>
          <w:szCs w:val="16"/>
          <w:lang w:val="en-US" w:eastAsia="ru-RU"/>
        </w:rPr>
        <w:t>ru</w:t>
      </w:r>
      <w:proofErr w:type="spellEnd"/>
      <w:r w:rsidRPr="005F5F1E">
        <w:rPr>
          <w:bCs/>
          <w:sz w:val="16"/>
          <w:szCs w:val="16"/>
          <w:lang w:eastAsia="ru-RU"/>
        </w:rPr>
        <w:t>), в информационно-телекоммуникационной сети «Интернет» (далее – сеть Интернет)</w:t>
      </w:r>
      <w:r w:rsidRPr="005F5F1E">
        <w:rPr>
          <w:sz w:val="16"/>
          <w:szCs w:val="16"/>
        </w:rPr>
        <w:t>;</w:t>
      </w:r>
    </w:p>
    <w:p w:rsidR="005F5F1E" w:rsidRPr="005F5F1E" w:rsidRDefault="005F5F1E" w:rsidP="005F5F1E">
      <w:pPr>
        <w:autoSpaceDE w:val="0"/>
        <w:autoSpaceDN w:val="0"/>
        <w:adjustRightInd w:val="0"/>
        <w:ind w:firstLine="709"/>
        <w:jc w:val="both"/>
        <w:outlineLvl w:val="3"/>
        <w:rPr>
          <w:bCs/>
          <w:sz w:val="16"/>
          <w:szCs w:val="16"/>
        </w:rPr>
      </w:pPr>
      <w:r w:rsidRPr="005F5F1E">
        <w:rPr>
          <w:sz w:val="16"/>
          <w:szCs w:val="16"/>
        </w:rPr>
        <w:t xml:space="preserve">в </w:t>
      </w:r>
      <w:r w:rsidRPr="005F5F1E">
        <w:rPr>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на информационных стендах в местах предоставления муниципальной услуги;</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по телефону;</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при личном обращении заявителя;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при обращении в письменной форме, в форме электронного документа.</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 xml:space="preserve">1.3.2. </w:t>
      </w:r>
      <w:r w:rsidRPr="005F5F1E">
        <w:rPr>
          <w:sz w:val="16"/>
          <w:szCs w:val="16"/>
        </w:rPr>
        <w:t xml:space="preserve">Справочная информация о предоставлении муниципальной услуги размещена на официальном сайте </w:t>
      </w:r>
      <w:r w:rsidRPr="005F5F1E">
        <w:rPr>
          <w:bCs/>
          <w:sz w:val="16"/>
          <w:szCs w:val="16"/>
          <w:lang w:eastAsia="ru-RU"/>
        </w:rPr>
        <w:t>администрации (</w:t>
      </w:r>
      <w:r w:rsidRPr="005F5F1E">
        <w:rPr>
          <w:bCs/>
          <w:sz w:val="16"/>
          <w:szCs w:val="16"/>
          <w:lang w:val="en-US"/>
        </w:rPr>
        <w:t>www</w:t>
      </w:r>
      <w:r w:rsidRPr="005F5F1E">
        <w:rPr>
          <w:bCs/>
          <w:sz w:val="16"/>
          <w:szCs w:val="16"/>
        </w:rPr>
        <w:t>.</w:t>
      </w:r>
      <w:hyperlink r:id="rId91" w:history="1">
        <w:proofErr w:type="spellStart"/>
        <w:r w:rsidRPr="005F5F1E">
          <w:rPr>
            <w:rStyle w:val="aa"/>
            <w:bCs/>
            <w:sz w:val="16"/>
            <w:szCs w:val="16"/>
            <w:lang w:val="en-US"/>
          </w:rPr>
          <w:t>admorlov</w:t>
        </w:r>
        <w:proofErr w:type="spellEnd"/>
        <w:r w:rsidRPr="005F5F1E">
          <w:rPr>
            <w:rStyle w:val="aa"/>
            <w:bCs/>
            <w:sz w:val="16"/>
            <w:szCs w:val="16"/>
          </w:rPr>
          <w:t>.</w:t>
        </w:r>
        <w:proofErr w:type="spellStart"/>
        <w:r w:rsidRPr="005F5F1E">
          <w:rPr>
            <w:rStyle w:val="aa"/>
            <w:bCs/>
            <w:sz w:val="16"/>
            <w:szCs w:val="16"/>
            <w:lang w:val="en-US"/>
          </w:rPr>
          <w:t>ru</w:t>
        </w:r>
        <w:proofErr w:type="spellEnd"/>
      </w:hyperlink>
      <w:r w:rsidRPr="005F5F1E">
        <w:rPr>
          <w:bCs/>
          <w:sz w:val="16"/>
          <w:szCs w:val="16"/>
          <w:lang w:eastAsia="ru-RU"/>
        </w:rPr>
        <w:t>)</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5F5F1E">
        <w:rPr>
          <w:sz w:val="16"/>
          <w:szCs w:val="16"/>
        </w:rPr>
        <w:t xml:space="preserve"> </w:t>
      </w:r>
      <w:r w:rsidRPr="005F5F1E">
        <w:rPr>
          <w:sz w:val="16"/>
          <w:szCs w:val="16"/>
          <w:lang w:eastAsia="ru-RU"/>
        </w:rPr>
        <w:t>предоставляет заявителю подробную информацию о порядке предоставления муниципальной услуги.</w:t>
      </w:r>
      <w:r w:rsidRPr="005F5F1E">
        <w:rPr>
          <w:sz w:val="16"/>
          <w:szCs w:val="16"/>
        </w:rPr>
        <w:t xml:space="preserve">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F5F1E" w:rsidRPr="005F5F1E" w:rsidRDefault="005F5F1E" w:rsidP="005F5F1E">
      <w:pPr>
        <w:ind w:firstLine="709"/>
        <w:jc w:val="both"/>
        <w:rPr>
          <w:sz w:val="16"/>
          <w:szCs w:val="16"/>
        </w:rPr>
      </w:pPr>
      <w:r w:rsidRPr="005F5F1E">
        <w:rPr>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F5F1E" w:rsidRPr="005F5F1E" w:rsidRDefault="005F5F1E" w:rsidP="005F5F1E">
      <w:pPr>
        <w:ind w:firstLine="709"/>
        <w:jc w:val="both"/>
        <w:rPr>
          <w:sz w:val="16"/>
          <w:szCs w:val="16"/>
        </w:rPr>
      </w:pPr>
      <w:r w:rsidRPr="005F5F1E">
        <w:rPr>
          <w:sz w:val="16"/>
          <w:szCs w:val="16"/>
          <w:lang w:eastAsia="ru-RU"/>
        </w:rPr>
        <w:t xml:space="preserve">1.3.6. </w:t>
      </w:r>
      <w:r w:rsidRPr="005F5F1E">
        <w:rPr>
          <w:sz w:val="16"/>
          <w:szCs w:val="16"/>
        </w:rPr>
        <w:t>Информация о порядке предоставления муниципальной услуги предоставляется бесплатно.</w:t>
      </w:r>
    </w:p>
    <w:p w:rsidR="005F5F1E" w:rsidRPr="005F5F1E" w:rsidRDefault="005F5F1E" w:rsidP="005F5F1E">
      <w:pPr>
        <w:ind w:firstLine="709"/>
        <w:jc w:val="both"/>
        <w:rPr>
          <w:b/>
          <w:sz w:val="16"/>
          <w:szCs w:val="16"/>
        </w:rPr>
      </w:pPr>
    </w:p>
    <w:p w:rsidR="005F5F1E" w:rsidRPr="005F5F1E" w:rsidRDefault="005F5F1E" w:rsidP="005F5F1E">
      <w:pPr>
        <w:ind w:firstLine="709"/>
        <w:jc w:val="both"/>
        <w:rPr>
          <w:sz w:val="16"/>
          <w:szCs w:val="16"/>
        </w:rPr>
      </w:pPr>
      <w:r w:rsidRPr="005F5F1E">
        <w:rPr>
          <w:b/>
          <w:sz w:val="16"/>
          <w:szCs w:val="16"/>
        </w:rPr>
        <w:t>2. Стандарт предоставления муниципальной услуги</w:t>
      </w:r>
    </w:p>
    <w:p w:rsidR="005F5F1E" w:rsidRPr="005F5F1E" w:rsidRDefault="005F5F1E" w:rsidP="005F5F1E">
      <w:pPr>
        <w:autoSpaceDE w:val="0"/>
        <w:ind w:firstLine="709"/>
        <w:jc w:val="both"/>
        <w:rPr>
          <w:b/>
          <w:sz w:val="16"/>
          <w:szCs w:val="16"/>
        </w:rPr>
      </w:pPr>
      <w:r w:rsidRPr="005F5F1E">
        <w:rPr>
          <w:b/>
          <w:sz w:val="16"/>
          <w:szCs w:val="16"/>
        </w:rPr>
        <w:t>2.1. Наименование муниципальной услуги</w:t>
      </w:r>
    </w:p>
    <w:p w:rsidR="005F5F1E" w:rsidRPr="005F5F1E" w:rsidRDefault="005F5F1E" w:rsidP="005F5F1E">
      <w:pPr>
        <w:autoSpaceDE w:val="0"/>
        <w:ind w:firstLine="709"/>
        <w:jc w:val="both"/>
        <w:rPr>
          <w:sz w:val="16"/>
          <w:szCs w:val="16"/>
        </w:rPr>
      </w:pPr>
      <w:r w:rsidRPr="005F5F1E">
        <w:rPr>
          <w:sz w:val="16"/>
          <w:szCs w:val="16"/>
        </w:rPr>
        <w:t>Наименование муниципальной услуги: «Заключение соглашения о перераспределении земельных участков, расположенных на территории муниципального образования, и земельных участков, находящихся в частной собственности».</w:t>
      </w:r>
    </w:p>
    <w:p w:rsidR="005F5F1E" w:rsidRPr="005F5F1E" w:rsidRDefault="005F5F1E" w:rsidP="005F5F1E">
      <w:pPr>
        <w:autoSpaceDE w:val="0"/>
        <w:autoSpaceDN w:val="0"/>
        <w:adjustRightInd w:val="0"/>
        <w:ind w:firstLine="709"/>
        <w:jc w:val="both"/>
        <w:outlineLvl w:val="2"/>
        <w:rPr>
          <w:b/>
          <w:sz w:val="16"/>
          <w:szCs w:val="16"/>
        </w:rPr>
      </w:pPr>
      <w:r w:rsidRPr="005F5F1E">
        <w:rPr>
          <w:b/>
          <w:sz w:val="16"/>
          <w:szCs w:val="16"/>
        </w:rPr>
        <w:t>2.2.</w:t>
      </w:r>
      <w:r w:rsidRPr="005F5F1E">
        <w:rPr>
          <w:b/>
          <w:sz w:val="16"/>
          <w:szCs w:val="16"/>
        </w:rPr>
        <w:tab/>
        <w:t>Наименование органа, предоставляющего муниципальную услугу</w:t>
      </w:r>
    </w:p>
    <w:p w:rsidR="005F5F1E" w:rsidRPr="005F5F1E" w:rsidRDefault="005F5F1E" w:rsidP="005F5F1E">
      <w:pPr>
        <w:autoSpaceDE w:val="0"/>
        <w:autoSpaceDN w:val="0"/>
        <w:adjustRightInd w:val="0"/>
        <w:ind w:firstLine="709"/>
        <w:jc w:val="both"/>
        <w:outlineLvl w:val="2"/>
        <w:rPr>
          <w:bCs/>
          <w:i/>
          <w:sz w:val="16"/>
          <w:szCs w:val="16"/>
        </w:rPr>
      </w:pPr>
      <w:r w:rsidRPr="005F5F1E">
        <w:rPr>
          <w:sz w:val="16"/>
          <w:szCs w:val="16"/>
        </w:rPr>
        <w:t xml:space="preserve">Муниципальная услуга предоставляется </w:t>
      </w:r>
      <w:r w:rsidRPr="005F5F1E">
        <w:rPr>
          <w:bCs/>
          <w:sz w:val="16"/>
          <w:szCs w:val="16"/>
        </w:rPr>
        <w:t xml:space="preserve">администрацией Орловского района (муниципального района, городского округа, поселения) (далее – администрация), либо муниципальным учреждением </w:t>
      </w:r>
      <w:r w:rsidRPr="005F5F1E">
        <w:rPr>
          <w:sz w:val="16"/>
          <w:szCs w:val="16"/>
        </w:rPr>
        <w:t>в порядке, предусмотренном соглашением, заключенным между муниципальным учреждением и администрацией</w:t>
      </w:r>
      <w:r w:rsidRPr="005F5F1E">
        <w:rPr>
          <w:bCs/>
          <w:sz w:val="16"/>
          <w:szCs w:val="16"/>
        </w:rPr>
        <w:t>.</w:t>
      </w:r>
    </w:p>
    <w:p w:rsidR="005F5F1E" w:rsidRPr="005F5F1E" w:rsidRDefault="005F5F1E" w:rsidP="005F5F1E">
      <w:pPr>
        <w:autoSpaceDE w:val="0"/>
        <w:autoSpaceDN w:val="0"/>
        <w:adjustRightInd w:val="0"/>
        <w:ind w:firstLine="709"/>
        <w:outlineLvl w:val="2"/>
        <w:rPr>
          <w:b/>
          <w:bCs/>
          <w:sz w:val="16"/>
          <w:szCs w:val="16"/>
        </w:rPr>
      </w:pPr>
      <w:r w:rsidRPr="005F5F1E">
        <w:rPr>
          <w:b/>
          <w:bCs/>
          <w:sz w:val="16"/>
          <w:szCs w:val="16"/>
        </w:rPr>
        <w:t xml:space="preserve">2.3. Результат предоставления муниципальной услуги </w:t>
      </w:r>
    </w:p>
    <w:p w:rsidR="005F5F1E" w:rsidRPr="005F5F1E" w:rsidRDefault="005F5F1E" w:rsidP="005F5F1E">
      <w:pPr>
        <w:autoSpaceDE w:val="0"/>
        <w:autoSpaceDN w:val="0"/>
        <w:adjustRightInd w:val="0"/>
        <w:ind w:firstLine="709"/>
        <w:outlineLvl w:val="2"/>
        <w:rPr>
          <w:bCs/>
          <w:sz w:val="16"/>
          <w:szCs w:val="16"/>
        </w:rPr>
      </w:pPr>
      <w:r w:rsidRPr="005F5F1E">
        <w:rPr>
          <w:bCs/>
          <w:sz w:val="16"/>
          <w:szCs w:val="16"/>
        </w:rPr>
        <w:t>Результатом предоставления муниципальной услуги является:</w:t>
      </w:r>
    </w:p>
    <w:p w:rsidR="005F5F1E" w:rsidRPr="005F5F1E" w:rsidRDefault="005F5F1E" w:rsidP="005F5F1E">
      <w:pPr>
        <w:autoSpaceDE w:val="0"/>
        <w:autoSpaceDN w:val="0"/>
        <w:adjustRightInd w:val="0"/>
        <w:ind w:firstLine="709"/>
        <w:jc w:val="both"/>
        <w:rPr>
          <w:sz w:val="16"/>
          <w:szCs w:val="16"/>
        </w:rPr>
      </w:pPr>
      <w:r w:rsidRPr="005F5F1E">
        <w:rPr>
          <w:sz w:val="16"/>
          <w:szCs w:val="16"/>
        </w:rPr>
        <w:t>заключение соглашения о перераспределении земельных участков;</w:t>
      </w:r>
    </w:p>
    <w:p w:rsidR="005F5F1E" w:rsidRPr="005F5F1E" w:rsidRDefault="005F5F1E" w:rsidP="005F5F1E">
      <w:pPr>
        <w:autoSpaceDE w:val="0"/>
        <w:autoSpaceDN w:val="0"/>
        <w:adjustRightInd w:val="0"/>
        <w:ind w:firstLine="709"/>
        <w:jc w:val="both"/>
        <w:rPr>
          <w:sz w:val="16"/>
          <w:szCs w:val="16"/>
        </w:rPr>
      </w:pPr>
      <w:r w:rsidRPr="005F5F1E">
        <w:rPr>
          <w:sz w:val="16"/>
          <w:szCs w:val="16"/>
        </w:rPr>
        <w:t>решение об отказе в заключени</w:t>
      </w:r>
      <w:proofErr w:type="gramStart"/>
      <w:r w:rsidRPr="005F5F1E">
        <w:rPr>
          <w:sz w:val="16"/>
          <w:szCs w:val="16"/>
        </w:rPr>
        <w:t>и</w:t>
      </w:r>
      <w:proofErr w:type="gramEnd"/>
      <w:r w:rsidRPr="005F5F1E">
        <w:rPr>
          <w:sz w:val="16"/>
          <w:szCs w:val="16"/>
        </w:rPr>
        <w:t xml:space="preserve"> соглашения о перераспределении земельных участков.</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2.4. Срок предоставления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Максимальный срок предоставления муниципальной услуги не должен превышать 60 календарных дней со дня поступления заявления.</w:t>
      </w:r>
    </w:p>
    <w:p w:rsidR="005F5F1E" w:rsidRPr="005F5F1E" w:rsidRDefault="005F5F1E" w:rsidP="005F5F1E">
      <w:pPr>
        <w:autoSpaceDE w:val="0"/>
        <w:autoSpaceDN w:val="0"/>
        <w:adjustRightInd w:val="0"/>
        <w:ind w:firstLine="709"/>
        <w:jc w:val="both"/>
        <w:outlineLvl w:val="2"/>
        <w:rPr>
          <w:b/>
          <w:sz w:val="16"/>
          <w:szCs w:val="16"/>
        </w:rPr>
      </w:pPr>
      <w:r w:rsidRPr="005F5F1E">
        <w:rPr>
          <w:b/>
          <w:sz w:val="16"/>
          <w:szCs w:val="16"/>
        </w:rPr>
        <w:t>2.5.</w:t>
      </w:r>
      <w:r w:rsidRPr="005F5F1E">
        <w:rPr>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F5F1E" w:rsidRPr="005F5F1E" w:rsidRDefault="005F5F1E" w:rsidP="005F5F1E">
      <w:pPr>
        <w:ind w:firstLine="709"/>
        <w:jc w:val="both"/>
        <w:rPr>
          <w:sz w:val="16"/>
          <w:szCs w:val="16"/>
          <w:shd w:val="clear" w:color="auto" w:fill="FFFFFF"/>
          <w:lang w:eastAsia="ru-RU"/>
        </w:rPr>
      </w:pPr>
      <w:r w:rsidRPr="005F5F1E">
        <w:rPr>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F5F1E">
        <w:rPr>
          <w:bCs/>
          <w:sz w:val="16"/>
          <w:szCs w:val="16"/>
          <w:lang w:eastAsia="ru-RU"/>
        </w:rPr>
        <w:t>администрации (</w:t>
      </w:r>
      <w:r w:rsidRPr="005F5F1E">
        <w:rPr>
          <w:bCs/>
          <w:sz w:val="16"/>
          <w:szCs w:val="16"/>
          <w:lang w:val="en-US"/>
        </w:rPr>
        <w:t>www</w:t>
      </w:r>
      <w:r w:rsidRPr="005F5F1E">
        <w:rPr>
          <w:bCs/>
          <w:sz w:val="16"/>
          <w:szCs w:val="16"/>
        </w:rPr>
        <w:t>.</w:t>
      </w:r>
      <w:hyperlink r:id="rId92" w:history="1">
        <w:proofErr w:type="spellStart"/>
        <w:r w:rsidRPr="005F5F1E">
          <w:rPr>
            <w:rStyle w:val="aa"/>
            <w:bCs/>
            <w:sz w:val="16"/>
            <w:szCs w:val="16"/>
            <w:lang w:val="en-US"/>
          </w:rPr>
          <w:t>admorlov</w:t>
        </w:r>
        <w:proofErr w:type="spellEnd"/>
        <w:r w:rsidRPr="005F5F1E">
          <w:rPr>
            <w:rStyle w:val="aa"/>
            <w:bCs/>
            <w:sz w:val="16"/>
            <w:szCs w:val="16"/>
          </w:rPr>
          <w:t>.</w:t>
        </w:r>
        <w:proofErr w:type="spellStart"/>
        <w:r w:rsidRPr="005F5F1E">
          <w:rPr>
            <w:rStyle w:val="aa"/>
            <w:bCs/>
            <w:sz w:val="16"/>
            <w:szCs w:val="16"/>
            <w:lang w:val="en-US"/>
          </w:rPr>
          <w:t>ru</w:t>
        </w:r>
        <w:proofErr w:type="spellEnd"/>
      </w:hyperlink>
      <w:r w:rsidRPr="005F5F1E">
        <w:rPr>
          <w:bCs/>
          <w:sz w:val="16"/>
          <w:szCs w:val="16"/>
          <w:lang w:eastAsia="ru-RU"/>
        </w:rPr>
        <w:t>), в федеральном реестре, в Едином портале государственных и муниципальных услуг (функций)</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2.6.</w:t>
      </w:r>
      <w:r w:rsidRPr="005F5F1E">
        <w:rPr>
          <w:b/>
          <w:sz w:val="16"/>
          <w:szCs w:val="16"/>
        </w:rPr>
        <w:tab/>
        <w:t>Исчерпывающий перечень документов, необходимых для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2.6.1. Документы, которые заявитель должен предоставить самостоятельно:</w:t>
      </w:r>
      <w:r w:rsidRPr="005F5F1E">
        <w:rPr>
          <w:sz w:val="16"/>
          <w:szCs w:val="16"/>
        </w:rPr>
        <w:t xml:space="preserve"> </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заявление (приложение № 1 к настоящему административному регламенту); </w:t>
      </w:r>
    </w:p>
    <w:p w:rsidR="005F5F1E" w:rsidRPr="005F5F1E" w:rsidRDefault="005F5F1E" w:rsidP="005F5F1E">
      <w:pPr>
        <w:autoSpaceDE w:val="0"/>
        <w:autoSpaceDN w:val="0"/>
        <w:adjustRightInd w:val="0"/>
        <w:ind w:firstLine="709"/>
        <w:jc w:val="both"/>
        <w:rPr>
          <w:sz w:val="16"/>
          <w:szCs w:val="16"/>
        </w:rPr>
      </w:pPr>
      <w:r w:rsidRPr="005F5F1E">
        <w:rPr>
          <w:sz w:val="16"/>
          <w:szCs w:val="16"/>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5F5F1E" w:rsidRPr="005F5F1E" w:rsidRDefault="005F5F1E" w:rsidP="005F5F1E">
      <w:pPr>
        <w:autoSpaceDE w:val="0"/>
        <w:autoSpaceDN w:val="0"/>
        <w:adjustRightInd w:val="0"/>
        <w:ind w:firstLine="709"/>
        <w:jc w:val="both"/>
        <w:rPr>
          <w:sz w:val="16"/>
          <w:szCs w:val="16"/>
        </w:rPr>
      </w:pPr>
      <w:r w:rsidRPr="005F5F1E">
        <w:rPr>
          <w:sz w:val="16"/>
          <w:szCs w:val="16"/>
        </w:rPr>
        <w:t>документ, подтверждающий полномочия представителя заявителя (в случае, если с заявлением обращается представитель заявителя);</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копии правоустанавливающих или </w:t>
      </w:r>
      <w:proofErr w:type="spellStart"/>
      <w:r w:rsidRPr="005F5F1E">
        <w:rPr>
          <w:sz w:val="16"/>
          <w:szCs w:val="16"/>
        </w:rPr>
        <w:t>правоудостоверяющих</w:t>
      </w:r>
      <w:proofErr w:type="spellEnd"/>
      <w:r w:rsidRPr="005F5F1E">
        <w:rPr>
          <w:sz w:val="16"/>
          <w:szCs w:val="1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p>
    <w:p w:rsidR="005F5F1E" w:rsidRPr="005F5F1E" w:rsidRDefault="005F5F1E" w:rsidP="005F5F1E">
      <w:pPr>
        <w:autoSpaceDE w:val="0"/>
        <w:autoSpaceDN w:val="0"/>
        <w:adjustRightInd w:val="0"/>
        <w:ind w:firstLine="709"/>
        <w:jc w:val="both"/>
        <w:rPr>
          <w:sz w:val="16"/>
          <w:szCs w:val="16"/>
        </w:rPr>
      </w:pPr>
      <w:r w:rsidRPr="005F5F1E">
        <w:rPr>
          <w:sz w:val="16"/>
          <w:szCs w:val="16"/>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заверенный перевод </w:t>
      </w:r>
      <w:proofErr w:type="gramStart"/>
      <w:r w:rsidRPr="005F5F1E">
        <w:rPr>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F5F1E">
        <w:rPr>
          <w:sz w:val="16"/>
          <w:szCs w:val="16"/>
        </w:rPr>
        <w:t>, если заявителем является иностранное юридическое лицо.</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lastRenderedPageBreak/>
        <w:t>кадастровый паспорт земельного участка либо кадастровая выписка о земельном участке;</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выписка из Единого государственного реестра юридических лиц (далее - ЕГРЮЛ) о юридическом лице, являющемся заявителем;</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 xml:space="preserve">В случае непредставления этих документов заявителем документы запрашиваются в </w:t>
      </w:r>
      <w:r w:rsidRPr="005F5F1E">
        <w:rPr>
          <w:sz w:val="16"/>
          <w:szCs w:val="16"/>
        </w:rPr>
        <w:t>рамках межведомственного информационного взаимодействия.</w:t>
      </w:r>
    </w:p>
    <w:p w:rsidR="005F5F1E" w:rsidRPr="005F5F1E" w:rsidRDefault="005F5F1E" w:rsidP="005F5F1E">
      <w:pPr>
        <w:autoSpaceDE w:val="0"/>
        <w:autoSpaceDN w:val="0"/>
        <w:adjustRightInd w:val="0"/>
        <w:ind w:firstLine="709"/>
        <w:jc w:val="both"/>
        <w:rPr>
          <w:sz w:val="16"/>
          <w:szCs w:val="16"/>
        </w:rPr>
      </w:pPr>
      <w:r w:rsidRPr="005F5F1E">
        <w:rPr>
          <w:sz w:val="16"/>
          <w:szCs w:val="1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5F5F1E" w:rsidRPr="005F5F1E" w:rsidRDefault="005F5F1E" w:rsidP="005F5F1E">
      <w:pPr>
        <w:autoSpaceDE w:val="0"/>
        <w:autoSpaceDN w:val="0"/>
        <w:adjustRightInd w:val="0"/>
        <w:ind w:firstLine="709"/>
        <w:jc w:val="both"/>
        <w:rPr>
          <w:sz w:val="16"/>
          <w:szCs w:val="16"/>
        </w:rPr>
      </w:pPr>
      <w:r w:rsidRPr="005F5F1E">
        <w:rPr>
          <w:sz w:val="16"/>
          <w:szCs w:val="16"/>
        </w:rPr>
        <w:t>2.6.4. При предоставлении муниципальной услуги администрация не вправе требовать от заявителя:</w:t>
      </w:r>
    </w:p>
    <w:p w:rsidR="005F5F1E" w:rsidRPr="005F5F1E" w:rsidRDefault="005F5F1E" w:rsidP="005F5F1E">
      <w:pPr>
        <w:autoSpaceDE w:val="0"/>
        <w:autoSpaceDN w:val="0"/>
        <w:adjustRightInd w:val="0"/>
        <w:ind w:firstLine="709"/>
        <w:jc w:val="both"/>
        <w:rPr>
          <w:sz w:val="16"/>
          <w:szCs w:val="16"/>
        </w:rPr>
      </w:pPr>
      <w:r w:rsidRPr="005F5F1E">
        <w:rPr>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F5F1E" w:rsidRPr="005F5F1E" w:rsidRDefault="005F5F1E" w:rsidP="005F5F1E">
      <w:pPr>
        <w:ind w:firstLine="709"/>
        <w:jc w:val="both"/>
        <w:rPr>
          <w:sz w:val="16"/>
          <w:szCs w:val="16"/>
        </w:rPr>
      </w:pPr>
      <w:proofErr w:type="gramStart"/>
      <w:r w:rsidRPr="005F5F1E">
        <w:rPr>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5F5F1E">
        <w:rPr>
          <w:sz w:val="16"/>
          <w:szCs w:val="16"/>
        </w:rPr>
        <w:t xml:space="preserve"> 27.07.2010 № 210</w:t>
      </w:r>
      <w:r w:rsidRPr="005F5F1E">
        <w:rPr>
          <w:sz w:val="16"/>
          <w:szCs w:val="16"/>
        </w:rPr>
        <w:noBreakHyphen/>
        <w:t>ФЗ «Об организации предоставления государственных и муниципальных услуг»;</w:t>
      </w:r>
    </w:p>
    <w:p w:rsidR="005F5F1E" w:rsidRPr="005F5F1E" w:rsidRDefault="005F5F1E" w:rsidP="005F5F1E">
      <w:pPr>
        <w:ind w:firstLine="540"/>
        <w:jc w:val="both"/>
        <w:rPr>
          <w:sz w:val="16"/>
          <w:szCs w:val="16"/>
        </w:rPr>
      </w:pPr>
      <w:r w:rsidRPr="005F5F1E">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5F1E" w:rsidRPr="005F5F1E" w:rsidRDefault="005F5F1E" w:rsidP="005F5F1E">
      <w:pPr>
        <w:ind w:firstLine="540"/>
        <w:jc w:val="both"/>
        <w:rPr>
          <w:sz w:val="16"/>
          <w:szCs w:val="16"/>
        </w:rPr>
      </w:pPr>
      <w:r w:rsidRPr="005F5F1E">
        <w:rPr>
          <w:sz w:val="16"/>
          <w:szCs w:val="1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5F1E" w:rsidRPr="005F5F1E" w:rsidRDefault="005F5F1E" w:rsidP="005F5F1E">
      <w:pPr>
        <w:ind w:firstLine="540"/>
        <w:jc w:val="both"/>
        <w:rPr>
          <w:sz w:val="16"/>
          <w:szCs w:val="16"/>
        </w:rPr>
      </w:pPr>
      <w:r w:rsidRPr="005F5F1E">
        <w:rPr>
          <w:sz w:val="16"/>
          <w:szCs w:val="1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5F1E" w:rsidRPr="005F5F1E" w:rsidRDefault="005F5F1E" w:rsidP="005F5F1E">
      <w:pPr>
        <w:ind w:firstLine="540"/>
        <w:jc w:val="both"/>
        <w:rPr>
          <w:sz w:val="16"/>
          <w:szCs w:val="16"/>
        </w:rPr>
      </w:pPr>
      <w:r w:rsidRPr="005F5F1E">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5F1E" w:rsidRPr="005F5F1E" w:rsidRDefault="005F5F1E" w:rsidP="005F5F1E">
      <w:pPr>
        <w:ind w:firstLine="709"/>
        <w:jc w:val="both"/>
        <w:rPr>
          <w:sz w:val="16"/>
          <w:szCs w:val="16"/>
        </w:rPr>
      </w:pPr>
      <w:proofErr w:type="gramStart"/>
      <w:r w:rsidRPr="005F5F1E">
        <w:rPr>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5F5F1E">
        <w:rPr>
          <w:sz w:val="16"/>
          <w:szCs w:val="16"/>
        </w:rPr>
        <w:t xml:space="preserve"> в письменном виде за подписью руководителя органа, предоставляющего муниципальную услугу,</w:t>
      </w:r>
      <w:r w:rsidRPr="005F5F1E">
        <w:rPr>
          <w:color w:val="FF0000"/>
          <w:sz w:val="16"/>
          <w:szCs w:val="16"/>
        </w:rPr>
        <w:t xml:space="preserve"> </w:t>
      </w:r>
      <w:r w:rsidRPr="005F5F1E">
        <w:rPr>
          <w:sz w:val="16"/>
          <w:szCs w:val="16"/>
        </w:rPr>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2.7.</w:t>
      </w:r>
      <w:r w:rsidRPr="005F5F1E">
        <w:rPr>
          <w:b/>
          <w:sz w:val="16"/>
          <w:szCs w:val="16"/>
        </w:rPr>
        <w:tab/>
        <w:t>Исчерпывающий перечень оснований для отказа в приеме документов</w:t>
      </w:r>
    </w:p>
    <w:p w:rsidR="005F5F1E" w:rsidRPr="005F5F1E" w:rsidRDefault="005F5F1E" w:rsidP="005F5F1E">
      <w:pPr>
        <w:autoSpaceDE w:val="0"/>
        <w:autoSpaceDN w:val="0"/>
        <w:adjustRightInd w:val="0"/>
        <w:ind w:firstLine="709"/>
        <w:jc w:val="both"/>
        <w:rPr>
          <w:sz w:val="16"/>
          <w:szCs w:val="16"/>
        </w:rPr>
      </w:pPr>
      <w:r w:rsidRPr="005F5F1E">
        <w:rPr>
          <w:sz w:val="16"/>
          <w:szCs w:val="16"/>
        </w:rPr>
        <w:t>Основания для отказа в приеме документов не установлены.</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2.8. Исчерпывающий перечень оснований для отказа в предоставлении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Основаниями для отказа в предоставлении муниципальной услуги являются: </w:t>
      </w:r>
    </w:p>
    <w:p w:rsidR="005F5F1E" w:rsidRPr="005F5F1E" w:rsidRDefault="005F5F1E" w:rsidP="005F5F1E">
      <w:pPr>
        <w:autoSpaceDE w:val="0"/>
        <w:ind w:firstLine="709"/>
        <w:jc w:val="both"/>
        <w:rPr>
          <w:sz w:val="16"/>
          <w:szCs w:val="16"/>
        </w:rPr>
      </w:pPr>
      <w:r w:rsidRPr="005F5F1E">
        <w:rPr>
          <w:sz w:val="16"/>
          <w:szCs w:val="16"/>
        </w:rPr>
        <w:t>2.8.1.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5F5F1E" w:rsidRPr="005F5F1E" w:rsidRDefault="005F5F1E" w:rsidP="005F5F1E">
      <w:pPr>
        <w:autoSpaceDE w:val="0"/>
        <w:ind w:firstLine="709"/>
        <w:jc w:val="both"/>
        <w:rPr>
          <w:sz w:val="16"/>
          <w:szCs w:val="16"/>
        </w:rPr>
      </w:pPr>
      <w:r w:rsidRPr="005F5F1E">
        <w:rPr>
          <w:sz w:val="16"/>
          <w:szCs w:val="16"/>
        </w:rPr>
        <w:t>2.8.2.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5F5F1E" w:rsidRPr="005F5F1E" w:rsidRDefault="005F5F1E" w:rsidP="005F5F1E">
      <w:pPr>
        <w:autoSpaceDE w:val="0"/>
        <w:ind w:firstLine="709"/>
        <w:jc w:val="both"/>
        <w:rPr>
          <w:sz w:val="16"/>
          <w:szCs w:val="16"/>
        </w:rPr>
      </w:pPr>
      <w:r w:rsidRPr="005F5F1E">
        <w:rPr>
          <w:sz w:val="16"/>
          <w:szCs w:val="16"/>
        </w:rPr>
        <w:t xml:space="preserve">2.8.3. </w:t>
      </w:r>
      <w:proofErr w:type="gramStart"/>
      <w:r w:rsidRPr="005F5F1E">
        <w:rPr>
          <w:sz w:val="16"/>
          <w:szCs w:val="16"/>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5F5F1E">
        <w:rPr>
          <w:sz w:val="16"/>
          <w:szCs w:val="16"/>
        </w:rPr>
        <w:t xml:space="preserve"> </w:t>
      </w:r>
      <w:proofErr w:type="gramStart"/>
      <w:r w:rsidRPr="005F5F1E">
        <w:rPr>
          <w:sz w:val="16"/>
          <w:szCs w:val="16"/>
        </w:rPr>
        <w:t>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5F5F1E" w:rsidRPr="005F5F1E" w:rsidRDefault="005F5F1E" w:rsidP="005F5F1E">
      <w:pPr>
        <w:autoSpaceDE w:val="0"/>
        <w:ind w:firstLine="709"/>
        <w:jc w:val="both"/>
        <w:rPr>
          <w:sz w:val="16"/>
          <w:szCs w:val="16"/>
        </w:rPr>
      </w:pPr>
      <w:r w:rsidRPr="005F5F1E">
        <w:rPr>
          <w:sz w:val="16"/>
          <w:szCs w:val="16"/>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5F5F1E" w:rsidRPr="005F5F1E" w:rsidRDefault="005F5F1E" w:rsidP="005F5F1E">
      <w:pPr>
        <w:autoSpaceDE w:val="0"/>
        <w:ind w:firstLine="709"/>
        <w:jc w:val="both"/>
        <w:rPr>
          <w:sz w:val="16"/>
          <w:szCs w:val="16"/>
        </w:rPr>
      </w:pPr>
      <w:r w:rsidRPr="005F5F1E">
        <w:rPr>
          <w:sz w:val="16"/>
          <w:szCs w:val="16"/>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F5F1E" w:rsidRPr="005F5F1E" w:rsidRDefault="005F5F1E" w:rsidP="005F5F1E">
      <w:pPr>
        <w:autoSpaceDE w:val="0"/>
        <w:ind w:firstLine="709"/>
        <w:jc w:val="both"/>
        <w:rPr>
          <w:sz w:val="16"/>
          <w:szCs w:val="16"/>
        </w:rPr>
      </w:pPr>
      <w:r w:rsidRPr="005F5F1E">
        <w:rPr>
          <w:sz w:val="16"/>
          <w:szCs w:val="16"/>
        </w:rPr>
        <w:t xml:space="preserve">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F5F1E">
        <w:rPr>
          <w:sz w:val="16"/>
          <w:szCs w:val="16"/>
        </w:rPr>
        <w:t>извещение</w:t>
      </w:r>
      <w:proofErr w:type="gramEnd"/>
      <w:r w:rsidRPr="005F5F1E">
        <w:rPr>
          <w:sz w:val="16"/>
          <w:szCs w:val="16"/>
        </w:rPr>
        <w:t xml:space="preserve">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F5F1E" w:rsidRPr="005F5F1E" w:rsidRDefault="005F5F1E" w:rsidP="005F5F1E">
      <w:pPr>
        <w:autoSpaceDE w:val="0"/>
        <w:ind w:firstLine="709"/>
        <w:jc w:val="both"/>
        <w:rPr>
          <w:sz w:val="16"/>
          <w:szCs w:val="16"/>
        </w:rPr>
      </w:pPr>
      <w:r w:rsidRPr="005F5F1E">
        <w:rPr>
          <w:sz w:val="16"/>
          <w:szCs w:val="16"/>
        </w:rPr>
        <w:t xml:space="preserve">2.8.7. </w:t>
      </w:r>
      <w:proofErr w:type="gramStart"/>
      <w:r w:rsidRPr="005F5F1E">
        <w:rPr>
          <w:sz w:val="16"/>
          <w:szCs w:val="1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F5F1E" w:rsidRPr="005F5F1E" w:rsidRDefault="005F5F1E" w:rsidP="005F5F1E">
      <w:pPr>
        <w:autoSpaceDE w:val="0"/>
        <w:ind w:firstLine="709"/>
        <w:jc w:val="both"/>
        <w:rPr>
          <w:sz w:val="16"/>
          <w:szCs w:val="16"/>
        </w:rPr>
      </w:pPr>
      <w:r w:rsidRPr="005F5F1E">
        <w:rPr>
          <w:sz w:val="16"/>
          <w:szCs w:val="16"/>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F5F1E" w:rsidRPr="005F5F1E" w:rsidRDefault="005F5F1E" w:rsidP="005F5F1E">
      <w:pPr>
        <w:autoSpaceDE w:val="0"/>
        <w:ind w:firstLine="709"/>
        <w:jc w:val="both"/>
        <w:rPr>
          <w:sz w:val="16"/>
          <w:szCs w:val="16"/>
        </w:rPr>
      </w:pPr>
      <w:r w:rsidRPr="005F5F1E">
        <w:rPr>
          <w:sz w:val="16"/>
          <w:szCs w:val="16"/>
        </w:rPr>
        <w:t xml:space="preserve">2.8.9. </w:t>
      </w:r>
      <w:proofErr w:type="gramStart"/>
      <w:r w:rsidRPr="005F5F1E">
        <w:rPr>
          <w:sz w:val="16"/>
          <w:szCs w:val="1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5F5F1E" w:rsidRPr="005F5F1E" w:rsidRDefault="005F5F1E" w:rsidP="005F5F1E">
      <w:pPr>
        <w:autoSpaceDE w:val="0"/>
        <w:ind w:firstLine="709"/>
        <w:jc w:val="both"/>
        <w:rPr>
          <w:sz w:val="16"/>
          <w:szCs w:val="16"/>
        </w:rPr>
      </w:pPr>
      <w:r w:rsidRPr="005F5F1E">
        <w:rPr>
          <w:sz w:val="16"/>
          <w:szCs w:val="16"/>
        </w:rPr>
        <w:lastRenderedPageBreak/>
        <w:t>2.8.10. Границы земельного участка, находящегося в частной собственности, подлежат уточнению в соответствии с Федеральным законом от 24.07.2007 № 221-ФЗ «О государственном кадастре недвижимости».</w:t>
      </w:r>
    </w:p>
    <w:p w:rsidR="005F5F1E" w:rsidRPr="005F5F1E" w:rsidRDefault="005F5F1E" w:rsidP="005F5F1E">
      <w:pPr>
        <w:autoSpaceDE w:val="0"/>
        <w:ind w:firstLine="709"/>
        <w:jc w:val="both"/>
        <w:rPr>
          <w:sz w:val="16"/>
          <w:szCs w:val="16"/>
        </w:rPr>
      </w:pPr>
      <w:r w:rsidRPr="005F5F1E">
        <w:rPr>
          <w:sz w:val="16"/>
          <w:szCs w:val="16"/>
        </w:rPr>
        <w:t>2.8.11.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5F5F1E" w:rsidRPr="005F5F1E" w:rsidRDefault="005F5F1E" w:rsidP="005F5F1E">
      <w:pPr>
        <w:autoSpaceDE w:val="0"/>
        <w:ind w:firstLine="709"/>
        <w:jc w:val="both"/>
        <w:rPr>
          <w:sz w:val="16"/>
          <w:szCs w:val="16"/>
        </w:rPr>
      </w:pPr>
      <w:r w:rsidRPr="005F5F1E">
        <w:rPr>
          <w:sz w:val="16"/>
          <w:szCs w:val="16"/>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F5F1E" w:rsidRPr="005F5F1E" w:rsidRDefault="005F5F1E" w:rsidP="005F5F1E">
      <w:pPr>
        <w:autoSpaceDE w:val="0"/>
        <w:ind w:firstLine="709"/>
        <w:jc w:val="both"/>
        <w:rPr>
          <w:sz w:val="16"/>
          <w:szCs w:val="16"/>
        </w:rPr>
      </w:pPr>
      <w:r w:rsidRPr="005F5F1E">
        <w:rPr>
          <w:sz w:val="16"/>
          <w:szCs w:val="16"/>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F5F1E" w:rsidRPr="005F5F1E" w:rsidRDefault="005F5F1E" w:rsidP="005F5F1E">
      <w:pPr>
        <w:autoSpaceDE w:val="0"/>
        <w:ind w:firstLine="709"/>
        <w:jc w:val="both"/>
        <w:rPr>
          <w:sz w:val="16"/>
          <w:szCs w:val="16"/>
        </w:rPr>
      </w:pPr>
      <w:r w:rsidRPr="005F5F1E">
        <w:rPr>
          <w:sz w:val="16"/>
          <w:szCs w:val="16"/>
        </w:rPr>
        <w:t>2.8.14.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w:t>
      </w:r>
      <w:proofErr w:type="gramStart"/>
      <w:r w:rsidRPr="005F5F1E">
        <w:rPr>
          <w:sz w:val="16"/>
          <w:szCs w:val="16"/>
        </w:rPr>
        <w:t>,</w:t>
      </w:r>
      <w:proofErr w:type="gramEnd"/>
      <w:r w:rsidRPr="005F5F1E">
        <w:rPr>
          <w:sz w:val="16"/>
          <w:szCs w:val="16"/>
        </w:rPr>
        <w:t xml:space="preserve"> чем на десять процентов.</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2.9. Перечень оснований для возврата заявления о предоставлении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2.9.1. Несоответствие заявления форме заявления, утвержденной настоящим Административным регламентом.</w:t>
      </w:r>
    </w:p>
    <w:p w:rsidR="005F5F1E" w:rsidRPr="005F5F1E" w:rsidRDefault="005F5F1E" w:rsidP="005F5F1E">
      <w:pPr>
        <w:autoSpaceDE w:val="0"/>
        <w:autoSpaceDN w:val="0"/>
        <w:adjustRightInd w:val="0"/>
        <w:ind w:firstLine="709"/>
        <w:jc w:val="both"/>
        <w:rPr>
          <w:sz w:val="16"/>
          <w:szCs w:val="16"/>
        </w:rPr>
      </w:pPr>
      <w:r w:rsidRPr="005F5F1E">
        <w:rPr>
          <w:sz w:val="16"/>
          <w:szCs w:val="16"/>
        </w:rPr>
        <w:t>2.9.2. Подача заявления в иной уполномоченный орган.</w:t>
      </w:r>
    </w:p>
    <w:p w:rsidR="005F5F1E" w:rsidRPr="005F5F1E" w:rsidRDefault="005F5F1E" w:rsidP="005F5F1E">
      <w:pPr>
        <w:autoSpaceDE w:val="0"/>
        <w:autoSpaceDN w:val="0"/>
        <w:adjustRightInd w:val="0"/>
        <w:ind w:firstLine="709"/>
        <w:jc w:val="both"/>
        <w:rPr>
          <w:sz w:val="16"/>
          <w:szCs w:val="16"/>
        </w:rPr>
      </w:pPr>
      <w:r w:rsidRPr="005F5F1E">
        <w:rPr>
          <w:sz w:val="16"/>
          <w:szCs w:val="16"/>
        </w:rPr>
        <w:t>2.9.3.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5F5F1E" w:rsidRPr="005F5F1E" w:rsidRDefault="005F5F1E" w:rsidP="005F5F1E">
      <w:pPr>
        <w:autoSpaceDE w:val="0"/>
        <w:ind w:firstLine="709"/>
        <w:jc w:val="both"/>
        <w:rPr>
          <w:b/>
          <w:sz w:val="16"/>
          <w:szCs w:val="16"/>
        </w:rPr>
      </w:pPr>
      <w:r w:rsidRPr="005F5F1E">
        <w:rPr>
          <w:b/>
          <w:sz w:val="16"/>
          <w:szCs w:val="16"/>
        </w:rPr>
        <w:t>2.10.</w:t>
      </w:r>
      <w:r w:rsidRPr="005F5F1E">
        <w:rPr>
          <w:b/>
          <w:sz w:val="16"/>
          <w:szCs w:val="16"/>
        </w:rPr>
        <w:tab/>
      </w:r>
      <w:r w:rsidRPr="005F5F1E">
        <w:rPr>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5F1E" w:rsidRPr="005F5F1E" w:rsidRDefault="005F5F1E" w:rsidP="005F5F1E">
      <w:pPr>
        <w:autoSpaceDE w:val="0"/>
        <w:ind w:firstLine="709"/>
        <w:jc w:val="both"/>
        <w:rPr>
          <w:sz w:val="16"/>
          <w:szCs w:val="16"/>
        </w:rPr>
      </w:pPr>
      <w:r w:rsidRPr="005F5F1E">
        <w:rPr>
          <w:sz w:val="16"/>
          <w:szCs w:val="16"/>
        </w:rPr>
        <w:t>Услуги, которые являются необходимыми и обязательными для предоставления муниципальной услуги – отсутствуют.</w:t>
      </w:r>
    </w:p>
    <w:p w:rsidR="005F5F1E" w:rsidRPr="005F5F1E" w:rsidRDefault="005F5F1E" w:rsidP="005F5F1E">
      <w:pPr>
        <w:autoSpaceDE w:val="0"/>
        <w:ind w:firstLine="709"/>
        <w:jc w:val="both"/>
        <w:rPr>
          <w:b/>
          <w:sz w:val="16"/>
          <w:szCs w:val="16"/>
        </w:rPr>
      </w:pPr>
      <w:r w:rsidRPr="005F5F1E">
        <w:rPr>
          <w:b/>
          <w:sz w:val="16"/>
          <w:szCs w:val="16"/>
        </w:rPr>
        <w:t>2.11.</w:t>
      </w:r>
      <w:r w:rsidRPr="005F5F1E">
        <w:rPr>
          <w:b/>
          <w:sz w:val="16"/>
          <w:szCs w:val="16"/>
        </w:rPr>
        <w:tab/>
        <w:t>Размер платы, взимаемой за предоставление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rPr>
        <w:t>Муниципальная услуга оказывается бесплатно.</w:t>
      </w:r>
    </w:p>
    <w:p w:rsidR="005F5F1E" w:rsidRPr="005F5F1E" w:rsidRDefault="005F5F1E" w:rsidP="005F5F1E">
      <w:pPr>
        <w:ind w:firstLine="709"/>
        <w:jc w:val="both"/>
        <w:rPr>
          <w:b/>
          <w:sz w:val="16"/>
          <w:szCs w:val="16"/>
        </w:rPr>
      </w:pPr>
      <w:r w:rsidRPr="005F5F1E">
        <w:rPr>
          <w:b/>
          <w:sz w:val="16"/>
          <w:szCs w:val="16"/>
        </w:rPr>
        <w:t>2.12.</w:t>
      </w:r>
      <w:r w:rsidRPr="005F5F1E">
        <w:rPr>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F5F1E" w:rsidRPr="005F5F1E" w:rsidRDefault="005F5F1E" w:rsidP="005F5F1E">
      <w:pPr>
        <w:ind w:firstLine="709"/>
        <w:jc w:val="both"/>
        <w:rPr>
          <w:sz w:val="16"/>
          <w:szCs w:val="16"/>
        </w:rPr>
      </w:pPr>
      <w:r w:rsidRPr="005F5F1E">
        <w:rPr>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5F5F1E" w:rsidRPr="005F5F1E" w:rsidRDefault="005F5F1E" w:rsidP="005F5F1E">
      <w:pPr>
        <w:autoSpaceDE w:val="0"/>
        <w:autoSpaceDN w:val="0"/>
        <w:adjustRightInd w:val="0"/>
        <w:ind w:firstLine="709"/>
        <w:jc w:val="both"/>
        <w:rPr>
          <w:b/>
          <w:bCs/>
          <w:sz w:val="16"/>
          <w:szCs w:val="16"/>
        </w:rPr>
      </w:pPr>
      <w:r w:rsidRPr="005F5F1E">
        <w:rPr>
          <w:b/>
          <w:bCs/>
          <w:sz w:val="16"/>
          <w:szCs w:val="16"/>
        </w:rPr>
        <w:t>2.13. Срок и порядок регистрации запроса о предоставлении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Заявление, представленное в письменной форме, при личном обращении регистрируется в установленном порядке, в день обращения заявителя</w:t>
      </w:r>
      <w:r w:rsidRPr="005F5F1E">
        <w:rPr>
          <w:i/>
          <w:sz w:val="16"/>
          <w:szCs w:val="16"/>
        </w:rPr>
        <w:t>.</w:t>
      </w:r>
    </w:p>
    <w:p w:rsidR="005F5F1E" w:rsidRPr="005F5F1E" w:rsidRDefault="005F5F1E" w:rsidP="005F5F1E">
      <w:pPr>
        <w:ind w:firstLine="709"/>
        <w:jc w:val="both"/>
        <w:rPr>
          <w:sz w:val="16"/>
          <w:szCs w:val="16"/>
        </w:rPr>
      </w:pPr>
      <w:r w:rsidRPr="005F5F1E">
        <w:rPr>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5F5F1E" w:rsidRPr="005F5F1E" w:rsidRDefault="005F5F1E" w:rsidP="005F5F1E">
      <w:pPr>
        <w:ind w:firstLine="709"/>
        <w:jc w:val="both"/>
        <w:rPr>
          <w:b/>
          <w:bCs/>
          <w:sz w:val="16"/>
          <w:szCs w:val="16"/>
        </w:rPr>
      </w:pPr>
      <w:r w:rsidRPr="005F5F1E">
        <w:rPr>
          <w:b/>
          <w:bCs/>
          <w:sz w:val="16"/>
          <w:szCs w:val="16"/>
        </w:rPr>
        <w:t>2.14. Требования к помещениям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5F5F1E" w:rsidRPr="005F5F1E" w:rsidRDefault="005F5F1E" w:rsidP="005F5F1E">
      <w:pPr>
        <w:autoSpaceDE w:val="0"/>
        <w:autoSpaceDN w:val="0"/>
        <w:adjustRightInd w:val="0"/>
        <w:ind w:firstLine="709"/>
        <w:jc w:val="both"/>
        <w:rPr>
          <w:sz w:val="16"/>
          <w:szCs w:val="16"/>
        </w:rPr>
      </w:pPr>
      <w:r w:rsidRPr="005F5F1E">
        <w:rPr>
          <w:sz w:val="16"/>
          <w:szCs w:val="16"/>
        </w:rPr>
        <w:t>2.14.3. Места для информирования должны быть оборудованы информационными стендами, содержащими следующую информацию:</w:t>
      </w:r>
      <w:r w:rsidRPr="005F5F1E">
        <w:rPr>
          <w:b/>
          <w:bCs/>
          <w:i/>
          <w:iCs/>
          <w:sz w:val="16"/>
          <w:szCs w:val="16"/>
        </w:rPr>
        <w:t xml:space="preserve"> </w:t>
      </w:r>
    </w:p>
    <w:p w:rsidR="005F5F1E" w:rsidRPr="005F5F1E" w:rsidRDefault="005F5F1E" w:rsidP="005F5F1E">
      <w:pPr>
        <w:ind w:firstLine="709"/>
        <w:jc w:val="both"/>
        <w:rPr>
          <w:sz w:val="16"/>
          <w:szCs w:val="16"/>
        </w:rPr>
      </w:pPr>
      <w:r w:rsidRPr="005F5F1E">
        <w:rPr>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F5F1E" w:rsidRPr="005F5F1E" w:rsidRDefault="005F5F1E" w:rsidP="005F5F1E">
      <w:pPr>
        <w:ind w:firstLine="709"/>
        <w:jc w:val="both"/>
        <w:rPr>
          <w:sz w:val="16"/>
          <w:szCs w:val="16"/>
          <w:lang w:eastAsia="ru-RU"/>
        </w:rPr>
      </w:pPr>
      <w:r w:rsidRPr="005F5F1E">
        <w:rPr>
          <w:sz w:val="16"/>
          <w:szCs w:val="16"/>
          <w:lang w:eastAsia="ru-RU"/>
        </w:rPr>
        <w:t>перечень, формы документов для заполнения, образцы заполнения документов, бланки для заполнения;</w:t>
      </w:r>
    </w:p>
    <w:p w:rsidR="005F5F1E" w:rsidRPr="005F5F1E" w:rsidRDefault="005F5F1E" w:rsidP="005F5F1E">
      <w:pPr>
        <w:autoSpaceDE w:val="0"/>
        <w:autoSpaceDN w:val="0"/>
        <w:adjustRightInd w:val="0"/>
        <w:ind w:firstLine="709"/>
        <w:rPr>
          <w:sz w:val="16"/>
          <w:szCs w:val="16"/>
        </w:rPr>
      </w:pPr>
      <w:r w:rsidRPr="005F5F1E">
        <w:rPr>
          <w:sz w:val="16"/>
          <w:szCs w:val="16"/>
        </w:rPr>
        <w:t>основания для отказа в предоставлении муниципальной услуги;</w:t>
      </w:r>
    </w:p>
    <w:p w:rsidR="005F5F1E" w:rsidRPr="005F5F1E" w:rsidRDefault="005F5F1E" w:rsidP="005F5F1E">
      <w:pPr>
        <w:ind w:firstLine="709"/>
        <w:jc w:val="both"/>
        <w:rPr>
          <w:sz w:val="16"/>
          <w:szCs w:val="16"/>
        </w:rPr>
      </w:pPr>
      <w:r w:rsidRPr="005F5F1E">
        <w:rPr>
          <w:sz w:val="16"/>
          <w:szCs w:val="16"/>
        </w:rPr>
        <w:t>порядок обжалования решений, действий (бездействия) администрации, ее должностных лиц, либо муниципальных служащих;</w:t>
      </w:r>
    </w:p>
    <w:p w:rsidR="005F5F1E" w:rsidRPr="005F5F1E" w:rsidRDefault="005F5F1E" w:rsidP="005F5F1E">
      <w:pPr>
        <w:ind w:firstLine="709"/>
        <w:jc w:val="both"/>
        <w:rPr>
          <w:sz w:val="16"/>
          <w:szCs w:val="16"/>
        </w:rPr>
      </w:pPr>
      <w:r w:rsidRPr="005F5F1E">
        <w:rPr>
          <w:sz w:val="16"/>
          <w:szCs w:val="16"/>
        </w:rPr>
        <w:t>перечень нормативных правовых актов, регулирующих предоставление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2.14.4. Кабинеты (кабинки) приема заявителей должны быть оборудованы информационными табличками с указанием:</w:t>
      </w:r>
    </w:p>
    <w:p w:rsidR="005F5F1E" w:rsidRPr="005F5F1E" w:rsidRDefault="005F5F1E" w:rsidP="005F5F1E">
      <w:pPr>
        <w:autoSpaceDE w:val="0"/>
        <w:autoSpaceDN w:val="0"/>
        <w:adjustRightInd w:val="0"/>
        <w:ind w:firstLine="709"/>
        <w:jc w:val="both"/>
        <w:rPr>
          <w:sz w:val="16"/>
          <w:szCs w:val="16"/>
        </w:rPr>
      </w:pPr>
      <w:r w:rsidRPr="005F5F1E">
        <w:rPr>
          <w:sz w:val="16"/>
          <w:szCs w:val="16"/>
        </w:rPr>
        <w:t>номера кабинета (кабинки);</w:t>
      </w:r>
    </w:p>
    <w:p w:rsidR="005F5F1E" w:rsidRPr="005F5F1E" w:rsidRDefault="005F5F1E" w:rsidP="005F5F1E">
      <w:pPr>
        <w:autoSpaceDE w:val="0"/>
        <w:autoSpaceDN w:val="0"/>
        <w:adjustRightInd w:val="0"/>
        <w:ind w:firstLine="709"/>
        <w:jc w:val="both"/>
        <w:rPr>
          <w:sz w:val="16"/>
          <w:szCs w:val="16"/>
        </w:rPr>
      </w:pPr>
      <w:r w:rsidRPr="005F5F1E">
        <w:rPr>
          <w:sz w:val="16"/>
          <w:szCs w:val="16"/>
        </w:rPr>
        <w:t>фамилии, имени и отчества специалиста, осуществляющего прием заявителей;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дней и часов приема, времени перерыва на обед.</w:t>
      </w:r>
    </w:p>
    <w:p w:rsidR="005F5F1E" w:rsidRPr="005F5F1E" w:rsidRDefault="005F5F1E" w:rsidP="005F5F1E">
      <w:pPr>
        <w:autoSpaceDE w:val="0"/>
        <w:autoSpaceDN w:val="0"/>
        <w:adjustRightInd w:val="0"/>
        <w:ind w:firstLine="709"/>
        <w:jc w:val="both"/>
        <w:rPr>
          <w:sz w:val="16"/>
          <w:szCs w:val="16"/>
        </w:rPr>
      </w:pPr>
      <w:r w:rsidRPr="005F5F1E">
        <w:rPr>
          <w:sz w:val="16"/>
          <w:szCs w:val="16"/>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F5F1E" w:rsidRPr="005F5F1E" w:rsidRDefault="005F5F1E" w:rsidP="005F5F1E">
      <w:pPr>
        <w:ind w:firstLine="709"/>
        <w:jc w:val="both"/>
        <w:rPr>
          <w:sz w:val="16"/>
          <w:szCs w:val="16"/>
        </w:rPr>
      </w:pPr>
      <w:r w:rsidRPr="005F5F1E">
        <w:rPr>
          <w:sz w:val="16"/>
          <w:szCs w:val="16"/>
        </w:rPr>
        <w:t xml:space="preserve">2.14.6. </w:t>
      </w:r>
      <w:proofErr w:type="gramStart"/>
      <w:r w:rsidRPr="005F5F1E">
        <w:rPr>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5F5F1E">
        <w:rPr>
          <w:sz w:val="16"/>
          <w:szCs w:val="16"/>
        </w:rPr>
        <w:t xml:space="preserve"> актами.</w:t>
      </w:r>
    </w:p>
    <w:p w:rsidR="005F5F1E" w:rsidRPr="005F5F1E" w:rsidRDefault="005F5F1E" w:rsidP="005F5F1E">
      <w:pPr>
        <w:ind w:firstLine="709"/>
        <w:jc w:val="both"/>
        <w:rPr>
          <w:b/>
          <w:bCs/>
          <w:sz w:val="16"/>
          <w:szCs w:val="16"/>
        </w:rPr>
      </w:pPr>
      <w:r w:rsidRPr="005F5F1E">
        <w:rPr>
          <w:b/>
          <w:bCs/>
          <w:sz w:val="16"/>
          <w:szCs w:val="16"/>
        </w:rPr>
        <w:t>2.15. Показатели доступности и качества муниципальной услуги</w:t>
      </w:r>
    </w:p>
    <w:p w:rsidR="005F5F1E" w:rsidRPr="005F5F1E" w:rsidRDefault="005F5F1E" w:rsidP="005F5F1E">
      <w:pPr>
        <w:ind w:firstLine="709"/>
        <w:jc w:val="both"/>
        <w:rPr>
          <w:sz w:val="16"/>
          <w:szCs w:val="16"/>
        </w:rPr>
      </w:pPr>
      <w:r w:rsidRPr="005F5F1E">
        <w:rPr>
          <w:sz w:val="16"/>
          <w:szCs w:val="16"/>
        </w:rPr>
        <w:t>2.15.1. Показателем доступности муниципальной услуги является:</w:t>
      </w:r>
    </w:p>
    <w:p w:rsidR="005F5F1E" w:rsidRPr="005F5F1E" w:rsidRDefault="005F5F1E" w:rsidP="005F5F1E">
      <w:pPr>
        <w:autoSpaceDE w:val="0"/>
        <w:autoSpaceDN w:val="0"/>
        <w:adjustRightInd w:val="0"/>
        <w:ind w:firstLine="709"/>
        <w:jc w:val="both"/>
        <w:rPr>
          <w:sz w:val="16"/>
          <w:szCs w:val="16"/>
        </w:rPr>
      </w:pPr>
      <w:r w:rsidRPr="005F5F1E">
        <w:rPr>
          <w:sz w:val="16"/>
          <w:szCs w:val="16"/>
        </w:rPr>
        <w:t>транспортная доступность к местам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наличие различных каналов получения информации о порядке получения муниципальной услуги и ходе ее предоставления;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F5F1E" w:rsidRPr="005F5F1E" w:rsidRDefault="005F5F1E" w:rsidP="005F5F1E">
      <w:pPr>
        <w:ind w:firstLine="709"/>
        <w:jc w:val="both"/>
        <w:rPr>
          <w:sz w:val="16"/>
          <w:szCs w:val="16"/>
        </w:rPr>
      </w:pPr>
      <w:r w:rsidRPr="005F5F1E">
        <w:rPr>
          <w:sz w:val="16"/>
          <w:szCs w:val="16"/>
        </w:rPr>
        <w:t>2.15.2. Показателями качества муниципальной услуги являются:</w:t>
      </w:r>
    </w:p>
    <w:p w:rsidR="005F5F1E" w:rsidRPr="005F5F1E" w:rsidRDefault="005F5F1E" w:rsidP="005F5F1E">
      <w:pPr>
        <w:ind w:firstLine="709"/>
        <w:rPr>
          <w:sz w:val="16"/>
          <w:szCs w:val="16"/>
        </w:rPr>
      </w:pPr>
      <w:r w:rsidRPr="005F5F1E">
        <w:rPr>
          <w:sz w:val="16"/>
          <w:szCs w:val="16"/>
        </w:rPr>
        <w:t>соблюдение срока предоставления муниципальной услуги;</w:t>
      </w:r>
    </w:p>
    <w:p w:rsidR="005F5F1E" w:rsidRPr="005F5F1E" w:rsidRDefault="005F5F1E" w:rsidP="005F5F1E">
      <w:pPr>
        <w:ind w:firstLine="709"/>
        <w:jc w:val="both"/>
        <w:rPr>
          <w:sz w:val="16"/>
          <w:szCs w:val="16"/>
        </w:rPr>
      </w:pPr>
      <w:r w:rsidRPr="005F5F1E">
        <w:rPr>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F5F1E" w:rsidRPr="005F5F1E" w:rsidRDefault="005F5F1E" w:rsidP="005F5F1E">
      <w:pPr>
        <w:ind w:firstLine="709"/>
        <w:jc w:val="both"/>
        <w:rPr>
          <w:sz w:val="16"/>
          <w:szCs w:val="16"/>
        </w:rPr>
      </w:pPr>
      <w:r w:rsidRPr="005F5F1E">
        <w:rPr>
          <w:sz w:val="16"/>
          <w:szCs w:val="16"/>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5F5F1E" w:rsidRPr="005F5F1E" w:rsidRDefault="005F5F1E" w:rsidP="005F5F1E">
      <w:pPr>
        <w:ind w:firstLine="709"/>
        <w:jc w:val="both"/>
        <w:rPr>
          <w:b/>
          <w:bCs/>
          <w:sz w:val="16"/>
          <w:szCs w:val="16"/>
        </w:rPr>
      </w:pPr>
      <w:r w:rsidRPr="005F5F1E">
        <w:rPr>
          <w:b/>
          <w:bCs/>
          <w:sz w:val="16"/>
          <w:szCs w:val="16"/>
        </w:rPr>
        <w:t>2.16. Требования, учитывающие особенности предоставления муниципальной услуги в электронной форме и многофункциональном центре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2.16.1. Особенности предоставления муниципальной услуги в электронной форме: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5F5F1E" w:rsidRPr="005F5F1E" w:rsidRDefault="005F5F1E" w:rsidP="005F5F1E">
      <w:pPr>
        <w:autoSpaceDE w:val="0"/>
        <w:autoSpaceDN w:val="0"/>
        <w:adjustRightInd w:val="0"/>
        <w:ind w:firstLine="709"/>
        <w:jc w:val="both"/>
        <w:outlineLvl w:val="2"/>
        <w:rPr>
          <w:sz w:val="16"/>
          <w:szCs w:val="16"/>
        </w:rPr>
      </w:pPr>
      <w:proofErr w:type="gramStart"/>
      <w:r w:rsidRPr="005F5F1E">
        <w:rPr>
          <w:sz w:val="16"/>
          <w:szCs w:val="16"/>
        </w:rPr>
        <w:lastRenderedPageBreak/>
        <w:t>п</w:t>
      </w:r>
      <w:proofErr w:type="gramEnd"/>
      <w:r w:rsidRPr="005F5F1E">
        <w:rPr>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F5F1E" w:rsidRPr="005F5F1E" w:rsidRDefault="005F5F1E" w:rsidP="005F5F1E">
      <w:pPr>
        <w:ind w:firstLine="709"/>
        <w:jc w:val="both"/>
        <w:rPr>
          <w:sz w:val="16"/>
          <w:szCs w:val="16"/>
        </w:rPr>
      </w:pPr>
      <w:r w:rsidRPr="005F5F1E">
        <w:rPr>
          <w:sz w:val="16"/>
          <w:szCs w:val="16"/>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F5F1E" w:rsidRPr="005F5F1E" w:rsidRDefault="005F5F1E" w:rsidP="005F5F1E">
      <w:pPr>
        <w:autoSpaceDE w:val="0"/>
        <w:autoSpaceDN w:val="0"/>
        <w:adjustRightInd w:val="0"/>
        <w:jc w:val="both"/>
        <w:rPr>
          <w:b/>
          <w:sz w:val="16"/>
          <w:szCs w:val="16"/>
          <w:lang w:eastAsia="ru-RU"/>
        </w:rPr>
      </w:pPr>
      <w:r w:rsidRPr="005F5F1E">
        <w:rPr>
          <w:b/>
          <w:sz w:val="16"/>
          <w:szCs w:val="16"/>
        </w:rPr>
        <w:t>3.</w:t>
      </w:r>
      <w:r w:rsidRPr="005F5F1E">
        <w:rPr>
          <w:b/>
          <w:sz w:val="16"/>
          <w:szCs w:val="16"/>
        </w:rPr>
        <w:tab/>
      </w:r>
      <w:r w:rsidRPr="005F5F1E">
        <w:rPr>
          <w:b/>
          <w:sz w:val="16"/>
          <w:szCs w:val="1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5F1E" w:rsidRPr="005F5F1E" w:rsidRDefault="005F5F1E" w:rsidP="005F5F1E">
      <w:pPr>
        <w:ind w:firstLine="709"/>
        <w:jc w:val="both"/>
        <w:rPr>
          <w:b/>
          <w:sz w:val="16"/>
          <w:szCs w:val="16"/>
        </w:rPr>
      </w:pPr>
      <w:r w:rsidRPr="005F5F1E">
        <w:rPr>
          <w:b/>
          <w:sz w:val="16"/>
          <w:szCs w:val="16"/>
        </w:rPr>
        <w:t>3.1.</w:t>
      </w:r>
      <w:r w:rsidRPr="005F5F1E">
        <w:rPr>
          <w:b/>
          <w:sz w:val="16"/>
          <w:szCs w:val="16"/>
        </w:rPr>
        <w:tab/>
        <w:t>Описание последовательности действий при предоставлении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3.1.1. Предоставление муниципальной услуги включает в себя следующие административные процедуры:</w:t>
      </w:r>
    </w:p>
    <w:p w:rsidR="005F5F1E" w:rsidRPr="005F5F1E" w:rsidRDefault="005F5F1E" w:rsidP="005F5F1E">
      <w:pPr>
        <w:autoSpaceDE w:val="0"/>
        <w:autoSpaceDN w:val="0"/>
        <w:adjustRightInd w:val="0"/>
        <w:ind w:firstLine="709"/>
        <w:jc w:val="both"/>
        <w:rPr>
          <w:sz w:val="16"/>
          <w:szCs w:val="16"/>
        </w:rPr>
      </w:pPr>
      <w:r w:rsidRPr="005F5F1E">
        <w:rPr>
          <w:sz w:val="16"/>
          <w:szCs w:val="16"/>
        </w:rPr>
        <w:t>прием и регистрация заявления;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рассмотрение заявления;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принятие решения о предоставлении или об отказе в предоставлении муниципальной услуги.</w:t>
      </w:r>
    </w:p>
    <w:p w:rsidR="005F5F1E" w:rsidRPr="005F5F1E" w:rsidRDefault="005F5F1E" w:rsidP="005F5F1E">
      <w:pPr>
        <w:autoSpaceDE w:val="0"/>
        <w:autoSpaceDN w:val="0"/>
        <w:adjustRightInd w:val="0"/>
        <w:ind w:firstLine="709"/>
        <w:jc w:val="both"/>
        <w:outlineLvl w:val="0"/>
        <w:rPr>
          <w:b/>
          <w:sz w:val="16"/>
          <w:szCs w:val="16"/>
        </w:rPr>
      </w:pPr>
      <w:r w:rsidRPr="005F5F1E">
        <w:rPr>
          <w:b/>
          <w:sz w:val="16"/>
          <w:szCs w:val="16"/>
        </w:rPr>
        <w:t xml:space="preserve">3.2. Предоставление муниципальной услуги </w:t>
      </w:r>
    </w:p>
    <w:p w:rsidR="005F5F1E" w:rsidRPr="005F5F1E" w:rsidRDefault="005F5F1E" w:rsidP="005F5F1E">
      <w:pPr>
        <w:autoSpaceDE w:val="0"/>
        <w:autoSpaceDN w:val="0"/>
        <w:adjustRightInd w:val="0"/>
        <w:ind w:firstLine="709"/>
        <w:jc w:val="both"/>
        <w:outlineLvl w:val="0"/>
        <w:rPr>
          <w:b/>
          <w:sz w:val="16"/>
          <w:szCs w:val="16"/>
        </w:rPr>
      </w:pPr>
      <w:r w:rsidRPr="005F5F1E">
        <w:rPr>
          <w:b/>
          <w:sz w:val="16"/>
          <w:szCs w:val="16"/>
        </w:rPr>
        <w:t>3.2.1. Описание последовательности административных действий при приеме и регистрации заявления</w:t>
      </w:r>
    </w:p>
    <w:p w:rsidR="005F5F1E" w:rsidRPr="005F5F1E" w:rsidRDefault="005F5F1E" w:rsidP="005F5F1E">
      <w:pPr>
        <w:autoSpaceDE w:val="0"/>
        <w:autoSpaceDN w:val="0"/>
        <w:adjustRightInd w:val="0"/>
        <w:ind w:firstLine="709"/>
        <w:jc w:val="both"/>
        <w:outlineLvl w:val="0"/>
        <w:rPr>
          <w:sz w:val="16"/>
          <w:szCs w:val="16"/>
          <w:lang w:eastAsia="ru-RU"/>
        </w:rPr>
      </w:pPr>
      <w:r w:rsidRPr="005F5F1E">
        <w:rPr>
          <w:sz w:val="16"/>
          <w:szCs w:val="16"/>
          <w:lang w:eastAsia="ru-RU"/>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5F5F1E" w:rsidRPr="005F5F1E" w:rsidRDefault="005F5F1E" w:rsidP="005F5F1E">
      <w:pPr>
        <w:autoSpaceDE w:val="0"/>
        <w:autoSpaceDN w:val="0"/>
        <w:adjustRightInd w:val="0"/>
        <w:ind w:firstLine="709"/>
        <w:jc w:val="both"/>
        <w:outlineLvl w:val="0"/>
        <w:rPr>
          <w:sz w:val="16"/>
          <w:szCs w:val="16"/>
          <w:lang w:eastAsia="ru-RU"/>
        </w:rPr>
      </w:pPr>
      <w:r w:rsidRPr="005F5F1E">
        <w:rPr>
          <w:sz w:val="16"/>
          <w:szCs w:val="16"/>
          <w:lang w:eastAsia="ru-RU"/>
        </w:rPr>
        <w:t>Основанием для начала административной процедуры является поступление в администрацию заявления.</w:t>
      </w:r>
    </w:p>
    <w:p w:rsidR="005F5F1E" w:rsidRPr="005F5F1E" w:rsidRDefault="005F5F1E" w:rsidP="005F5F1E">
      <w:pPr>
        <w:autoSpaceDE w:val="0"/>
        <w:autoSpaceDN w:val="0"/>
        <w:adjustRightInd w:val="0"/>
        <w:ind w:firstLine="709"/>
        <w:jc w:val="both"/>
        <w:outlineLvl w:val="0"/>
        <w:rPr>
          <w:sz w:val="16"/>
          <w:szCs w:val="16"/>
          <w:lang w:eastAsia="ru-RU"/>
        </w:rPr>
      </w:pPr>
      <w:r w:rsidRPr="005F5F1E">
        <w:rPr>
          <w:sz w:val="16"/>
          <w:szCs w:val="16"/>
          <w:lang w:eastAsia="ru-RU"/>
        </w:rPr>
        <w:t>Специалист, ответственный за прием и регистрацию документов:</w:t>
      </w:r>
    </w:p>
    <w:p w:rsidR="005F5F1E" w:rsidRPr="005F5F1E" w:rsidRDefault="005F5F1E" w:rsidP="005F5F1E">
      <w:pPr>
        <w:autoSpaceDE w:val="0"/>
        <w:autoSpaceDN w:val="0"/>
        <w:adjustRightInd w:val="0"/>
        <w:ind w:firstLine="709"/>
        <w:jc w:val="both"/>
        <w:outlineLvl w:val="0"/>
        <w:rPr>
          <w:sz w:val="16"/>
          <w:szCs w:val="16"/>
          <w:lang w:eastAsia="ru-RU"/>
        </w:rPr>
      </w:pPr>
      <w:r w:rsidRPr="005F5F1E">
        <w:rPr>
          <w:sz w:val="16"/>
          <w:szCs w:val="16"/>
          <w:lang w:eastAsia="ru-RU"/>
        </w:rPr>
        <w:t>регистрирует в установленном порядке поступившее заявление;</w:t>
      </w:r>
    </w:p>
    <w:p w:rsidR="005F5F1E" w:rsidRPr="005F5F1E" w:rsidRDefault="005F5F1E" w:rsidP="005F5F1E">
      <w:pPr>
        <w:autoSpaceDE w:val="0"/>
        <w:autoSpaceDN w:val="0"/>
        <w:adjustRightInd w:val="0"/>
        <w:ind w:firstLine="709"/>
        <w:jc w:val="both"/>
        <w:outlineLvl w:val="0"/>
        <w:rPr>
          <w:sz w:val="16"/>
          <w:szCs w:val="16"/>
          <w:lang w:eastAsia="ru-RU"/>
        </w:rPr>
      </w:pPr>
      <w:r w:rsidRPr="005F5F1E">
        <w:rPr>
          <w:sz w:val="16"/>
          <w:szCs w:val="16"/>
          <w:lang w:eastAsia="ru-RU"/>
        </w:rPr>
        <w:t>направляет заявление на рассмотрение специалисту, ответственному за предоставление муниципальной услуги.</w:t>
      </w:r>
    </w:p>
    <w:p w:rsidR="005F5F1E" w:rsidRPr="005F5F1E" w:rsidRDefault="005F5F1E" w:rsidP="005F5F1E">
      <w:pPr>
        <w:autoSpaceDE w:val="0"/>
        <w:autoSpaceDN w:val="0"/>
        <w:adjustRightInd w:val="0"/>
        <w:ind w:firstLine="709"/>
        <w:jc w:val="both"/>
        <w:outlineLvl w:val="0"/>
        <w:rPr>
          <w:sz w:val="16"/>
          <w:szCs w:val="16"/>
          <w:lang w:eastAsia="ru-RU"/>
        </w:rPr>
      </w:pPr>
      <w:r w:rsidRPr="005F5F1E">
        <w:rPr>
          <w:sz w:val="16"/>
          <w:szCs w:val="16"/>
          <w:lang w:eastAsia="ru-RU"/>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5F5F1E" w:rsidRPr="005F5F1E" w:rsidRDefault="005F5F1E" w:rsidP="005F5F1E">
      <w:pPr>
        <w:autoSpaceDE w:val="0"/>
        <w:autoSpaceDN w:val="0"/>
        <w:adjustRightInd w:val="0"/>
        <w:ind w:firstLine="709"/>
        <w:jc w:val="both"/>
        <w:outlineLvl w:val="0"/>
        <w:rPr>
          <w:sz w:val="16"/>
          <w:szCs w:val="16"/>
          <w:lang w:eastAsia="ru-RU"/>
        </w:rPr>
      </w:pPr>
      <w:r w:rsidRPr="005F5F1E">
        <w:rPr>
          <w:sz w:val="16"/>
          <w:szCs w:val="16"/>
          <w:lang w:eastAsia="ru-RU"/>
        </w:rPr>
        <w:t>Максимальный срок выполнения действий не может превышать 3 рабочих дней.</w:t>
      </w:r>
    </w:p>
    <w:p w:rsidR="005F5F1E" w:rsidRPr="005F5F1E" w:rsidRDefault="005F5F1E" w:rsidP="005F5F1E">
      <w:pPr>
        <w:autoSpaceDE w:val="0"/>
        <w:autoSpaceDN w:val="0"/>
        <w:adjustRightInd w:val="0"/>
        <w:ind w:firstLine="708"/>
        <w:jc w:val="both"/>
        <w:outlineLvl w:val="0"/>
        <w:rPr>
          <w:b/>
          <w:sz w:val="16"/>
          <w:szCs w:val="16"/>
        </w:rPr>
      </w:pPr>
      <w:r w:rsidRPr="005F5F1E">
        <w:rPr>
          <w:b/>
          <w:sz w:val="16"/>
          <w:szCs w:val="16"/>
        </w:rPr>
        <w:t>3.2.2.</w:t>
      </w:r>
      <w:r w:rsidRPr="005F5F1E">
        <w:rPr>
          <w:b/>
          <w:sz w:val="16"/>
          <w:szCs w:val="16"/>
        </w:rPr>
        <w:tab/>
        <w:t xml:space="preserve">Описание последовательности административных действий при </w:t>
      </w:r>
      <w:r w:rsidRPr="005F5F1E">
        <w:rPr>
          <w:b/>
          <w:sz w:val="16"/>
          <w:szCs w:val="16"/>
          <w:lang w:eastAsia="ru-RU"/>
        </w:rPr>
        <w:t>рассмотрении заявления</w:t>
      </w:r>
      <w:r w:rsidRPr="005F5F1E">
        <w:rPr>
          <w:sz w:val="16"/>
          <w:szCs w:val="16"/>
          <w:lang w:eastAsia="ru-RU"/>
        </w:rPr>
        <w:t xml:space="preserve"> </w:t>
      </w:r>
    </w:p>
    <w:p w:rsidR="005F5F1E" w:rsidRPr="005F5F1E" w:rsidRDefault="005F5F1E" w:rsidP="005F5F1E">
      <w:pPr>
        <w:autoSpaceDE w:val="0"/>
        <w:autoSpaceDN w:val="0"/>
        <w:adjustRightInd w:val="0"/>
        <w:ind w:firstLine="709"/>
        <w:jc w:val="both"/>
        <w:outlineLvl w:val="0"/>
        <w:rPr>
          <w:sz w:val="16"/>
          <w:szCs w:val="16"/>
        </w:rPr>
      </w:pPr>
      <w:r w:rsidRPr="005F5F1E">
        <w:rPr>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F5F1E" w:rsidRPr="005F5F1E" w:rsidRDefault="005F5F1E" w:rsidP="005F5F1E">
      <w:pPr>
        <w:autoSpaceDE w:val="0"/>
        <w:autoSpaceDN w:val="0"/>
        <w:adjustRightInd w:val="0"/>
        <w:ind w:firstLine="709"/>
        <w:jc w:val="both"/>
        <w:outlineLvl w:val="0"/>
        <w:rPr>
          <w:sz w:val="16"/>
          <w:szCs w:val="16"/>
        </w:rPr>
      </w:pPr>
      <w:r w:rsidRPr="005F5F1E">
        <w:rPr>
          <w:sz w:val="16"/>
          <w:szCs w:val="1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5F5F1E" w:rsidRPr="005F5F1E" w:rsidRDefault="005F5F1E" w:rsidP="005F5F1E">
      <w:pPr>
        <w:autoSpaceDE w:val="0"/>
        <w:autoSpaceDN w:val="0"/>
        <w:adjustRightInd w:val="0"/>
        <w:ind w:firstLine="709"/>
        <w:jc w:val="both"/>
        <w:outlineLvl w:val="0"/>
        <w:rPr>
          <w:sz w:val="16"/>
          <w:szCs w:val="16"/>
        </w:rPr>
      </w:pPr>
      <w:r w:rsidRPr="005F5F1E">
        <w:rPr>
          <w:sz w:val="16"/>
          <w:szCs w:val="16"/>
        </w:rPr>
        <w:t>при наличии таких оснований принимает решение об отказе в заключени</w:t>
      </w:r>
      <w:proofErr w:type="gramStart"/>
      <w:r w:rsidRPr="005F5F1E">
        <w:rPr>
          <w:sz w:val="16"/>
          <w:szCs w:val="16"/>
        </w:rPr>
        <w:t>и</w:t>
      </w:r>
      <w:proofErr w:type="gramEnd"/>
      <w:r w:rsidRPr="005F5F1E">
        <w:rPr>
          <w:sz w:val="16"/>
          <w:szCs w:val="16"/>
        </w:rPr>
        <w:t xml:space="preserve"> соглашения о перераспределении земельных участков, которое выдается (направляется) заявителю.</w:t>
      </w:r>
    </w:p>
    <w:p w:rsidR="005F5F1E" w:rsidRPr="005F5F1E" w:rsidRDefault="005F5F1E" w:rsidP="005F5F1E">
      <w:pPr>
        <w:autoSpaceDE w:val="0"/>
        <w:autoSpaceDN w:val="0"/>
        <w:adjustRightInd w:val="0"/>
        <w:ind w:firstLine="709"/>
        <w:jc w:val="both"/>
        <w:outlineLvl w:val="0"/>
        <w:rPr>
          <w:sz w:val="16"/>
          <w:szCs w:val="16"/>
        </w:rPr>
      </w:pPr>
      <w:r w:rsidRPr="005F5F1E">
        <w:rPr>
          <w:sz w:val="16"/>
          <w:szCs w:val="16"/>
        </w:rPr>
        <w:t>Результатом выполнения административной процедуры является направление заявителю решения об отказе в заключени</w:t>
      </w:r>
      <w:proofErr w:type="gramStart"/>
      <w:r w:rsidRPr="005F5F1E">
        <w:rPr>
          <w:sz w:val="16"/>
          <w:szCs w:val="16"/>
        </w:rPr>
        <w:t>и</w:t>
      </w:r>
      <w:proofErr w:type="gramEnd"/>
      <w:r w:rsidRPr="005F5F1E">
        <w:rPr>
          <w:sz w:val="16"/>
          <w:szCs w:val="16"/>
        </w:rPr>
        <w:t xml:space="preserve"> соглашения о перераспределении земельных участков.</w:t>
      </w:r>
    </w:p>
    <w:p w:rsidR="005F5F1E" w:rsidRPr="005F5F1E" w:rsidRDefault="005F5F1E" w:rsidP="005F5F1E">
      <w:pPr>
        <w:autoSpaceDE w:val="0"/>
        <w:autoSpaceDN w:val="0"/>
        <w:adjustRightInd w:val="0"/>
        <w:ind w:firstLine="709"/>
        <w:jc w:val="both"/>
        <w:outlineLvl w:val="0"/>
        <w:rPr>
          <w:sz w:val="16"/>
          <w:szCs w:val="16"/>
        </w:rPr>
      </w:pPr>
      <w:r w:rsidRPr="005F5F1E">
        <w:rPr>
          <w:sz w:val="16"/>
          <w:szCs w:val="16"/>
        </w:rPr>
        <w:t>Максимальный срок выполнения действий не может превышать 30 календарных дней со дня поступления заявления.</w:t>
      </w:r>
    </w:p>
    <w:p w:rsidR="005F5F1E" w:rsidRPr="005F5F1E" w:rsidRDefault="005F5F1E" w:rsidP="005F5F1E">
      <w:pPr>
        <w:autoSpaceDE w:val="0"/>
        <w:autoSpaceDN w:val="0"/>
        <w:adjustRightInd w:val="0"/>
        <w:ind w:firstLine="709"/>
        <w:jc w:val="both"/>
        <w:outlineLvl w:val="0"/>
        <w:rPr>
          <w:sz w:val="16"/>
          <w:szCs w:val="16"/>
        </w:rPr>
      </w:pPr>
      <w:r w:rsidRPr="005F5F1E">
        <w:rPr>
          <w:sz w:val="16"/>
          <w:szCs w:val="16"/>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5F5F1E" w:rsidRPr="005F5F1E" w:rsidRDefault="005F5F1E" w:rsidP="005F5F1E">
      <w:pPr>
        <w:autoSpaceDE w:val="0"/>
        <w:autoSpaceDN w:val="0"/>
        <w:adjustRightInd w:val="0"/>
        <w:ind w:hanging="698"/>
        <w:jc w:val="both"/>
        <w:outlineLvl w:val="0"/>
        <w:rPr>
          <w:b/>
          <w:sz w:val="16"/>
          <w:szCs w:val="16"/>
          <w:lang w:eastAsia="ru-RU"/>
        </w:rPr>
      </w:pPr>
      <w:r w:rsidRPr="005F5F1E">
        <w:rPr>
          <w:b/>
          <w:sz w:val="16"/>
          <w:szCs w:val="16"/>
        </w:rPr>
        <w:t>3.2.3.</w:t>
      </w:r>
      <w:r w:rsidRPr="005F5F1E">
        <w:rPr>
          <w:b/>
          <w:sz w:val="16"/>
          <w:szCs w:val="16"/>
        </w:rPr>
        <w:tab/>
        <w:t xml:space="preserve">Описание последовательности административных действий при </w:t>
      </w:r>
      <w:r w:rsidRPr="005F5F1E">
        <w:rPr>
          <w:b/>
          <w:sz w:val="16"/>
          <w:szCs w:val="16"/>
          <w:lang w:eastAsia="ru-RU"/>
        </w:rPr>
        <w:t>заключении соглашения о перераспределении земельных участков</w:t>
      </w:r>
    </w:p>
    <w:p w:rsidR="005F5F1E" w:rsidRPr="005F5F1E" w:rsidRDefault="005F5F1E" w:rsidP="005F5F1E">
      <w:pPr>
        <w:pStyle w:val="ConsPlusNormal"/>
        <w:ind w:firstLine="540"/>
        <w:jc w:val="both"/>
        <w:rPr>
          <w:rFonts w:ascii="Times New Roman" w:hAnsi="Times New Roman" w:cs="Times New Roman"/>
          <w:b/>
          <w:bCs/>
          <w:sz w:val="16"/>
          <w:szCs w:val="16"/>
          <w:lang w:eastAsia="ru-RU"/>
        </w:rPr>
      </w:pPr>
      <w:r w:rsidRPr="005F5F1E">
        <w:rPr>
          <w:rFonts w:ascii="Times New Roman" w:hAnsi="Times New Roman"/>
          <w:b/>
          <w:sz w:val="16"/>
          <w:szCs w:val="16"/>
          <w:lang w:eastAsia="ru-RU"/>
        </w:rPr>
        <w:t xml:space="preserve">3.2.3.1. </w:t>
      </w:r>
      <w:r w:rsidRPr="005F5F1E">
        <w:rPr>
          <w:rFonts w:ascii="Times New Roman" w:hAnsi="Times New Roman" w:cs="Times New Roman"/>
          <w:b/>
          <w:bCs/>
          <w:sz w:val="16"/>
          <w:szCs w:val="16"/>
          <w:lang w:eastAsia="ru-RU"/>
        </w:rPr>
        <w:t>Определение возможности заключения соглашений о перераспределении земельных участков.</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5F5F1E" w:rsidRPr="005F5F1E" w:rsidRDefault="005F5F1E" w:rsidP="005F5F1E">
      <w:pPr>
        <w:autoSpaceDE w:val="0"/>
        <w:autoSpaceDN w:val="0"/>
        <w:adjustRightInd w:val="0"/>
        <w:ind w:firstLine="709"/>
        <w:jc w:val="both"/>
        <w:rPr>
          <w:sz w:val="16"/>
          <w:szCs w:val="16"/>
        </w:rPr>
      </w:pPr>
      <w:r w:rsidRPr="005F5F1E">
        <w:rPr>
          <w:sz w:val="16"/>
          <w:szCs w:val="16"/>
        </w:rPr>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5F5F1E" w:rsidRPr="005F5F1E" w:rsidRDefault="005F5F1E" w:rsidP="005F5F1E">
      <w:pPr>
        <w:autoSpaceDE w:val="0"/>
        <w:autoSpaceDN w:val="0"/>
        <w:adjustRightInd w:val="0"/>
        <w:ind w:firstLine="709"/>
        <w:jc w:val="both"/>
        <w:rPr>
          <w:sz w:val="16"/>
          <w:szCs w:val="16"/>
        </w:rPr>
      </w:pPr>
      <w:r w:rsidRPr="005F5F1E">
        <w:rPr>
          <w:sz w:val="16"/>
          <w:szCs w:val="16"/>
        </w:rPr>
        <w:t>утвердить схему расположения земельного участка и направить это решение с приложением указанной схемы заявителю;</w:t>
      </w:r>
    </w:p>
    <w:p w:rsidR="005F5F1E" w:rsidRPr="005F5F1E" w:rsidRDefault="005F5F1E" w:rsidP="005F5F1E">
      <w:pPr>
        <w:autoSpaceDE w:val="0"/>
        <w:autoSpaceDN w:val="0"/>
        <w:adjustRightInd w:val="0"/>
        <w:ind w:firstLine="709"/>
        <w:jc w:val="both"/>
        <w:rPr>
          <w:sz w:val="16"/>
          <w:szCs w:val="16"/>
        </w:rPr>
      </w:pPr>
      <w:r w:rsidRPr="005F5F1E">
        <w:rPr>
          <w:sz w:val="16"/>
          <w:szCs w:val="16"/>
        </w:rPr>
        <w:t>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F5F1E" w:rsidRPr="005F5F1E" w:rsidRDefault="005F5F1E" w:rsidP="005F5F1E">
      <w:pPr>
        <w:autoSpaceDE w:val="0"/>
        <w:autoSpaceDN w:val="0"/>
        <w:adjustRightInd w:val="0"/>
        <w:ind w:firstLine="709"/>
        <w:jc w:val="both"/>
        <w:rPr>
          <w:sz w:val="16"/>
          <w:szCs w:val="16"/>
        </w:rPr>
      </w:pPr>
      <w:r w:rsidRPr="005F5F1E">
        <w:rPr>
          <w:sz w:val="16"/>
          <w:szCs w:val="16"/>
        </w:rPr>
        <w:t>отказать в заключени</w:t>
      </w:r>
      <w:proofErr w:type="gramStart"/>
      <w:r w:rsidRPr="005F5F1E">
        <w:rPr>
          <w:sz w:val="16"/>
          <w:szCs w:val="16"/>
        </w:rPr>
        <w:t>и</w:t>
      </w:r>
      <w:proofErr w:type="gramEnd"/>
      <w:r w:rsidRPr="005F5F1E">
        <w:rPr>
          <w:sz w:val="16"/>
          <w:szCs w:val="16"/>
        </w:rPr>
        <w:t xml:space="preserve"> соглашения о перераспределении земельных участков и направить это решение заявителю с указанием оснований отказа.</w:t>
      </w:r>
    </w:p>
    <w:p w:rsidR="005F5F1E" w:rsidRPr="005F5F1E" w:rsidRDefault="005F5F1E" w:rsidP="005F5F1E">
      <w:pPr>
        <w:pStyle w:val="ConsPlusNormal"/>
        <w:ind w:firstLine="540"/>
        <w:jc w:val="both"/>
        <w:rPr>
          <w:rFonts w:ascii="Times New Roman" w:hAnsi="Times New Roman" w:cs="Times New Roman"/>
          <w:b/>
          <w:bCs/>
          <w:sz w:val="16"/>
          <w:szCs w:val="16"/>
          <w:lang w:eastAsia="ru-RU"/>
        </w:rPr>
      </w:pPr>
      <w:r w:rsidRPr="005F5F1E">
        <w:rPr>
          <w:rFonts w:ascii="Times New Roman" w:hAnsi="Times New Roman"/>
          <w:b/>
          <w:sz w:val="16"/>
          <w:szCs w:val="16"/>
          <w:lang w:eastAsia="ru-RU"/>
        </w:rPr>
        <w:t xml:space="preserve">3.2.3.2. </w:t>
      </w:r>
      <w:r w:rsidRPr="005F5F1E">
        <w:rPr>
          <w:rFonts w:ascii="Times New Roman" w:hAnsi="Times New Roman" w:cs="Times New Roman"/>
          <w:b/>
          <w:bCs/>
          <w:sz w:val="16"/>
          <w:szCs w:val="16"/>
          <w:lang w:eastAsia="ru-RU"/>
        </w:rPr>
        <w:t>Заключение соглашения о перераспределении земельных участков при необходимости проведения кадастровых работ.</w:t>
      </w:r>
    </w:p>
    <w:p w:rsidR="005F5F1E" w:rsidRPr="005F5F1E" w:rsidRDefault="005F5F1E" w:rsidP="005F5F1E">
      <w:pPr>
        <w:pStyle w:val="ConsPlusNormal"/>
        <w:ind w:firstLine="539"/>
        <w:jc w:val="both"/>
        <w:rPr>
          <w:rFonts w:ascii="Times New Roman" w:hAnsi="Times New Roman"/>
          <w:sz w:val="16"/>
          <w:szCs w:val="16"/>
        </w:rPr>
      </w:pPr>
      <w:r w:rsidRPr="005F5F1E">
        <w:rPr>
          <w:rFonts w:ascii="Times New Roman" w:hAnsi="Times New Roman"/>
          <w:sz w:val="16"/>
          <w:szCs w:val="16"/>
        </w:rPr>
        <w:t>Специалист, ответственный за предоставление муниципальной услуги:</w:t>
      </w:r>
    </w:p>
    <w:p w:rsidR="005F5F1E" w:rsidRPr="005F5F1E" w:rsidRDefault="005F5F1E" w:rsidP="005F5F1E">
      <w:pPr>
        <w:pStyle w:val="ConsPlusNormal"/>
        <w:ind w:firstLine="539"/>
        <w:jc w:val="both"/>
        <w:rPr>
          <w:rFonts w:ascii="Times New Roman" w:hAnsi="Times New Roman" w:cs="Times New Roman"/>
          <w:sz w:val="16"/>
          <w:szCs w:val="16"/>
          <w:lang w:eastAsia="ru-RU"/>
        </w:rPr>
      </w:pPr>
      <w:r w:rsidRPr="005F5F1E">
        <w:rPr>
          <w:rFonts w:ascii="Times New Roman" w:hAnsi="Times New Roman" w:cs="Times New Roman"/>
          <w:sz w:val="16"/>
          <w:szCs w:val="16"/>
          <w:lang w:eastAsia="ru-RU"/>
        </w:rPr>
        <w:t>готовит проект решения об утверждении схемы расположения земельного участка;</w:t>
      </w:r>
    </w:p>
    <w:p w:rsidR="005F5F1E" w:rsidRPr="005F5F1E" w:rsidRDefault="005F5F1E" w:rsidP="005F5F1E">
      <w:pPr>
        <w:pStyle w:val="ConsPlusNormal"/>
        <w:ind w:firstLine="539"/>
        <w:jc w:val="both"/>
        <w:rPr>
          <w:rFonts w:ascii="Times New Roman" w:hAnsi="Times New Roman" w:cs="Times New Roman"/>
          <w:sz w:val="16"/>
          <w:szCs w:val="16"/>
          <w:lang w:eastAsia="ru-RU"/>
        </w:rPr>
      </w:pPr>
      <w:r w:rsidRPr="005F5F1E">
        <w:rPr>
          <w:rFonts w:ascii="Times New Roman" w:hAnsi="Times New Roman" w:cs="Times New Roman"/>
          <w:sz w:val="16"/>
          <w:szCs w:val="16"/>
          <w:lang w:eastAsia="ru-RU"/>
        </w:rPr>
        <w:t>направляет решение об утверждении схемы расположения земельного участка заявителю.</w:t>
      </w:r>
    </w:p>
    <w:p w:rsidR="005F5F1E" w:rsidRPr="005F5F1E" w:rsidRDefault="005F5F1E" w:rsidP="005F5F1E">
      <w:pPr>
        <w:pStyle w:val="ConsPlusNormal"/>
        <w:ind w:firstLine="540"/>
        <w:jc w:val="both"/>
        <w:rPr>
          <w:rFonts w:ascii="Times New Roman" w:hAnsi="Times New Roman" w:cs="Times New Roman"/>
          <w:b/>
          <w:bCs/>
          <w:sz w:val="16"/>
          <w:szCs w:val="16"/>
          <w:lang w:eastAsia="ru-RU"/>
        </w:rPr>
      </w:pPr>
      <w:r w:rsidRPr="005F5F1E">
        <w:rPr>
          <w:rFonts w:ascii="Times New Roman" w:hAnsi="Times New Roman"/>
          <w:b/>
          <w:sz w:val="16"/>
          <w:szCs w:val="16"/>
          <w:lang w:eastAsia="ru-RU"/>
        </w:rPr>
        <w:t xml:space="preserve">3.2.3.3. </w:t>
      </w:r>
      <w:r w:rsidRPr="005F5F1E">
        <w:rPr>
          <w:rFonts w:ascii="Times New Roman" w:hAnsi="Times New Roman" w:cs="Times New Roman"/>
          <w:b/>
          <w:bCs/>
          <w:sz w:val="16"/>
          <w:szCs w:val="16"/>
          <w:lang w:eastAsia="ru-RU"/>
        </w:rPr>
        <w:t>Заключение соглашения о перераспределении земельных участков.</w:t>
      </w:r>
    </w:p>
    <w:p w:rsidR="005F5F1E" w:rsidRPr="005F5F1E" w:rsidRDefault="005F5F1E" w:rsidP="005F5F1E">
      <w:pPr>
        <w:pStyle w:val="ConsPlusNormal"/>
        <w:ind w:firstLine="539"/>
        <w:jc w:val="both"/>
        <w:rPr>
          <w:rFonts w:ascii="Times New Roman" w:hAnsi="Times New Roman"/>
          <w:sz w:val="16"/>
          <w:szCs w:val="16"/>
        </w:rPr>
      </w:pPr>
      <w:r w:rsidRPr="005F5F1E">
        <w:rPr>
          <w:rFonts w:ascii="Times New Roman" w:hAnsi="Times New Roman"/>
          <w:sz w:val="16"/>
          <w:szCs w:val="16"/>
        </w:rPr>
        <w:t xml:space="preserve">Специалист, ответственный за предоставление муниципальной услуги, готовит проект соглашения о перераспределении земельных участков в 3 экземплярах.  </w:t>
      </w:r>
    </w:p>
    <w:p w:rsidR="005F5F1E" w:rsidRPr="005F5F1E" w:rsidRDefault="005F5F1E" w:rsidP="005F5F1E">
      <w:pPr>
        <w:autoSpaceDE w:val="0"/>
        <w:autoSpaceDN w:val="0"/>
        <w:adjustRightInd w:val="0"/>
        <w:ind w:firstLine="709"/>
        <w:jc w:val="both"/>
        <w:rPr>
          <w:sz w:val="16"/>
          <w:szCs w:val="16"/>
        </w:rPr>
      </w:pPr>
      <w:r w:rsidRPr="005F5F1E">
        <w:rPr>
          <w:sz w:val="16"/>
          <w:szCs w:val="16"/>
        </w:rPr>
        <w:t>Результатом выполнения административной процедуры является подготовка проекта соглашения о перераспределении земельных участков.</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исполнения данной административной процедуры составляет 30 дней со дня поступления заявления.</w:t>
      </w:r>
    </w:p>
    <w:p w:rsidR="005F5F1E" w:rsidRPr="005F5F1E" w:rsidRDefault="005F5F1E" w:rsidP="005F5F1E">
      <w:pPr>
        <w:autoSpaceDE w:val="0"/>
        <w:autoSpaceDN w:val="0"/>
        <w:adjustRightInd w:val="0"/>
        <w:ind w:hanging="698"/>
        <w:jc w:val="both"/>
        <w:outlineLvl w:val="0"/>
        <w:rPr>
          <w:b/>
          <w:sz w:val="16"/>
          <w:szCs w:val="16"/>
        </w:rPr>
      </w:pPr>
      <w:r w:rsidRPr="005F5F1E">
        <w:rPr>
          <w:b/>
          <w:sz w:val="16"/>
          <w:szCs w:val="16"/>
        </w:rPr>
        <w:t>3.2.4.</w:t>
      </w:r>
      <w:r w:rsidRPr="005F5F1E">
        <w:rPr>
          <w:b/>
          <w:sz w:val="16"/>
          <w:szCs w:val="16"/>
        </w:rPr>
        <w:tab/>
        <w:t>Описание последовательности административных действий при направлении (выдаче) документов заявителю</w:t>
      </w:r>
    </w:p>
    <w:p w:rsidR="005F5F1E" w:rsidRPr="005F5F1E" w:rsidRDefault="005F5F1E" w:rsidP="005F5F1E">
      <w:pPr>
        <w:autoSpaceDE w:val="0"/>
        <w:autoSpaceDN w:val="0"/>
        <w:adjustRightInd w:val="0"/>
        <w:ind w:firstLine="539"/>
        <w:jc w:val="both"/>
        <w:rPr>
          <w:sz w:val="16"/>
          <w:szCs w:val="16"/>
          <w:lang w:eastAsia="ru-RU"/>
        </w:rPr>
      </w:pPr>
      <w:r w:rsidRPr="005F5F1E">
        <w:rPr>
          <w:sz w:val="16"/>
          <w:szCs w:val="16"/>
          <w:lang w:eastAsia="ru-RU"/>
        </w:rPr>
        <w:t>Результатом выполнения административной процедуры является направление заявител</w:t>
      </w:r>
      <w:proofErr w:type="gramStart"/>
      <w:r w:rsidRPr="005F5F1E">
        <w:rPr>
          <w:sz w:val="16"/>
          <w:szCs w:val="16"/>
          <w:lang w:eastAsia="ru-RU"/>
        </w:rPr>
        <w:t>ю(</w:t>
      </w:r>
      <w:proofErr w:type="gramEnd"/>
      <w:r w:rsidRPr="005F5F1E">
        <w:rPr>
          <w:sz w:val="16"/>
          <w:szCs w:val="16"/>
          <w:lang w:eastAsia="ru-RU"/>
        </w:rPr>
        <w:t>ям) соглашения о перераспределении земельных участков для подписания.</w:t>
      </w:r>
    </w:p>
    <w:p w:rsidR="005F5F1E" w:rsidRPr="005F5F1E" w:rsidRDefault="005F5F1E" w:rsidP="005F5F1E">
      <w:pPr>
        <w:autoSpaceDE w:val="0"/>
        <w:autoSpaceDN w:val="0"/>
        <w:adjustRightInd w:val="0"/>
        <w:ind w:firstLine="539"/>
        <w:jc w:val="both"/>
        <w:rPr>
          <w:i/>
          <w:sz w:val="16"/>
          <w:szCs w:val="16"/>
          <w:lang w:eastAsia="ru-RU"/>
        </w:rPr>
      </w:pPr>
      <w:r w:rsidRPr="005F5F1E">
        <w:rPr>
          <w:sz w:val="16"/>
          <w:szCs w:val="16"/>
          <w:lang w:eastAsia="ru-RU"/>
        </w:rPr>
        <w:t>Максимальный срок выполнения действий не может превышать 3 дней</w:t>
      </w:r>
      <w:r w:rsidRPr="005F5F1E">
        <w:rPr>
          <w:i/>
          <w:sz w:val="16"/>
          <w:szCs w:val="16"/>
          <w:lang w:eastAsia="ru-RU"/>
        </w:rPr>
        <w:t>.</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F5F1E" w:rsidRPr="005F5F1E" w:rsidTr="005F5F1E">
        <w:trPr>
          <w:trHeight w:val="965"/>
        </w:trPr>
        <w:tc>
          <w:tcPr>
            <w:tcW w:w="9570" w:type="dxa"/>
            <w:shd w:val="clear" w:color="auto" w:fill="auto"/>
          </w:tcPr>
          <w:p w:rsidR="005F5F1E" w:rsidRPr="005F5F1E" w:rsidRDefault="005F5F1E" w:rsidP="005F5F1E">
            <w:pPr>
              <w:autoSpaceDE w:val="0"/>
              <w:autoSpaceDN w:val="0"/>
              <w:adjustRightInd w:val="0"/>
              <w:jc w:val="both"/>
              <w:rPr>
                <w:i/>
                <w:sz w:val="16"/>
                <w:szCs w:val="16"/>
                <w:lang w:eastAsia="ru-RU"/>
              </w:rPr>
            </w:pPr>
            <w:r w:rsidRPr="005F5F1E">
              <w:rPr>
                <w:sz w:val="16"/>
                <w:szCs w:val="16"/>
                <w:lang w:eastAsia="ru-RU"/>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F5F1E" w:rsidRPr="005F5F1E" w:rsidRDefault="005F5F1E" w:rsidP="005F5F1E">
      <w:pPr>
        <w:autoSpaceDE w:val="0"/>
        <w:autoSpaceDN w:val="0"/>
        <w:adjustRightInd w:val="0"/>
        <w:ind w:firstLine="709"/>
        <w:jc w:val="both"/>
        <w:rPr>
          <w:sz w:val="16"/>
          <w:szCs w:val="16"/>
        </w:rPr>
      </w:pPr>
    </w:p>
    <w:p w:rsidR="005F5F1E" w:rsidRPr="005F5F1E" w:rsidRDefault="005F5F1E" w:rsidP="005F5F1E">
      <w:pPr>
        <w:jc w:val="both"/>
        <w:rPr>
          <w:b/>
          <w:bCs/>
          <w:color w:val="000000"/>
          <w:sz w:val="16"/>
          <w:szCs w:val="16"/>
        </w:rPr>
      </w:pPr>
      <w:r w:rsidRPr="005F5F1E">
        <w:rPr>
          <w:b/>
          <w:bCs/>
          <w:color w:val="000000"/>
          <w:sz w:val="16"/>
          <w:szCs w:val="16"/>
        </w:rPr>
        <w:t xml:space="preserve">4. Формы </w:t>
      </w:r>
      <w:proofErr w:type="gramStart"/>
      <w:r w:rsidRPr="005F5F1E">
        <w:rPr>
          <w:b/>
          <w:bCs/>
          <w:color w:val="000000"/>
          <w:sz w:val="16"/>
          <w:szCs w:val="16"/>
        </w:rPr>
        <w:t>контроля за</w:t>
      </w:r>
      <w:proofErr w:type="gramEnd"/>
      <w:r w:rsidRPr="005F5F1E">
        <w:rPr>
          <w:b/>
          <w:bCs/>
          <w:color w:val="000000"/>
          <w:sz w:val="16"/>
          <w:szCs w:val="16"/>
        </w:rPr>
        <w:t xml:space="preserve"> исполнением административного регламента</w:t>
      </w:r>
    </w:p>
    <w:p w:rsidR="005F5F1E" w:rsidRPr="005F5F1E" w:rsidRDefault="005F5F1E" w:rsidP="005F5F1E">
      <w:pPr>
        <w:autoSpaceDE w:val="0"/>
        <w:autoSpaceDN w:val="0"/>
        <w:adjustRightInd w:val="0"/>
        <w:ind w:firstLine="709"/>
        <w:jc w:val="both"/>
        <w:rPr>
          <w:sz w:val="16"/>
          <w:szCs w:val="16"/>
        </w:rPr>
      </w:pPr>
      <w:r w:rsidRPr="005F5F1E">
        <w:rPr>
          <w:sz w:val="16"/>
          <w:szCs w:val="16"/>
        </w:rPr>
        <w:lastRenderedPageBreak/>
        <w:t xml:space="preserve">4.1. </w:t>
      </w:r>
      <w:proofErr w:type="gramStart"/>
      <w:r w:rsidRPr="005F5F1E">
        <w:rPr>
          <w:sz w:val="16"/>
          <w:szCs w:val="16"/>
        </w:rPr>
        <w:t>Контроль за</w:t>
      </w:r>
      <w:proofErr w:type="gramEnd"/>
      <w:r w:rsidRPr="005F5F1E">
        <w:rPr>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F5F1E" w:rsidRPr="005F5F1E" w:rsidRDefault="005F5F1E" w:rsidP="005F5F1E">
      <w:pPr>
        <w:ind w:firstLine="709"/>
        <w:jc w:val="both"/>
        <w:rPr>
          <w:sz w:val="16"/>
          <w:szCs w:val="16"/>
        </w:rPr>
      </w:pPr>
      <w:r w:rsidRPr="005F5F1E">
        <w:rPr>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5F5F1E" w:rsidRPr="005F5F1E" w:rsidRDefault="005F5F1E" w:rsidP="005F5F1E">
      <w:pPr>
        <w:autoSpaceDE w:val="0"/>
        <w:autoSpaceDN w:val="0"/>
        <w:adjustRightInd w:val="0"/>
        <w:ind w:firstLine="709"/>
        <w:jc w:val="both"/>
        <w:rPr>
          <w:sz w:val="16"/>
          <w:szCs w:val="16"/>
        </w:rPr>
      </w:pPr>
      <w:r w:rsidRPr="005F5F1E">
        <w:rPr>
          <w:sz w:val="16"/>
          <w:szCs w:val="16"/>
        </w:rPr>
        <w:t>Глава администрации, а также уполномоченное им должностное лицо, осуществляя контроль, вправе:</w:t>
      </w:r>
    </w:p>
    <w:p w:rsidR="005F5F1E" w:rsidRPr="005F5F1E" w:rsidRDefault="005F5F1E" w:rsidP="005F5F1E">
      <w:pPr>
        <w:autoSpaceDE w:val="0"/>
        <w:autoSpaceDN w:val="0"/>
        <w:adjustRightInd w:val="0"/>
        <w:ind w:firstLine="709"/>
        <w:jc w:val="both"/>
        <w:rPr>
          <w:sz w:val="16"/>
          <w:szCs w:val="16"/>
        </w:rPr>
      </w:pPr>
      <w:r w:rsidRPr="005F5F1E">
        <w:rPr>
          <w:sz w:val="16"/>
          <w:szCs w:val="16"/>
        </w:rPr>
        <w:t>контролировать соблюдение порядка и условий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назначать ответственных специалистов администрации для постоянного наблюдения за предоставлением муниципальной услуги;</w:t>
      </w:r>
    </w:p>
    <w:p w:rsidR="005F5F1E" w:rsidRPr="005F5F1E" w:rsidRDefault="005F5F1E" w:rsidP="005F5F1E">
      <w:pPr>
        <w:autoSpaceDE w:val="0"/>
        <w:autoSpaceDN w:val="0"/>
        <w:adjustRightInd w:val="0"/>
        <w:ind w:firstLine="709"/>
        <w:jc w:val="both"/>
        <w:rPr>
          <w:sz w:val="16"/>
          <w:szCs w:val="16"/>
        </w:rPr>
      </w:pPr>
      <w:proofErr w:type="gramStart"/>
      <w:r w:rsidRPr="005F5F1E">
        <w:rPr>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F5F1E" w:rsidRPr="005F5F1E" w:rsidRDefault="005F5F1E" w:rsidP="005F5F1E">
      <w:pPr>
        <w:autoSpaceDE w:val="0"/>
        <w:autoSpaceDN w:val="0"/>
        <w:adjustRightInd w:val="0"/>
        <w:ind w:firstLine="709"/>
        <w:jc w:val="both"/>
        <w:rPr>
          <w:sz w:val="16"/>
          <w:szCs w:val="16"/>
        </w:rPr>
      </w:pPr>
      <w:r w:rsidRPr="005F5F1E">
        <w:rPr>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5F5F1E">
        <w:rPr>
          <w:i/>
          <w:sz w:val="16"/>
          <w:szCs w:val="16"/>
        </w:rPr>
        <w:t>.</w:t>
      </w:r>
    </w:p>
    <w:p w:rsidR="005F5F1E" w:rsidRPr="005F5F1E" w:rsidRDefault="005F5F1E" w:rsidP="005F5F1E">
      <w:pPr>
        <w:autoSpaceDE w:val="0"/>
        <w:autoSpaceDN w:val="0"/>
        <w:adjustRightInd w:val="0"/>
        <w:ind w:firstLine="709"/>
        <w:jc w:val="both"/>
        <w:rPr>
          <w:sz w:val="16"/>
          <w:szCs w:val="16"/>
        </w:rPr>
      </w:pPr>
      <w:r w:rsidRPr="005F5F1E">
        <w:rPr>
          <w:sz w:val="16"/>
          <w:szCs w:val="16"/>
        </w:rPr>
        <w:t>4.2. Ответственность специалистов закрепляется в их должностных регламентах (инструкциях).</w:t>
      </w:r>
    </w:p>
    <w:p w:rsidR="005F5F1E" w:rsidRPr="005F5F1E" w:rsidRDefault="005F5F1E" w:rsidP="005F5F1E">
      <w:pPr>
        <w:autoSpaceDE w:val="0"/>
        <w:autoSpaceDN w:val="0"/>
        <w:adjustRightInd w:val="0"/>
        <w:ind w:firstLine="709"/>
        <w:jc w:val="both"/>
        <w:rPr>
          <w:sz w:val="16"/>
          <w:szCs w:val="16"/>
        </w:rPr>
      </w:pPr>
    </w:p>
    <w:p w:rsidR="005F5F1E" w:rsidRPr="005F5F1E" w:rsidRDefault="005F5F1E" w:rsidP="005F5F1E">
      <w:pPr>
        <w:ind w:firstLine="708"/>
        <w:jc w:val="both"/>
        <w:rPr>
          <w:b/>
          <w:sz w:val="16"/>
          <w:szCs w:val="16"/>
          <w:lang w:eastAsia="ru-RU"/>
        </w:rPr>
      </w:pPr>
      <w:r w:rsidRPr="005F5F1E">
        <w:rPr>
          <w:b/>
          <w:bCs/>
          <w:sz w:val="16"/>
          <w:szCs w:val="16"/>
        </w:rPr>
        <w:t xml:space="preserve">5. </w:t>
      </w:r>
      <w:r w:rsidRPr="005F5F1E">
        <w:rPr>
          <w:b/>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w:t>
      </w:r>
      <w:r w:rsidRPr="005F5F1E">
        <w:rPr>
          <w:b/>
          <w:sz w:val="16"/>
          <w:szCs w:val="16"/>
          <w:lang w:eastAsia="ru-RU"/>
        </w:rPr>
        <w:t>с</w:t>
      </w:r>
      <w:r w:rsidRPr="005F5F1E">
        <w:rPr>
          <w:b/>
          <w:sz w:val="16"/>
          <w:szCs w:val="16"/>
          <w:lang w:eastAsia="ru-RU"/>
        </w:rPr>
        <w:t>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w:t>
      </w:r>
      <w:r w:rsidRPr="005F5F1E">
        <w:rPr>
          <w:b/>
          <w:sz w:val="16"/>
          <w:szCs w:val="16"/>
          <w:lang w:eastAsia="ru-RU"/>
        </w:rPr>
        <w:t>т</w:t>
      </w:r>
      <w:r w:rsidRPr="005F5F1E">
        <w:rPr>
          <w:b/>
          <w:sz w:val="16"/>
          <w:szCs w:val="16"/>
          <w:lang w:eastAsia="ru-RU"/>
        </w:rPr>
        <w:t>ников</w:t>
      </w:r>
    </w:p>
    <w:p w:rsidR="005F5F1E" w:rsidRPr="005F5F1E" w:rsidRDefault="005F5F1E" w:rsidP="005F5F1E">
      <w:pPr>
        <w:autoSpaceDE w:val="0"/>
        <w:ind w:firstLine="709"/>
        <w:jc w:val="both"/>
        <w:rPr>
          <w:sz w:val="16"/>
          <w:szCs w:val="16"/>
        </w:rPr>
      </w:pPr>
      <w:r w:rsidRPr="005F5F1E">
        <w:rPr>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w:t>
      </w:r>
      <w:r w:rsidRPr="005F5F1E">
        <w:rPr>
          <w:sz w:val="16"/>
          <w:szCs w:val="16"/>
        </w:rPr>
        <w:t>б</w:t>
      </w:r>
      <w:r w:rsidRPr="005F5F1E">
        <w:rPr>
          <w:sz w:val="16"/>
          <w:szCs w:val="16"/>
        </w:rPr>
        <w:t>жалованы в досудебном порядке.</w:t>
      </w:r>
    </w:p>
    <w:p w:rsidR="005F5F1E" w:rsidRPr="005F5F1E" w:rsidRDefault="005F5F1E" w:rsidP="005F5F1E">
      <w:pPr>
        <w:autoSpaceDE w:val="0"/>
        <w:ind w:firstLine="709"/>
        <w:jc w:val="both"/>
        <w:rPr>
          <w:sz w:val="16"/>
          <w:szCs w:val="16"/>
        </w:rPr>
      </w:pPr>
      <w:r w:rsidRPr="005F5F1E">
        <w:rPr>
          <w:sz w:val="16"/>
          <w:szCs w:val="16"/>
        </w:rPr>
        <w:t xml:space="preserve">5.2. Досудебный порядок обжалования. </w:t>
      </w:r>
    </w:p>
    <w:p w:rsidR="005F5F1E" w:rsidRPr="005F5F1E" w:rsidRDefault="005F5F1E" w:rsidP="005F5F1E">
      <w:pPr>
        <w:autoSpaceDE w:val="0"/>
        <w:ind w:firstLine="709"/>
        <w:jc w:val="both"/>
        <w:rPr>
          <w:sz w:val="16"/>
          <w:szCs w:val="16"/>
        </w:rPr>
      </w:pPr>
      <w:r w:rsidRPr="005F5F1E">
        <w:rPr>
          <w:sz w:val="16"/>
          <w:szCs w:val="16"/>
        </w:rPr>
        <w:t>5.2.1. Заявитель может обратиться с жалобой, в том числе в следу</w:t>
      </w:r>
      <w:r w:rsidRPr="005F5F1E">
        <w:rPr>
          <w:sz w:val="16"/>
          <w:szCs w:val="16"/>
        </w:rPr>
        <w:t>ю</w:t>
      </w:r>
      <w:r w:rsidRPr="005F5F1E">
        <w:rPr>
          <w:sz w:val="16"/>
          <w:szCs w:val="16"/>
        </w:rPr>
        <w:t>щих случаях:</w:t>
      </w:r>
    </w:p>
    <w:p w:rsidR="005F5F1E" w:rsidRPr="005F5F1E" w:rsidRDefault="005F5F1E" w:rsidP="005F5F1E">
      <w:pPr>
        <w:autoSpaceDE w:val="0"/>
        <w:ind w:firstLine="709"/>
        <w:jc w:val="both"/>
        <w:rPr>
          <w:sz w:val="16"/>
          <w:szCs w:val="16"/>
        </w:rPr>
      </w:pPr>
      <w:r w:rsidRPr="005F5F1E">
        <w:rPr>
          <w:sz w:val="16"/>
          <w:szCs w:val="16"/>
        </w:rPr>
        <w:t>нарушение срока регистрации запроса о предоставлении муниципал</w:t>
      </w:r>
      <w:r w:rsidRPr="005F5F1E">
        <w:rPr>
          <w:sz w:val="16"/>
          <w:szCs w:val="16"/>
        </w:rPr>
        <w:t>ь</w:t>
      </w:r>
      <w:r w:rsidRPr="005F5F1E">
        <w:rPr>
          <w:sz w:val="16"/>
          <w:szCs w:val="16"/>
        </w:rPr>
        <w:t>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предоставления муниципальной услуги. В указа</w:t>
      </w:r>
      <w:r w:rsidRPr="005F5F1E">
        <w:rPr>
          <w:sz w:val="16"/>
          <w:szCs w:val="16"/>
        </w:rPr>
        <w:t>н</w:t>
      </w:r>
      <w:r w:rsidRPr="005F5F1E">
        <w:rPr>
          <w:sz w:val="16"/>
          <w:szCs w:val="16"/>
        </w:rPr>
        <w:t>ном случае досудебное (внесудебное) обжалование заявителем решений и дейс</w:t>
      </w:r>
      <w:r w:rsidRPr="005F5F1E">
        <w:rPr>
          <w:sz w:val="16"/>
          <w:szCs w:val="16"/>
        </w:rPr>
        <w:t>т</w:t>
      </w:r>
      <w:r w:rsidRPr="005F5F1E">
        <w:rPr>
          <w:sz w:val="16"/>
          <w:szCs w:val="16"/>
        </w:rPr>
        <w:t>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w:t>
      </w:r>
      <w:r w:rsidRPr="005F5F1E">
        <w:rPr>
          <w:sz w:val="16"/>
          <w:szCs w:val="16"/>
        </w:rPr>
        <w:t>з</w:t>
      </w:r>
      <w:r w:rsidRPr="005F5F1E">
        <w:rPr>
          <w:sz w:val="16"/>
          <w:szCs w:val="16"/>
        </w:rPr>
        <w:t>ложена функция по предоставлению соответствующей муниципальной услуги в полном объ</w:t>
      </w:r>
      <w:r w:rsidRPr="005F5F1E">
        <w:rPr>
          <w:sz w:val="16"/>
          <w:szCs w:val="16"/>
        </w:rPr>
        <w:t>е</w:t>
      </w:r>
      <w:r w:rsidRPr="005F5F1E">
        <w:rPr>
          <w:sz w:val="16"/>
          <w:szCs w:val="16"/>
        </w:rPr>
        <w:t>ме в порядке, определенном частью 1.3 статьи 16 Федерального закона № 210-ФЗ;</w:t>
      </w:r>
    </w:p>
    <w:p w:rsidR="005F5F1E" w:rsidRPr="005F5F1E" w:rsidRDefault="005F5F1E" w:rsidP="005F5F1E">
      <w:pPr>
        <w:autoSpaceDE w:val="0"/>
        <w:ind w:firstLine="709"/>
        <w:jc w:val="both"/>
        <w:rPr>
          <w:sz w:val="16"/>
          <w:szCs w:val="16"/>
        </w:rPr>
      </w:pPr>
      <w:r w:rsidRPr="005F5F1E">
        <w:rPr>
          <w:sz w:val="16"/>
          <w:szCs w:val="16"/>
        </w:rPr>
        <w:t>требование у заявителя документов или информации либо осуществл</w:t>
      </w:r>
      <w:r w:rsidRPr="005F5F1E">
        <w:rPr>
          <w:sz w:val="16"/>
          <w:szCs w:val="16"/>
        </w:rPr>
        <w:t>е</w:t>
      </w:r>
      <w:r w:rsidRPr="005F5F1E">
        <w:rPr>
          <w:sz w:val="16"/>
          <w:szCs w:val="16"/>
        </w:rPr>
        <w:t>ния действий, представление или осуществление которых не предусмо</w:t>
      </w:r>
      <w:r w:rsidRPr="005F5F1E">
        <w:rPr>
          <w:sz w:val="16"/>
          <w:szCs w:val="16"/>
        </w:rPr>
        <w:t>т</w:t>
      </w:r>
      <w:r w:rsidRPr="005F5F1E">
        <w:rPr>
          <w:sz w:val="16"/>
          <w:szCs w:val="16"/>
        </w:rPr>
        <w:t>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w:t>
      </w:r>
      <w:r w:rsidRPr="005F5F1E">
        <w:rPr>
          <w:sz w:val="16"/>
          <w:szCs w:val="16"/>
        </w:rPr>
        <w:t>с</w:t>
      </w:r>
      <w:r w:rsidRPr="005F5F1E">
        <w:rPr>
          <w:sz w:val="16"/>
          <w:szCs w:val="16"/>
        </w:rPr>
        <w:t>луги;</w:t>
      </w:r>
    </w:p>
    <w:p w:rsidR="005F5F1E" w:rsidRPr="005F5F1E" w:rsidRDefault="005F5F1E" w:rsidP="005F5F1E">
      <w:pPr>
        <w:autoSpaceDE w:val="0"/>
        <w:ind w:firstLine="709"/>
        <w:jc w:val="both"/>
        <w:rPr>
          <w:sz w:val="16"/>
          <w:szCs w:val="16"/>
        </w:rPr>
      </w:pPr>
      <w:r w:rsidRPr="005F5F1E">
        <w:rPr>
          <w:sz w:val="16"/>
          <w:szCs w:val="16"/>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w:t>
      </w:r>
      <w:r w:rsidRPr="005F5F1E">
        <w:rPr>
          <w:sz w:val="16"/>
          <w:szCs w:val="16"/>
        </w:rPr>
        <w:t>о</w:t>
      </w:r>
      <w:r w:rsidRPr="005F5F1E">
        <w:rPr>
          <w:sz w:val="16"/>
          <w:szCs w:val="16"/>
        </w:rPr>
        <w:t>выми актами для предоставления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отказ в предоставлении муниципальной услуги, если основания отк</w:t>
      </w:r>
      <w:r w:rsidRPr="005F5F1E">
        <w:rPr>
          <w:sz w:val="16"/>
          <w:szCs w:val="16"/>
        </w:rPr>
        <w:t>а</w:t>
      </w:r>
      <w:r w:rsidRPr="005F5F1E">
        <w:rPr>
          <w:sz w:val="16"/>
          <w:szCs w:val="16"/>
        </w:rPr>
        <w:t>за не предусмотрены федеральными законами и принятыми в соответствии с ними иными нормативными правовыми актами Российской Федерации, зак</w:t>
      </w:r>
      <w:r w:rsidRPr="005F5F1E">
        <w:rPr>
          <w:sz w:val="16"/>
          <w:szCs w:val="16"/>
        </w:rPr>
        <w:t>о</w:t>
      </w:r>
      <w:r w:rsidRPr="005F5F1E">
        <w:rPr>
          <w:sz w:val="16"/>
          <w:szCs w:val="16"/>
        </w:rPr>
        <w:t>нами и иными нормативными правовыми актами субъектов Российской Федерации, муниципальными правовыми актами.</w:t>
      </w:r>
      <w:proofErr w:type="gramEnd"/>
      <w:r w:rsidRPr="005F5F1E">
        <w:rPr>
          <w:sz w:val="16"/>
          <w:szCs w:val="16"/>
        </w:rPr>
        <w:t xml:space="preserve"> </w:t>
      </w:r>
      <w:proofErr w:type="gramStart"/>
      <w:r w:rsidRPr="005F5F1E">
        <w:rPr>
          <w:sz w:val="16"/>
          <w:szCs w:val="16"/>
        </w:rPr>
        <w:t>В указанном случае досуде</w:t>
      </w:r>
      <w:r w:rsidRPr="005F5F1E">
        <w:rPr>
          <w:sz w:val="16"/>
          <w:szCs w:val="16"/>
        </w:rPr>
        <w:t>б</w:t>
      </w:r>
      <w:r w:rsidRPr="005F5F1E">
        <w:rPr>
          <w:sz w:val="16"/>
          <w:szCs w:val="16"/>
        </w:rPr>
        <w:t>ное (внесудебное) обжалование заявителем решений и действий (бездейс</w:t>
      </w:r>
      <w:r w:rsidRPr="005F5F1E">
        <w:rPr>
          <w:sz w:val="16"/>
          <w:szCs w:val="16"/>
        </w:rPr>
        <w:t>т</w:t>
      </w:r>
      <w:r w:rsidRPr="005F5F1E">
        <w:rPr>
          <w:sz w:val="16"/>
          <w:szCs w:val="16"/>
        </w:rPr>
        <w:t>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w:t>
      </w:r>
      <w:r w:rsidRPr="005F5F1E">
        <w:rPr>
          <w:sz w:val="16"/>
          <w:szCs w:val="16"/>
        </w:rPr>
        <w:t>а</w:t>
      </w:r>
      <w:r w:rsidRPr="005F5F1E">
        <w:rPr>
          <w:sz w:val="16"/>
          <w:szCs w:val="16"/>
        </w:rPr>
        <w:t>тьи 16 Федерального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w:t>
      </w:r>
      <w:r w:rsidRPr="005F5F1E">
        <w:rPr>
          <w:sz w:val="16"/>
          <w:szCs w:val="16"/>
        </w:rPr>
        <w:t>б</w:t>
      </w:r>
      <w:r w:rsidRPr="005F5F1E">
        <w:rPr>
          <w:sz w:val="16"/>
          <w:szCs w:val="16"/>
        </w:rPr>
        <w:t>ласти, муниципальными правовыми актами;</w:t>
      </w:r>
    </w:p>
    <w:p w:rsidR="005F5F1E" w:rsidRPr="005F5F1E" w:rsidRDefault="005F5F1E" w:rsidP="005F5F1E">
      <w:pPr>
        <w:autoSpaceDE w:val="0"/>
        <w:ind w:firstLine="709"/>
        <w:jc w:val="both"/>
        <w:rPr>
          <w:sz w:val="16"/>
          <w:szCs w:val="16"/>
        </w:rPr>
      </w:pPr>
      <w:proofErr w:type="gramStart"/>
      <w:r w:rsidRPr="005F5F1E">
        <w:rPr>
          <w:sz w:val="16"/>
          <w:szCs w:val="16"/>
        </w:rPr>
        <w:t>отказ органа, предоставляющего муниципальную услугу, должнос</w:t>
      </w:r>
      <w:r w:rsidRPr="005F5F1E">
        <w:rPr>
          <w:sz w:val="16"/>
          <w:szCs w:val="16"/>
        </w:rPr>
        <w:t>т</w:t>
      </w:r>
      <w:r w:rsidRPr="005F5F1E">
        <w:rPr>
          <w:sz w:val="16"/>
          <w:szCs w:val="16"/>
        </w:rPr>
        <w:t>ного лица органа, предоставляющего муниципальную услугу, многофункционального центра, работника многофункционального центра, организаций, пред</w:t>
      </w:r>
      <w:r w:rsidRPr="005F5F1E">
        <w:rPr>
          <w:sz w:val="16"/>
          <w:szCs w:val="16"/>
        </w:rPr>
        <w:t>у</w:t>
      </w:r>
      <w:r w:rsidRPr="005F5F1E">
        <w:rPr>
          <w:sz w:val="16"/>
          <w:szCs w:val="16"/>
        </w:rPr>
        <w:t>смотренных частью 1.1 статьи 16 Федерального закона № 210-ФЗ, или их работников в исправлении допущенных ими опечаток и ош</w:t>
      </w:r>
      <w:r w:rsidRPr="005F5F1E">
        <w:rPr>
          <w:sz w:val="16"/>
          <w:szCs w:val="16"/>
        </w:rPr>
        <w:t>и</w:t>
      </w:r>
      <w:r w:rsidRPr="005F5F1E">
        <w:rPr>
          <w:sz w:val="16"/>
          <w:szCs w:val="16"/>
        </w:rPr>
        <w:t>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5F1E">
        <w:rPr>
          <w:sz w:val="16"/>
          <w:szCs w:val="16"/>
        </w:rPr>
        <w:t xml:space="preserve"> В указанном случае досудебное (внесудебное) обжалование заявителем решений и действий (бездейс</w:t>
      </w:r>
      <w:r w:rsidRPr="005F5F1E">
        <w:rPr>
          <w:sz w:val="16"/>
          <w:szCs w:val="16"/>
        </w:rPr>
        <w:t>т</w:t>
      </w:r>
      <w:r w:rsidRPr="005F5F1E">
        <w:rPr>
          <w:sz w:val="16"/>
          <w:szCs w:val="16"/>
        </w:rPr>
        <w:t>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w:t>
      </w:r>
      <w:r w:rsidRPr="005F5F1E">
        <w:rPr>
          <w:sz w:val="16"/>
          <w:szCs w:val="16"/>
        </w:rPr>
        <w:t>о</w:t>
      </w:r>
      <w:r w:rsidRPr="005F5F1E">
        <w:rPr>
          <w:sz w:val="16"/>
          <w:szCs w:val="16"/>
        </w:rPr>
        <w:t>рядке, определенном частью 1.3 статьи 16 Ф</w:t>
      </w:r>
      <w:r w:rsidRPr="005F5F1E">
        <w:rPr>
          <w:sz w:val="16"/>
          <w:szCs w:val="16"/>
        </w:rPr>
        <w:t>е</w:t>
      </w:r>
      <w:r w:rsidRPr="005F5F1E">
        <w:rPr>
          <w:sz w:val="16"/>
          <w:szCs w:val="16"/>
        </w:rPr>
        <w:t>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или порядка выдачи документов по результатам пр</w:t>
      </w:r>
      <w:r w:rsidRPr="005F5F1E">
        <w:rPr>
          <w:sz w:val="16"/>
          <w:szCs w:val="16"/>
        </w:rPr>
        <w:t>е</w:t>
      </w:r>
      <w:r w:rsidRPr="005F5F1E">
        <w:rPr>
          <w:sz w:val="16"/>
          <w:szCs w:val="16"/>
        </w:rPr>
        <w:t>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приостановление предоставления муниципальной услуги, если основ</w:t>
      </w:r>
      <w:r w:rsidRPr="005F5F1E">
        <w:rPr>
          <w:sz w:val="16"/>
          <w:szCs w:val="16"/>
        </w:rPr>
        <w:t>а</w:t>
      </w:r>
      <w:r w:rsidRPr="005F5F1E">
        <w:rPr>
          <w:sz w:val="16"/>
          <w:szCs w:val="16"/>
        </w:rPr>
        <w:t>ния приостановления не предусмотрены федеральными законами и принятыми в соответствии с ними иными нормативными правовыми актами Ро</w:t>
      </w:r>
      <w:r w:rsidRPr="005F5F1E">
        <w:rPr>
          <w:sz w:val="16"/>
          <w:szCs w:val="16"/>
        </w:rPr>
        <w:t>с</w:t>
      </w:r>
      <w:r w:rsidRPr="005F5F1E">
        <w:rPr>
          <w:sz w:val="16"/>
          <w:szCs w:val="16"/>
        </w:rPr>
        <w:t>сийской Федерации, законами и иными нормативными правовыми актами субъектов Российской Федерации, муниципальными правовыми а</w:t>
      </w:r>
      <w:r w:rsidRPr="005F5F1E">
        <w:rPr>
          <w:sz w:val="16"/>
          <w:szCs w:val="16"/>
        </w:rPr>
        <w:t>к</w:t>
      </w:r>
      <w:r w:rsidRPr="005F5F1E">
        <w:rPr>
          <w:sz w:val="16"/>
          <w:szCs w:val="16"/>
        </w:rPr>
        <w:t>тами.</w:t>
      </w:r>
      <w:proofErr w:type="gramEnd"/>
      <w:r w:rsidRPr="005F5F1E">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w:t>
      </w:r>
      <w:r w:rsidRPr="005F5F1E">
        <w:rPr>
          <w:sz w:val="16"/>
          <w:szCs w:val="16"/>
        </w:rPr>
        <w:t>а</w:t>
      </w:r>
      <w:r w:rsidRPr="005F5F1E">
        <w:rPr>
          <w:sz w:val="16"/>
          <w:szCs w:val="16"/>
        </w:rPr>
        <w:t>ботника многофункционального центра возможно в случае, если на многофункциональный центр, решения и действия (бездействие) которого о</w:t>
      </w:r>
      <w:r w:rsidRPr="005F5F1E">
        <w:rPr>
          <w:sz w:val="16"/>
          <w:szCs w:val="16"/>
        </w:rPr>
        <w:t>б</w:t>
      </w:r>
      <w:r w:rsidRPr="005F5F1E">
        <w:rPr>
          <w:sz w:val="16"/>
          <w:szCs w:val="16"/>
        </w:rPr>
        <w:t>жалуются, возложена функция по предоставлению соответствующей муниципальной услуги в полном объеме в порядке, определенном частью 1.3 статьи 16 Фед</w:t>
      </w:r>
      <w:r w:rsidRPr="005F5F1E">
        <w:rPr>
          <w:sz w:val="16"/>
          <w:szCs w:val="16"/>
        </w:rPr>
        <w:t>е</w:t>
      </w:r>
      <w:r w:rsidRPr="005F5F1E">
        <w:rPr>
          <w:sz w:val="16"/>
          <w:szCs w:val="16"/>
        </w:rPr>
        <w:t>рального закона № 210-ФЗ;</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w:t>
      </w:r>
      <w:r w:rsidRPr="005F5F1E">
        <w:rPr>
          <w:rFonts w:ascii="Times New Roman" w:hAnsi="Times New Roman" w:cs="Times New Roman"/>
          <w:sz w:val="16"/>
          <w:szCs w:val="16"/>
        </w:rPr>
        <w:t>о</w:t>
      </w:r>
      <w:r w:rsidRPr="005F5F1E">
        <w:rPr>
          <w:rFonts w:ascii="Times New Roman" w:hAnsi="Times New Roman" w:cs="Times New Roman"/>
          <w:sz w:val="16"/>
          <w:szCs w:val="16"/>
        </w:rPr>
        <w:t>кументов, необходимых для предоставления государственной или муниципальной услуги, либо в предоставлении государственной или муниц</w:t>
      </w:r>
      <w:r w:rsidRPr="005F5F1E">
        <w:rPr>
          <w:rFonts w:ascii="Times New Roman" w:hAnsi="Times New Roman" w:cs="Times New Roman"/>
          <w:sz w:val="16"/>
          <w:szCs w:val="16"/>
        </w:rPr>
        <w:t>и</w:t>
      </w:r>
      <w:r w:rsidRPr="005F5F1E">
        <w:rPr>
          <w:rFonts w:ascii="Times New Roman" w:hAnsi="Times New Roman" w:cs="Times New Roman"/>
          <w:sz w:val="16"/>
          <w:szCs w:val="16"/>
        </w:rPr>
        <w:t xml:space="preserve">пальной услуги, за исключением случаев, предусмотренных </w:t>
      </w:r>
      <w:hyperlink r:id="rId93" w:history="1">
        <w:r w:rsidRPr="005F5F1E">
          <w:rPr>
            <w:rFonts w:ascii="Times New Roman" w:hAnsi="Times New Roman" w:cs="Times New Roman"/>
            <w:sz w:val="16"/>
            <w:szCs w:val="16"/>
          </w:rPr>
          <w:t>пунктом 4 части 1 статьи 7</w:t>
        </w:r>
      </w:hyperlink>
      <w:r w:rsidRPr="005F5F1E">
        <w:rPr>
          <w:rFonts w:ascii="Times New Roman" w:hAnsi="Times New Roman" w:cs="Times New Roman"/>
          <w:sz w:val="16"/>
          <w:szCs w:val="16"/>
        </w:rPr>
        <w:t xml:space="preserve"> Федерального закона № 210-ФЗ.</w:t>
      </w:r>
      <w:proofErr w:type="gramEnd"/>
      <w:r w:rsidRPr="005F5F1E">
        <w:rPr>
          <w:rFonts w:ascii="Times New Roman" w:hAnsi="Times New Roman" w:cs="Times New Roman"/>
          <w:sz w:val="16"/>
          <w:szCs w:val="16"/>
        </w:rPr>
        <w:t xml:space="preserve"> </w:t>
      </w:r>
      <w:proofErr w:type="gramStart"/>
      <w:r w:rsidRPr="005F5F1E">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w:t>
      </w:r>
      <w:r w:rsidRPr="005F5F1E">
        <w:rPr>
          <w:rFonts w:ascii="Times New Roman" w:hAnsi="Times New Roman" w:cs="Times New Roman"/>
          <w:sz w:val="16"/>
          <w:szCs w:val="16"/>
        </w:rPr>
        <w:t>о</w:t>
      </w:r>
      <w:r w:rsidRPr="005F5F1E">
        <w:rPr>
          <w:rFonts w:ascii="Times New Roman" w:hAnsi="Times New Roman" w:cs="Times New Roman"/>
          <w:sz w:val="16"/>
          <w:szCs w:val="16"/>
        </w:rPr>
        <w:t>функционального центра, работника многофункционального центра возможно в случае, если на многофункциональный центр, решения и действия (бе</w:t>
      </w:r>
      <w:r w:rsidRPr="005F5F1E">
        <w:rPr>
          <w:rFonts w:ascii="Times New Roman" w:hAnsi="Times New Roman" w:cs="Times New Roman"/>
          <w:sz w:val="16"/>
          <w:szCs w:val="16"/>
        </w:rPr>
        <w:t>з</w:t>
      </w:r>
      <w:r w:rsidRPr="005F5F1E">
        <w:rPr>
          <w:rFonts w:ascii="Times New Roman" w:hAnsi="Times New Roman" w:cs="Times New Roman"/>
          <w:sz w:val="16"/>
          <w:szCs w:val="16"/>
        </w:rPr>
        <w:t>действие) которого обжалуются, возложена функция по предоставлению соответствующих государственных или муниципал</w:t>
      </w:r>
      <w:r w:rsidRPr="005F5F1E">
        <w:rPr>
          <w:rFonts w:ascii="Times New Roman" w:hAnsi="Times New Roman" w:cs="Times New Roman"/>
          <w:sz w:val="16"/>
          <w:szCs w:val="16"/>
        </w:rPr>
        <w:t>ь</w:t>
      </w:r>
      <w:r w:rsidRPr="005F5F1E">
        <w:rPr>
          <w:rFonts w:ascii="Times New Roman" w:hAnsi="Times New Roman" w:cs="Times New Roman"/>
          <w:sz w:val="16"/>
          <w:szCs w:val="16"/>
        </w:rPr>
        <w:t xml:space="preserve">ных услуг в полном объеме в порядке, определенном </w:t>
      </w:r>
      <w:hyperlink r:id="rId94" w:history="1">
        <w:r w:rsidRPr="005F5F1E">
          <w:rPr>
            <w:rFonts w:ascii="Times New Roman" w:hAnsi="Times New Roman" w:cs="Times New Roman"/>
            <w:sz w:val="16"/>
            <w:szCs w:val="16"/>
          </w:rPr>
          <w:t>частью 1.3 статьи 16</w:t>
        </w:r>
      </w:hyperlink>
      <w:r w:rsidRPr="005F5F1E">
        <w:rPr>
          <w:rFonts w:ascii="Times New Roman" w:hAnsi="Times New Roman" w:cs="Times New Roman"/>
          <w:sz w:val="16"/>
          <w:szCs w:val="16"/>
        </w:rPr>
        <w:t xml:space="preserve"> Федерального з</w:t>
      </w:r>
      <w:r w:rsidRPr="005F5F1E">
        <w:rPr>
          <w:rFonts w:ascii="Times New Roman" w:hAnsi="Times New Roman" w:cs="Times New Roman"/>
          <w:sz w:val="16"/>
          <w:szCs w:val="16"/>
        </w:rPr>
        <w:t>а</w:t>
      </w:r>
      <w:r w:rsidRPr="005F5F1E">
        <w:rPr>
          <w:rFonts w:ascii="Times New Roman" w:hAnsi="Times New Roman" w:cs="Times New Roman"/>
          <w:sz w:val="16"/>
          <w:szCs w:val="16"/>
        </w:rPr>
        <w:t>кона № 210-ФЗ.</w:t>
      </w:r>
      <w:proofErr w:type="gramEnd"/>
    </w:p>
    <w:p w:rsidR="005F5F1E" w:rsidRPr="005F5F1E" w:rsidRDefault="005F5F1E" w:rsidP="005F5F1E">
      <w:pPr>
        <w:autoSpaceDE w:val="0"/>
        <w:ind w:firstLine="709"/>
        <w:jc w:val="both"/>
        <w:rPr>
          <w:sz w:val="16"/>
          <w:szCs w:val="16"/>
        </w:rPr>
      </w:pPr>
      <w:r w:rsidRPr="005F5F1E">
        <w:rPr>
          <w:sz w:val="16"/>
          <w:szCs w:val="16"/>
        </w:rPr>
        <w:t xml:space="preserve">5.2.2. </w:t>
      </w:r>
      <w:proofErr w:type="gramStart"/>
      <w:r w:rsidRPr="005F5F1E">
        <w:rPr>
          <w:sz w:val="16"/>
          <w:szCs w:val="16"/>
        </w:rPr>
        <w:t>Жалоба подается в письменной форме на бумажном носителе, в том числе при личном приёме заявителя, в электронной форме в орган, пр</w:t>
      </w:r>
      <w:r w:rsidRPr="005F5F1E">
        <w:rPr>
          <w:sz w:val="16"/>
          <w:szCs w:val="16"/>
        </w:rPr>
        <w:t>е</w:t>
      </w:r>
      <w:r w:rsidRPr="005F5F1E">
        <w:rPr>
          <w:sz w:val="16"/>
          <w:szCs w:val="16"/>
        </w:rPr>
        <w:t>доставляющий муниципальную услугу, многофункциональный центр либо в соответствующий орган государственной власти (орган местного самоупра</w:t>
      </w:r>
      <w:r w:rsidRPr="005F5F1E">
        <w:rPr>
          <w:sz w:val="16"/>
          <w:szCs w:val="16"/>
        </w:rPr>
        <w:t>в</w:t>
      </w:r>
      <w:r w:rsidRPr="005F5F1E">
        <w:rPr>
          <w:sz w:val="16"/>
          <w:szCs w:val="16"/>
        </w:rPr>
        <w:t>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w:t>
      </w:r>
      <w:r w:rsidRPr="005F5F1E">
        <w:rPr>
          <w:sz w:val="16"/>
          <w:szCs w:val="16"/>
        </w:rPr>
        <w:t>е</w:t>
      </w:r>
      <w:r w:rsidRPr="005F5F1E">
        <w:rPr>
          <w:sz w:val="16"/>
          <w:szCs w:val="16"/>
        </w:rPr>
        <w:t>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lastRenderedPageBreak/>
        <w:t>Жалобы на решения и действия (бездействие) руководителя, прин</w:t>
      </w:r>
      <w:r w:rsidRPr="005F5F1E">
        <w:rPr>
          <w:sz w:val="16"/>
          <w:szCs w:val="16"/>
        </w:rPr>
        <w:t>я</w:t>
      </w:r>
      <w:r w:rsidRPr="005F5F1E">
        <w:rPr>
          <w:sz w:val="16"/>
          <w:szCs w:val="16"/>
        </w:rPr>
        <w:t>тые руководителем органа, предоставляющего муниципальную услугу, п</w:t>
      </w:r>
      <w:r w:rsidRPr="005F5F1E">
        <w:rPr>
          <w:sz w:val="16"/>
          <w:szCs w:val="16"/>
        </w:rPr>
        <w:t>о</w:t>
      </w:r>
      <w:r w:rsidRPr="005F5F1E">
        <w:rPr>
          <w:sz w:val="16"/>
          <w:szCs w:val="16"/>
        </w:rPr>
        <w:t>даются в вышестоящий орган (при его наличии) либо, в случае его отсутствия, рассматриваются непосредственно руководителем органа, предо</w:t>
      </w:r>
      <w:r w:rsidRPr="005F5F1E">
        <w:rPr>
          <w:sz w:val="16"/>
          <w:szCs w:val="16"/>
        </w:rPr>
        <w:t>с</w:t>
      </w:r>
      <w:r w:rsidRPr="005F5F1E">
        <w:rPr>
          <w:sz w:val="16"/>
          <w:szCs w:val="16"/>
        </w:rPr>
        <w:t>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работника многофун</w:t>
      </w:r>
      <w:r w:rsidRPr="005F5F1E">
        <w:rPr>
          <w:sz w:val="16"/>
          <w:szCs w:val="16"/>
        </w:rPr>
        <w:t>к</w:t>
      </w:r>
      <w:r w:rsidRPr="005F5F1E">
        <w:rPr>
          <w:sz w:val="16"/>
          <w:szCs w:val="16"/>
        </w:rPr>
        <w:t xml:space="preserve">ционального центра подаются руководителю этого многофункционального центра.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w:t>
      </w:r>
      <w:r w:rsidRPr="005F5F1E">
        <w:rPr>
          <w:sz w:val="16"/>
          <w:szCs w:val="16"/>
        </w:rPr>
        <w:t>с</w:t>
      </w:r>
      <w:r w:rsidRPr="005F5F1E">
        <w:rPr>
          <w:sz w:val="16"/>
          <w:szCs w:val="16"/>
        </w:rPr>
        <w:t xml:space="preserve">сийской Федерации.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работников организ</w:t>
      </w:r>
      <w:r w:rsidRPr="005F5F1E">
        <w:rPr>
          <w:sz w:val="16"/>
          <w:szCs w:val="16"/>
        </w:rPr>
        <w:t>а</w:t>
      </w:r>
      <w:r w:rsidRPr="005F5F1E">
        <w:rPr>
          <w:sz w:val="16"/>
          <w:szCs w:val="16"/>
        </w:rPr>
        <w:t>ций, предусмотренных частью 1.1 статьи 16 Федерального закона № 210-ФЗ, п</w:t>
      </w:r>
      <w:r w:rsidRPr="005F5F1E">
        <w:rPr>
          <w:sz w:val="16"/>
          <w:szCs w:val="16"/>
        </w:rPr>
        <w:t>о</w:t>
      </w:r>
      <w:r w:rsidRPr="005F5F1E">
        <w:rPr>
          <w:sz w:val="16"/>
          <w:szCs w:val="16"/>
        </w:rPr>
        <w:t>даются руководителям этих организаций.</w:t>
      </w:r>
    </w:p>
    <w:p w:rsidR="005F5F1E" w:rsidRPr="005F5F1E" w:rsidRDefault="005F5F1E" w:rsidP="005F5F1E">
      <w:pPr>
        <w:autoSpaceDE w:val="0"/>
        <w:ind w:firstLine="709"/>
        <w:jc w:val="both"/>
        <w:rPr>
          <w:sz w:val="16"/>
          <w:szCs w:val="16"/>
        </w:rPr>
      </w:pPr>
      <w:r w:rsidRPr="005F5F1E">
        <w:rPr>
          <w:sz w:val="16"/>
          <w:szCs w:val="16"/>
        </w:rPr>
        <w:t xml:space="preserve">5.2.3. </w:t>
      </w:r>
      <w:proofErr w:type="gramStart"/>
      <w:r w:rsidRPr="005F5F1E">
        <w:rPr>
          <w:sz w:val="16"/>
          <w:szCs w:val="16"/>
        </w:rPr>
        <w:t>Жалоба на решения и действия (бездействие) органа, предоста</w:t>
      </w:r>
      <w:r w:rsidRPr="005F5F1E">
        <w:rPr>
          <w:sz w:val="16"/>
          <w:szCs w:val="16"/>
        </w:rPr>
        <w:t>в</w:t>
      </w:r>
      <w:r w:rsidRPr="005F5F1E">
        <w:rPr>
          <w:sz w:val="16"/>
          <w:szCs w:val="16"/>
        </w:rPr>
        <w:t>ляющего муниципальную услугу, должностного лица органа, предоставля</w:t>
      </w:r>
      <w:r w:rsidRPr="005F5F1E">
        <w:rPr>
          <w:sz w:val="16"/>
          <w:szCs w:val="16"/>
        </w:rPr>
        <w:t>ю</w:t>
      </w:r>
      <w:r w:rsidRPr="005F5F1E">
        <w:rPr>
          <w:sz w:val="16"/>
          <w:szCs w:val="16"/>
        </w:rPr>
        <w:t>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w:t>
      </w:r>
      <w:r w:rsidRPr="005F5F1E">
        <w:rPr>
          <w:sz w:val="16"/>
          <w:szCs w:val="16"/>
        </w:rPr>
        <w:t>а</w:t>
      </w:r>
      <w:r w:rsidRPr="005F5F1E">
        <w:rPr>
          <w:sz w:val="16"/>
          <w:szCs w:val="16"/>
        </w:rPr>
        <w:t>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w:t>
      </w:r>
      <w:r w:rsidRPr="005F5F1E">
        <w:rPr>
          <w:sz w:val="16"/>
          <w:szCs w:val="16"/>
        </w:rPr>
        <w:t>я</w:t>
      </w:r>
      <w:r w:rsidRPr="005F5F1E">
        <w:rPr>
          <w:sz w:val="16"/>
          <w:szCs w:val="16"/>
        </w:rPr>
        <w:t>вителя</w:t>
      </w:r>
      <w:proofErr w:type="gramEnd"/>
      <w:r w:rsidRPr="005F5F1E">
        <w:rPr>
          <w:sz w:val="16"/>
          <w:szCs w:val="16"/>
        </w:rPr>
        <w:t>.</w:t>
      </w:r>
    </w:p>
    <w:p w:rsidR="005F5F1E" w:rsidRPr="005F5F1E" w:rsidRDefault="005F5F1E" w:rsidP="005F5F1E">
      <w:pPr>
        <w:autoSpaceDE w:val="0"/>
        <w:ind w:firstLine="709"/>
        <w:jc w:val="both"/>
        <w:rPr>
          <w:sz w:val="16"/>
          <w:szCs w:val="16"/>
        </w:rPr>
      </w:pPr>
      <w:r w:rsidRPr="005F5F1E">
        <w:rPr>
          <w:sz w:val="16"/>
          <w:szCs w:val="1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w:t>
      </w:r>
      <w:r w:rsidRPr="005F5F1E">
        <w:rPr>
          <w:sz w:val="16"/>
          <w:szCs w:val="16"/>
        </w:rPr>
        <w:t>о</w:t>
      </w:r>
      <w:r w:rsidRPr="005F5F1E">
        <w:rPr>
          <w:sz w:val="16"/>
          <w:szCs w:val="16"/>
        </w:rPr>
        <w:t xml:space="preserve">сударственных и муниципальных услуг, а также может быть принята при личном приеме заявителя. </w:t>
      </w:r>
    </w:p>
    <w:p w:rsidR="005F5F1E" w:rsidRPr="005F5F1E" w:rsidRDefault="005F5F1E" w:rsidP="005F5F1E">
      <w:pPr>
        <w:autoSpaceDE w:val="0"/>
        <w:ind w:firstLine="709"/>
        <w:jc w:val="both"/>
        <w:rPr>
          <w:sz w:val="16"/>
          <w:szCs w:val="16"/>
        </w:rPr>
      </w:pPr>
      <w:proofErr w:type="gramStart"/>
      <w:r w:rsidRPr="005F5F1E">
        <w:rPr>
          <w:sz w:val="16"/>
          <w:szCs w:val="16"/>
        </w:rPr>
        <w:t>Жалоба на решения и действия (бездействие) организаций, предусмо</w:t>
      </w:r>
      <w:r w:rsidRPr="005F5F1E">
        <w:rPr>
          <w:sz w:val="16"/>
          <w:szCs w:val="16"/>
        </w:rPr>
        <w:t>т</w:t>
      </w:r>
      <w:r w:rsidRPr="005F5F1E">
        <w:rPr>
          <w:sz w:val="16"/>
          <w:szCs w:val="16"/>
        </w:rPr>
        <w:t>ренных частью 1.1 статьи 16 Федерального закона № 210-ФЗ, а также их работников может быть направлена по почте, с использованием информацио</w:t>
      </w:r>
      <w:r w:rsidRPr="005F5F1E">
        <w:rPr>
          <w:sz w:val="16"/>
          <w:szCs w:val="16"/>
        </w:rPr>
        <w:t>н</w:t>
      </w:r>
      <w:r w:rsidRPr="005F5F1E">
        <w:rPr>
          <w:sz w:val="16"/>
          <w:szCs w:val="16"/>
        </w:rPr>
        <w:t>но-телекоммуникационной сети "Интернет", официальных сайтов этих организаций, единого портала государственных и муниципальных услуг либо р</w:t>
      </w:r>
      <w:r w:rsidRPr="005F5F1E">
        <w:rPr>
          <w:sz w:val="16"/>
          <w:szCs w:val="16"/>
        </w:rPr>
        <w:t>е</w:t>
      </w:r>
      <w:r w:rsidRPr="005F5F1E">
        <w:rPr>
          <w:sz w:val="16"/>
          <w:szCs w:val="16"/>
        </w:rPr>
        <w:t>гионального портала государственных и муниципальных услуг, а также м</w:t>
      </w:r>
      <w:r w:rsidRPr="005F5F1E">
        <w:rPr>
          <w:sz w:val="16"/>
          <w:szCs w:val="16"/>
        </w:rPr>
        <w:t>о</w:t>
      </w:r>
      <w:r w:rsidRPr="005F5F1E">
        <w:rPr>
          <w:sz w:val="16"/>
          <w:szCs w:val="16"/>
        </w:rPr>
        <w:t>жет быть принята при личном приеме заявителя.</w:t>
      </w:r>
      <w:proofErr w:type="gramEnd"/>
    </w:p>
    <w:p w:rsidR="005F5F1E" w:rsidRPr="005F5F1E" w:rsidRDefault="005F5F1E" w:rsidP="005F5F1E">
      <w:pPr>
        <w:autoSpaceDE w:val="0"/>
        <w:ind w:firstLine="709"/>
        <w:jc w:val="both"/>
        <w:rPr>
          <w:sz w:val="16"/>
          <w:szCs w:val="16"/>
        </w:rPr>
      </w:pPr>
      <w:r w:rsidRPr="005F5F1E">
        <w:rPr>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w:t>
      </w:r>
      <w:r w:rsidRPr="005F5F1E">
        <w:rPr>
          <w:sz w:val="16"/>
          <w:szCs w:val="16"/>
        </w:rPr>
        <w:t>ь</w:t>
      </w:r>
      <w:r w:rsidRPr="005F5F1E">
        <w:rPr>
          <w:sz w:val="16"/>
          <w:szCs w:val="16"/>
        </w:rPr>
        <w:t>ную услугу, но не позднее следующего рабочего дня со дня поступления жалобы.</w:t>
      </w:r>
    </w:p>
    <w:p w:rsidR="005F5F1E" w:rsidRPr="005F5F1E" w:rsidRDefault="005F5F1E" w:rsidP="005F5F1E">
      <w:pPr>
        <w:autoSpaceDE w:val="0"/>
        <w:ind w:firstLine="709"/>
        <w:jc w:val="both"/>
        <w:rPr>
          <w:sz w:val="16"/>
          <w:szCs w:val="16"/>
        </w:rPr>
      </w:pPr>
      <w:r w:rsidRPr="005F5F1E">
        <w:rPr>
          <w:sz w:val="16"/>
          <w:szCs w:val="16"/>
        </w:rPr>
        <w:t>5.2.4. Жалоба должна содержать:</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w:t>
      </w:r>
      <w:r w:rsidRPr="005F5F1E">
        <w:rPr>
          <w:sz w:val="16"/>
          <w:szCs w:val="16"/>
        </w:rPr>
        <w:t>и</w:t>
      </w:r>
      <w:r w:rsidRPr="005F5F1E">
        <w:rPr>
          <w:sz w:val="16"/>
          <w:szCs w:val="16"/>
        </w:rPr>
        <w:t>теля и (или) работника, организаций, предусмотренных частью 1.1 статьи 16 Федерального закона № 210-ФЗ, их руководителей и (или) работников, р</w:t>
      </w:r>
      <w:r w:rsidRPr="005F5F1E">
        <w:rPr>
          <w:sz w:val="16"/>
          <w:szCs w:val="16"/>
        </w:rPr>
        <w:t>е</w:t>
      </w:r>
      <w:r w:rsidRPr="005F5F1E">
        <w:rPr>
          <w:sz w:val="16"/>
          <w:szCs w:val="16"/>
        </w:rPr>
        <w:t>шения и действия (бездействие) которых обжалуются;</w:t>
      </w:r>
      <w:proofErr w:type="gramEnd"/>
    </w:p>
    <w:p w:rsidR="005F5F1E" w:rsidRPr="005F5F1E" w:rsidRDefault="005F5F1E" w:rsidP="005F5F1E">
      <w:pPr>
        <w:autoSpaceDE w:val="0"/>
        <w:ind w:firstLine="709"/>
        <w:jc w:val="both"/>
        <w:rPr>
          <w:sz w:val="16"/>
          <w:szCs w:val="16"/>
        </w:rPr>
      </w:pPr>
      <w:proofErr w:type="gramStart"/>
      <w:r w:rsidRPr="005F5F1E">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F1E" w:rsidRPr="005F5F1E" w:rsidRDefault="005F5F1E" w:rsidP="005F5F1E">
      <w:pPr>
        <w:autoSpaceDE w:val="0"/>
        <w:ind w:firstLine="709"/>
        <w:jc w:val="both"/>
        <w:rPr>
          <w:sz w:val="16"/>
          <w:szCs w:val="16"/>
        </w:rPr>
      </w:pPr>
      <w:r w:rsidRPr="005F5F1E">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w:t>
      </w:r>
      <w:r w:rsidRPr="005F5F1E">
        <w:rPr>
          <w:sz w:val="16"/>
          <w:szCs w:val="16"/>
        </w:rPr>
        <w:t>а</w:t>
      </w:r>
      <w:r w:rsidRPr="005F5F1E">
        <w:rPr>
          <w:sz w:val="16"/>
          <w:szCs w:val="16"/>
        </w:rPr>
        <w:t>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F5F1E" w:rsidRPr="005F5F1E" w:rsidRDefault="005F5F1E" w:rsidP="005F5F1E">
      <w:pPr>
        <w:autoSpaceDE w:val="0"/>
        <w:ind w:firstLine="709"/>
        <w:jc w:val="both"/>
        <w:rPr>
          <w:sz w:val="16"/>
          <w:szCs w:val="16"/>
        </w:rPr>
      </w:pPr>
      <w:r w:rsidRPr="005F5F1E">
        <w:rPr>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w:t>
      </w:r>
      <w:r w:rsidRPr="005F5F1E">
        <w:rPr>
          <w:sz w:val="16"/>
          <w:szCs w:val="16"/>
        </w:rPr>
        <w:t>у</w:t>
      </w:r>
      <w:r w:rsidRPr="005F5F1E">
        <w:rPr>
          <w:sz w:val="16"/>
          <w:szCs w:val="16"/>
        </w:rPr>
        <w:t>гу, либо муниципального служащего, многофункционального центра, работника мн</w:t>
      </w:r>
      <w:r w:rsidRPr="005F5F1E">
        <w:rPr>
          <w:sz w:val="16"/>
          <w:szCs w:val="16"/>
        </w:rPr>
        <w:t>о</w:t>
      </w:r>
      <w:r w:rsidRPr="005F5F1E">
        <w:rPr>
          <w:sz w:val="16"/>
          <w:szCs w:val="16"/>
        </w:rPr>
        <w:t>гофункционального центра, организаций, предусмотренных частью 1.1 статьи 16 Федерального закона № 210-ФЗ, их работников. За</w:t>
      </w:r>
      <w:r w:rsidRPr="005F5F1E">
        <w:rPr>
          <w:sz w:val="16"/>
          <w:szCs w:val="16"/>
        </w:rPr>
        <w:t>я</w:t>
      </w:r>
      <w:r w:rsidRPr="005F5F1E">
        <w:rPr>
          <w:sz w:val="16"/>
          <w:szCs w:val="16"/>
        </w:rPr>
        <w:t>вителем могут быть представлены документы (при наличии), подтверждающие доводы за</w:t>
      </w:r>
      <w:r w:rsidRPr="005F5F1E">
        <w:rPr>
          <w:sz w:val="16"/>
          <w:szCs w:val="16"/>
        </w:rPr>
        <w:t>я</w:t>
      </w:r>
      <w:r w:rsidRPr="005F5F1E">
        <w:rPr>
          <w:sz w:val="16"/>
          <w:szCs w:val="16"/>
        </w:rPr>
        <w:t>вителя, либо их копии.</w:t>
      </w:r>
    </w:p>
    <w:p w:rsidR="005F5F1E" w:rsidRPr="005F5F1E" w:rsidRDefault="005F5F1E" w:rsidP="005F5F1E">
      <w:pPr>
        <w:autoSpaceDE w:val="0"/>
        <w:ind w:firstLine="709"/>
        <w:jc w:val="both"/>
        <w:rPr>
          <w:sz w:val="16"/>
          <w:szCs w:val="16"/>
        </w:rPr>
      </w:pPr>
      <w:r w:rsidRPr="005F5F1E">
        <w:rPr>
          <w:sz w:val="16"/>
          <w:szCs w:val="16"/>
        </w:rPr>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w:t>
      </w:r>
      <w:r w:rsidRPr="005F5F1E">
        <w:rPr>
          <w:sz w:val="16"/>
          <w:szCs w:val="16"/>
        </w:rPr>
        <w:t>у</w:t>
      </w:r>
      <w:r w:rsidRPr="005F5F1E">
        <w:rPr>
          <w:sz w:val="16"/>
          <w:szCs w:val="16"/>
        </w:rPr>
        <w:t xml:space="preserve">ниципальной услуги, нарушение порядка которой обжалуется, либо в месте, где заявителем получен результат муниципальной услуги). </w:t>
      </w:r>
    </w:p>
    <w:p w:rsidR="005F5F1E" w:rsidRPr="005F5F1E" w:rsidRDefault="005F5F1E" w:rsidP="005F5F1E">
      <w:pPr>
        <w:autoSpaceDE w:val="0"/>
        <w:ind w:firstLine="709"/>
        <w:jc w:val="both"/>
        <w:rPr>
          <w:sz w:val="16"/>
          <w:szCs w:val="16"/>
        </w:rPr>
      </w:pPr>
      <w:r w:rsidRPr="005F5F1E">
        <w:rPr>
          <w:sz w:val="16"/>
          <w:szCs w:val="16"/>
        </w:rPr>
        <w:t xml:space="preserve">Время приёма жалоб должно совпадать со временем предоставления муниципальных услуг. </w:t>
      </w:r>
    </w:p>
    <w:p w:rsidR="005F5F1E" w:rsidRPr="005F5F1E" w:rsidRDefault="005F5F1E" w:rsidP="005F5F1E">
      <w:pPr>
        <w:autoSpaceDE w:val="0"/>
        <w:ind w:firstLine="709"/>
        <w:jc w:val="both"/>
        <w:rPr>
          <w:sz w:val="16"/>
          <w:szCs w:val="16"/>
        </w:rPr>
      </w:pPr>
      <w:r w:rsidRPr="005F5F1E">
        <w:rPr>
          <w:sz w:val="16"/>
          <w:szCs w:val="16"/>
        </w:rPr>
        <w:t>В случае подачи жалобы при личном приёме заявитель представляет документ, удостоверяющий его личность в соответствии с законодательс</w:t>
      </w:r>
      <w:r w:rsidRPr="005F5F1E">
        <w:rPr>
          <w:sz w:val="16"/>
          <w:szCs w:val="16"/>
        </w:rPr>
        <w:t>т</w:t>
      </w:r>
      <w:r w:rsidRPr="005F5F1E">
        <w:rPr>
          <w:sz w:val="16"/>
          <w:szCs w:val="16"/>
        </w:rPr>
        <w:t xml:space="preserve">вом Российской Федерации. </w:t>
      </w:r>
    </w:p>
    <w:p w:rsidR="005F5F1E" w:rsidRPr="005F5F1E" w:rsidRDefault="005F5F1E" w:rsidP="005F5F1E">
      <w:pPr>
        <w:autoSpaceDE w:val="0"/>
        <w:ind w:firstLine="709"/>
        <w:jc w:val="both"/>
        <w:rPr>
          <w:sz w:val="16"/>
          <w:szCs w:val="16"/>
        </w:rPr>
      </w:pPr>
      <w:r w:rsidRPr="005F5F1E">
        <w:rPr>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w:t>
      </w:r>
      <w:r w:rsidRPr="005F5F1E">
        <w:rPr>
          <w:sz w:val="16"/>
          <w:szCs w:val="16"/>
        </w:rPr>
        <w:t>р</w:t>
      </w:r>
      <w:r w:rsidRPr="005F5F1E">
        <w:rPr>
          <w:sz w:val="16"/>
          <w:szCs w:val="16"/>
        </w:rPr>
        <w:t>ждающих полномочия на осуществление действий от имени заявителя, могут быть представлены:</w:t>
      </w:r>
    </w:p>
    <w:p w:rsidR="005F5F1E" w:rsidRPr="005F5F1E" w:rsidRDefault="005F5F1E" w:rsidP="005F5F1E">
      <w:pPr>
        <w:autoSpaceDE w:val="0"/>
        <w:ind w:firstLine="709"/>
        <w:jc w:val="both"/>
        <w:rPr>
          <w:sz w:val="16"/>
          <w:szCs w:val="16"/>
        </w:rPr>
      </w:pPr>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(для физических лиц);</w:t>
      </w:r>
    </w:p>
    <w:p w:rsidR="005F5F1E" w:rsidRPr="005F5F1E" w:rsidRDefault="005F5F1E" w:rsidP="005F5F1E">
      <w:pPr>
        <w:autoSpaceDE w:val="0"/>
        <w:ind w:firstLine="709"/>
        <w:jc w:val="both"/>
        <w:rPr>
          <w:sz w:val="16"/>
          <w:szCs w:val="16"/>
        </w:rPr>
      </w:pPr>
      <w:proofErr w:type="gramStart"/>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заверенная печатью заявителя и подписанная руководителем заявителя или уполномоченным этим руководителем лицом (для юрид</w:t>
      </w:r>
      <w:r w:rsidRPr="005F5F1E">
        <w:rPr>
          <w:sz w:val="16"/>
          <w:szCs w:val="16"/>
        </w:rPr>
        <w:t>и</w:t>
      </w:r>
      <w:r w:rsidRPr="005F5F1E">
        <w:rPr>
          <w:sz w:val="16"/>
          <w:szCs w:val="16"/>
        </w:rPr>
        <w:t>ческих лиц);</w:t>
      </w:r>
      <w:proofErr w:type="gramEnd"/>
    </w:p>
    <w:p w:rsidR="005F5F1E" w:rsidRPr="005F5F1E" w:rsidRDefault="005F5F1E" w:rsidP="005F5F1E">
      <w:pPr>
        <w:autoSpaceDE w:val="0"/>
        <w:ind w:firstLine="709"/>
        <w:jc w:val="both"/>
        <w:rPr>
          <w:sz w:val="16"/>
          <w:szCs w:val="16"/>
        </w:rPr>
      </w:pPr>
      <w:r w:rsidRPr="005F5F1E">
        <w:rPr>
          <w:sz w:val="16"/>
          <w:szCs w:val="16"/>
        </w:rPr>
        <w:t>копия решения о назначении или об избрании либо приказа о назнач</w:t>
      </w:r>
      <w:r w:rsidRPr="005F5F1E">
        <w:rPr>
          <w:sz w:val="16"/>
          <w:szCs w:val="16"/>
        </w:rPr>
        <w:t>е</w:t>
      </w:r>
      <w:r w:rsidRPr="005F5F1E">
        <w:rPr>
          <w:sz w:val="16"/>
          <w:szCs w:val="16"/>
        </w:rPr>
        <w:t>нии физического лица на должность, в соответствии с которым такое физическое лицо обладает правом действовать от имени заявителя без доверенн</w:t>
      </w:r>
      <w:r w:rsidRPr="005F5F1E">
        <w:rPr>
          <w:sz w:val="16"/>
          <w:szCs w:val="16"/>
        </w:rPr>
        <w:t>о</w:t>
      </w:r>
      <w:r w:rsidRPr="005F5F1E">
        <w:rPr>
          <w:sz w:val="16"/>
          <w:szCs w:val="16"/>
        </w:rPr>
        <w:t>сти.</w:t>
      </w:r>
    </w:p>
    <w:p w:rsidR="005F5F1E" w:rsidRPr="005F5F1E" w:rsidRDefault="005F5F1E" w:rsidP="005F5F1E">
      <w:pPr>
        <w:autoSpaceDE w:val="0"/>
        <w:ind w:firstLine="709"/>
        <w:jc w:val="both"/>
        <w:rPr>
          <w:sz w:val="16"/>
          <w:szCs w:val="16"/>
        </w:rPr>
      </w:pPr>
      <w:r w:rsidRPr="005F5F1E">
        <w:rPr>
          <w:sz w:val="16"/>
          <w:szCs w:val="16"/>
        </w:rPr>
        <w:t>5.2.7. При подаче жалобы в электронном виде документы, указанные в пункте 5.2.6 настоящего Административного регламента могут быть пре</w:t>
      </w:r>
      <w:r w:rsidRPr="005F5F1E">
        <w:rPr>
          <w:sz w:val="16"/>
          <w:szCs w:val="16"/>
        </w:rPr>
        <w:t>д</w:t>
      </w:r>
      <w:r w:rsidRPr="005F5F1E">
        <w:rPr>
          <w:sz w:val="16"/>
          <w:szCs w:val="16"/>
        </w:rPr>
        <w:t>ставлены в форме электронных документов, подписанных электронной подписью, вид которой предусмотрен законодательством Российской Федер</w:t>
      </w:r>
      <w:r w:rsidRPr="005F5F1E">
        <w:rPr>
          <w:sz w:val="16"/>
          <w:szCs w:val="16"/>
        </w:rPr>
        <w:t>а</w:t>
      </w:r>
      <w:r w:rsidRPr="005F5F1E">
        <w:rPr>
          <w:sz w:val="16"/>
          <w:szCs w:val="16"/>
        </w:rPr>
        <w:t xml:space="preserve">ции, при этом документ, удостоверяющий личность заявителя, не требуется. </w:t>
      </w:r>
    </w:p>
    <w:p w:rsidR="005F5F1E" w:rsidRPr="005F5F1E" w:rsidRDefault="005F5F1E" w:rsidP="005F5F1E">
      <w:pPr>
        <w:autoSpaceDE w:val="0"/>
        <w:ind w:firstLine="709"/>
        <w:jc w:val="both"/>
        <w:rPr>
          <w:sz w:val="16"/>
          <w:szCs w:val="16"/>
        </w:rPr>
      </w:pPr>
      <w:r w:rsidRPr="005F5F1E">
        <w:rPr>
          <w:sz w:val="16"/>
          <w:szCs w:val="16"/>
        </w:rPr>
        <w:t>В электронном виде жалоба может быть подана заявителем посредс</w:t>
      </w:r>
      <w:r w:rsidRPr="005F5F1E">
        <w:rPr>
          <w:sz w:val="16"/>
          <w:szCs w:val="16"/>
        </w:rPr>
        <w:t>т</w:t>
      </w:r>
      <w:r w:rsidRPr="005F5F1E">
        <w:rPr>
          <w:sz w:val="16"/>
          <w:szCs w:val="16"/>
        </w:rPr>
        <w:t xml:space="preserve">вом: </w:t>
      </w:r>
    </w:p>
    <w:p w:rsidR="005F5F1E" w:rsidRPr="005F5F1E" w:rsidRDefault="005F5F1E" w:rsidP="005F5F1E">
      <w:pPr>
        <w:autoSpaceDE w:val="0"/>
        <w:ind w:firstLine="709"/>
        <w:jc w:val="both"/>
        <w:rPr>
          <w:sz w:val="16"/>
          <w:szCs w:val="16"/>
        </w:rPr>
      </w:pPr>
      <w:r w:rsidRPr="005F5F1E">
        <w:rPr>
          <w:sz w:val="16"/>
          <w:szCs w:val="16"/>
        </w:rPr>
        <w:t>сети Интернет, включая официальный сайт органа, предоставляющ</w:t>
      </w:r>
      <w:r w:rsidRPr="005F5F1E">
        <w:rPr>
          <w:sz w:val="16"/>
          <w:szCs w:val="16"/>
        </w:rPr>
        <w:t>е</w:t>
      </w:r>
      <w:r w:rsidRPr="005F5F1E">
        <w:rPr>
          <w:sz w:val="16"/>
          <w:szCs w:val="16"/>
        </w:rPr>
        <w:t>го муниципальную услугу;</w:t>
      </w:r>
    </w:p>
    <w:p w:rsidR="005F5F1E" w:rsidRPr="005F5F1E" w:rsidRDefault="005F5F1E" w:rsidP="005F5F1E">
      <w:pPr>
        <w:autoSpaceDE w:val="0"/>
        <w:ind w:firstLine="709"/>
        <w:jc w:val="both"/>
        <w:rPr>
          <w:sz w:val="16"/>
          <w:szCs w:val="16"/>
        </w:rPr>
      </w:pPr>
      <w:r w:rsidRPr="005F5F1E">
        <w:rPr>
          <w:sz w:val="16"/>
          <w:szCs w:val="16"/>
        </w:rPr>
        <w:t>Единого портала, Регионального портала.</w:t>
      </w:r>
    </w:p>
    <w:p w:rsidR="005F5F1E" w:rsidRPr="005F5F1E" w:rsidRDefault="005F5F1E" w:rsidP="005F5F1E">
      <w:pPr>
        <w:autoSpaceDE w:val="0"/>
        <w:ind w:firstLine="709"/>
        <w:jc w:val="both"/>
        <w:rPr>
          <w:sz w:val="16"/>
          <w:szCs w:val="16"/>
        </w:rPr>
      </w:pPr>
      <w:r w:rsidRPr="005F5F1E">
        <w:rPr>
          <w:sz w:val="16"/>
          <w:szCs w:val="16"/>
        </w:rPr>
        <w:t>5.2.8. В органе, предоставляющем муниципальную услугу, определ</w:t>
      </w:r>
      <w:r w:rsidRPr="005F5F1E">
        <w:rPr>
          <w:sz w:val="16"/>
          <w:szCs w:val="16"/>
        </w:rPr>
        <w:t>я</w:t>
      </w:r>
      <w:r w:rsidRPr="005F5F1E">
        <w:rPr>
          <w:sz w:val="16"/>
          <w:szCs w:val="16"/>
        </w:rPr>
        <w:t>ются уполномоченные на рассмотрение жалоб должностные лица, которые обеспечивают приём и рассмотрение жалоб в соответствии с требов</w:t>
      </w:r>
      <w:r w:rsidRPr="005F5F1E">
        <w:rPr>
          <w:sz w:val="16"/>
          <w:szCs w:val="16"/>
        </w:rPr>
        <w:t>а</w:t>
      </w:r>
      <w:r w:rsidRPr="005F5F1E">
        <w:rPr>
          <w:sz w:val="16"/>
          <w:szCs w:val="16"/>
        </w:rPr>
        <w:t>ниями действующего законодательства, настоящего Административного регламе</w:t>
      </w:r>
      <w:r w:rsidRPr="005F5F1E">
        <w:rPr>
          <w:sz w:val="16"/>
          <w:szCs w:val="16"/>
        </w:rPr>
        <w:t>н</w:t>
      </w:r>
      <w:r w:rsidRPr="005F5F1E">
        <w:rPr>
          <w:sz w:val="16"/>
          <w:szCs w:val="16"/>
        </w:rPr>
        <w:t xml:space="preserve">та. </w:t>
      </w:r>
    </w:p>
    <w:p w:rsidR="005F5F1E" w:rsidRPr="005F5F1E" w:rsidRDefault="005F5F1E" w:rsidP="005F5F1E">
      <w:pPr>
        <w:autoSpaceDE w:val="0"/>
        <w:ind w:firstLine="709"/>
        <w:jc w:val="both"/>
        <w:rPr>
          <w:sz w:val="16"/>
          <w:szCs w:val="16"/>
        </w:rPr>
      </w:pPr>
      <w:r w:rsidRPr="005F5F1E">
        <w:rPr>
          <w:sz w:val="16"/>
          <w:szCs w:val="16"/>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w:t>
      </w:r>
      <w:r w:rsidRPr="005F5F1E">
        <w:rPr>
          <w:sz w:val="16"/>
          <w:szCs w:val="16"/>
        </w:rPr>
        <w:t>у</w:t>
      </w:r>
      <w:r w:rsidRPr="005F5F1E">
        <w:rPr>
          <w:sz w:val="16"/>
          <w:szCs w:val="16"/>
        </w:rPr>
        <w:t>шениях, или признаков состава преступления лицо, уполномоченное на рассмотрение жалоб, незамедлительно направляет соответс</w:t>
      </w:r>
      <w:r w:rsidRPr="005F5F1E">
        <w:rPr>
          <w:sz w:val="16"/>
          <w:szCs w:val="16"/>
        </w:rPr>
        <w:t>т</w:t>
      </w:r>
      <w:r w:rsidRPr="005F5F1E">
        <w:rPr>
          <w:sz w:val="16"/>
          <w:szCs w:val="16"/>
        </w:rPr>
        <w:t xml:space="preserve">вующие материалы в органы прокуратуры. </w:t>
      </w:r>
    </w:p>
    <w:p w:rsidR="005F5F1E" w:rsidRPr="005F5F1E" w:rsidRDefault="005F5F1E" w:rsidP="005F5F1E">
      <w:pPr>
        <w:autoSpaceDE w:val="0"/>
        <w:ind w:firstLine="709"/>
        <w:jc w:val="both"/>
        <w:rPr>
          <w:sz w:val="16"/>
          <w:szCs w:val="16"/>
        </w:rPr>
      </w:pPr>
      <w:r w:rsidRPr="005F5F1E">
        <w:rPr>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w:t>
      </w:r>
      <w:r w:rsidRPr="005F5F1E">
        <w:rPr>
          <w:sz w:val="16"/>
          <w:szCs w:val="16"/>
        </w:rPr>
        <w:t>а</w:t>
      </w:r>
      <w:r w:rsidRPr="005F5F1E">
        <w:rPr>
          <w:sz w:val="16"/>
          <w:szCs w:val="16"/>
        </w:rPr>
        <w:t>занных документах и материалах не содержится сведения, составляющие государс</w:t>
      </w:r>
      <w:r w:rsidRPr="005F5F1E">
        <w:rPr>
          <w:sz w:val="16"/>
          <w:szCs w:val="16"/>
        </w:rPr>
        <w:t>т</w:t>
      </w:r>
      <w:r w:rsidRPr="005F5F1E">
        <w:rPr>
          <w:sz w:val="16"/>
          <w:szCs w:val="16"/>
        </w:rPr>
        <w:t>венную или иную охраняемую федеральным законом тайну. Копии указанных документов и материалов могут быть направлены заявит</w:t>
      </w:r>
      <w:r w:rsidRPr="005F5F1E">
        <w:rPr>
          <w:sz w:val="16"/>
          <w:szCs w:val="16"/>
        </w:rPr>
        <w:t>е</w:t>
      </w:r>
      <w:r w:rsidRPr="005F5F1E">
        <w:rPr>
          <w:sz w:val="16"/>
          <w:szCs w:val="16"/>
        </w:rPr>
        <w:t xml:space="preserve">лю по его письменному обращению. </w:t>
      </w:r>
    </w:p>
    <w:p w:rsidR="005F5F1E" w:rsidRPr="005F5F1E" w:rsidRDefault="005F5F1E" w:rsidP="005F5F1E">
      <w:pPr>
        <w:autoSpaceDE w:val="0"/>
        <w:ind w:firstLine="709"/>
        <w:jc w:val="both"/>
        <w:rPr>
          <w:sz w:val="16"/>
          <w:szCs w:val="16"/>
        </w:rPr>
      </w:pPr>
      <w:r w:rsidRPr="005F5F1E">
        <w:rPr>
          <w:sz w:val="16"/>
          <w:szCs w:val="16"/>
        </w:rPr>
        <w:t xml:space="preserve">5.2.11. </w:t>
      </w:r>
      <w:proofErr w:type="gramStart"/>
      <w:r w:rsidRPr="005F5F1E">
        <w:rPr>
          <w:sz w:val="16"/>
          <w:szCs w:val="16"/>
        </w:rPr>
        <w:t>Жалоба, поступившая в орган, предоставляющий муниципал</w:t>
      </w:r>
      <w:r w:rsidRPr="005F5F1E">
        <w:rPr>
          <w:sz w:val="16"/>
          <w:szCs w:val="16"/>
        </w:rPr>
        <w:t>ь</w:t>
      </w:r>
      <w:r w:rsidRPr="005F5F1E">
        <w:rPr>
          <w:sz w:val="16"/>
          <w:szCs w:val="16"/>
        </w:rPr>
        <w:t>ную услугу, многофункциональный центр, учредителю многофункционального центра, в организации, предусмотренные частью 1.1 статьи 16 Фед</w:t>
      </w:r>
      <w:r w:rsidRPr="005F5F1E">
        <w:rPr>
          <w:sz w:val="16"/>
          <w:szCs w:val="16"/>
        </w:rPr>
        <w:t>е</w:t>
      </w:r>
      <w:r w:rsidRPr="005F5F1E">
        <w:rPr>
          <w:sz w:val="16"/>
          <w:szCs w:val="16"/>
        </w:rPr>
        <w:t>рального закона № 210-ФЗ, либо вышестоящий орган (при его наличии), подлежит рассмотрению в течение пятнадцати рабочих дней со дня ее рег</w:t>
      </w:r>
      <w:r w:rsidRPr="005F5F1E">
        <w:rPr>
          <w:sz w:val="16"/>
          <w:szCs w:val="16"/>
        </w:rPr>
        <w:t>и</w:t>
      </w:r>
      <w:r w:rsidRPr="005F5F1E">
        <w:rPr>
          <w:sz w:val="16"/>
          <w:szCs w:val="16"/>
        </w:rPr>
        <w:t>страции, а в случае обжалования отказа органа, предоставляющего муниципальную услугу, многофункционального центра, организаций, предусмо</w:t>
      </w:r>
      <w:r w:rsidRPr="005F5F1E">
        <w:rPr>
          <w:sz w:val="16"/>
          <w:szCs w:val="16"/>
        </w:rPr>
        <w:t>т</w:t>
      </w:r>
      <w:r w:rsidRPr="005F5F1E">
        <w:rPr>
          <w:sz w:val="16"/>
          <w:szCs w:val="16"/>
        </w:rPr>
        <w:t xml:space="preserve">ренных частью 1.1 статьи 16 </w:t>
      </w:r>
      <w:r w:rsidRPr="005F5F1E">
        <w:rPr>
          <w:sz w:val="16"/>
          <w:szCs w:val="16"/>
        </w:rPr>
        <w:lastRenderedPageBreak/>
        <w:t>Федерального закона № 210-ФЗ, в</w:t>
      </w:r>
      <w:proofErr w:type="gramEnd"/>
      <w:r w:rsidRPr="005F5F1E">
        <w:rPr>
          <w:sz w:val="16"/>
          <w:szCs w:val="16"/>
        </w:rPr>
        <w:t xml:space="preserve"> </w:t>
      </w:r>
      <w:proofErr w:type="gramStart"/>
      <w:r w:rsidRPr="005F5F1E">
        <w:rPr>
          <w:sz w:val="16"/>
          <w:szCs w:val="16"/>
        </w:rPr>
        <w:t>приеме</w:t>
      </w:r>
      <w:proofErr w:type="gramEnd"/>
      <w:r w:rsidRPr="005F5F1E">
        <w:rPr>
          <w:sz w:val="16"/>
          <w:szCs w:val="16"/>
        </w:rPr>
        <w:t xml:space="preserve"> док</w:t>
      </w:r>
      <w:r w:rsidRPr="005F5F1E">
        <w:rPr>
          <w:sz w:val="16"/>
          <w:szCs w:val="16"/>
        </w:rPr>
        <w:t>у</w:t>
      </w:r>
      <w:r w:rsidRPr="005F5F1E">
        <w:rPr>
          <w:sz w:val="16"/>
          <w:szCs w:val="16"/>
        </w:rPr>
        <w:t>ментов у заявителя либо в исправлении допущенных опечаток и ошибок или в случае обжалования нарушения установленного срока т</w:t>
      </w:r>
      <w:r w:rsidRPr="005F5F1E">
        <w:rPr>
          <w:sz w:val="16"/>
          <w:szCs w:val="16"/>
        </w:rPr>
        <w:t>а</w:t>
      </w:r>
      <w:r w:rsidRPr="005F5F1E">
        <w:rPr>
          <w:sz w:val="16"/>
          <w:szCs w:val="16"/>
        </w:rPr>
        <w:t>ких исправлений - в течение пяти рабочих дней со дня ее регистрации.</w:t>
      </w:r>
    </w:p>
    <w:p w:rsidR="005F5F1E" w:rsidRPr="005F5F1E" w:rsidRDefault="005F5F1E" w:rsidP="005F5F1E">
      <w:pPr>
        <w:autoSpaceDE w:val="0"/>
        <w:ind w:firstLine="709"/>
        <w:jc w:val="both"/>
        <w:rPr>
          <w:sz w:val="16"/>
          <w:szCs w:val="16"/>
        </w:rPr>
      </w:pPr>
      <w:r w:rsidRPr="005F5F1E">
        <w:rPr>
          <w:sz w:val="16"/>
          <w:szCs w:val="16"/>
        </w:rPr>
        <w:t>5.2.12. По результатам рассмотрения жалобы принимается решение:</w:t>
      </w:r>
    </w:p>
    <w:p w:rsidR="005F5F1E" w:rsidRPr="005F5F1E" w:rsidRDefault="005F5F1E" w:rsidP="005F5F1E">
      <w:pPr>
        <w:autoSpaceDE w:val="0"/>
        <w:ind w:firstLine="709"/>
        <w:jc w:val="both"/>
        <w:rPr>
          <w:sz w:val="16"/>
          <w:szCs w:val="16"/>
        </w:rPr>
      </w:pPr>
      <w:proofErr w:type="gramStart"/>
      <w:r w:rsidRPr="005F5F1E">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w:t>
      </w:r>
      <w:r w:rsidRPr="005F5F1E">
        <w:rPr>
          <w:sz w:val="16"/>
          <w:szCs w:val="16"/>
        </w:rPr>
        <w:t>е</w:t>
      </w:r>
      <w:r w:rsidRPr="005F5F1E">
        <w:rPr>
          <w:sz w:val="16"/>
          <w:szCs w:val="16"/>
        </w:rPr>
        <w:t>нежных средств, взимание которых не предусмотрено нормативными правовыми актами Российской Федерации, нормативными правовыми актами К</w:t>
      </w:r>
      <w:r w:rsidRPr="005F5F1E">
        <w:rPr>
          <w:sz w:val="16"/>
          <w:szCs w:val="16"/>
        </w:rPr>
        <w:t>и</w:t>
      </w:r>
      <w:r w:rsidRPr="005F5F1E">
        <w:rPr>
          <w:sz w:val="16"/>
          <w:szCs w:val="16"/>
        </w:rPr>
        <w:t>ровской области, муниципальными правовыми актами, а также в иных фо</w:t>
      </w:r>
      <w:r w:rsidRPr="005F5F1E">
        <w:rPr>
          <w:sz w:val="16"/>
          <w:szCs w:val="16"/>
        </w:rPr>
        <w:t>р</w:t>
      </w:r>
      <w:r w:rsidRPr="005F5F1E">
        <w:rPr>
          <w:sz w:val="16"/>
          <w:szCs w:val="16"/>
        </w:rPr>
        <w:t>мах;</w:t>
      </w:r>
      <w:proofErr w:type="gramEnd"/>
    </w:p>
    <w:p w:rsidR="005F5F1E" w:rsidRPr="005F5F1E" w:rsidRDefault="005F5F1E" w:rsidP="005F5F1E">
      <w:pPr>
        <w:autoSpaceDE w:val="0"/>
        <w:ind w:firstLine="709"/>
        <w:jc w:val="both"/>
        <w:rPr>
          <w:sz w:val="16"/>
          <w:szCs w:val="16"/>
        </w:rPr>
      </w:pPr>
      <w:r w:rsidRPr="005F5F1E">
        <w:rPr>
          <w:sz w:val="16"/>
          <w:szCs w:val="16"/>
        </w:rPr>
        <w:t>в удовлетворении жалобы отказывается.</w:t>
      </w:r>
    </w:p>
    <w:p w:rsidR="005F5F1E" w:rsidRPr="005F5F1E" w:rsidRDefault="005F5F1E" w:rsidP="005F5F1E">
      <w:pPr>
        <w:autoSpaceDE w:val="0"/>
        <w:ind w:firstLine="709"/>
        <w:jc w:val="both"/>
        <w:rPr>
          <w:sz w:val="16"/>
          <w:szCs w:val="16"/>
        </w:rPr>
      </w:pPr>
      <w:r w:rsidRPr="005F5F1E">
        <w:rPr>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w:t>
      </w:r>
      <w:r w:rsidRPr="005F5F1E">
        <w:rPr>
          <w:sz w:val="16"/>
          <w:szCs w:val="16"/>
        </w:rPr>
        <w:t>т</w:t>
      </w:r>
      <w:r w:rsidRPr="005F5F1E">
        <w:rPr>
          <w:sz w:val="16"/>
          <w:szCs w:val="16"/>
        </w:rPr>
        <w:t>вет о результатах рассмотрения жалобы.</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 xml:space="preserve">В случае признания жалобы подлежащей удовлетворению в ответе заявителю, указанном в </w:t>
      </w:r>
      <w:hyperlink r:id="rId95" w:history="1">
        <w:r w:rsidRPr="005F5F1E">
          <w:rPr>
            <w:rFonts w:ascii="Times New Roman" w:hAnsi="Times New Roman" w:cs="Times New Roman"/>
            <w:sz w:val="16"/>
            <w:szCs w:val="16"/>
          </w:rPr>
          <w:t>части 8</w:t>
        </w:r>
      </w:hyperlink>
      <w:r w:rsidRPr="005F5F1E">
        <w:rPr>
          <w:rFonts w:ascii="Times New Roman" w:hAnsi="Times New Roman" w:cs="Times New Roman"/>
          <w:sz w:val="16"/>
          <w:szCs w:val="16"/>
        </w:rPr>
        <w:t xml:space="preserve"> статьи 11.2 Федерального закона № 210-ФЗ, дается информация о действиях, осуществляемых органом, предоставляющим гос</w:t>
      </w:r>
      <w:r w:rsidRPr="005F5F1E">
        <w:rPr>
          <w:rFonts w:ascii="Times New Roman" w:hAnsi="Times New Roman" w:cs="Times New Roman"/>
          <w:sz w:val="16"/>
          <w:szCs w:val="16"/>
        </w:rPr>
        <w:t>у</w:t>
      </w:r>
      <w:r w:rsidRPr="005F5F1E">
        <w:rPr>
          <w:rFonts w:ascii="Times New Roman" w:hAnsi="Times New Roman" w:cs="Times New Roman"/>
          <w:sz w:val="16"/>
          <w:szCs w:val="16"/>
        </w:rPr>
        <w:t>дарственную услугу, органом, предоставляющим муниципальную услугу, многофункциональным центром либо организацией, пред</w:t>
      </w:r>
      <w:r w:rsidRPr="005F5F1E">
        <w:rPr>
          <w:rFonts w:ascii="Times New Roman" w:hAnsi="Times New Roman" w:cs="Times New Roman"/>
          <w:sz w:val="16"/>
          <w:szCs w:val="16"/>
        </w:rPr>
        <w:t>у</w:t>
      </w:r>
      <w:r w:rsidRPr="005F5F1E">
        <w:rPr>
          <w:rFonts w:ascii="Times New Roman" w:hAnsi="Times New Roman" w:cs="Times New Roman"/>
          <w:sz w:val="16"/>
          <w:szCs w:val="16"/>
        </w:rPr>
        <w:t xml:space="preserve">смотренной </w:t>
      </w:r>
      <w:hyperlink r:id="rId96" w:history="1">
        <w:r w:rsidRPr="005F5F1E">
          <w:rPr>
            <w:rFonts w:ascii="Times New Roman" w:hAnsi="Times New Roman" w:cs="Times New Roman"/>
            <w:sz w:val="16"/>
            <w:szCs w:val="16"/>
          </w:rPr>
          <w:t>частью 1.1 статьи 16</w:t>
        </w:r>
      </w:hyperlink>
      <w:r w:rsidRPr="005F5F1E">
        <w:rPr>
          <w:rFonts w:ascii="Times New Roman" w:hAnsi="Times New Roman" w:cs="Times New Roman"/>
          <w:sz w:val="16"/>
          <w:szCs w:val="16"/>
        </w:rPr>
        <w:t xml:space="preserve"> Федерального закона № 210-ФЗ, в целях незамедлительного устранения выявленных нарушений при оказании государственной или муниципальной у</w:t>
      </w:r>
      <w:r w:rsidRPr="005F5F1E">
        <w:rPr>
          <w:rFonts w:ascii="Times New Roman" w:hAnsi="Times New Roman" w:cs="Times New Roman"/>
          <w:sz w:val="16"/>
          <w:szCs w:val="16"/>
        </w:rPr>
        <w:t>с</w:t>
      </w:r>
      <w:r w:rsidRPr="005F5F1E">
        <w:rPr>
          <w:rFonts w:ascii="Times New Roman" w:hAnsi="Times New Roman" w:cs="Times New Roman"/>
          <w:sz w:val="16"/>
          <w:szCs w:val="16"/>
        </w:rPr>
        <w:t>луги, а также приносятся извинения за</w:t>
      </w:r>
      <w:proofErr w:type="gramEnd"/>
      <w:r w:rsidRPr="005F5F1E">
        <w:rPr>
          <w:rFonts w:ascii="Times New Roman" w:hAnsi="Times New Roman" w:cs="Times New Roman"/>
          <w:sz w:val="16"/>
          <w:szCs w:val="16"/>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w:t>
      </w:r>
      <w:r w:rsidRPr="005F5F1E">
        <w:rPr>
          <w:rFonts w:ascii="Times New Roman" w:hAnsi="Times New Roman" w:cs="Times New Roman"/>
          <w:sz w:val="16"/>
          <w:szCs w:val="16"/>
        </w:rPr>
        <w:t>у</w:t>
      </w:r>
      <w:r w:rsidRPr="005F5F1E">
        <w:rPr>
          <w:rFonts w:ascii="Times New Roman" w:hAnsi="Times New Roman" w:cs="Times New Roman"/>
          <w:sz w:val="16"/>
          <w:szCs w:val="16"/>
        </w:rPr>
        <w:t>ниципальной услуги.</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 xml:space="preserve">В случае признания </w:t>
      </w:r>
      <w:proofErr w:type="gramStart"/>
      <w:r w:rsidRPr="005F5F1E">
        <w:rPr>
          <w:sz w:val="16"/>
          <w:szCs w:val="16"/>
          <w:lang w:eastAsia="ru-RU"/>
        </w:rPr>
        <w:t>жалобы</w:t>
      </w:r>
      <w:proofErr w:type="gramEnd"/>
      <w:r w:rsidRPr="005F5F1E">
        <w:rPr>
          <w:sz w:val="16"/>
          <w:szCs w:val="16"/>
          <w:lang w:eastAsia="ru-RU"/>
        </w:rPr>
        <w:t xml:space="preserve"> не подлежащей удовлетворению в ответе заявителю, указанном в </w:t>
      </w:r>
      <w:hyperlink r:id="rId97" w:history="1">
        <w:r w:rsidRPr="005F5F1E">
          <w:rPr>
            <w:sz w:val="16"/>
            <w:szCs w:val="16"/>
            <w:lang w:eastAsia="ru-RU"/>
          </w:rPr>
          <w:t>части 8</w:t>
        </w:r>
      </w:hyperlink>
      <w:r w:rsidRPr="005F5F1E">
        <w:rPr>
          <w:sz w:val="16"/>
          <w:szCs w:val="16"/>
          <w:lang w:eastAsia="ru-RU"/>
        </w:rPr>
        <w:t xml:space="preserve"> </w:t>
      </w:r>
      <w:r w:rsidRPr="005F5F1E">
        <w:rPr>
          <w:sz w:val="16"/>
          <w:szCs w:val="16"/>
        </w:rPr>
        <w:t>статьи 11.2 Федерального закона № 210-ФЗ</w:t>
      </w:r>
      <w:r w:rsidRPr="005F5F1E">
        <w:rPr>
          <w:sz w:val="16"/>
          <w:szCs w:val="16"/>
          <w:lang w:eastAsia="ru-RU"/>
        </w:rPr>
        <w:t>, даются аргументированные разъяснения о причинах принятого решения, а также информация о п</w:t>
      </w:r>
      <w:r w:rsidRPr="005F5F1E">
        <w:rPr>
          <w:sz w:val="16"/>
          <w:szCs w:val="16"/>
          <w:lang w:eastAsia="ru-RU"/>
        </w:rPr>
        <w:t>о</w:t>
      </w:r>
      <w:r w:rsidRPr="005F5F1E">
        <w:rPr>
          <w:sz w:val="16"/>
          <w:szCs w:val="16"/>
          <w:lang w:eastAsia="ru-RU"/>
        </w:rPr>
        <w:t>рядке обжалования принятого решения.</w:t>
      </w:r>
    </w:p>
    <w:p w:rsidR="005F5F1E" w:rsidRPr="005F5F1E" w:rsidRDefault="005F5F1E" w:rsidP="005F5F1E">
      <w:pPr>
        <w:autoSpaceDE w:val="0"/>
        <w:ind w:firstLine="709"/>
        <w:jc w:val="both"/>
        <w:rPr>
          <w:sz w:val="16"/>
          <w:szCs w:val="16"/>
        </w:rPr>
      </w:pPr>
      <w:r w:rsidRPr="005F5F1E">
        <w:rPr>
          <w:sz w:val="16"/>
          <w:szCs w:val="16"/>
        </w:rPr>
        <w:t>5.2.14. В ответе по результатам рассмотрения жалобы указываются:</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должность, фамилия, имя, отчество (последнее – при наличии) должнос</w:t>
      </w:r>
      <w:r w:rsidRPr="005F5F1E">
        <w:rPr>
          <w:sz w:val="16"/>
          <w:szCs w:val="16"/>
        </w:rPr>
        <w:t>т</w:t>
      </w:r>
      <w:r w:rsidRPr="005F5F1E">
        <w:rPr>
          <w:sz w:val="16"/>
          <w:szCs w:val="16"/>
        </w:rPr>
        <w:t>ного лица, принявшего решение по жалобе;</w:t>
      </w:r>
      <w:proofErr w:type="gramEnd"/>
    </w:p>
    <w:p w:rsidR="005F5F1E" w:rsidRPr="005F5F1E" w:rsidRDefault="005F5F1E" w:rsidP="005F5F1E">
      <w:pPr>
        <w:autoSpaceDE w:val="0"/>
        <w:ind w:firstLine="709"/>
        <w:jc w:val="both"/>
        <w:rPr>
          <w:sz w:val="16"/>
          <w:szCs w:val="16"/>
        </w:rPr>
      </w:pPr>
      <w:r w:rsidRPr="005F5F1E">
        <w:rPr>
          <w:sz w:val="16"/>
          <w:szCs w:val="16"/>
        </w:rPr>
        <w:t>номер, дата, место принятия решения, включая сведения о должнос</w:t>
      </w:r>
      <w:r w:rsidRPr="005F5F1E">
        <w:rPr>
          <w:sz w:val="16"/>
          <w:szCs w:val="16"/>
        </w:rPr>
        <w:t>т</w:t>
      </w:r>
      <w:r w:rsidRPr="005F5F1E">
        <w:rPr>
          <w:sz w:val="16"/>
          <w:szCs w:val="16"/>
        </w:rPr>
        <w:t>ном лице, либо муниципальном служащем, решение или действие (бездейс</w:t>
      </w:r>
      <w:r w:rsidRPr="005F5F1E">
        <w:rPr>
          <w:sz w:val="16"/>
          <w:szCs w:val="16"/>
        </w:rPr>
        <w:t>т</w:t>
      </w:r>
      <w:r w:rsidRPr="005F5F1E">
        <w:rPr>
          <w:sz w:val="16"/>
          <w:szCs w:val="16"/>
        </w:rPr>
        <w:t>вие) которого обжалуется;</w:t>
      </w:r>
    </w:p>
    <w:p w:rsidR="005F5F1E" w:rsidRPr="005F5F1E" w:rsidRDefault="005F5F1E" w:rsidP="005F5F1E">
      <w:pPr>
        <w:autoSpaceDE w:val="0"/>
        <w:ind w:firstLine="709"/>
        <w:jc w:val="both"/>
        <w:rPr>
          <w:sz w:val="16"/>
          <w:szCs w:val="16"/>
        </w:rPr>
      </w:pPr>
      <w:r w:rsidRPr="005F5F1E">
        <w:rPr>
          <w:sz w:val="16"/>
          <w:szCs w:val="16"/>
        </w:rPr>
        <w:t>фамилия, имя, отчество (последнее – при наличии) или наименование заявителя;</w:t>
      </w:r>
    </w:p>
    <w:p w:rsidR="005F5F1E" w:rsidRPr="005F5F1E" w:rsidRDefault="005F5F1E" w:rsidP="005F5F1E">
      <w:pPr>
        <w:autoSpaceDE w:val="0"/>
        <w:ind w:firstLine="709"/>
        <w:jc w:val="both"/>
        <w:rPr>
          <w:sz w:val="16"/>
          <w:szCs w:val="16"/>
        </w:rPr>
      </w:pPr>
      <w:r w:rsidRPr="005F5F1E">
        <w:rPr>
          <w:sz w:val="16"/>
          <w:szCs w:val="16"/>
        </w:rPr>
        <w:t>основания для принятия решения по жалобе;</w:t>
      </w:r>
    </w:p>
    <w:p w:rsidR="005F5F1E" w:rsidRPr="005F5F1E" w:rsidRDefault="005F5F1E" w:rsidP="005F5F1E">
      <w:pPr>
        <w:autoSpaceDE w:val="0"/>
        <w:ind w:firstLine="709"/>
        <w:jc w:val="both"/>
        <w:rPr>
          <w:sz w:val="16"/>
          <w:szCs w:val="16"/>
        </w:rPr>
      </w:pPr>
      <w:r w:rsidRPr="005F5F1E">
        <w:rPr>
          <w:sz w:val="16"/>
          <w:szCs w:val="16"/>
        </w:rPr>
        <w:t>принятое по жалобе решение;</w:t>
      </w:r>
    </w:p>
    <w:p w:rsidR="005F5F1E" w:rsidRPr="005F5F1E" w:rsidRDefault="005F5F1E" w:rsidP="005F5F1E">
      <w:pPr>
        <w:autoSpaceDE w:val="0"/>
        <w:ind w:firstLine="709"/>
        <w:jc w:val="both"/>
        <w:rPr>
          <w:sz w:val="16"/>
          <w:szCs w:val="16"/>
        </w:rPr>
      </w:pPr>
      <w:r w:rsidRPr="005F5F1E">
        <w:rPr>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5F5F1E">
        <w:rPr>
          <w:sz w:val="16"/>
          <w:szCs w:val="16"/>
        </w:rPr>
        <w:t>и</w:t>
      </w:r>
      <w:r w:rsidRPr="005F5F1E">
        <w:rPr>
          <w:sz w:val="16"/>
          <w:szCs w:val="16"/>
        </w:rPr>
        <w:t>пальной услуги;</w:t>
      </w:r>
    </w:p>
    <w:p w:rsidR="005F5F1E" w:rsidRPr="005F5F1E" w:rsidRDefault="005F5F1E" w:rsidP="005F5F1E">
      <w:pPr>
        <w:autoSpaceDE w:val="0"/>
        <w:ind w:firstLine="709"/>
        <w:jc w:val="both"/>
        <w:rPr>
          <w:sz w:val="16"/>
          <w:szCs w:val="16"/>
        </w:rPr>
      </w:pPr>
      <w:r w:rsidRPr="005F5F1E">
        <w:rPr>
          <w:sz w:val="16"/>
          <w:szCs w:val="16"/>
        </w:rPr>
        <w:t>сведения о порядке обжалования принятого по жалобе решения.</w:t>
      </w:r>
    </w:p>
    <w:p w:rsidR="005F5F1E" w:rsidRPr="005F5F1E" w:rsidRDefault="005F5F1E" w:rsidP="005F5F1E">
      <w:pPr>
        <w:autoSpaceDE w:val="0"/>
        <w:ind w:firstLine="709"/>
        <w:jc w:val="both"/>
        <w:rPr>
          <w:sz w:val="16"/>
          <w:szCs w:val="16"/>
        </w:rPr>
      </w:pPr>
      <w:r w:rsidRPr="005F5F1E">
        <w:rPr>
          <w:sz w:val="16"/>
          <w:szCs w:val="16"/>
        </w:rPr>
        <w:t>5.2.15. Ответ по результатам рассмотрения жалобы подписывается уполномоченным на рассмотрение жалоб должностным лицом органа, пр</w:t>
      </w:r>
      <w:r w:rsidRPr="005F5F1E">
        <w:rPr>
          <w:sz w:val="16"/>
          <w:szCs w:val="16"/>
        </w:rPr>
        <w:t>е</w:t>
      </w:r>
      <w:r w:rsidRPr="005F5F1E">
        <w:rPr>
          <w:sz w:val="16"/>
          <w:szCs w:val="16"/>
        </w:rPr>
        <w:t>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По желанию заявителя ответ по результатам рассмотрения жалобы может быть представлен не позднее дня, следующего за днем принятия реш</w:t>
      </w:r>
      <w:r w:rsidRPr="005F5F1E">
        <w:rPr>
          <w:sz w:val="16"/>
          <w:szCs w:val="16"/>
        </w:rPr>
        <w:t>е</w:t>
      </w:r>
      <w:r w:rsidRPr="005F5F1E">
        <w:rPr>
          <w:sz w:val="16"/>
          <w:szCs w:val="16"/>
        </w:rPr>
        <w:t>ния, в форме электронного документа, подписанного электронной подписью, вид которой установлен законодательством Российской Фед</w:t>
      </w:r>
      <w:r w:rsidRPr="005F5F1E">
        <w:rPr>
          <w:sz w:val="16"/>
          <w:szCs w:val="16"/>
        </w:rPr>
        <w:t>е</w:t>
      </w:r>
      <w:r w:rsidRPr="005F5F1E">
        <w:rPr>
          <w:sz w:val="16"/>
          <w:szCs w:val="16"/>
        </w:rPr>
        <w:t xml:space="preserve">рации. </w:t>
      </w:r>
    </w:p>
    <w:p w:rsidR="005F5F1E" w:rsidRPr="005F5F1E" w:rsidRDefault="005F5F1E" w:rsidP="005F5F1E">
      <w:pPr>
        <w:autoSpaceDE w:val="0"/>
        <w:ind w:firstLine="709"/>
        <w:jc w:val="both"/>
        <w:rPr>
          <w:sz w:val="16"/>
          <w:szCs w:val="16"/>
        </w:rPr>
      </w:pPr>
      <w:r w:rsidRPr="005F5F1E">
        <w:rPr>
          <w:sz w:val="16"/>
          <w:szCs w:val="16"/>
        </w:rPr>
        <w:t xml:space="preserve">5.2.16. Орган, предоставляющий муниципальную услугу, отказывает в удовлетворении жалобы в следующих случаях: </w:t>
      </w:r>
    </w:p>
    <w:p w:rsidR="005F5F1E" w:rsidRPr="005F5F1E" w:rsidRDefault="005F5F1E" w:rsidP="005F5F1E">
      <w:pPr>
        <w:autoSpaceDE w:val="0"/>
        <w:ind w:firstLine="709"/>
        <w:jc w:val="both"/>
        <w:rPr>
          <w:sz w:val="16"/>
          <w:szCs w:val="16"/>
        </w:rPr>
      </w:pPr>
      <w:r w:rsidRPr="005F5F1E">
        <w:rPr>
          <w:sz w:val="16"/>
          <w:szCs w:val="16"/>
        </w:rPr>
        <w:t>наличие вступившего в законную силу решения суда, арбитражного суда по жалобе о том же предмете и по тем же основаниям;</w:t>
      </w:r>
    </w:p>
    <w:p w:rsidR="005F5F1E" w:rsidRPr="005F5F1E" w:rsidRDefault="005F5F1E" w:rsidP="005F5F1E">
      <w:pPr>
        <w:autoSpaceDE w:val="0"/>
        <w:ind w:firstLine="709"/>
        <w:jc w:val="both"/>
        <w:rPr>
          <w:sz w:val="16"/>
          <w:szCs w:val="16"/>
        </w:rPr>
      </w:pPr>
      <w:r w:rsidRPr="005F5F1E">
        <w:rPr>
          <w:sz w:val="16"/>
          <w:szCs w:val="16"/>
        </w:rPr>
        <w:t>подача жалобы лицом, полномочия которого не подтверждены в п</w:t>
      </w:r>
      <w:r w:rsidRPr="005F5F1E">
        <w:rPr>
          <w:sz w:val="16"/>
          <w:szCs w:val="16"/>
        </w:rPr>
        <w:t>о</w:t>
      </w:r>
      <w:r w:rsidRPr="005F5F1E">
        <w:rPr>
          <w:sz w:val="16"/>
          <w:szCs w:val="16"/>
        </w:rPr>
        <w:t>рядке, установленном законодательством Российской Федерации;</w:t>
      </w:r>
    </w:p>
    <w:p w:rsidR="005F5F1E" w:rsidRPr="005F5F1E" w:rsidRDefault="005F5F1E" w:rsidP="005F5F1E">
      <w:pPr>
        <w:autoSpaceDE w:val="0"/>
        <w:ind w:firstLine="709"/>
        <w:jc w:val="both"/>
        <w:rPr>
          <w:sz w:val="16"/>
          <w:szCs w:val="16"/>
        </w:rPr>
      </w:pPr>
      <w:r w:rsidRPr="005F5F1E">
        <w:rPr>
          <w:sz w:val="16"/>
          <w:szCs w:val="16"/>
        </w:rPr>
        <w:t>наличие решения по жалобе, принятого ранее в соответствии с дейс</w:t>
      </w:r>
      <w:r w:rsidRPr="005F5F1E">
        <w:rPr>
          <w:sz w:val="16"/>
          <w:szCs w:val="16"/>
        </w:rPr>
        <w:t>т</w:t>
      </w:r>
      <w:r w:rsidRPr="005F5F1E">
        <w:rPr>
          <w:sz w:val="16"/>
          <w:szCs w:val="16"/>
        </w:rPr>
        <w:t>вующим законодательством в отношении того же заявителя и по тому же предмету жалобы.</w:t>
      </w:r>
    </w:p>
    <w:p w:rsidR="005F5F1E" w:rsidRPr="005F5F1E" w:rsidRDefault="005F5F1E" w:rsidP="005F5F1E">
      <w:pPr>
        <w:autoSpaceDE w:val="0"/>
        <w:ind w:firstLine="709"/>
        <w:jc w:val="both"/>
        <w:rPr>
          <w:sz w:val="16"/>
          <w:szCs w:val="16"/>
        </w:rPr>
      </w:pPr>
      <w:r w:rsidRPr="005F5F1E">
        <w:rPr>
          <w:sz w:val="16"/>
          <w:szCs w:val="16"/>
        </w:rPr>
        <w:t>5.2.17. Орган, предоставляющий муниципальную услугу, при получ</w:t>
      </w:r>
      <w:r w:rsidRPr="005F5F1E">
        <w:rPr>
          <w:sz w:val="16"/>
          <w:szCs w:val="16"/>
        </w:rPr>
        <w:t>е</w:t>
      </w:r>
      <w:r w:rsidRPr="005F5F1E">
        <w:rPr>
          <w:sz w:val="16"/>
          <w:szCs w:val="16"/>
        </w:rPr>
        <w:t>нии письменной жалобы, в которой содержится нецензурные либо оскорбительные выражения, угроз жизни, здоровью и имуществу должностного л</w:t>
      </w:r>
      <w:r w:rsidRPr="005F5F1E">
        <w:rPr>
          <w:sz w:val="16"/>
          <w:szCs w:val="16"/>
        </w:rPr>
        <w:t>и</w:t>
      </w:r>
      <w:r w:rsidRPr="005F5F1E">
        <w:rPr>
          <w:sz w:val="16"/>
          <w:szCs w:val="16"/>
        </w:rPr>
        <w:t>ца, а также членов его семьи, вправе оставить жалобу без ответа по существу поставленных в ней вопросов и сообщить гражданину, направившему жал</w:t>
      </w:r>
      <w:r w:rsidRPr="005F5F1E">
        <w:rPr>
          <w:sz w:val="16"/>
          <w:szCs w:val="16"/>
        </w:rPr>
        <w:t>о</w:t>
      </w:r>
      <w:r w:rsidRPr="005F5F1E">
        <w:rPr>
          <w:sz w:val="16"/>
          <w:szCs w:val="16"/>
        </w:rPr>
        <w:t xml:space="preserve">бу, о недопустимости злоупотребления правом. </w:t>
      </w:r>
    </w:p>
    <w:p w:rsidR="005F5F1E" w:rsidRPr="005F5F1E" w:rsidRDefault="005F5F1E" w:rsidP="005F5F1E">
      <w:pPr>
        <w:autoSpaceDE w:val="0"/>
        <w:ind w:firstLine="709"/>
        <w:jc w:val="both"/>
        <w:rPr>
          <w:sz w:val="16"/>
          <w:szCs w:val="16"/>
        </w:rPr>
      </w:pPr>
      <w:r w:rsidRPr="005F5F1E">
        <w:rPr>
          <w:sz w:val="16"/>
          <w:szCs w:val="16"/>
        </w:rPr>
        <w:t>5.2.18. В случае</w:t>
      </w:r>
      <w:proofErr w:type="gramStart"/>
      <w:r w:rsidRPr="005F5F1E">
        <w:rPr>
          <w:sz w:val="16"/>
          <w:szCs w:val="16"/>
        </w:rPr>
        <w:t>,</w:t>
      </w:r>
      <w:proofErr w:type="gramEnd"/>
      <w:r w:rsidRPr="005F5F1E">
        <w:rPr>
          <w:sz w:val="16"/>
          <w:szCs w:val="16"/>
        </w:rPr>
        <w:t xml:space="preserve"> если текст письменной жалобы не поддается прочтению, ответ на жалобу не дается, о чем в течение 7 дней со дня регис</w:t>
      </w:r>
      <w:r w:rsidRPr="005F5F1E">
        <w:rPr>
          <w:sz w:val="16"/>
          <w:szCs w:val="16"/>
        </w:rPr>
        <w:t>т</w:t>
      </w:r>
      <w:r w:rsidRPr="005F5F1E">
        <w:rPr>
          <w:sz w:val="16"/>
          <w:szCs w:val="16"/>
        </w:rPr>
        <w:t xml:space="preserve">рации жалобы сообщается гражданину, направившему жалобу, если его фамилия и почтовый адрес поддается прочтению. </w:t>
      </w:r>
    </w:p>
    <w:p w:rsidR="005F5F1E" w:rsidRPr="005F5F1E" w:rsidRDefault="005F5F1E" w:rsidP="005F5F1E">
      <w:pPr>
        <w:autoSpaceDE w:val="0"/>
        <w:ind w:firstLine="709"/>
        <w:jc w:val="both"/>
        <w:rPr>
          <w:sz w:val="16"/>
          <w:szCs w:val="16"/>
        </w:rPr>
      </w:pPr>
      <w:r w:rsidRPr="005F5F1E">
        <w:rPr>
          <w:sz w:val="16"/>
          <w:szCs w:val="16"/>
        </w:rPr>
        <w:t>5.3. Порядок обжалования решения по жалобе.</w:t>
      </w:r>
    </w:p>
    <w:p w:rsidR="005F5F1E" w:rsidRPr="005F5F1E" w:rsidRDefault="005F5F1E" w:rsidP="005F5F1E">
      <w:pPr>
        <w:autoSpaceDE w:val="0"/>
        <w:ind w:firstLine="709"/>
        <w:jc w:val="both"/>
        <w:rPr>
          <w:sz w:val="16"/>
          <w:szCs w:val="16"/>
        </w:rPr>
      </w:pPr>
      <w:r w:rsidRPr="005F5F1E">
        <w:rPr>
          <w:sz w:val="16"/>
          <w:szCs w:val="16"/>
        </w:rPr>
        <w:t>5.3.1. Заявитель вправе обжаловать принятое по жалобе решение вышестоящему органу (при его наличии) или в судебном порядке в соо</w:t>
      </w:r>
      <w:r w:rsidRPr="005F5F1E">
        <w:rPr>
          <w:sz w:val="16"/>
          <w:szCs w:val="16"/>
        </w:rPr>
        <w:t>т</w:t>
      </w:r>
      <w:r w:rsidRPr="005F5F1E">
        <w:rPr>
          <w:sz w:val="16"/>
          <w:szCs w:val="16"/>
        </w:rPr>
        <w:t>ветствии с законодательством Российской Федерации</w:t>
      </w:r>
      <w:r w:rsidRPr="005F5F1E">
        <w:rPr>
          <w:noProof/>
          <w:sz w:val="16"/>
          <w:szCs w:val="16"/>
          <w:lang w:eastAsia="ru-RU"/>
        </w:rPr>
        <mc:AlternateContent>
          <mc:Choice Requires="wps">
            <w:drawing>
              <wp:anchor distT="4294967295" distB="4294967295" distL="114300" distR="114300" simplePos="0" relativeHeight="251679744" behindDoc="0" locked="0" layoutInCell="1" allowOverlap="1" wp14:anchorId="2B65A334" wp14:editId="7532C805">
                <wp:simplePos x="0" y="0"/>
                <wp:positionH relativeFrom="column">
                  <wp:posOffset>2148840</wp:posOffset>
                </wp:positionH>
                <wp:positionV relativeFrom="paragraph">
                  <wp:posOffset>364489</wp:posOffset>
                </wp:positionV>
                <wp:extent cx="990600" cy="0"/>
                <wp:effectExtent l="0" t="0" r="1905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69.2pt;margin-top:28.7pt;width:78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hySg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"/>
            </w:pict>
          </mc:Fallback>
        </mc:AlternateContent>
      </w:r>
      <w:r w:rsidRPr="005F5F1E">
        <w:rPr>
          <w:sz w:val="16"/>
          <w:szCs w:val="16"/>
        </w:rPr>
        <w:t>.</w:t>
      </w:r>
    </w:p>
    <w:p w:rsidR="005F5F1E" w:rsidRPr="005F5F1E" w:rsidRDefault="005F5F1E" w:rsidP="005F5F1E">
      <w:pPr>
        <w:autoSpaceDE w:val="0"/>
        <w:autoSpaceDN w:val="0"/>
        <w:adjustRightInd w:val="0"/>
        <w:ind w:firstLine="720"/>
        <w:jc w:val="both"/>
        <w:rPr>
          <w:bCs/>
          <w:sz w:val="16"/>
          <w:szCs w:val="16"/>
          <w:lang w:eastAsia="ru-RU"/>
        </w:rPr>
      </w:pPr>
      <w:r w:rsidRPr="005F5F1E">
        <w:rPr>
          <w:sz w:val="16"/>
          <w:szCs w:val="16"/>
        </w:rPr>
        <w:t xml:space="preserve">5.3.2. </w:t>
      </w:r>
      <w:r w:rsidRPr="005F5F1E">
        <w:rPr>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w:t>
      </w:r>
      <w:r w:rsidRPr="005F5F1E">
        <w:rPr>
          <w:sz w:val="16"/>
          <w:szCs w:val="16"/>
        </w:rPr>
        <w:t xml:space="preserve"> официальном сайте ад</w:t>
      </w:r>
      <w:r w:rsidRPr="005F5F1E">
        <w:rPr>
          <w:bCs/>
          <w:sz w:val="16"/>
          <w:szCs w:val="16"/>
          <w:lang w:eastAsia="ru-RU"/>
        </w:rPr>
        <w:t>м</w:t>
      </w:r>
      <w:r w:rsidRPr="005F5F1E">
        <w:rPr>
          <w:bCs/>
          <w:sz w:val="16"/>
          <w:szCs w:val="16"/>
          <w:lang w:eastAsia="ru-RU"/>
        </w:rPr>
        <w:t>и</w:t>
      </w:r>
      <w:r w:rsidRPr="005F5F1E">
        <w:rPr>
          <w:bCs/>
          <w:sz w:val="16"/>
          <w:szCs w:val="16"/>
          <w:lang w:eastAsia="ru-RU"/>
        </w:rPr>
        <w:t>нистрации (</w:t>
      </w:r>
      <w:r w:rsidRPr="005F5F1E">
        <w:rPr>
          <w:bCs/>
          <w:sz w:val="16"/>
          <w:szCs w:val="16"/>
          <w:lang w:val="en-US"/>
        </w:rPr>
        <w:t>www</w:t>
      </w:r>
      <w:r w:rsidRPr="005F5F1E">
        <w:rPr>
          <w:bCs/>
          <w:sz w:val="16"/>
          <w:szCs w:val="16"/>
        </w:rPr>
        <w:t>.</w:t>
      </w:r>
      <w:hyperlink r:id="rId98" w:history="1">
        <w:proofErr w:type="spellStart"/>
        <w:r w:rsidRPr="005F5F1E">
          <w:rPr>
            <w:rStyle w:val="aa"/>
            <w:bCs/>
            <w:sz w:val="16"/>
            <w:szCs w:val="16"/>
            <w:lang w:val="en-US"/>
          </w:rPr>
          <w:t>admorlov</w:t>
        </w:r>
        <w:proofErr w:type="spellEnd"/>
        <w:r w:rsidRPr="005F5F1E">
          <w:rPr>
            <w:rStyle w:val="aa"/>
            <w:bCs/>
            <w:sz w:val="16"/>
            <w:szCs w:val="16"/>
          </w:rPr>
          <w:t>.</w:t>
        </w:r>
        <w:proofErr w:type="spellStart"/>
        <w:r w:rsidRPr="005F5F1E">
          <w:rPr>
            <w:rStyle w:val="aa"/>
            <w:bCs/>
            <w:sz w:val="16"/>
            <w:szCs w:val="16"/>
            <w:lang w:val="en-US"/>
          </w:rPr>
          <w:t>ru</w:t>
        </w:r>
        <w:proofErr w:type="spellEnd"/>
      </w:hyperlink>
      <w:r w:rsidRPr="005F5F1E">
        <w:rPr>
          <w:bCs/>
          <w:sz w:val="16"/>
          <w:szCs w:val="16"/>
          <w:lang w:eastAsia="ru-RU"/>
        </w:rPr>
        <w:t>).</w:t>
      </w:r>
    </w:p>
    <w:p w:rsidR="005F5F1E" w:rsidRPr="005F5F1E" w:rsidRDefault="005F5F1E" w:rsidP="005F5F1E">
      <w:pPr>
        <w:autoSpaceDE w:val="0"/>
        <w:autoSpaceDN w:val="0"/>
        <w:adjustRightInd w:val="0"/>
        <w:ind w:firstLine="720"/>
        <w:jc w:val="center"/>
        <w:rPr>
          <w:sz w:val="16"/>
          <w:szCs w:val="16"/>
        </w:rPr>
      </w:pPr>
      <w:r w:rsidRPr="005F5F1E">
        <w:rPr>
          <w:bCs/>
          <w:sz w:val="16"/>
          <w:szCs w:val="16"/>
          <w:lang w:eastAsia="ru-RU"/>
        </w:rPr>
        <w:t>_______________</w:t>
      </w:r>
    </w:p>
    <w:p w:rsidR="005F5F1E" w:rsidRPr="005F5F1E" w:rsidRDefault="005F5F1E" w:rsidP="005F5F1E">
      <w:pPr>
        <w:autoSpaceDE w:val="0"/>
        <w:ind w:firstLine="709"/>
        <w:jc w:val="both"/>
        <w:rPr>
          <w:sz w:val="16"/>
          <w:szCs w:val="16"/>
        </w:rPr>
      </w:pPr>
      <w:r w:rsidRPr="005F5F1E">
        <w:rPr>
          <w:sz w:val="16"/>
          <w:szCs w:val="16"/>
        </w:rPr>
        <w:t xml:space="preserve">                                             </w:t>
      </w:r>
    </w:p>
    <w:p w:rsidR="005F5F1E" w:rsidRPr="005F5F1E" w:rsidRDefault="005F5F1E" w:rsidP="005F5F1E">
      <w:pPr>
        <w:widowControl w:val="0"/>
        <w:autoSpaceDE w:val="0"/>
        <w:ind w:firstLine="2160"/>
        <w:rPr>
          <w:kern w:val="28"/>
          <w:sz w:val="16"/>
          <w:szCs w:val="16"/>
        </w:rPr>
      </w:pPr>
    </w:p>
    <w:p w:rsidR="005F5F1E" w:rsidRPr="005F5F1E" w:rsidRDefault="005F5F1E" w:rsidP="005F5F1E">
      <w:pPr>
        <w:widowControl w:val="0"/>
        <w:autoSpaceDE w:val="0"/>
        <w:ind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r w:rsidRPr="005F5F1E">
        <w:rPr>
          <w:kern w:val="28"/>
          <w:sz w:val="16"/>
          <w:szCs w:val="16"/>
        </w:rPr>
        <w:t>Приложение № 1</w:t>
      </w:r>
    </w:p>
    <w:p w:rsidR="005F5F1E" w:rsidRPr="005F5F1E" w:rsidRDefault="005F5F1E" w:rsidP="005F5F1E">
      <w:pPr>
        <w:widowControl w:val="0"/>
        <w:tabs>
          <w:tab w:val="left" w:pos="-4111"/>
        </w:tabs>
        <w:ind w:left="2880" w:right="-6" w:firstLine="2160"/>
        <w:outlineLvl w:val="0"/>
        <w:rPr>
          <w:bCs/>
          <w:kern w:val="28"/>
          <w:sz w:val="16"/>
          <w:szCs w:val="16"/>
        </w:rPr>
      </w:pPr>
      <w:r w:rsidRPr="005F5F1E">
        <w:rPr>
          <w:bCs/>
          <w:kern w:val="28"/>
          <w:sz w:val="16"/>
          <w:szCs w:val="16"/>
        </w:rPr>
        <w:t>к административному регламенту</w:t>
      </w:r>
    </w:p>
    <w:p w:rsidR="005F5F1E" w:rsidRPr="005F5F1E" w:rsidRDefault="005F5F1E" w:rsidP="005F5F1E">
      <w:pPr>
        <w:widowControl w:val="0"/>
        <w:tabs>
          <w:tab w:val="left" w:pos="-4111"/>
        </w:tabs>
        <w:ind w:left="2880" w:right="-6" w:firstLine="2160"/>
        <w:outlineLvl w:val="0"/>
        <w:rPr>
          <w:bCs/>
          <w:kern w:val="28"/>
          <w:sz w:val="16"/>
          <w:szCs w:val="16"/>
        </w:rPr>
      </w:pPr>
    </w:p>
    <w:p w:rsidR="005F5F1E" w:rsidRPr="005F5F1E" w:rsidRDefault="005F5F1E" w:rsidP="005F5F1E">
      <w:pPr>
        <w:widowControl w:val="0"/>
        <w:tabs>
          <w:tab w:val="left" w:pos="-4111"/>
        </w:tabs>
        <w:ind w:left="2880" w:right="-6" w:firstLine="2160"/>
        <w:outlineLvl w:val="0"/>
        <w:rPr>
          <w:bCs/>
          <w:kern w:val="28"/>
          <w:sz w:val="16"/>
          <w:szCs w:val="16"/>
        </w:rPr>
      </w:pPr>
      <w:r w:rsidRPr="005F5F1E">
        <w:rPr>
          <w:bCs/>
          <w:kern w:val="28"/>
          <w:sz w:val="16"/>
          <w:szCs w:val="16"/>
        </w:rPr>
        <w:t xml:space="preserve">Главе администрации </w:t>
      </w:r>
    </w:p>
    <w:p w:rsidR="005F5F1E" w:rsidRPr="005F5F1E" w:rsidRDefault="005F5F1E" w:rsidP="005F5F1E">
      <w:pPr>
        <w:widowControl w:val="0"/>
        <w:tabs>
          <w:tab w:val="left" w:pos="-4111"/>
        </w:tabs>
        <w:ind w:left="2880" w:right="-6" w:firstLine="2160"/>
        <w:outlineLvl w:val="0"/>
        <w:rPr>
          <w:bCs/>
          <w:kern w:val="28"/>
          <w:sz w:val="16"/>
          <w:szCs w:val="16"/>
        </w:rPr>
      </w:pPr>
      <w:r w:rsidRPr="005F5F1E">
        <w:rPr>
          <w:bCs/>
          <w:kern w:val="28"/>
          <w:sz w:val="16"/>
          <w:szCs w:val="16"/>
        </w:rPr>
        <w:t>______________________________</w:t>
      </w:r>
    </w:p>
    <w:p w:rsidR="005F5F1E" w:rsidRPr="005F5F1E" w:rsidRDefault="005F5F1E" w:rsidP="005F5F1E">
      <w:pPr>
        <w:widowControl w:val="0"/>
        <w:tabs>
          <w:tab w:val="left" w:pos="-4111"/>
        </w:tabs>
        <w:ind w:left="2880" w:right="-6" w:firstLine="2160"/>
        <w:outlineLvl w:val="0"/>
        <w:rPr>
          <w:bCs/>
          <w:kern w:val="32"/>
          <w:sz w:val="16"/>
          <w:szCs w:val="16"/>
        </w:rPr>
      </w:pPr>
    </w:p>
    <w:p w:rsidR="005F5F1E" w:rsidRPr="005F5F1E" w:rsidRDefault="005F5F1E" w:rsidP="005F5F1E">
      <w:pPr>
        <w:tabs>
          <w:tab w:val="left" w:pos="9354"/>
        </w:tabs>
        <w:ind w:left="4395"/>
        <w:rPr>
          <w:sz w:val="16"/>
          <w:szCs w:val="16"/>
          <w:lang w:eastAsia="x-none"/>
        </w:rPr>
      </w:pP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firstRow="0" w:lastRow="0" w:firstColumn="0" w:lastColumn="0" w:noHBand="0" w:noVBand="0"/>
      </w:tblPr>
      <w:tblGrid>
        <w:gridCol w:w="10448"/>
      </w:tblGrid>
      <w:tr w:rsidR="005F5F1E" w:rsidRPr="005F5F1E" w:rsidTr="005F5F1E">
        <w:trPr>
          <w:trHeight w:val="228"/>
        </w:trPr>
        <w:tc>
          <w:tcPr>
            <w:tcW w:w="10448" w:type="dxa"/>
            <w:tcMar>
              <w:top w:w="62" w:type="dxa"/>
              <w:left w:w="102" w:type="dxa"/>
              <w:bottom w:w="102" w:type="dxa"/>
              <w:right w:w="62" w:type="dxa"/>
            </w:tcMar>
          </w:tcPr>
          <w:p w:rsidR="005F5F1E" w:rsidRPr="005F5F1E" w:rsidRDefault="005F5F1E" w:rsidP="005F5F1E">
            <w:pPr>
              <w:widowControl w:val="0"/>
              <w:autoSpaceDE w:val="0"/>
              <w:autoSpaceDN w:val="0"/>
              <w:adjustRightInd w:val="0"/>
              <w:spacing w:after="480"/>
              <w:jc w:val="center"/>
              <w:rPr>
                <w:rFonts w:eastAsia="Lucida Sans Unicode"/>
                <w:bCs/>
                <w:kern w:val="1"/>
                <w:sz w:val="16"/>
                <w:szCs w:val="16"/>
              </w:rPr>
            </w:pPr>
          </w:p>
        </w:tc>
      </w:tr>
    </w:tbl>
    <w:p w:rsidR="005F5F1E" w:rsidRPr="005F5F1E" w:rsidRDefault="005F5F1E" w:rsidP="005F5F1E">
      <w:pPr>
        <w:rPr>
          <w:vanish/>
          <w:sz w:val="16"/>
          <w:szCs w:val="16"/>
        </w:rPr>
      </w:pPr>
    </w:p>
    <w:tbl>
      <w:tblPr>
        <w:tblW w:w="9498" w:type="dxa"/>
        <w:tblInd w:w="-40" w:type="dxa"/>
        <w:tblLayout w:type="fixed"/>
        <w:tblCellMar>
          <w:top w:w="75" w:type="dxa"/>
          <w:left w:w="0" w:type="dxa"/>
          <w:bottom w:w="75" w:type="dxa"/>
          <w:right w:w="0" w:type="dxa"/>
        </w:tblCellMar>
        <w:tblLook w:val="0000" w:firstRow="0" w:lastRow="0" w:firstColumn="0" w:lastColumn="0" w:noHBand="0" w:noVBand="0"/>
      </w:tblPr>
      <w:tblGrid>
        <w:gridCol w:w="3403"/>
        <w:gridCol w:w="425"/>
        <w:gridCol w:w="567"/>
        <w:gridCol w:w="1811"/>
        <w:gridCol w:w="32"/>
        <w:gridCol w:w="378"/>
        <w:gridCol w:w="1465"/>
        <w:gridCol w:w="1417"/>
      </w:tblGrid>
      <w:tr w:rsidR="005F5F1E" w:rsidRPr="005F5F1E" w:rsidTr="005F5F1E">
        <w:trPr>
          <w:trHeight w:val="470"/>
        </w:trPr>
        <w:tc>
          <w:tcPr>
            <w:tcW w:w="9498" w:type="dxa"/>
            <w:gridSpan w:val="8"/>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ЗАЯВЛЕНИЕ</w:t>
            </w:r>
          </w:p>
          <w:p w:rsidR="005F5F1E" w:rsidRPr="005F5F1E" w:rsidRDefault="005F5F1E" w:rsidP="005F5F1E">
            <w:pPr>
              <w:widowControl w:val="0"/>
              <w:autoSpaceDE w:val="0"/>
              <w:autoSpaceDN w:val="0"/>
              <w:adjustRightInd w:val="0"/>
              <w:jc w:val="center"/>
              <w:rPr>
                <w:rFonts w:eastAsia="Lucida Sans Unicode"/>
                <w:bCs/>
                <w:kern w:val="1"/>
                <w:sz w:val="16"/>
                <w:szCs w:val="16"/>
              </w:rPr>
            </w:pPr>
          </w:p>
        </w:tc>
      </w:tr>
      <w:tr w:rsidR="005F5F1E" w:rsidRPr="005F5F1E" w:rsidTr="005F5F1E">
        <w:trPr>
          <w:trHeight w:val="22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rFonts w:eastAsia="Lucida Sans Unicode"/>
                <w:bCs/>
                <w:kern w:val="1"/>
                <w:sz w:val="16"/>
                <w:szCs w:val="16"/>
              </w:rPr>
            </w:pPr>
            <w:r w:rsidRPr="005F5F1E">
              <w:rPr>
                <w:rFonts w:eastAsia="Lucida Sans Unicode"/>
                <w:bCs/>
                <w:kern w:val="1"/>
                <w:sz w:val="16"/>
                <w:szCs w:val="16"/>
              </w:rPr>
              <w:t>Прошу заключить соглашение о перераспределении земельных участков, находящихся в ____________собственности, и земельных участков, находящихся в частной собственности</w:t>
            </w:r>
          </w:p>
        </w:tc>
      </w:tr>
      <w:tr w:rsidR="005F5F1E" w:rsidRPr="005F5F1E" w:rsidTr="005F5F1E">
        <w:trPr>
          <w:trHeight w:val="555"/>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Кадастровый номер земельного участка, перераспределение которого планируется осуществить: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197"/>
        </w:trPr>
        <w:tc>
          <w:tcPr>
            <w:tcW w:w="4395"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Адрес (местоположение):</w:t>
            </w:r>
          </w:p>
        </w:tc>
        <w:tc>
          <w:tcPr>
            <w:tcW w:w="510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249"/>
        </w:trPr>
        <w:tc>
          <w:tcPr>
            <w:tcW w:w="4395"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510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4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rFonts w:eastAsia="Lucida Sans Unicode"/>
                <w:bCs/>
                <w:kern w:val="1"/>
                <w:sz w:val="16"/>
                <w:szCs w:val="16"/>
              </w:rPr>
            </w:pPr>
            <w:r w:rsidRPr="005F5F1E">
              <w:rPr>
                <w:rFonts w:eastAsia="Lucida Sans Unicode"/>
                <w:bCs/>
                <w:kern w:val="1"/>
                <w:sz w:val="16"/>
                <w:szCs w:val="16"/>
              </w:rPr>
              <w:t>Площадь: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rFonts w:eastAsia="Lucida Sans Unicode"/>
                <w:bCs/>
                <w:kern w:val="1"/>
                <w:sz w:val="16"/>
                <w:szCs w:val="16"/>
              </w:rPr>
            </w:pPr>
            <w:r w:rsidRPr="005F5F1E">
              <w:rPr>
                <w:rFonts w:eastAsia="Lucida Sans Unicode"/>
                <w:bCs/>
                <w:kern w:val="1"/>
                <w:sz w:val="16"/>
                <w:szCs w:val="16"/>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22"/>
        </w:trPr>
        <w:tc>
          <w:tcPr>
            <w:tcW w:w="439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rFonts w:eastAsia="Lucida Sans Unicode"/>
                <w:bCs/>
                <w:kern w:val="1"/>
                <w:sz w:val="16"/>
                <w:szCs w:val="16"/>
              </w:rPr>
            </w:pPr>
            <w:r w:rsidRPr="005F5F1E">
              <w:rPr>
                <w:rFonts w:eastAsia="Lucida Sans Unicode"/>
                <w:bCs/>
                <w:kern w:val="1"/>
                <w:sz w:val="16"/>
                <w:szCs w:val="16"/>
              </w:rPr>
              <w:t>Заявитель (полное наименование юридического лица):</w:t>
            </w:r>
          </w:p>
        </w:tc>
        <w:tc>
          <w:tcPr>
            <w:tcW w:w="510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22"/>
        </w:trPr>
        <w:tc>
          <w:tcPr>
            <w:tcW w:w="439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ind w:firstLine="540"/>
              <w:jc w:val="both"/>
              <w:rPr>
                <w:rFonts w:eastAsia="Lucida Sans Unicode"/>
                <w:bCs/>
                <w:kern w:val="1"/>
                <w:sz w:val="16"/>
                <w:szCs w:val="16"/>
              </w:rPr>
            </w:pPr>
          </w:p>
        </w:tc>
        <w:tc>
          <w:tcPr>
            <w:tcW w:w="510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ОГРН:</w:t>
            </w:r>
          </w:p>
        </w:tc>
        <w:tc>
          <w:tcPr>
            <w:tcW w:w="6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ИНН:</w:t>
            </w:r>
          </w:p>
        </w:tc>
      </w:tr>
      <w:tr w:rsidR="005F5F1E" w:rsidRPr="005F5F1E" w:rsidTr="005F5F1E">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адрес местонахождения:</w:t>
            </w:r>
          </w:p>
        </w:tc>
        <w:tc>
          <w:tcPr>
            <w:tcW w:w="28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контактный телефон:</w:t>
            </w:r>
          </w:p>
        </w:tc>
        <w:tc>
          <w:tcPr>
            <w:tcW w:w="32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адрес электронной почты:</w:t>
            </w:r>
          </w:p>
          <w:p w:rsidR="005F5F1E" w:rsidRPr="005F5F1E" w:rsidRDefault="005F5F1E" w:rsidP="005F5F1E">
            <w:pPr>
              <w:widowControl w:val="0"/>
              <w:autoSpaceDE w:val="0"/>
              <w:autoSpaceDN w:val="0"/>
              <w:adjustRightInd w:val="0"/>
              <w:jc w:val="center"/>
              <w:rPr>
                <w:rFonts w:eastAsia="Lucida Sans Unicode"/>
                <w:bCs/>
                <w:kern w:val="1"/>
                <w:sz w:val="16"/>
                <w:szCs w:val="16"/>
              </w:rPr>
            </w:pPr>
          </w:p>
        </w:tc>
      </w:tr>
      <w:tr w:rsidR="005F5F1E" w:rsidRPr="005F5F1E" w:rsidTr="005F5F1E">
        <w:trPr>
          <w:trHeight w:val="766"/>
        </w:trPr>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Заявитель (Ф.И.О. физического лица):</w:t>
            </w:r>
          </w:p>
        </w:tc>
        <w:tc>
          <w:tcPr>
            <w:tcW w:w="5670" w:type="dxa"/>
            <w:gridSpan w:val="6"/>
            <w:tcBorders>
              <w:top w:val="single" w:sz="4" w:space="0" w:color="auto"/>
              <w:left w:val="single" w:sz="4" w:space="0" w:color="auto"/>
              <w:bottom w:val="single" w:sz="4" w:space="0" w:color="auto"/>
              <w:right w:val="single" w:sz="4" w:space="0" w:color="auto"/>
            </w:tcBorders>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паспортные данные:</w:t>
            </w:r>
          </w:p>
        </w:tc>
        <w:tc>
          <w:tcPr>
            <w:tcW w:w="56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p>
        </w:tc>
      </w:tr>
      <w:tr w:rsidR="005F5F1E" w:rsidRPr="005F5F1E" w:rsidTr="005F5F1E">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почтовый адрес:</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контактный телефон:</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адрес электронной почты:</w:t>
            </w:r>
          </w:p>
          <w:p w:rsidR="005F5F1E" w:rsidRPr="005F5F1E" w:rsidRDefault="005F5F1E" w:rsidP="005F5F1E">
            <w:pPr>
              <w:widowControl w:val="0"/>
              <w:autoSpaceDE w:val="0"/>
              <w:autoSpaceDN w:val="0"/>
              <w:adjustRightInd w:val="0"/>
              <w:jc w:val="center"/>
              <w:rPr>
                <w:rFonts w:eastAsia="Lucida Sans Unicode"/>
                <w:bCs/>
                <w:kern w:val="1"/>
                <w:sz w:val="16"/>
                <w:szCs w:val="16"/>
              </w:rPr>
            </w:pPr>
          </w:p>
        </w:tc>
      </w:tr>
      <w:tr w:rsidR="005F5F1E" w:rsidRPr="005F5F1E" w:rsidTr="005F5F1E">
        <w:trPr>
          <w:trHeight w:val="752"/>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Наименование и реквизиты документа, подтверждающего полномочия представителя:</w:t>
            </w:r>
          </w:p>
        </w:tc>
      </w:tr>
      <w:tr w:rsidR="005F5F1E" w:rsidRPr="005F5F1E" w:rsidTr="005F5F1E">
        <w:trPr>
          <w:trHeight w:val="547"/>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
                <w:bCs/>
                <w:kern w:val="1"/>
                <w:sz w:val="16"/>
                <w:szCs w:val="16"/>
              </w:rPr>
            </w:pPr>
            <w:r w:rsidRPr="005F5F1E">
              <w:rPr>
                <w:rFonts w:eastAsia="Lucida Sans Unicode"/>
                <w:b/>
                <w:bCs/>
                <w:kern w:val="1"/>
                <w:sz w:val="16"/>
                <w:szCs w:val="16"/>
              </w:rPr>
              <w:t>Документы, прилагаемые к заявлению:</w:t>
            </w:r>
          </w:p>
        </w:tc>
        <w:tc>
          <w:tcPr>
            <w:tcW w:w="1417"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Отметка о наличии</w:t>
            </w:r>
          </w:p>
        </w:tc>
      </w:tr>
      <w:tr w:rsidR="005F5F1E" w:rsidRPr="005F5F1E" w:rsidTr="005F5F1E">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417"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1417"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 xml:space="preserve">копии правоустанавливающих или </w:t>
            </w:r>
            <w:proofErr w:type="spellStart"/>
            <w:r w:rsidRPr="005F5F1E">
              <w:rPr>
                <w:sz w:val="16"/>
                <w:szCs w:val="16"/>
                <w:lang w:eastAsia="ru-RU"/>
              </w:rPr>
              <w:t>правоудостоверяющих</w:t>
            </w:r>
            <w:proofErr w:type="spellEnd"/>
            <w:r w:rsidRPr="005F5F1E">
              <w:rPr>
                <w:sz w:val="16"/>
                <w:szCs w:val="16"/>
                <w:lang w:eastAsia="ru-RU"/>
              </w:rPr>
              <w:t xml:space="preserve"> документов на земельный участок, принадлежащий заявителю, в случае, если право собственности не зарегистрировано в ЕГРП</w:t>
            </w:r>
          </w:p>
        </w:tc>
        <w:tc>
          <w:tcPr>
            <w:tcW w:w="1417"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lastRenderedPageBreak/>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1417"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 xml:space="preserve">заверенный перевод </w:t>
            </w:r>
            <w:proofErr w:type="gramStart"/>
            <w:r w:rsidRPr="005F5F1E">
              <w:rPr>
                <w:sz w:val="16"/>
                <w:szCs w:val="16"/>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F5F1E">
              <w:rPr>
                <w:sz w:val="16"/>
                <w:szCs w:val="16"/>
                <w:lang w:eastAsia="ru-RU"/>
              </w:rPr>
              <w:t>, если заявителем является иностранное юридическое лицо</w:t>
            </w:r>
          </w:p>
        </w:tc>
        <w:tc>
          <w:tcPr>
            <w:tcW w:w="1417"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lang w:eastAsia="ru-RU"/>
              </w:rPr>
            </w:pPr>
            <w:r w:rsidRPr="005F5F1E">
              <w:rPr>
                <w:sz w:val="16"/>
                <w:szCs w:val="16"/>
                <w:lang w:eastAsia="ru-RU"/>
              </w:rPr>
              <w:t>*кадастровый паспорт земельного участка либо кадастровая выписка о земельном участке</w:t>
            </w:r>
          </w:p>
        </w:tc>
        <w:tc>
          <w:tcPr>
            <w:tcW w:w="1417"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 xml:space="preserve">*выписка из ЕГРЮЛ, </w:t>
            </w:r>
            <w:proofErr w:type="gramStart"/>
            <w:r w:rsidRPr="005F5F1E">
              <w:rPr>
                <w:sz w:val="16"/>
                <w:szCs w:val="16"/>
                <w:lang w:eastAsia="ru-RU"/>
              </w:rPr>
              <w:t>являющемся</w:t>
            </w:r>
            <w:proofErr w:type="gramEnd"/>
            <w:r w:rsidRPr="005F5F1E">
              <w:rPr>
                <w:sz w:val="16"/>
                <w:szCs w:val="16"/>
                <w:lang w:eastAsia="ru-RU"/>
              </w:rPr>
              <w:t xml:space="preserve"> заявителем</w:t>
            </w:r>
          </w:p>
        </w:tc>
        <w:tc>
          <w:tcPr>
            <w:tcW w:w="1417"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*выписка из ЕГРИП об индивидуальном предпринимателе,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33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rFonts w:eastAsia="Lucida Sans Unicode"/>
                <w:bCs/>
                <w:kern w:val="1"/>
                <w:sz w:val="16"/>
                <w:szCs w:val="16"/>
              </w:rPr>
            </w:pPr>
            <w:proofErr w:type="gramStart"/>
            <w:r w:rsidRPr="005F5F1E">
              <w:rPr>
                <w:rFonts w:eastAsia="Lucida Sans Unicode"/>
                <w:bCs/>
                <w:kern w:val="1"/>
                <w:sz w:val="16"/>
                <w:szCs w:val="16"/>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5F5F1E">
              <w:rPr>
                <w:rFonts w:eastAsia="Lucida Sans Unicode"/>
                <w:bCs/>
                <w:kern w:val="1"/>
                <w:sz w:val="16"/>
                <w:szCs w:val="16"/>
              </w:rPr>
              <w:t xml:space="preserve"> </w:t>
            </w:r>
            <w:proofErr w:type="gramStart"/>
            <w:r w:rsidRPr="005F5F1E">
              <w:rPr>
                <w:rFonts w:eastAsia="Lucida Sans Unicode"/>
                <w:bCs/>
                <w:kern w:val="1"/>
                <w:sz w:val="16"/>
                <w:szCs w:val="16"/>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5F5F1E" w:rsidRPr="005F5F1E" w:rsidTr="005F5F1E">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Подпись</w:t>
            </w: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Дата</w:t>
            </w:r>
          </w:p>
        </w:tc>
      </w:tr>
      <w:tr w:rsidR="005F5F1E" w:rsidRPr="005F5F1E" w:rsidTr="005F5F1E">
        <w:trPr>
          <w:trHeight w:val="253"/>
        </w:trPr>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p>
          <w:p w:rsidR="005F5F1E" w:rsidRPr="005F5F1E" w:rsidRDefault="005F5F1E" w:rsidP="005F5F1E">
            <w:pPr>
              <w:widowControl w:val="0"/>
              <w:autoSpaceDE w:val="0"/>
              <w:autoSpaceDN w:val="0"/>
              <w:adjustRightInd w:val="0"/>
              <w:jc w:val="center"/>
              <w:rPr>
                <w:rFonts w:eastAsia="Lucida Sans Unicode"/>
                <w:bCs/>
                <w:kern w:val="1"/>
                <w:sz w:val="16"/>
                <w:szCs w:val="16"/>
              </w:rPr>
            </w:pP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bl>
    <w:p w:rsidR="005F5F1E" w:rsidRPr="005F5F1E" w:rsidRDefault="005F5F1E" w:rsidP="005F5F1E">
      <w:pPr>
        <w:spacing w:after="120"/>
        <w:ind w:left="-426" w:right="-666"/>
        <w:jc w:val="both"/>
        <w:rPr>
          <w:rFonts w:eastAsia="Lucida Sans Unicode" w:cs="Calibri"/>
          <w:bCs/>
          <w:kern w:val="1"/>
          <w:sz w:val="16"/>
          <w:szCs w:val="16"/>
        </w:rPr>
      </w:pPr>
    </w:p>
    <w:p w:rsidR="005F5F1E" w:rsidRPr="005F5F1E" w:rsidRDefault="005F5F1E" w:rsidP="005F5F1E">
      <w:pPr>
        <w:spacing w:after="120"/>
        <w:ind w:right="-3"/>
        <w:jc w:val="both"/>
        <w:rPr>
          <w:rFonts w:eastAsia="Lucida Sans Unicode" w:cs="Calibri"/>
          <w:bCs/>
          <w:kern w:val="1"/>
          <w:sz w:val="16"/>
          <w:szCs w:val="16"/>
        </w:rPr>
      </w:pPr>
      <w:r w:rsidRPr="005F5F1E">
        <w:rPr>
          <w:rFonts w:eastAsia="Lucida Sans Unicode" w:cs="Calibri"/>
          <w:bCs/>
          <w:kern w:val="1"/>
          <w:sz w:val="16"/>
          <w:szCs w:val="16"/>
        </w:rPr>
        <w:t>* Документы запрашиваются уполномоченным органом посредством межведомственного информационного взаимодействия.</w:t>
      </w:r>
    </w:p>
    <w:p w:rsidR="005F5F1E" w:rsidRPr="005F5F1E" w:rsidRDefault="005F5F1E" w:rsidP="005F5F1E">
      <w:pPr>
        <w:jc w:val="center"/>
        <w:rPr>
          <w:sz w:val="16"/>
          <w:szCs w:val="16"/>
        </w:rPr>
      </w:pPr>
    </w:p>
    <w:p w:rsidR="005F5F1E" w:rsidRPr="005F5F1E" w:rsidRDefault="005F5F1E" w:rsidP="005F5F1E">
      <w:pPr>
        <w:jc w:val="center"/>
        <w:rPr>
          <w:sz w:val="16"/>
          <w:szCs w:val="16"/>
        </w:rPr>
      </w:pPr>
      <w:r w:rsidRPr="005F5F1E">
        <w:rPr>
          <w:sz w:val="16"/>
          <w:szCs w:val="16"/>
        </w:rPr>
        <w:t>____________________</w:t>
      </w:r>
    </w:p>
    <w:p w:rsidR="005F5F1E" w:rsidRPr="005F5F1E" w:rsidRDefault="005F5F1E" w:rsidP="005F5F1E">
      <w:pPr>
        <w:rPr>
          <w:sz w:val="16"/>
          <w:szCs w:val="16"/>
        </w:rPr>
      </w:pPr>
    </w:p>
    <w:p w:rsidR="005F5F1E" w:rsidRPr="005F5F1E" w:rsidRDefault="005F5F1E" w:rsidP="005F5F1E">
      <w:pPr>
        <w:jc w:val="center"/>
        <w:rPr>
          <w:sz w:val="16"/>
          <w:szCs w:val="16"/>
        </w:rPr>
      </w:pPr>
      <w:r w:rsidRPr="005F5F1E">
        <w:rPr>
          <w:b/>
          <w:bCs/>
          <w:noProof/>
          <w:sz w:val="16"/>
          <w:szCs w:val="16"/>
          <w:lang w:eastAsia="ru-RU"/>
        </w:rPr>
        <w:drawing>
          <wp:inline distT="0" distB="0" distL="0" distR="0" wp14:anchorId="3830689E" wp14:editId="342A5888">
            <wp:extent cx="352425" cy="4286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5F5F1E">
        <w:rPr>
          <w:sz w:val="16"/>
          <w:szCs w:val="16"/>
        </w:rPr>
        <w:tab/>
      </w:r>
    </w:p>
    <w:p w:rsidR="005F5F1E" w:rsidRPr="005F5F1E" w:rsidRDefault="005F5F1E" w:rsidP="005F5F1E">
      <w:pPr>
        <w:pStyle w:val="ConsPlusNormal"/>
        <w:rPr>
          <w:rFonts w:ascii="Times New Roman" w:hAnsi="Times New Roman" w:cs="Times New Roman"/>
          <w:sz w:val="16"/>
          <w:szCs w:val="16"/>
        </w:rPr>
      </w:pPr>
    </w:p>
    <w:p w:rsidR="005F5F1E" w:rsidRPr="005F5F1E" w:rsidRDefault="005F5F1E" w:rsidP="005F5F1E">
      <w:pPr>
        <w:pStyle w:val="ConsPlusNormal"/>
        <w:jc w:val="center"/>
        <w:outlineLvl w:val="0"/>
        <w:rPr>
          <w:rFonts w:ascii="Times New Roman" w:hAnsi="Times New Roman" w:cs="Times New Roman"/>
          <w:b/>
          <w:bCs/>
          <w:sz w:val="16"/>
          <w:szCs w:val="16"/>
        </w:rPr>
      </w:pPr>
      <w:r w:rsidRPr="005F5F1E">
        <w:rPr>
          <w:rFonts w:ascii="Times New Roman" w:hAnsi="Times New Roman" w:cs="Times New Roman"/>
          <w:b/>
          <w:bCs/>
          <w:sz w:val="16"/>
          <w:szCs w:val="16"/>
        </w:rPr>
        <w:t xml:space="preserve"> АДМИНИСТРАЦИЯ ОРЛОВСКОГО  РАЙОНА </w:t>
      </w:r>
    </w:p>
    <w:p w:rsidR="005F5F1E" w:rsidRPr="005F5F1E" w:rsidRDefault="005F5F1E" w:rsidP="005F5F1E">
      <w:pPr>
        <w:pStyle w:val="ConsPlusNormal"/>
        <w:jc w:val="center"/>
        <w:outlineLvl w:val="0"/>
        <w:rPr>
          <w:rFonts w:ascii="Times New Roman" w:hAnsi="Times New Roman" w:cs="Times New Roman"/>
          <w:b/>
          <w:bCs/>
          <w:sz w:val="16"/>
          <w:szCs w:val="16"/>
        </w:rPr>
      </w:pPr>
      <w:r w:rsidRPr="005F5F1E">
        <w:rPr>
          <w:rFonts w:ascii="Times New Roman" w:hAnsi="Times New Roman" w:cs="Times New Roman"/>
          <w:b/>
          <w:bCs/>
          <w:sz w:val="16"/>
          <w:szCs w:val="16"/>
        </w:rPr>
        <w:t>КИРОВСКОЙ ОБЛАСТИ</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Normal"/>
        <w:jc w:val="center"/>
        <w:rPr>
          <w:rFonts w:ascii="Times New Roman" w:hAnsi="Times New Roman" w:cs="Times New Roman"/>
          <w:b/>
          <w:bCs/>
          <w:sz w:val="16"/>
          <w:szCs w:val="16"/>
        </w:rPr>
      </w:pPr>
      <w:r w:rsidRPr="005F5F1E">
        <w:rPr>
          <w:rFonts w:ascii="Times New Roman" w:hAnsi="Times New Roman" w:cs="Times New Roman"/>
          <w:b/>
          <w:bCs/>
          <w:sz w:val="16"/>
          <w:szCs w:val="16"/>
        </w:rPr>
        <w:t>ПОСТАНОВЛЕНИЕ</w:t>
      </w:r>
    </w:p>
    <w:p w:rsidR="005F5F1E" w:rsidRPr="005F5F1E" w:rsidRDefault="005F5F1E" w:rsidP="005F5F1E">
      <w:pPr>
        <w:pStyle w:val="ConsPlusNormal"/>
        <w:jc w:val="center"/>
        <w:rPr>
          <w:rFonts w:ascii="Times New Roman" w:hAnsi="Times New Roman" w:cs="Times New Roman"/>
          <w:b/>
          <w:bCs/>
          <w:sz w:val="16"/>
          <w:szCs w:val="16"/>
        </w:rPr>
      </w:pPr>
    </w:p>
    <w:p w:rsidR="005F5F1E" w:rsidRPr="005F5F1E" w:rsidRDefault="005F5F1E" w:rsidP="005F5F1E">
      <w:pPr>
        <w:pStyle w:val="ConsPlusNormal"/>
        <w:rPr>
          <w:rFonts w:ascii="Times New Roman" w:hAnsi="Times New Roman" w:cs="Times New Roman"/>
          <w:sz w:val="16"/>
          <w:szCs w:val="16"/>
        </w:rPr>
      </w:pPr>
      <w:r w:rsidRPr="005F5F1E">
        <w:rPr>
          <w:rFonts w:ascii="Times New Roman" w:hAnsi="Times New Roman" w:cs="Times New Roman"/>
          <w:b/>
          <w:sz w:val="16"/>
          <w:szCs w:val="16"/>
        </w:rPr>
        <w:t>19.11.2018</w:t>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t xml:space="preserve">                                </w:t>
      </w:r>
      <w:r w:rsidRPr="005F5F1E">
        <w:rPr>
          <w:rFonts w:ascii="Times New Roman" w:hAnsi="Times New Roman" w:cs="Times New Roman"/>
          <w:b/>
          <w:sz w:val="16"/>
          <w:szCs w:val="16"/>
        </w:rPr>
        <w:t>№ 749-п</w:t>
      </w:r>
    </w:p>
    <w:p w:rsidR="005F5F1E" w:rsidRPr="005F5F1E" w:rsidRDefault="005F5F1E" w:rsidP="005F5F1E">
      <w:pPr>
        <w:pStyle w:val="ConsPlusNormal"/>
        <w:jc w:val="center"/>
        <w:rPr>
          <w:rFonts w:ascii="Times New Roman" w:hAnsi="Times New Roman" w:cs="Times New Roman"/>
          <w:sz w:val="16"/>
          <w:szCs w:val="16"/>
        </w:rPr>
      </w:pPr>
      <w:r w:rsidRPr="005F5F1E">
        <w:rPr>
          <w:rFonts w:ascii="Times New Roman" w:hAnsi="Times New Roman" w:cs="Times New Roman"/>
          <w:sz w:val="16"/>
          <w:szCs w:val="16"/>
        </w:rPr>
        <w:t>г. Орлов</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Об утверждении административного регламента</w:t>
      </w: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предоставления муниципальной услуги</w:t>
      </w:r>
    </w:p>
    <w:p w:rsidR="005F5F1E" w:rsidRPr="005F5F1E" w:rsidRDefault="005F5F1E" w:rsidP="005F5F1E">
      <w:pPr>
        <w:shd w:val="clear" w:color="auto" w:fill="FFFFFF"/>
        <w:jc w:val="center"/>
        <w:rPr>
          <w:b/>
          <w:sz w:val="16"/>
          <w:szCs w:val="16"/>
        </w:rPr>
      </w:pPr>
      <w:r w:rsidRPr="005F5F1E">
        <w:rPr>
          <w:b/>
          <w:sz w:val="16"/>
          <w:szCs w:val="16"/>
        </w:rPr>
        <w:t>«Продажа земельных участков, расположенных на территории муниципального образования, без проведения торгов в случаях, установленных законодательством Российской Федерации»</w:t>
      </w:r>
    </w:p>
    <w:p w:rsidR="005F5F1E" w:rsidRPr="005F5F1E" w:rsidRDefault="005F5F1E" w:rsidP="005F5F1E">
      <w:pPr>
        <w:tabs>
          <w:tab w:val="left" w:pos="2980"/>
          <w:tab w:val="left" w:pos="6380"/>
        </w:tabs>
        <w:autoSpaceDE w:val="0"/>
        <w:autoSpaceDN w:val="0"/>
        <w:adjustRightInd w:val="0"/>
        <w:jc w:val="both"/>
        <w:outlineLvl w:val="0"/>
        <w:rPr>
          <w:sz w:val="16"/>
          <w:szCs w:val="16"/>
        </w:rPr>
      </w:pPr>
      <w:r w:rsidRPr="005F5F1E">
        <w:rPr>
          <w:sz w:val="16"/>
          <w:szCs w:val="16"/>
        </w:rPr>
        <w:tab/>
      </w:r>
      <w:r w:rsidRPr="005F5F1E">
        <w:rPr>
          <w:sz w:val="16"/>
          <w:szCs w:val="16"/>
        </w:rPr>
        <w:tab/>
      </w:r>
    </w:p>
    <w:p w:rsidR="005F5F1E" w:rsidRPr="005F5F1E" w:rsidRDefault="005F5F1E" w:rsidP="005F5F1E">
      <w:pPr>
        <w:pStyle w:val="ConsPlusTitle"/>
        <w:widowControl/>
        <w:spacing w:line="360" w:lineRule="auto"/>
        <w:jc w:val="both"/>
        <w:rPr>
          <w:rFonts w:ascii="Times New Roman" w:hAnsi="Times New Roman" w:cs="Times New Roman"/>
          <w:b w:val="0"/>
          <w:sz w:val="16"/>
          <w:szCs w:val="16"/>
        </w:rPr>
      </w:pPr>
      <w:r w:rsidRPr="005F5F1E">
        <w:rPr>
          <w:rFonts w:ascii="Times New Roman" w:hAnsi="Times New Roman" w:cs="Times New Roman"/>
          <w:b w:val="0"/>
          <w:sz w:val="16"/>
          <w:szCs w:val="16"/>
        </w:rPr>
        <w:t xml:space="preserve">       В соответствии с Федеральным законом от 27.07.2010 г. № 210-ФЗ «Об организации предоставления государственных и муниципальных услуг», а</w:t>
      </w:r>
      <w:r w:rsidRPr="005F5F1E">
        <w:rPr>
          <w:rFonts w:ascii="Times New Roman" w:hAnsi="Times New Roman" w:cs="Times New Roman"/>
          <w:b w:val="0"/>
          <w:sz w:val="16"/>
          <w:szCs w:val="16"/>
        </w:rPr>
        <w:t>д</w:t>
      </w:r>
      <w:r w:rsidRPr="005F5F1E">
        <w:rPr>
          <w:rFonts w:ascii="Times New Roman" w:hAnsi="Times New Roman" w:cs="Times New Roman"/>
          <w:b w:val="0"/>
          <w:sz w:val="16"/>
          <w:szCs w:val="16"/>
        </w:rPr>
        <w:t>министрация Орловского района ПОСТАНОВЛЯЕТ:</w:t>
      </w:r>
    </w:p>
    <w:p w:rsidR="005F5F1E" w:rsidRPr="005F5F1E" w:rsidRDefault="005F5F1E" w:rsidP="005F5F1E">
      <w:pPr>
        <w:tabs>
          <w:tab w:val="left" w:pos="708"/>
          <w:tab w:val="left" w:pos="1976"/>
          <w:tab w:val="left" w:pos="5224"/>
        </w:tabs>
        <w:spacing w:line="360" w:lineRule="auto"/>
        <w:ind w:firstLine="720"/>
        <w:jc w:val="both"/>
        <w:rPr>
          <w:sz w:val="16"/>
          <w:szCs w:val="16"/>
        </w:rPr>
      </w:pPr>
      <w:r w:rsidRPr="005F5F1E">
        <w:rPr>
          <w:sz w:val="16"/>
          <w:szCs w:val="16"/>
        </w:rPr>
        <w:t>1. Утвердить административный регламент предоставления муниц</w:t>
      </w:r>
      <w:r w:rsidRPr="005F5F1E">
        <w:rPr>
          <w:sz w:val="16"/>
          <w:szCs w:val="16"/>
        </w:rPr>
        <w:t>и</w:t>
      </w:r>
      <w:r w:rsidRPr="005F5F1E">
        <w:rPr>
          <w:sz w:val="16"/>
          <w:szCs w:val="16"/>
        </w:rPr>
        <w:t>пальной услуги «Продажа земельных участков, расположенных на территории муниципального образования, без проведения торгов в случаях, установленных законодательством Российской Федерации» согласно приложению.</w:t>
      </w:r>
    </w:p>
    <w:p w:rsidR="005F5F1E" w:rsidRPr="005F5F1E" w:rsidRDefault="005F5F1E" w:rsidP="005F5F1E">
      <w:pPr>
        <w:tabs>
          <w:tab w:val="left" w:pos="708"/>
          <w:tab w:val="left" w:pos="1976"/>
          <w:tab w:val="left" w:pos="5224"/>
          <w:tab w:val="left" w:pos="7853"/>
        </w:tabs>
        <w:spacing w:line="360" w:lineRule="auto"/>
        <w:ind w:firstLine="720"/>
        <w:jc w:val="both"/>
        <w:rPr>
          <w:sz w:val="16"/>
          <w:szCs w:val="16"/>
        </w:rPr>
      </w:pPr>
      <w:r w:rsidRPr="005F5F1E">
        <w:rPr>
          <w:sz w:val="16"/>
          <w:szCs w:val="16"/>
        </w:rPr>
        <w:t>2. Признать утратившим силу постановление администрации Орловского района от 14.03.2017 № 166 «Продажа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p>
    <w:p w:rsidR="005F5F1E" w:rsidRPr="005F5F1E" w:rsidRDefault="005F5F1E" w:rsidP="005F5F1E">
      <w:pPr>
        <w:pStyle w:val="ConsPlusNormalTimesNewRoman"/>
        <w:ind w:firstLine="709"/>
        <w:rPr>
          <w:sz w:val="16"/>
          <w:szCs w:val="16"/>
        </w:rPr>
      </w:pPr>
      <w:r w:rsidRPr="005F5F1E">
        <w:rPr>
          <w:sz w:val="16"/>
          <w:szCs w:val="16"/>
        </w:rPr>
        <w:t xml:space="preserve">3. </w:t>
      </w:r>
      <w:proofErr w:type="gramStart"/>
      <w:r w:rsidRPr="005F5F1E">
        <w:rPr>
          <w:sz w:val="16"/>
          <w:szCs w:val="16"/>
        </w:rPr>
        <w:t>Контроль за</w:t>
      </w:r>
      <w:proofErr w:type="gramEnd"/>
      <w:r w:rsidRPr="005F5F1E">
        <w:rPr>
          <w:sz w:val="16"/>
          <w:szCs w:val="16"/>
        </w:rPr>
        <w:t xml:space="preserve"> исполнением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5F5F1E">
        <w:rPr>
          <w:sz w:val="16"/>
          <w:szCs w:val="16"/>
        </w:rPr>
        <w:t>Тюфякову</w:t>
      </w:r>
      <w:proofErr w:type="spellEnd"/>
      <w:r w:rsidRPr="005F5F1E">
        <w:rPr>
          <w:sz w:val="16"/>
          <w:szCs w:val="16"/>
        </w:rPr>
        <w:t xml:space="preserve"> Е.А.</w:t>
      </w:r>
    </w:p>
    <w:p w:rsidR="005F5F1E" w:rsidRPr="005F5F1E" w:rsidRDefault="005F5F1E" w:rsidP="005F5F1E">
      <w:pPr>
        <w:tabs>
          <w:tab w:val="left" w:pos="3235"/>
        </w:tabs>
        <w:spacing w:line="360" w:lineRule="auto"/>
        <w:ind w:firstLine="720"/>
        <w:jc w:val="both"/>
        <w:rPr>
          <w:sz w:val="16"/>
          <w:szCs w:val="16"/>
        </w:rPr>
      </w:pPr>
      <w:r w:rsidRPr="005F5F1E">
        <w:rPr>
          <w:sz w:val="16"/>
          <w:szCs w:val="16"/>
        </w:rPr>
        <w:t>4. Опубликовать постановление в Информационном бюллетене мес</w:t>
      </w:r>
      <w:r w:rsidRPr="005F5F1E">
        <w:rPr>
          <w:sz w:val="16"/>
          <w:szCs w:val="16"/>
        </w:rPr>
        <w:t>т</w:t>
      </w:r>
      <w:r w:rsidRPr="005F5F1E">
        <w:rPr>
          <w:sz w:val="16"/>
          <w:szCs w:val="16"/>
        </w:rPr>
        <w:t>ного самоуправления муниципального образования Орловский муниципал</w:t>
      </w:r>
      <w:r w:rsidRPr="005F5F1E">
        <w:rPr>
          <w:sz w:val="16"/>
          <w:szCs w:val="16"/>
        </w:rPr>
        <w:t>ь</w:t>
      </w:r>
      <w:r w:rsidRPr="005F5F1E">
        <w:rPr>
          <w:sz w:val="16"/>
          <w:szCs w:val="16"/>
        </w:rPr>
        <w:t>ный район Кировской области.</w:t>
      </w:r>
    </w:p>
    <w:p w:rsidR="005F5F1E" w:rsidRPr="005F5F1E" w:rsidRDefault="005F5F1E" w:rsidP="005F5F1E">
      <w:pPr>
        <w:tabs>
          <w:tab w:val="left" w:pos="3235"/>
        </w:tabs>
        <w:spacing w:line="360" w:lineRule="auto"/>
        <w:ind w:firstLine="720"/>
        <w:jc w:val="both"/>
        <w:rPr>
          <w:sz w:val="16"/>
          <w:szCs w:val="16"/>
        </w:rPr>
      </w:pPr>
      <w:r w:rsidRPr="005F5F1E">
        <w:rPr>
          <w:sz w:val="16"/>
          <w:szCs w:val="16"/>
        </w:rPr>
        <w:t>5. Постановление вступает в силу с момента опубликования.</w:t>
      </w:r>
    </w:p>
    <w:p w:rsidR="005F5F1E" w:rsidRPr="005F5F1E" w:rsidRDefault="005F5F1E" w:rsidP="005F5F1E">
      <w:pPr>
        <w:tabs>
          <w:tab w:val="left" w:pos="3235"/>
        </w:tabs>
        <w:jc w:val="both"/>
        <w:rPr>
          <w:sz w:val="16"/>
          <w:szCs w:val="16"/>
        </w:rPr>
      </w:pPr>
    </w:p>
    <w:p w:rsidR="005F5F1E" w:rsidRPr="005F5F1E" w:rsidRDefault="005F5F1E" w:rsidP="005F5F1E">
      <w:pPr>
        <w:tabs>
          <w:tab w:val="left" w:pos="3235"/>
        </w:tabs>
        <w:jc w:val="both"/>
        <w:rPr>
          <w:sz w:val="16"/>
          <w:szCs w:val="16"/>
        </w:rPr>
      </w:pPr>
      <w:r w:rsidRPr="005F5F1E">
        <w:rPr>
          <w:sz w:val="16"/>
          <w:szCs w:val="16"/>
        </w:rPr>
        <w:t xml:space="preserve">Глава администрации </w:t>
      </w:r>
    </w:p>
    <w:p w:rsidR="005F5F1E" w:rsidRPr="005F5F1E" w:rsidRDefault="005F5F1E" w:rsidP="005F5F1E">
      <w:pPr>
        <w:tabs>
          <w:tab w:val="left" w:pos="3235"/>
        </w:tabs>
        <w:jc w:val="both"/>
        <w:rPr>
          <w:sz w:val="16"/>
          <w:szCs w:val="16"/>
        </w:rPr>
      </w:pPr>
      <w:r w:rsidRPr="005F5F1E">
        <w:rPr>
          <w:sz w:val="16"/>
          <w:szCs w:val="16"/>
        </w:rPr>
        <w:t xml:space="preserve">Орловского района                  </w:t>
      </w:r>
      <w:proofErr w:type="spellStart"/>
      <w:r w:rsidRPr="005F5F1E">
        <w:rPr>
          <w:sz w:val="16"/>
          <w:szCs w:val="16"/>
        </w:rPr>
        <w:t>С.С.Целищев</w:t>
      </w:r>
      <w:proofErr w:type="spellEnd"/>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ind w:firstLine="5398"/>
        <w:jc w:val="both"/>
        <w:rPr>
          <w:sz w:val="16"/>
          <w:szCs w:val="16"/>
        </w:rPr>
      </w:pPr>
      <w:r w:rsidRPr="005F5F1E">
        <w:rPr>
          <w:sz w:val="16"/>
          <w:szCs w:val="16"/>
        </w:rPr>
        <w:t>УТВЕРЖДЕН</w:t>
      </w:r>
    </w:p>
    <w:p w:rsidR="005F5F1E" w:rsidRPr="005F5F1E" w:rsidRDefault="005F5F1E" w:rsidP="005F5F1E">
      <w:pPr>
        <w:ind w:firstLine="5398"/>
        <w:jc w:val="both"/>
        <w:rPr>
          <w:sz w:val="16"/>
          <w:szCs w:val="16"/>
        </w:rPr>
      </w:pPr>
      <w:r w:rsidRPr="005F5F1E">
        <w:rPr>
          <w:sz w:val="16"/>
          <w:szCs w:val="16"/>
        </w:rPr>
        <w:t xml:space="preserve">постановлением администрации </w:t>
      </w:r>
    </w:p>
    <w:p w:rsidR="005F5F1E" w:rsidRPr="005F5F1E" w:rsidRDefault="005F5F1E" w:rsidP="005F5F1E">
      <w:pPr>
        <w:ind w:firstLine="5398"/>
        <w:jc w:val="both"/>
        <w:rPr>
          <w:sz w:val="16"/>
          <w:szCs w:val="16"/>
        </w:rPr>
      </w:pPr>
      <w:r w:rsidRPr="005F5F1E">
        <w:rPr>
          <w:sz w:val="16"/>
          <w:szCs w:val="16"/>
        </w:rPr>
        <w:t>Орловского района</w:t>
      </w:r>
    </w:p>
    <w:p w:rsidR="005F5F1E" w:rsidRPr="005F5F1E" w:rsidRDefault="005F5F1E" w:rsidP="005F5F1E">
      <w:pPr>
        <w:ind w:firstLine="5398"/>
        <w:jc w:val="both"/>
        <w:rPr>
          <w:sz w:val="16"/>
          <w:szCs w:val="16"/>
        </w:rPr>
      </w:pPr>
      <w:r w:rsidRPr="005F5F1E">
        <w:rPr>
          <w:sz w:val="16"/>
          <w:szCs w:val="16"/>
        </w:rPr>
        <w:t>от 19.11.2018 № 749-п</w:t>
      </w:r>
    </w:p>
    <w:p w:rsidR="005F5F1E" w:rsidRPr="005F5F1E" w:rsidRDefault="005F5F1E" w:rsidP="005F5F1E">
      <w:pPr>
        <w:autoSpaceDE w:val="0"/>
        <w:autoSpaceDN w:val="0"/>
        <w:adjustRightInd w:val="0"/>
        <w:jc w:val="center"/>
        <w:rPr>
          <w:b/>
          <w:bCs/>
          <w:sz w:val="16"/>
          <w:szCs w:val="16"/>
          <w:lang w:eastAsia="ru-RU"/>
        </w:rPr>
      </w:pPr>
    </w:p>
    <w:p w:rsidR="005F5F1E" w:rsidRPr="005F5F1E" w:rsidRDefault="005F5F1E" w:rsidP="005F5F1E">
      <w:pPr>
        <w:autoSpaceDE w:val="0"/>
        <w:autoSpaceDN w:val="0"/>
        <w:adjustRightInd w:val="0"/>
        <w:jc w:val="center"/>
        <w:rPr>
          <w:b/>
          <w:bCs/>
          <w:sz w:val="16"/>
          <w:szCs w:val="16"/>
          <w:lang w:eastAsia="ru-RU"/>
        </w:rPr>
      </w:pPr>
    </w:p>
    <w:p w:rsidR="005F5F1E" w:rsidRPr="005F5F1E" w:rsidRDefault="005F5F1E" w:rsidP="005F5F1E">
      <w:pPr>
        <w:autoSpaceDE w:val="0"/>
        <w:autoSpaceDN w:val="0"/>
        <w:adjustRightInd w:val="0"/>
        <w:jc w:val="center"/>
        <w:rPr>
          <w:b/>
          <w:bCs/>
          <w:sz w:val="16"/>
          <w:szCs w:val="16"/>
          <w:lang w:eastAsia="ru-RU"/>
        </w:rPr>
      </w:pPr>
      <w:r w:rsidRPr="005F5F1E">
        <w:rPr>
          <w:b/>
          <w:bCs/>
          <w:sz w:val="16"/>
          <w:szCs w:val="16"/>
          <w:lang w:eastAsia="ru-RU"/>
        </w:rPr>
        <w:t>Административный регламент</w:t>
      </w:r>
    </w:p>
    <w:p w:rsidR="005F5F1E" w:rsidRPr="005F5F1E" w:rsidRDefault="005F5F1E" w:rsidP="005F5F1E">
      <w:pPr>
        <w:autoSpaceDE w:val="0"/>
        <w:autoSpaceDN w:val="0"/>
        <w:adjustRightInd w:val="0"/>
        <w:jc w:val="center"/>
        <w:rPr>
          <w:b/>
          <w:bCs/>
          <w:sz w:val="16"/>
          <w:szCs w:val="16"/>
          <w:lang w:eastAsia="ru-RU"/>
        </w:rPr>
      </w:pPr>
      <w:r w:rsidRPr="005F5F1E">
        <w:rPr>
          <w:b/>
          <w:bCs/>
          <w:sz w:val="16"/>
          <w:szCs w:val="16"/>
          <w:lang w:eastAsia="ru-RU"/>
        </w:rPr>
        <w:t>предоставления муниципальной услуги</w:t>
      </w:r>
    </w:p>
    <w:p w:rsidR="005F5F1E" w:rsidRPr="005F5F1E" w:rsidRDefault="005F5F1E" w:rsidP="005F5F1E">
      <w:pPr>
        <w:shd w:val="clear" w:color="auto" w:fill="FFFFFF"/>
        <w:jc w:val="center"/>
        <w:rPr>
          <w:b/>
          <w:sz w:val="16"/>
          <w:szCs w:val="16"/>
        </w:rPr>
      </w:pPr>
      <w:r w:rsidRPr="005F5F1E">
        <w:rPr>
          <w:b/>
          <w:sz w:val="16"/>
          <w:szCs w:val="16"/>
        </w:rPr>
        <w:t>«Продажа земельных участков, расположенных на территории муниципального образования, без проведения торгов в случаях, установленных законодательством Российской Федерации»</w:t>
      </w:r>
    </w:p>
    <w:p w:rsidR="005F5F1E" w:rsidRPr="005F5F1E" w:rsidRDefault="005F5F1E" w:rsidP="005F5F1E">
      <w:pPr>
        <w:shd w:val="clear" w:color="auto" w:fill="FFFFFF"/>
        <w:jc w:val="center"/>
        <w:rPr>
          <w:b/>
          <w:sz w:val="16"/>
          <w:szCs w:val="16"/>
        </w:rPr>
      </w:pPr>
    </w:p>
    <w:p w:rsidR="005F5F1E" w:rsidRPr="005F5F1E" w:rsidRDefault="005F5F1E" w:rsidP="005F5F1E">
      <w:pPr>
        <w:ind w:firstLine="708"/>
        <w:rPr>
          <w:b/>
          <w:bCs/>
          <w:sz w:val="16"/>
          <w:szCs w:val="16"/>
        </w:rPr>
      </w:pPr>
      <w:r w:rsidRPr="005F5F1E">
        <w:rPr>
          <w:b/>
          <w:bCs/>
          <w:sz w:val="16"/>
          <w:szCs w:val="16"/>
        </w:rPr>
        <w:t>1. Общие положения</w:t>
      </w:r>
    </w:p>
    <w:p w:rsidR="005F5F1E" w:rsidRPr="005F5F1E" w:rsidRDefault="005F5F1E" w:rsidP="005F5F1E">
      <w:pPr>
        <w:ind w:firstLine="709"/>
        <w:jc w:val="both"/>
        <w:rPr>
          <w:b/>
          <w:bCs/>
          <w:sz w:val="16"/>
          <w:szCs w:val="16"/>
        </w:rPr>
      </w:pPr>
      <w:r w:rsidRPr="005F5F1E">
        <w:rPr>
          <w:b/>
          <w:bCs/>
          <w:sz w:val="16"/>
          <w:szCs w:val="16"/>
        </w:rPr>
        <w:t>1.1. Предмет регулирования регламента</w:t>
      </w:r>
    </w:p>
    <w:p w:rsidR="005F5F1E" w:rsidRPr="005F5F1E" w:rsidRDefault="005F5F1E" w:rsidP="005F5F1E">
      <w:pPr>
        <w:autoSpaceDE w:val="0"/>
        <w:autoSpaceDN w:val="0"/>
        <w:adjustRightInd w:val="0"/>
        <w:ind w:firstLine="709"/>
        <w:jc w:val="both"/>
        <w:rPr>
          <w:bCs/>
          <w:sz w:val="16"/>
          <w:szCs w:val="16"/>
        </w:rPr>
      </w:pPr>
      <w:proofErr w:type="gramStart"/>
      <w:r w:rsidRPr="005F5F1E">
        <w:rPr>
          <w:sz w:val="16"/>
          <w:szCs w:val="16"/>
        </w:rPr>
        <w:t xml:space="preserve">Административный регламент предоставления муниципальной услуги </w:t>
      </w:r>
      <w:r w:rsidRPr="005F5F1E">
        <w:rPr>
          <w:bCs/>
          <w:sz w:val="16"/>
          <w:szCs w:val="16"/>
        </w:rPr>
        <w:t>«</w:t>
      </w:r>
      <w:r w:rsidRPr="005F5F1E">
        <w:rPr>
          <w:sz w:val="16"/>
          <w:szCs w:val="16"/>
        </w:rPr>
        <w:t>Продажа земельных участков, расположенных на территории муниципального образования, без проведения торгов в случаях, установленных законодательством Российской Федерации</w:t>
      </w:r>
      <w:r w:rsidRPr="005F5F1E">
        <w:rPr>
          <w:bCs/>
          <w:sz w:val="16"/>
          <w:szCs w:val="16"/>
        </w:rPr>
        <w:t xml:space="preserve">» </w:t>
      </w:r>
      <w:r w:rsidRPr="005F5F1E">
        <w:rPr>
          <w:sz w:val="16"/>
          <w:szCs w:val="16"/>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5F5F1E">
        <w:rPr>
          <w:sz w:val="16"/>
          <w:szCs w:val="16"/>
          <w:lang w:eastAsia="ru-RU"/>
        </w:rPr>
        <w:t>требования к порядку их выполнения, в том числе особенности выполнения административных процедур в электронной форме</w:t>
      </w:r>
      <w:r w:rsidRPr="005F5F1E">
        <w:rPr>
          <w:sz w:val="16"/>
          <w:szCs w:val="16"/>
        </w:rPr>
        <w:t xml:space="preserve"> и особенности выполнения административных процедур в</w:t>
      </w:r>
      <w:proofErr w:type="gramEnd"/>
      <w:r w:rsidRPr="005F5F1E">
        <w:rPr>
          <w:sz w:val="16"/>
          <w:szCs w:val="16"/>
        </w:rPr>
        <w:t xml:space="preserve"> </w:t>
      </w:r>
      <w:proofErr w:type="gramStart"/>
      <w:r w:rsidRPr="005F5F1E">
        <w:rPr>
          <w:sz w:val="16"/>
          <w:szCs w:val="16"/>
        </w:rPr>
        <w:t>многофункциональных центрах</w:t>
      </w:r>
      <w:r w:rsidRPr="005F5F1E">
        <w:rPr>
          <w:sz w:val="16"/>
          <w:szCs w:val="16"/>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F5F1E">
        <w:rPr>
          <w:sz w:val="16"/>
          <w:szCs w:val="16"/>
        </w:rPr>
        <w:t>при осуществлении полномочий по предоставлению муниципальной услуги</w:t>
      </w:r>
      <w:r w:rsidRPr="005F5F1E">
        <w:rPr>
          <w:bCs/>
          <w:sz w:val="16"/>
          <w:szCs w:val="16"/>
        </w:rPr>
        <w:t>.</w:t>
      </w:r>
      <w:proofErr w:type="gramEnd"/>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Административный регламент распространяет свое действие на случаи, предусмотренные подпунктами 1 - 5, 7 - 9 пункта 2 статьи 39.3 Земельного кодекса Российской Федерации.</w:t>
      </w:r>
    </w:p>
    <w:p w:rsidR="005F5F1E" w:rsidRPr="005F5F1E" w:rsidRDefault="005F5F1E" w:rsidP="005F5F1E">
      <w:pPr>
        <w:autoSpaceDE w:val="0"/>
        <w:autoSpaceDN w:val="0"/>
        <w:adjustRightInd w:val="0"/>
        <w:ind w:firstLine="709"/>
        <w:jc w:val="both"/>
        <w:rPr>
          <w:bCs/>
          <w:iCs/>
          <w:sz w:val="16"/>
          <w:szCs w:val="16"/>
          <w:lang w:eastAsia="ru-RU"/>
        </w:rPr>
      </w:pPr>
      <w:r w:rsidRPr="005F5F1E">
        <w:rPr>
          <w:sz w:val="16"/>
          <w:szCs w:val="16"/>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9" w:history="1">
        <w:r w:rsidRPr="005F5F1E">
          <w:rPr>
            <w:sz w:val="16"/>
            <w:szCs w:val="16"/>
            <w:lang w:eastAsia="ru-RU"/>
          </w:rPr>
          <w:t>законе</w:t>
        </w:r>
      </w:hyperlink>
      <w:r w:rsidRPr="005F5F1E">
        <w:rPr>
          <w:sz w:val="16"/>
          <w:szCs w:val="16"/>
          <w:lang w:eastAsia="ru-RU"/>
        </w:rPr>
        <w:t xml:space="preserve"> от 27.07.2010 № 210-ФЗ «Об организации предоставления государственных и муниципальных услуг» </w:t>
      </w:r>
      <w:r w:rsidRPr="005F5F1E">
        <w:rPr>
          <w:bCs/>
          <w:iCs/>
          <w:sz w:val="16"/>
          <w:szCs w:val="16"/>
          <w:lang w:eastAsia="ru-RU"/>
        </w:rPr>
        <w:t>и иных нормативных правовых актах Российской Федерации и Кировской области.</w:t>
      </w:r>
    </w:p>
    <w:p w:rsidR="005F5F1E" w:rsidRPr="005F5F1E" w:rsidRDefault="005F5F1E" w:rsidP="005F5F1E">
      <w:pPr>
        <w:autoSpaceDE w:val="0"/>
        <w:ind w:firstLine="709"/>
        <w:jc w:val="both"/>
        <w:rPr>
          <w:b/>
          <w:sz w:val="16"/>
          <w:szCs w:val="16"/>
        </w:rPr>
      </w:pPr>
      <w:r w:rsidRPr="005F5F1E">
        <w:rPr>
          <w:b/>
          <w:sz w:val="16"/>
          <w:szCs w:val="16"/>
        </w:rPr>
        <w:t>1.2. Круг заявителей</w:t>
      </w:r>
    </w:p>
    <w:p w:rsidR="005F5F1E" w:rsidRPr="005F5F1E" w:rsidRDefault="005F5F1E" w:rsidP="005F5F1E">
      <w:pPr>
        <w:autoSpaceDE w:val="0"/>
        <w:autoSpaceDN w:val="0"/>
        <w:adjustRightInd w:val="0"/>
        <w:ind w:firstLine="709"/>
        <w:jc w:val="both"/>
        <w:rPr>
          <w:bCs/>
          <w:sz w:val="16"/>
          <w:szCs w:val="16"/>
          <w:lang w:eastAsia="ru-RU"/>
        </w:rPr>
      </w:pPr>
      <w:r w:rsidRPr="005F5F1E">
        <w:rPr>
          <w:sz w:val="16"/>
          <w:szCs w:val="16"/>
        </w:rPr>
        <w:t>Заявителями являются юридические лица, физические лица, обратившиеся с</w:t>
      </w:r>
      <w:r w:rsidRPr="005F5F1E">
        <w:rPr>
          <w:bCs/>
          <w:sz w:val="16"/>
          <w:szCs w:val="16"/>
          <w:lang w:eastAsia="ru-RU"/>
        </w:rPr>
        <w:t xml:space="preserve"> заявлением о предоставлении муниципальной услуги, в письменной или электронной форме (далее – заявлением).</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От имени юридических лиц в качестве потребителей муниципальной услуги могут выступать:</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лица, действующие в соответствии с законом, иными правовыми актами и учредительными документами без доверенности;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представители в силу полномочий, основанных на доверенности или договоре.</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5F5F1E" w:rsidRPr="005F5F1E" w:rsidRDefault="005F5F1E" w:rsidP="005F5F1E">
      <w:pPr>
        <w:autoSpaceDE w:val="0"/>
        <w:ind w:firstLine="709"/>
        <w:jc w:val="both"/>
        <w:rPr>
          <w:sz w:val="16"/>
          <w:szCs w:val="16"/>
        </w:rPr>
      </w:pPr>
      <w:r w:rsidRPr="005F5F1E">
        <w:rPr>
          <w:b/>
          <w:sz w:val="16"/>
          <w:szCs w:val="16"/>
        </w:rPr>
        <w:t>1.3.</w:t>
      </w:r>
      <w:r w:rsidRPr="005F5F1E">
        <w:rPr>
          <w:b/>
          <w:sz w:val="16"/>
          <w:szCs w:val="16"/>
        </w:rPr>
        <w:tab/>
        <w:t>Требования к порядку информирования о предоставлении муниципальной услуги</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1.3.1. Порядок получения информации по вопросам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5F5F1E">
        <w:rPr>
          <w:bCs/>
          <w:sz w:val="16"/>
          <w:szCs w:val="16"/>
          <w:lang w:eastAsia="ru-RU"/>
        </w:rPr>
        <w:t>органа, предоставляющего муниципальную услугу,</w:t>
      </w:r>
      <w:r w:rsidRPr="005F5F1E">
        <w:rPr>
          <w:sz w:val="16"/>
          <w:szCs w:val="16"/>
        </w:rPr>
        <w:t xml:space="preserve"> </w:t>
      </w:r>
      <w:r w:rsidRPr="005F5F1E">
        <w:rPr>
          <w:sz w:val="16"/>
          <w:szCs w:val="16"/>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5F5F1E">
        <w:rPr>
          <w:sz w:val="16"/>
          <w:szCs w:val="16"/>
        </w:rPr>
        <w:t>а также о порядке предоставления муниципальной услуги можно получить:</w:t>
      </w:r>
    </w:p>
    <w:p w:rsidR="005F5F1E" w:rsidRPr="005F5F1E" w:rsidRDefault="005F5F1E" w:rsidP="005F5F1E">
      <w:pPr>
        <w:autoSpaceDE w:val="0"/>
        <w:autoSpaceDN w:val="0"/>
        <w:adjustRightInd w:val="0"/>
        <w:ind w:firstLine="709"/>
        <w:jc w:val="both"/>
        <w:outlineLvl w:val="1"/>
        <w:rPr>
          <w:sz w:val="16"/>
          <w:szCs w:val="16"/>
        </w:rPr>
      </w:pPr>
      <w:proofErr w:type="gramStart"/>
      <w:r w:rsidRPr="005F5F1E">
        <w:rPr>
          <w:sz w:val="16"/>
          <w:szCs w:val="16"/>
        </w:rPr>
        <w:t xml:space="preserve">на официальном сайте </w:t>
      </w:r>
      <w:r w:rsidRPr="005F5F1E">
        <w:rPr>
          <w:bCs/>
          <w:sz w:val="16"/>
          <w:szCs w:val="16"/>
          <w:lang w:eastAsia="ru-RU"/>
        </w:rPr>
        <w:t>органа, предоставляющего муниципальную услугу (</w:t>
      </w:r>
      <w:hyperlink r:id="rId100" w:history="1">
        <w:proofErr w:type="spellStart"/>
        <w:r w:rsidRPr="005F5F1E">
          <w:rPr>
            <w:rStyle w:val="aa"/>
            <w:bCs/>
            <w:sz w:val="16"/>
            <w:szCs w:val="16"/>
            <w:lang w:val="en-US"/>
          </w:rPr>
          <w:t>admorlov</w:t>
        </w:r>
        <w:proofErr w:type="spellEnd"/>
        <w:r w:rsidRPr="005F5F1E">
          <w:rPr>
            <w:rStyle w:val="aa"/>
            <w:bCs/>
            <w:sz w:val="16"/>
            <w:szCs w:val="16"/>
          </w:rPr>
          <w:t>.</w:t>
        </w:r>
        <w:proofErr w:type="spellStart"/>
        <w:r w:rsidRPr="005F5F1E">
          <w:rPr>
            <w:rStyle w:val="aa"/>
            <w:bCs/>
            <w:sz w:val="16"/>
            <w:szCs w:val="16"/>
            <w:lang w:val="en-US"/>
          </w:rPr>
          <w:t>ru</w:t>
        </w:r>
        <w:proofErr w:type="spellEnd"/>
      </w:hyperlink>
      <w:r w:rsidRPr="005F5F1E">
        <w:rPr>
          <w:sz w:val="16"/>
          <w:szCs w:val="16"/>
        </w:rPr>
        <w:t>)</w:t>
      </w:r>
      <w:r w:rsidRPr="005F5F1E">
        <w:rPr>
          <w:bCs/>
          <w:sz w:val="16"/>
          <w:szCs w:val="16"/>
          <w:lang w:eastAsia="ru-RU"/>
        </w:rPr>
        <w:t>, в информационно-телекоммуникационной сети «Интернет» (далее – сеть Интернет)</w:t>
      </w:r>
      <w:r w:rsidRPr="005F5F1E">
        <w:rPr>
          <w:sz w:val="16"/>
          <w:szCs w:val="16"/>
        </w:rPr>
        <w:t>;</w:t>
      </w:r>
      <w:proofErr w:type="gramEnd"/>
    </w:p>
    <w:p w:rsidR="005F5F1E" w:rsidRPr="005F5F1E" w:rsidRDefault="005F5F1E" w:rsidP="005F5F1E">
      <w:pPr>
        <w:autoSpaceDE w:val="0"/>
        <w:autoSpaceDN w:val="0"/>
        <w:adjustRightInd w:val="0"/>
        <w:ind w:firstLine="709"/>
        <w:jc w:val="both"/>
        <w:outlineLvl w:val="3"/>
        <w:rPr>
          <w:bCs/>
          <w:sz w:val="16"/>
          <w:szCs w:val="16"/>
        </w:rPr>
      </w:pPr>
      <w:r w:rsidRPr="005F5F1E">
        <w:rPr>
          <w:sz w:val="16"/>
          <w:szCs w:val="16"/>
        </w:rPr>
        <w:lastRenderedPageBreak/>
        <w:t xml:space="preserve">в </w:t>
      </w:r>
      <w:r w:rsidRPr="005F5F1E">
        <w:rPr>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на информационных стендах в местах предоставления муниципальной услуги;</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по телефону;</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при личном обращении заявителя;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при обращении в письменной форме, в форме электронного документа.</w:t>
      </w:r>
    </w:p>
    <w:p w:rsidR="005F5F1E" w:rsidRPr="005F5F1E" w:rsidRDefault="005F5F1E" w:rsidP="005F5F1E">
      <w:pPr>
        <w:tabs>
          <w:tab w:val="left" w:pos="9354"/>
        </w:tabs>
        <w:autoSpaceDE w:val="0"/>
        <w:autoSpaceDN w:val="0"/>
        <w:adjustRightInd w:val="0"/>
        <w:ind w:firstLine="709"/>
        <w:jc w:val="both"/>
        <w:rPr>
          <w:i/>
          <w:kern w:val="24"/>
          <w:sz w:val="16"/>
          <w:szCs w:val="16"/>
          <w:u w:val="single"/>
        </w:rPr>
      </w:pPr>
      <w:r w:rsidRPr="005F5F1E">
        <w:rPr>
          <w:sz w:val="16"/>
          <w:szCs w:val="16"/>
          <w:lang w:eastAsia="ru-RU"/>
        </w:rPr>
        <w:t xml:space="preserve">1.3.2. </w:t>
      </w:r>
      <w:r w:rsidRPr="005F5F1E">
        <w:rPr>
          <w:sz w:val="16"/>
          <w:szCs w:val="16"/>
        </w:rPr>
        <w:t xml:space="preserve">Справочная информация о предоставлении муниципальной услуги размещена на официальном сайте </w:t>
      </w:r>
      <w:r w:rsidRPr="005F5F1E">
        <w:rPr>
          <w:bCs/>
          <w:sz w:val="16"/>
          <w:szCs w:val="16"/>
          <w:lang w:eastAsia="ru-RU"/>
        </w:rPr>
        <w:t>администрации (</w:t>
      </w:r>
      <w:r w:rsidRPr="005F5F1E">
        <w:rPr>
          <w:bCs/>
          <w:sz w:val="16"/>
          <w:szCs w:val="16"/>
          <w:lang w:val="en-US"/>
        </w:rPr>
        <w:t>www</w:t>
      </w:r>
      <w:r w:rsidRPr="005F5F1E">
        <w:rPr>
          <w:bCs/>
          <w:sz w:val="16"/>
          <w:szCs w:val="16"/>
        </w:rPr>
        <w:t>.</w:t>
      </w:r>
      <w:hyperlink r:id="rId101" w:history="1">
        <w:proofErr w:type="spellStart"/>
        <w:r w:rsidRPr="005F5F1E">
          <w:rPr>
            <w:rStyle w:val="aa"/>
            <w:bCs/>
            <w:sz w:val="16"/>
            <w:szCs w:val="16"/>
            <w:lang w:val="en-US"/>
          </w:rPr>
          <w:t>admorlov</w:t>
        </w:r>
        <w:proofErr w:type="spellEnd"/>
        <w:r w:rsidRPr="005F5F1E">
          <w:rPr>
            <w:rStyle w:val="aa"/>
            <w:bCs/>
            <w:sz w:val="16"/>
            <w:szCs w:val="16"/>
          </w:rPr>
          <w:t>.</w:t>
        </w:r>
        <w:proofErr w:type="spellStart"/>
        <w:r w:rsidRPr="005F5F1E">
          <w:rPr>
            <w:rStyle w:val="aa"/>
            <w:bCs/>
            <w:sz w:val="16"/>
            <w:szCs w:val="16"/>
            <w:lang w:val="en-US"/>
          </w:rPr>
          <w:t>ru</w:t>
        </w:r>
        <w:proofErr w:type="spellEnd"/>
      </w:hyperlink>
      <w:r w:rsidRPr="005F5F1E">
        <w:rPr>
          <w:bCs/>
          <w:sz w:val="16"/>
          <w:szCs w:val="16"/>
          <w:lang w:eastAsia="ru-RU"/>
        </w:rPr>
        <w:t>)</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5F5F1E">
        <w:rPr>
          <w:sz w:val="16"/>
          <w:szCs w:val="16"/>
        </w:rPr>
        <w:t xml:space="preserve"> </w:t>
      </w:r>
      <w:r w:rsidRPr="005F5F1E">
        <w:rPr>
          <w:sz w:val="16"/>
          <w:szCs w:val="16"/>
          <w:lang w:eastAsia="ru-RU"/>
        </w:rPr>
        <w:t>предоставляет заявителю подробную информацию о порядке предоставления муниципальной услуги.</w:t>
      </w:r>
      <w:r w:rsidRPr="005F5F1E">
        <w:rPr>
          <w:sz w:val="16"/>
          <w:szCs w:val="16"/>
        </w:rPr>
        <w:t xml:space="preserve">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F5F1E" w:rsidRPr="005F5F1E" w:rsidRDefault="005F5F1E" w:rsidP="005F5F1E">
      <w:pPr>
        <w:ind w:firstLine="709"/>
        <w:jc w:val="both"/>
        <w:rPr>
          <w:sz w:val="16"/>
          <w:szCs w:val="16"/>
        </w:rPr>
      </w:pPr>
      <w:r w:rsidRPr="005F5F1E">
        <w:rPr>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F5F1E" w:rsidRPr="005F5F1E" w:rsidRDefault="005F5F1E" w:rsidP="005F5F1E">
      <w:pPr>
        <w:ind w:firstLine="709"/>
        <w:jc w:val="both"/>
        <w:rPr>
          <w:sz w:val="16"/>
          <w:szCs w:val="16"/>
        </w:rPr>
      </w:pPr>
      <w:r w:rsidRPr="005F5F1E">
        <w:rPr>
          <w:sz w:val="16"/>
          <w:szCs w:val="16"/>
          <w:lang w:eastAsia="ru-RU"/>
        </w:rPr>
        <w:t xml:space="preserve">1.3.6. </w:t>
      </w:r>
      <w:r w:rsidRPr="005F5F1E">
        <w:rPr>
          <w:sz w:val="16"/>
          <w:szCs w:val="16"/>
        </w:rPr>
        <w:t>Информация о порядке предоставления муниципальной услуги предоставляется бесплатно.</w:t>
      </w:r>
    </w:p>
    <w:p w:rsidR="005F5F1E" w:rsidRPr="005F5F1E" w:rsidRDefault="005F5F1E" w:rsidP="005F5F1E">
      <w:pPr>
        <w:ind w:firstLine="709"/>
        <w:jc w:val="both"/>
        <w:rPr>
          <w:b/>
          <w:sz w:val="16"/>
          <w:szCs w:val="16"/>
        </w:rPr>
      </w:pPr>
    </w:p>
    <w:p w:rsidR="005F5F1E" w:rsidRPr="005F5F1E" w:rsidRDefault="005F5F1E" w:rsidP="005F5F1E">
      <w:pPr>
        <w:ind w:firstLine="709"/>
        <w:jc w:val="both"/>
        <w:rPr>
          <w:sz w:val="16"/>
          <w:szCs w:val="16"/>
        </w:rPr>
      </w:pPr>
      <w:r w:rsidRPr="005F5F1E">
        <w:rPr>
          <w:b/>
          <w:sz w:val="16"/>
          <w:szCs w:val="16"/>
        </w:rPr>
        <w:t>2. Стандарт предоставления муниципальной услуги</w:t>
      </w:r>
    </w:p>
    <w:p w:rsidR="005F5F1E" w:rsidRPr="005F5F1E" w:rsidRDefault="005F5F1E" w:rsidP="005F5F1E">
      <w:pPr>
        <w:autoSpaceDE w:val="0"/>
        <w:ind w:firstLine="709"/>
        <w:jc w:val="both"/>
        <w:rPr>
          <w:b/>
          <w:sz w:val="16"/>
          <w:szCs w:val="16"/>
        </w:rPr>
      </w:pPr>
      <w:r w:rsidRPr="005F5F1E">
        <w:rPr>
          <w:b/>
          <w:sz w:val="16"/>
          <w:szCs w:val="16"/>
        </w:rPr>
        <w:t>2.1. Наименование муниципальной услуги</w:t>
      </w:r>
    </w:p>
    <w:p w:rsidR="005F5F1E" w:rsidRPr="005F5F1E" w:rsidRDefault="005F5F1E" w:rsidP="005F5F1E">
      <w:pPr>
        <w:autoSpaceDE w:val="0"/>
        <w:ind w:firstLine="709"/>
        <w:jc w:val="both"/>
        <w:rPr>
          <w:sz w:val="16"/>
          <w:szCs w:val="16"/>
        </w:rPr>
      </w:pPr>
      <w:r w:rsidRPr="005F5F1E">
        <w:rPr>
          <w:sz w:val="16"/>
          <w:szCs w:val="16"/>
        </w:rPr>
        <w:t>Наименование муниципальной услуги: «Продажа земельных участков, расположенных на территории муниципального образования, без проведения торгов в случаях, установленных законодательством Российской Федерации».</w:t>
      </w:r>
    </w:p>
    <w:p w:rsidR="005F5F1E" w:rsidRPr="005F5F1E" w:rsidRDefault="005F5F1E" w:rsidP="005F5F1E">
      <w:pPr>
        <w:autoSpaceDE w:val="0"/>
        <w:autoSpaceDN w:val="0"/>
        <w:adjustRightInd w:val="0"/>
        <w:ind w:firstLine="709"/>
        <w:jc w:val="both"/>
        <w:outlineLvl w:val="2"/>
        <w:rPr>
          <w:b/>
          <w:sz w:val="16"/>
          <w:szCs w:val="16"/>
        </w:rPr>
      </w:pPr>
      <w:r w:rsidRPr="005F5F1E">
        <w:rPr>
          <w:b/>
          <w:sz w:val="16"/>
          <w:szCs w:val="16"/>
        </w:rPr>
        <w:t>2.2.</w:t>
      </w:r>
      <w:r w:rsidRPr="005F5F1E">
        <w:rPr>
          <w:b/>
          <w:sz w:val="16"/>
          <w:szCs w:val="16"/>
        </w:rPr>
        <w:tab/>
        <w:t>Наименование органа, предоставляющего муниципальную услугу</w:t>
      </w:r>
    </w:p>
    <w:p w:rsidR="005F5F1E" w:rsidRPr="005F5F1E" w:rsidRDefault="005F5F1E" w:rsidP="005F5F1E">
      <w:pPr>
        <w:autoSpaceDE w:val="0"/>
        <w:autoSpaceDN w:val="0"/>
        <w:adjustRightInd w:val="0"/>
        <w:ind w:firstLine="709"/>
        <w:jc w:val="both"/>
        <w:outlineLvl w:val="2"/>
        <w:rPr>
          <w:bCs/>
          <w:i/>
          <w:sz w:val="16"/>
          <w:szCs w:val="16"/>
        </w:rPr>
      </w:pPr>
      <w:r w:rsidRPr="005F5F1E">
        <w:rPr>
          <w:sz w:val="16"/>
          <w:szCs w:val="16"/>
        </w:rPr>
        <w:t xml:space="preserve">Муниципальная услуга предоставляется </w:t>
      </w:r>
      <w:r w:rsidRPr="005F5F1E">
        <w:rPr>
          <w:bCs/>
          <w:sz w:val="16"/>
          <w:szCs w:val="16"/>
        </w:rPr>
        <w:t xml:space="preserve">администрацией Орловского района (муниципального района, городского округа, поселения) (далее – администрация), либо муниципальным учреждением </w:t>
      </w:r>
      <w:r w:rsidRPr="005F5F1E">
        <w:rPr>
          <w:sz w:val="16"/>
          <w:szCs w:val="16"/>
        </w:rPr>
        <w:t>в порядке, предусмотренном соглашением, заключенным между муниципальным учреждением и администрацией</w:t>
      </w:r>
      <w:r w:rsidRPr="005F5F1E">
        <w:rPr>
          <w:bCs/>
          <w:sz w:val="16"/>
          <w:szCs w:val="16"/>
        </w:rPr>
        <w:t>.</w:t>
      </w:r>
    </w:p>
    <w:p w:rsidR="005F5F1E" w:rsidRPr="005F5F1E" w:rsidRDefault="005F5F1E" w:rsidP="005F5F1E">
      <w:pPr>
        <w:autoSpaceDE w:val="0"/>
        <w:autoSpaceDN w:val="0"/>
        <w:adjustRightInd w:val="0"/>
        <w:ind w:firstLine="709"/>
        <w:outlineLvl w:val="2"/>
        <w:rPr>
          <w:b/>
          <w:bCs/>
          <w:sz w:val="16"/>
          <w:szCs w:val="16"/>
        </w:rPr>
      </w:pPr>
      <w:r w:rsidRPr="005F5F1E">
        <w:rPr>
          <w:b/>
          <w:bCs/>
          <w:sz w:val="16"/>
          <w:szCs w:val="16"/>
        </w:rPr>
        <w:t xml:space="preserve">2.3. Результат предоставления муниципальной услуги </w:t>
      </w:r>
    </w:p>
    <w:p w:rsidR="005F5F1E" w:rsidRPr="005F5F1E" w:rsidRDefault="005F5F1E" w:rsidP="005F5F1E">
      <w:pPr>
        <w:autoSpaceDE w:val="0"/>
        <w:autoSpaceDN w:val="0"/>
        <w:adjustRightInd w:val="0"/>
        <w:ind w:firstLine="709"/>
        <w:outlineLvl w:val="2"/>
        <w:rPr>
          <w:bCs/>
          <w:sz w:val="16"/>
          <w:szCs w:val="16"/>
        </w:rPr>
      </w:pPr>
      <w:r w:rsidRPr="005F5F1E">
        <w:rPr>
          <w:bCs/>
          <w:sz w:val="16"/>
          <w:szCs w:val="16"/>
        </w:rPr>
        <w:t>Результатом предоставления муниципальной услуги является:</w:t>
      </w:r>
    </w:p>
    <w:p w:rsidR="005F5F1E" w:rsidRPr="005F5F1E" w:rsidRDefault="005F5F1E" w:rsidP="005F5F1E">
      <w:pPr>
        <w:autoSpaceDE w:val="0"/>
        <w:autoSpaceDN w:val="0"/>
        <w:adjustRightInd w:val="0"/>
        <w:ind w:firstLine="709"/>
        <w:jc w:val="both"/>
        <w:rPr>
          <w:sz w:val="16"/>
          <w:szCs w:val="16"/>
        </w:rPr>
      </w:pPr>
      <w:r w:rsidRPr="005F5F1E">
        <w:rPr>
          <w:sz w:val="16"/>
          <w:szCs w:val="16"/>
        </w:rPr>
        <w:t>продажа земельного участка в собственность без проведения торгов;</w:t>
      </w:r>
    </w:p>
    <w:p w:rsidR="005F5F1E" w:rsidRPr="005F5F1E" w:rsidRDefault="005F5F1E" w:rsidP="005F5F1E">
      <w:pPr>
        <w:autoSpaceDE w:val="0"/>
        <w:autoSpaceDN w:val="0"/>
        <w:adjustRightInd w:val="0"/>
        <w:ind w:firstLine="709"/>
        <w:jc w:val="both"/>
        <w:rPr>
          <w:sz w:val="16"/>
          <w:szCs w:val="16"/>
        </w:rPr>
      </w:pPr>
      <w:r w:rsidRPr="005F5F1E">
        <w:rPr>
          <w:sz w:val="16"/>
          <w:szCs w:val="16"/>
        </w:rPr>
        <w:t>отказ в предоставлении земельного участка в собственность без проведения торгов.</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2.4. Срок предоставления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Максимальный срок предоставления муниципальной услуги не должен превышать 30 дней со дня поступления заявления.</w:t>
      </w:r>
    </w:p>
    <w:p w:rsidR="005F5F1E" w:rsidRPr="005F5F1E" w:rsidRDefault="005F5F1E" w:rsidP="005F5F1E">
      <w:pPr>
        <w:autoSpaceDE w:val="0"/>
        <w:autoSpaceDN w:val="0"/>
        <w:adjustRightInd w:val="0"/>
        <w:ind w:firstLine="709"/>
        <w:jc w:val="both"/>
        <w:outlineLvl w:val="2"/>
        <w:rPr>
          <w:b/>
          <w:sz w:val="16"/>
          <w:szCs w:val="16"/>
        </w:rPr>
      </w:pPr>
      <w:r w:rsidRPr="005F5F1E">
        <w:rPr>
          <w:b/>
          <w:sz w:val="16"/>
          <w:szCs w:val="16"/>
        </w:rPr>
        <w:t>2.5.</w:t>
      </w:r>
      <w:r w:rsidRPr="005F5F1E">
        <w:rPr>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F5F1E" w:rsidRPr="005F5F1E" w:rsidRDefault="005F5F1E" w:rsidP="005F5F1E">
      <w:pPr>
        <w:ind w:firstLine="709"/>
        <w:jc w:val="both"/>
        <w:rPr>
          <w:sz w:val="16"/>
          <w:szCs w:val="16"/>
          <w:shd w:val="clear" w:color="auto" w:fill="FFFFFF"/>
          <w:lang w:eastAsia="ru-RU"/>
        </w:rPr>
      </w:pPr>
      <w:r w:rsidRPr="005F5F1E">
        <w:rPr>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F5F1E">
        <w:rPr>
          <w:bCs/>
          <w:sz w:val="16"/>
          <w:szCs w:val="16"/>
          <w:lang w:eastAsia="ru-RU"/>
        </w:rPr>
        <w:t>администрации (</w:t>
      </w:r>
      <w:r w:rsidRPr="005F5F1E">
        <w:rPr>
          <w:bCs/>
          <w:sz w:val="16"/>
          <w:szCs w:val="16"/>
          <w:lang w:val="en-US"/>
        </w:rPr>
        <w:t>www</w:t>
      </w:r>
      <w:r w:rsidRPr="005F5F1E">
        <w:rPr>
          <w:bCs/>
          <w:sz w:val="16"/>
          <w:szCs w:val="16"/>
        </w:rPr>
        <w:t>.</w:t>
      </w:r>
      <w:hyperlink r:id="rId102" w:history="1">
        <w:proofErr w:type="spellStart"/>
        <w:r w:rsidRPr="005F5F1E">
          <w:rPr>
            <w:rStyle w:val="aa"/>
            <w:bCs/>
            <w:sz w:val="16"/>
            <w:szCs w:val="16"/>
            <w:lang w:val="en-US"/>
          </w:rPr>
          <w:t>admorlov</w:t>
        </w:r>
        <w:proofErr w:type="spellEnd"/>
        <w:r w:rsidRPr="005F5F1E">
          <w:rPr>
            <w:rStyle w:val="aa"/>
            <w:bCs/>
            <w:sz w:val="16"/>
            <w:szCs w:val="16"/>
          </w:rPr>
          <w:t>.</w:t>
        </w:r>
        <w:proofErr w:type="spellStart"/>
        <w:r w:rsidRPr="005F5F1E">
          <w:rPr>
            <w:rStyle w:val="aa"/>
            <w:bCs/>
            <w:sz w:val="16"/>
            <w:szCs w:val="16"/>
            <w:lang w:val="en-US"/>
          </w:rPr>
          <w:t>ru</w:t>
        </w:r>
        <w:proofErr w:type="spellEnd"/>
      </w:hyperlink>
      <w:r w:rsidRPr="005F5F1E">
        <w:rPr>
          <w:bCs/>
          <w:sz w:val="16"/>
          <w:szCs w:val="16"/>
          <w:lang w:eastAsia="ru-RU"/>
        </w:rPr>
        <w:t>), в федеральном реестре, в Едином портале государственных и муниципальных услуг (функций)</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2.6.</w:t>
      </w:r>
      <w:r w:rsidRPr="005F5F1E">
        <w:rPr>
          <w:b/>
          <w:sz w:val="16"/>
          <w:szCs w:val="16"/>
        </w:rPr>
        <w:tab/>
        <w:t>Исчерпывающий перечень документов, необходимых для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2.6.1. Документы, которые заявитель должен предоставить самостоятельно:</w:t>
      </w:r>
      <w:r w:rsidRPr="005F5F1E">
        <w:rPr>
          <w:sz w:val="16"/>
          <w:szCs w:val="16"/>
        </w:rPr>
        <w:t xml:space="preserve"> </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заявление (приложение № 1 к настоящему административному регламенту); </w:t>
      </w:r>
    </w:p>
    <w:p w:rsidR="005F5F1E" w:rsidRPr="005F5F1E" w:rsidRDefault="005F5F1E" w:rsidP="005F5F1E">
      <w:pPr>
        <w:autoSpaceDE w:val="0"/>
        <w:autoSpaceDN w:val="0"/>
        <w:adjustRightInd w:val="0"/>
        <w:ind w:firstLine="709"/>
        <w:jc w:val="both"/>
        <w:rPr>
          <w:sz w:val="16"/>
          <w:szCs w:val="16"/>
        </w:rPr>
      </w:pPr>
      <w:proofErr w:type="gramStart"/>
      <w:r w:rsidRPr="005F5F1E">
        <w:rPr>
          <w:sz w:val="16"/>
          <w:szCs w:val="16"/>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roofErr w:type="gramEnd"/>
    </w:p>
    <w:p w:rsidR="005F5F1E" w:rsidRPr="005F5F1E" w:rsidRDefault="005F5F1E" w:rsidP="005F5F1E">
      <w:pPr>
        <w:autoSpaceDE w:val="0"/>
        <w:autoSpaceDN w:val="0"/>
        <w:adjustRightInd w:val="0"/>
        <w:ind w:firstLine="709"/>
        <w:jc w:val="both"/>
        <w:rPr>
          <w:sz w:val="16"/>
          <w:szCs w:val="16"/>
        </w:rPr>
      </w:pPr>
      <w:r w:rsidRPr="005F5F1E">
        <w:rPr>
          <w:sz w:val="16"/>
          <w:szCs w:val="16"/>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5F5F1E" w:rsidRPr="005F5F1E" w:rsidRDefault="005F5F1E" w:rsidP="005F5F1E">
      <w:pPr>
        <w:autoSpaceDE w:val="0"/>
        <w:autoSpaceDN w:val="0"/>
        <w:adjustRightInd w:val="0"/>
        <w:ind w:firstLine="709"/>
        <w:jc w:val="both"/>
        <w:rPr>
          <w:sz w:val="16"/>
          <w:szCs w:val="16"/>
        </w:rPr>
      </w:pPr>
      <w:r w:rsidRPr="005F5F1E">
        <w:rPr>
          <w:sz w:val="16"/>
          <w:szCs w:val="16"/>
        </w:rPr>
        <w:t>договор о комплексном освоении территории - в случае, установленном подпунктом 1 пункта 2 статьи 39.3 Земельного кодекса Российской Федерации;</w:t>
      </w:r>
    </w:p>
    <w:p w:rsidR="005F5F1E" w:rsidRPr="005F5F1E" w:rsidRDefault="005F5F1E" w:rsidP="005F5F1E">
      <w:pPr>
        <w:autoSpaceDE w:val="0"/>
        <w:autoSpaceDN w:val="0"/>
        <w:adjustRightInd w:val="0"/>
        <w:ind w:firstLine="709"/>
        <w:jc w:val="both"/>
        <w:rPr>
          <w:sz w:val="16"/>
          <w:szCs w:val="16"/>
        </w:rPr>
      </w:pPr>
      <w:r w:rsidRPr="005F5F1E">
        <w:rPr>
          <w:sz w:val="16"/>
          <w:szCs w:val="16"/>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p w:rsidR="005F5F1E" w:rsidRPr="005F5F1E" w:rsidRDefault="005F5F1E" w:rsidP="005F5F1E">
      <w:pPr>
        <w:autoSpaceDE w:val="0"/>
        <w:autoSpaceDN w:val="0"/>
        <w:adjustRightInd w:val="0"/>
        <w:ind w:firstLine="709"/>
        <w:jc w:val="both"/>
        <w:rPr>
          <w:sz w:val="16"/>
          <w:szCs w:val="16"/>
        </w:rPr>
      </w:pPr>
      <w:r w:rsidRPr="005F5F1E">
        <w:rPr>
          <w:sz w:val="16"/>
          <w:szCs w:val="16"/>
        </w:rPr>
        <w:t>решение органа некоммерческой организации о распределении испрашиваемого земельного участка заявителю - в случаях, установленных подпунктами 2, 3 пункта 2 статьи 39.3 Земельного кодекса Российской Федерации;</w:t>
      </w:r>
    </w:p>
    <w:p w:rsidR="005F5F1E" w:rsidRPr="005F5F1E" w:rsidRDefault="005F5F1E" w:rsidP="005F5F1E">
      <w:pPr>
        <w:autoSpaceDE w:val="0"/>
        <w:autoSpaceDN w:val="0"/>
        <w:adjustRightInd w:val="0"/>
        <w:ind w:firstLine="709"/>
        <w:jc w:val="both"/>
        <w:rPr>
          <w:sz w:val="16"/>
          <w:szCs w:val="16"/>
        </w:rPr>
      </w:pPr>
      <w:r w:rsidRPr="005F5F1E">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 ЕГРП), - в случаях, установленных подпунктами 3, 5, 7 пункта 2 статьи 39.3 Земельного кодекса Российской Федерации;</w:t>
      </w:r>
    </w:p>
    <w:p w:rsidR="005F5F1E" w:rsidRPr="005F5F1E" w:rsidRDefault="005F5F1E" w:rsidP="005F5F1E">
      <w:pPr>
        <w:autoSpaceDE w:val="0"/>
        <w:autoSpaceDN w:val="0"/>
        <w:adjustRightInd w:val="0"/>
        <w:ind w:firstLine="709"/>
        <w:jc w:val="both"/>
        <w:rPr>
          <w:sz w:val="16"/>
          <w:szCs w:val="16"/>
        </w:rPr>
      </w:pPr>
      <w:r w:rsidRPr="005F5F1E">
        <w:rPr>
          <w:sz w:val="16"/>
          <w:szCs w:val="16"/>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p w:rsidR="005F5F1E" w:rsidRPr="005F5F1E" w:rsidRDefault="005F5F1E" w:rsidP="005F5F1E">
      <w:pPr>
        <w:autoSpaceDE w:val="0"/>
        <w:autoSpaceDN w:val="0"/>
        <w:adjustRightInd w:val="0"/>
        <w:ind w:firstLine="709"/>
        <w:jc w:val="both"/>
        <w:rPr>
          <w:sz w:val="16"/>
          <w:szCs w:val="16"/>
        </w:rPr>
      </w:pPr>
      <w:r w:rsidRPr="005F5F1E">
        <w:rPr>
          <w:sz w:val="16"/>
          <w:szCs w:val="16"/>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p w:rsidR="005F5F1E" w:rsidRPr="005F5F1E" w:rsidRDefault="005F5F1E" w:rsidP="005F5F1E">
      <w:pPr>
        <w:autoSpaceDE w:val="0"/>
        <w:autoSpaceDN w:val="0"/>
        <w:adjustRightInd w:val="0"/>
        <w:ind w:firstLine="709"/>
        <w:jc w:val="both"/>
        <w:rPr>
          <w:sz w:val="16"/>
          <w:szCs w:val="16"/>
        </w:rPr>
      </w:pPr>
      <w:r w:rsidRPr="005F5F1E">
        <w:rPr>
          <w:sz w:val="16"/>
          <w:szCs w:val="16"/>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5F5F1E" w:rsidRPr="005F5F1E" w:rsidRDefault="005F5F1E" w:rsidP="005F5F1E">
      <w:pPr>
        <w:autoSpaceDE w:val="0"/>
        <w:autoSpaceDN w:val="0"/>
        <w:adjustRightInd w:val="0"/>
        <w:ind w:firstLine="709"/>
        <w:jc w:val="both"/>
        <w:rPr>
          <w:sz w:val="16"/>
          <w:szCs w:val="16"/>
          <w:lang w:eastAsia="ru-RU"/>
        </w:rPr>
      </w:pPr>
      <w:proofErr w:type="gramStart"/>
      <w:r w:rsidRPr="005F5F1E">
        <w:rPr>
          <w:sz w:val="16"/>
          <w:szCs w:val="16"/>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roofErr w:type="gramEnd"/>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договор о комплексном освоении территории;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lastRenderedPageBreak/>
        <w:t>утвержденный проект планировки и утвержденный проект межевания территории;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утвержденный проект межевания территории;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выписка из Единого государственного реестра юридических лиц (далее - ЕГРЮЛ) о юридическом лице, являющемся заявителем;</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выписка из ЕГРЮЛ о некоммерческой организации, членом которой является гражданин;</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 xml:space="preserve">В случае непредставления этих документов заявителем документы запрашиваются в </w:t>
      </w:r>
      <w:r w:rsidRPr="005F5F1E">
        <w:rPr>
          <w:sz w:val="16"/>
          <w:szCs w:val="16"/>
        </w:rPr>
        <w:t>рамках межведомственного информационного взаимодействия.</w:t>
      </w:r>
    </w:p>
    <w:p w:rsidR="005F5F1E" w:rsidRPr="005F5F1E" w:rsidRDefault="005F5F1E" w:rsidP="005F5F1E">
      <w:pPr>
        <w:autoSpaceDE w:val="0"/>
        <w:autoSpaceDN w:val="0"/>
        <w:adjustRightInd w:val="0"/>
        <w:ind w:firstLine="709"/>
        <w:jc w:val="both"/>
        <w:rPr>
          <w:sz w:val="16"/>
          <w:szCs w:val="16"/>
        </w:rPr>
      </w:pPr>
      <w:r w:rsidRPr="005F5F1E">
        <w:rPr>
          <w:sz w:val="16"/>
          <w:szCs w:val="1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5F5F1E" w:rsidRPr="005F5F1E" w:rsidRDefault="005F5F1E" w:rsidP="005F5F1E">
      <w:pPr>
        <w:autoSpaceDE w:val="0"/>
        <w:autoSpaceDN w:val="0"/>
        <w:adjustRightInd w:val="0"/>
        <w:ind w:firstLine="709"/>
        <w:jc w:val="both"/>
        <w:rPr>
          <w:sz w:val="16"/>
          <w:szCs w:val="16"/>
        </w:rPr>
      </w:pPr>
      <w:r w:rsidRPr="005F5F1E">
        <w:rPr>
          <w:sz w:val="16"/>
          <w:szCs w:val="16"/>
        </w:rPr>
        <w:t>2.6.4. При предоставлении муниципальной услуги администрация не вправе требовать от заявителя:</w:t>
      </w:r>
    </w:p>
    <w:p w:rsidR="005F5F1E" w:rsidRPr="005F5F1E" w:rsidRDefault="005F5F1E" w:rsidP="005F5F1E">
      <w:pPr>
        <w:autoSpaceDE w:val="0"/>
        <w:autoSpaceDN w:val="0"/>
        <w:adjustRightInd w:val="0"/>
        <w:ind w:firstLine="709"/>
        <w:jc w:val="both"/>
        <w:rPr>
          <w:sz w:val="16"/>
          <w:szCs w:val="16"/>
        </w:rPr>
      </w:pPr>
      <w:r w:rsidRPr="005F5F1E">
        <w:rPr>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F5F1E" w:rsidRPr="005F5F1E" w:rsidRDefault="005F5F1E" w:rsidP="005F5F1E">
      <w:pPr>
        <w:ind w:firstLine="709"/>
        <w:jc w:val="both"/>
        <w:rPr>
          <w:sz w:val="16"/>
          <w:szCs w:val="16"/>
        </w:rPr>
      </w:pPr>
      <w:proofErr w:type="gramStart"/>
      <w:r w:rsidRPr="005F5F1E">
        <w:rPr>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5F5F1E">
        <w:rPr>
          <w:sz w:val="16"/>
          <w:szCs w:val="16"/>
        </w:rPr>
        <w:t xml:space="preserve"> 27.07.2010 № 210</w:t>
      </w:r>
      <w:r w:rsidRPr="005F5F1E">
        <w:rPr>
          <w:sz w:val="16"/>
          <w:szCs w:val="16"/>
        </w:rPr>
        <w:noBreakHyphen/>
        <w:t>ФЗ «Об организации предоставления государственных и муниципальных услуг»;</w:t>
      </w:r>
    </w:p>
    <w:p w:rsidR="005F5F1E" w:rsidRPr="005F5F1E" w:rsidRDefault="005F5F1E" w:rsidP="005F5F1E">
      <w:pPr>
        <w:ind w:firstLine="540"/>
        <w:jc w:val="both"/>
        <w:rPr>
          <w:sz w:val="16"/>
          <w:szCs w:val="16"/>
        </w:rPr>
      </w:pPr>
      <w:r w:rsidRPr="005F5F1E">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5F1E" w:rsidRPr="005F5F1E" w:rsidRDefault="005F5F1E" w:rsidP="005F5F1E">
      <w:pPr>
        <w:ind w:firstLine="540"/>
        <w:jc w:val="both"/>
        <w:rPr>
          <w:sz w:val="16"/>
          <w:szCs w:val="16"/>
        </w:rPr>
      </w:pPr>
      <w:r w:rsidRPr="005F5F1E">
        <w:rPr>
          <w:sz w:val="16"/>
          <w:szCs w:val="1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5F1E" w:rsidRPr="005F5F1E" w:rsidRDefault="005F5F1E" w:rsidP="005F5F1E">
      <w:pPr>
        <w:ind w:firstLine="540"/>
        <w:jc w:val="both"/>
        <w:rPr>
          <w:sz w:val="16"/>
          <w:szCs w:val="16"/>
        </w:rPr>
      </w:pPr>
      <w:r w:rsidRPr="005F5F1E">
        <w:rPr>
          <w:sz w:val="16"/>
          <w:szCs w:val="1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5F1E" w:rsidRPr="005F5F1E" w:rsidRDefault="005F5F1E" w:rsidP="005F5F1E">
      <w:pPr>
        <w:ind w:firstLine="540"/>
        <w:jc w:val="both"/>
        <w:rPr>
          <w:sz w:val="16"/>
          <w:szCs w:val="16"/>
        </w:rPr>
      </w:pPr>
      <w:r w:rsidRPr="005F5F1E">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5F1E" w:rsidRPr="005F5F1E" w:rsidRDefault="005F5F1E" w:rsidP="005F5F1E">
      <w:pPr>
        <w:ind w:firstLine="709"/>
        <w:jc w:val="both"/>
        <w:rPr>
          <w:sz w:val="16"/>
          <w:szCs w:val="16"/>
        </w:rPr>
      </w:pPr>
      <w:proofErr w:type="gramStart"/>
      <w:r w:rsidRPr="005F5F1E">
        <w:rPr>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5F5F1E">
        <w:rPr>
          <w:sz w:val="16"/>
          <w:szCs w:val="16"/>
        </w:rPr>
        <w:t xml:space="preserve"> в письменном виде за подписью руководителя органа, предоставляющего муниципальную услугу,</w:t>
      </w:r>
      <w:r w:rsidRPr="005F5F1E">
        <w:rPr>
          <w:color w:val="FF0000"/>
          <w:sz w:val="16"/>
          <w:szCs w:val="16"/>
        </w:rPr>
        <w:t xml:space="preserve"> </w:t>
      </w:r>
      <w:r w:rsidRPr="005F5F1E">
        <w:rPr>
          <w:sz w:val="16"/>
          <w:szCs w:val="16"/>
        </w:rPr>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2.7.</w:t>
      </w:r>
      <w:r w:rsidRPr="005F5F1E">
        <w:rPr>
          <w:b/>
          <w:sz w:val="16"/>
          <w:szCs w:val="16"/>
        </w:rPr>
        <w:tab/>
        <w:t>Исчерпывающий перечень оснований для отказа в приеме документов</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rPr>
        <w:t>Основания для отказа в приеме документов не установлены.</w:t>
      </w:r>
      <w:r w:rsidRPr="005F5F1E">
        <w:rPr>
          <w:sz w:val="16"/>
          <w:szCs w:val="16"/>
          <w:lang w:eastAsia="ru-RU"/>
        </w:rPr>
        <w:t xml:space="preserve"> </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2.8. Исчерпывающий перечень оснований для отказа в предоставлении муниципальной услуги:</w:t>
      </w:r>
    </w:p>
    <w:p w:rsidR="005F5F1E" w:rsidRPr="005F5F1E" w:rsidRDefault="005F5F1E" w:rsidP="005F5F1E">
      <w:pPr>
        <w:autoSpaceDE w:val="0"/>
        <w:ind w:firstLine="709"/>
        <w:jc w:val="both"/>
        <w:rPr>
          <w:sz w:val="16"/>
          <w:szCs w:val="16"/>
        </w:rPr>
      </w:pPr>
      <w:r w:rsidRPr="005F5F1E">
        <w:rPr>
          <w:sz w:val="16"/>
          <w:szCs w:val="16"/>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F5F1E" w:rsidRPr="005F5F1E" w:rsidRDefault="005F5F1E" w:rsidP="005F5F1E">
      <w:pPr>
        <w:autoSpaceDE w:val="0"/>
        <w:ind w:firstLine="709"/>
        <w:jc w:val="both"/>
        <w:rPr>
          <w:sz w:val="16"/>
          <w:szCs w:val="16"/>
        </w:rPr>
      </w:pPr>
      <w:r w:rsidRPr="005F5F1E">
        <w:rPr>
          <w:sz w:val="16"/>
          <w:szCs w:val="16"/>
        </w:rPr>
        <w:t xml:space="preserve">2.8.2. </w:t>
      </w:r>
      <w:proofErr w:type="gramStart"/>
      <w:r w:rsidRPr="005F5F1E">
        <w:rPr>
          <w:sz w:val="16"/>
          <w:szCs w:val="1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F5F1E" w:rsidRPr="005F5F1E" w:rsidRDefault="005F5F1E" w:rsidP="005F5F1E">
      <w:pPr>
        <w:autoSpaceDE w:val="0"/>
        <w:ind w:firstLine="709"/>
        <w:jc w:val="both"/>
        <w:rPr>
          <w:sz w:val="16"/>
          <w:szCs w:val="16"/>
        </w:rPr>
      </w:pPr>
      <w:r w:rsidRPr="005F5F1E">
        <w:rPr>
          <w:sz w:val="16"/>
          <w:szCs w:val="16"/>
        </w:rPr>
        <w:t xml:space="preserve">2.8.3. </w:t>
      </w:r>
      <w:proofErr w:type="gramStart"/>
      <w:r w:rsidRPr="005F5F1E">
        <w:rPr>
          <w:sz w:val="16"/>
          <w:szCs w:val="1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F5F1E" w:rsidRPr="005F5F1E" w:rsidRDefault="005F5F1E" w:rsidP="005F5F1E">
      <w:pPr>
        <w:autoSpaceDE w:val="0"/>
        <w:ind w:firstLine="709"/>
        <w:jc w:val="both"/>
        <w:rPr>
          <w:sz w:val="16"/>
          <w:szCs w:val="16"/>
        </w:rPr>
      </w:pPr>
      <w:r w:rsidRPr="005F5F1E">
        <w:rPr>
          <w:sz w:val="16"/>
          <w:szCs w:val="16"/>
        </w:rPr>
        <w:t xml:space="preserve">2.8.4. </w:t>
      </w:r>
      <w:proofErr w:type="gramStart"/>
      <w:r w:rsidRPr="005F5F1E">
        <w:rPr>
          <w:sz w:val="16"/>
          <w:szCs w:val="1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5F5F1E">
        <w:rPr>
          <w:sz w:val="16"/>
          <w:szCs w:val="1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F5F1E" w:rsidRPr="005F5F1E" w:rsidRDefault="005F5F1E" w:rsidP="005F5F1E">
      <w:pPr>
        <w:autoSpaceDE w:val="0"/>
        <w:ind w:firstLine="709"/>
        <w:jc w:val="both"/>
        <w:rPr>
          <w:sz w:val="16"/>
          <w:szCs w:val="16"/>
        </w:rPr>
      </w:pPr>
      <w:r w:rsidRPr="005F5F1E">
        <w:rPr>
          <w:sz w:val="16"/>
          <w:szCs w:val="16"/>
        </w:rPr>
        <w:t xml:space="preserve">2.8.5. </w:t>
      </w:r>
      <w:proofErr w:type="gramStart"/>
      <w:r w:rsidRPr="005F5F1E">
        <w:rPr>
          <w:sz w:val="16"/>
          <w:szCs w:val="1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5F5F1E">
        <w:rPr>
          <w:sz w:val="16"/>
          <w:szCs w:val="16"/>
        </w:rPr>
        <w:t xml:space="preserve"> строительства.</w:t>
      </w:r>
    </w:p>
    <w:p w:rsidR="005F5F1E" w:rsidRPr="005F5F1E" w:rsidRDefault="005F5F1E" w:rsidP="005F5F1E">
      <w:pPr>
        <w:autoSpaceDE w:val="0"/>
        <w:ind w:firstLine="709"/>
        <w:jc w:val="both"/>
        <w:rPr>
          <w:sz w:val="16"/>
          <w:szCs w:val="16"/>
        </w:rPr>
      </w:pPr>
      <w:r w:rsidRPr="005F5F1E">
        <w:rPr>
          <w:sz w:val="16"/>
          <w:szCs w:val="16"/>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F5F1E" w:rsidRPr="005F5F1E" w:rsidRDefault="005F5F1E" w:rsidP="005F5F1E">
      <w:pPr>
        <w:autoSpaceDE w:val="0"/>
        <w:ind w:firstLine="709"/>
        <w:jc w:val="both"/>
        <w:rPr>
          <w:sz w:val="16"/>
          <w:szCs w:val="16"/>
        </w:rPr>
      </w:pPr>
      <w:r w:rsidRPr="005F5F1E">
        <w:rPr>
          <w:sz w:val="16"/>
          <w:szCs w:val="16"/>
        </w:rPr>
        <w:t xml:space="preserve">2.8.7. </w:t>
      </w:r>
      <w:proofErr w:type="gramStart"/>
      <w:r w:rsidRPr="005F5F1E">
        <w:rPr>
          <w:sz w:val="16"/>
          <w:szCs w:val="1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F5F1E">
        <w:rPr>
          <w:sz w:val="16"/>
          <w:szCs w:val="16"/>
        </w:rPr>
        <w:t xml:space="preserve"> целей резервирования.</w:t>
      </w:r>
    </w:p>
    <w:p w:rsidR="005F5F1E" w:rsidRPr="005F5F1E" w:rsidRDefault="005F5F1E" w:rsidP="005F5F1E">
      <w:pPr>
        <w:autoSpaceDE w:val="0"/>
        <w:ind w:firstLine="709"/>
        <w:jc w:val="both"/>
        <w:rPr>
          <w:sz w:val="16"/>
          <w:szCs w:val="16"/>
        </w:rPr>
      </w:pPr>
      <w:r w:rsidRPr="005F5F1E">
        <w:rPr>
          <w:sz w:val="16"/>
          <w:szCs w:val="16"/>
        </w:rPr>
        <w:t xml:space="preserve">2.8.8. </w:t>
      </w:r>
      <w:proofErr w:type="gramStart"/>
      <w:r w:rsidRPr="005F5F1E">
        <w:rPr>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F5F1E" w:rsidRPr="005F5F1E" w:rsidRDefault="005F5F1E" w:rsidP="005F5F1E">
      <w:pPr>
        <w:autoSpaceDE w:val="0"/>
        <w:ind w:firstLine="709"/>
        <w:jc w:val="both"/>
        <w:rPr>
          <w:sz w:val="16"/>
          <w:szCs w:val="16"/>
        </w:rPr>
      </w:pPr>
      <w:r w:rsidRPr="005F5F1E">
        <w:rPr>
          <w:sz w:val="16"/>
          <w:szCs w:val="16"/>
        </w:rPr>
        <w:lastRenderedPageBreak/>
        <w:t xml:space="preserve">2.8.9. </w:t>
      </w:r>
      <w:proofErr w:type="gramStart"/>
      <w:r w:rsidRPr="005F5F1E">
        <w:rPr>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F5F1E">
        <w:rPr>
          <w:sz w:val="16"/>
          <w:szCs w:val="1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5F1E" w:rsidRPr="005F5F1E" w:rsidRDefault="005F5F1E" w:rsidP="005F5F1E">
      <w:pPr>
        <w:autoSpaceDE w:val="0"/>
        <w:ind w:firstLine="709"/>
        <w:jc w:val="both"/>
        <w:rPr>
          <w:sz w:val="16"/>
          <w:szCs w:val="16"/>
        </w:rPr>
      </w:pPr>
      <w:r w:rsidRPr="005F5F1E">
        <w:rPr>
          <w:sz w:val="16"/>
          <w:szCs w:val="16"/>
        </w:rPr>
        <w:t xml:space="preserve">2.8.10. </w:t>
      </w:r>
      <w:proofErr w:type="gramStart"/>
      <w:r w:rsidRPr="005F5F1E">
        <w:rPr>
          <w:sz w:val="16"/>
          <w:szCs w:val="1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5F5F1E">
        <w:rPr>
          <w:sz w:val="16"/>
          <w:szCs w:val="1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F5F1E" w:rsidRPr="005F5F1E" w:rsidRDefault="005F5F1E" w:rsidP="005F5F1E">
      <w:pPr>
        <w:autoSpaceDE w:val="0"/>
        <w:ind w:firstLine="709"/>
        <w:jc w:val="both"/>
        <w:rPr>
          <w:sz w:val="16"/>
          <w:szCs w:val="16"/>
        </w:rPr>
      </w:pPr>
      <w:r w:rsidRPr="005F5F1E">
        <w:rPr>
          <w:sz w:val="16"/>
          <w:szCs w:val="16"/>
        </w:rPr>
        <w:t xml:space="preserve">2.8.11. Указанный в заявлении о предоставлении земельного участка земельный участок является предметом аукциона, </w:t>
      </w:r>
      <w:proofErr w:type="gramStart"/>
      <w:r w:rsidRPr="005F5F1E">
        <w:rPr>
          <w:sz w:val="16"/>
          <w:szCs w:val="16"/>
        </w:rPr>
        <w:t>извещение</w:t>
      </w:r>
      <w:proofErr w:type="gramEnd"/>
      <w:r w:rsidRPr="005F5F1E">
        <w:rPr>
          <w:sz w:val="16"/>
          <w:szCs w:val="16"/>
        </w:rPr>
        <w:t xml:space="preserve"> о проведении которого размещено в соответствии с пунктом 19 статьи 39.11 Земельного кодекса Российской Федерации.</w:t>
      </w:r>
    </w:p>
    <w:p w:rsidR="005F5F1E" w:rsidRPr="005F5F1E" w:rsidRDefault="005F5F1E" w:rsidP="005F5F1E">
      <w:pPr>
        <w:autoSpaceDE w:val="0"/>
        <w:ind w:firstLine="709"/>
        <w:jc w:val="both"/>
        <w:rPr>
          <w:sz w:val="16"/>
          <w:szCs w:val="16"/>
        </w:rPr>
      </w:pPr>
      <w:r w:rsidRPr="005F5F1E">
        <w:rPr>
          <w:sz w:val="16"/>
          <w:szCs w:val="16"/>
        </w:rPr>
        <w:t xml:space="preserve">2.8.12. </w:t>
      </w:r>
      <w:proofErr w:type="gramStart"/>
      <w:r w:rsidRPr="005F5F1E">
        <w:rPr>
          <w:sz w:val="16"/>
          <w:szCs w:val="16"/>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5F5F1E">
        <w:rPr>
          <w:sz w:val="16"/>
          <w:szCs w:val="1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F5F1E" w:rsidRPr="005F5F1E" w:rsidRDefault="005F5F1E" w:rsidP="005F5F1E">
      <w:pPr>
        <w:autoSpaceDE w:val="0"/>
        <w:ind w:firstLine="709"/>
        <w:jc w:val="both"/>
        <w:rPr>
          <w:sz w:val="16"/>
          <w:szCs w:val="16"/>
        </w:rPr>
      </w:pPr>
      <w:r w:rsidRPr="005F5F1E">
        <w:rPr>
          <w:sz w:val="16"/>
          <w:szCs w:val="16"/>
        </w:rPr>
        <w:t>2.8.13. В отношении земельного участка, указанного в заявлен</w:t>
      </w:r>
      <w:proofErr w:type="gramStart"/>
      <w:r w:rsidRPr="005F5F1E">
        <w:rPr>
          <w:sz w:val="16"/>
          <w:szCs w:val="16"/>
        </w:rPr>
        <w:t>ии о е</w:t>
      </w:r>
      <w:proofErr w:type="gramEnd"/>
      <w:r w:rsidRPr="005F5F1E">
        <w:rPr>
          <w:sz w:val="16"/>
          <w:szCs w:val="1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F5F1E" w:rsidRPr="005F5F1E" w:rsidRDefault="005F5F1E" w:rsidP="005F5F1E">
      <w:pPr>
        <w:autoSpaceDE w:val="0"/>
        <w:ind w:firstLine="709"/>
        <w:jc w:val="both"/>
        <w:rPr>
          <w:sz w:val="16"/>
          <w:szCs w:val="16"/>
        </w:rPr>
      </w:pPr>
      <w:r w:rsidRPr="005F5F1E">
        <w:rPr>
          <w:sz w:val="16"/>
          <w:szCs w:val="16"/>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5F1E" w:rsidRPr="005F5F1E" w:rsidRDefault="005F5F1E" w:rsidP="005F5F1E">
      <w:pPr>
        <w:autoSpaceDE w:val="0"/>
        <w:ind w:firstLine="709"/>
        <w:jc w:val="both"/>
        <w:rPr>
          <w:sz w:val="16"/>
          <w:szCs w:val="16"/>
        </w:rPr>
      </w:pPr>
      <w:r w:rsidRPr="005F5F1E">
        <w:rPr>
          <w:sz w:val="16"/>
          <w:szCs w:val="16"/>
        </w:rPr>
        <w:t xml:space="preserve">2.8.15. </w:t>
      </w:r>
      <w:proofErr w:type="gramStart"/>
      <w:r w:rsidRPr="005F5F1E">
        <w:rPr>
          <w:sz w:val="16"/>
          <w:szCs w:val="1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F5F1E" w:rsidRPr="005F5F1E" w:rsidRDefault="005F5F1E" w:rsidP="005F5F1E">
      <w:pPr>
        <w:autoSpaceDE w:val="0"/>
        <w:ind w:firstLine="709"/>
        <w:jc w:val="both"/>
        <w:rPr>
          <w:sz w:val="16"/>
          <w:szCs w:val="16"/>
        </w:rPr>
      </w:pPr>
      <w:r w:rsidRPr="005F5F1E">
        <w:rPr>
          <w:sz w:val="16"/>
          <w:szCs w:val="16"/>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F5F1E" w:rsidRPr="005F5F1E" w:rsidRDefault="005F5F1E" w:rsidP="005F5F1E">
      <w:pPr>
        <w:autoSpaceDE w:val="0"/>
        <w:ind w:firstLine="709"/>
        <w:jc w:val="both"/>
        <w:rPr>
          <w:sz w:val="16"/>
          <w:szCs w:val="16"/>
        </w:rPr>
      </w:pPr>
      <w:r w:rsidRPr="005F5F1E">
        <w:rPr>
          <w:sz w:val="16"/>
          <w:szCs w:val="16"/>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F5F1E" w:rsidRPr="005F5F1E" w:rsidRDefault="005F5F1E" w:rsidP="005F5F1E">
      <w:pPr>
        <w:autoSpaceDE w:val="0"/>
        <w:ind w:firstLine="709"/>
        <w:jc w:val="both"/>
        <w:rPr>
          <w:sz w:val="16"/>
          <w:szCs w:val="16"/>
        </w:rPr>
      </w:pPr>
      <w:r w:rsidRPr="005F5F1E">
        <w:rPr>
          <w:sz w:val="16"/>
          <w:szCs w:val="16"/>
        </w:rPr>
        <w:t>2.8.18. Предоставление земельного участка на заявленном виде прав не допускается.</w:t>
      </w:r>
    </w:p>
    <w:p w:rsidR="005F5F1E" w:rsidRPr="005F5F1E" w:rsidRDefault="005F5F1E" w:rsidP="005F5F1E">
      <w:pPr>
        <w:autoSpaceDE w:val="0"/>
        <w:ind w:firstLine="709"/>
        <w:jc w:val="both"/>
        <w:rPr>
          <w:sz w:val="16"/>
          <w:szCs w:val="16"/>
        </w:rPr>
      </w:pPr>
      <w:r w:rsidRPr="005F5F1E">
        <w:rPr>
          <w:sz w:val="16"/>
          <w:szCs w:val="16"/>
        </w:rPr>
        <w:t>2.8.19. В отношении земельного участка, указанного в заявлен</w:t>
      </w:r>
      <w:proofErr w:type="gramStart"/>
      <w:r w:rsidRPr="005F5F1E">
        <w:rPr>
          <w:sz w:val="16"/>
          <w:szCs w:val="16"/>
        </w:rPr>
        <w:t>ии о е</w:t>
      </w:r>
      <w:proofErr w:type="gramEnd"/>
      <w:r w:rsidRPr="005F5F1E">
        <w:rPr>
          <w:sz w:val="16"/>
          <w:szCs w:val="16"/>
        </w:rPr>
        <w:t>го предоставлении, не установлен вид разрешенного использования.</w:t>
      </w:r>
    </w:p>
    <w:p w:rsidR="005F5F1E" w:rsidRPr="005F5F1E" w:rsidRDefault="005F5F1E" w:rsidP="005F5F1E">
      <w:pPr>
        <w:autoSpaceDE w:val="0"/>
        <w:ind w:firstLine="709"/>
        <w:jc w:val="both"/>
        <w:rPr>
          <w:sz w:val="16"/>
          <w:szCs w:val="16"/>
        </w:rPr>
      </w:pPr>
      <w:r w:rsidRPr="005F5F1E">
        <w:rPr>
          <w:sz w:val="16"/>
          <w:szCs w:val="16"/>
        </w:rPr>
        <w:t>2.8.20. Указанный в заявлении о предоставлении земельного участка земельный участок не отнесен к определенной категории земель.</w:t>
      </w:r>
    </w:p>
    <w:p w:rsidR="005F5F1E" w:rsidRPr="005F5F1E" w:rsidRDefault="005F5F1E" w:rsidP="005F5F1E">
      <w:pPr>
        <w:autoSpaceDE w:val="0"/>
        <w:ind w:firstLine="709"/>
        <w:jc w:val="both"/>
        <w:rPr>
          <w:sz w:val="16"/>
          <w:szCs w:val="16"/>
        </w:rPr>
      </w:pPr>
      <w:r w:rsidRPr="005F5F1E">
        <w:rPr>
          <w:sz w:val="16"/>
          <w:szCs w:val="16"/>
        </w:rPr>
        <w:t>2.8.21. В отношении земельного участка, указанного в заявлен</w:t>
      </w:r>
      <w:proofErr w:type="gramStart"/>
      <w:r w:rsidRPr="005F5F1E">
        <w:rPr>
          <w:sz w:val="16"/>
          <w:szCs w:val="16"/>
        </w:rPr>
        <w:t>ии о е</w:t>
      </w:r>
      <w:proofErr w:type="gramEnd"/>
      <w:r w:rsidRPr="005F5F1E">
        <w:rPr>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F5F1E" w:rsidRPr="005F5F1E" w:rsidRDefault="005F5F1E" w:rsidP="005F5F1E">
      <w:pPr>
        <w:autoSpaceDE w:val="0"/>
        <w:ind w:firstLine="709"/>
        <w:jc w:val="both"/>
        <w:rPr>
          <w:sz w:val="16"/>
          <w:szCs w:val="16"/>
        </w:rPr>
      </w:pPr>
      <w:r w:rsidRPr="005F5F1E">
        <w:rPr>
          <w:sz w:val="16"/>
          <w:szCs w:val="16"/>
        </w:rPr>
        <w:t xml:space="preserve">2.8.22. </w:t>
      </w:r>
      <w:proofErr w:type="gramStart"/>
      <w:r w:rsidRPr="005F5F1E">
        <w:rPr>
          <w:sz w:val="16"/>
          <w:szCs w:val="1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F5F1E">
        <w:rPr>
          <w:sz w:val="16"/>
          <w:szCs w:val="16"/>
        </w:rPr>
        <w:t xml:space="preserve"> или реконструкции.</w:t>
      </w:r>
    </w:p>
    <w:p w:rsidR="005F5F1E" w:rsidRPr="005F5F1E" w:rsidRDefault="005F5F1E" w:rsidP="005F5F1E">
      <w:pPr>
        <w:autoSpaceDE w:val="0"/>
        <w:ind w:firstLine="709"/>
        <w:jc w:val="both"/>
        <w:rPr>
          <w:sz w:val="16"/>
          <w:szCs w:val="16"/>
        </w:rPr>
      </w:pPr>
      <w:r w:rsidRPr="005F5F1E">
        <w:rPr>
          <w:sz w:val="16"/>
          <w:szCs w:val="16"/>
        </w:rPr>
        <w:t>2.8.23. Границы земельного участка, указанного в заявлен</w:t>
      </w:r>
      <w:proofErr w:type="gramStart"/>
      <w:r w:rsidRPr="005F5F1E">
        <w:rPr>
          <w:sz w:val="16"/>
          <w:szCs w:val="16"/>
        </w:rPr>
        <w:t>ии о е</w:t>
      </w:r>
      <w:proofErr w:type="gramEnd"/>
      <w:r w:rsidRPr="005F5F1E">
        <w:rPr>
          <w:sz w:val="16"/>
          <w:szCs w:val="16"/>
        </w:rPr>
        <w:t>го предоставлении, подлежат уточнению в соответствии с Федеральным законом от 24.07.2007 № 221-ФЗ «О государственном кадастре недвижимости».</w:t>
      </w:r>
    </w:p>
    <w:p w:rsidR="005F5F1E" w:rsidRPr="005F5F1E" w:rsidRDefault="005F5F1E" w:rsidP="005F5F1E">
      <w:pPr>
        <w:autoSpaceDE w:val="0"/>
        <w:ind w:firstLine="709"/>
        <w:jc w:val="both"/>
        <w:rPr>
          <w:sz w:val="16"/>
          <w:szCs w:val="16"/>
        </w:rPr>
      </w:pPr>
      <w:r w:rsidRPr="005F5F1E">
        <w:rPr>
          <w:sz w:val="16"/>
          <w:szCs w:val="16"/>
        </w:rPr>
        <w:t xml:space="preserve">2.8.24. </w:t>
      </w:r>
      <w:proofErr w:type="gramStart"/>
      <w:r w:rsidRPr="005F5F1E">
        <w:rPr>
          <w:sz w:val="16"/>
          <w:szCs w:val="1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F5F1E" w:rsidRPr="005F5F1E" w:rsidRDefault="005F5F1E" w:rsidP="005F5F1E">
      <w:pPr>
        <w:autoSpaceDE w:val="0"/>
        <w:ind w:firstLine="709"/>
        <w:jc w:val="both"/>
        <w:rPr>
          <w:sz w:val="16"/>
          <w:szCs w:val="16"/>
        </w:rPr>
      </w:pPr>
      <w:r w:rsidRPr="005F5F1E">
        <w:rPr>
          <w:sz w:val="16"/>
          <w:szCs w:val="16"/>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2.9. Перечень оснований для возврата заявления о предоставлении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2.9.1. Несоответствие заявления форме заявления, утвержденной настоящим Административным регламентом.</w:t>
      </w:r>
    </w:p>
    <w:p w:rsidR="005F5F1E" w:rsidRPr="005F5F1E" w:rsidRDefault="005F5F1E" w:rsidP="005F5F1E">
      <w:pPr>
        <w:autoSpaceDE w:val="0"/>
        <w:autoSpaceDN w:val="0"/>
        <w:adjustRightInd w:val="0"/>
        <w:ind w:firstLine="709"/>
        <w:jc w:val="both"/>
        <w:rPr>
          <w:sz w:val="16"/>
          <w:szCs w:val="16"/>
        </w:rPr>
      </w:pPr>
      <w:r w:rsidRPr="005F5F1E">
        <w:rPr>
          <w:sz w:val="16"/>
          <w:szCs w:val="16"/>
        </w:rPr>
        <w:t>2.9.2. Подача заявления в иной уполномоченный орган.</w:t>
      </w:r>
    </w:p>
    <w:p w:rsidR="005F5F1E" w:rsidRPr="005F5F1E" w:rsidRDefault="005F5F1E" w:rsidP="005F5F1E">
      <w:pPr>
        <w:autoSpaceDE w:val="0"/>
        <w:autoSpaceDN w:val="0"/>
        <w:adjustRightInd w:val="0"/>
        <w:ind w:firstLine="709"/>
        <w:jc w:val="both"/>
        <w:rPr>
          <w:sz w:val="16"/>
          <w:szCs w:val="16"/>
        </w:rPr>
      </w:pPr>
      <w:r w:rsidRPr="005F5F1E">
        <w:rPr>
          <w:sz w:val="16"/>
          <w:szCs w:val="16"/>
        </w:rPr>
        <w:t>2.9.3.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5F5F1E" w:rsidRPr="005F5F1E" w:rsidRDefault="005F5F1E" w:rsidP="005F5F1E">
      <w:pPr>
        <w:autoSpaceDE w:val="0"/>
        <w:ind w:firstLine="709"/>
        <w:jc w:val="both"/>
        <w:rPr>
          <w:b/>
          <w:sz w:val="16"/>
          <w:szCs w:val="16"/>
        </w:rPr>
      </w:pPr>
      <w:r w:rsidRPr="005F5F1E">
        <w:rPr>
          <w:b/>
          <w:sz w:val="16"/>
          <w:szCs w:val="16"/>
        </w:rPr>
        <w:t>2.10.</w:t>
      </w:r>
      <w:r w:rsidRPr="005F5F1E">
        <w:rPr>
          <w:b/>
          <w:sz w:val="16"/>
          <w:szCs w:val="16"/>
        </w:rPr>
        <w:tab/>
      </w:r>
      <w:r w:rsidRPr="005F5F1E">
        <w:rPr>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5F1E" w:rsidRPr="005F5F1E" w:rsidRDefault="005F5F1E" w:rsidP="005F5F1E">
      <w:pPr>
        <w:autoSpaceDE w:val="0"/>
        <w:ind w:firstLine="709"/>
        <w:jc w:val="both"/>
        <w:rPr>
          <w:sz w:val="16"/>
          <w:szCs w:val="16"/>
        </w:rPr>
      </w:pPr>
      <w:r w:rsidRPr="005F5F1E">
        <w:rPr>
          <w:sz w:val="16"/>
          <w:szCs w:val="16"/>
        </w:rPr>
        <w:t>Услуги, которые являются необходимыми и обязательными для предоставления муниципальной услуги – отсутствуют.</w:t>
      </w:r>
    </w:p>
    <w:p w:rsidR="005F5F1E" w:rsidRPr="005F5F1E" w:rsidRDefault="005F5F1E" w:rsidP="005F5F1E">
      <w:pPr>
        <w:autoSpaceDE w:val="0"/>
        <w:ind w:firstLine="709"/>
        <w:jc w:val="both"/>
        <w:rPr>
          <w:b/>
          <w:sz w:val="16"/>
          <w:szCs w:val="16"/>
        </w:rPr>
      </w:pPr>
      <w:r w:rsidRPr="005F5F1E">
        <w:rPr>
          <w:b/>
          <w:sz w:val="16"/>
          <w:szCs w:val="16"/>
        </w:rPr>
        <w:t>2.11.</w:t>
      </w:r>
      <w:r w:rsidRPr="005F5F1E">
        <w:rPr>
          <w:b/>
          <w:sz w:val="16"/>
          <w:szCs w:val="16"/>
        </w:rPr>
        <w:tab/>
        <w:t>Размер платы, взимаемой за предоставление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rPr>
        <w:t>Муниципальная услуга оказывается бесплатно.</w:t>
      </w:r>
    </w:p>
    <w:p w:rsidR="005F5F1E" w:rsidRPr="005F5F1E" w:rsidRDefault="005F5F1E" w:rsidP="005F5F1E">
      <w:pPr>
        <w:ind w:firstLine="709"/>
        <w:jc w:val="both"/>
        <w:rPr>
          <w:b/>
          <w:sz w:val="16"/>
          <w:szCs w:val="16"/>
        </w:rPr>
      </w:pPr>
      <w:r w:rsidRPr="005F5F1E">
        <w:rPr>
          <w:b/>
          <w:sz w:val="16"/>
          <w:szCs w:val="16"/>
        </w:rPr>
        <w:t>2.12.</w:t>
      </w:r>
      <w:r w:rsidRPr="005F5F1E">
        <w:rPr>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F5F1E" w:rsidRPr="005F5F1E" w:rsidRDefault="005F5F1E" w:rsidP="005F5F1E">
      <w:pPr>
        <w:ind w:firstLine="709"/>
        <w:jc w:val="both"/>
        <w:rPr>
          <w:sz w:val="16"/>
          <w:szCs w:val="16"/>
        </w:rPr>
      </w:pPr>
      <w:r w:rsidRPr="005F5F1E">
        <w:rPr>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5F5F1E" w:rsidRPr="005F5F1E" w:rsidRDefault="005F5F1E" w:rsidP="005F5F1E">
      <w:pPr>
        <w:autoSpaceDE w:val="0"/>
        <w:autoSpaceDN w:val="0"/>
        <w:adjustRightInd w:val="0"/>
        <w:ind w:firstLine="709"/>
        <w:jc w:val="both"/>
        <w:rPr>
          <w:b/>
          <w:bCs/>
          <w:sz w:val="16"/>
          <w:szCs w:val="16"/>
        </w:rPr>
      </w:pPr>
      <w:r w:rsidRPr="005F5F1E">
        <w:rPr>
          <w:b/>
          <w:bCs/>
          <w:sz w:val="16"/>
          <w:szCs w:val="16"/>
        </w:rPr>
        <w:t>2.13. Срок и порядок регистрации запроса о предоставлении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lastRenderedPageBreak/>
        <w:t>Заявление, представленное в письменной форме, при личном обращении регистрируется в установленном порядке, в день обращения заявителя.</w:t>
      </w:r>
    </w:p>
    <w:p w:rsidR="005F5F1E" w:rsidRPr="005F5F1E" w:rsidRDefault="005F5F1E" w:rsidP="005F5F1E">
      <w:pPr>
        <w:ind w:firstLine="709"/>
        <w:jc w:val="both"/>
        <w:rPr>
          <w:sz w:val="16"/>
          <w:szCs w:val="16"/>
        </w:rPr>
      </w:pPr>
      <w:r w:rsidRPr="005F5F1E">
        <w:rPr>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5F5F1E" w:rsidRPr="005F5F1E" w:rsidRDefault="005F5F1E" w:rsidP="005F5F1E">
      <w:pPr>
        <w:ind w:firstLine="709"/>
        <w:jc w:val="both"/>
        <w:rPr>
          <w:b/>
          <w:bCs/>
          <w:sz w:val="16"/>
          <w:szCs w:val="16"/>
        </w:rPr>
      </w:pPr>
      <w:r w:rsidRPr="005F5F1E">
        <w:rPr>
          <w:b/>
          <w:bCs/>
          <w:sz w:val="16"/>
          <w:szCs w:val="16"/>
        </w:rPr>
        <w:t>2.14. Требования к помещениям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5F5F1E" w:rsidRPr="005F5F1E" w:rsidRDefault="005F5F1E" w:rsidP="005F5F1E">
      <w:pPr>
        <w:autoSpaceDE w:val="0"/>
        <w:autoSpaceDN w:val="0"/>
        <w:adjustRightInd w:val="0"/>
        <w:ind w:firstLine="709"/>
        <w:jc w:val="both"/>
        <w:rPr>
          <w:sz w:val="16"/>
          <w:szCs w:val="16"/>
        </w:rPr>
      </w:pPr>
      <w:r w:rsidRPr="005F5F1E">
        <w:rPr>
          <w:sz w:val="16"/>
          <w:szCs w:val="16"/>
        </w:rPr>
        <w:t>2.14.3. Места для информирования должны быть оборудованы информационными стендами, содержащими следующую информацию:</w:t>
      </w:r>
      <w:r w:rsidRPr="005F5F1E">
        <w:rPr>
          <w:b/>
          <w:bCs/>
          <w:i/>
          <w:iCs/>
          <w:sz w:val="16"/>
          <w:szCs w:val="16"/>
        </w:rPr>
        <w:t xml:space="preserve"> </w:t>
      </w:r>
    </w:p>
    <w:p w:rsidR="005F5F1E" w:rsidRPr="005F5F1E" w:rsidRDefault="005F5F1E" w:rsidP="005F5F1E">
      <w:pPr>
        <w:ind w:firstLine="709"/>
        <w:jc w:val="both"/>
        <w:rPr>
          <w:sz w:val="16"/>
          <w:szCs w:val="16"/>
        </w:rPr>
      </w:pPr>
      <w:r w:rsidRPr="005F5F1E">
        <w:rPr>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F5F1E" w:rsidRPr="005F5F1E" w:rsidRDefault="005F5F1E" w:rsidP="005F5F1E">
      <w:pPr>
        <w:ind w:firstLine="709"/>
        <w:jc w:val="both"/>
        <w:rPr>
          <w:sz w:val="16"/>
          <w:szCs w:val="16"/>
          <w:lang w:eastAsia="ru-RU"/>
        </w:rPr>
      </w:pPr>
      <w:r w:rsidRPr="005F5F1E">
        <w:rPr>
          <w:sz w:val="16"/>
          <w:szCs w:val="16"/>
          <w:lang w:eastAsia="ru-RU"/>
        </w:rPr>
        <w:t>перечень, формы документов для заполнения, образцы заполнения документов, бланки для заполнения;</w:t>
      </w:r>
    </w:p>
    <w:p w:rsidR="005F5F1E" w:rsidRPr="005F5F1E" w:rsidRDefault="005F5F1E" w:rsidP="005F5F1E">
      <w:pPr>
        <w:autoSpaceDE w:val="0"/>
        <w:autoSpaceDN w:val="0"/>
        <w:adjustRightInd w:val="0"/>
        <w:ind w:firstLine="709"/>
        <w:rPr>
          <w:sz w:val="16"/>
          <w:szCs w:val="16"/>
        </w:rPr>
      </w:pPr>
      <w:r w:rsidRPr="005F5F1E">
        <w:rPr>
          <w:sz w:val="16"/>
          <w:szCs w:val="16"/>
        </w:rPr>
        <w:t>основания для отказа в предоставлении муниципальной услуги;</w:t>
      </w:r>
    </w:p>
    <w:p w:rsidR="005F5F1E" w:rsidRPr="005F5F1E" w:rsidRDefault="005F5F1E" w:rsidP="005F5F1E">
      <w:pPr>
        <w:ind w:firstLine="709"/>
        <w:jc w:val="both"/>
        <w:rPr>
          <w:sz w:val="16"/>
          <w:szCs w:val="16"/>
        </w:rPr>
      </w:pPr>
      <w:r w:rsidRPr="005F5F1E">
        <w:rPr>
          <w:sz w:val="16"/>
          <w:szCs w:val="16"/>
        </w:rPr>
        <w:t>порядок обжалования решений, действий (бездействия) администрации, ее должностных лиц, либо муниципальных служащих;</w:t>
      </w:r>
    </w:p>
    <w:p w:rsidR="005F5F1E" w:rsidRPr="005F5F1E" w:rsidRDefault="005F5F1E" w:rsidP="005F5F1E">
      <w:pPr>
        <w:ind w:firstLine="709"/>
        <w:jc w:val="both"/>
        <w:rPr>
          <w:sz w:val="16"/>
          <w:szCs w:val="16"/>
        </w:rPr>
      </w:pPr>
      <w:r w:rsidRPr="005F5F1E">
        <w:rPr>
          <w:sz w:val="16"/>
          <w:szCs w:val="16"/>
        </w:rPr>
        <w:t>перечень нормативных правовых актов, регулирующих предоставление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2.14.4. Кабинеты (кабинки) приема заявителей должны быть оборудованы информационными табличками с указанием:</w:t>
      </w:r>
    </w:p>
    <w:p w:rsidR="005F5F1E" w:rsidRPr="005F5F1E" w:rsidRDefault="005F5F1E" w:rsidP="005F5F1E">
      <w:pPr>
        <w:autoSpaceDE w:val="0"/>
        <w:autoSpaceDN w:val="0"/>
        <w:adjustRightInd w:val="0"/>
        <w:ind w:firstLine="709"/>
        <w:jc w:val="both"/>
        <w:rPr>
          <w:sz w:val="16"/>
          <w:szCs w:val="16"/>
        </w:rPr>
      </w:pPr>
      <w:r w:rsidRPr="005F5F1E">
        <w:rPr>
          <w:sz w:val="16"/>
          <w:szCs w:val="16"/>
        </w:rPr>
        <w:t>номера кабинета (кабинки);</w:t>
      </w:r>
    </w:p>
    <w:p w:rsidR="005F5F1E" w:rsidRPr="005F5F1E" w:rsidRDefault="005F5F1E" w:rsidP="005F5F1E">
      <w:pPr>
        <w:autoSpaceDE w:val="0"/>
        <w:autoSpaceDN w:val="0"/>
        <w:adjustRightInd w:val="0"/>
        <w:ind w:firstLine="709"/>
        <w:jc w:val="both"/>
        <w:rPr>
          <w:sz w:val="16"/>
          <w:szCs w:val="16"/>
        </w:rPr>
      </w:pPr>
      <w:r w:rsidRPr="005F5F1E">
        <w:rPr>
          <w:sz w:val="16"/>
          <w:szCs w:val="16"/>
        </w:rPr>
        <w:t>фамилии, имени и отчества специалиста, осуществляющего прием заявителей;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дней и часов приема, времени перерыва на обед.</w:t>
      </w:r>
    </w:p>
    <w:p w:rsidR="005F5F1E" w:rsidRPr="005F5F1E" w:rsidRDefault="005F5F1E" w:rsidP="005F5F1E">
      <w:pPr>
        <w:autoSpaceDE w:val="0"/>
        <w:autoSpaceDN w:val="0"/>
        <w:adjustRightInd w:val="0"/>
        <w:ind w:firstLine="709"/>
        <w:jc w:val="both"/>
        <w:rPr>
          <w:sz w:val="16"/>
          <w:szCs w:val="16"/>
        </w:rPr>
      </w:pPr>
      <w:r w:rsidRPr="005F5F1E">
        <w:rPr>
          <w:sz w:val="16"/>
          <w:szCs w:val="16"/>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F5F1E" w:rsidRPr="005F5F1E" w:rsidRDefault="005F5F1E" w:rsidP="005F5F1E">
      <w:pPr>
        <w:ind w:firstLine="709"/>
        <w:jc w:val="both"/>
        <w:rPr>
          <w:sz w:val="16"/>
          <w:szCs w:val="16"/>
        </w:rPr>
      </w:pPr>
      <w:r w:rsidRPr="005F5F1E">
        <w:rPr>
          <w:sz w:val="16"/>
          <w:szCs w:val="16"/>
        </w:rPr>
        <w:t xml:space="preserve">2.14.6. </w:t>
      </w:r>
      <w:proofErr w:type="gramStart"/>
      <w:r w:rsidRPr="005F5F1E">
        <w:rPr>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5F5F1E">
        <w:rPr>
          <w:sz w:val="16"/>
          <w:szCs w:val="16"/>
        </w:rPr>
        <w:t xml:space="preserve"> актами.</w:t>
      </w:r>
    </w:p>
    <w:p w:rsidR="005F5F1E" w:rsidRPr="005F5F1E" w:rsidRDefault="005F5F1E" w:rsidP="005F5F1E">
      <w:pPr>
        <w:ind w:firstLine="709"/>
        <w:jc w:val="both"/>
        <w:rPr>
          <w:b/>
          <w:bCs/>
          <w:sz w:val="16"/>
          <w:szCs w:val="16"/>
        </w:rPr>
      </w:pPr>
      <w:r w:rsidRPr="005F5F1E">
        <w:rPr>
          <w:b/>
          <w:bCs/>
          <w:sz w:val="16"/>
          <w:szCs w:val="16"/>
        </w:rPr>
        <w:t>2.15. Показатели доступности и качества муниципальной услуги</w:t>
      </w:r>
    </w:p>
    <w:p w:rsidR="005F5F1E" w:rsidRPr="005F5F1E" w:rsidRDefault="005F5F1E" w:rsidP="005F5F1E">
      <w:pPr>
        <w:ind w:firstLine="709"/>
        <w:jc w:val="both"/>
        <w:rPr>
          <w:sz w:val="16"/>
          <w:szCs w:val="16"/>
        </w:rPr>
      </w:pPr>
      <w:r w:rsidRPr="005F5F1E">
        <w:rPr>
          <w:sz w:val="16"/>
          <w:szCs w:val="16"/>
        </w:rPr>
        <w:t>2.15.1. Показателем доступности муниципальной услуги является:</w:t>
      </w:r>
    </w:p>
    <w:p w:rsidR="005F5F1E" w:rsidRPr="005F5F1E" w:rsidRDefault="005F5F1E" w:rsidP="005F5F1E">
      <w:pPr>
        <w:autoSpaceDE w:val="0"/>
        <w:autoSpaceDN w:val="0"/>
        <w:adjustRightInd w:val="0"/>
        <w:ind w:firstLine="709"/>
        <w:jc w:val="both"/>
        <w:rPr>
          <w:sz w:val="16"/>
          <w:szCs w:val="16"/>
        </w:rPr>
      </w:pPr>
      <w:r w:rsidRPr="005F5F1E">
        <w:rPr>
          <w:sz w:val="16"/>
          <w:szCs w:val="16"/>
        </w:rPr>
        <w:t>транспортная доступность к местам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наличие различных каналов получения информации о порядке получения муниципальной услуги и ходе ее предоставления;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F5F1E" w:rsidRPr="005F5F1E" w:rsidRDefault="005F5F1E" w:rsidP="005F5F1E">
      <w:pPr>
        <w:ind w:firstLine="709"/>
        <w:jc w:val="both"/>
        <w:rPr>
          <w:sz w:val="16"/>
          <w:szCs w:val="16"/>
        </w:rPr>
      </w:pPr>
      <w:r w:rsidRPr="005F5F1E">
        <w:rPr>
          <w:sz w:val="16"/>
          <w:szCs w:val="16"/>
        </w:rPr>
        <w:t>2.15.2. Показателями качества муниципальной услуги являются:</w:t>
      </w:r>
    </w:p>
    <w:p w:rsidR="005F5F1E" w:rsidRPr="005F5F1E" w:rsidRDefault="005F5F1E" w:rsidP="005F5F1E">
      <w:pPr>
        <w:ind w:firstLine="709"/>
        <w:rPr>
          <w:sz w:val="16"/>
          <w:szCs w:val="16"/>
        </w:rPr>
      </w:pPr>
      <w:r w:rsidRPr="005F5F1E">
        <w:rPr>
          <w:sz w:val="16"/>
          <w:szCs w:val="16"/>
        </w:rPr>
        <w:t>соблюдение срока предоставления муниципальной услуги;</w:t>
      </w:r>
    </w:p>
    <w:p w:rsidR="005F5F1E" w:rsidRPr="005F5F1E" w:rsidRDefault="005F5F1E" w:rsidP="005F5F1E">
      <w:pPr>
        <w:ind w:firstLine="709"/>
        <w:jc w:val="both"/>
        <w:rPr>
          <w:sz w:val="16"/>
          <w:szCs w:val="16"/>
        </w:rPr>
      </w:pPr>
      <w:r w:rsidRPr="005F5F1E">
        <w:rPr>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F5F1E" w:rsidRPr="005F5F1E" w:rsidRDefault="005F5F1E" w:rsidP="005F5F1E">
      <w:pPr>
        <w:ind w:firstLine="709"/>
        <w:jc w:val="both"/>
        <w:rPr>
          <w:sz w:val="16"/>
          <w:szCs w:val="16"/>
        </w:rPr>
      </w:pPr>
      <w:r w:rsidRPr="005F5F1E">
        <w:rPr>
          <w:sz w:val="16"/>
          <w:szCs w:val="16"/>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5F5F1E" w:rsidRPr="005F5F1E" w:rsidRDefault="005F5F1E" w:rsidP="005F5F1E">
      <w:pPr>
        <w:ind w:firstLine="709"/>
        <w:jc w:val="both"/>
        <w:rPr>
          <w:b/>
          <w:bCs/>
          <w:sz w:val="16"/>
          <w:szCs w:val="16"/>
        </w:rPr>
      </w:pPr>
      <w:r w:rsidRPr="005F5F1E">
        <w:rPr>
          <w:b/>
          <w:bCs/>
          <w:sz w:val="16"/>
          <w:szCs w:val="16"/>
        </w:rPr>
        <w:t>2.16. Требования, учитывающие особенности предоставления муниципальной услуги в электронной форме и многофункциональном центре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2.16.1. Особенности предоставления муниципальной услуги в электронной форме: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5F5F1E" w:rsidRPr="005F5F1E" w:rsidRDefault="005F5F1E" w:rsidP="005F5F1E">
      <w:pPr>
        <w:autoSpaceDE w:val="0"/>
        <w:autoSpaceDN w:val="0"/>
        <w:adjustRightInd w:val="0"/>
        <w:ind w:firstLine="709"/>
        <w:jc w:val="both"/>
        <w:outlineLvl w:val="2"/>
        <w:rPr>
          <w:sz w:val="16"/>
          <w:szCs w:val="16"/>
        </w:rPr>
      </w:pPr>
      <w:proofErr w:type="gramStart"/>
      <w:r w:rsidRPr="005F5F1E">
        <w:rPr>
          <w:sz w:val="16"/>
          <w:szCs w:val="16"/>
        </w:rPr>
        <w:t>п</w:t>
      </w:r>
      <w:proofErr w:type="gramEnd"/>
      <w:r w:rsidRPr="005F5F1E">
        <w:rPr>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F5F1E" w:rsidRPr="005F5F1E" w:rsidRDefault="005F5F1E" w:rsidP="005F5F1E">
      <w:pPr>
        <w:ind w:firstLine="709"/>
        <w:jc w:val="both"/>
        <w:rPr>
          <w:sz w:val="16"/>
          <w:szCs w:val="16"/>
        </w:rPr>
      </w:pPr>
      <w:r w:rsidRPr="005F5F1E">
        <w:rPr>
          <w:sz w:val="16"/>
          <w:szCs w:val="16"/>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F5F1E" w:rsidRPr="005F5F1E" w:rsidRDefault="005F5F1E" w:rsidP="005F5F1E">
      <w:pPr>
        <w:autoSpaceDE w:val="0"/>
        <w:autoSpaceDN w:val="0"/>
        <w:adjustRightInd w:val="0"/>
        <w:ind w:firstLine="720"/>
        <w:jc w:val="center"/>
        <w:rPr>
          <w:b/>
          <w:sz w:val="16"/>
          <w:szCs w:val="16"/>
        </w:rPr>
      </w:pPr>
    </w:p>
    <w:p w:rsidR="005F5F1E" w:rsidRPr="005F5F1E" w:rsidRDefault="005F5F1E" w:rsidP="005F5F1E">
      <w:pPr>
        <w:autoSpaceDE w:val="0"/>
        <w:autoSpaceDN w:val="0"/>
        <w:adjustRightInd w:val="0"/>
        <w:jc w:val="both"/>
        <w:rPr>
          <w:b/>
          <w:sz w:val="16"/>
          <w:szCs w:val="16"/>
          <w:lang w:eastAsia="ru-RU"/>
        </w:rPr>
      </w:pPr>
      <w:r w:rsidRPr="005F5F1E">
        <w:rPr>
          <w:b/>
          <w:sz w:val="16"/>
          <w:szCs w:val="16"/>
        </w:rPr>
        <w:t>3.</w:t>
      </w:r>
      <w:r w:rsidRPr="005F5F1E">
        <w:rPr>
          <w:b/>
          <w:sz w:val="16"/>
          <w:szCs w:val="16"/>
        </w:rPr>
        <w:tab/>
      </w:r>
      <w:r w:rsidRPr="005F5F1E">
        <w:rPr>
          <w:b/>
          <w:sz w:val="16"/>
          <w:szCs w:val="1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5F1E" w:rsidRPr="005F5F1E" w:rsidRDefault="005F5F1E" w:rsidP="005F5F1E">
      <w:pPr>
        <w:rPr>
          <w:b/>
          <w:sz w:val="16"/>
          <w:szCs w:val="16"/>
        </w:rPr>
      </w:pPr>
      <w:r w:rsidRPr="005F5F1E">
        <w:rPr>
          <w:b/>
          <w:sz w:val="16"/>
          <w:szCs w:val="16"/>
        </w:rPr>
        <w:t>3.1.</w:t>
      </w:r>
      <w:r w:rsidRPr="005F5F1E">
        <w:rPr>
          <w:b/>
          <w:sz w:val="16"/>
          <w:szCs w:val="16"/>
        </w:rPr>
        <w:tab/>
        <w:t>Описание последовательности действий при предоставлении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3.1.1. Предоставление муниципальной услуги включает в себя следующие административные процедуры:</w:t>
      </w:r>
    </w:p>
    <w:p w:rsidR="005F5F1E" w:rsidRPr="005F5F1E" w:rsidRDefault="005F5F1E" w:rsidP="005F5F1E">
      <w:pPr>
        <w:autoSpaceDE w:val="0"/>
        <w:autoSpaceDN w:val="0"/>
        <w:adjustRightInd w:val="0"/>
        <w:ind w:firstLine="709"/>
        <w:jc w:val="both"/>
        <w:rPr>
          <w:sz w:val="16"/>
          <w:szCs w:val="16"/>
        </w:rPr>
      </w:pPr>
      <w:r w:rsidRPr="005F5F1E">
        <w:rPr>
          <w:sz w:val="16"/>
          <w:szCs w:val="16"/>
        </w:rPr>
        <w:t>прием и регистрация заявления;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рассмотрение заявления;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принятие решения о предоставлении или об отказе в предоставлении муниципальной услуги.</w:t>
      </w:r>
    </w:p>
    <w:p w:rsidR="005F5F1E" w:rsidRPr="005F5F1E" w:rsidRDefault="005F5F1E" w:rsidP="005F5F1E">
      <w:pPr>
        <w:autoSpaceDE w:val="0"/>
        <w:autoSpaceDN w:val="0"/>
        <w:adjustRightInd w:val="0"/>
        <w:ind w:firstLine="709"/>
        <w:jc w:val="both"/>
        <w:outlineLvl w:val="0"/>
        <w:rPr>
          <w:b/>
          <w:sz w:val="16"/>
          <w:szCs w:val="16"/>
        </w:rPr>
      </w:pPr>
      <w:r w:rsidRPr="005F5F1E">
        <w:rPr>
          <w:b/>
          <w:sz w:val="16"/>
          <w:szCs w:val="16"/>
        </w:rPr>
        <w:t xml:space="preserve">3.2. Предоставление муниципальной услуги </w:t>
      </w:r>
    </w:p>
    <w:p w:rsidR="005F5F1E" w:rsidRPr="005F5F1E" w:rsidRDefault="005F5F1E" w:rsidP="005F5F1E">
      <w:pPr>
        <w:autoSpaceDE w:val="0"/>
        <w:autoSpaceDN w:val="0"/>
        <w:adjustRightInd w:val="0"/>
        <w:ind w:hanging="764"/>
        <w:jc w:val="both"/>
        <w:outlineLvl w:val="0"/>
        <w:rPr>
          <w:b/>
          <w:sz w:val="16"/>
          <w:szCs w:val="16"/>
        </w:rPr>
      </w:pPr>
      <w:r w:rsidRPr="005F5F1E">
        <w:rPr>
          <w:b/>
          <w:sz w:val="16"/>
          <w:szCs w:val="16"/>
        </w:rPr>
        <w:t>3.2.1. Описание последовательности административных действий при приеме и регистрации заявления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 xml:space="preserve">Заявители, которые </w:t>
      </w:r>
      <w:proofErr w:type="gramStart"/>
      <w:r w:rsidRPr="005F5F1E">
        <w:rPr>
          <w:sz w:val="16"/>
          <w:szCs w:val="16"/>
          <w:lang w:eastAsia="ru-RU"/>
        </w:rPr>
        <w:t>заинтересованы в предоставлении муниципальной услуги подают</w:t>
      </w:r>
      <w:proofErr w:type="gramEnd"/>
      <w:r w:rsidRPr="005F5F1E">
        <w:rPr>
          <w:sz w:val="16"/>
          <w:szCs w:val="16"/>
          <w:lang w:eastAsia="ru-RU"/>
        </w:rPr>
        <w:t xml:space="preserve"> (направляют) заявление, непосредственно в администрацию либо через многофункциональный центр (при его наличии).</w:t>
      </w:r>
    </w:p>
    <w:p w:rsidR="005F5F1E" w:rsidRPr="005F5F1E" w:rsidRDefault="005F5F1E" w:rsidP="005F5F1E">
      <w:pPr>
        <w:autoSpaceDE w:val="0"/>
        <w:autoSpaceDN w:val="0"/>
        <w:adjustRightInd w:val="0"/>
        <w:ind w:firstLine="709"/>
        <w:jc w:val="both"/>
        <w:outlineLvl w:val="0"/>
        <w:rPr>
          <w:sz w:val="16"/>
          <w:szCs w:val="16"/>
        </w:rPr>
      </w:pPr>
      <w:r w:rsidRPr="005F5F1E">
        <w:rPr>
          <w:sz w:val="16"/>
          <w:szCs w:val="16"/>
        </w:rPr>
        <w:t>Основанием для начала административной процедуры является поступление в администрацию заявления.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Специалист, ответственный за прием и регистрацию документов:</w:t>
      </w:r>
    </w:p>
    <w:p w:rsidR="005F5F1E" w:rsidRPr="005F5F1E" w:rsidRDefault="005F5F1E" w:rsidP="005F5F1E">
      <w:pPr>
        <w:autoSpaceDE w:val="0"/>
        <w:autoSpaceDN w:val="0"/>
        <w:adjustRightInd w:val="0"/>
        <w:ind w:firstLine="709"/>
        <w:jc w:val="both"/>
        <w:rPr>
          <w:sz w:val="16"/>
          <w:szCs w:val="16"/>
        </w:rPr>
      </w:pPr>
      <w:r w:rsidRPr="005F5F1E">
        <w:rPr>
          <w:sz w:val="16"/>
          <w:szCs w:val="16"/>
        </w:rPr>
        <w:t>регистрирует в установленном порядке поступившее заявление;</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rPr>
        <w:t>направляет заявление на рассмотрение специалисту, ответственному за предоставление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lastRenderedPageBreak/>
        <w:t>Результатом выполнения административной процедуры будет являться регистрация поступившего заявления и направление его на рассмотрение.</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выполнения действий не может превышать 3 рабочих дней</w:t>
      </w:r>
      <w:r w:rsidRPr="005F5F1E">
        <w:rPr>
          <w:i/>
          <w:sz w:val="16"/>
          <w:szCs w:val="16"/>
        </w:rPr>
        <w:t>.</w:t>
      </w:r>
    </w:p>
    <w:p w:rsidR="005F5F1E" w:rsidRPr="005F5F1E" w:rsidRDefault="005F5F1E" w:rsidP="005F5F1E">
      <w:pPr>
        <w:autoSpaceDE w:val="0"/>
        <w:autoSpaceDN w:val="0"/>
        <w:adjustRightInd w:val="0"/>
        <w:ind w:hanging="878"/>
        <w:jc w:val="both"/>
        <w:outlineLvl w:val="0"/>
        <w:rPr>
          <w:b/>
          <w:sz w:val="16"/>
          <w:szCs w:val="16"/>
        </w:rPr>
      </w:pPr>
      <w:r w:rsidRPr="005F5F1E">
        <w:rPr>
          <w:b/>
          <w:sz w:val="16"/>
          <w:szCs w:val="16"/>
        </w:rPr>
        <w:t>3.2.2.</w:t>
      </w:r>
      <w:r w:rsidRPr="005F5F1E">
        <w:rPr>
          <w:b/>
          <w:sz w:val="16"/>
          <w:szCs w:val="16"/>
        </w:rPr>
        <w:tab/>
        <w:t xml:space="preserve">Описание последовательности административных действий при </w:t>
      </w:r>
      <w:r w:rsidRPr="005F5F1E">
        <w:rPr>
          <w:b/>
          <w:sz w:val="16"/>
          <w:szCs w:val="16"/>
          <w:lang w:eastAsia="ru-RU"/>
        </w:rPr>
        <w:t>рассмотрении заявления</w:t>
      </w:r>
      <w:r w:rsidRPr="005F5F1E">
        <w:rPr>
          <w:sz w:val="16"/>
          <w:szCs w:val="16"/>
          <w:lang w:eastAsia="ru-RU"/>
        </w:rPr>
        <w:t xml:space="preserve"> </w:t>
      </w:r>
    </w:p>
    <w:p w:rsidR="005F5F1E" w:rsidRPr="005F5F1E" w:rsidRDefault="005F5F1E" w:rsidP="005F5F1E">
      <w:pPr>
        <w:autoSpaceDE w:val="0"/>
        <w:autoSpaceDN w:val="0"/>
        <w:adjustRightInd w:val="0"/>
        <w:ind w:firstLine="709"/>
        <w:jc w:val="both"/>
        <w:rPr>
          <w:sz w:val="16"/>
          <w:szCs w:val="16"/>
        </w:rPr>
      </w:pPr>
      <w:r w:rsidRPr="005F5F1E">
        <w:rPr>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Специалист, </w:t>
      </w:r>
      <w:r w:rsidRPr="005F5F1E">
        <w:rPr>
          <w:sz w:val="16"/>
          <w:szCs w:val="16"/>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5F5F1E">
        <w:rPr>
          <w:sz w:val="16"/>
          <w:szCs w:val="16"/>
        </w:rPr>
        <w:t>устанавливает наличие оснований, указанных в пункте 2.8 настоящего Административного регламента:</w:t>
      </w:r>
    </w:p>
    <w:p w:rsidR="005F5F1E" w:rsidRPr="005F5F1E" w:rsidRDefault="005F5F1E" w:rsidP="005F5F1E">
      <w:pPr>
        <w:autoSpaceDE w:val="0"/>
        <w:autoSpaceDN w:val="0"/>
        <w:adjustRightInd w:val="0"/>
        <w:ind w:firstLine="709"/>
        <w:jc w:val="both"/>
        <w:rPr>
          <w:sz w:val="16"/>
          <w:szCs w:val="16"/>
        </w:rPr>
      </w:pPr>
      <w:r w:rsidRPr="005F5F1E">
        <w:rPr>
          <w:sz w:val="16"/>
          <w:szCs w:val="16"/>
        </w:rPr>
        <w:t>при наличии таких оснований принимает решение об отказе в предоставлении земельного участка в собственность без проведения торгов, которое выдается (направляется) заявителю.</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Результатом выполнения административной процедуры является направление заявителю решения об отказе в предоставлении земельного участка в собственность без проведения торгов.</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выполнения действий не может превышать 14 дней со дня поступления заявления.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Специалист, </w:t>
      </w:r>
      <w:r w:rsidRPr="005F5F1E">
        <w:rPr>
          <w:sz w:val="16"/>
          <w:szCs w:val="16"/>
          <w:lang w:eastAsia="ru-RU"/>
        </w:rPr>
        <w:t xml:space="preserve">ответственный за предоставление муниципальной услуги, при рассмотрении заявления, установив </w:t>
      </w:r>
      <w:r w:rsidRPr="005F5F1E">
        <w:rPr>
          <w:sz w:val="16"/>
          <w:szCs w:val="16"/>
        </w:rPr>
        <w:t>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5F5F1E" w:rsidRPr="005F5F1E" w:rsidRDefault="005F5F1E" w:rsidP="005F5F1E">
      <w:pPr>
        <w:autoSpaceDE w:val="0"/>
        <w:autoSpaceDN w:val="0"/>
        <w:adjustRightInd w:val="0"/>
        <w:ind w:hanging="698"/>
        <w:jc w:val="both"/>
        <w:outlineLvl w:val="0"/>
        <w:rPr>
          <w:b/>
          <w:sz w:val="16"/>
          <w:szCs w:val="16"/>
        </w:rPr>
      </w:pPr>
      <w:r w:rsidRPr="005F5F1E">
        <w:rPr>
          <w:b/>
          <w:sz w:val="16"/>
          <w:szCs w:val="16"/>
        </w:rPr>
        <w:t>3.2.3.</w:t>
      </w:r>
      <w:r w:rsidRPr="005F5F1E">
        <w:rPr>
          <w:b/>
          <w:sz w:val="16"/>
          <w:szCs w:val="16"/>
        </w:rPr>
        <w:tab/>
        <w:t xml:space="preserve">Описание последовательности административных действий </w:t>
      </w:r>
      <w:proofErr w:type="gramStart"/>
      <w:r w:rsidRPr="005F5F1E">
        <w:rPr>
          <w:b/>
          <w:sz w:val="16"/>
          <w:szCs w:val="16"/>
        </w:rPr>
        <w:t xml:space="preserve">при </w:t>
      </w:r>
      <w:r w:rsidRPr="005F5F1E">
        <w:rPr>
          <w:b/>
          <w:sz w:val="16"/>
          <w:szCs w:val="16"/>
          <w:lang w:eastAsia="ru-RU"/>
        </w:rPr>
        <w:t>принятии решения о предоставлении земельного участка в собственность за плату без проведения</w:t>
      </w:r>
      <w:proofErr w:type="gramEnd"/>
      <w:r w:rsidRPr="005F5F1E">
        <w:rPr>
          <w:b/>
          <w:sz w:val="16"/>
          <w:szCs w:val="16"/>
          <w:lang w:eastAsia="ru-RU"/>
        </w:rPr>
        <w:t xml:space="preserve"> торгов</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5F5F1E" w:rsidRPr="005F5F1E" w:rsidRDefault="005F5F1E" w:rsidP="005F5F1E">
      <w:pPr>
        <w:autoSpaceDE w:val="0"/>
        <w:autoSpaceDN w:val="0"/>
        <w:adjustRightInd w:val="0"/>
        <w:ind w:firstLine="709"/>
        <w:jc w:val="both"/>
        <w:rPr>
          <w:sz w:val="16"/>
          <w:szCs w:val="16"/>
        </w:rPr>
      </w:pPr>
      <w:r w:rsidRPr="005F5F1E">
        <w:rPr>
          <w:sz w:val="16"/>
          <w:szCs w:val="16"/>
        </w:rPr>
        <w:t>Специалист, ответственный за предоставление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рассчитывает стоимость выкупа земельного участка;</w:t>
      </w:r>
    </w:p>
    <w:p w:rsidR="005F5F1E" w:rsidRPr="005F5F1E" w:rsidRDefault="005F5F1E" w:rsidP="005F5F1E">
      <w:pPr>
        <w:autoSpaceDE w:val="0"/>
        <w:autoSpaceDN w:val="0"/>
        <w:adjustRightInd w:val="0"/>
        <w:ind w:firstLine="709"/>
        <w:jc w:val="both"/>
        <w:rPr>
          <w:sz w:val="16"/>
          <w:szCs w:val="16"/>
        </w:rPr>
      </w:pPr>
      <w:r w:rsidRPr="005F5F1E">
        <w:rPr>
          <w:sz w:val="16"/>
          <w:szCs w:val="16"/>
        </w:rPr>
        <w:t>готовит проект договора купли-продажи земельного участка в 3 экземплярах (далее - проект договора купли-продажи);</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готовит расчет выкупной стоимости в 3 экземплярах. </w:t>
      </w:r>
    </w:p>
    <w:p w:rsidR="005F5F1E" w:rsidRPr="005F5F1E" w:rsidRDefault="005F5F1E" w:rsidP="005F5F1E">
      <w:pPr>
        <w:autoSpaceDE w:val="0"/>
        <w:autoSpaceDN w:val="0"/>
        <w:adjustRightInd w:val="0"/>
        <w:ind w:firstLine="709"/>
        <w:jc w:val="both"/>
        <w:rPr>
          <w:sz w:val="16"/>
          <w:szCs w:val="16"/>
        </w:rPr>
      </w:pPr>
      <w:r w:rsidRPr="005F5F1E">
        <w:rPr>
          <w:sz w:val="16"/>
          <w:szCs w:val="16"/>
        </w:rPr>
        <w:t>Результатом выполнения административной процедуры является подготовка проекта договора купли-продажи с расчетом выкупной цены.</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исполнения данной административной процедуры составляет 30 дней со дня поступления заявления.</w:t>
      </w:r>
    </w:p>
    <w:p w:rsidR="005F5F1E" w:rsidRPr="005F5F1E" w:rsidRDefault="005F5F1E" w:rsidP="005F5F1E">
      <w:pPr>
        <w:autoSpaceDE w:val="0"/>
        <w:autoSpaceDN w:val="0"/>
        <w:adjustRightInd w:val="0"/>
        <w:ind w:hanging="698"/>
        <w:jc w:val="both"/>
        <w:outlineLvl w:val="0"/>
        <w:rPr>
          <w:b/>
          <w:sz w:val="16"/>
          <w:szCs w:val="16"/>
        </w:rPr>
      </w:pPr>
      <w:r w:rsidRPr="005F5F1E">
        <w:rPr>
          <w:b/>
          <w:sz w:val="16"/>
          <w:szCs w:val="16"/>
        </w:rPr>
        <w:t>3.2.4.</w:t>
      </w:r>
      <w:r w:rsidRPr="005F5F1E">
        <w:rPr>
          <w:b/>
          <w:sz w:val="16"/>
          <w:szCs w:val="16"/>
        </w:rPr>
        <w:tab/>
        <w:t>Описание последовательности административных действий при направлении (выдаче) документов заявителю</w:t>
      </w:r>
    </w:p>
    <w:p w:rsidR="005F5F1E" w:rsidRPr="005F5F1E" w:rsidRDefault="005F5F1E" w:rsidP="005F5F1E">
      <w:pPr>
        <w:autoSpaceDE w:val="0"/>
        <w:autoSpaceDN w:val="0"/>
        <w:adjustRightInd w:val="0"/>
        <w:ind w:firstLine="539"/>
        <w:jc w:val="both"/>
        <w:rPr>
          <w:sz w:val="16"/>
          <w:szCs w:val="16"/>
          <w:lang w:eastAsia="ru-RU"/>
        </w:rPr>
      </w:pPr>
      <w:r w:rsidRPr="005F5F1E">
        <w:rPr>
          <w:sz w:val="16"/>
          <w:szCs w:val="16"/>
          <w:lang w:eastAsia="ru-RU"/>
        </w:rPr>
        <w:t>Результатом выполнения административной процедуры является направление заявител</w:t>
      </w:r>
      <w:proofErr w:type="gramStart"/>
      <w:r w:rsidRPr="005F5F1E">
        <w:rPr>
          <w:sz w:val="16"/>
          <w:szCs w:val="16"/>
          <w:lang w:eastAsia="ru-RU"/>
        </w:rPr>
        <w:t>ю(</w:t>
      </w:r>
      <w:proofErr w:type="gramEnd"/>
      <w:r w:rsidRPr="005F5F1E">
        <w:rPr>
          <w:sz w:val="16"/>
          <w:szCs w:val="16"/>
          <w:lang w:eastAsia="ru-RU"/>
        </w:rPr>
        <w:t>ям) договора купли-продажи с расчетом выкупной цены для подписания.</w:t>
      </w:r>
    </w:p>
    <w:p w:rsidR="005F5F1E" w:rsidRPr="005F5F1E" w:rsidRDefault="005F5F1E" w:rsidP="005F5F1E">
      <w:pPr>
        <w:autoSpaceDE w:val="0"/>
        <w:autoSpaceDN w:val="0"/>
        <w:adjustRightInd w:val="0"/>
        <w:ind w:firstLine="539"/>
        <w:jc w:val="both"/>
        <w:rPr>
          <w:i/>
          <w:sz w:val="16"/>
          <w:szCs w:val="16"/>
          <w:lang w:eastAsia="ru-RU"/>
        </w:rPr>
      </w:pPr>
      <w:r w:rsidRPr="005F5F1E">
        <w:rPr>
          <w:sz w:val="16"/>
          <w:szCs w:val="16"/>
          <w:lang w:eastAsia="ru-RU"/>
        </w:rPr>
        <w:t>Максимальный срок выполнения действий не может превышать 3 дней</w:t>
      </w:r>
      <w:r w:rsidRPr="005F5F1E">
        <w:rPr>
          <w:i/>
          <w:sz w:val="16"/>
          <w:szCs w:val="16"/>
          <w:lang w:eastAsia="ru-RU"/>
        </w:rPr>
        <w:t>.</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F5F1E" w:rsidRPr="005F5F1E" w:rsidTr="005F5F1E">
        <w:trPr>
          <w:trHeight w:val="965"/>
        </w:trPr>
        <w:tc>
          <w:tcPr>
            <w:tcW w:w="9570" w:type="dxa"/>
            <w:shd w:val="clear" w:color="auto" w:fill="auto"/>
          </w:tcPr>
          <w:p w:rsidR="005F5F1E" w:rsidRPr="005F5F1E" w:rsidRDefault="005F5F1E" w:rsidP="005F5F1E">
            <w:pPr>
              <w:autoSpaceDE w:val="0"/>
              <w:autoSpaceDN w:val="0"/>
              <w:adjustRightInd w:val="0"/>
              <w:jc w:val="both"/>
              <w:rPr>
                <w:i/>
                <w:sz w:val="16"/>
                <w:szCs w:val="16"/>
                <w:lang w:eastAsia="ru-RU"/>
              </w:rPr>
            </w:pPr>
            <w:r w:rsidRPr="005F5F1E">
              <w:rPr>
                <w:sz w:val="16"/>
                <w:szCs w:val="16"/>
                <w:lang w:eastAsia="ru-RU"/>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F5F1E" w:rsidRPr="005F5F1E" w:rsidRDefault="005F5F1E" w:rsidP="005F5F1E">
      <w:pPr>
        <w:autoSpaceDE w:val="0"/>
        <w:autoSpaceDN w:val="0"/>
        <w:adjustRightInd w:val="0"/>
        <w:ind w:firstLine="709"/>
        <w:jc w:val="both"/>
        <w:rPr>
          <w:sz w:val="16"/>
          <w:szCs w:val="16"/>
        </w:rPr>
      </w:pPr>
    </w:p>
    <w:p w:rsidR="005F5F1E" w:rsidRPr="005F5F1E" w:rsidRDefault="005F5F1E" w:rsidP="005F5F1E">
      <w:pPr>
        <w:jc w:val="both"/>
        <w:rPr>
          <w:b/>
          <w:bCs/>
          <w:color w:val="000000"/>
          <w:sz w:val="16"/>
          <w:szCs w:val="16"/>
        </w:rPr>
      </w:pPr>
      <w:r w:rsidRPr="005F5F1E">
        <w:rPr>
          <w:b/>
          <w:bCs/>
          <w:color w:val="000000"/>
          <w:sz w:val="16"/>
          <w:szCs w:val="16"/>
        </w:rPr>
        <w:t xml:space="preserve">4. Формы </w:t>
      </w:r>
      <w:proofErr w:type="gramStart"/>
      <w:r w:rsidRPr="005F5F1E">
        <w:rPr>
          <w:b/>
          <w:bCs/>
          <w:color w:val="000000"/>
          <w:sz w:val="16"/>
          <w:szCs w:val="16"/>
        </w:rPr>
        <w:t>контроля за</w:t>
      </w:r>
      <w:proofErr w:type="gramEnd"/>
      <w:r w:rsidRPr="005F5F1E">
        <w:rPr>
          <w:b/>
          <w:bCs/>
          <w:color w:val="000000"/>
          <w:sz w:val="16"/>
          <w:szCs w:val="16"/>
        </w:rPr>
        <w:t xml:space="preserve"> исполнением административного регламента</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4.1. </w:t>
      </w:r>
      <w:proofErr w:type="gramStart"/>
      <w:r w:rsidRPr="005F5F1E">
        <w:rPr>
          <w:sz w:val="16"/>
          <w:szCs w:val="16"/>
        </w:rPr>
        <w:t>Контроль за</w:t>
      </w:r>
      <w:proofErr w:type="gramEnd"/>
      <w:r w:rsidRPr="005F5F1E">
        <w:rPr>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F5F1E" w:rsidRPr="005F5F1E" w:rsidRDefault="005F5F1E" w:rsidP="005F5F1E">
      <w:pPr>
        <w:ind w:firstLine="709"/>
        <w:jc w:val="both"/>
        <w:rPr>
          <w:sz w:val="16"/>
          <w:szCs w:val="16"/>
        </w:rPr>
      </w:pPr>
      <w:r w:rsidRPr="005F5F1E">
        <w:rPr>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5F5F1E" w:rsidRPr="005F5F1E" w:rsidRDefault="005F5F1E" w:rsidP="005F5F1E">
      <w:pPr>
        <w:autoSpaceDE w:val="0"/>
        <w:autoSpaceDN w:val="0"/>
        <w:adjustRightInd w:val="0"/>
        <w:ind w:firstLine="709"/>
        <w:jc w:val="both"/>
        <w:rPr>
          <w:sz w:val="16"/>
          <w:szCs w:val="16"/>
        </w:rPr>
      </w:pPr>
      <w:r w:rsidRPr="005F5F1E">
        <w:rPr>
          <w:sz w:val="16"/>
          <w:szCs w:val="16"/>
        </w:rPr>
        <w:t>Глава администрации, а также уполномоченное им должностное лицо, осуществляя контроль, вправе:</w:t>
      </w:r>
    </w:p>
    <w:p w:rsidR="005F5F1E" w:rsidRPr="005F5F1E" w:rsidRDefault="005F5F1E" w:rsidP="005F5F1E">
      <w:pPr>
        <w:autoSpaceDE w:val="0"/>
        <w:autoSpaceDN w:val="0"/>
        <w:adjustRightInd w:val="0"/>
        <w:ind w:firstLine="709"/>
        <w:jc w:val="both"/>
        <w:rPr>
          <w:sz w:val="16"/>
          <w:szCs w:val="16"/>
        </w:rPr>
      </w:pPr>
      <w:r w:rsidRPr="005F5F1E">
        <w:rPr>
          <w:sz w:val="16"/>
          <w:szCs w:val="16"/>
        </w:rPr>
        <w:t>контролировать соблюдение порядка и условий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назначать ответственных специалистов администрации для постоянного наблюдения за предоставлением муниципальной услуги;</w:t>
      </w:r>
    </w:p>
    <w:p w:rsidR="005F5F1E" w:rsidRPr="005F5F1E" w:rsidRDefault="005F5F1E" w:rsidP="005F5F1E">
      <w:pPr>
        <w:autoSpaceDE w:val="0"/>
        <w:autoSpaceDN w:val="0"/>
        <w:adjustRightInd w:val="0"/>
        <w:ind w:firstLine="709"/>
        <w:jc w:val="both"/>
        <w:rPr>
          <w:sz w:val="16"/>
          <w:szCs w:val="16"/>
        </w:rPr>
      </w:pPr>
      <w:proofErr w:type="gramStart"/>
      <w:r w:rsidRPr="005F5F1E">
        <w:rPr>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F5F1E" w:rsidRPr="005F5F1E" w:rsidRDefault="005F5F1E" w:rsidP="005F5F1E">
      <w:pPr>
        <w:autoSpaceDE w:val="0"/>
        <w:autoSpaceDN w:val="0"/>
        <w:adjustRightInd w:val="0"/>
        <w:ind w:firstLine="709"/>
        <w:jc w:val="both"/>
        <w:rPr>
          <w:sz w:val="16"/>
          <w:szCs w:val="16"/>
        </w:rPr>
      </w:pPr>
      <w:r w:rsidRPr="005F5F1E">
        <w:rPr>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5F5F1E">
        <w:rPr>
          <w:i/>
          <w:sz w:val="16"/>
          <w:szCs w:val="16"/>
        </w:rPr>
        <w:t>.</w:t>
      </w:r>
    </w:p>
    <w:p w:rsidR="005F5F1E" w:rsidRPr="005F5F1E" w:rsidRDefault="005F5F1E" w:rsidP="005F5F1E">
      <w:pPr>
        <w:autoSpaceDE w:val="0"/>
        <w:autoSpaceDN w:val="0"/>
        <w:adjustRightInd w:val="0"/>
        <w:ind w:firstLine="709"/>
        <w:jc w:val="both"/>
        <w:rPr>
          <w:sz w:val="16"/>
          <w:szCs w:val="16"/>
        </w:rPr>
      </w:pPr>
      <w:r w:rsidRPr="005F5F1E">
        <w:rPr>
          <w:sz w:val="16"/>
          <w:szCs w:val="16"/>
        </w:rPr>
        <w:t>4.2. Ответственность специалистов закрепляется в их должностных регламентах (инструкциях).</w:t>
      </w:r>
    </w:p>
    <w:p w:rsidR="005F5F1E" w:rsidRPr="005F5F1E" w:rsidRDefault="005F5F1E" w:rsidP="005F5F1E">
      <w:pPr>
        <w:ind w:firstLine="708"/>
        <w:jc w:val="both"/>
        <w:rPr>
          <w:b/>
          <w:sz w:val="16"/>
          <w:szCs w:val="16"/>
          <w:lang w:eastAsia="ru-RU"/>
        </w:rPr>
      </w:pPr>
      <w:r w:rsidRPr="005F5F1E">
        <w:rPr>
          <w:b/>
          <w:bCs/>
          <w:sz w:val="16"/>
          <w:szCs w:val="16"/>
        </w:rPr>
        <w:t xml:space="preserve">5. </w:t>
      </w:r>
      <w:r w:rsidRPr="005F5F1E">
        <w:rPr>
          <w:b/>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w:t>
      </w:r>
      <w:r w:rsidRPr="005F5F1E">
        <w:rPr>
          <w:b/>
          <w:sz w:val="16"/>
          <w:szCs w:val="16"/>
          <w:lang w:eastAsia="ru-RU"/>
        </w:rPr>
        <w:t>с</w:t>
      </w:r>
      <w:r w:rsidRPr="005F5F1E">
        <w:rPr>
          <w:b/>
          <w:sz w:val="16"/>
          <w:szCs w:val="16"/>
          <w:lang w:eastAsia="ru-RU"/>
        </w:rPr>
        <w:t>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w:t>
      </w:r>
      <w:r w:rsidRPr="005F5F1E">
        <w:rPr>
          <w:b/>
          <w:sz w:val="16"/>
          <w:szCs w:val="16"/>
          <w:lang w:eastAsia="ru-RU"/>
        </w:rPr>
        <w:t>т</w:t>
      </w:r>
      <w:r w:rsidRPr="005F5F1E">
        <w:rPr>
          <w:b/>
          <w:sz w:val="16"/>
          <w:szCs w:val="16"/>
          <w:lang w:eastAsia="ru-RU"/>
        </w:rPr>
        <w:t>ников</w:t>
      </w:r>
    </w:p>
    <w:p w:rsidR="005F5F1E" w:rsidRPr="005F5F1E" w:rsidRDefault="005F5F1E" w:rsidP="005F5F1E">
      <w:pPr>
        <w:autoSpaceDE w:val="0"/>
        <w:ind w:firstLine="709"/>
        <w:jc w:val="both"/>
        <w:rPr>
          <w:sz w:val="16"/>
          <w:szCs w:val="16"/>
        </w:rPr>
      </w:pPr>
      <w:r w:rsidRPr="005F5F1E">
        <w:rPr>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w:t>
      </w:r>
      <w:r w:rsidRPr="005F5F1E">
        <w:rPr>
          <w:sz w:val="16"/>
          <w:szCs w:val="16"/>
        </w:rPr>
        <w:t>б</w:t>
      </w:r>
      <w:r w:rsidRPr="005F5F1E">
        <w:rPr>
          <w:sz w:val="16"/>
          <w:szCs w:val="16"/>
        </w:rPr>
        <w:t>жалованы в досудебном порядке.</w:t>
      </w:r>
    </w:p>
    <w:p w:rsidR="005F5F1E" w:rsidRPr="005F5F1E" w:rsidRDefault="005F5F1E" w:rsidP="005F5F1E">
      <w:pPr>
        <w:autoSpaceDE w:val="0"/>
        <w:ind w:firstLine="709"/>
        <w:jc w:val="both"/>
        <w:rPr>
          <w:sz w:val="16"/>
          <w:szCs w:val="16"/>
        </w:rPr>
      </w:pPr>
      <w:r w:rsidRPr="005F5F1E">
        <w:rPr>
          <w:sz w:val="16"/>
          <w:szCs w:val="16"/>
        </w:rPr>
        <w:t xml:space="preserve">5.2. Досудебный порядок обжалования. </w:t>
      </w:r>
    </w:p>
    <w:p w:rsidR="005F5F1E" w:rsidRPr="005F5F1E" w:rsidRDefault="005F5F1E" w:rsidP="005F5F1E">
      <w:pPr>
        <w:autoSpaceDE w:val="0"/>
        <w:ind w:firstLine="709"/>
        <w:jc w:val="both"/>
        <w:rPr>
          <w:sz w:val="16"/>
          <w:szCs w:val="16"/>
        </w:rPr>
      </w:pPr>
      <w:r w:rsidRPr="005F5F1E">
        <w:rPr>
          <w:sz w:val="16"/>
          <w:szCs w:val="16"/>
        </w:rPr>
        <w:t>5.2.1. Заявитель может обратиться с жалобой, в том числе в следу</w:t>
      </w:r>
      <w:r w:rsidRPr="005F5F1E">
        <w:rPr>
          <w:sz w:val="16"/>
          <w:szCs w:val="16"/>
        </w:rPr>
        <w:t>ю</w:t>
      </w:r>
      <w:r w:rsidRPr="005F5F1E">
        <w:rPr>
          <w:sz w:val="16"/>
          <w:szCs w:val="16"/>
        </w:rPr>
        <w:t>щих случаях:</w:t>
      </w:r>
    </w:p>
    <w:p w:rsidR="005F5F1E" w:rsidRPr="005F5F1E" w:rsidRDefault="005F5F1E" w:rsidP="005F5F1E">
      <w:pPr>
        <w:autoSpaceDE w:val="0"/>
        <w:ind w:firstLine="709"/>
        <w:jc w:val="both"/>
        <w:rPr>
          <w:sz w:val="16"/>
          <w:szCs w:val="16"/>
        </w:rPr>
      </w:pPr>
      <w:r w:rsidRPr="005F5F1E">
        <w:rPr>
          <w:sz w:val="16"/>
          <w:szCs w:val="16"/>
        </w:rPr>
        <w:t>нарушение срока регистрации запроса о предоставлении муниципал</w:t>
      </w:r>
      <w:r w:rsidRPr="005F5F1E">
        <w:rPr>
          <w:sz w:val="16"/>
          <w:szCs w:val="16"/>
        </w:rPr>
        <w:t>ь</w:t>
      </w:r>
      <w:r w:rsidRPr="005F5F1E">
        <w:rPr>
          <w:sz w:val="16"/>
          <w:szCs w:val="16"/>
        </w:rPr>
        <w:t>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предоставления муниципальной услуги. В указа</w:t>
      </w:r>
      <w:r w:rsidRPr="005F5F1E">
        <w:rPr>
          <w:sz w:val="16"/>
          <w:szCs w:val="16"/>
        </w:rPr>
        <w:t>н</w:t>
      </w:r>
      <w:r w:rsidRPr="005F5F1E">
        <w:rPr>
          <w:sz w:val="16"/>
          <w:szCs w:val="16"/>
        </w:rPr>
        <w:t>ном случае досудебное (внесудебное) обжалование заявителем решений и дейс</w:t>
      </w:r>
      <w:r w:rsidRPr="005F5F1E">
        <w:rPr>
          <w:sz w:val="16"/>
          <w:szCs w:val="16"/>
        </w:rPr>
        <w:t>т</w:t>
      </w:r>
      <w:r w:rsidRPr="005F5F1E">
        <w:rPr>
          <w:sz w:val="16"/>
          <w:szCs w:val="16"/>
        </w:rPr>
        <w:t>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w:t>
      </w:r>
      <w:r w:rsidRPr="005F5F1E">
        <w:rPr>
          <w:sz w:val="16"/>
          <w:szCs w:val="16"/>
        </w:rPr>
        <w:t>з</w:t>
      </w:r>
      <w:r w:rsidRPr="005F5F1E">
        <w:rPr>
          <w:sz w:val="16"/>
          <w:szCs w:val="16"/>
        </w:rPr>
        <w:t>ложена функция по предоставлению соответствующей муниципальной услуги в полном объ</w:t>
      </w:r>
      <w:r w:rsidRPr="005F5F1E">
        <w:rPr>
          <w:sz w:val="16"/>
          <w:szCs w:val="16"/>
        </w:rPr>
        <w:t>е</w:t>
      </w:r>
      <w:r w:rsidRPr="005F5F1E">
        <w:rPr>
          <w:sz w:val="16"/>
          <w:szCs w:val="16"/>
        </w:rPr>
        <w:t>ме в порядке, определенном частью 1.3 статьи 16 Федерального закона № 210-ФЗ;</w:t>
      </w:r>
    </w:p>
    <w:p w:rsidR="005F5F1E" w:rsidRPr="005F5F1E" w:rsidRDefault="005F5F1E" w:rsidP="005F5F1E">
      <w:pPr>
        <w:autoSpaceDE w:val="0"/>
        <w:ind w:firstLine="709"/>
        <w:jc w:val="both"/>
        <w:rPr>
          <w:sz w:val="16"/>
          <w:szCs w:val="16"/>
        </w:rPr>
      </w:pPr>
      <w:r w:rsidRPr="005F5F1E">
        <w:rPr>
          <w:sz w:val="16"/>
          <w:szCs w:val="16"/>
        </w:rPr>
        <w:t>требование у заявителя документов или информации либо осуществл</w:t>
      </w:r>
      <w:r w:rsidRPr="005F5F1E">
        <w:rPr>
          <w:sz w:val="16"/>
          <w:szCs w:val="16"/>
        </w:rPr>
        <w:t>е</w:t>
      </w:r>
      <w:r w:rsidRPr="005F5F1E">
        <w:rPr>
          <w:sz w:val="16"/>
          <w:szCs w:val="16"/>
        </w:rPr>
        <w:t>ния действий, представление или осуществление которых не предусмо</w:t>
      </w:r>
      <w:r w:rsidRPr="005F5F1E">
        <w:rPr>
          <w:sz w:val="16"/>
          <w:szCs w:val="16"/>
        </w:rPr>
        <w:t>т</w:t>
      </w:r>
      <w:r w:rsidRPr="005F5F1E">
        <w:rPr>
          <w:sz w:val="16"/>
          <w:szCs w:val="16"/>
        </w:rPr>
        <w:t>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w:t>
      </w:r>
      <w:r w:rsidRPr="005F5F1E">
        <w:rPr>
          <w:sz w:val="16"/>
          <w:szCs w:val="16"/>
        </w:rPr>
        <w:t>с</w:t>
      </w:r>
      <w:r w:rsidRPr="005F5F1E">
        <w:rPr>
          <w:sz w:val="16"/>
          <w:szCs w:val="16"/>
        </w:rPr>
        <w:t>луги;</w:t>
      </w:r>
    </w:p>
    <w:p w:rsidR="005F5F1E" w:rsidRPr="005F5F1E" w:rsidRDefault="005F5F1E" w:rsidP="005F5F1E">
      <w:pPr>
        <w:autoSpaceDE w:val="0"/>
        <w:ind w:firstLine="709"/>
        <w:jc w:val="both"/>
        <w:rPr>
          <w:sz w:val="16"/>
          <w:szCs w:val="16"/>
        </w:rPr>
      </w:pPr>
      <w:r w:rsidRPr="005F5F1E">
        <w:rPr>
          <w:sz w:val="16"/>
          <w:szCs w:val="16"/>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w:t>
      </w:r>
      <w:r w:rsidRPr="005F5F1E">
        <w:rPr>
          <w:sz w:val="16"/>
          <w:szCs w:val="16"/>
        </w:rPr>
        <w:t>о</w:t>
      </w:r>
      <w:r w:rsidRPr="005F5F1E">
        <w:rPr>
          <w:sz w:val="16"/>
          <w:szCs w:val="16"/>
        </w:rPr>
        <w:t>выми актами для предоставления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отказ в предоставлении муниципальной услуги, если основания отк</w:t>
      </w:r>
      <w:r w:rsidRPr="005F5F1E">
        <w:rPr>
          <w:sz w:val="16"/>
          <w:szCs w:val="16"/>
        </w:rPr>
        <w:t>а</w:t>
      </w:r>
      <w:r w:rsidRPr="005F5F1E">
        <w:rPr>
          <w:sz w:val="16"/>
          <w:szCs w:val="16"/>
        </w:rPr>
        <w:t>за не предусмотрены федеральными законами и принятыми в соответствии с ними иными нормативными правовыми актами Российской Федерации, зак</w:t>
      </w:r>
      <w:r w:rsidRPr="005F5F1E">
        <w:rPr>
          <w:sz w:val="16"/>
          <w:szCs w:val="16"/>
        </w:rPr>
        <w:t>о</w:t>
      </w:r>
      <w:r w:rsidRPr="005F5F1E">
        <w:rPr>
          <w:sz w:val="16"/>
          <w:szCs w:val="16"/>
        </w:rPr>
        <w:t xml:space="preserve">нами и иными нормативными правовыми </w:t>
      </w:r>
      <w:r w:rsidRPr="005F5F1E">
        <w:rPr>
          <w:sz w:val="16"/>
          <w:szCs w:val="16"/>
        </w:rPr>
        <w:lastRenderedPageBreak/>
        <w:t>актами субъектов Российской Федерации, муниципальными правовыми актами.</w:t>
      </w:r>
      <w:proofErr w:type="gramEnd"/>
      <w:r w:rsidRPr="005F5F1E">
        <w:rPr>
          <w:sz w:val="16"/>
          <w:szCs w:val="16"/>
        </w:rPr>
        <w:t xml:space="preserve"> </w:t>
      </w:r>
      <w:proofErr w:type="gramStart"/>
      <w:r w:rsidRPr="005F5F1E">
        <w:rPr>
          <w:sz w:val="16"/>
          <w:szCs w:val="16"/>
        </w:rPr>
        <w:t>В указанном случае досуде</w:t>
      </w:r>
      <w:r w:rsidRPr="005F5F1E">
        <w:rPr>
          <w:sz w:val="16"/>
          <w:szCs w:val="16"/>
        </w:rPr>
        <w:t>б</w:t>
      </w:r>
      <w:r w:rsidRPr="005F5F1E">
        <w:rPr>
          <w:sz w:val="16"/>
          <w:szCs w:val="16"/>
        </w:rPr>
        <w:t>ное (внесудебное) обжалование заявителем решений и действий (бездейс</w:t>
      </w:r>
      <w:r w:rsidRPr="005F5F1E">
        <w:rPr>
          <w:sz w:val="16"/>
          <w:szCs w:val="16"/>
        </w:rPr>
        <w:t>т</w:t>
      </w:r>
      <w:r w:rsidRPr="005F5F1E">
        <w:rPr>
          <w:sz w:val="16"/>
          <w:szCs w:val="16"/>
        </w:rPr>
        <w:t>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w:t>
      </w:r>
      <w:r w:rsidRPr="005F5F1E">
        <w:rPr>
          <w:sz w:val="16"/>
          <w:szCs w:val="16"/>
        </w:rPr>
        <w:t>а</w:t>
      </w:r>
      <w:r w:rsidRPr="005F5F1E">
        <w:rPr>
          <w:sz w:val="16"/>
          <w:szCs w:val="16"/>
        </w:rPr>
        <w:t>тьи 16 Федерального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w:t>
      </w:r>
      <w:r w:rsidRPr="005F5F1E">
        <w:rPr>
          <w:sz w:val="16"/>
          <w:szCs w:val="16"/>
        </w:rPr>
        <w:t>б</w:t>
      </w:r>
      <w:r w:rsidRPr="005F5F1E">
        <w:rPr>
          <w:sz w:val="16"/>
          <w:szCs w:val="16"/>
        </w:rPr>
        <w:t>ласти, муниципальными правовыми актами;</w:t>
      </w:r>
    </w:p>
    <w:p w:rsidR="005F5F1E" w:rsidRPr="005F5F1E" w:rsidRDefault="005F5F1E" w:rsidP="005F5F1E">
      <w:pPr>
        <w:autoSpaceDE w:val="0"/>
        <w:ind w:firstLine="709"/>
        <w:jc w:val="both"/>
        <w:rPr>
          <w:sz w:val="16"/>
          <w:szCs w:val="16"/>
        </w:rPr>
      </w:pPr>
      <w:proofErr w:type="gramStart"/>
      <w:r w:rsidRPr="005F5F1E">
        <w:rPr>
          <w:sz w:val="16"/>
          <w:szCs w:val="16"/>
        </w:rPr>
        <w:t>отказ органа, предоставляющего муниципальную услугу, должнос</w:t>
      </w:r>
      <w:r w:rsidRPr="005F5F1E">
        <w:rPr>
          <w:sz w:val="16"/>
          <w:szCs w:val="16"/>
        </w:rPr>
        <w:t>т</w:t>
      </w:r>
      <w:r w:rsidRPr="005F5F1E">
        <w:rPr>
          <w:sz w:val="16"/>
          <w:szCs w:val="16"/>
        </w:rPr>
        <w:t>ного лица органа, предоставляющего муниципальную услугу, многофункционального центра, работника многофункционального центра, организаций, пред</w:t>
      </w:r>
      <w:r w:rsidRPr="005F5F1E">
        <w:rPr>
          <w:sz w:val="16"/>
          <w:szCs w:val="16"/>
        </w:rPr>
        <w:t>у</w:t>
      </w:r>
      <w:r w:rsidRPr="005F5F1E">
        <w:rPr>
          <w:sz w:val="16"/>
          <w:szCs w:val="16"/>
        </w:rPr>
        <w:t>смотренных частью 1.1 статьи 16 Федерального закона № 210-ФЗ, или их работников в исправлении допущенных ими опечаток и ош</w:t>
      </w:r>
      <w:r w:rsidRPr="005F5F1E">
        <w:rPr>
          <w:sz w:val="16"/>
          <w:szCs w:val="16"/>
        </w:rPr>
        <w:t>и</w:t>
      </w:r>
      <w:r w:rsidRPr="005F5F1E">
        <w:rPr>
          <w:sz w:val="16"/>
          <w:szCs w:val="16"/>
        </w:rPr>
        <w:t>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5F1E">
        <w:rPr>
          <w:sz w:val="16"/>
          <w:szCs w:val="16"/>
        </w:rPr>
        <w:t xml:space="preserve"> В указанном случае досудебное (внесудебное) обжалование заявителем решений и действий (бездейс</w:t>
      </w:r>
      <w:r w:rsidRPr="005F5F1E">
        <w:rPr>
          <w:sz w:val="16"/>
          <w:szCs w:val="16"/>
        </w:rPr>
        <w:t>т</w:t>
      </w:r>
      <w:r w:rsidRPr="005F5F1E">
        <w:rPr>
          <w:sz w:val="16"/>
          <w:szCs w:val="16"/>
        </w:rPr>
        <w:t>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w:t>
      </w:r>
      <w:r w:rsidRPr="005F5F1E">
        <w:rPr>
          <w:sz w:val="16"/>
          <w:szCs w:val="16"/>
        </w:rPr>
        <w:t>о</w:t>
      </w:r>
      <w:r w:rsidRPr="005F5F1E">
        <w:rPr>
          <w:sz w:val="16"/>
          <w:szCs w:val="16"/>
        </w:rPr>
        <w:t>рядке, определенном частью 1.3 статьи 16 Ф</w:t>
      </w:r>
      <w:r w:rsidRPr="005F5F1E">
        <w:rPr>
          <w:sz w:val="16"/>
          <w:szCs w:val="16"/>
        </w:rPr>
        <w:t>е</w:t>
      </w:r>
      <w:r w:rsidRPr="005F5F1E">
        <w:rPr>
          <w:sz w:val="16"/>
          <w:szCs w:val="16"/>
        </w:rPr>
        <w:t>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или порядка выдачи документов по результатам пр</w:t>
      </w:r>
      <w:r w:rsidRPr="005F5F1E">
        <w:rPr>
          <w:sz w:val="16"/>
          <w:szCs w:val="16"/>
        </w:rPr>
        <w:t>е</w:t>
      </w:r>
      <w:r w:rsidRPr="005F5F1E">
        <w:rPr>
          <w:sz w:val="16"/>
          <w:szCs w:val="16"/>
        </w:rPr>
        <w:t>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приостановление предоставления муниципальной услуги, если основ</w:t>
      </w:r>
      <w:r w:rsidRPr="005F5F1E">
        <w:rPr>
          <w:sz w:val="16"/>
          <w:szCs w:val="16"/>
        </w:rPr>
        <w:t>а</w:t>
      </w:r>
      <w:r w:rsidRPr="005F5F1E">
        <w:rPr>
          <w:sz w:val="16"/>
          <w:szCs w:val="16"/>
        </w:rPr>
        <w:t>ния приостановления не предусмотрены федеральными законами и принятыми в соответствии с ними иными нормативными правовыми актами Ро</w:t>
      </w:r>
      <w:r w:rsidRPr="005F5F1E">
        <w:rPr>
          <w:sz w:val="16"/>
          <w:szCs w:val="16"/>
        </w:rPr>
        <w:t>с</w:t>
      </w:r>
      <w:r w:rsidRPr="005F5F1E">
        <w:rPr>
          <w:sz w:val="16"/>
          <w:szCs w:val="16"/>
        </w:rPr>
        <w:t>сийской Федерации, законами и иными нормативными правовыми актами субъектов Российской Федерации, муниципальными правовыми а</w:t>
      </w:r>
      <w:r w:rsidRPr="005F5F1E">
        <w:rPr>
          <w:sz w:val="16"/>
          <w:szCs w:val="16"/>
        </w:rPr>
        <w:t>к</w:t>
      </w:r>
      <w:r w:rsidRPr="005F5F1E">
        <w:rPr>
          <w:sz w:val="16"/>
          <w:szCs w:val="16"/>
        </w:rPr>
        <w:t>тами.</w:t>
      </w:r>
      <w:proofErr w:type="gramEnd"/>
      <w:r w:rsidRPr="005F5F1E">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w:t>
      </w:r>
      <w:r w:rsidRPr="005F5F1E">
        <w:rPr>
          <w:sz w:val="16"/>
          <w:szCs w:val="16"/>
        </w:rPr>
        <w:t>а</w:t>
      </w:r>
      <w:r w:rsidRPr="005F5F1E">
        <w:rPr>
          <w:sz w:val="16"/>
          <w:szCs w:val="16"/>
        </w:rPr>
        <w:t>ботника многофункционального центра возможно в случае, если на многофункциональный центр, решения и действия (бездействие) которого о</w:t>
      </w:r>
      <w:r w:rsidRPr="005F5F1E">
        <w:rPr>
          <w:sz w:val="16"/>
          <w:szCs w:val="16"/>
        </w:rPr>
        <w:t>б</w:t>
      </w:r>
      <w:r w:rsidRPr="005F5F1E">
        <w:rPr>
          <w:sz w:val="16"/>
          <w:szCs w:val="16"/>
        </w:rPr>
        <w:t>жалуются, возложена функция по предоставлению соответствующей муниципальной услуги в полном объеме в порядке, определенном частью 1.3 статьи 16 Фед</w:t>
      </w:r>
      <w:r w:rsidRPr="005F5F1E">
        <w:rPr>
          <w:sz w:val="16"/>
          <w:szCs w:val="16"/>
        </w:rPr>
        <w:t>е</w:t>
      </w:r>
      <w:r w:rsidRPr="005F5F1E">
        <w:rPr>
          <w:sz w:val="16"/>
          <w:szCs w:val="16"/>
        </w:rPr>
        <w:t>рального закона № 210-ФЗ;</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w:t>
      </w:r>
      <w:r w:rsidRPr="005F5F1E">
        <w:rPr>
          <w:rFonts w:ascii="Times New Roman" w:hAnsi="Times New Roman" w:cs="Times New Roman"/>
          <w:sz w:val="16"/>
          <w:szCs w:val="16"/>
        </w:rPr>
        <w:t>о</w:t>
      </w:r>
      <w:r w:rsidRPr="005F5F1E">
        <w:rPr>
          <w:rFonts w:ascii="Times New Roman" w:hAnsi="Times New Roman" w:cs="Times New Roman"/>
          <w:sz w:val="16"/>
          <w:szCs w:val="16"/>
        </w:rPr>
        <w:t>кументов, необходимых для предоставления государственной или муниципальной услуги, либо в предоставлении государственной или муниц</w:t>
      </w:r>
      <w:r w:rsidRPr="005F5F1E">
        <w:rPr>
          <w:rFonts w:ascii="Times New Roman" w:hAnsi="Times New Roman" w:cs="Times New Roman"/>
          <w:sz w:val="16"/>
          <w:szCs w:val="16"/>
        </w:rPr>
        <w:t>и</w:t>
      </w:r>
      <w:r w:rsidRPr="005F5F1E">
        <w:rPr>
          <w:rFonts w:ascii="Times New Roman" w:hAnsi="Times New Roman" w:cs="Times New Roman"/>
          <w:sz w:val="16"/>
          <w:szCs w:val="16"/>
        </w:rPr>
        <w:t xml:space="preserve">пальной услуги, за исключением случаев, предусмотренных </w:t>
      </w:r>
      <w:hyperlink r:id="rId103" w:history="1">
        <w:r w:rsidRPr="005F5F1E">
          <w:rPr>
            <w:rFonts w:ascii="Times New Roman" w:hAnsi="Times New Roman" w:cs="Times New Roman"/>
            <w:sz w:val="16"/>
            <w:szCs w:val="16"/>
          </w:rPr>
          <w:t>пунктом 4 части 1 статьи 7</w:t>
        </w:r>
      </w:hyperlink>
      <w:r w:rsidRPr="005F5F1E">
        <w:rPr>
          <w:rFonts w:ascii="Times New Roman" w:hAnsi="Times New Roman" w:cs="Times New Roman"/>
          <w:sz w:val="16"/>
          <w:szCs w:val="16"/>
        </w:rPr>
        <w:t xml:space="preserve"> Федерального закона № 210-ФЗ.</w:t>
      </w:r>
      <w:proofErr w:type="gramEnd"/>
      <w:r w:rsidRPr="005F5F1E">
        <w:rPr>
          <w:rFonts w:ascii="Times New Roman" w:hAnsi="Times New Roman" w:cs="Times New Roman"/>
          <w:sz w:val="16"/>
          <w:szCs w:val="16"/>
        </w:rPr>
        <w:t xml:space="preserve"> </w:t>
      </w:r>
      <w:proofErr w:type="gramStart"/>
      <w:r w:rsidRPr="005F5F1E">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w:t>
      </w:r>
      <w:r w:rsidRPr="005F5F1E">
        <w:rPr>
          <w:rFonts w:ascii="Times New Roman" w:hAnsi="Times New Roman" w:cs="Times New Roman"/>
          <w:sz w:val="16"/>
          <w:szCs w:val="16"/>
        </w:rPr>
        <w:t>о</w:t>
      </w:r>
      <w:r w:rsidRPr="005F5F1E">
        <w:rPr>
          <w:rFonts w:ascii="Times New Roman" w:hAnsi="Times New Roman" w:cs="Times New Roman"/>
          <w:sz w:val="16"/>
          <w:szCs w:val="16"/>
        </w:rPr>
        <w:t>функционального центра, работника многофункционального центра возможно в случае, если на многофункциональный центр, решения и действия (бе</w:t>
      </w:r>
      <w:r w:rsidRPr="005F5F1E">
        <w:rPr>
          <w:rFonts w:ascii="Times New Roman" w:hAnsi="Times New Roman" w:cs="Times New Roman"/>
          <w:sz w:val="16"/>
          <w:szCs w:val="16"/>
        </w:rPr>
        <w:t>з</w:t>
      </w:r>
      <w:r w:rsidRPr="005F5F1E">
        <w:rPr>
          <w:rFonts w:ascii="Times New Roman" w:hAnsi="Times New Roman" w:cs="Times New Roman"/>
          <w:sz w:val="16"/>
          <w:szCs w:val="16"/>
        </w:rPr>
        <w:t>действие) которого обжалуются, возложена функция по предоставлению соответствующих государственных или муниципал</w:t>
      </w:r>
      <w:r w:rsidRPr="005F5F1E">
        <w:rPr>
          <w:rFonts w:ascii="Times New Roman" w:hAnsi="Times New Roman" w:cs="Times New Roman"/>
          <w:sz w:val="16"/>
          <w:szCs w:val="16"/>
        </w:rPr>
        <w:t>ь</w:t>
      </w:r>
      <w:r w:rsidRPr="005F5F1E">
        <w:rPr>
          <w:rFonts w:ascii="Times New Roman" w:hAnsi="Times New Roman" w:cs="Times New Roman"/>
          <w:sz w:val="16"/>
          <w:szCs w:val="16"/>
        </w:rPr>
        <w:t xml:space="preserve">ных услуг в полном объеме в порядке, определенном </w:t>
      </w:r>
      <w:hyperlink r:id="rId104" w:history="1">
        <w:r w:rsidRPr="005F5F1E">
          <w:rPr>
            <w:rFonts w:ascii="Times New Roman" w:hAnsi="Times New Roman" w:cs="Times New Roman"/>
            <w:sz w:val="16"/>
            <w:szCs w:val="16"/>
          </w:rPr>
          <w:t>частью 1.3 статьи 16</w:t>
        </w:r>
      </w:hyperlink>
      <w:r w:rsidRPr="005F5F1E">
        <w:rPr>
          <w:rFonts w:ascii="Times New Roman" w:hAnsi="Times New Roman" w:cs="Times New Roman"/>
          <w:sz w:val="16"/>
          <w:szCs w:val="16"/>
        </w:rPr>
        <w:t xml:space="preserve"> Федерального з</w:t>
      </w:r>
      <w:r w:rsidRPr="005F5F1E">
        <w:rPr>
          <w:rFonts w:ascii="Times New Roman" w:hAnsi="Times New Roman" w:cs="Times New Roman"/>
          <w:sz w:val="16"/>
          <w:szCs w:val="16"/>
        </w:rPr>
        <w:t>а</w:t>
      </w:r>
      <w:r w:rsidRPr="005F5F1E">
        <w:rPr>
          <w:rFonts w:ascii="Times New Roman" w:hAnsi="Times New Roman" w:cs="Times New Roman"/>
          <w:sz w:val="16"/>
          <w:szCs w:val="16"/>
        </w:rPr>
        <w:t>кона № 210-ФЗ.</w:t>
      </w:r>
      <w:proofErr w:type="gramEnd"/>
    </w:p>
    <w:p w:rsidR="005F5F1E" w:rsidRPr="005F5F1E" w:rsidRDefault="005F5F1E" w:rsidP="005F5F1E">
      <w:pPr>
        <w:autoSpaceDE w:val="0"/>
        <w:ind w:firstLine="709"/>
        <w:jc w:val="both"/>
        <w:rPr>
          <w:sz w:val="16"/>
          <w:szCs w:val="16"/>
        </w:rPr>
      </w:pPr>
      <w:r w:rsidRPr="005F5F1E">
        <w:rPr>
          <w:sz w:val="16"/>
          <w:szCs w:val="16"/>
        </w:rPr>
        <w:t xml:space="preserve">5.2.2. </w:t>
      </w:r>
      <w:proofErr w:type="gramStart"/>
      <w:r w:rsidRPr="005F5F1E">
        <w:rPr>
          <w:sz w:val="16"/>
          <w:szCs w:val="16"/>
        </w:rPr>
        <w:t>Жалоба подается в письменной форме на бумажном носителе, в том числе при личном приёме заявителя, в электронной форме в орган, пр</w:t>
      </w:r>
      <w:r w:rsidRPr="005F5F1E">
        <w:rPr>
          <w:sz w:val="16"/>
          <w:szCs w:val="16"/>
        </w:rPr>
        <w:t>е</w:t>
      </w:r>
      <w:r w:rsidRPr="005F5F1E">
        <w:rPr>
          <w:sz w:val="16"/>
          <w:szCs w:val="16"/>
        </w:rPr>
        <w:t>доставляющий муниципальную услугу, многофункциональный центр либо в соответствующий орган государственной власти (орган местного самоупра</w:t>
      </w:r>
      <w:r w:rsidRPr="005F5F1E">
        <w:rPr>
          <w:sz w:val="16"/>
          <w:szCs w:val="16"/>
        </w:rPr>
        <w:t>в</w:t>
      </w:r>
      <w:r w:rsidRPr="005F5F1E">
        <w:rPr>
          <w:sz w:val="16"/>
          <w:szCs w:val="16"/>
        </w:rPr>
        <w:t>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w:t>
      </w:r>
      <w:r w:rsidRPr="005F5F1E">
        <w:rPr>
          <w:sz w:val="16"/>
          <w:szCs w:val="16"/>
        </w:rPr>
        <w:t>е</w:t>
      </w:r>
      <w:r w:rsidRPr="005F5F1E">
        <w:rPr>
          <w:sz w:val="16"/>
          <w:szCs w:val="16"/>
        </w:rPr>
        <w:t>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руководителя, прин</w:t>
      </w:r>
      <w:r w:rsidRPr="005F5F1E">
        <w:rPr>
          <w:sz w:val="16"/>
          <w:szCs w:val="16"/>
        </w:rPr>
        <w:t>я</w:t>
      </w:r>
      <w:r w:rsidRPr="005F5F1E">
        <w:rPr>
          <w:sz w:val="16"/>
          <w:szCs w:val="16"/>
        </w:rPr>
        <w:t>тые руководителем органа, предоставляющего муниципальную услугу, п</w:t>
      </w:r>
      <w:r w:rsidRPr="005F5F1E">
        <w:rPr>
          <w:sz w:val="16"/>
          <w:szCs w:val="16"/>
        </w:rPr>
        <w:t>о</w:t>
      </w:r>
      <w:r w:rsidRPr="005F5F1E">
        <w:rPr>
          <w:sz w:val="16"/>
          <w:szCs w:val="16"/>
        </w:rPr>
        <w:t>даются в вышестоящий орган (при его наличии) либо, в случае его отсутствия, рассматриваются непосредственно руководителем органа, предо</w:t>
      </w:r>
      <w:r w:rsidRPr="005F5F1E">
        <w:rPr>
          <w:sz w:val="16"/>
          <w:szCs w:val="16"/>
        </w:rPr>
        <w:t>с</w:t>
      </w:r>
      <w:r w:rsidRPr="005F5F1E">
        <w:rPr>
          <w:sz w:val="16"/>
          <w:szCs w:val="16"/>
        </w:rPr>
        <w:t>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работника многофун</w:t>
      </w:r>
      <w:r w:rsidRPr="005F5F1E">
        <w:rPr>
          <w:sz w:val="16"/>
          <w:szCs w:val="16"/>
        </w:rPr>
        <w:t>к</w:t>
      </w:r>
      <w:r w:rsidRPr="005F5F1E">
        <w:rPr>
          <w:sz w:val="16"/>
          <w:szCs w:val="16"/>
        </w:rPr>
        <w:t xml:space="preserve">ционального центра подаются руководителю этого многофункционального центра.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w:t>
      </w:r>
      <w:r w:rsidRPr="005F5F1E">
        <w:rPr>
          <w:sz w:val="16"/>
          <w:szCs w:val="16"/>
        </w:rPr>
        <w:t>с</w:t>
      </w:r>
      <w:r w:rsidRPr="005F5F1E">
        <w:rPr>
          <w:sz w:val="16"/>
          <w:szCs w:val="16"/>
        </w:rPr>
        <w:t xml:space="preserve">сийской Федерации.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работников организ</w:t>
      </w:r>
      <w:r w:rsidRPr="005F5F1E">
        <w:rPr>
          <w:sz w:val="16"/>
          <w:szCs w:val="16"/>
        </w:rPr>
        <w:t>а</w:t>
      </w:r>
      <w:r w:rsidRPr="005F5F1E">
        <w:rPr>
          <w:sz w:val="16"/>
          <w:szCs w:val="16"/>
        </w:rPr>
        <w:t>ций, предусмотренных частью 1.1 статьи 16 Федерального закона № 210-ФЗ, п</w:t>
      </w:r>
      <w:r w:rsidRPr="005F5F1E">
        <w:rPr>
          <w:sz w:val="16"/>
          <w:szCs w:val="16"/>
        </w:rPr>
        <w:t>о</w:t>
      </w:r>
      <w:r w:rsidRPr="005F5F1E">
        <w:rPr>
          <w:sz w:val="16"/>
          <w:szCs w:val="16"/>
        </w:rPr>
        <w:t>даются руководителям этих организаций.</w:t>
      </w:r>
    </w:p>
    <w:p w:rsidR="005F5F1E" w:rsidRPr="005F5F1E" w:rsidRDefault="005F5F1E" w:rsidP="005F5F1E">
      <w:pPr>
        <w:autoSpaceDE w:val="0"/>
        <w:ind w:firstLine="709"/>
        <w:jc w:val="both"/>
        <w:rPr>
          <w:sz w:val="16"/>
          <w:szCs w:val="16"/>
        </w:rPr>
      </w:pPr>
      <w:r w:rsidRPr="005F5F1E">
        <w:rPr>
          <w:sz w:val="16"/>
          <w:szCs w:val="16"/>
        </w:rPr>
        <w:t xml:space="preserve">5.2.3. </w:t>
      </w:r>
      <w:proofErr w:type="gramStart"/>
      <w:r w:rsidRPr="005F5F1E">
        <w:rPr>
          <w:sz w:val="16"/>
          <w:szCs w:val="16"/>
        </w:rPr>
        <w:t>Жалоба на решения и действия (бездействие) органа, предоста</w:t>
      </w:r>
      <w:r w:rsidRPr="005F5F1E">
        <w:rPr>
          <w:sz w:val="16"/>
          <w:szCs w:val="16"/>
        </w:rPr>
        <w:t>в</w:t>
      </w:r>
      <w:r w:rsidRPr="005F5F1E">
        <w:rPr>
          <w:sz w:val="16"/>
          <w:szCs w:val="16"/>
        </w:rPr>
        <w:t>ляющего муниципальную услугу, должностного лица органа, предоставля</w:t>
      </w:r>
      <w:r w:rsidRPr="005F5F1E">
        <w:rPr>
          <w:sz w:val="16"/>
          <w:szCs w:val="16"/>
        </w:rPr>
        <w:t>ю</w:t>
      </w:r>
      <w:r w:rsidRPr="005F5F1E">
        <w:rPr>
          <w:sz w:val="16"/>
          <w:szCs w:val="16"/>
        </w:rPr>
        <w:t>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w:t>
      </w:r>
      <w:r w:rsidRPr="005F5F1E">
        <w:rPr>
          <w:sz w:val="16"/>
          <w:szCs w:val="16"/>
        </w:rPr>
        <w:t>а</w:t>
      </w:r>
      <w:r w:rsidRPr="005F5F1E">
        <w:rPr>
          <w:sz w:val="16"/>
          <w:szCs w:val="16"/>
        </w:rPr>
        <w:t>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w:t>
      </w:r>
      <w:r w:rsidRPr="005F5F1E">
        <w:rPr>
          <w:sz w:val="16"/>
          <w:szCs w:val="16"/>
        </w:rPr>
        <w:t>я</w:t>
      </w:r>
      <w:r w:rsidRPr="005F5F1E">
        <w:rPr>
          <w:sz w:val="16"/>
          <w:szCs w:val="16"/>
        </w:rPr>
        <w:t>вителя</w:t>
      </w:r>
      <w:proofErr w:type="gramEnd"/>
      <w:r w:rsidRPr="005F5F1E">
        <w:rPr>
          <w:sz w:val="16"/>
          <w:szCs w:val="16"/>
        </w:rPr>
        <w:t>.</w:t>
      </w:r>
    </w:p>
    <w:p w:rsidR="005F5F1E" w:rsidRPr="005F5F1E" w:rsidRDefault="005F5F1E" w:rsidP="005F5F1E">
      <w:pPr>
        <w:autoSpaceDE w:val="0"/>
        <w:ind w:firstLine="709"/>
        <w:jc w:val="both"/>
        <w:rPr>
          <w:sz w:val="16"/>
          <w:szCs w:val="16"/>
        </w:rPr>
      </w:pPr>
      <w:r w:rsidRPr="005F5F1E">
        <w:rPr>
          <w:sz w:val="16"/>
          <w:szCs w:val="1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w:t>
      </w:r>
      <w:r w:rsidRPr="005F5F1E">
        <w:rPr>
          <w:sz w:val="16"/>
          <w:szCs w:val="16"/>
        </w:rPr>
        <w:t>о</w:t>
      </w:r>
      <w:r w:rsidRPr="005F5F1E">
        <w:rPr>
          <w:sz w:val="16"/>
          <w:szCs w:val="16"/>
        </w:rPr>
        <w:t xml:space="preserve">сударственных и муниципальных услуг, а также может быть принята при личном приеме заявителя. </w:t>
      </w:r>
    </w:p>
    <w:p w:rsidR="005F5F1E" w:rsidRPr="005F5F1E" w:rsidRDefault="005F5F1E" w:rsidP="005F5F1E">
      <w:pPr>
        <w:autoSpaceDE w:val="0"/>
        <w:ind w:firstLine="709"/>
        <w:jc w:val="both"/>
        <w:rPr>
          <w:sz w:val="16"/>
          <w:szCs w:val="16"/>
        </w:rPr>
      </w:pPr>
      <w:proofErr w:type="gramStart"/>
      <w:r w:rsidRPr="005F5F1E">
        <w:rPr>
          <w:sz w:val="16"/>
          <w:szCs w:val="16"/>
        </w:rPr>
        <w:t>Жалоба на решения и действия (бездействие) организаций, предусмо</w:t>
      </w:r>
      <w:r w:rsidRPr="005F5F1E">
        <w:rPr>
          <w:sz w:val="16"/>
          <w:szCs w:val="16"/>
        </w:rPr>
        <w:t>т</w:t>
      </w:r>
      <w:r w:rsidRPr="005F5F1E">
        <w:rPr>
          <w:sz w:val="16"/>
          <w:szCs w:val="16"/>
        </w:rPr>
        <w:t>ренных частью 1.1 статьи 16 Федерального закона № 210-ФЗ, а также их работников может быть направлена по почте, с использованием информацио</w:t>
      </w:r>
      <w:r w:rsidRPr="005F5F1E">
        <w:rPr>
          <w:sz w:val="16"/>
          <w:szCs w:val="16"/>
        </w:rPr>
        <w:t>н</w:t>
      </w:r>
      <w:r w:rsidRPr="005F5F1E">
        <w:rPr>
          <w:sz w:val="16"/>
          <w:szCs w:val="16"/>
        </w:rPr>
        <w:t>но-телекоммуникационной сети "Интернет", официальных сайтов этих организаций, единого портала государственных и муниципальных услуг либо р</w:t>
      </w:r>
      <w:r w:rsidRPr="005F5F1E">
        <w:rPr>
          <w:sz w:val="16"/>
          <w:szCs w:val="16"/>
        </w:rPr>
        <w:t>е</w:t>
      </w:r>
      <w:r w:rsidRPr="005F5F1E">
        <w:rPr>
          <w:sz w:val="16"/>
          <w:szCs w:val="16"/>
        </w:rPr>
        <w:t>гионального портала государственных и муниципальных услуг, а также м</w:t>
      </w:r>
      <w:r w:rsidRPr="005F5F1E">
        <w:rPr>
          <w:sz w:val="16"/>
          <w:szCs w:val="16"/>
        </w:rPr>
        <w:t>о</w:t>
      </w:r>
      <w:r w:rsidRPr="005F5F1E">
        <w:rPr>
          <w:sz w:val="16"/>
          <w:szCs w:val="16"/>
        </w:rPr>
        <w:t>жет быть принята при личном приеме заявителя.</w:t>
      </w:r>
      <w:proofErr w:type="gramEnd"/>
    </w:p>
    <w:p w:rsidR="005F5F1E" w:rsidRPr="005F5F1E" w:rsidRDefault="005F5F1E" w:rsidP="005F5F1E">
      <w:pPr>
        <w:autoSpaceDE w:val="0"/>
        <w:ind w:firstLine="709"/>
        <w:jc w:val="both"/>
        <w:rPr>
          <w:sz w:val="16"/>
          <w:szCs w:val="16"/>
        </w:rPr>
      </w:pPr>
      <w:r w:rsidRPr="005F5F1E">
        <w:rPr>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w:t>
      </w:r>
      <w:r w:rsidRPr="005F5F1E">
        <w:rPr>
          <w:sz w:val="16"/>
          <w:szCs w:val="16"/>
        </w:rPr>
        <w:t>ь</w:t>
      </w:r>
      <w:r w:rsidRPr="005F5F1E">
        <w:rPr>
          <w:sz w:val="16"/>
          <w:szCs w:val="16"/>
        </w:rPr>
        <w:t>ную услугу, но не позднее следующего рабочего дня со дня поступления жалобы.</w:t>
      </w:r>
    </w:p>
    <w:p w:rsidR="005F5F1E" w:rsidRPr="005F5F1E" w:rsidRDefault="005F5F1E" w:rsidP="005F5F1E">
      <w:pPr>
        <w:autoSpaceDE w:val="0"/>
        <w:ind w:firstLine="709"/>
        <w:jc w:val="both"/>
        <w:rPr>
          <w:sz w:val="16"/>
          <w:szCs w:val="16"/>
        </w:rPr>
      </w:pPr>
      <w:r w:rsidRPr="005F5F1E">
        <w:rPr>
          <w:sz w:val="16"/>
          <w:szCs w:val="16"/>
        </w:rPr>
        <w:t>5.2.4. Жалоба должна содержать:</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w:t>
      </w:r>
      <w:r w:rsidRPr="005F5F1E">
        <w:rPr>
          <w:sz w:val="16"/>
          <w:szCs w:val="16"/>
        </w:rPr>
        <w:t>и</w:t>
      </w:r>
      <w:r w:rsidRPr="005F5F1E">
        <w:rPr>
          <w:sz w:val="16"/>
          <w:szCs w:val="16"/>
        </w:rPr>
        <w:t>теля и (или) работника, организаций, предусмотренных частью 1.1 статьи 16 Федерального закона № 210-ФЗ, их руководителей и (или) работников, р</w:t>
      </w:r>
      <w:r w:rsidRPr="005F5F1E">
        <w:rPr>
          <w:sz w:val="16"/>
          <w:szCs w:val="16"/>
        </w:rPr>
        <w:t>е</w:t>
      </w:r>
      <w:r w:rsidRPr="005F5F1E">
        <w:rPr>
          <w:sz w:val="16"/>
          <w:szCs w:val="16"/>
        </w:rPr>
        <w:t>шения и действия (бездействие) которых обжалуются;</w:t>
      </w:r>
      <w:proofErr w:type="gramEnd"/>
    </w:p>
    <w:p w:rsidR="005F5F1E" w:rsidRPr="005F5F1E" w:rsidRDefault="005F5F1E" w:rsidP="005F5F1E">
      <w:pPr>
        <w:autoSpaceDE w:val="0"/>
        <w:ind w:firstLine="709"/>
        <w:jc w:val="both"/>
        <w:rPr>
          <w:sz w:val="16"/>
          <w:szCs w:val="16"/>
        </w:rPr>
      </w:pPr>
      <w:proofErr w:type="gramStart"/>
      <w:r w:rsidRPr="005F5F1E">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F1E" w:rsidRPr="005F5F1E" w:rsidRDefault="005F5F1E" w:rsidP="005F5F1E">
      <w:pPr>
        <w:autoSpaceDE w:val="0"/>
        <w:ind w:firstLine="709"/>
        <w:jc w:val="both"/>
        <w:rPr>
          <w:sz w:val="16"/>
          <w:szCs w:val="16"/>
        </w:rPr>
      </w:pPr>
      <w:r w:rsidRPr="005F5F1E">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w:t>
      </w:r>
      <w:r w:rsidRPr="005F5F1E">
        <w:rPr>
          <w:sz w:val="16"/>
          <w:szCs w:val="16"/>
        </w:rPr>
        <w:t>а</w:t>
      </w:r>
      <w:r w:rsidRPr="005F5F1E">
        <w:rPr>
          <w:sz w:val="16"/>
          <w:szCs w:val="16"/>
        </w:rPr>
        <w:t>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F5F1E" w:rsidRPr="005F5F1E" w:rsidRDefault="005F5F1E" w:rsidP="005F5F1E">
      <w:pPr>
        <w:autoSpaceDE w:val="0"/>
        <w:ind w:firstLine="709"/>
        <w:jc w:val="both"/>
        <w:rPr>
          <w:sz w:val="16"/>
          <w:szCs w:val="16"/>
        </w:rPr>
      </w:pPr>
      <w:r w:rsidRPr="005F5F1E">
        <w:rPr>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w:t>
      </w:r>
      <w:r w:rsidRPr="005F5F1E">
        <w:rPr>
          <w:sz w:val="16"/>
          <w:szCs w:val="16"/>
        </w:rPr>
        <w:t>у</w:t>
      </w:r>
      <w:r w:rsidRPr="005F5F1E">
        <w:rPr>
          <w:sz w:val="16"/>
          <w:szCs w:val="16"/>
        </w:rPr>
        <w:t>гу, либо муниципального служащего, многофункционального центра, работника мн</w:t>
      </w:r>
      <w:r w:rsidRPr="005F5F1E">
        <w:rPr>
          <w:sz w:val="16"/>
          <w:szCs w:val="16"/>
        </w:rPr>
        <w:t>о</w:t>
      </w:r>
      <w:r w:rsidRPr="005F5F1E">
        <w:rPr>
          <w:sz w:val="16"/>
          <w:szCs w:val="16"/>
        </w:rPr>
        <w:t>гофункционального центра, организаций, предусмотренных частью 1.1 статьи 16 Федерального закона № 210-ФЗ, их работников. За</w:t>
      </w:r>
      <w:r w:rsidRPr="005F5F1E">
        <w:rPr>
          <w:sz w:val="16"/>
          <w:szCs w:val="16"/>
        </w:rPr>
        <w:t>я</w:t>
      </w:r>
      <w:r w:rsidRPr="005F5F1E">
        <w:rPr>
          <w:sz w:val="16"/>
          <w:szCs w:val="16"/>
        </w:rPr>
        <w:t>вителем могут быть представлены документы (при наличии), подтверждающие доводы за</w:t>
      </w:r>
      <w:r w:rsidRPr="005F5F1E">
        <w:rPr>
          <w:sz w:val="16"/>
          <w:szCs w:val="16"/>
        </w:rPr>
        <w:t>я</w:t>
      </w:r>
      <w:r w:rsidRPr="005F5F1E">
        <w:rPr>
          <w:sz w:val="16"/>
          <w:szCs w:val="16"/>
        </w:rPr>
        <w:t>вителя, либо их копии.</w:t>
      </w:r>
    </w:p>
    <w:p w:rsidR="005F5F1E" w:rsidRPr="005F5F1E" w:rsidRDefault="005F5F1E" w:rsidP="005F5F1E">
      <w:pPr>
        <w:autoSpaceDE w:val="0"/>
        <w:ind w:firstLine="709"/>
        <w:jc w:val="both"/>
        <w:rPr>
          <w:sz w:val="16"/>
          <w:szCs w:val="16"/>
        </w:rPr>
      </w:pPr>
      <w:r w:rsidRPr="005F5F1E">
        <w:rPr>
          <w:sz w:val="16"/>
          <w:szCs w:val="16"/>
        </w:rPr>
        <w:lastRenderedPageBreak/>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w:t>
      </w:r>
      <w:r w:rsidRPr="005F5F1E">
        <w:rPr>
          <w:sz w:val="16"/>
          <w:szCs w:val="16"/>
        </w:rPr>
        <w:t>у</w:t>
      </w:r>
      <w:r w:rsidRPr="005F5F1E">
        <w:rPr>
          <w:sz w:val="16"/>
          <w:szCs w:val="16"/>
        </w:rPr>
        <w:t xml:space="preserve">ниципальной услуги, нарушение порядка которой обжалуется, либо в месте, где заявителем получен результат муниципальной услуги). </w:t>
      </w:r>
    </w:p>
    <w:p w:rsidR="005F5F1E" w:rsidRPr="005F5F1E" w:rsidRDefault="005F5F1E" w:rsidP="005F5F1E">
      <w:pPr>
        <w:autoSpaceDE w:val="0"/>
        <w:ind w:firstLine="709"/>
        <w:jc w:val="both"/>
        <w:rPr>
          <w:sz w:val="16"/>
          <w:szCs w:val="16"/>
        </w:rPr>
      </w:pPr>
      <w:r w:rsidRPr="005F5F1E">
        <w:rPr>
          <w:sz w:val="16"/>
          <w:szCs w:val="16"/>
        </w:rPr>
        <w:t xml:space="preserve">Время приёма жалоб должно совпадать со временем предоставления муниципальных услуг. </w:t>
      </w:r>
    </w:p>
    <w:p w:rsidR="005F5F1E" w:rsidRPr="005F5F1E" w:rsidRDefault="005F5F1E" w:rsidP="005F5F1E">
      <w:pPr>
        <w:autoSpaceDE w:val="0"/>
        <w:ind w:firstLine="709"/>
        <w:jc w:val="both"/>
        <w:rPr>
          <w:sz w:val="16"/>
          <w:szCs w:val="16"/>
        </w:rPr>
      </w:pPr>
      <w:r w:rsidRPr="005F5F1E">
        <w:rPr>
          <w:sz w:val="16"/>
          <w:szCs w:val="16"/>
        </w:rPr>
        <w:t>В случае подачи жалобы при личном приёме заявитель представляет документ, удостоверяющий его личность в соответствии с законодательс</w:t>
      </w:r>
      <w:r w:rsidRPr="005F5F1E">
        <w:rPr>
          <w:sz w:val="16"/>
          <w:szCs w:val="16"/>
        </w:rPr>
        <w:t>т</w:t>
      </w:r>
      <w:r w:rsidRPr="005F5F1E">
        <w:rPr>
          <w:sz w:val="16"/>
          <w:szCs w:val="16"/>
        </w:rPr>
        <w:t xml:space="preserve">вом Российской Федерации. </w:t>
      </w:r>
    </w:p>
    <w:p w:rsidR="005F5F1E" w:rsidRPr="005F5F1E" w:rsidRDefault="005F5F1E" w:rsidP="005F5F1E">
      <w:pPr>
        <w:autoSpaceDE w:val="0"/>
        <w:ind w:firstLine="709"/>
        <w:jc w:val="both"/>
        <w:rPr>
          <w:sz w:val="16"/>
          <w:szCs w:val="16"/>
        </w:rPr>
      </w:pPr>
      <w:r w:rsidRPr="005F5F1E">
        <w:rPr>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w:t>
      </w:r>
      <w:r w:rsidRPr="005F5F1E">
        <w:rPr>
          <w:sz w:val="16"/>
          <w:szCs w:val="16"/>
        </w:rPr>
        <w:t>р</w:t>
      </w:r>
      <w:r w:rsidRPr="005F5F1E">
        <w:rPr>
          <w:sz w:val="16"/>
          <w:szCs w:val="16"/>
        </w:rPr>
        <w:t>ждающих полномочия на осуществление действий от имени заявителя, могут быть представлены:</w:t>
      </w:r>
    </w:p>
    <w:p w:rsidR="005F5F1E" w:rsidRPr="005F5F1E" w:rsidRDefault="005F5F1E" w:rsidP="005F5F1E">
      <w:pPr>
        <w:autoSpaceDE w:val="0"/>
        <w:ind w:firstLine="709"/>
        <w:jc w:val="both"/>
        <w:rPr>
          <w:sz w:val="16"/>
          <w:szCs w:val="16"/>
        </w:rPr>
      </w:pPr>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(для физических лиц);</w:t>
      </w:r>
    </w:p>
    <w:p w:rsidR="005F5F1E" w:rsidRPr="005F5F1E" w:rsidRDefault="005F5F1E" w:rsidP="005F5F1E">
      <w:pPr>
        <w:autoSpaceDE w:val="0"/>
        <w:ind w:firstLine="709"/>
        <w:jc w:val="both"/>
        <w:rPr>
          <w:sz w:val="16"/>
          <w:szCs w:val="16"/>
        </w:rPr>
      </w:pPr>
      <w:proofErr w:type="gramStart"/>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заверенная печатью заявителя и подписанная руководителем заявителя или уполномоченным этим руководителем лицом (для юрид</w:t>
      </w:r>
      <w:r w:rsidRPr="005F5F1E">
        <w:rPr>
          <w:sz w:val="16"/>
          <w:szCs w:val="16"/>
        </w:rPr>
        <w:t>и</w:t>
      </w:r>
      <w:r w:rsidRPr="005F5F1E">
        <w:rPr>
          <w:sz w:val="16"/>
          <w:szCs w:val="16"/>
        </w:rPr>
        <w:t>ческих лиц);</w:t>
      </w:r>
      <w:proofErr w:type="gramEnd"/>
    </w:p>
    <w:p w:rsidR="005F5F1E" w:rsidRPr="005F5F1E" w:rsidRDefault="005F5F1E" w:rsidP="005F5F1E">
      <w:pPr>
        <w:autoSpaceDE w:val="0"/>
        <w:ind w:firstLine="709"/>
        <w:jc w:val="both"/>
        <w:rPr>
          <w:sz w:val="16"/>
          <w:szCs w:val="16"/>
        </w:rPr>
      </w:pPr>
      <w:r w:rsidRPr="005F5F1E">
        <w:rPr>
          <w:sz w:val="16"/>
          <w:szCs w:val="16"/>
        </w:rPr>
        <w:t>копия решения о назначении или об избрании либо приказа о назнач</w:t>
      </w:r>
      <w:r w:rsidRPr="005F5F1E">
        <w:rPr>
          <w:sz w:val="16"/>
          <w:szCs w:val="16"/>
        </w:rPr>
        <w:t>е</w:t>
      </w:r>
      <w:r w:rsidRPr="005F5F1E">
        <w:rPr>
          <w:sz w:val="16"/>
          <w:szCs w:val="16"/>
        </w:rPr>
        <w:t>нии физического лица на должность, в соответствии с которым такое физическое лицо обладает правом действовать от имени заявителя без доверенн</w:t>
      </w:r>
      <w:r w:rsidRPr="005F5F1E">
        <w:rPr>
          <w:sz w:val="16"/>
          <w:szCs w:val="16"/>
        </w:rPr>
        <w:t>о</w:t>
      </w:r>
      <w:r w:rsidRPr="005F5F1E">
        <w:rPr>
          <w:sz w:val="16"/>
          <w:szCs w:val="16"/>
        </w:rPr>
        <w:t>сти.</w:t>
      </w:r>
    </w:p>
    <w:p w:rsidR="005F5F1E" w:rsidRPr="005F5F1E" w:rsidRDefault="005F5F1E" w:rsidP="005F5F1E">
      <w:pPr>
        <w:autoSpaceDE w:val="0"/>
        <w:ind w:firstLine="709"/>
        <w:jc w:val="both"/>
        <w:rPr>
          <w:sz w:val="16"/>
          <w:szCs w:val="16"/>
        </w:rPr>
      </w:pPr>
      <w:r w:rsidRPr="005F5F1E">
        <w:rPr>
          <w:sz w:val="16"/>
          <w:szCs w:val="16"/>
        </w:rPr>
        <w:t>5.2.7. При подаче жалобы в электронном виде документы, указанные в пункте 5.2.6 настоящего Административного регламента могут быть пре</w:t>
      </w:r>
      <w:r w:rsidRPr="005F5F1E">
        <w:rPr>
          <w:sz w:val="16"/>
          <w:szCs w:val="16"/>
        </w:rPr>
        <w:t>д</w:t>
      </w:r>
      <w:r w:rsidRPr="005F5F1E">
        <w:rPr>
          <w:sz w:val="16"/>
          <w:szCs w:val="16"/>
        </w:rPr>
        <w:t>ставлены в форме электронных документов, подписанных электронной подписью, вид которой предусмотрен законодательством Российской Федер</w:t>
      </w:r>
      <w:r w:rsidRPr="005F5F1E">
        <w:rPr>
          <w:sz w:val="16"/>
          <w:szCs w:val="16"/>
        </w:rPr>
        <w:t>а</w:t>
      </w:r>
      <w:r w:rsidRPr="005F5F1E">
        <w:rPr>
          <w:sz w:val="16"/>
          <w:szCs w:val="16"/>
        </w:rPr>
        <w:t xml:space="preserve">ции, при этом документ, удостоверяющий личность заявителя, не требуется. </w:t>
      </w:r>
    </w:p>
    <w:p w:rsidR="005F5F1E" w:rsidRPr="005F5F1E" w:rsidRDefault="005F5F1E" w:rsidP="005F5F1E">
      <w:pPr>
        <w:autoSpaceDE w:val="0"/>
        <w:ind w:firstLine="709"/>
        <w:jc w:val="both"/>
        <w:rPr>
          <w:sz w:val="16"/>
          <w:szCs w:val="16"/>
        </w:rPr>
      </w:pPr>
      <w:r w:rsidRPr="005F5F1E">
        <w:rPr>
          <w:sz w:val="16"/>
          <w:szCs w:val="16"/>
        </w:rPr>
        <w:t>В электронном виде жалоба может быть подана заявителем посредс</w:t>
      </w:r>
      <w:r w:rsidRPr="005F5F1E">
        <w:rPr>
          <w:sz w:val="16"/>
          <w:szCs w:val="16"/>
        </w:rPr>
        <w:t>т</w:t>
      </w:r>
      <w:r w:rsidRPr="005F5F1E">
        <w:rPr>
          <w:sz w:val="16"/>
          <w:szCs w:val="16"/>
        </w:rPr>
        <w:t xml:space="preserve">вом: </w:t>
      </w:r>
    </w:p>
    <w:p w:rsidR="005F5F1E" w:rsidRPr="005F5F1E" w:rsidRDefault="005F5F1E" w:rsidP="005F5F1E">
      <w:pPr>
        <w:autoSpaceDE w:val="0"/>
        <w:ind w:firstLine="709"/>
        <w:jc w:val="both"/>
        <w:rPr>
          <w:sz w:val="16"/>
          <w:szCs w:val="16"/>
        </w:rPr>
      </w:pPr>
      <w:r w:rsidRPr="005F5F1E">
        <w:rPr>
          <w:sz w:val="16"/>
          <w:szCs w:val="16"/>
        </w:rPr>
        <w:t>сети Интернет, включая официальный сайт органа, предоставляющ</w:t>
      </w:r>
      <w:r w:rsidRPr="005F5F1E">
        <w:rPr>
          <w:sz w:val="16"/>
          <w:szCs w:val="16"/>
        </w:rPr>
        <w:t>е</w:t>
      </w:r>
      <w:r w:rsidRPr="005F5F1E">
        <w:rPr>
          <w:sz w:val="16"/>
          <w:szCs w:val="16"/>
        </w:rPr>
        <w:t>го муниципальную услугу;</w:t>
      </w:r>
    </w:p>
    <w:p w:rsidR="005F5F1E" w:rsidRPr="005F5F1E" w:rsidRDefault="005F5F1E" w:rsidP="005F5F1E">
      <w:pPr>
        <w:autoSpaceDE w:val="0"/>
        <w:ind w:firstLine="709"/>
        <w:jc w:val="both"/>
        <w:rPr>
          <w:sz w:val="16"/>
          <w:szCs w:val="16"/>
        </w:rPr>
      </w:pPr>
      <w:r w:rsidRPr="005F5F1E">
        <w:rPr>
          <w:sz w:val="16"/>
          <w:szCs w:val="16"/>
        </w:rPr>
        <w:t>Единого портала, Регионального портала.</w:t>
      </w:r>
    </w:p>
    <w:p w:rsidR="005F5F1E" w:rsidRPr="005F5F1E" w:rsidRDefault="005F5F1E" w:rsidP="005F5F1E">
      <w:pPr>
        <w:autoSpaceDE w:val="0"/>
        <w:ind w:firstLine="709"/>
        <w:jc w:val="both"/>
        <w:rPr>
          <w:sz w:val="16"/>
          <w:szCs w:val="16"/>
        </w:rPr>
      </w:pPr>
      <w:r w:rsidRPr="005F5F1E">
        <w:rPr>
          <w:sz w:val="16"/>
          <w:szCs w:val="16"/>
        </w:rPr>
        <w:t>5.2.8. В органе, предоставляющем муниципальную услугу, определ</w:t>
      </w:r>
      <w:r w:rsidRPr="005F5F1E">
        <w:rPr>
          <w:sz w:val="16"/>
          <w:szCs w:val="16"/>
        </w:rPr>
        <w:t>я</w:t>
      </w:r>
      <w:r w:rsidRPr="005F5F1E">
        <w:rPr>
          <w:sz w:val="16"/>
          <w:szCs w:val="16"/>
        </w:rPr>
        <w:t>ются уполномоченные на рассмотрение жалоб должностные лица, которые обеспечивают приём и рассмотрение жалоб в соответствии с требов</w:t>
      </w:r>
      <w:r w:rsidRPr="005F5F1E">
        <w:rPr>
          <w:sz w:val="16"/>
          <w:szCs w:val="16"/>
        </w:rPr>
        <w:t>а</w:t>
      </w:r>
      <w:r w:rsidRPr="005F5F1E">
        <w:rPr>
          <w:sz w:val="16"/>
          <w:szCs w:val="16"/>
        </w:rPr>
        <w:t>ниями действующего законодательства, настоящего Административного регламе</w:t>
      </w:r>
      <w:r w:rsidRPr="005F5F1E">
        <w:rPr>
          <w:sz w:val="16"/>
          <w:szCs w:val="16"/>
        </w:rPr>
        <w:t>н</w:t>
      </w:r>
      <w:r w:rsidRPr="005F5F1E">
        <w:rPr>
          <w:sz w:val="16"/>
          <w:szCs w:val="16"/>
        </w:rPr>
        <w:t xml:space="preserve">та. </w:t>
      </w:r>
    </w:p>
    <w:p w:rsidR="005F5F1E" w:rsidRPr="005F5F1E" w:rsidRDefault="005F5F1E" w:rsidP="005F5F1E">
      <w:pPr>
        <w:autoSpaceDE w:val="0"/>
        <w:ind w:firstLine="709"/>
        <w:jc w:val="both"/>
        <w:rPr>
          <w:sz w:val="16"/>
          <w:szCs w:val="16"/>
        </w:rPr>
      </w:pPr>
      <w:r w:rsidRPr="005F5F1E">
        <w:rPr>
          <w:sz w:val="16"/>
          <w:szCs w:val="16"/>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w:t>
      </w:r>
      <w:r w:rsidRPr="005F5F1E">
        <w:rPr>
          <w:sz w:val="16"/>
          <w:szCs w:val="16"/>
        </w:rPr>
        <w:t>у</w:t>
      </w:r>
      <w:r w:rsidRPr="005F5F1E">
        <w:rPr>
          <w:sz w:val="16"/>
          <w:szCs w:val="16"/>
        </w:rPr>
        <w:t>шениях, или признаков состава преступления лицо, уполномоченное на рассмотрение жалоб, незамедлительно направляет соответс</w:t>
      </w:r>
      <w:r w:rsidRPr="005F5F1E">
        <w:rPr>
          <w:sz w:val="16"/>
          <w:szCs w:val="16"/>
        </w:rPr>
        <w:t>т</w:t>
      </w:r>
      <w:r w:rsidRPr="005F5F1E">
        <w:rPr>
          <w:sz w:val="16"/>
          <w:szCs w:val="16"/>
        </w:rPr>
        <w:t xml:space="preserve">вующие материалы в органы прокуратуры. </w:t>
      </w:r>
    </w:p>
    <w:p w:rsidR="005F5F1E" w:rsidRPr="005F5F1E" w:rsidRDefault="005F5F1E" w:rsidP="005F5F1E">
      <w:pPr>
        <w:autoSpaceDE w:val="0"/>
        <w:ind w:firstLine="709"/>
        <w:jc w:val="both"/>
        <w:rPr>
          <w:sz w:val="16"/>
          <w:szCs w:val="16"/>
        </w:rPr>
      </w:pPr>
      <w:r w:rsidRPr="005F5F1E">
        <w:rPr>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w:t>
      </w:r>
      <w:r w:rsidRPr="005F5F1E">
        <w:rPr>
          <w:sz w:val="16"/>
          <w:szCs w:val="16"/>
        </w:rPr>
        <w:t>а</w:t>
      </w:r>
      <w:r w:rsidRPr="005F5F1E">
        <w:rPr>
          <w:sz w:val="16"/>
          <w:szCs w:val="16"/>
        </w:rPr>
        <w:t>занных документах и материалах не содержится сведения, составляющие государс</w:t>
      </w:r>
      <w:r w:rsidRPr="005F5F1E">
        <w:rPr>
          <w:sz w:val="16"/>
          <w:szCs w:val="16"/>
        </w:rPr>
        <w:t>т</w:t>
      </w:r>
      <w:r w:rsidRPr="005F5F1E">
        <w:rPr>
          <w:sz w:val="16"/>
          <w:szCs w:val="16"/>
        </w:rPr>
        <w:t>венную или иную охраняемую федеральным законом тайну. Копии указанных документов и материалов могут быть направлены заявит</w:t>
      </w:r>
      <w:r w:rsidRPr="005F5F1E">
        <w:rPr>
          <w:sz w:val="16"/>
          <w:szCs w:val="16"/>
        </w:rPr>
        <w:t>е</w:t>
      </w:r>
      <w:r w:rsidRPr="005F5F1E">
        <w:rPr>
          <w:sz w:val="16"/>
          <w:szCs w:val="16"/>
        </w:rPr>
        <w:t xml:space="preserve">лю по его письменному обращению. </w:t>
      </w:r>
    </w:p>
    <w:p w:rsidR="005F5F1E" w:rsidRPr="005F5F1E" w:rsidRDefault="005F5F1E" w:rsidP="005F5F1E">
      <w:pPr>
        <w:autoSpaceDE w:val="0"/>
        <w:ind w:firstLine="709"/>
        <w:jc w:val="both"/>
        <w:rPr>
          <w:sz w:val="16"/>
          <w:szCs w:val="16"/>
        </w:rPr>
      </w:pPr>
      <w:r w:rsidRPr="005F5F1E">
        <w:rPr>
          <w:sz w:val="16"/>
          <w:szCs w:val="16"/>
        </w:rPr>
        <w:t xml:space="preserve">5.2.11. </w:t>
      </w:r>
      <w:proofErr w:type="gramStart"/>
      <w:r w:rsidRPr="005F5F1E">
        <w:rPr>
          <w:sz w:val="16"/>
          <w:szCs w:val="16"/>
        </w:rPr>
        <w:t>Жалоба, поступившая в орган, предоставляющий муниципал</w:t>
      </w:r>
      <w:r w:rsidRPr="005F5F1E">
        <w:rPr>
          <w:sz w:val="16"/>
          <w:szCs w:val="16"/>
        </w:rPr>
        <w:t>ь</w:t>
      </w:r>
      <w:r w:rsidRPr="005F5F1E">
        <w:rPr>
          <w:sz w:val="16"/>
          <w:szCs w:val="16"/>
        </w:rPr>
        <w:t>ную услугу, многофункциональный центр, учредителю многофункционального центра, в организации, предусмотренные частью 1.1 статьи 16 Фед</w:t>
      </w:r>
      <w:r w:rsidRPr="005F5F1E">
        <w:rPr>
          <w:sz w:val="16"/>
          <w:szCs w:val="16"/>
        </w:rPr>
        <w:t>е</w:t>
      </w:r>
      <w:r w:rsidRPr="005F5F1E">
        <w:rPr>
          <w:sz w:val="16"/>
          <w:szCs w:val="16"/>
        </w:rPr>
        <w:t>рального закона № 210-ФЗ, либо вышестоящий орган (при его наличии), подлежит рассмотрению в течение пятнадцати рабочих дней со дня ее рег</w:t>
      </w:r>
      <w:r w:rsidRPr="005F5F1E">
        <w:rPr>
          <w:sz w:val="16"/>
          <w:szCs w:val="16"/>
        </w:rPr>
        <w:t>и</w:t>
      </w:r>
      <w:r w:rsidRPr="005F5F1E">
        <w:rPr>
          <w:sz w:val="16"/>
          <w:szCs w:val="16"/>
        </w:rPr>
        <w:t>страции, а в случае обжалования отказа органа, предоставляющего муниципальную услугу, многофункционального центра, организаций, предусмо</w:t>
      </w:r>
      <w:r w:rsidRPr="005F5F1E">
        <w:rPr>
          <w:sz w:val="16"/>
          <w:szCs w:val="16"/>
        </w:rPr>
        <w:t>т</w:t>
      </w:r>
      <w:r w:rsidRPr="005F5F1E">
        <w:rPr>
          <w:sz w:val="16"/>
          <w:szCs w:val="16"/>
        </w:rPr>
        <w:t>ренных частью 1.1 статьи 16 Федерального закона № 210-ФЗ, в</w:t>
      </w:r>
      <w:proofErr w:type="gramEnd"/>
      <w:r w:rsidRPr="005F5F1E">
        <w:rPr>
          <w:sz w:val="16"/>
          <w:szCs w:val="16"/>
        </w:rPr>
        <w:t xml:space="preserve"> </w:t>
      </w:r>
      <w:proofErr w:type="gramStart"/>
      <w:r w:rsidRPr="005F5F1E">
        <w:rPr>
          <w:sz w:val="16"/>
          <w:szCs w:val="16"/>
        </w:rPr>
        <w:t>приеме</w:t>
      </w:r>
      <w:proofErr w:type="gramEnd"/>
      <w:r w:rsidRPr="005F5F1E">
        <w:rPr>
          <w:sz w:val="16"/>
          <w:szCs w:val="16"/>
        </w:rPr>
        <w:t xml:space="preserve"> док</w:t>
      </w:r>
      <w:r w:rsidRPr="005F5F1E">
        <w:rPr>
          <w:sz w:val="16"/>
          <w:szCs w:val="16"/>
        </w:rPr>
        <w:t>у</w:t>
      </w:r>
      <w:r w:rsidRPr="005F5F1E">
        <w:rPr>
          <w:sz w:val="16"/>
          <w:szCs w:val="16"/>
        </w:rPr>
        <w:t>ментов у заявителя либо в исправлении допущенных опечаток и ошибок или в случае обжалования нарушения установленного срока т</w:t>
      </w:r>
      <w:r w:rsidRPr="005F5F1E">
        <w:rPr>
          <w:sz w:val="16"/>
          <w:szCs w:val="16"/>
        </w:rPr>
        <w:t>а</w:t>
      </w:r>
      <w:r w:rsidRPr="005F5F1E">
        <w:rPr>
          <w:sz w:val="16"/>
          <w:szCs w:val="16"/>
        </w:rPr>
        <w:t>ких исправлений - в течение пяти рабочих дней со дня ее регистрации.</w:t>
      </w:r>
    </w:p>
    <w:p w:rsidR="005F5F1E" w:rsidRPr="005F5F1E" w:rsidRDefault="005F5F1E" w:rsidP="005F5F1E">
      <w:pPr>
        <w:autoSpaceDE w:val="0"/>
        <w:ind w:firstLine="709"/>
        <w:jc w:val="both"/>
        <w:rPr>
          <w:sz w:val="16"/>
          <w:szCs w:val="16"/>
        </w:rPr>
      </w:pPr>
      <w:r w:rsidRPr="005F5F1E">
        <w:rPr>
          <w:sz w:val="16"/>
          <w:szCs w:val="16"/>
        </w:rPr>
        <w:t>5.2.12. По результатам рассмотрения жалобы принимается решение:</w:t>
      </w:r>
    </w:p>
    <w:p w:rsidR="005F5F1E" w:rsidRPr="005F5F1E" w:rsidRDefault="005F5F1E" w:rsidP="005F5F1E">
      <w:pPr>
        <w:autoSpaceDE w:val="0"/>
        <w:ind w:firstLine="709"/>
        <w:jc w:val="both"/>
        <w:rPr>
          <w:sz w:val="16"/>
          <w:szCs w:val="16"/>
        </w:rPr>
      </w:pPr>
      <w:proofErr w:type="gramStart"/>
      <w:r w:rsidRPr="005F5F1E">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w:t>
      </w:r>
      <w:r w:rsidRPr="005F5F1E">
        <w:rPr>
          <w:sz w:val="16"/>
          <w:szCs w:val="16"/>
        </w:rPr>
        <w:t>е</w:t>
      </w:r>
      <w:r w:rsidRPr="005F5F1E">
        <w:rPr>
          <w:sz w:val="16"/>
          <w:szCs w:val="16"/>
        </w:rPr>
        <w:t>нежных средств, взимание которых не предусмотрено нормативными правовыми актами Российской Федерации, нормативными правовыми актами К</w:t>
      </w:r>
      <w:r w:rsidRPr="005F5F1E">
        <w:rPr>
          <w:sz w:val="16"/>
          <w:szCs w:val="16"/>
        </w:rPr>
        <w:t>и</w:t>
      </w:r>
      <w:r w:rsidRPr="005F5F1E">
        <w:rPr>
          <w:sz w:val="16"/>
          <w:szCs w:val="16"/>
        </w:rPr>
        <w:t>ровской области, муниципальными правовыми актами, а также в иных фо</w:t>
      </w:r>
      <w:r w:rsidRPr="005F5F1E">
        <w:rPr>
          <w:sz w:val="16"/>
          <w:szCs w:val="16"/>
        </w:rPr>
        <w:t>р</w:t>
      </w:r>
      <w:r w:rsidRPr="005F5F1E">
        <w:rPr>
          <w:sz w:val="16"/>
          <w:szCs w:val="16"/>
        </w:rPr>
        <w:t>мах;</w:t>
      </w:r>
      <w:proofErr w:type="gramEnd"/>
    </w:p>
    <w:p w:rsidR="005F5F1E" w:rsidRPr="005F5F1E" w:rsidRDefault="005F5F1E" w:rsidP="005F5F1E">
      <w:pPr>
        <w:autoSpaceDE w:val="0"/>
        <w:ind w:firstLine="709"/>
        <w:jc w:val="both"/>
        <w:rPr>
          <w:sz w:val="16"/>
          <w:szCs w:val="16"/>
        </w:rPr>
      </w:pPr>
      <w:r w:rsidRPr="005F5F1E">
        <w:rPr>
          <w:sz w:val="16"/>
          <w:szCs w:val="16"/>
        </w:rPr>
        <w:t>в удовлетворении жалобы отказывается.</w:t>
      </w:r>
    </w:p>
    <w:p w:rsidR="005F5F1E" w:rsidRPr="005F5F1E" w:rsidRDefault="005F5F1E" w:rsidP="005F5F1E">
      <w:pPr>
        <w:autoSpaceDE w:val="0"/>
        <w:ind w:firstLine="709"/>
        <w:jc w:val="both"/>
        <w:rPr>
          <w:sz w:val="16"/>
          <w:szCs w:val="16"/>
        </w:rPr>
      </w:pPr>
      <w:r w:rsidRPr="005F5F1E">
        <w:rPr>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w:t>
      </w:r>
      <w:r w:rsidRPr="005F5F1E">
        <w:rPr>
          <w:sz w:val="16"/>
          <w:szCs w:val="16"/>
        </w:rPr>
        <w:t>т</w:t>
      </w:r>
      <w:r w:rsidRPr="005F5F1E">
        <w:rPr>
          <w:sz w:val="16"/>
          <w:szCs w:val="16"/>
        </w:rPr>
        <w:t>вет о результатах рассмотрения жалобы.</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 xml:space="preserve">В случае признания жалобы подлежащей удовлетворению в ответе заявителю, указанном в </w:t>
      </w:r>
      <w:hyperlink r:id="rId105" w:history="1">
        <w:r w:rsidRPr="005F5F1E">
          <w:rPr>
            <w:rFonts w:ascii="Times New Roman" w:hAnsi="Times New Roman" w:cs="Times New Roman"/>
            <w:sz w:val="16"/>
            <w:szCs w:val="16"/>
          </w:rPr>
          <w:t>части 8</w:t>
        </w:r>
      </w:hyperlink>
      <w:r w:rsidRPr="005F5F1E">
        <w:rPr>
          <w:rFonts w:ascii="Times New Roman" w:hAnsi="Times New Roman" w:cs="Times New Roman"/>
          <w:sz w:val="16"/>
          <w:szCs w:val="16"/>
        </w:rPr>
        <w:t xml:space="preserve"> статьи 11.2 Федерального закона № 210-ФЗ, дается информация о действиях, осуществляемых органом, предоставляющим гос</w:t>
      </w:r>
      <w:r w:rsidRPr="005F5F1E">
        <w:rPr>
          <w:rFonts w:ascii="Times New Roman" w:hAnsi="Times New Roman" w:cs="Times New Roman"/>
          <w:sz w:val="16"/>
          <w:szCs w:val="16"/>
        </w:rPr>
        <w:t>у</w:t>
      </w:r>
      <w:r w:rsidRPr="005F5F1E">
        <w:rPr>
          <w:rFonts w:ascii="Times New Roman" w:hAnsi="Times New Roman" w:cs="Times New Roman"/>
          <w:sz w:val="16"/>
          <w:szCs w:val="16"/>
        </w:rPr>
        <w:t>дарственную услугу, органом, предоставляющим муниципальную услугу, многофункциональным центром либо организацией, пред</w:t>
      </w:r>
      <w:r w:rsidRPr="005F5F1E">
        <w:rPr>
          <w:rFonts w:ascii="Times New Roman" w:hAnsi="Times New Roman" w:cs="Times New Roman"/>
          <w:sz w:val="16"/>
          <w:szCs w:val="16"/>
        </w:rPr>
        <w:t>у</w:t>
      </w:r>
      <w:r w:rsidRPr="005F5F1E">
        <w:rPr>
          <w:rFonts w:ascii="Times New Roman" w:hAnsi="Times New Roman" w:cs="Times New Roman"/>
          <w:sz w:val="16"/>
          <w:szCs w:val="16"/>
        </w:rPr>
        <w:t xml:space="preserve">смотренной </w:t>
      </w:r>
      <w:hyperlink r:id="rId106" w:history="1">
        <w:r w:rsidRPr="005F5F1E">
          <w:rPr>
            <w:rFonts w:ascii="Times New Roman" w:hAnsi="Times New Roman" w:cs="Times New Roman"/>
            <w:sz w:val="16"/>
            <w:szCs w:val="16"/>
          </w:rPr>
          <w:t>частью 1.1 статьи 16</w:t>
        </w:r>
      </w:hyperlink>
      <w:r w:rsidRPr="005F5F1E">
        <w:rPr>
          <w:rFonts w:ascii="Times New Roman" w:hAnsi="Times New Roman" w:cs="Times New Roman"/>
          <w:sz w:val="16"/>
          <w:szCs w:val="16"/>
        </w:rPr>
        <w:t xml:space="preserve"> Федерального закона № 210-ФЗ, в целях незамедлительного устранения выявленных нарушений при оказании государственной или муниципальной у</w:t>
      </w:r>
      <w:r w:rsidRPr="005F5F1E">
        <w:rPr>
          <w:rFonts w:ascii="Times New Roman" w:hAnsi="Times New Roman" w:cs="Times New Roman"/>
          <w:sz w:val="16"/>
          <w:szCs w:val="16"/>
        </w:rPr>
        <w:t>с</w:t>
      </w:r>
      <w:r w:rsidRPr="005F5F1E">
        <w:rPr>
          <w:rFonts w:ascii="Times New Roman" w:hAnsi="Times New Roman" w:cs="Times New Roman"/>
          <w:sz w:val="16"/>
          <w:szCs w:val="16"/>
        </w:rPr>
        <w:t>луги, а также приносятся извинения за</w:t>
      </w:r>
      <w:proofErr w:type="gramEnd"/>
      <w:r w:rsidRPr="005F5F1E">
        <w:rPr>
          <w:rFonts w:ascii="Times New Roman" w:hAnsi="Times New Roman" w:cs="Times New Roman"/>
          <w:sz w:val="16"/>
          <w:szCs w:val="16"/>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w:t>
      </w:r>
      <w:r w:rsidRPr="005F5F1E">
        <w:rPr>
          <w:rFonts w:ascii="Times New Roman" w:hAnsi="Times New Roman" w:cs="Times New Roman"/>
          <w:sz w:val="16"/>
          <w:szCs w:val="16"/>
        </w:rPr>
        <w:t>у</w:t>
      </w:r>
      <w:r w:rsidRPr="005F5F1E">
        <w:rPr>
          <w:rFonts w:ascii="Times New Roman" w:hAnsi="Times New Roman" w:cs="Times New Roman"/>
          <w:sz w:val="16"/>
          <w:szCs w:val="16"/>
        </w:rPr>
        <w:t>ниципальной услуги.</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 xml:space="preserve">В случае признания </w:t>
      </w:r>
      <w:proofErr w:type="gramStart"/>
      <w:r w:rsidRPr="005F5F1E">
        <w:rPr>
          <w:sz w:val="16"/>
          <w:szCs w:val="16"/>
          <w:lang w:eastAsia="ru-RU"/>
        </w:rPr>
        <w:t>жалобы</w:t>
      </w:r>
      <w:proofErr w:type="gramEnd"/>
      <w:r w:rsidRPr="005F5F1E">
        <w:rPr>
          <w:sz w:val="16"/>
          <w:szCs w:val="16"/>
          <w:lang w:eastAsia="ru-RU"/>
        </w:rPr>
        <w:t xml:space="preserve"> не подлежащей удовлетворению в ответе заявителю, указанном в </w:t>
      </w:r>
      <w:hyperlink r:id="rId107" w:history="1">
        <w:r w:rsidRPr="005F5F1E">
          <w:rPr>
            <w:sz w:val="16"/>
            <w:szCs w:val="16"/>
            <w:lang w:eastAsia="ru-RU"/>
          </w:rPr>
          <w:t>части 8</w:t>
        </w:r>
      </w:hyperlink>
      <w:r w:rsidRPr="005F5F1E">
        <w:rPr>
          <w:sz w:val="16"/>
          <w:szCs w:val="16"/>
          <w:lang w:eastAsia="ru-RU"/>
        </w:rPr>
        <w:t xml:space="preserve"> </w:t>
      </w:r>
      <w:r w:rsidRPr="005F5F1E">
        <w:rPr>
          <w:sz w:val="16"/>
          <w:szCs w:val="16"/>
        </w:rPr>
        <w:t>статьи 11.2 Федерального закона № 210-ФЗ</w:t>
      </w:r>
      <w:r w:rsidRPr="005F5F1E">
        <w:rPr>
          <w:sz w:val="16"/>
          <w:szCs w:val="16"/>
          <w:lang w:eastAsia="ru-RU"/>
        </w:rPr>
        <w:t>, даются аргументированные разъяснения о причинах принятого решения, а также информация о п</w:t>
      </w:r>
      <w:r w:rsidRPr="005F5F1E">
        <w:rPr>
          <w:sz w:val="16"/>
          <w:szCs w:val="16"/>
          <w:lang w:eastAsia="ru-RU"/>
        </w:rPr>
        <w:t>о</w:t>
      </w:r>
      <w:r w:rsidRPr="005F5F1E">
        <w:rPr>
          <w:sz w:val="16"/>
          <w:szCs w:val="16"/>
          <w:lang w:eastAsia="ru-RU"/>
        </w:rPr>
        <w:t>рядке обжалования принятого решения.</w:t>
      </w:r>
    </w:p>
    <w:p w:rsidR="005F5F1E" w:rsidRPr="005F5F1E" w:rsidRDefault="005F5F1E" w:rsidP="005F5F1E">
      <w:pPr>
        <w:autoSpaceDE w:val="0"/>
        <w:ind w:firstLine="709"/>
        <w:jc w:val="both"/>
        <w:rPr>
          <w:sz w:val="16"/>
          <w:szCs w:val="16"/>
        </w:rPr>
      </w:pPr>
      <w:r w:rsidRPr="005F5F1E">
        <w:rPr>
          <w:sz w:val="16"/>
          <w:szCs w:val="16"/>
        </w:rPr>
        <w:t>5.2.14. В ответе по результатам рассмотрения жалобы указываются:</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должность, фамилия, имя, отчество (последнее – при наличии) должнос</w:t>
      </w:r>
      <w:r w:rsidRPr="005F5F1E">
        <w:rPr>
          <w:sz w:val="16"/>
          <w:szCs w:val="16"/>
        </w:rPr>
        <w:t>т</w:t>
      </w:r>
      <w:r w:rsidRPr="005F5F1E">
        <w:rPr>
          <w:sz w:val="16"/>
          <w:szCs w:val="16"/>
        </w:rPr>
        <w:t>ного лица, принявшего решение по жалобе;</w:t>
      </w:r>
      <w:proofErr w:type="gramEnd"/>
    </w:p>
    <w:p w:rsidR="005F5F1E" w:rsidRPr="005F5F1E" w:rsidRDefault="005F5F1E" w:rsidP="005F5F1E">
      <w:pPr>
        <w:autoSpaceDE w:val="0"/>
        <w:ind w:firstLine="709"/>
        <w:jc w:val="both"/>
        <w:rPr>
          <w:sz w:val="16"/>
          <w:szCs w:val="16"/>
        </w:rPr>
      </w:pPr>
      <w:r w:rsidRPr="005F5F1E">
        <w:rPr>
          <w:sz w:val="16"/>
          <w:szCs w:val="16"/>
        </w:rPr>
        <w:t>номер, дата, место принятия решения, включая сведения о должнос</w:t>
      </w:r>
      <w:r w:rsidRPr="005F5F1E">
        <w:rPr>
          <w:sz w:val="16"/>
          <w:szCs w:val="16"/>
        </w:rPr>
        <w:t>т</w:t>
      </w:r>
      <w:r w:rsidRPr="005F5F1E">
        <w:rPr>
          <w:sz w:val="16"/>
          <w:szCs w:val="16"/>
        </w:rPr>
        <w:t>ном лице, либо муниципальном служащем, решение или действие (бездейс</w:t>
      </w:r>
      <w:r w:rsidRPr="005F5F1E">
        <w:rPr>
          <w:sz w:val="16"/>
          <w:szCs w:val="16"/>
        </w:rPr>
        <w:t>т</w:t>
      </w:r>
      <w:r w:rsidRPr="005F5F1E">
        <w:rPr>
          <w:sz w:val="16"/>
          <w:szCs w:val="16"/>
        </w:rPr>
        <w:t>вие) которого обжалуется;</w:t>
      </w:r>
    </w:p>
    <w:p w:rsidR="005F5F1E" w:rsidRPr="005F5F1E" w:rsidRDefault="005F5F1E" w:rsidP="005F5F1E">
      <w:pPr>
        <w:autoSpaceDE w:val="0"/>
        <w:ind w:firstLine="709"/>
        <w:jc w:val="both"/>
        <w:rPr>
          <w:sz w:val="16"/>
          <w:szCs w:val="16"/>
        </w:rPr>
      </w:pPr>
      <w:r w:rsidRPr="005F5F1E">
        <w:rPr>
          <w:sz w:val="16"/>
          <w:szCs w:val="16"/>
        </w:rPr>
        <w:t>фамилия, имя, отчество (последнее – при наличии) или наименование заявителя;</w:t>
      </w:r>
    </w:p>
    <w:p w:rsidR="005F5F1E" w:rsidRPr="005F5F1E" w:rsidRDefault="005F5F1E" w:rsidP="005F5F1E">
      <w:pPr>
        <w:autoSpaceDE w:val="0"/>
        <w:ind w:firstLine="709"/>
        <w:jc w:val="both"/>
        <w:rPr>
          <w:sz w:val="16"/>
          <w:szCs w:val="16"/>
        </w:rPr>
      </w:pPr>
      <w:r w:rsidRPr="005F5F1E">
        <w:rPr>
          <w:sz w:val="16"/>
          <w:szCs w:val="16"/>
        </w:rPr>
        <w:t>основания для принятия решения по жалобе;</w:t>
      </w:r>
    </w:p>
    <w:p w:rsidR="005F5F1E" w:rsidRPr="005F5F1E" w:rsidRDefault="005F5F1E" w:rsidP="005F5F1E">
      <w:pPr>
        <w:autoSpaceDE w:val="0"/>
        <w:ind w:firstLine="709"/>
        <w:jc w:val="both"/>
        <w:rPr>
          <w:sz w:val="16"/>
          <w:szCs w:val="16"/>
        </w:rPr>
      </w:pPr>
      <w:r w:rsidRPr="005F5F1E">
        <w:rPr>
          <w:sz w:val="16"/>
          <w:szCs w:val="16"/>
        </w:rPr>
        <w:t>принятое по жалобе решение;</w:t>
      </w:r>
    </w:p>
    <w:p w:rsidR="005F5F1E" w:rsidRPr="005F5F1E" w:rsidRDefault="005F5F1E" w:rsidP="005F5F1E">
      <w:pPr>
        <w:autoSpaceDE w:val="0"/>
        <w:ind w:firstLine="709"/>
        <w:jc w:val="both"/>
        <w:rPr>
          <w:sz w:val="16"/>
          <w:szCs w:val="16"/>
        </w:rPr>
      </w:pPr>
      <w:r w:rsidRPr="005F5F1E">
        <w:rPr>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5F5F1E">
        <w:rPr>
          <w:sz w:val="16"/>
          <w:szCs w:val="16"/>
        </w:rPr>
        <w:t>и</w:t>
      </w:r>
      <w:r w:rsidRPr="005F5F1E">
        <w:rPr>
          <w:sz w:val="16"/>
          <w:szCs w:val="16"/>
        </w:rPr>
        <w:t>пальной услуги;</w:t>
      </w:r>
    </w:p>
    <w:p w:rsidR="005F5F1E" w:rsidRPr="005F5F1E" w:rsidRDefault="005F5F1E" w:rsidP="005F5F1E">
      <w:pPr>
        <w:autoSpaceDE w:val="0"/>
        <w:ind w:firstLine="709"/>
        <w:jc w:val="both"/>
        <w:rPr>
          <w:sz w:val="16"/>
          <w:szCs w:val="16"/>
        </w:rPr>
      </w:pPr>
      <w:r w:rsidRPr="005F5F1E">
        <w:rPr>
          <w:sz w:val="16"/>
          <w:szCs w:val="16"/>
        </w:rPr>
        <w:t>сведения о порядке обжалования принятого по жалобе решения.</w:t>
      </w:r>
    </w:p>
    <w:p w:rsidR="005F5F1E" w:rsidRPr="005F5F1E" w:rsidRDefault="005F5F1E" w:rsidP="005F5F1E">
      <w:pPr>
        <w:autoSpaceDE w:val="0"/>
        <w:ind w:firstLine="709"/>
        <w:jc w:val="both"/>
        <w:rPr>
          <w:sz w:val="16"/>
          <w:szCs w:val="16"/>
        </w:rPr>
      </w:pPr>
      <w:r w:rsidRPr="005F5F1E">
        <w:rPr>
          <w:sz w:val="16"/>
          <w:szCs w:val="16"/>
        </w:rPr>
        <w:t>5.2.15. Ответ по результатам рассмотрения жалобы подписывается уполномоченным на рассмотрение жалоб должностным лицом органа, пр</w:t>
      </w:r>
      <w:r w:rsidRPr="005F5F1E">
        <w:rPr>
          <w:sz w:val="16"/>
          <w:szCs w:val="16"/>
        </w:rPr>
        <w:t>е</w:t>
      </w:r>
      <w:r w:rsidRPr="005F5F1E">
        <w:rPr>
          <w:sz w:val="16"/>
          <w:szCs w:val="16"/>
        </w:rPr>
        <w:t>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По желанию заявителя ответ по результатам рассмотрения жалобы может быть представлен не позднее дня, следующего за днем принятия реш</w:t>
      </w:r>
      <w:r w:rsidRPr="005F5F1E">
        <w:rPr>
          <w:sz w:val="16"/>
          <w:szCs w:val="16"/>
        </w:rPr>
        <w:t>е</w:t>
      </w:r>
      <w:r w:rsidRPr="005F5F1E">
        <w:rPr>
          <w:sz w:val="16"/>
          <w:szCs w:val="16"/>
        </w:rPr>
        <w:t>ния, в форме электронного документа, подписанного электронной подписью, вид которой установлен законодательством Российской Фед</w:t>
      </w:r>
      <w:r w:rsidRPr="005F5F1E">
        <w:rPr>
          <w:sz w:val="16"/>
          <w:szCs w:val="16"/>
        </w:rPr>
        <w:t>е</w:t>
      </w:r>
      <w:r w:rsidRPr="005F5F1E">
        <w:rPr>
          <w:sz w:val="16"/>
          <w:szCs w:val="16"/>
        </w:rPr>
        <w:t xml:space="preserve">рации. </w:t>
      </w:r>
    </w:p>
    <w:p w:rsidR="005F5F1E" w:rsidRPr="005F5F1E" w:rsidRDefault="005F5F1E" w:rsidP="005F5F1E">
      <w:pPr>
        <w:autoSpaceDE w:val="0"/>
        <w:ind w:firstLine="709"/>
        <w:jc w:val="both"/>
        <w:rPr>
          <w:sz w:val="16"/>
          <w:szCs w:val="16"/>
        </w:rPr>
      </w:pPr>
      <w:r w:rsidRPr="005F5F1E">
        <w:rPr>
          <w:sz w:val="16"/>
          <w:szCs w:val="16"/>
        </w:rPr>
        <w:t xml:space="preserve">5.2.16. Орган, предоставляющий муниципальную услугу, отказывает в удовлетворении жалобы в следующих случаях: </w:t>
      </w:r>
    </w:p>
    <w:p w:rsidR="005F5F1E" w:rsidRPr="005F5F1E" w:rsidRDefault="005F5F1E" w:rsidP="005F5F1E">
      <w:pPr>
        <w:autoSpaceDE w:val="0"/>
        <w:ind w:firstLine="709"/>
        <w:jc w:val="both"/>
        <w:rPr>
          <w:sz w:val="16"/>
          <w:szCs w:val="16"/>
        </w:rPr>
      </w:pPr>
      <w:r w:rsidRPr="005F5F1E">
        <w:rPr>
          <w:sz w:val="16"/>
          <w:szCs w:val="16"/>
        </w:rPr>
        <w:t>наличие вступившего в законную силу решения суда, арбитражного суда по жалобе о том же предмете и по тем же основаниям;</w:t>
      </w:r>
    </w:p>
    <w:p w:rsidR="005F5F1E" w:rsidRPr="005F5F1E" w:rsidRDefault="005F5F1E" w:rsidP="005F5F1E">
      <w:pPr>
        <w:autoSpaceDE w:val="0"/>
        <w:ind w:firstLine="709"/>
        <w:jc w:val="both"/>
        <w:rPr>
          <w:sz w:val="16"/>
          <w:szCs w:val="16"/>
        </w:rPr>
      </w:pPr>
      <w:r w:rsidRPr="005F5F1E">
        <w:rPr>
          <w:sz w:val="16"/>
          <w:szCs w:val="16"/>
        </w:rPr>
        <w:t>подача жалобы лицом, полномочия которого не подтверждены в п</w:t>
      </w:r>
      <w:r w:rsidRPr="005F5F1E">
        <w:rPr>
          <w:sz w:val="16"/>
          <w:szCs w:val="16"/>
        </w:rPr>
        <w:t>о</w:t>
      </w:r>
      <w:r w:rsidRPr="005F5F1E">
        <w:rPr>
          <w:sz w:val="16"/>
          <w:szCs w:val="16"/>
        </w:rPr>
        <w:t>рядке, установленном законодательством Российской Федерации;</w:t>
      </w:r>
    </w:p>
    <w:p w:rsidR="005F5F1E" w:rsidRPr="005F5F1E" w:rsidRDefault="005F5F1E" w:rsidP="005F5F1E">
      <w:pPr>
        <w:autoSpaceDE w:val="0"/>
        <w:ind w:firstLine="709"/>
        <w:jc w:val="both"/>
        <w:rPr>
          <w:sz w:val="16"/>
          <w:szCs w:val="16"/>
        </w:rPr>
      </w:pPr>
      <w:r w:rsidRPr="005F5F1E">
        <w:rPr>
          <w:sz w:val="16"/>
          <w:szCs w:val="16"/>
        </w:rPr>
        <w:t>наличие решения по жалобе, принятого ранее в соответствии с дейс</w:t>
      </w:r>
      <w:r w:rsidRPr="005F5F1E">
        <w:rPr>
          <w:sz w:val="16"/>
          <w:szCs w:val="16"/>
        </w:rPr>
        <w:t>т</w:t>
      </w:r>
      <w:r w:rsidRPr="005F5F1E">
        <w:rPr>
          <w:sz w:val="16"/>
          <w:szCs w:val="16"/>
        </w:rPr>
        <w:t>вующим законодательством в отношении того же заявителя и по тому же предмету жалобы.</w:t>
      </w:r>
    </w:p>
    <w:p w:rsidR="005F5F1E" w:rsidRPr="005F5F1E" w:rsidRDefault="005F5F1E" w:rsidP="005F5F1E">
      <w:pPr>
        <w:autoSpaceDE w:val="0"/>
        <w:ind w:firstLine="709"/>
        <w:jc w:val="both"/>
        <w:rPr>
          <w:sz w:val="16"/>
          <w:szCs w:val="16"/>
        </w:rPr>
      </w:pPr>
      <w:r w:rsidRPr="005F5F1E">
        <w:rPr>
          <w:sz w:val="16"/>
          <w:szCs w:val="16"/>
        </w:rPr>
        <w:lastRenderedPageBreak/>
        <w:t>5.2.17. Орган, предоставляющий муниципальную услугу, при получ</w:t>
      </w:r>
      <w:r w:rsidRPr="005F5F1E">
        <w:rPr>
          <w:sz w:val="16"/>
          <w:szCs w:val="16"/>
        </w:rPr>
        <w:t>е</w:t>
      </w:r>
      <w:r w:rsidRPr="005F5F1E">
        <w:rPr>
          <w:sz w:val="16"/>
          <w:szCs w:val="16"/>
        </w:rPr>
        <w:t>нии письменной жалобы, в которой содержится нецензурные либо оскорбительные выражения, угроз жизни, здоровью и имуществу должностного л</w:t>
      </w:r>
      <w:r w:rsidRPr="005F5F1E">
        <w:rPr>
          <w:sz w:val="16"/>
          <w:szCs w:val="16"/>
        </w:rPr>
        <w:t>и</w:t>
      </w:r>
      <w:r w:rsidRPr="005F5F1E">
        <w:rPr>
          <w:sz w:val="16"/>
          <w:szCs w:val="16"/>
        </w:rPr>
        <w:t>ца, а также членов его семьи, вправе оставить жалобу без ответа по существу поставленных в ней вопросов и сообщить гражданину, направившему жал</w:t>
      </w:r>
      <w:r w:rsidRPr="005F5F1E">
        <w:rPr>
          <w:sz w:val="16"/>
          <w:szCs w:val="16"/>
        </w:rPr>
        <w:t>о</w:t>
      </w:r>
      <w:r w:rsidRPr="005F5F1E">
        <w:rPr>
          <w:sz w:val="16"/>
          <w:szCs w:val="16"/>
        </w:rPr>
        <w:t xml:space="preserve">бу, о недопустимости злоупотребления правом. </w:t>
      </w:r>
    </w:p>
    <w:p w:rsidR="005F5F1E" w:rsidRPr="005F5F1E" w:rsidRDefault="005F5F1E" w:rsidP="005F5F1E">
      <w:pPr>
        <w:autoSpaceDE w:val="0"/>
        <w:ind w:firstLine="709"/>
        <w:jc w:val="both"/>
        <w:rPr>
          <w:sz w:val="16"/>
          <w:szCs w:val="16"/>
        </w:rPr>
      </w:pPr>
      <w:r w:rsidRPr="005F5F1E">
        <w:rPr>
          <w:sz w:val="16"/>
          <w:szCs w:val="16"/>
        </w:rPr>
        <w:t>5.2.18. В случае</w:t>
      </w:r>
      <w:proofErr w:type="gramStart"/>
      <w:r w:rsidRPr="005F5F1E">
        <w:rPr>
          <w:sz w:val="16"/>
          <w:szCs w:val="16"/>
        </w:rPr>
        <w:t>,</w:t>
      </w:r>
      <w:proofErr w:type="gramEnd"/>
      <w:r w:rsidRPr="005F5F1E">
        <w:rPr>
          <w:sz w:val="16"/>
          <w:szCs w:val="16"/>
        </w:rPr>
        <w:t xml:space="preserve"> если текст письменной жалобы не поддается прочтению, ответ на жалобу не дается, о чем в течение 7 дней со дня регис</w:t>
      </w:r>
      <w:r w:rsidRPr="005F5F1E">
        <w:rPr>
          <w:sz w:val="16"/>
          <w:szCs w:val="16"/>
        </w:rPr>
        <w:t>т</w:t>
      </w:r>
      <w:r w:rsidRPr="005F5F1E">
        <w:rPr>
          <w:sz w:val="16"/>
          <w:szCs w:val="16"/>
        </w:rPr>
        <w:t xml:space="preserve">рации жалобы сообщается гражданину, направившему жалобу, если его фамилия и почтовый адрес поддается прочтению. </w:t>
      </w:r>
    </w:p>
    <w:p w:rsidR="005F5F1E" w:rsidRPr="005F5F1E" w:rsidRDefault="005F5F1E" w:rsidP="005F5F1E">
      <w:pPr>
        <w:autoSpaceDE w:val="0"/>
        <w:ind w:firstLine="709"/>
        <w:jc w:val="both"/>
        <w:rPr>
          <w:sz w:val="16"/>
          <w:szCs w:val="16"/>
        </w:rPr>
      </w:pPr>
      <w:r w:rsidRPr="005F5F1E">
        <w:rPr>
          <w:sz w:val="16"/>
          <w:szCs w:val="16"/>
        </w:rPr>
        <w:t>5.3. Порядок обжалования решения по жалобе.</w:t>
      </w:r>
    </w:p>
    <w:p w:rsidR="005F5F1E" w:rsidRPr="005F5F1E" w:rsidRDefault="005F5F1E" w:rsidP="005F5F1E">
      <w:pPr>
        <w:autoSpaceDE w:val="0"/>
        <w:ind w:firstLine="709"/>
        <w:jc w:val="both"/>
        <w:rPr>
          <w:sz w:val="16"/>
          <w:szCs w:val="16"/>
        </w:rPr>
      </w:pPr>
      <w:r w:rsidRPr="005F5F1E">
        <w:rPr>
          <w:sz w:val="16"/>
          <w:szCs w:val="16"/>
        </w:rPr>
        <w:t>5.3.1. Заявитель вправе обжаловать принятое по жалобе решение вышестоящему органу (при его наличии) или в судебном порядке в соо</w:t>
      </w:r>
      <w:r w:rsidRPr="005F5F1E">
        <w:rPr>
          <w:sz w:val="16"/>
          <w:szCs w:val="16"/>
        </w:rPr>
        <w:t>т</w:t>
      </w:r>
      <w:r w:rsidRPr="005F5F1E">
        <w:rPr>
          <w:sz w:val="16"/>
          <w:szCs w:val="16"/>
        </w:rPr>
        <w:t>ветствии с законодательством Российской Федерации</w:t>
      </w:r>
      <w:r w:rsidRPr="005F5F1E">
        <w:rPr>
          <w:noProof/>
          <w:sz w:val="16"/>
          <w:szCs w:val="16"/>
          <w:lang w:eastAsia="ru-RU"/>
        </w:rPr>
        <mc:AlternateContent>
          <mc:Choice Requires="wps">
            <w:drawing>
              <wp:anchor distT="4294967295" distB="4294967295" distL="114300" distR="114300" simplePos="0" relativeHeight="251681792" behindDoc="0" locked="0" layoutInCell="1" allowOverlap="1" wp14:anchorId="579318CB" wp14:editId="412B1736">
                <wp:simplePos x="0" y="0"/>
                <wp:positionH relativeFrom="column">
                  <wp:posOffset>2148840</wp:posOffset>
                </wp:positionH>
                <wp:positionV relativeFrom="paragraph">
                  <wp:posOffset>364489</wp:posOffset>
                </wp:positionV>
                <wp:extent cx="990600" cy="0"/>
                <wp:effectExtent l="0" t="0" r="190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69.2pt;margin-top:28.7pt;width:78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"/>
            </w:pict>
          </mc:Fallback>
        </mc:AlternateContent>
      </w:r>
      <w:r w:rsidRPr="005F5F1E">
        <w:rPr>
          <w:sz w:val="16"/>
          <w:szCs w:val="16"/>
        </w:rPr>
        <w:t>.</w:t>
      </w:r>
    </w:p>
    <w:p w:rsidR="005F5F1E" w:rsidRPr="005F5F1E" w:rsidRDefault="005F5F1E" w:rsidP="005F5F1E">
      <w:pPr>
        <w:autoSpaceDE w:val="0"/>
        <w:autoSpaceDN w:val="0"/>
        <w:adjustRightInd w:val="0"/>
        <w:ind w:firstLine="720"/>
        <w:jc w:val="both"/>
        <w:rPr>
          <w:bCs/>
          <w:sz w:val="16"/>
          <w:szCs w:val="16"/>
          <w:lang w:eastAsia="ru-RU"/>
        </w:rPr>
      </w:pPr>
      <w:r w:rsidRPr="005F5F1E">
        <w:rPr>
          <w:sz w:val="16"/>
          <w:szCs w:val="16"/>
        </w:rPr>
        <w:t xml:space="preserve">5.3.2. </w:t>
      </w:r>
      <w:r w:rsidRPr="005F5F1E">
        <w:rPr>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w:t>
      </w:r>
      <w:r w:rsidRPr="005F5F1E">
        <w:rPr>
          <w:sz w:val="16"/>
          <w:szCs w:val="16"/>
        </w:rPr>
        <w:t xml:space="preserve"> официальном сайте ад</w:t>
      </w:r>
      <w:r w:rsidRPr="005F5F1E">
        <w:rPr>
          <w:bCs/>
          <w:sz w:val="16"/>
          <w:szCs w:val="16"/>
          <w:lang w:eastAsia="ru-RU"/>
        </w:rPr>
        <w:t>м</w:t>
      </w:r>
      <w:r w:rsidRPr="005F5F1E">
        <w:rPr>
          <w:bCs/>
          <w:sz w:val="16"/>
          <w:szCs w:val="16"/>
          <w:lang w:eastAsia="ru-RU"/>
        </w:rPr>
        <w:t>и</w:t>
      </w:r>
      <w:r w:rsidRPr="005F5F1E">
        <w:rPr>
          <w:bCs/>
          <w:sz w:val="16"/>
          <w:szCs w:val="16"/>
          <w:lang w:eastAsia="ru-RU"/>
        </w:rPr>
        <w:t>нистрации (</w:t>
      </w:r>
      <w:r w:rsidRPr="005F5F1E">
        <w:rPr>
          <w:bCs/>
          <w:sz w:val="16"/>
          <w:szCs w:val="16"/>
          <w:lang w:val="en-US"/>
        </w:rPr>
        <w:t>www</w:t>
      </w:r>
      <w:r w:rsidRPr="005F5F1E">
        <w:rPr>
          <w:bCs/>
          <w:sz w:val="16"/>
          <w:szCs w:val="16"/>
        </w:rPr>
        <w:t>.</w:t>
      </w:r>
      <w:hyperlink r:id="rId108" w:history="1">
        <w:proofErr w:type="spellStart"/>
        <w:r w:rsidRPr="005F5F1E">
          <w:rPr>
            <w:rStyle w:val="aa"/>
            <w:bCs/>
            <w:sz w:val="16"/>
            <w:szCs w:val="16"/>
            <w:lang w:val="en-US"/>
          </w:rPr>
          <w:t>admorlov</w:t>
        </w:r>
        <w:proofErr w:type="spellEnd"/>
        <w:r w:rsidRPr="005F5F1E">
          <w:rPr>
            <w:rStyle w:val="aa"/>
            <w:bCs/>
            <w:sz w:val="16"/>
            <w:szCs w:val="16"/>
          </w:rPr>
          <w:t>.</w:t>
        </w:r>
        <w:proofErr w:type="spellStart"/>
        <w:r w:rsidRPr="005F5F1E">
          <w:rPr>
            <w:rStyle w:val="aa"/>
            <w:bCs/>
            <w:sz w:val="16"/>
            <w:szCs w:val="16"/>
            <w:lang w:val="en-US"/>
          </w:rPr>
          <w:t>ru</w:t>
        </w:r>
        <w:proofErr w:type="spellEnd"/>
      </w:hyperlink>
      <w:r w:rsidRPr="005F5F1E">
        <w:rPr>
          <w:bCs/>
          <w:sz w:val="16"/>
          <w:szCs w:val="16"/>
          <w:lang w:eastAsia="ru-RU"/>
        </w:rPr>
        <w:t>).</w:t>
      </w:r>
    </w:p>
    <w:p w:rsidR="005F5F1E" w:rsidRPr="005F5F1E" w:rsidRDefault="005F5F1E" w:rsidP="005F5F1E">
      <w:pPr>
        <w:widowControl w:val="0"/>
        <w:autoSpaceDE w:val="0"/>
        <w:jc w:val="center"/>
        <w:rPr>
          <w:sz w:val="16"/>
          <w:szCs w:val="16"/>
        </w:rPr>
      </w:pPr>
      <w:r w:rsidRPr="005F5F1E">
        <w:rPr>
          <w:bCs/>
          <w:sz w:val="16"/>
          <w:szCs w:val="16"/>
          <w:lang w:eastAsia="ru-RU"/>
        </w:rPr>
        <w:t>_______________</w:t>
      </w:r>
    </w:p>
    <w:p w:rsidR="005F5F1E" w:rsidRPr="005F5F1E" w:rsidRDefault="005F5F1E" w:rsidP="005F5F1E">
      <w:pPr>
        <w:widowControl w:val="0"/>
        <w:autoSpaceDE w:val="0"/>
        <w:ind w:firstLine="2160"/>
        <w:rPr>
          <w:kern w:val="28"/>
          <w:sz w:val="16"/>
          <w:szCs w:val="16"/>
        </w:rPr>
      </w:pPr>
    </w:p>
    <w:p w:rsidR="005F5F1E" w:rsidRPr="005F5F1E" w:rsidRDefault="005F5F1E" w:rsidP="005F5F1E">
      <w:pPr>
        <w:autoSpaceDE w:val="0"/>
        <w:autoSpaceDN w:val="0"/>
        <w:adjustRightInd w:val="0"/>
        <w:spacing w:line="360" w:lineRule="auto"/>
        <w:ind w:firstLine="709"/>
        <w:jc w:val="both"/>
        <w:rPr>
          <w:sz w:val="16"/>
          <w:szCs w:val="16"/>
        </w:rPr>
      </w:pPr>
    </w:p>
    <w:p w:rsidR="005F5F1E" w:rsidRPr="005F5F1E" w:rsidRDefault="005F5F1E" w:rsidP="005F5F1E">
      <w:pPr>
        <w:widowControl w:val="0"/>
        <w:autoSpaceDE w:val="0"/>
        <w:ind w:left="2880" w:firstLine="2160"/>
        <w:rPr>
          <w:kern w:val="28"/>
          <w:sz w:val="16"/>
          <w:szCs w:val="16"/>
        </w:rPr>
      </w:pPr>
      <w:r w:rsidRPr="005F5F1E">
        <w:rPr>
          <w:sz w:val="16"/>
          <w:szCs w:val="16"/>
        </w:rPr>
        <w:br w:type="page"/>
      </w:r>
      <w:r w:rsidRPr="005F5F1E">
        <w:rPr>
          <w:kern w:val="28"/>
          <w:sz w:val="16"/>
          <w:szCs w:val="16"/>
        </w:rPr>
        <w:lastRenderedPageBreak/>
        <w:t>Приложение № 1</w:t>
      </w:r>
    </w:p>
    <w:p w:rsidR="005F5F1E" w:rsidRPr="005F5F1E" w:rsidRDefault="005F5F1E" w:rsidP="005F5F1E">
      <w:pPr>
        <w:widowControl w:val="0"/>
        <w:tabs>
          <w:tab w:val="left" w:pos="-4111"/>
        </w:tabs>
        <w:ind w:left="2880" w:right="-6" w:firstLine="2160"/>
        <w:outlineLvl w:val="0"/>
        <w:rPr>
          <w:bCs/>
          <w:kern w:val="28"/>
          <w:sz w:val="16"/>
          <w:szCs w:val="16"/>
        </w:rPr>
      </w:pPr>
      <w:r w:rsidRPr="005F5F1E">
        <w:rPr>
          <w:bCs/>
          <w:kern w:val="28"/>
          <w:sz w:val="16"/>
          <w:szCs w:val="16"/>
        </w:rPr>
        <w:t>к административному регламенту</w:t>
      </w:r>
    </w:p>
    <w:p w:rsidR="005F5F1E" w:rsidRPr="005F5F1E" w:rsidRDefault="005F5F1E" w:rsidP="005F5F1E">
      <w:pPr>
        <w:widowControl w:val="0"/>
        <w:tabs>
          <w:tab w:val="left" w:pos="-4111"/>
        </w:tabs>
        <w:ind w:left="2880" w:right="-6" w:firstLine="2160"/>
        <w:outlineLvl w:val="0"/>
        <w:rPr>
          <w:bCs/>
          <w:kern w:val="28"/>
          <w:sz w:val="16"/>
          <w:szCs w:val="16"/>
        </w:rPr>
      </w:pPr>
    </w:p>
    <w:p w:rsidR="005F5F1E" w:rsidRPr="005F5F1E" w:rsidRDefault="005F5F1E" w:rsidP="005F5F1E">
      <w:pPr>
        <w:widowControl w:val="0"/>
        <w:tabs>
          <w:tab w:val="left" w:pos="-4111"/>
        </w:tabs>
        <w:ind w:left="2880" w:right="-6" w:firstLine="2160"/>
        <w:outlineLvl w:val="0"/>
        <w:rPr>
          <w:bCs/>
          <w:kern w:val="28"/>
          <w:sz w:val="16"/>
          <w:szCs w:val="16"/>
        </w:rPr>
      </w:pPr>
      <w:r w:rsidRPr="005F5F1E">
        <w:rPr>
          <w:bCs/>
          <w:kern w:val="28"/>
          <w:sz w:val="16"/>
          <w:szCs w:val="16"/>
        </w:rPr>
        <w:t xml:space="preserve">Главе администрации </w:t>
      </w:r>
    </w:p>
    <w:p w:rsidR="005F5F1E" w:rsidRPr="005F5F1E" w:rsidRDefault="005F5F1E" w:rsidP="005F5F1E">
      <w:pPr>
        <w:widowControl w:val="0"/>
        <w:tabs>
          <w:tab w:val="left" w:pos="-4111"/>
        </w:tabs>
        <w:ind w:left="2880" w:right="-6" w:firstLine="2160"/>
        <w:outlineLvl w:val="0"/>
        <w:rPr>
          <w:bCs/>
          <w:kern w:val="28"/>
          <w:sz w:val="16"/>
          <w:szCs w:val="16"/>
        </w:rPr>
      </w:pPr>
      <w:r w:rsidRPr="005F5F1E">
        <w:rPr>
          <w:bCs/>
          <w:kern w:val="28"/>
          <w:sz w:val="16"/>
          <w:szCs w:val="16"/>
        </w:rPr>
        <w:t>______________________________</w:t>
      </w:r>
    </w:p>
    <w:p w:rsidR="005F5F1E" w:rsidRPr="005F5F1E" w:rsidRDefault="005F5F1E" w:rsidP="005F5F1E">
      <w:pPr>
        <w:widowControl w:val="0"/>
        <w:tabs>
          <w:tab w:val="left" w:pos="-4111"/>
        </w:tabs>
        <w:ind w:left="2880" w:right="-6" w:firstLine="2160"/>
        <w:outlineLvl w:val="0"/>
        <w:rPr>
          <w:bCs/>
          <w:kern w:val="32"/>
          <w:sz w:val="16"/>
          <w:szCs w:val="16"/>
        </w:rPr>
      </w:pPr>
    </w:p>
    <w:p w:rsidR="005F5F1E" w:rsidRPr="005F5F1E" w:rsidRDefault="005F5F1E" w:rsidP="005F5F1E">
      <w:pPr>
        <w:tabs>
          <w:tab w:val="left" w:pos="9354"/>
        </w:tabs>
        <w:ind w:left="4395"/>
        <w:rPr>
          <w:sz w:val="16"/>
          <w:szCs w:val="16"/>
          <w:lang w:eastAsia="x-none"/>
        </w:rPr>
      </w:pPr>
    </w:p>
    <w:tbl>
      <w:tblPr>
        <w:tblW w:w="9616" w:type="dxa"/>
        <w:jc w:val="center"/>
        <w:tblInd w:w="264" w:type="dxa"/>
        <w:tblLayout w:type="fixed"/>
        <w:tblCellMar>
          <w:top w:w="75" w:type="dxa"/>
          <w:left w:w="0" w:type="dxa"/>
          <w:bottom w:w="75" w:type="dxa"/>
          <w:right w:w="0" w:type="dxa"/>
        </w:tblCellMar>
        <w:tblLook w:val="0000" w:firstRow="0" w:lastRow="0" w:firstColumn="0" w:lastColumn="0" w:noHBand="0" w:noVBand="0"/>
      </w:tblPr>
      <w:tblGrid>
        <w:gridCol w:w="1822"/>
        <w:gridCol w:w="890"/>
        <w:gridCol w:w="669"/>
        <w:gridCol w:w="578"/>
        <w:gridCol w:w="993"/>
        <w:gridCol w:w="981"/>
        <w:gridCol w:w="843"/>
        <w:gridCol w:w="1720"/>
        <w:gridCol w:w="1120"/>
      </w:tblGrid>
      <w:tr w:rsidR="005F5F1E" w:rsidRPr="005F5F1E" w:rsidTr="005F5F1E">
        <w:trPr>
          <w:trHeight w:val="228"/>
          <w:jc w:val="center"/>
        </w:trPr>
        <w:tc>
          <w:tcPr>
            <w:tcW w:w="9616" w:type="dxa"/>
            <w:gridSpan w:val="9"/>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ЗАЯВЛЕНИЕ</w:t>
            </w:r>
          </w:p>
          <w:p w:rsidR="005F5F1E" w:rsidRPr="005F5F1E" w:rsidRDefault="005F5F1E" w:rsidP="005F5F1E">
            <w:pPr>
              <w:widowControl w:val="0"/>
              <w:autoSpaceDE w:val="0"/>
              <w:autoSpaceDN w:val="0"/>
              <w:adjustRightInd w:val="0"/>
              <w:jc w:val="center"/>
              <w:rPr>
                <w:rFonts w:eastAsia="Lucida Sans Unicode"/>
                <w:bCs/>
                <w:kern w:val="1"/>
                <w:sz w:val="16"/>
                <w:szCs w:val="16"/>
              </w:rPr>
            </w:pPr>
          </w:p>
        </w:tc>
      </w:tr>
      <w:tr w:rsidR="005F5F1E" w:rsidRPr="005F5F1E" w:rsidTr="005F5F1E">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 xml:space="preserve">Прошу предоставить земельный участок в собственность без проведения торгов </w:t>
            </w:r>
          </w:p>
        </w:tc>
      </w:tr>
      <w:tr w:rsidR="005F5F1E" w:rsidRPr="005F5F1E" w:rsidTr="005F5F1E">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Кадастровый (условный)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Адрес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ind w:firstLine="540"/>
              <w:jc w:val="both"/>
              <w:rPr>
                <w:rFonts w:eastAsia="Lucida Sans Unicode"/>
                <w:bCs/>
                <w:kern w:val="1"/>
                <w:sz w:val="16"/>
                <w:szCs w:val="16"/>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rFonts w:eastAsia="Lucida Sans Unicode"/>
                <w:bCs/>
                <w:kern w:val="1"/>
                <w:sz w:val="16"/>
                <w:szCs w:val="16"/>
              </w:rPr>
            </w:pPr>
            <w:r w:rsidRPr="005F5F1E">
              <w:rPr>
                <w:rFonts w:eastAsia="Lucida Sans Unicode"/>
                <w:bCs/>
                <w:kern w:val="1"/>
                <w:sz w:val="16"/>
                <w:szCs w:val="16"/>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Цель использования земельного участка</w:t>
            </w:r>
          </w:p>
        </w:tc>
        <w:tc>
          <w:tcPr>
            <w:tcW w:w="4664" w:type="dxa"/>
            <w:gridSpan w:val="4"/>
            <w:tcBorders>
              <w:top w:val="single" w:sz="4" w:space="0" w:color="auto"/>
              <w:left w:val="single" w:sz="4" w:space="0" w:color="auto"/>
              <w:right w:val="single" w:sz="4" w:space="0" w:color="auto"/>
            </w:tcBorders>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rFonts w:eastAsia="Lucida Sans Unicode"/>
                <w:bCs/>
                <w:kern w:val="1"/>
                <w:sz w:val="16"/>
                <w:szCs w:val="16"/>
              </w:rPr>
            </w:pPr>
            <w:r w:rsidRPr="005F5F1E">
              <w:rPr>
                <w:rFonts w:eastAsia="Lucida Sans Unicode"/>
                <w:bCs/>
                <w:kern w:val="1"/>
                <w:sz w:val="16"/>
                <w:szCs w:val="16"/>
              </w:rPr>
              <w:t>Основание предоставления земельного участка, предусмотренное статьей 39.3 Земельного кодекса Российской Федерации</w:t>
            </w:r>
          </w:p>
        </w:tc>
        <w:tc>
          <w:tcPr>
            <w:tcW w:w="4664" w:type="dxa"/>
            <w:gridSpan w:val="4"/>
            <w:tcBorders>
              <w:top w:val="single" w:sz="4" w:space="0" w:color="auto"/>
              <w:left w:val="single" w:sz="4" w:space="0" w:color="auto"/>
              <w:right w:val="single" w:sz="4" w:space="0" w:color="auto"/>
            </w:tcBorders>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rFonts w:eastAsia="Lucida Sans Unicode"/>
                <w:bCs/>
                <w:kern w:val="1"/>
                <w:sz w:val="16"/>
                <w:szCs w:val="16"/>
              </w:rPr>
            </w:pPr>
            <w:r w:rsidRPr="005F5F1E">
              <w:rPr>
                <w:rFonts w:eastAsia="Lucida Sans Unicode"/>
                <w:bCs/>
                <w:kern w:val="1"/>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64" w:type="dxa"/>
            <w:gridSpan w:val="4"/>
            <w:tcBorders>
              <w:top w:val="single" w:sz="4" w:space="0" w:color="auto"/>
              <w:left w:val="single" w:sz="4" w:space="0" w:color="auto"/>
              <w:right w:val="single" w:sz="4" w:space="0" w:color="auto"/>
            </w:tcBorders>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89"/>
          <w:jc w:val="center"/>
        </w:trPr>
        <w:tc>
          <w:tcPr>
            <w:tcW w:w="49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rFonts w:eastAsia="Lucida Sans Unicode"/>
                <w:bCs/>
                <w:kern w:val="1"/>
                <w:sz w:val="16"/>
                <w:szCs w:val="16"/>
              </w:rPr>
            </w:pPr>
            <w:r w:rsidRPr="005F5F1E">
              <w:rPr>
                <w:rFonts w:eastAsia="Lucida Sans Unicode"/>
                <w:bCs/>
                <w:kern w:val="1"/>
                <w:sz w:val="16"/>
                <w:szCs w:val="16"/>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664" w:type="dxa"/>
            <w:gridSpan w:val="4"/>
            <w:tcBorders>
              <w:top w:val="single" w:sz="4" w:space="0" w:color="auto"/>
              <w:left w:val="single" w:sz="4" w:space="0" w:color="auto"/>
              <w:bottom w:val="single" w:sz="4" w:space="0" w:color="auto"/>
              <w:right w:val="single" w:sz="4" w:space="0" w:color="auto"/>
            </w:tcBorders>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89"/>
          <w:jc w:val="center"/>
        </w:trPr>
        <w:tc>
          <w:tcPr>
            <w:tcW w:w="49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rFonts w:eastAsia="Lucida Sans Unicode"/>
                <w:bCs/>
                <w:kern w:val="1"/>
                <w:sz w:val="16"/>
                <w:szCs w:val="16"/>
              </w:rPr>
            </w:pPr>
            <w:r w:rsidRPr="005F5F1E">
              <w:rPr>
                <w:rFonts w:eastAsia="Lucida Sans Unicode"/>
                <w:bCs/>
                <w:kern w:val="1"/>
                <w:sz w:val="16"/>
                <w:szCs w:val="16"/>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664" w:type="dxa"/>
            <w:gridSpan w:val="4"/>
            <w:tcBorders>
              <w:top w:val="single" w:sz="4" w:space="0" w:color="auto"/>
              <w:left w:val="single" w:sz="4" w:space="0" w:color="auto"/>
              <w:bottom w:val="single" w:sz="4" w:space="0" w:color="auto"/>
              <w:right w:val="single" w:sz="4" w:space="0" w:color="auto"/>
            </w:tcBorders>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Полное наименование 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ind w:firstLine="540"/>
              <w:jc w:val="both"/>
              <w:rPr>
                <w:rFonts w:eastAsia="Lucida Sans Unicode"/>
                <w:bCs/>
                <w:kern w:val="1"/>
                <w:sz w:val="16"/>
                <w:szCs w:val="16"/>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53"/>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ind w:firstLine="540"/>
              <w:jc w:val="both"/>
              <w:rPr>
                <w:rFonts w:eastAsia="Lucida Sans Unicode"/>
                <w:bCs/>
                <w:kern w:val="1"/>
                <w:sz w:val="16"/>
                <w:szCs w:val="16"/>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ИНН:</w:t>
            </w:r>
          </w:p>
        </w:tc>
      </w:tr>
      <w:tr w:rsidR="005F5F1E" w:rsidRPr="005F5F1E" w:rsidTr="005F5F1E">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адрес электронной почты</w:t>
            </w:r>
          </w:p>
        </w:tc>
      </w:tr>
      <w:tr w:rsidR="005F5F1E" w:rsidRPr="005F5F1E" w:rsidTr="005F5F1E">
        <w:trPr>
          <w:trHeight w:val="322"/>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22"/>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645"/>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Ф.И.О. (при наличии) заявителя (физическое лицо, индивидуальный предприниматель), ИНН:</w:t>
            </w:r>
          </w:p>
        </w:tc>
      </w:tr>
      <w:tr w:rsidR="005F5F1E" w:rsidRPr="005F5F1E" w:rsidTr="005F5F1E">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rFonts w:eastAsia="Lucida Sans Unicode"/>
                <w:bCs/>
                <w:kern w:val="1"/>
                <w:sz w:val="16"/>
                <w:szCs w:val="16"/>
              </w:rPr>
            </w:pPr>
            <w:r w:rsidRPr="005F5F1E">
              <w:rPr>
                <w:rFonts w:eastAsia="Lucida Sans Unicode"/>
                <w:bCs/>
                <w:kern w:val="1"/>
                <w:sz w:val="16"/>
                <w:szCs w:val="16"/>
              </w:rPr>
              <w:t>Реквизиты документа, удостоверяющего личность (для физического лица)</w:t>
            </w:r>
          </w:p>
        </w:tc>
        <w:tc>
          <w:tcPr>
            <w:tcW w:w="623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p>
        </w:tc>
      </w:tr>
      <w:tr w:rsidR="005F5F1E" w:rsidRPr="005F5F1E" w:rsidTr="005F5F1E">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контактный телефон</w:t>
            </w:r>
          </w:p>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адрес электронной почты</w:t>
            </w:r>
          </w:p>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(при наличии)</w:t>
            </w:r>
          </w:p>
        </w:tc>
      </w:tr>
      <w:tr w:rsidR="005F5F1E" w:rsidRPr="005F5F1E" w:rsidTr="005F5F1E">
        <w:trPr>
          <w:trHeight w:val="627"/>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834"/>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bCs/>
                <w:sz w:val="16"/>
                <w:szCs w:val="16"/>
              </w:rPr>
            </w:pPr>
            <w:r w:rsidRPr="005F5F1E">
              <w:rPr>
                <w:bCs/>
                <w:sz w:val="16"/>
                <w:szCs w:val="16"/>
              </w:rPr>
              <w:lastRenderedPageBreak/>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5F5F1E" w:rsidRPr="005F5F1E" w:rsidTr="005F5F1E">
        <w:trPr>
          <w:trHeight w:val="473"/>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Отметка о наличии</w:t>
            </w:r>
          </w:p>
        </w:tc>
      </w:tr>
      <w:tr w:rsidR="005F5F1E" w:rsidRPr="005F5F1E" w:rsidTr="005F5F1E">
        <w:trPr>
          <w:trHeight w:val="391"/>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lang w:eastAsia="ru-RU"/>
              </w:rPr>
            </w:pPr>
            <w:r w:rsidRPr="005F5F1E">
              <w:rPr>
                <w:sz w:val="16"/>
                <w:szCs w:val="16"/>
                <w:lang w:eastAsia="ru-RU"/>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jc w:val="both"/>
              <w:rPr>
                <w:sz w:val="16"/>
                <w:szCs w:val="16"/>
              </w:rPr>
            </w:pPr>
            <w:r w:rsidRPr="005F5F1E">
              <w:rPr>
                <w:sz w:val="16"/>
                <w:szCs w:val="16"/>
              </w:rPr>
              <w:t>договор о комплексном освоении территории – в случае, установленном подпунктом 1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keepNext/>
              <w:jc w:val="both"/>
              <w:rPr>
                <w:sz w:val="16"/>
                <w:szCs w:val="16"/>
              </w:rPr>
            </w:pPr>
            <w:r w:rsidRPr="005F5F1E">
              <w:rPr>
                <w:sz w:val="16"/>
                <w:szCs w:val="16"/>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jc w:val="both"/>
              <w:rPr>
                <w:sz w:val="16"/>
                <w:szCs w:val="16"/>
              </w:rPr>
            </w:pPr>
            <w:r w:rsidRPr="005F5F1E">
              <w:rPr>
                <w:sz w:val="16"/>
                <w:szCs w:val="16"/>
              </w:rPr>
              <w:t>решение органа некоммерческой организации о распределении испрашиваемого земельного участка заявителю – в случае, установленном подпунктами 2, 3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 в случае, установленном подпунктами 3, 5, 7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222"/>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*договор о комплексном освоении территории</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*утвержденный проект планировки и 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*выписка из ЕГРЮЛ о юридическом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lang w:eastAsia="ru-RU"/>
              </w:rPr>
            </w:pPr>
            <w:r w:rsidRPr="005F5F1E">
              <w:rPr>
                <w:sz w:val="16"/>
                <w:szCs w:val="16"/>
                <w:lang w:eastAsia="ru-RU"/>
              </w:rPr>
              <w:t>*выписка из ЕГРИП об индивидуальном предпринимателе,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5F5F1E" w:rsidRPr="005F5F1E" w:rsidRDefault="005F5F1E" w:rsidP="005F5F1E">
            <w:pPr>
              <w:autoSpaceDE w:val="0"/>
              <w:autoSpaceDN w:val="0"/>
              <w:adjustRightInd w:val="0"/>
              <w:jc w:val="both"/>
              <w:rPr>
                <w:sz w:val="16"/>
                <w:szCs w:val="16"/>
              </w:rPr>
            </w:pPr>
          </w:p>
        </w:tc>
      </w:tr>
      <w:tr w:rsidR="005F5F1E" w:rsidRPr="005F5F1E" w:rsidTr="005F5F1E">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rFonts w:eastAsia="Lucida Sans Unicode"/>
                <w:bCs/>
                <w:kern w:val="1"/>
                <w:sz w:val="16"/>
                <w:szCs w:val="16"/>
              </w:rPr>
            </w:pPr>
            <w:proofErr w:type="gramStart"/>
            <w:r w:rsidRPr="005F5F1E">
              <w:rPr>
                <w:rFonts w:eastAsia="Lucida Sans Unicode"/>
                <w:bCs/>
                <w:kern w:val="1"/>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5F5F1E">
              <w:rPr>
                <w:rFonts w:eastAsia="Lucida Sans Unicode"/>
                <w:bCs/>
                <w:kern w:val="1"/>
                <w:sz w:val="16"/>
                <w:szCs w:val="16"/>
              </w:rPr>
              <w:t xml:space="preserve"> </w:t>
            </w:r>
            <w:proofErr w:type="gramStart"/>
            <w:r w:rsidRPr="005F5F1E">
              <w:rPr>
                <w:rFonts w:eastAsia="Lucida Sans Unicode"/>
                <w:bCs/>
                <w:kern w:val="1"/>
                <w:sz w:val="16"/>
                <w:szCs w:val="16"/>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5F5F1E" w:rsidRPr="005F5F1E" w:rsidTr="005F5F1E">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Дата</w:t>
            </w:r>
          </w:p>
        </w:tc>
      </w:tr>
      <w:tr w:rsidR="005F5F1E" w:rsidRPr="005F5F1E" w:rsidTr="005F5F1E">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bl>
    <w:p w:rsidR="005F5F1E" w:rsidRPr="005F5F1E" w:rsidRDefault="005F5F1E" w:rsidP="005F5F1E">
      <w:pPr>
        <w:spacing w:after="120"/>
        <w:ind w:right="-3"/>
        <w:jc w:val="both"/>
        <w:rPr>
          <w:rFonts w:eastAsia="Lucida Sans Unicode" w:cs="Calibri"/>
          <w:bCs/>
          <w:kern w:val="1"/>
          <w:sz w:val="16"/>
          <w:szCs w:val="16"/>
        </w:rPr>
      </w:pPr>
    </w:p>
    <w:p w:rsidR="005F5F1E" w:rsidRPr="005F5F1E" w:rsidRDefault="005F5F1E" w:rsidP="005F5F1E">
      <w:pPr>
        <w:spacing w:after="120"/>
        <w:ind w:right="-3"/>
        <w:jc w:val="both"/>
        <w:rPr>
          <w:rFonts w:eastAsia="Lucida Sans Unicode" w:cs="Calibri"/>
          <w:bCs/>
          <w:kern w:val="1"/>
          <w:sz w:val="16"/>
          <w:szCs w:val="16"/>
        </w:rPr>
      </w:pPr>
      <w:r w:rsidRPr="005F5F1E">
        <w:rPr>
          <w:rFonts w:eastAsia="Lucida Sans Unicode" w:cs="Calibri"/>
          <w:bCs/>
          <w:kern w:val="1"/>
          <w:sz w:val="16"/>
          <w:szCs w:val="16"/>
        </w:rPr>
        <w:t>* Документы запрашиваются уполномоченным органом посредством межведомственного информационного взаимодействия.</w:t>
      </w:r>
    </w:p>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jc w:val="center"/>
        <w:rPr>
          <w:sz w:val="16"/>
          <w:szCs w:val="16"/>
        </w:rPr>
      </w:pPr>
      <w:r w:rsidRPr="005F5F1E">
        <w:rPr>
          <w:sz w:val="16"/>
          <w:szCs w:val="16"/>
        </w:rPr>
        <w:t>____________________</w:t>
      </w:r>
    </w:p>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tabs>
          <w:tab w:val="left" w:pos="1139"/>
        </w:tabs>
        <w:rPr>
          <w:sz w:val="16"/>
          <w:szCs w:val="16"/>
        </w:rPr>
      </w:pPr>
      <w:r w:rsidRPr="005F5F1E">
        <w:rPr>
          <w:sz w:val="16"/>
          <w:szCs w:val="16"/>
        </w:rPr>
        <w:tab/>
      </w:r>
    </w:p>
    <w:p w:rsidR="005F5F1E" w:rsidRPr="005F5F1E" w:rsidRDefault="005F5F1E" w:rsidP="005F5F1E">
      <w:pPr>
        <w:jc w:val="center"/>
        <w:rPr>
          <w:sz w:val="16"/>
          <w:szCs w:val="16"/>
        </w:rPr>
      </w:pPr>
      <w:r w:rsidRPr="005F5F1E">
        <w:rPr>
          <w:b/>
          <w:bCs/>
          <w:noProof/>
          <w:sz w:val="16"/>
          <w:szCs w:val="16"/>
          <w:lang w:eastAsia="ru-RU"/>
        </w:rPr>
        <w:drawing>
          <wp:inline distT="0" distB="0" distL="0" distR="0" wp14:anchorId="2D2648F0" wp14:editId="30C8DC41">
            <wp:extent cx="352425" cy="4286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5F5F1E">
        <w:rPr>
          <w:sz w:val="16"/>
          <w:szCs w:val="16"/>
        </w:rPr>
        <w:tab/>
      </w:r>
    </w:p>
    <w:p w:rsidR="005F5F1E" w:rsidRPr="005F5F1E" w:rsidRDefault="005F5F1E" w:rsidP="005F5F1E">
      <w:pPr>
        <w:pStyle w:val="ConsPlusNormal"/>
        <w:rPr>
          <w:rFonts w:ascii="Times New Roman" w:hAnsi="Times New Roman" w:cs="Times New Roman"/>
          <w:sz w:val="16"/>
          <w:szCs w:val="16"/>
        </w:rPr>
      </w:pPr>
    </w:p>
    <w:p w:rsidR="005F5F1E" w:rsidRPr="005F5F1E" w:rsidRDefault="005F5F1E" w:rsidP="005F5F1E">
      <w:pPr>
        <w:pStyle w:val="ConsPlusNormal"/>
        <w:jc w:val="center"/>
        <w:outlineLvl w:val="0"/>
        <w:rPr>
          <w:rFonts w:ascii="Times New Roman" w:hAnsi="Times New Roman" w:cs="Times New Roman"/>
          <w:b/>
          <w:bCs/>
          <w:sz w:val="16"/>
          <w:szCs w:val="16"/>
        </w:rPr>
      </w:pPr>
      <w:r w:rsidRPr="005F5F1E">
        <w:rPr>
          <w:rFonts w:ascii="Times New Roman" w:hAnsi="Times New Roman" w:cs="Times New Roman"/>
          <w:b/>
          <w:bCs/>
          <w:sz w:val="16"/>
          <w:szCs w:val="16"/>
        </w:rPr>
        <w:t xml:space="preserve"> АДМИНИСТРАЦИЯ ОРЛОВСКОГО  РАЙОНА </w:t>
      </w:r>
    </w:p>
    <w:p w:rsidR="005F5F1E" w:rsidRPr="005F5F1E" w:rsidRDefault="005F5F1E" w:rsidP="005F5F1E">
      <w:pPr>
        <w:pStyle w:val="ConsPlusNormal"/>
        <w:jc w:val="center"/>
        <w:outlineLvl w:val="0"/>
        <w:rPr>
          <w:rFonts w:ascii="Times New Roman" w:hAnsi="Times New Roman" w:cs="Times New Roman"/>
          <w:b/>
          <w:bCs/>
          <w:sz w:val="16"/>
          <w:szCs w:val="16"/>
        </w:rPr>
      </w:pPr>
      <w:r w:rsidRPr="005F5F1E">
        <w:rPr>
          <w:rFonts w:ascii="Times New Roman" w:hAnsi="Times New Roman" w:cs="Times New Roman"/>
          <w:b/>
          <w:bCs/>
          <w:sz w:val="16"/>
          <w:szCs w:val="16"/>
        </w:rPr>
        <w:t>КИРОВСКОЙ ОБЛАСТИ</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Normal"/>
        <w:jc w:val="center"/>
        <w:rPr>
          <w:rFonts w:ascii="Times New Roman" w:hAnsi="Times New Roman" w:cs="Times New Roman"/>
          <w:b/>
          <w:bCs/>
          <w:sz w:val="16"/>
          <w:szCs w:val="16"/>
        </w:rPr>
      </w:pPr>
      <w:r w:rsidRPr="005F5F1E">
        <w:rPr>
          <w:rFonts w:ascii="Times New Roman" w:hAnsi="Times New Roman" w:cs="Times New Roman"/>
          <w:b/>
          <w:bCs/>
          <w:sz w:val="16"/>
          <w:szCs w:val="16"/>
        </w:rPr>
        <w:t>ПОСТАНОВЛЕНИЕ</w:t>
      </w:r>
    </w:p>
    <w:p w:rsidR="005F5F1E" w:rsidRPr="005F5F1E" w:rsidRDefault="005F5F1E" w:rsidP="005F5F1E">
      <w:pPr>
        <w:pStyle w:val="ConsPlusNormal"/>
        <w:jc w:val="center"/>
        <w:rPr>
          <w:rFonts w:ascii="Times New Roman" w:hAnsi="Times New Roman" w:cs="Times New Roman"/>
          <w:b/>
          <w:bCs/>
          <w:sz w:val="16"/>
          <w:szCs w:val="16"/>
        </w:rPr>
      </w:pPr>
    </w:p>
    <w:p w:rsidR="005F5F1E" w:rsidRPr="005F5F1E" w:rsidRDefault="005F5F1E" w:rsidP="005F5F1E">
      <w:pPr>
        <w:pStyle w:val="ConsPlusNormal"/>
        <w:rPr>
          <w:rFonts w:ascii="Times New Roman" w:hAnsi="Times New Roman" w:cs="Times New Roman"/>
          <w:sz w:val="16"/>
          <w:szCs w:val="16"/>
        </w:rPr>
      </w:pPr>
      <w:r w:rsidRPr="005F5F1E">
        <w:rPr>
          <w:rFonts w:ascii="Times New Roman" w:hAnsi="Times New Roman" w:cs="Times New Roman"/>
          <w:b/>
          <w:sz w:val="16"/>
          <w:szCs w:val="16"/>
        </w:rPr>
        <w:t>20.11.2018</w:t>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r>
      <w:r w:rsidRPr="005F5F1E">
        <w:rPr>
          <w:rFonts w:ascii="Times New Roman" w:hAnsi="Times New Roman" w:cs="Times New Roman"/>
          <w:sz w:val="16"/>
          <w:szCs w:val="16"/>
        </w:rPr>
        <w:tab/>
        <w:t xml:space="preserve">                               </w:t>
      </w:r>
      <w:r w:rsidRPr="005F5F1E">
        <w:rPr>
          <w:rFonts w:ascii="Times New Roman" w:hAnsi="Times New Roman" w:cs="Times New Roman"/>
          <w:b/>
          <w:sz w:val="16"/>
          <w:szCs w:val="16"/>
        </w:rPr>
        <w:t>№ 752-п</w:t>
      </w:r>
    </w:p>
    <w:p w:rsidR="005F5F1E" w:rsidRPr="005F5F1E" w:rsidRDefault="005F5F1E" w:rsidP="005F5F1E">
      <w:pPr>
        <w:pStyle w:val="ConsPlusNormal"/>
        <w:jc w:val="center"/>
        <w:rPr>
          <w:rFonts w:ascii="Times New Roman" w:hAnsi="Times New Roman" w:cs="Times New Roman"/>
          <w:sz w:val="16"/>
          <w:szCs w:val="16"/>
        </w:rPr>
      </w:pPr>
      <w:r w:rsidRPr="005F5F1E">
        <w:rPr>
          <w:rFonts w:ascii="Times New Roman" w:hAnsi="Times New Roman" w:cs="Times New Roman"/>
          <w:sz w:val="16"/>
          <w:szCs w:val="16"/>
        </w:rPr>
        <w:t>г. Орлов</w:t>
      </w:r>
    </w:p>
    <w:p w:rsidR="005F5F1E" w:rsidRPr="005F5F1E" w:rsidRDefault="005F5F1E" w:rsidP="005F5F1E">
      <w:pPr>
        <w:pStyle w:val="ConsPlusNormal"/>
        <w:jc w:val="center"/>
        <w:rPr>
          <w:rFonts w:ascii="Times New Roman" w:hAnsi="Times New Roman" w:cs="Times New Roman"/>
          <w:sz w:val="16"/>
          <w:szCs w:val="16"/>
        </w:rPr>
      </w:pP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Об утверждении административного регламента</w:t>
      </w:r>
    </w:p>
    <w:p w:rsidR="005F5F1E" w:rsidRPr="005F5F1E" w:rsidRDefault="005F5F1E" w:rsidP="005F5F1E">
      <w:pPr>
        <w:pStyle w:val="ConsPlusTitle"/>
        <w:widowControl/>
        <w:jc w:val="center"/>
        <w:rPr>
          <w:rFonts w:ascii="Times New Roman" w:hAnsi="Times New Roman" w:cs="Times New Roman"/>
          <w:sz w:val="16"/>
          <w:szCs w:val="16"/>
        </w:rPr>
      </w:pPr>
      <w:r w:rsidRPr="005F5F1E">
        <w:rPr>
          <w:rFonts w:ascii="Times New Roman" w:hAnsi="Times New Roman" w:cs="Times New Roman"/>
          <w:sz w:val="16"/>
          <w:szCs w:val="16"/>
        </w:rPr>
        <w:t>предоставления муниципальной услуги</w:t>
      </w:r>
    </w:p>
    <w:p w:rsidR="005F5F1E" w:rsidRPr="005F5F1E" w:rsidRDefault="005F5F1E" w:rsidP="005F5F1E">
      <w:pPr>
        <w:shd w:val="clear" w:color="auto" w:fill="FFFFFF"/>
        <w:jc w:val="center"/>
        <w:rPr>
          <w:b/>
          <w:sz w:val="16"/>
          <w:szCs w:val="16"/>
        </w:rPr>
      </w:pPr>
      <w:r w:rsidRPr="005F5F1E">
        <w:rPr>
          <w:b/>
          <w:sz w:val="16"/>
          <w:szCs w:val="16"/>
        </w:rPr>
        <w:t>«Прекращение прав физических и юридических лиц на земельные участки, расположенных на территории муниципального образования»</w:t>
      </w:r>
    </w:p>
    <w:p w:rsidR="005F5F1E" w:rsidRPr="005F5F1E" w:rsidRDefault="005F5F1E" w:rsidP="005F5F1E">
      <w:pPr>
        <w:tabs>
          <w:tab w:val="left" w:pos="2980"/>
          <w:tab w:val="left" w:pos="6380"/>
        </w:tabs>
        <w:autoSpaceDE w:val="0"/>
        <w:autoSpaceDN w:val="0"/>
        <w:adjustRightInd w:val="0"/>
        <w:jc w:val="both"/>
        <w:outlineLvl w:val="0"/>
        <w:rPr>
          <w:sz w:val="16"/>
          <w:szCs w:val="16"/>
        </w:rPr>
      </w:pPr>
      <w:r w:rsidRPr="005F5F1E">
        <w:rPr>
          <w:sz w:val="16"/>
          <w:szCs w:val="16"/>
        </w:rPr>
        <w:tab/>
      </w:r>
      <w:r w:rsidRPr="005F5F1E">
        <w:rPr>
          <w:sz w:val="16"/>
          <w:szCs w:val="16"/>
        </w:rPr>
        <w:tab/>
      </w:r>
    </w:p>
    <w:p w:rsidR="005F5F1E" w:rsidRPr="005F5F1E" w:rsidRDefault="005F5F1E" w:rsidP="005F5F1E">
      <w:pPr>
        <w:pStyle w:val="ConsPlusTitle"/>
        <w:widowControl/>
        <w:spacing w:line="360" w:lineRule="auto"/>
        <w:jc w:val="both"/>
        <w:rPr>
          <w:rFonts w:ascii="Times New Roman" w:hAnsi="Times New Roman" w:cs="Times New Roman"/>
          <w:b w:val="0"/>
          <w:sz w:val="16"/>
          <w:szCs w:val="16"/>
        </w:rPr>
      </w:pPr>
      <w:r w:rsidRPr="005F5F1E">
        <w:rPr>
          <w:rFonts w:ascii="Times New Roman" w:hAnsi="Times New Roman" w:cs="Times New Roman"/>
          <w:b w:val="0"/>
          <w:sz w:val="16"/>
          <w:szCs w:val="16"/>
        </w:rPr>
        <w:t xml:space="preserve">       В соответствии с Федеральным законом от 27.07.2010 г. № 210-ФЗ «Об организации предоставления государственных и муниципальных услуг», а</w:t>
      </w:r>
      <w:r w:rsidRPr="005F5F1E">
        <w:rPr>
          <w:rFonts w:ascii="Times New Roman" w:hAnsi="Times New Roman" w:cs="Times New Roman"/>
          <w:b w:val="0"/>
          <w:sz w:val="16"/>
          <w:szCs w:val="16"/>
        </w:rPr>
        <w:t>д</w:t>
      </w:r>
      <w:r w:rsidRPr="005F5F1E">
        <w:rPr>
          <w:rFonts w:ascii="Times New Roman" w:hAnsi="Times New Roman" w:cs="Times New Roman"/>
          <w:b w:val="0"/>
          <w:sz w:val="16"/>
          <w:szCs w:val="16"/>
        </w:rPr>
        <w:t>министрация Орловского района ПОСТАНОВЛЯЕТ:</w:t>
      </w:r>
    </w:p>
    <w:p w:rsidR="005F5F1E" w:rsidRPr="005F5F1E" w:rsidRDefault="005F5F1E" w:rsidP="005F5F1E">
      <w:pPr>
        <w:tabs>
          <w:tab w:val="left" w:pos="708"/>
          <w:tab w:val="left" w:pos="1976"/>
          <w:tab w:val="left" w:pos="5224"/>
        </w:tabs>
        <w:spacing w:line="360" w:lineRule="auto"/>
        <w:ind w:firstLine="720"/>
        <w:jc w:val="both"/>
        <w:rPr>
          <w:sz w:val="16"/>
          <w:szCs w:val="16"/>
        </w:rPr>
      </w:pPr>
      <w:r w:rsidRPr="005F5F1E">
        <w:rPr>
          <w:sz w:val="16"/>
          <w:szCs w:val="16"/>
        </w:rPr>
        <w:t>1. Утвердить административный регламент предоставления муниц</w:t>
      </w:r>
      <w:r w:rsidRPr="005F5F1E">
        <w:rPr>
          <w:sz w:val="16"/>
          <w:szCs w:val="16"/>
        </w:rPr>
        <w:t>и</w:t>
      </w:r>
      <w:r w:rsidRPr="005F5F1E">
        <w:rPr>
          <w:sz w:val="16"/>
          <w:szCs w:val="16"/>
        </w:rPr>
        <w:t>пальной услуги «Прекращение прав физических и юридических лиц на земельные участки, расположенных на территории муниципального образования» согласно приложению.</w:t>
      </w:r>
    </w:p>
    <w:p w:rsidR="005F5F1E" w:rsidRPr="005F5F1E" w:rsidRDefault="005F5F1E" w:rsidP="005F5F1E">
      <w:pPr>
        <w:tabs>
          <w:tab w:val="left" w:pos="708"/>
          <w:tab w:val="left" w:pos="1976"/>
          <w:tab w:val="left" w:pos="5224"/>
          <w:tab w:val="left" w:pos="7853"/>
        </w:tabs>
        <w:spacing w:line="360" w:lineRule="auto"/>
        <w:ind w:firstLine="720"/>
        <w:jc w:val="both"/>
        <w:rPr>
          <w:sz w:val="16"/>
          <w:szCs w:val="16"/>
        </w:rPr>
      </w:pPr>
      <w:r w:rsidRPr="005F5F1E">
        <w:rPr>
          <w:sz w:val="16"/>
          <w:szCs w:val="16"/>
        </w:rPr>
        <w:t>2. Признать утратившим силу постановление администрации Орловского района от 14.03.2017 № 163 «Прекращение прав физических и юридических лиц на земельные участки, находящиеся в собственности муниципального образования».</w:t>
      </w:r>
    </w:p>
    <w:p w:rsidR="005F5F1E" w:rsidRPr="005F5F1E" w:rsidRDefault="005F5F1E" w:rsidP="005F5F1E">
      <w:pPr>
        <w:pStyle w:val="ConsPlusNormalTimesNewRoman"/>
        <w:ind w:firstLine="709"/>
        <w:rPr>
          <w:sz w:val="16"/>
          <w:szCs w:val="16"/>
        </w:rPr>
      </w:pPr>
      <w:r w:rsidRPr="005F5F1E">
        <w:rPr>
          <w:sz w:val="16"/>
          <w:szCs w:val="16"/>
        </w:rPr>
        <w:t xml:space="preserve">3. </w:t>
      </w:r>
      <w:proofErr w:type="gramStart"/>
      <w:r w:rsidRPr="005F5F1E">
        <w:rPr>
          <w:sz w:val="16"/>
          <w:szCs w:val="16"/>
        </w:rPr>
        <w:t>Контроль за</w:t>
      </w:r>
      <w:proofErr w:type="gramEnd"/>
      <w:r w:rsidRPr="005F5F1E">
        <w:rPr>
          <w:sz w:val="16"/>
          <w:szCs w:val="16"/>
        </w:rPr>
        <w:t xml:space="preserve"> исполнением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5F5F1E">
        <w:rPr>
          <w:sz w:val="16"/>
          <w:szCs w:val="16"/>
        </w:rPr>
        <w:t>Тюфякову</w:t>
      </w:r>
      <w:proofErr w:type="spellEnd"/>
      <w:r w:rsidRPr="005F5F1E">
        <w:rPr>
          <w:sz w:val="16"/>
          <w:szCs w:val="16"/>
        </w:rPr>
        <w:t xml:space="preserve"> Е.А.</w:t>
      </w:r>
    </w:p>
    <w:p w:rsidR="005F5F1E" w:rsidRPr="005F5F1E" w:rsidRDefault="005F5F1E" w:rsidP="005F5F1E">
      <w:pPr>
        <w:tabs>
          <w:tab w:val="left" w:pos="3235"/>
        </w:tabs>
        <w:spacing w:line="360" w:lineRule="auto"/>
        <w:ind w:firstLine="720"/>
        <w:jc w:val="both"/>
        <w:rPr>
          <w:sz w:val="16"/>
          <w:szCs w:val="16"/>
        </w:rPr>
      </w:pPr>
      <w:r w:rsidRPr="005F5F1E">
        <w:rPr>
          <w:sz w:val="16"/>
          <w:szCs w:val="16"/>
        </w:rPr>
        <w:t>4. Опубликовать постановление в Информационном бюллетене мес</w:t>
      </w:r>
      <w:r w:rsidRPr="005F5F1E">
        <w:rPr>
          <w:sz w:val="16"/>
          <w:szCs w:val="16"/>
        </w:rPr>
        <w:t>т</w:t>
      </w:r>
      <w:r w:rsidRPr="005F5F1E">
        <w:rPr>
          <w:sz w:val="16"/>
          <w:szCs w:val="16"/>
        </w:rPr>
        <w:t>ного самоуправления муниципального образования Орловский муниципал</w:t>
      </w:r>
      <w:r w:rsidRPr="005F5F1E">
        <w:rPr>
          <w:sz w:val="16"/>
          <w:szCs w:val="16"/>
        </w:rPr>
        <w:t>ь</w:t>
      </w:r>
      <w:r w:rsidRPr="005F5F1E">
        <w:rPr>
          <w:sz w:val="16"/>
          <w:szCs w:val="16"/>
        </w:rPr>
        <w:t>ный район Кировской области.</w:t>
      </w:r>
    </w:p>
    <w:p w:rsidR="005F5F1E" w:rsidRPr="005F5F1E" w:rsidRDefault="005F5F1E" w:rsidP="005F5F1E">
      <w:pPr>
        <w:tabs>
          <w:tab w:val="left" w:pos="3235"/>
        </w:tabs>
        <w:spacing w:line="360" w:lineRule="auto"/>
        <w:ind w:firstLine="720"/>
        <w:jc w:val="both"/>
        <w:rPr>
          <w:sz w:val="16"/>
          <w:szCs w:val="16"/>
        </w:rPr>
      </w:pPr>
      <w:r w:rsidRPr="005F5F1E">
        <w:rPr>
          <w:sz w:val="16"/>
          <w:szCs w:val="16"/>
        </w:rPr>
        <w:t>5. Постановление вступает в силу с момента опубликования.</w:t>
      </w:r>
    </w:p>
    <w:p w:rsidR="005F5F1E" w:rsidRPr="005F5F1E" w:rsidRDefault="005F5F1E" w:rsidP="005F5F1E">
      <w:pPr>
        <w:tabs>
          <w:tab w:val="left" w:pos="3235"/>
        </w:tabs>
        <w:jc w:val="both"/>
        <w:rPr>
          <w:sz w:val="16"/>
          <w:szCs w:val="16"/>
        </w:rPr>
      </w:pPr>
    </w:p>
    <w:p w:rsidR="005F5F1E" w:rsidRPr="005F5F1E" w:rsidRDefault="005F5F1E" w:rsidP="005F5F1E">
      <w:pPr>
        <w:tabs>
          <w:tab w:val="left" w:pos="3235"/>
        </w:tabs>
        <w:jc w:val="both"/>
        <w:rPr>
          <w:sz w:val="16"/>
          <w:szCs w:val="16"/>
        </w:rPr>
      </w:pPr>
      <w:r w:rsidRPr="005F5F1E">
        <w:rPr>
          <w:sz w:val="16"/>
          <w:szCs w:val="16"/>
        </w:rPr>
        <w:t xml:space="preserve">Глава администрации </w:t>
      </w:r>
    </w:p>
    <w:p w:rsidR="005F5F1E" w:rsidRPr="005F5F1E" w:rsidRDefault="005F5F1E" w:rsidP="005F5F1E">
      <w:pPr>
        <w:tabs>
          <w:tab w:val="left" w:pos="3235"/>
        </w:tabs>
        <w:jc w:val="both"/>
        <w:rPr>
          <w:sz w:val="16"/>
          <w:szCs w:val="16"/>
        </w:rPr>
      </w:pPr>
      <w:r w:rsidRPr="005F5F1E">
        <w:rPr>
          <w:sz w:val="16"/>
          <w:szCs w:val="16"/>
        </w:rPr>
        <w:t xml:space="preserve">Орловского района                 </w:t>
      </w:r>
      <w:proofErr w:type="spellStart"/>
      <w:r w:rsidRPr="005F5F1E">
        <w:rPr>
          <w:sz w:val="16"/>
          <w:szCs w:val="16"/>
        </w:rPr>
        <w:t>С.С.Целищев</w:t>
      </w:r>
      <w:proofErr w:type="spellEnd"/>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spacing w:line="360" w:lineRule="auto"/>
        <w:ind w:firstLine="5398"/>
        <w:jc w:val="both"/>
        <w:rPr>
          <w:sz w:val="16"/>
          <w:szCs w:val="16"/>
        </w:rPr>
      </w:pPr>
    </w:p>
    <w:p w:rsidR="005F5F1E" w:rsidRPr="005F5F1E" w:rsidRDefault="005F5F1E" w:rsidP="005F5F1E">
      <w:pPr>
        <w:ind w:firstLine="5398"/>
        <w:jc w:val="both"/>
        <w:rPr>
          <w:sz w:val="16"/>
          <w:szCs w:val="16"/>
        </w:rPr>
      </w:pPr>
      <w:r w:rsidRPr="005F5F1E">
        <w:rPr>
          <w:sz w:val="16"/>
          <w:szCs w:val="16"/>
        </w:rPr>
        <w:t>УТВЕРЖДЕН</w:t>
      </w:r>
    </w:p>
    <w:p w:rsidR="005F5F1E" w:rsidRPr="005F5F1E" w:rsidRDefault="005F5F1E" w:rsidP="005F5F1E">
      <w:pPr>
        <w:ind w:firstLine="5398"/>
        <w:jc w:val="both"/>
        <w:rPr>
          <w:sz w:val="16"/>
          <w:szCs w:val="16"/>
        </w:rPr>
      </w:pPr>
      <w:r w:rsidRPr="005F5F1E">
        <w:rPr>
          <w:sz w:val="16"/>
          <w:szCs w:val="16"/>
        </w:rPr>
        <w:t xml:space="preserve">постановлением администрации </w:t>
      </w:r>
    </w:p>
    <w:p w:rsidR="005F5F1E" w:rsidRPr="005F5F1E" w:rsidRDefault="005F5F1E" w:rsidP="005F5F1E">
      <w:pPr>
        <w:ind w:firstLine="5398"/>
        <w:jc w:val="both"/>
        <w:rPr>
          <w:sz w:val="16"/>
          <w:szCs w:val="16"/>
        </w:rPr>
      </w:pPr>
      <w:r w:rsidRPr="005F5F1E">
        <w:rPr>
          <w:sz w:val="16"/>
          <w:szCs w:val="16"/>
        </w:rPr>
        <w:t>Орловского района</w:t>
      </w:r>
    </w:p>
    <w:p w:rsidR="005F5F1E" w:rsidRPr="005F5F1E" w:rsidRDefault="005F5F1E" w:rsidP="005F5F1E">
      <w:pPr>
        <w:ind w:firstLine="5398"/>
        <w:jc w:val="both"/>
        <w:rPr>
          <w:sz w:val="16"/>
          <w:szCs w:val="16"/>
        </w:rPr>
      </w:pPr>
      <w:r w:rsidRPr="005F5F1E">
        <w:rPr>
          <w:sz w:val="16"/>
          <w:szCs w:val="16"/>
        </w:rPr>
        <w:t>от 20.11.2018 № 752-п</w:t>
      </w:r>
    </w:p>
    <w:p w:rsidR="005F5F1E" w:rsidRPr="005F5F1E" w:rsidRDefault="005F5F1E" w:rsidP="005F5F1E">
      <w:pPr>
        <w:autoSpaceDE w:val="0"/>
        <w:autoSpaceDN w:val="0"/>
        <w:adjustRightInd w:val="0"/>
        <w:jc w:val="center"/>
        <w:rPr>
          <w:b/>
          <w:bCs/>
          <w:sz w:val="16"/>
          <w:szCs w:val="16"/>
          <w:lang w:eastAsia="ru-RU"/>
        </w:rPr>
      </w:pPr>
    </w:p>
    <w:p w:rsidR="005F5F1E" w:rsidRPr="005F5F1E" w:rsidRDefault="005F5F1E" w:rsidP="005F5F1E">
      <w:pPr>
        <w:autoSpaceDE w:val="0"/>
        <w:autoSpaceDN w:val="0"/>
        <w:adjustRightInd w:val="0"/>
        <w:jc w:val="center"/>
        <w:rPr>
          <w:b/>
          <w:bCs/>
          <w:sz w:val="16"/>
          <w:szCs w:val="16"/>
          <w:lang w:eastAsia="ru-RU"/>
        </w:rPr>
      </w:pPr>
    </w:p>
    <w:p w:rsidR="005F5F1E" w:rsidRPr="005F5F1E" w:rsidRDefault="005F5F1E" w:rsidP="005F5F1E">
      <w:pPr>
        <w:autoSpaceDE w:val="0"/>
        <w:autoSpaceDN w:val="0"/>
        <w:adjustRightInd w:val="0"/>
        <w:jc w:val="center"/>
        <w:rPr>
          <w:b/>
          <w:bCs/>
          <w:sz w:val="16"/>
          <w:szCs w:val="16"/>
          <w:lang w:eastAsia="ru-RU"/>
        </w:rPr>
      </w:pPr>
      <w:r w:rsidRPr="005F5F1E">
        <w:rPr>
          <w:b/>
          <w:bCs/>
          <w:sz w:val="16"/>
          <w:szCs w:val="16"/>
          <w:lang w:eastAsia="ru-RU"/>
        </w:rPr>
        <w:t>Административный регламент</w:t>
      </w:r>
    </w:p>
    <w:p w:rsidR="005F5F1E" w:rsidRPr="005F5F1E" w:rsidRDefault="005F5F1E" w:rsidP="005F5F1E">
      <w:pPr>
        <w:autoSpaceDE w:val="0"/>
        <w:autoSpaceDN w:val="0"/>
        <w:adjustRightInd w:val="0"/>
        <w:jc w:val="center"/>
        <w:rPr>
          <w:b/>
          <w:bCs/>
          <w:sz w:val="16"/>
          <w:szCs w:val="16"/>
          <w:lang w:eastAsia="ru-RU"/>
        </w:rPr>
      </w:pPr>
      <w:r w:rsidRPr="005F5F1E">
        <w:rPr>
          <w:b/>
          <w:bCs/>
          <w:sz w:val="16"/>
          <w:szCs w:val="16"/>
          <w:lang w:eastAsia="ru-RU"/>
        </w:rPr>
        <w:t>предоставления муниципальной услуги</w:t>
      </w:r>
    </w:p>
    <w:p w:rsidR="005F5F1E" w:rsidRPr="005F5F1E" w:rsidRDefault="005F5F1E" w:rsidP="005F5F1E">
      <w:pPr>
        <w:shd w:val="clear" w:color="auto" w:fill="FFFFFF"/>
        <w:jc w:val="center"/>
        <w:rPr>
          <w:b/>
          <w:sz w:val="16"/>
          <w:szCs w:val="16"/>
        </w:rPr>
      </w:pPr>
      <w:r w:rsidRPr="005F5F1E">
        <w:rPr>
          <w:b/>
          <w:sz w:val="16"/>
          <w:szCs w:val="16"/>
        </w:rPr>
        <w:t>«Прекращение прав физических и юридических лиц на земельные участки, расположенных на территории муниципального образования»</w:t>
      </w:r>
    </w:p>
    <w:p w:rsidR="005F5F1E" w:rsidRPr="005F5F1E" w:rsidRDefault="005F5F1E" w:rsidP="005F5F1E">
      <w:pPr>
        <w:shd w:val="clear" w:color="auto" w:fill="FFFFFF"/>
        <w:jc w:val="center"/>
        <w:rPr>
          <w:b/>
          <w:sz w:val="16"/>
          <w:szCs w:val="16"/>
        </w:rPr>
      </w:pPr>
    </w:p>
    <w:p w:rsidR="005F5F1E" w:rsidRPr="005F5F1E" w:rsidRDefault="005F5F1E" w:rsidP="005F5F1E">
      <w:pPr>
        <w:ind w:firstLine="708"/>
        <w:rPr>
          <w:b/>
          <w:bCs/>
          <w:sz w:val="16"/>
          <w:szCs w:val="16"/>
        </w:rPr>
      </w:pPr>
      <w:r w:rsidRPr="005F5F1E">
        <w:rPr>
          <w:b/>
          <w:bCs/>
          <w:sz w:val="16"/>
          <w:szCs w:val="16"/>
        </w:rPr>
        <w:t>1. Общие положения</w:t>
      </w:r>
    </w:p>
    <w:p w:rsidR="005F5F1E" w:rsidRPr="005F5F1E" w:rsidRDefault="005F5F1E" w:rsidP="005F5F1E">
      <w:pPr>
        <w:ind w:firstLine="709"/>
        <w:jc w:val="both"/>
        <w:rPr>
          <w:b/>
          <w:bCs/>
          <w:sz w:val="16"/>
          <w:szCs w:val="16"/>
        </w:rPr>
      </w:pPr>
      <w:r w:rsidRPr="005F5F1E">
        <w:rPr>
          <w:b/>
          <w:bCs/>
          <w:sz w:val="16"/>
          <w:szCs w:val="16"/>
        </w:rPr>
        <w:t>1.1. Предмет регулирования регламента</w:t>
      </w:r>
    </w:p>
    <w:p w:rsidR="005F5F1E" w:rsidRPr="005F5F1E" w:rsidRDefault="005F5F1E" w:rsidP="005F5F1E">
      <w:pPr>
        <w:autoSpaceDE w:val="0"/>
        <w:autoSpaceDN w:val="0"/>
        <w:adjustRightInd w:val="0"/>
        <w:ind w:firstLine="709"/>
        <w:jc w:val="both"/>
        <w:rPr>
          <w:bCs/>
          <w:sz w:val="16"/>
          <w:szCs w:val="16"/>
        </w:rPr>
      </w:pPr>
      <w:proofErr w:type="gramStart"/>
      <w:r w:rsidRPr="005F5F1E">
        <w:rPr>
          <w:sz w:val="16"/>
          <w:szCs w:val="16"/>
        </w:rPr>
        <w:t xml:space="preserve">Административный регламент предоставления муниципальной услуги </w:t>
      </w:r>
      <w:r w:rsidRPr="005F5F1E">
        <w:rPr>
          <w:bCs/>
          <w:sz w:val="16"/>
          <w:szCs w:val="16"/>
        </w:rPr>
        <w:t>«</w:t>
      </w:r>
      <w:r w:rsidRPr="005F5F1E">
        <w:rPr>
          <w:sz w:val="16"/>
          <w:szCs w:val="16"/>
        </w:rPr>
        <w:t>Прекращение прав физических и юридических лиц на земельные участки, расположенных на территории муниципального образования</w:t>
      </w:r>
      <w:r w:rsidRPr="005F5F1E">
        <w:rPr>
          <w:bCs/>
          <w:sz w:val="16"/>
          <w:szCs w:val="16"/>
        </w:rPr>
        <w:t xml:space="preserve">» </w:t>
      </w:r>
      <w:r w:rsidRPr="005F5F1E">
        <w:rPr>
          <w:sz w:val="16"/>
          <w:szCs w:val="16"/>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5F5F1E">
        <w:rPr>
          <w:sz w:val="16"/>
          <w:szCs w:val="16"/>
          <w:lang w:eastAsia="ru-RU"/>
        </w:rPr>
        <w:t>требования к порядку их выполнения, в том числе особенности выполнения административных процедур в электронной форме</w:t>
      </w:r>
      <w:r w:rsidRPr="005F5F1E">
        <w:rPr>
          <w:sz w:val="16"/>
          <w:szCs w:val="16"/>
        </w:rPr>
        <w:t xml:space="preserve"> и особенности выполнения административных процедур в многофункциональных центрах</w:t>
      </w:r>
      <w:r w:rsidRPr="005F5F1E">
        <w:rPr>
          <w:sz w:val="16"/>
          <w:szCs w:val="16"/>
          <w:lang w:eastAsia="ru-RU"/>
        </w:rPr>
        <w:t>, формы</w:t>
      </w:r>
      <w:proofErr w:type="gramEnd"/>
      <w:r w:rsidRPr="005F5F1E">
        <w:rPr>
          <w:sz w:val="16"/>
          <w:szCs w:val="16"/>
          <w:lang w:eastAsia="ru-RU"/>
        </w:rPr>
        <w:t xml:space="preserve"> </w:t>
      </w:r>
      <w:proofErr w:type="gramStart"/>
      <w:r w:rsidRPr="005F5F1E">
        <w:rPr>
          <w:sz w:val="16"/>
          <w:szCs w:val="16"/>
          <w:lang w:eastAsia="ru-RU"/>
        </w:rPr>
        <w:t>контроля за</w:t>
      </w:r>
      <w:proofErr w:type="gramEnd"/>
      <w:r w:rsidRPr="005F5F1E">
        <w:rPr>
          <w:sz w:val="16"/>
          <w:szCs w:val="16"/>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F5F1E">
        <w:rPr>
          <w:sz w:val="16"/>
          <w:szCs w:val="16"/>
        </w:rPr>
        <w:t>при осуществлении полномочий по предоставлению муниципальной услуги</w:t>
      </w:r>
      <w:r w:rsidRPr="005F5F1E">
        <w:rPr>
          <w:bCs/>
          <w:sz w:val="16"/>
          <w:szCs w:val="16"/>
        </w:rPr>
        <w:t>.</w:t>
      </w:r>
    </w:p>
    <w:p w:rsidR="005F5F1E" w:rsidRPr="005F5F1E" w:rsidRDefault="005F5F1E" w:rsidP="005F5F1E">
      <w:pPr>
        <w:autoSpaceDE w:val="0"/>
        <w:autoSpaceDN w:val="0"/>
        <w:adjustRightInd w:val="0"/>
        <w:ind w:firstLine="709"/>
        <w:jc w:val="both"/>
        <w:rPr>
          <w:bCs/>
          <w:iCs/>
          <w:sz w:val="16"/>
          <w:szCs w:val="16"/>
          <w:lang w:eastAsia="ru-RU"/>
        </w:rPr>
      </w:pPr>
      <w:r w:rsidRPr="005F5F1E">
        <w:rPr>
          <w:sz w:val="16"/>
          <w:szCs w:val="16"/>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09" w:history="1">
        <w:r w:rsidRPr="005F5F1E">
          <w:rPr>
            <w:sz w:val="16"/>
            <w:szCs w:val="16"/>
            <w:lang w:eastAsia="ru-RU"/>
          </w:rPr>
          <w:t>законе</w:t>
        </w:r>
      </w:hyperlink>
      <w:r w:rsidRPr="005F5F1E">
        <w:rPr>
          <w:sz w:val="16"/>
          <w:szCs w:val="16"/>
          <w:lang w:eastAsia="ru-RU"/>
        </w:rPr>
        <w:t xml:space="preserve"> от 27.07.2010 № 210-ФЗ «Об организации предоставления государственных и муниципальных услуг» </w:t>
      </w:r>
      <w:r w:rsidRPr="005F5F1E">
        <w:rPr>
          <w:bCs/>
          <w:iCs/>
          <w:sz w:val="16"/>
          <w:szCs w:val="16"/>
          <w:lang w:eastAsia="ru-RU"/>
        </w:rPr>
        <w:t>и иных нормативных правовых актах Российской Федерации и Кировской области.</w:t>
      </w:r>
    </w:p>
    <w:p w:rsidR="005F5F1E" w:rsidRPr="005F5F1E" w:rsidRDefault="005F5F1E" w:rsidP="005F5F1E">
      <w:pPr>
        <w:autoSpaceDE w:val="0"/>
        <w:ind w:firstLine="709"/>
        <w:jc w:val="both"/>
        <w:rPr>
          <w:b/>
          <w:sz w:val="16"/>
          <w:szCs w:val="16"/>
        </w:rPr>
      </w:pPr>
      <w:r w:rsidRPr="005F5F1E">
        <w:rPr>
          <w:b/>
          <w:sz w:val="16"/>
          <w:szCs w:val="16"/>
        </w:rPr>
        <w:t>1.2. Круг заявителей</w:t>
      </w:r>
    </w:p>
    <w:p w:rsidR="005F5F1E" w:rsidRPr="005F5F1E" w:rsidRDefault="005F5F1E" w:rsidP="005F5F1E">
      <w:pPr>
        <w:autoSpaceDE w:val="0"/>
        <w:autoSpaceDN w:val="0"/>
        <w:adjustRightInd w:val="0"/>
        <w:ind w:firstLine="709"/>
        <w:jc w:val="both"/>
        <w:rPr>
          <w:bCs/>
          <w:sz w:val="16"/>
          <w:szCs w:val="16"/>
          <w:lang w:eastAsia="ru-RU"/>
        </w:rPr>
      </w:pPr>
      <w:r w:rsidRPr="005F5F1E">
        <w:rPr>
          <w:sz w:val="16"/>
          <w:szCs w:val="16"/>
        </w:rPr>
        <w:t xml:space="preserve">Заявителями являются юридические лица </w:t>
      </w:r>
      <w:r w:rsidRPr="005F5F1E">
        <w:rPr>
          <w:bCs/>
          <w:sz w:val="16"/>
          <w:szCs w:val="16"/>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F5F1E">
        <w:rPr>
          <w:sz w:val="16"/>
          <w:szCs w:val="16"/>
        </w:rPr>
        <w:t xml:space="preserve">, физические лица – землепользователи, арендаторы </w:t>
      </w:r>
      <w:r w:rsidRPr="005F5F1E">
        <w:rPr>
          <w:bCs/>
          <w:sz w:val="16"/>
          <w:szCs w:val="16"/>
          <w:lang w:eastAsia="ru-RU"/>
        </w:rPr>
        <w:t>либо их уполномоченные представители, обратившиеся с заявлением о предоставлении муниципальной услуги, в письменной или электронной форме (далее – заявлением).</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5F5F1E" w:rsidRPr="005F5F1E" w:rsidRDefault="005F5F1E" w:rsidP="005F5F1E">
      <w:pPr>
        <w:autoSpaceDE w:val="0"/>
        <w:ind w:firstLine="709"/>
        <w:jc w:val="both"/>
        <w:rPr>
          <w:sz w:val="16"/>
          <w:szCs w:val="16"/>
        </w:rPr>
      </w:pPr>
      <w:r w:rsidRPr="005F5F1E">
        <w:rPr>
          <w:b/>
          <w:sz w:val="16"/>
          <w:szCs w:val="16"/>
        </w:rPr>
        <w:t>1.3.</w:t>
      </w:r>
      <w:r w:rsidRPr="005F5F1E">
        <w:rPr>
          <w:b/>
          <w:sz w:val="16"/>
          <w:szCs w:val="16"/>
        </w:rPr>
        <w:tab/>
        <w:t>Требования к порядку информирования о предоставлении муниципальной услуги</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1.3.1. Порядок получения информации по вопросам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5F5F1E">
        <w:rPr>
          <w:bCs/>
          <w:sz w:val="16"/>
          <w:szCs w:val="16"/>
          <w:lang w:eastAsia="ru-RU"/>
        </w:rPr>
        <w:t>органа, предоставляющего муниципальную услугу,</w:t>
      </w:r>
      <w:r w:rsidRPr="005F5F1E">
        <w:rPr>
          <w:sz w:val="16"/>
          <w:szCs w:val="16"/>
        </w:rPr>
        <w:t xml:space="preserve"> </w:t>
      </w:r>
      <w:r w:rsidRPr="005F5F1E">
        <w:rPr>
          <w:sz w:val="16"/>
          <w:szCs w:val="16"/>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5F5F1E">
        <w:rPr>
          <w:sz w:val="16"/>
          <w:szCs w:val="16"/>
        </w:rPr>
        <w:t>а также о порядке предоставления муниципальной услуги можно получить:</w:t>
      </w:r>
    </w:p>
    <w:p w:rsidR="005F5F1E" w:rsidRPr="005F5F1E" w:rsidRDefault="005F5F1E" w:rsidP="005F5F1E">
      <w:pPr>
        <w:autoSpaceDE w:val="0"/>
        <w:autoSpaceDN w:val="0"/>
        <w:adjustRightInd w:val="0"/>
        <w:ind w:firstLine="709"/>
        <w:jc w:val="both"/>
        <w:outlineLvl w:val="1"/>
        <w:rPr>
          <w:sz w:val="16"/>
          <w:szCs w:val="16"/>
        </w:rPr>
      </w:pPr>
      <w:r w:rsidRPr="005F5F1E">
        <w:rPr>
          <w:sz w:val="16"/>
          <w:szCs w:val="16"/>
        </w:rPr>
        <w:t xml:space="preserve">на официальном сайте </w:t>
      </w:r>
      <w:r w:rsidRPr="005F5F1E">
        <w:rPr>
          <w:bCs/>
          <w:sz w:val="16"/>
          <w:szCs w:val="16"/>
          <w:lang w:eastAsia="ru-RU"/>
        </w:rPr>
        <w:t>органа, предоставляющего муниципальную услугу (</w:t>
      </w:r>
      <w:hyperlink r:id="rId110" w:history="1">
        <w:proofErr w:type="spellStart"/>
        <w:r w:rsidRPr="005F5F1E">
          <w:rPr>
            <w:rStyle w:val="aa"/>
            <w:bCs/>
            <w:sz w:val="16"/>
            <w:szCs w:val="16"/>
            <w:lang w:val="en-US"/>
          </w:rPr>
          <w:t>admorlov</w:t>
        </w:r>
        <w:proofErr w:type="spellEnd"/>
        <w:r w:rsidRPr="005F5F1E">
          <w:rPr>
            <w:rStyle w:val="aa"/>
            <w:bCs/>
            <w:sz w:val="16"/>
            <w:szCs w:val="16"/>
          </w:rPr>
          <w:t>.</w:t>
        </w:r>
        <w:proofErr w:type="spellStart"/>
        <w:r w:rsidRPr="005F5F1E">
          <w:rPr>
            <w:rStyle w:val="aa"/>
            <w:bCs/>
            <w:sz w:val="16"/>
            <w:szCs w:val="16"/>
            <w:lang w:val="en-US"/>
          </w:rPr>
          <w:t>ru</w:t>
        </w:r>
        <w:proofErr w:type="spellEnd"/>
      </w:hyperlink>
      <w:r w:rsidRPr="005F5F1E">
        <w:rPr>
          <w:sz w:val="16"/>
          <w:szCs w:val="16"/>
        </w:rPr>
        <w:t>)</w:t>
      </w:r>
      <w:r w:rsidRPr="005F5F1E">
        <w:rPr>
          <w:bCs/>
          <w:sz w:val="16"/>
          <w:szCs w:val="16"/>
          <w:lang w:eastAsia="ru-RU"/>
        </w:rPr>
        <w:t>, в информационно-телекоммуникационной сети «Интернет» (далее – сеть Интернет)</w:t>
      </w:r>
      <w:r w:rsidRPr="005F5F1E">
        <w:rPr>
          <w:sz w:val="16"/>
          <w:szCs w:val="16"/>
        </w:rPr>
        <w:t>;</w:t>
      </w:r>
    </w:p>
    <w:p w:rsidR="005F5F1E" w:rsidRPr="005F5F1E" w:rsidRDefault="005F5F1E" w:rsidP="005F5F1E">
      <w:pPr>
        <w:autoSpaceDE w:val="0"/>
        <w:autoSpaceDN w:val="0"/>
        <w:adjustRightInd w:val="0"/>
        <w:ind w:firstLine="709"/>
        <w:jc w:val="both"/>
        <w:outlineLvl w:val="3"/>
        <w:rPr>
          <w:bCs/>
          <w:sz w:val="16"/>
          <w:szCs w:val="16"/>
        </w:rPr>
      </w:pPr>
      <w:r w:rsidRPr="005F5F1E">
        <w:rPr>
          <w:sz w:val="16"/>
          <w:szCs w:val="16"/>
        </w:rPr>
        <w:t xml:space="preserve">в </w:t>
      </w:r>
      <w:r w:rsidRPr="005F5F1E">
        <w:rPr>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на информационных стендах в местах предоставления муниципальной услуги;</w:t>
      </w:r>
    </w:p>
    <w:p w:rsidR="005F5F1E" w:rsidRPr="005F5F1E" w:rsidRDefault="005F5F1E" w:rsidP="005F5F1E">
      <w:pPr>
        <w:autoSpaceDE w:val="0"/>
        <w:autoSpaceDN w:val="0"/>
        <w:adjustRightInd w:val="0"/>
        <w:ind w:firstLine="709"/>
        <w:jc w:val="both"/>
        <w:outlineLvl w:val="3"/>
        <w:rPr>
          <w:sz w:val="16"/>
          <w:szCs w:val="16"/>
        </w:rPr>
      </w:pPr>
      <w:r w:rsidRPr="005F5F1E">
        <w:rPr>
          <w:sz w:val="16"/>
          <w:szCs w:val="16"/>
        </w:rPr>
        <w:t>по телефону;</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при личном обращении заявителя;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при обращении в письменной форме, в форме электронного документа.</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 xml:space="preserve">1.3.2. </w:t>
      </w:r>
      <w:r w:rsidRPr="005F5F1E">
        <w:rPr>
          <w:sz w:val="16"/>
          <w:szCs w:val="16"/>
        </w:rPr>
        <w:t xml:space="preserve">Справочная информация о предоставлении муниципальной услуги размещена на официальном сайте </w:t>
      </w:r>
      <w:r w:rsidRPr="005F5F1E">
        <w:rPr>
          <w:bCs/>
          <w:sz w:val="16"/>
          <w:szCs w:val="16"/>
          <w:lang w:eastAsia="ru-RU"/>
        </w:rPr>
        <w:t>администрации (</w:t>
      </w:r>
      <w:r w:rsidRPr="005F5F1E">
        <w:rPr>
          <w:bCs/>
          <w:sz w:val="16"/>
          <w:szCs w:val="16"/>
          <w:lang w:val="en-US"/>
        </w:rPr>
        <w:t>www</w:t>
      </w:r>
      <w:r w:rsidRPr="005F5F1E">
        <w:rPr>
          <w:bCs/>
          <w:sz w:val="16"/>
          <w:szCs w:val="16"/>
        </w:rPr>
        <w:t>.</w:t>
      </w:r>
      <w:hyperlink r:id="rId111" w:history="1">
        <w:proofErr w:type="spellStart"/>
        <w:r w:rsidRPr="005F5F1E">
          <w:rPr>
            <w:rStyle w:val="aa"/>
            <w:bCs/>
            <w:sz w:val="16"/>
            <w:szCs w:val="16"/>
            <w:lang w:val="en-US"/>
          </w:rPr>
          <w:t>admorlov</w:t>
        </w:r>
        <w:proofErr w:type="spellEnd"/>
        <w:r w:rsidRPr="005F5F1E">
          <w:rPr>
            <w:rStyle w:val="aa"/>
            <w:bCs/>
            <w:sz w:val="16"/>
            <w:szCs w:val="16"/>
          </w:rPr>
          <w:t>.</w:t>
        </w:r>
        <w:proofErr w:type="spellStart"/>
        <w:r w:rsidRPr="005F5F1E">
          <w:rPr>
            <w:rStyle w:val="aa"/>
            <w:bCs/>
            <w:sz w:val="16"/>
            <w:szCs w:val="16"/>
            <w:lang w:val="en-US"/>
          </w:rPr>
          <w:t>ru</w:t>
        </w:r>
        <w:proofErr w:type="spellEnd"/>
      </w:hyperlink>
      <w:r w:rsidRPr="005F5F1E">
        <w:rPr>
          <w:bCs/>
          <w:sz w:val="16"/>
          <w:szCs w:val="16"/>
          <w:lang w:eastAsia="ru-RU"/>
        </w:rPr>
        <w:t>)</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5F5F1E">
        <w:rPr>
          <w:sz w:val="16"/>
          <w:szCs w:val="16"/>
        </w:rPr>
        <w:t xml:space="preserve"> </w:t>
      </w:r>
      <w:r w:rsidRPr="005F5F1E">
        <w:rPr>
          <w:sz w:val="16"/>
          <w:szCs w:val="16"/>
          <w:lang w:eastAsia="ru-RU"/>
        </w:rPr>
        <w:t>предоставляет заявителю подробную информацию о порядке предоставления муниципальной услуги.</w:t>
      </w:r>
      <w:r w:rsidRPr="005F5F1E">
        <w:rPr>
          <w:sz w:val="16"/>
          <w:szCs w:val="16"/>
        </w:rPr>
        <w:t xml:space="preserve"> </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F5F1E" w:rsidRPr="005F5F1E" w:rsidRDefault="005F5F1E" w:rsidP="005F5F1E">
      <w:pPr>
        <w:ind w:firstLine="709"/>
        <w:jc w:val="both"/>
        <w:rPr>
          <w:sz w:val="16"/>
          <w:szCs w:val="16"/>
        </w:rPr>
      </w:pPr>
      <w:r w:rsidRPr="005F5F1E">
        <w:rPr>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F5F1E" w:rsidRPr="005F5F1E" w:rsidRDefault="005F5F1E" w:rsidP="005F5F1E">
      <w:pPr>
        <w:ind w:firstLine="709"/>
        <w:jc w:val="both"/>
        <w:rPr>
          <w:sz w:val="16"/>
          <w:szCs w:val="16"/>
        </w:rPr>
      </w:pPr>
      <w:r w:rsidRPr="005F5F1E">
        <w:rPr>
          <w:sz w:val="16"/>
          <w:szCs w:val="16"/>
          <w:lang w:eastAsia="ru-RU"/>
        </w:rPr>
        <w:t xml:space="preserve">1.3.6. </w:t>
      </w:r>
      <w:r w:rsidRPr="005F5F1E">
        <w:rPr>
          <w:sz w:val="16"/>
          <w:szCs w:val="16"/>
        </w:rPr>
        <w:t>Информация о порядке предоставления муниципальной услуги предоставляется бесплатно.</w:t>
      </w:r>
    </w:p>
    <w:p w:rsidR="005F5F1E" w:rsidRPr="005F5F1E" w:rsidRDefault="005F5F1E" w:rsidP="005F5F1E">
      <w:pPr>
        <w:ind w:firstLine="709"/>
        <w:jc w:val="both"/>
        <w:rPr>
          <w:b/>
          <w:sz w:val="16"/>
          <w:szCs w:val="16"/>
        </w:rPr>
      </w:pPr>
    </w:p>
    <w:p w:rsidR="005F5F1E" w:rsidRPr="005F5F1E" w:rsidRDefault="005F5F1E" w:rsidP="005F5F1E">
      <w:pPr>
        <w:ind w:firstLine="709"/>
        <w:jc w:val="both"/>
        <w:rPr>
          <w:sz w:val="16"/>
          <w:szCs w:val="16"/>
        </w:rPr>
      </w:pPr>
      <w:r w:rsidRPr="005F5F1E">
        <w:rPr>
          <w:b/>
          <w:sz w:val="16"/>
          <w:szCs w:val="16"/>
        </w:rPr>
        <w:t>2. Стандарт предоставления муниципальной услуги</w:t>
      </w:r>
    </w:p>
    <w:p w:rsidR="005F5F1E" w:rsidRPr="005F5F1E" w:rsidRDefault="005F5F1E" w:rsidP="005F5F1E">
      <w:pPr>
        <w:autoSpaceDE w:val="0"/>
        <w:ind w:firstLine="709"/>
        <w:jc w:val="both"/>
        <w:rPr>
          <w:b/>
          <w:sz w:val="16"/>
          <w:szCs w:val="16"/>
        </w:rPr>
      </w:pPr>
      <w:r w:rsidRPr="005F5F1E">
        <w:rPr>
          <w:b/>
          <w:sz w:val="16"/>
          <w:szCs w:val="16"/>
        </w:rPr>
        <w:t>2.1. Наименование муниципальной услуги</w:t>
      </w:r>
    </w:p>
    <w:p w:rsidR="005F5F1E" w:rsidRPr="005F5F1E" w:rsidRDefault="005F5F1E" w:rsidP="005F5F1E">
      <w:pPr>
        <w:autoSpaceDE w:val="0"/>
        <w:ind w:firstLine="709"/>
        <w:jc w:val="both"/>
        <w:rPr>
          <w:sz w:val="16"/>
          <w:szCs w:val="16"/>
        </w:rPr>
      </w:pPr>
      <w:r w:rsidRPr="005F5F1E">
        <w:rPr>
          <w:sz w:val="16"/>
          <w:szCs w:val="16"/>
        </w:rPr>
        <w:lastRenderedPageBreak/>
        <w:t>Наименование муниципальной услуги: «Прекращение прав физических и юридических лиц на земельные участки, расположенных на территории муниципального образования».</w:t>
      </w:r>
    </w:p>
    <w:p w:rsidR="005F5F1E" w:rsidRPr="005F5F1E" w:rsidRDefault="005F5F1E" w:rsidP="005F5F1E">
      <w:pPr>
        <w:autoSpaceDE w:val="0"/>
        <w:autoSpaceDN w:val="0"/>
        <w:adjustRightInd w:val="0"/>
        <w:ind w:firstLine="709"/>
        <w:jc w:val="both"/>
        <w:outlineLvl w:val="2"/>
        <w:rPr>
          <w:b/>
          <w:sz w:val="16"/>
          <w:szCs w:val="16"/>
        </w:rPr>
      </w:pPr>
      <w:r w:rsidRPr="005F5F1E">
        <w:rPr>
          <w:b/>
          <w:sz w:val="16"/>
          <w:szCs w:val="16"/>
        </w:rPr>
        <w:t>2.2.</w:t>
      </w:r>
      <w:r w:rsidRPr="005F5F1E">
        <w:rPr>
          <w:b/>
          <w:sz w:val="16"/>
          <w:szCs w:val="16"/>
        </w:rPr>
        <w:tab/>
        <w:t>Наименование органа, предоставляющего муниципальную услугу</w:t>
      </w:r>
    </w:p>
    <w:p w:rsidR="005F5F1E" w:rsidRPr="005F5F1E" w:rsidRDefault="005F5F1E" w:rsidP="005F5F1E">
      <w:pPr>
        <w:autoSpaceDE w:val="0"/>
        <w:autoSpaceDN w:val="0"/>
        <w:adjustRightInd w:val="0"/>
        <w:ind w:firstLine="709"/>
        <w:jc w:val="both"/>
        <w:outlineLvl w:val="2"/>
        <w:rPr>
          <w:bCs/>
          <w:i/>
          <w:sz w:val="16"/>
          <w:szCs w:val="16"/>
        </w:rPr>
      </w:pPr>
      <w:r w:rsidRPr="005F5F1E">
        <w:rPr>
          <w:sz w:val="16"/>
          <w:szCs w:val="16"/>
        </w:rPr>
        <w:t xml:space="preserve">Муниципальная услуга предоставляется </w:t>
      </w:r>
      <w:r w:rsidRPr="005F5F1E">
        <w:rPr>
          <w:bCs/>
          <w:sz w:val="16"/>
          <w:szCs w:val="16"/>
        </w:rPr>
        <w:t xml:space="preserve">администрацией Орловского района (муниципального района, городского округа, поселения) (далее – администрация), либо муниципальным учреждением </w:t>
      </w:r>
      <w:r w:rsidRPr="005F5F1E">
        <w:rPr>
          <w:sz w:val="16"/>
          <w:szCs w:val="16"/>
        </w:rPr>
        <w:t>в порядке, предусмотренном соглашением, заключенным между муниципальным учреждением и администрацией</w:t>
      </w:r>
      <w:r w:rsidRPr="005F5F1E">
        <w:rPr>
          <w:bCs/>
          <w:sz w:val="16"/>
          <w:szCs w:val="16"/>
        </w:rPr>
        <w:t>.</w:t>
      </w:r>
    </w:p>
    <w:p w:rsidR="005F5F1E" w:rsidRPr="005F5F1E" w:rsidRDefault="005F5F1E" w:rsidP="005F5F1E">
      <w:pPr>
        <w:autoSpaceDE w:val="0"/>
        <w:autoSpaceDN w:val="0"/>
        <w:adjustRightInd w:val="0"/>
        <w:ind w:firstLine="709"/>
        <w:outlineLvl w:val="2"/>
        <w:rPr>
          <w:b/>
          <w:bCs/>
          <w:sz w:val="16"/>
          <w:szCs w:val="16"/>
        </w:rPr>
      </w:pPr>
      <w:r w:rsidRPr="005F5F1E">
        <w:rPr>
          <w:b/>
          <w:bCs/>
          <w:sz w:val="16"/>
          <w:szCs w:val="16"/>
        </w:rPr>
        <w:t xml:space="preserve">2.3. Результат предоставления муниципальной услуги </w:t>
      </w:r>
    </w:p>
    <w:p w:rsidR="005F5F1E" w:rsidRPr="005F5F1E" w:rsidRDefault="005F5F1E" w:rsidP="005F5F1E">
      <w:pPr>
        <w:autoSpaceDE w:val="0"/>
        <w:autoSpaceDN w:val="0"/>
        <w:adjustRightInd w:val="0"/>
        <w:ind w:firstLine="709"/>
        <w:outlineLvl w:val="2"/>
        <w:rPr>
          <w:bCs/>
          <w:sz w:val="16"/>
          <w:szCs w:val="16"/>
        </w:rPr>
      </w:pPr>
      <w:r w:rsidRPr="005F5F1E">
        <w:rPr>
          <w:bCs/>
          <w:sz w:val="16"/>
          <w:szCs w:val="16"/>
        </w:rPr>
        <w:t>Результатом предоставления муниципальной услуги является:</w:t>
      </w:r>
    </w:p>
    <w:p w:rsidR="005F5F1E" w:rsidRPr="005F5F1E" w:rsidRDefault="005F5F1E" w:rsidP="005F5F1E">
      <w:pPr>
        <w:autoSpaceDE w:val="0"/>
        <w:autoSpaceDN w:val="0"/>
        <w:adjustRightInd w:val="0"/>
        <w:ind w:firstLine="709"/>
        <w:jc w:val="both"/>
        <w:rPr>
          <w:sz w:val="16"/>
          <w:szCs w:val="16"/>
        </w:rPr>
      </w:pPr>
      <w:r w:rsidRPr="005F5F1E">
        <w:rPr>
          <w:sz w:val="16"/>
          <w:szCs w:val="16"/>
        </w:rPr>
        <w:t>распоряжение о прекращении права постоянного (бессрочного) пользования;</w:t>
      </w:r>
    </w:p>
    <w:p w:rsidR="005F5F1E" w:rsidRPr="005F5F1E" w:rsidRDefault="005F5F1E" w:rsidP="005F5F1E">
      <w:pPr>
        <w:autoSpaceDE w:val="0"/>
        <w:autoSpaceDN w:val="0"/>
        <w:adjustRightInd w:val="0"/>
        <w:ind w:firstLine="709"/>
        <w:jc w:val="both"/>
        <w:rPr>
          <w:sz w:val="16"/>
          <w:szCs w:val="16"/>
        </w:rPr>
      </w:pPr>
      <w:r w:rsidRPr="005F5F1E">
        <w:rPr>
          <w:sz w:val="16"/>
          <w:szCs w:val="16"/>
        </w:rPr>
        <w:t>соглашение о расторжении договора аренды;</w:t>
      </w:r>
    </w:p>
    <w:p w:rsidR="005F5F1E" w:rsidRPr="005F5F1E" w:rsidRDefault="005F5F1E" w:rsidP="005F5F1E">
      <w:pPr>
        <w:autoSpaceDE w:val="0"/>
        <w:autoSpaceDN w:val="0"/>
        <w:adjustRightInd w:val="0"/>
        <w:ind w:firstLine="709"/>
        <w:jc w:val="both"/>
        <w:rPr>
          <w:sz w:val="16"/>
          <w:szCs w:val="16"/>
        </w:rPr>
      </w:pPr>
      <w:r w:rsidRPr="005F5F1E">
        <w:rPr>
          <w:sz w:val="16"/>
          <w:szCs w:val="16"/>
        </w:rPr>
        <w:t>соглашение о расторжении договора безвозмездного пользования;</w:t>
      </w:r>
    </w:p>
    <w:p w:rsidR="005F5F1E" w:rsidRPr="005F5F1E" w:rsidRDefault="005F5F1E" w:rsidP="005F5F1E">
      <w:pPr>
        <w:autoSpaceDE w:val="0"/>
        <w:autoSpaceDN w:val="0"/>
        <w:adjustRightInd w:val="0"/>
        <w:ind w:firstLine="709"/>
        <w:jc w:val="both"/>
        <w:rPr>
          <w:sz w:val="16"/>
          <w:szCs w:val="16"/>
        </w:rPr>
      </w:pPr>
      <w:r w:rsidRPr="005F5F1E">
        <w:rPr>
          <w:sz w:val="16"/>
          <w:szCs w:val="16"/>
        </w:rPr>
        <w:t>отказ в прекращении права.</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2.4. Срок предоставления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Максимальный срок предоставления муниципальной услуги составляет 30 дней со дня поступления заявления.</w:t>
      </w:r>
    </w:p>
    <w:p w:rsidR="005F5F1E" w:rsidRPr="005F5F1E" w:rsidRDefault="005F5F1E" w:rsidP="005F5F1E">
      <w:pPr>
        <w:autoSpaceDE w:val="0"/>
        <w:autoSpaceDN w:val="0"/>
        <w:adjustRightInd w:val="0"/>
        <w:ind w:firstLine="709"/>
        <w:jc w:val="both"/>
        <w:outlineLvl w:val="2"/>
        <w:rPr>
          <w:b/>
          <w:sz w:val="16"/>
          <w:szCs w:val="16"/>
        </w:rPr>
      </w:pPr>
      <w:r w:rsidRPr="005F5F1E">
        <w:rPr>
          <w:b/>
          <w:sz w:val="16"/>
          <w:szCs w:val="16"/>
        </w:rPr>
        <w:t>2.5.</w:t>
      </w:r>
      <w:r w:rsidRPr="005F5F1E">
        <w:rPr>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F5F1E" w:rsidRPr="005F5F1E" w:rsidRDefault="005F5F1E" w:rsidP="005F5F1E">
      <w:pPr>
        <w:ind w:firstLine="709"/>
        <w:jc w:val="both"/>
        <w:rPr>
          <w:sz w:val="16"/>
          <w:szCs w:val="16"/>
          <w:shd w:val="clear" w:color="auto" w:fill="FFFFFF"/>
          <w:lang w:eastAsia="ru-RU"/>
        </w:rPr>
      </w:pPr>
      <w:r w:rsidRPr="005F5F1E">
        <w:rPr>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F5F1E">
        <w:rPr>
          <w:bCs/>
          <w:sz w:val="16"/>
          <w:szCs w:val="16"/>
          <w:lang w:eastAsia="ru-RU"/>
        </w:rPr>
        <w:t>администрации (</w:t>
      </w:r>
      <w:r w:rsidRPr="005F5F1E">
        <w:rPr>
          <w:bCs/>
          <w:sz w:val="16"/>
          <w:szCs w:val="16"/>
          <w:lang w:val="en-US"/>
        </w:rPr>
        <w:t>www</w:t>
      </w:r>
      <w:r w:rsidRPr="005F5F1E">
        <w:rPr>
          <w:bCs/>
          <w:sz w:val="16"/>
          <w:szCs w:val="16"/>
        </w:rPr>
        <w:t>.</w:t>
      </w:r>
      <w:hyperlink r:id="rId112" w:history="1">
        <w:proofErr w:type="spellStart"/>
        <w:r w:rsidRPr="005F5F1E">
          <w:rPr>
            <w:rStyle w:val="aa"/>
            <w:bCs/>
            <w:sz w:val="16"/>
            <w:szCs w:val="16"/>
            <w:lang w:val="en-US"/>
          </w:rPr>
          <w:t>admorlov</w:t>
        </w:r>
        <w:proofErr w:type="spellEnd"/>
        <w:r w:rsidRPr="005F5F1E">
          <w:rPr>
            <w:rStyle w:val="aa"/>
            <w:bCs/>
            <w:sz w:val="16"/>
            <w:szCs w:val="16"/>
          </w:rPr>
          <w:t>.</w:t>
        </w:r>
        <w:proofErr w:type="spellStart"/>
        <w:r w:rsidRPr="005F5F1E">
          <w:rPr>
            <w:rStyle w:val="aa"/>
            <w:bCs/>
            <w:sz w:val="16"/>
            <w:szCs w:val="16"/>
            <w:lang w:val="en-US"/>
          </w:rPr>
          <w:t>ru</w:t>
        </w:r>
        <w:proofErr w:type="spellEnd"/>
      </w:hyperlink>
      <w:r w:rsidRPr="005F5F1E">
        <w:rPr>
          <w:bCs/>
          <w:sz w:val="16"/>
          <w:szCs w:val="16"/>
          <w:lang w:eastAsia="ru-RU"/>
        </w:rPr>
        <w:t>), в федеральном реестре; в Едином портале государственных и муниципальных услуг (функций).</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2.6.</w:t>
      </w:r>
      <w:r w:rsidRPr="005F5F1E">
        <w:rPr>
          <w:b/>
          <w:sz w:val="16"/>
          <w:szCs w:val="16"/>
        </w:rPr>
        <w:tab/>
        <w:t>Исключительный перечень документов, необходимых для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lang w:eastAsia="ru-RU"/>
        </w:rPr>
        <w:t>2.6.1. Документы, которые заявитель должен предоставить самостоятельно:</w:t>
      </w:r>
      <w:r w:rsidRPr="005F5F1E">
        <w:rPr>
          <w:sz w:val="16"/>
          <w:szCs w:val="16"/>
        </w:rPr>
        <w:t xml:space="preserve"> </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заявление (приложение № 1 к настоящему административному регламенту); </w:t>
      </w:r>
    </w:p>
    <w:p w:rsidR="005F5F1E" w:rsidRPr="005F5F1E" w:rsidRDefault="005F5F1E" w:rsidP="005F5F1E">
      <w:pPr>
        <w:autoSpaceDE w:val="0"/>
        <w:autoSpaceDN w:val="0"/>
        <w:adjustRightInd w:val="0"/>
        <w:ind w:firstLine="709"/>
        <w:jc w:val="both"/>
        <w:rPr>
          <w:sz w:val="16"/>
          <w:szCs w:val="16"/>
        </w:rPr>
      </w:pPr>
      <w:r w:rsidRPr="005F5F1E">
        <w:rPr>
          <w:sz w:val="16"/>
          <w:szCs w:val="1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кадастровая выписка о земельном участке или кадастровый паспорт земельного участка;</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выписка из Единого государственного реестра прав на недвижимое имущество и сделок с ним (далее - ЕГРП).</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 xml:space="preserve">В случае непредставления этих документов заявителем документы запрашиваются в </w:t>
      </w:r>
      <w:r w:rsidRPr="005F5F1E">
        <w:rPr>
          <w:sz w:val="16"/>
          <w:szCs w:val="16"/>
        </w:rPr>
        <w:t>рамках межведомственного информационного взаимодействия.</w:t>
      </w:r>
    </w:p>
    <w:p w:rsidR="005F5F1E" w:rsidRPr="005F5F1E" w:rsidRDefault="005F5F1E" w:rsidP="005F5F1E">
      <w:pPr>
        <w:autoSpaceDE w:val="0"/>
        <w:autoSpaceDN w:val="0"/>
        <w:adjustRightInd w:val="0"/>
        <w:ind w:firstLine="709"/>
        <w:jc w:val="both"/>
        <w:rPr>
          <w:sz w:val="16"/>
          <w:szCs w:val="16"/>
        </w:rPr>
      </w:pPr>
      <w:r w:rsidRPr="005F5F1E">
        <w:rPr>
          <w:sz w:val="16"/>
          <w:szCs w:val="1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5F5F1E" w:rsidRPr="005F5F1E" w:rsidRDefault="005F5F1E" w:rsidP="005F5F1E">
      <w:pPr>
        <w:autoSpaceDE w:val="0"/>
        <w:autoSpaceDN w:val="0"/>
        <w:adjustRightInd w:val="0"/>
        <w:ind w:firstLine="709"/>
        <w:jc w:val="both"/>
        <w:rPr>
          <w:sz w:val="16"/>
          <w:szCs w:val="16"/>
        </w:rPr>
      </w:pPr>
      <w:r w:rsidRPr="005F5F1E">
        <w:rPr>
          <w:sz w:val="16"/>
          <w:szCs w:val="16"/>
        </w:rPr>
        <w:t>2.6.4. При предоставлении муниципальной услуги администрация не вправе требовать от заявителя:</w:t>
      </w:r>
    </w:p>
    <w:p w:rsidR="005F5F1E" w:rsidRPr="005F5F1E" w:rsidRDefault="005F5F1E" w:rsidP="005F5F1E">
      <w:pPr>
        <w:autoSpaceDE w:val="0"/>
        <w:autoSpaceDN w:val="0"/>
        <w:adjustRightInd w:val="0"/>
        <w:ind w:firstLine="709"/>
        <w:jc w:val="both"/>
        <w:rPr>
          <w:sz w:val="16"/>
          <w:szCs w:val="16"/>
        </w:rPr>
      </w:pPr>
      <w:r w:rsidRPr="005F5F1E">
        <w:rPr>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F5F1E" w:rsidRPr="005F5F1E" w:rsidRDefault="005F5F1E" w:rsidP="005F5F1E">
      <w:pPr>
        <w:ind w:firstLine="709"/>
        <w:jc w:val="both"/>
        <w:rPr>
          <w:sz w:val="16"/>
          <w:szCs w:val="16"/>
        </w:rPr>
      </w:pPr>
      <w:proofErr w:type="gramStart"/>
      <w:r w:rsidRPr="005F5F1E">
        <w:rPr>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5F5F1E">
        <w:rPr>
          <w:sz w:val="16"/>
          <w:szCs w:val="16"/>
        </w:rPr>
        <w:t xml:space="preserve"> 27.07.2010 № 210</w:t>
      </w:r>
      <w:r w:rsidRPr="005F5F1E">
        <w:rPr>
          <w:sz w:val="16"/>
          <w:szCs w:val="16"/>
        </w:rPr>
        <w:noBreakHyphen/>
        <w:t>ФЗ «Об организации предоставления государственных и муниципальных услуг»;</w:t>
      </w:r>
    </w:p>
    <w:p w:rsidR="005F5F1E" w:rsidRPr="005F5F1E" w:rsidRDefault="005F5F1E" w:rsidP="005F5F1E">
      <w:pPr>
        <w:ind w:firstLine="540"/>
        <w:jc w:val="both"/>
        <w:rPr>
          <w:sz w:val="16"/>
          <w:szCs w:val="16"/>
        </w:rPr>
      </w:pPr>
      <w:r w:rsidRPr="005F5F1E">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5F1E" w:rsidRPr="005F5F1E" w:rsidRDefault="005F5F1E" w:rsidP="005F5F1E">
      <w:pPr>
        <w:ind w:firstLine="540"/>
        <w:jc w:val="both"/>
        <w:rPr>
          <w:sz w:val="16"/>
          <w:szCs w:val="16"/>
        </w:rPr>
      </w:pPr>
      <w:r w:rsidRPr="005F5F1E">
        <w:rPr>
          <w:sz w:val="16"/>
          <w:szCs w:val="1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5F1E" w:rsidRPr="005F5F1E" w:rsidRDefault="005F5F1E" w:rsidP="005F5F1E">
      <w:pPr>
        <w:ind w:firstLine="540"/>
        <w:jc w:val="both"/>
        <w:rPr>
          <w:sz w:val="16"/>
          <w:szCs w:val="16"/>
        </w:rPr>
      </w:pPr>
      <w:r w:rsidRPr="005F5F1E">
        <w:rPr>
          <w:sz w:val="16"/>
          <w:szCs w:val="1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5F1E" w:rsidRPr="005F5F1E" w:rsidRDefault="005F5F1E" w:rsidP="005F5F1E">
      <w:pPr>
        <w:ind w:firstLine="540"/>
        <w:jc w:val="both"/>
        <w:rPr>
          <w:sz w:val="16"/>
          <w:szCs w:val="16"/>
        </w:rPr>
      </w:pPr>
      <w:r w:rsidRPr="005F5F1E">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5F1E" w:rsidRPr="005F5F1E" w:rsidRDefault="005F5F1E" w:rsidP="005F5F1E">
      <w:pPr>
        <w:ind w:firstLine="709"/>
        <w:jc w:val="both"/>
        <w:rPr>
          <w:sz w:val="16"/>
          <w:szCs w:val="16"/>
        </w:rPr>
      </w:pPr>
      <w:proofErr w:type="gramStart"/>
      <w:r w:rsidRPr="005F5F1E">
        <w:rPr>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5F5F1E">
        <w:rPr>
          <w:sz w:val="16"/>
          <w:szCs w:val="16"/>
        </w:rPr>
        <w:t xml:space="preserve"> в письменном виде за подписью руководителя органа, предоставляющего муниципальную услугу,</w:t>
      </w:r>
      <w:r w:rsidRPr="005F5F1E">
        <w:rPr>
          <w:color w:val="FF0000"/>
          <w:sz w:val="16"/>
          <w:szCs w:val="16"/>
        </w:rPr>
        <w:t xml:space="preserve"> </w:t>
      </w:r>
      <w:r w:rsidRPr="005F5F1E">
        <w:rPr>
          <w:sz w:val="16"/>
          <w:szCs w:val="16"/>
        </w:rPr>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2.7.</w:t>
      </w:r>
      <w:r w:rsidRPr="005F5F1E">
        <w:rPr>
          <w:b/>
          <w:sz w:val="16"/>
          <w:szCs w:val="16"/>
        </w:rPr>
        <w:tab/>
        <w:t>Исключительный перечень оснований для отказа в приеме документов</w:t>
      </w:r>
    </w:p>
    <w:p w:rsidR="005F5F1E" w:rsidRPr="005F5F1E" w:rsidRDefault="005F5F1E" w:rsidP="005F5F1E">
      <w:pPr>
        <w:autoSpaceDE w:val="0"/>
        <w:autoSpaceDN w:val="0"/>
        <w:adjustRightInd w:val="0"/>
        <w:ind w:firstLine="709"/>
        <w:jc w:val="both"/>
        <w:rPr>
          <w:sz w:val="16"/>
          <w:szCs w:val="16"/>
        </w:rPr>
      </w:pPr>
      <w:r w:rsidRPr="005F5F1E">
        <w:rPr>
          <w:sz w:val="16"/>
          <w:szCs w:val="16"/>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5F5F1E" w:rsidRPr="005F5F1E" w:rsidRDefault="005F5F1E" w:rsidP="005F5F1E">
      <w:pPr>
        <w:autoSpaceDE w:val="0"/>
        <w:autoSpaceDN w:val="0"/>
        <w:adjustRightInd w:val="0"/>
        <w:ind w:firstLine="709"/>
        <w:jc w:val="both"/>
        <w:rPr>
          <w:b/>
          <w:sz w:val="16"/>
          <w:szCs w:val="16"/>
        </w:rPr>
      </w:pPr>
      <w:r w:rsidRPr="005F5F1E">
        <w:rPr>
          <w:b/>
          <w:sz w:val="16"/>
          <w:szCs w:val="16"/>
        </w:rPr>
        <w:t>2.8. Исключительный перечень оснований для отказа в предоставлении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Основаниями для отказа в предоставлении муниципальной услуги являются: </w:t>
      </w:r>
    </w:p>
    <w:p w:rsidR="005F5F1E" w:rsidRPr="005F5F1E" w:rsidRDefault="005F5F1E" w:rsidP="005F5F1E">
      <w:pPr>
        <w:autoSpaceDE w:val="0"/>
        <w:ind w:firstLine="709"/>
        <w:jc w:val="both"/>
        <w:rPr>
          <w:sz w:val="16"/>
          <w:szCs w:val="16"/>
          <w:lang w:eastAsia="ru-RU"/>
        </w:rPr>
      </w:pPr>
      <w:r w:rsidRPr="005F5F1E">
        <w:rPr>
          <w:sz w:val="16"/>
          <w:szCs w:val="16"/>
          <w:lang w:eastAsia="ru-RU"/>
        </w:rPr>
        <w:t>отсутствие у заявителя права на получение муниципальной услуги в соответствии с действующим законодательством;</w:t>
      </w:r>
    </w:p>
    <w:p w:rsidR="005F5F1E" w:rsidRPr="005F5F1E" w:rsidRDefault="005F5F1E" w:rsidP="005F5F1E">
      <w:pPr>
        <w:autoSpaceDE w:val="0"/>
        <w:ind w:firstLine="709"/>
        <w:jc w:val="both"/>
        <w:rPr>
          <w:sz w:val="16"/>
          <w:szCs w:val="16"/>
          <w:lang w:eastAsia="ru-RU"/>
        </w:rPr>
      </w:pPr>
      <w:r w:rsidRPr="005F5F1E">
        <w:rPr>
          <w:sz w:val="16"/>
          <w:szCs w:val="16"/>
          <w:lang w:eastAsia="ru-RU"/>
        </w:rPr>
        <w:t>наличие зарегистрированного права на здание, сооружение.</w:t>
      </w:r>
    </w:p>
    <w:p w:rsidR="005F5F1E" w:rsidRPr="005F5F1E" w:rsidRDefault="005F5F1E" w:rsidP="005F5F1E">
      <w:pPr>
        <w:autoSpaceDE w:val="0"/>
        <w:ind w:firstLine="709"/>
        <w:jc w:val="both"/>
        <w:rPr>
          <w:b/>
          <w:sz w:val="16"/>
          <w:szCs w:val="16"/>
        </w:rPr>
      </w:pPr>
      <w:r w:rsidRPr="005F5F1E">
        <w:rPr>
          <w:b/>
          <w:sz w:val="16"/>
          <w:szCs w:val="16"/>
        </w:rPr>
        <w:t>2.9.</w:t>
      </w:r>
      <w:r w:rsidRPr="005F5F1E">
        <w:rPr>
          <w:b/>
          <w:sz w:val="16"/>
          <w:szCs w:val="16"/>
        </w:rPr>
        <w:tab/>
      </w:r>
      <w:r w:rsidRPr="005F5F1E">
        <w:rPr>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5F1E" w:rsidRPr="005F5F1E" w:rsidRDefault="005F5F1E" w:rsidP="005F5F1E">
      <w:pPr>
        <w:autoSpaceDE w:val="0"/>
        <w:ind w:firstLine="709"/>
        <w:jc w:val="both"/>
        <w:rPr>
          <w:sz w:val="16"/>
          <w:szCs w:val="16"/>
        </w:rPr>
      </w:pPr>
      <w:r w:rsidRPr="005F5F1E">
        <w:rPr>
          <w:sz w:val="16"/>
          <w:szCs w:val="16"/>
        </w:rPr>
        <w:t>Услуги, которые являются необходимыми и обязательными для предоставления муниципальной услуги – отсутствуют.</w:t>
      </w:r>
    </w:p>
    <w:p w:rsidR="005F5F1E" w:rsidRPr="005F5F1E" w:rsidRDefault="005F5F1E" w:rsidP="005F5F1E">
      <w:pPr>
        <w:autoSpaceDE w:val="0"/>
        <w:ind w:firstLine="709"/>
        <w:jc w:val="both"/>
        <w:rPr>
          <w:b/>
          <w:sz w:val="16"/>
          <w:szCs w:val="16"/>
        </w:rPr>
      </w:pPr>
      <w:r w:rsidRPr="005F5F1E">
        <w:rPr>
          <w:b/>
          <w:sz w:val="16"/>
          <w:szCs w:val="16"/>
        </w:rPr>
        <w:t>2.10.</w:t>
      </w:r>
      <w:r w:rsidRPr="005F5F1E">
        <w:rPr>
          <w:b/>
          <w:sz w:val="16"/>
          <w:szCs w:val="16"/>
        </w:rPr>
        <w:tab/>
        <w:t>Размер платы, взимаемой за предоставление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rPr>
        <w:t>Муниципальная услуга оказывается бесплатно.</w:t>
      </w:r>
    </w:p>
    <w:p w:rsidR="005F5F1E" w:rsidRPr="005F5F1E" w:rsidRDefault="005F5F1E" w:rsidP="005F5F1E">
      <w:pPr>
        <w:ind w:firstLine="709"/>
        <w:jc w:val="both"/>
        <w:rPr>
          <w:b/>
          <w:sz w:val="16"/>
          <w:szCs w:val="16"/>
        </w:rPr>
      </w:pPr>
      <w:r w:rsidRPr="005F5F1E">
        <w:rPr>
          <w:b/>
          <w:sz w:val="16"/>
          <w:szCs w:val="16"/>
        </w:rPr>
        <w:lastRenderedPageBreak/>
        <w:t>2.11.</w:t>
      </w:r>
      <w:r w:rsidRPr="005F5F1E">
        <w:rPr>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F5F1E" w:rsidRPr="005F5F1E" w:rsidRDefault="005F5F1E" w:rsidP="005F5F1E">
      <w:pPr>
        <w:ind w:firstLine="709"/>
        <w:jc w:val="both"/>
        <w:rPr>
          <w:sz w:val="16"/>
          <w:szCs w:val="16"/>
        </w:rPr>
      </w:pPr>
      <w:r w:rsidRPr="005F5F1E">
        <w:rPr>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5F5F1E" w:rsidRPr="005F5F1E" w:rsidRDefault="005F5F1E" w:rsidP="005F5F1E">
      <w:pPr>
        <w:autoSpaceDE w:val="0"/>
        <w:autoSpaceDN w:val="0"/>
        <w:adjustRightInd w:val="0"/>
        <w:ind w:firstLine="709"/>
        <w:jc w:val="both"/>
        <w:rPr>
          <w:b/>
          <w:bCs/>
          <w:sz w:val="16"/>
          <w:szCs w:val="16"/>
        </w:rPr>
      </w:pPr>
      <w:r w:rsidRPr="005F5F1E">
        <w:rPr>
          <w:b/>
          <w:bCs/>
          <w:sz w:val="16"/>
          <w:szCs w:val="16"/>
        </w:rPr>
        <w:t>2.12. Срок и порядок регистрации запроса о предоставлении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Заявление, представленное в письменной форме, при личном обращении регистрируется в установленном порядке, в день обращения заявителя.</w:t>
      </w:r>
    </w:p>
    <w:p w:rsidR="005F5F1E" w:rsidRPr="005F5F1E" w:rsidRDefault="005F5F1E" w:rsidP="005F5F1E">
      <w:pPr>
        <w:ind w:firstLine="709"/>
        <w:jc w:val="both"/>
        <w:rPr>
          <w:sz w:val="16"/>
          <w:szCs w:val="16"/>
        </w:rPr>
      </w:pPr>
      <w:r w:rsidRPr="005F5F1E">
        <w:rPr>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5F5F1E" w:rsidRPr="005F5F1E" w:rsidRDefault="005F5F1E" w:rsidP="005F5F1E">
      <w:pPr>
        <w:ind w:firstLine="709"/>
        <w:jc w:val="both"/>
        <w:rPr>
          <w:b/>
          <w:bCs/>
          <w:sz w:val="16"/>
          <w:szCs w:val="16"/>
        </w:rPr>
      </w:pPr>
      <w:r w:rsidRPr="005F5F1E">
        <w:rPr>
          <w:b/>
          <w:bCs/>
          <w:sz w:val="16"/>
          <w:szCs w:val="16"/>
        </w:rPr>
        <w:t>2.13. Требования к помещениям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5F5F1E" w:rsidRPr="005F5F1E" w:rsidRDefault="005F5F1E" w:rsidP="005F5F1E">
      <w:pPr>
        <w:autoSpaceDE w:val="0"/>
        <w:autoSpaceDN w:val="0"/>
        <w:adjustRightInd w:val="0"/>
        <w:ind w:firstLine="709"/>
        <w:jc w:val="both"/>
        <w:rPr>
          <w:sz w:val="16"/>
          <w:szCs w:val="16"/>
        </w:rPr>
      </w:pPr>
      <w:r w:rsidRPr="005F5F1E">
        <w:rPr>
          <w:sz w:val="16"/>
          <w:szCs w:val="16"/>
        </w:rPr>
        <w:t>2.13.3. Места для информирования должны быть оборудованы информационными стендами, содержащими следующую информацию:</w:t>
      </w:r>
      <w:r w:rsidRPr="005F5F1E">
        <w:rPr>
          <w:b/>
          <w:bCs/>
          <w:i/>
          <w:iCs/>
          <w:sz w:val="16"/>
          <w:szCs w:val="16"/>
        </w:rPr>
        <w:t xml:space="preserve"> </w:t>
      </w:r>
    </w:p>
    <w:p w:rsidR="005F5F1E" w:rsidRPr="005F5F1E" w:rsidRDefault="005F5F1E" w:rsidP="005F5F1E">
      <w:pPr>
        <w:ind w:firstLine="709"/>
        <w:jc w:val="both"/>
        <w:rPr>
          <w:sz w:val="16"/>
          <w:szCs w:val="16"/>
        </w:rPr>
      </w:pPr>
      <w:r w:rsidRPr="005F5F1E">
        <w:rPr>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F5F1E" w:rsidRPr="005F5F1E" w:rsidRDefault="005F5F1E" w:rsidP="005F5F1E">
      <w:pPr>
        <w:ind w:firstLine="709"/>
        <w:jc w:val="both"/>
        <w:rPr>
          <w:sz w:val="16"/>
          <w:szCs w:val="16"/>
          <w:lang w:eastAsia="ru-RU"/>
        </w:rPr>
      </w:pPr>
      <w:r w:rsidRPr="005F5F1E">
        <w:rPr>
          <w:sz w:val="16"/>
          <w:szCs w:val="16"/>
          <w:lang w:eastAsia="ru-RU"/>
        </w:rPr>
        <w:t>перечень, формы документов для заполнения, образцы заполнения документов, бланки для заполнения;</w:t>
      </w:r>
    </w:p>
    <w:p w:rsidR="005F5F1E" w:rsidRPr="005F5F1E" w:rsidRDefault="005F5F1E" w:rsidP="005F5F1E">
      <w:pPr>
        <w:autoSpaceDE w:val="0"/>
        <w:autoSpaceDN w:val="0"/>
        <w:adjustRightInd w:val="0"/>
        <w:ind w:firstLine="709"/>
        <w:rPr>
          <w:sz w:val="16"/>
          <w:szCs w:val="16"/>
        </w:rPr>
      </w:pPr>
      <w:r w:rsidRPr="005F5F1E">
        <w:rPr>
          <w:sz w:val="16"/>
          <w:szCs w:val="16"/>
        </w:rPr>
        <w:t>основания для отказа в предоставлении муниципальной услуги;</w:t>
      </w:r>
    </w:p>
    <w:p w:rsidR="005F5F1E" w:rsidRPr="005F5F1E" w:rsidRDefault="005F5F1E" w:rsidP="005F5F1E">
      <w:pPr>
        <w:ind w:firstLine="709"/>
        <w:jc w:val="both"/>
        <w:rPr>
          <w:sz w:val="16"/>
          <w:szCs w:val="16"/>
        </w:rPr>
      </w:pPr>
      <w:r w:rsidRPr="005F5F1E">
        <w:rPr>
          <w:sz w:val="16"/>
          <w:szCs w:val="16"/>
        </w:rPr>
        <w:t>порядок обжалования решений, действий (бездействия) администрации, ее должностных лиц, либо муниципальных служащих;</w:t>
      </w:r>
    </w:p>
    <w:p w:rsidR="005F5F1E" w:rsidRPr="005F5F1E" w:rsidRDefault="005F5F1E" w:rsidP="005F5F1E">
      <w:pPr>
        <w:ind w:firstLine="709"/>
        <w:jc w:val="both"/>
        <w:rPr>
          <w:sz w:val="16"/>
          <w:szCs w:val="16"/>
        </w:rPr>
      </w:pPr>
      <w:r w:rsidRPr="005F5F1E">
        <w:rPr>
          <w:sz w:val="16"/>
          <w:szCs w:val="16"/>
        </w:rPr>
        <w:t>перечень нормативных правовых актов, регулирующих предоставление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2.13.4. Кабинеты (кабинки) приема заявителей должны быть оборудованы информационными табличками с указанием:</w:t>
      </w:r>
    </w:p>
    <w:p w:rsidR="005F5F1E" w:rsidRPr="005F5F1E" w:rsidRDefault="005F5F1E" w:rsidP="005F5F1E">
      <w:pPr>
        <w:autoSpaceDE w:val="0"/>
        <w:autoSpaceDN w:val="0"/>
        <w:adjustRightInd w:val="0"/>
        <w:ind w:firstLine="709"/>
        <w:jc w:val="both"/>
        <w:rPr>
          <w:sz w:val="16"/>
          <w:szCs w:val="16"/>
        </w:rPr>
      </w:pPr>
      <w:r w:rsidRPr="005F5F1E">
        <w:rPr>
          <w:sz w:val="16"/>
          <w:szCs w:val="16"/>
        </w:rPr>
        <w:t>номера кабинета (кабинки);</w:t>
      </w:r>
    </w:p>
    <w:p w:rsidR="005F5F1E" w:rsidRPr="005F5F1E" w:rsidRDefault="005F5F1E" w:rsidP="005F5F1E">
      <w:pPr>
        <w:autoSpaceDE w:val="0"/>
        <w:autoSpaceDN w:val="0"/>
        <w:adjustRightInd w:val="0"/>
        <w:ind w:firstLine="709"/>
        <w:jc w:val="both"/>
        <w:rPr>
          <w:sz w:val="16"/>
          <w:szCs w:val="16"/>
        </w:rPr>
      </w:pPr>
      <w:r w:rsidRPr="005F5F1E">
        <w:rPr>
          <w:sz w:val="16"/>
          <w:szCs w:val="16"/>
        </w:rPr>
        <w:t>фамилии, имени и отчества специалиста, осуществляющего прием заявителей;</w:t>
      </w:r>
    </w:p>
    <w:p w:rsidR="005F5F1E" w:rsidRPr="005F5F1E" w:rsidRDefault="005F5F1E" w:rsidP="005F5F1E">
      <w:pPr>
        <w:autoSpaceDE w:val="0"/>
        <w:autoSpaceDN w:val="0"/>
        <w:adjustRightInd w:val="0"/>
        <w:ind w:firstLine="709"/>
        <w:jc w:val="both"/>
        <w:rPr>
          <w:sz w:val="16"/>
          <w:szCs w:val="16"/>
        </w:rPr>
      </w:pPr>
      <w:r w:rsidRPr="005F5F1E">
        <w:rPr>
          <w:sz w:val="16"/>
          <w:szCs w:val="16"/>
        </w:rPr>
        <w:t>дней и часов приема, времени перерыва на обед.</w:t>
      </w:r>
    </w:p>
    <w:p w:rsidR="005F5F1E" w:rsidRPr="005F5F1E" w:rsidRDefault="005F5F1E" w:rsidP="005F5F1E">
      <w:pPr>
        <w:autoSpaceDE w:val="0"/>
        <w:autoSpaceDN w:val="0"/>
        <w:adjustRightInd w:val="0"/>
        <w:ind w:firstLine="709"/>
        <w:jc w:val="both"/>
        <w:rPr>
          <w:sz w:val="16"/>
          <w:szCs w:val="16"/>
        </w:rPr>
      </w:pPr>
      <w:r w:rsidRPr="005F5F1E">
        <w:rPr>
          <w:sz w:val="16"/>
          <w:szCs w:val="16"/>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F5F1E" w:rsidRPr="005F5F1E" w:rsidRDefault="005F5F1E" w:rsidP="005F5F1E">
      <w:pPr>
        <w:ind w:firstLine="709"/>
        <w:jc w:val="both"/>
        <w:rPr>
          <w:sz w:val="16"/>
          <w:szCs w:val="16"/>
        </w:rPr>
      </w:pPr>
      <w:r w:rsidRPr="005F5F1E">
        <w:rPr>
          <w:sz w:val="16"/>
          <w:szCs w:val="16"/>
        </w:rPr>
        <w:t xml:space="preserve">2.13.6. </w:t>
      </w:r>
      <w:proofErr w:type="gramStart"/>
      <w:r w:rsidRPr="005F5F1E">
        <w:rPr>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5F5F1E">
        <w:rPr>
          <w:sz w:val="16"/>
          <w:szCs w:val="16"/>
        </w:rPr>
        <w:t xml:space="preserve"> актами.</w:t>
      </w:r>
    </w:p>
    <w:p w:rsidR="005F5F1E" w:rsidRPr="005F5F1E" w:rsidRDefault="005F5F1E" w:rsidP="005F5F1E">
      <w:pPr>
        <w:ind w:firstLine="709"/>
        <w:jc w:val="both"/>
        <w:rPr>
          <w:b/>
          <w:bCs/>
          <w:sz w:val="16"/>
          <w:szCs w:val="16"/>
        </w:rPr>
      </w:pPr>
      <w:r w:rsidRPr="005F5F1E">
        <w:rPr>
          <w:b/>
          <w:bCs/>
          <w:sz w:val="16"/>
          <w:szCs w:val="16"/>
        </w:rPr>
        <w:t>2.14. Показатели доступности и качества муниципальной услуги</w:t>
      </w:r>
    </w:p>
    <w:p w:rsidR="005F5F1E" w:rsidRPr="005F5F1E" w:rsidRDefault="005F5F1E" w:rsidP="005F5F1E">
      <w:pPr>
        <w:ind w:firstLine="709"/>
        <w:jc w:val="both"/>
        <w:rPr>
          <w:sz w:val="16"/>
          <w:szCs w:val="16"/>
        </w:rPr>
      </w:pPr>
      <w:r w:rsidRPr="005F5F1E">
        <w:rPr>
          <w:sz w:val="16"/>
          <w:szCs w:val="16"/>
        </w:rPr>
        <w:t>2.14.1. Показателем доступности муниципальной услуги является:</w:t>
      </w:r>
    </w:p>
    <w:p w:rsidR="005F5F1E" w:rsidRPr="005F5F1E" w:rsidRDefault="005F5F1E" w:rsidP="005F5F1E">
      <w:pPr>
        <w:autoSpaceDE w:val="0"/>
        <w:autoSpaceDN w:val="0"/>
        <w:adjustRightInd w:val="0"/>
        <w:ind w:firstLine="709"/>
        <w:jc w:val="both"/>
        <w:rPr>
          <w:sz w:val="16"/>
          <w:szCs w:val="16"/>
        </w:rPr>
      </w:pPr>
      <w:r w:rsidRPr="005F5F1E">
        <w:rPr>
          <w:sz w:val="16"/>
          <w:szCs w:val="16"/>
        </w:rPr>
        <w:t>транспортная доступность к местам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наличие различных каналов получения информации о порядке получения муниципальной услуги и ходе ее предоставления;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F5F1E" w:rsidRPr="005F5F1E" w:rsidRDefault="005F5F1E" w:rsidP="005F5F1E">
      <w:pPr>
        <w:ind w:firstLine="709"/>
        <w:jc w:val="both"/>
        <w:rPr>
          <w:sz w:val="16"/>
          <w:szCs w:val="16"/>
        </w:rPr>
      </w:pPr>
      <w:r w:rsidRPr="005F5F1E">
        <w:rPr>
          <w:sz w:val="16"/>
          <w:szCs w:val="16"/>
        </w:rPr>
        <w:t>2.14.2. Показателями качества муниципальной услуги являются:</w:t>
      </w:r>
    </w:p>
    <w:p w:rsidR="005F5F1E" w:rsidRPr="005F5F1E" w:rsidRDefault="005F5F1E" w:rsidP="005F5F1E">
      <w:pPr>
        <w:ind w:firstLine="709"/>
        <w:rPr>
          <w:sz w:val="16"/>
          <w:szCs w:val="16"/>
        </w:rPr>
      </w:pPr>
      <w:r w:rsidRPr="005F5F1E">
        <w:rPr>
          <w:sz w:val="16"/>
          <w:szCs w:val="16"/>
        </w:rPr>
        <w:t>соблюдение срока предоставления муниципальной услуги;</w:t>
      </w:r>
    </w:p>
    <w:p w:rsidR="005F5F1E" w:rsidRPr="005F5F1E" w:rsidRDefault="005F5F1E" w:rsidP="005F5F1E">
      <w:pPr>
        <w:ind w:firstLine="709"/>
        <w:jc w:val="both"/>
        <w:rPr>
          <w:sz w:val="16"/>
          <w:szCs w:val="16"/>
        </w:rPr>
      </w:pPr>
      <w:r w:rsidRPr="005F5F1E">
        <w:rPr>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F5F1E" w:rsidRPr="005F5F1E" w:rsidRDefault="005F5F1E" w:rsidP="005F5F1E">
      <w:pPr>
        <w:ind w:firstLine="709"/>
        <w:jc w:val="both"/>
        <w:rPr>
          <w:sz w:val="16"/>
          <w:szCs w:val="16"/>
        </w:rPr>
      </w:pPr>
      <w:r w:rsidRPr="005F5F1E">
        <w:rPr>
          <w:sz w:val="16"/>
          <w:szCs w:val="16"/>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5F5F1E" w:rsidRPr="005F5F1E" w:rsidRDefault="005F5F1E" w:rsidP="005F5F1E">
      <w:pPr>
        <w:ind w:firstLine="709"/>
        <w:jc w:val="both"/>
        <w:rPr>
          <w:b/>
          <w:bCs/>
          <w:sz w:val="16"/>
          <w:szCs w:val="16"/>
        </w:rPr>
      </w:pPr>
      <w:r w:rsidRPr="005F5F1E">
        <w:rPr>
          <w:b/>
          <w:bCs/>
          <w:sz w:val="16"/>
          <w:szCs w:val="16"/>
        </w:rPr>
        <w:t>2.15. Требования, учитывающие особенности предоставления муниципальной услуги в электронной форме и многофункциональном центре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2.15.1. Особенности предоставления муниципальной услуги в электронной форме: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5F5F1E" w:rsidRPr="005F5F1E" w:rsidRDefault="005F5F1E" w:rsidP="005F5F1E">
      <w:pPr>
        <w:autoSpaceDE w:val="0"/>
        <w:autoSpaceDN w:val="0"/>
        <w:adjustRightInd w:val="0"/>
        <w:ind w:firstLine="709"/>
        <w:jc w:val="both"/>
        <w:outlineLvl w:val="2"/>
        <w:rPr>
          <w:sz w:val="16"/>
          <w:szCs w:val="16"/>
        </w:rPr>
      </w:pPr>
      <w:proofErr w:type="gramStart"/>
      <w:r w:rsidRPr="005F5F1E">
        <w:rPr>
          <w:sz w:val="16"/>
          <w:szCs w:val="16"/>
        </w:rPr>
        <w:t>п</w:t>
      </w:r>
      <w:proofErr w:type="gramEnd"/>
      <w:r w:rsidRPr="005F5F1E">
        <w:rPr>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F5F1E" w:rsidRPr="005F5F1E" w:rsidRDefault="005F5F1E" w:rsidP="005F5F1E">
      <w:pPr>
        <w:autoSpaceDE w:val="0"/>
        <w:autoSpaceDN w:val="0"/>
        <w:adjustRightInd w:val="0"/>
        <w:ind w:firstLine="709"/>
        <w:jc w:val="both"/>
        <w:outlineLvl w:val="2"/>
        <w:rPr>
          <w:sz w:val="16"/>
          <w:szCs w:val="16"/>
        </w:rPr>
      </w:pPr>
      <w:r w:rsidRPr="005F5F1E">
        <w:rPr>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F5F1E" w:rsidRPr="005F5F1E" w:rsidRDefault="005F5F1E" w:rsidP="005F5F1E">
      <w:pPr>
        <w:ind w:firstLine="709"/>
        <w:jc w:val="both"/>
        <w:rPr>
          <w:sz w:val="16"/>
          <w:szCs w:val="16"/>
        </w:rPr>
      </w:pPr>
      <w:r w:rsidRPr="005F5F1E">
        <w:rPr>
          <w:sz w:val="16"/>
          <w:szCs w:val="16"/>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F5F1E" w:rsidRPr="005F5F1E" w:rsidRDefault="005F5F1E" w:rsidP="005F5F1E">
      <w:pPr>
        <w:autoSpaceDE w:val="0"/>
        <w:autoSpaceDN w:val="0"/>
        <w:adjustRightInd w:val="0"/>
        <w:ind w:firstLine="720"/>
        <w:jc w:val="center"/>
        <w:rPr>
          <w:b/>
          <w:sz w:val="16"/>
          <w:szCs w:val="16"/>
        </w:rPr>
      </w:pPr>
    </w:p>
    <w:p w:rsidR="005F5F1E" w:rsidRPr="005F5F1E" w:rsidRDefault="005F5F1E" w:rsidP="005F5F1E">
      <w:pPr>
        <w:autoSpaceDE w:val="0"/>
        <w:autoSpaceDN w:val="0"/>
        <w:adjustRightInd w:val="0"/>
        <w:rPr>
          <w:b/>
          <w:sz w:val="16"/>
          <w:szCs w:val="16"/>
          <w:lang w:eastAsia="ru-RU"/>
        </w:rPr>
      </w:pPr>
      <w:r w:rsidRPr="005F5F1E">
        <w:rPr>
          <w:b/>
          <w:sz w:val="16"/>
          <w:szCs w:val="16"/>
        </w:rPr>
        <w:t>3.</w:t>
      </w:r>
      <w:r w:rsidRPr="005F5F1E">
        <w:rPr>
          <w:b/>
          <w:sz w:val="16"/>
          <w:szCs w:val="16"/>
        </w:rPr>
        <w:tab/>
      </w:r>
      <w:r w:rsidRPr="005F5F1E">
        <w:rPr>
          <w:b/>
          <w:sz w:val="16"/>
          <w:szCs w:val="1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5F1E" w:rsidRPr="005F5F1E" w:rsidRDefault="005F5F1E" w:rsidP="005F5F1E">
      <w:pPr>
        <w:rPr>
          <w:b/>
          <w:sz w:val="16"/>
          <w:szCs w:val="16"/>
        </w:rPr>
      </w:pPr>
      <w:r w:rsidRPr="005F5F1E">
        <w:rPr>
          <w:b/>
          <w:sz w:val="16"/>
          <w:szCs w:val="16"/>
        </w:rPr>
        <w:t>3.1.</w:t>
      </w:r>
      <w:r w:rsidRPr="005F5F1E">
        <w:rPr>
          <w:b/>
          <w:sz w:val="16"/>
          <w:szCs w:val="16"/>
        </w:rPr>
        <w:tab/>
        <w:t>Описание последовательности действий при предоставлении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3.1.1. Предоставление муниципальной услуги включает в себя следующие административные процедуры:</w:t>
      </w:r>
    </w:p>
    <w:p w:rsidR="005F5F1E" w:rsidRPr="005F5F1E" w:rsidRDefault="005F5F1E" w:rsidP="005F5F1E">
      <w:pPr>
        <w:autoSpaceDE w:val="0"/>
        <w:autoSpaceDN w:val="0"/>
        <w:adjustRightInd w:val="0"/>
        <w:ind w:firstLine="709"/>
        <w:jc w:val="both"/>
        <w:rPr>
          <w:sz w:val="16"/>
          <w:szCs w:val="16"/>
        </w:rPr>
      </w:pPr>
      <w:r w:rsidRPr="005F5F1E">
        <w:rPr>
          <w:sz w:val="16"/>
          <w:szCs w:val="16"/>
        </w:rPr>
        <w:t>прием и регистрация заявления;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рассмотрение заявления;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принятие решения о предоставлении или об отказе в предоставлении муниципальной услуги.</w:t>
      </w:r>
    </w:p>
    <w:p w:rsidR="005F5F1E" w:rsidRPr="005F5F1E" w:rsidRDefault="005F5F1E" w:rsidP="005F5F1E">
      <w:pPr>
        <w:autoSpaceDE w:val="0"/>
        <w:autoSpaceDN w:val="0"/>
        <w:adjustRightInd w:val="0"/>
        <w:ind w:firstLine="709"/>
        <w:jc w:val="both"/>
        <w:outlineLvl w:val="0"/>
        <w:rPr>
          <w:b/>
          <w:sz w:val="16"/>
          <w:szCs w:val="16"/>
        </w:rPr>
      </w:pPr>
      <w:r w:rsidRPr="005F5F1E">
        <w:rPr>
          <w:b/>
          <w:sz w:val="16"/>
          <w:szCs w:val="16"/>
        </w:rPr>
        <w:t xml:space="preserve">3.2. Предоставление муниципальной услуги </w:t>
      </w:r>
    </w:p>
    <w:p w:rsidR="005F5F1E" w:rsidRPr="005F5F1E" w:rsidRDefault="005F5F1E" w:rsidP="005F5F1E">
      <w:pPr>
        <w:autoSpaceDE w:val="0"/>
        <w:autoSpaceDN w:val="0"/>
        <w:adjustRightInd w:val="0"/>
        <w:ind w:hanging="764"/>
        <w:jc w:val="both"/>
        <w:outlineLvl w:val="0"/>
        <w:rPr>
          <w:b/>
          <w:sz w:val="16"/>
          <w:szCs w:val="16"/>
        </w:rPr>
      </w:pPr>
      <w:r w:rsidRPr="005F5F1E">
        <w:rPr>
          <w:b/>
          <w:sz w:val="16"/>
          <w:szCs w:val="16"/>
        </w:rPr>
        <w:t>3.2.1. Описание последовательности административных действий при приеме и регистрации заявления</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lastRenderedPageBreak/>
        <w:t xml:space="preserve">Заявители, которые </w:t>
      </w:r>
      <w:proofErr w:type="gramStart"/>
      <w:r w:rsidRPr="005F5F1E">
        <w:rPr>
          <w:sz w:val="16"/>
          <w:szCs w:val="16"/>
          <w:lang w:eastAsia="ru-RU"/>
        </w:rPr>
        <w:t>заинтересованы в предоставлении муниципальной услуги подают</w:t>
      </w:r>
      <w:proofErr w:type="gramEnd"/>
      <w:r w:rsidRPr="005F5F1E">
        <w:rPr>
          <w:sz w:val="16"/>
          <w:szCs w:val="16"/>
          <w:lang w:eastAsia="ru-RU"/>
        </w:rPr>
        <w:t xml:space="preserve"> (направляют) заявление, непосредственно в администрацию либо через многофункциональный центр (при его наличии).</w:t>
      </w:r>
    </w:p>
    <w:p w:rsidR="005F5F1E" w:rsidRPr="005F5F1E" w:rsidRDefault="005F5F1E" w:rsidP="005F5F1E">
      <w:pPr>
        <w:autoSpaceDE w:val="0"/>
        <w:autoSpaceDN w:val="0"/>
        <w:adjustRightInd w:val="0"/>
        <w:ind w:firstLine="709"/>
        <w:jc w:val="both"/>
        <w:outlineLvl w:val="0"/>
        <w:rPr>
          <w:sz w:val="16"/>
          <w:szCs w:val="16"/>
        </w:rPr>
      </w:pPr>
      <w:r w:rsidRPr="005F5F1E">
        <w:rPr>
          <w:sz w:val="16"/>
          <w:szCs w:val="16"/>
        </w:rPr>
        <w:t>Основанием для начала административной процедуры является поступление в администрацию заявления.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Специалист, ответственный за прием и регистрацию документов:</w:t>
      </w:r>
    </w:p>
    <w:p w:rsidR="005F5F1E" w:rsidRPr="005F5F1E" w:rsidRDefault="005F5F1E" w:rsidP="005F5F1E">
      <w:pPr>
        <w:autoSpaceDE w:val="0"/>
        <w:autoSpaceDN w:val="0"/>
        <w:adjustRightInd w:val="0"/>
        <w:ind w:firstLine="709"/>
        <w:jc w:val="both"/>
        <w:rPr>
          <w:sz w:val="16"/>
          <w:szCs w:val="16"/>
        </w:rPr>
      </w:pPr>
      <w:r w:rsidRPr="005F5F1E">
        <w:rPr>
          <w:sz w:val="16"/>
          <w:szCs w:val="16"/>
        </w:rPr>
        <w:t>регистрирует в установленном порядке поступившее заявление;</w:t>
      </w:r>
    </w:p>
    <w:p w:rsidR="005F5F1E" w:rsidRPr="005F5F1E" w:rsidRDefault="005F5F1E" w:rsidP="005F5F1E">
      <w:pPr>
        <w:autoSpaceDE w:val="0"/>
        <w:autoSpaceDN w:val="0"/>
        <w:adjustRightInd w:val="0"/>
        <w:ind w:firstLine="709"/>
        <w:jc w:val="both"/>
        <w:rPr>
          <w:sz w:val="16"/>
          <w:szCs w:val="16"/>
        </w:rPr>
      </w:pPr>
      <w:r w:rsidRPr="005F5F1E">
        <w:rPr>
          <w:sz w:val="16"/>
          <w:szCs w:val="16"/>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В случае представления заявления через многофункциональный центр (при его наличии) уведомление об отказе в приеме документов может быть выдано (направлено) через многофункциональный центр.</w:t>
      </w:r>
    </w:p>
    <w:p w:rsidR="005F5F1E" w:rsidRPr="005F5F1E" w:rsidRDefault="005F5F1E" w:rsidP="005F5F1E">
      <w:pPr>
        <w:autoSpaceDE w:val="0"/>
        <w:autoSpaceDN w:val="0"/>
        <w:adjustRightInd w:val="0"/>
        <w:ind w:firstLine="709"/>
        <w:jc w:val="both"/>
        <w:rPr>
          <w:sz w:val="16"/>
          <w:szCs w:val="16"/>
        </w:rPr>
      </w:pPr>
      <w:r w:rsidRPr="005F5F1E">
        <w:rPr>
          <w:sz w:val="16"/>
          <w:szCs w:val="16"/>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выполнения действий не может превышать 3 рабочих дней</w:t>
      </w:r>
      <w:r w:rsidRPr="005F5F1E">
        <w:rPr>
          <w:i/>
          <w:sz w:val="16"/>
          <w:szCs w:val="16"/>
        </w:rPr>
        <w:t>.</w:t>
      </w:r>
    </w:p>
    <w:p w:rsidR="005F5F1E" w:rsidRPr="005F5F1E" w:rsidRDefault="005F5F1E" w:rsidP="005F5F1E">
      <w:pPr>
        <w:autoSpaceDE w:val="0"/>
        <w:autoSpaceDN w:val="0"/>
        <w:adjustRightInd w:val="0"/>
        <w:ind w:hanging="878"/>
        <w:jc w:val="both"/>
        <w:outlineLvl w:val="0"/>
        <w:rPr>
          <w:b/>
          <w:sz w:val="16"/>
          <w:szCs w:val="16"/>
        </w:rPr>
      </w:pPr>
      <w:r w:rsidRPr="005F5F1E">
        <w:rPr>
          <w:b/>
          <w:sz w:val="16"/>
          <w:szCs w:val="16"/>
        </w:rPr>
        <w:t>3.2.2.</w:t>
      </w:r>
      <w:r w:rsidRPr="005F5F1E">
        <w:rPr>
          <w:b/>
          <w:sz w:val="16"/>
          <w:szCs w:val="16"/>
        </w:rPr>
        <w:tab/>
        <w:t xml:space="preserve">Описание последовательности административных действий при </w:t>
      </w:r>
      <w:r w:rsidRPr="005F5F1E">
        <w:rPr>
          <w:b/>
          <w:sz w:val="16"/>
          <w:szCs w:val="16"/>
          <w:lang w:eastAsia="ru-RU"/>
        </w:rPr>
        <w:t>рассмотрении заявления</w:t>
      </w:r>
      <w:r w:rsidRPr="005F5F1E">
        <w:rPr>
          <w:sz w:val="16"/>
          <w:szCs w:val="16"/>
          <w:lang w:eastAsia="ru-RU"/>
        </w:rPr>
        <w:t xml:space="preserve"> </w:t>
      </w:r>
    </w:p>
    <w:p w:rsidR="005F5F1E" w:rsidRPr="005F5F1E" w:rsidRDefault="005F5F1E" w:rsidP="005F5F1E">
      <w:pPr>
        <w:autoSpaceDE w:val="0"/>
        <w:autoSpaceDN w:val="0"/>
        <w:adjustRightInd w:val="0"/>
        <w:ind w:firstLine="709"/>
        <w:jc w:val="both"/>
        <w:rPr>
          <w:sz w:val="16"/>
          <w:szCs w:val="16"/>
        </w:rPr>
      </w:pPr>
      <w:r w:rsidRPr="005F5F1E">
        <w:rPr>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Специалист, </w:t>
      </w:r>
      <w:r w:rsidRPr="005F5F1E">
        <w:rPr>
          <w:sz w:val="16"/>
          <w:szCs w:val="16"/>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5F5F1E">
        <w:rPr>
          <w:sz w:val="16"/>
          <w:szCs w:val="16"/>
        </w:rPr>
        <w:t>устанавливает наличие оснований, указанных в пункте 2.8 настоящего Административного регламента:</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при наличии таких оснований принимает решение об отказе в </w:t>
      </w:r>
      <w:proofErr w:type="spellStart"/>
      <w:proofErr w:type="gramStart"/>
      <w:r w:rsidRPr="005F5F1E">
        <w:rPr>
          <w:sz w:val="16"/>
          <w:szCs w:val="16"/>
        </w:rPr>
        <w:t>в</w:t>
      </w:r>
      <w:proofErr w:type="spellEnd"/>
      <w:proofErr w:type="gramEnd"/>
      <w:r w:rsidRPr="005F5F1E">
        <w:rPr>
          <w:sz w:val="16"/>
          <w:szCs w:val="16"/>
        </w:rPr>
        <w:t xml:space="preserve"> прекращении права, которое выдается (направляется) заявителю.</w:t>
      </w:r>
    </w:p>
    <w:p w:rsidR="005F5F1E" w:rsidRPr="005F5F1E" w:rsidRDefault="005F5F1E" w:rsidP="005F5F1E">
      <w:pPr>
        <w:autoSpaceDE w:val="0"/>
        <w:autoSpaceDN w:val="0"/>
        <w:adjustRightInd w:val="0"/>
        <w:ind w:firstLine="709"/>
        <w:jc w:val="both"/>
        <w:rPr>
          <w:sz w:val="16"/>
          <w:szCs w:val="16"/>
          <w:lang w:eastAsia="ru-RU"/>
        </w:rPr>
      </w:pPr>
      <w:r w:rsidRPr="005F5F1E">
        <w:rPr>
          <w:sz w:val="16"/>
          <w:szCs w:val="16"/>
          <w:lang w:eastAsia="ru-RU"/>
        </w:rPr>
        <w:t>Результатом выполнения административной процедуры является направление заявителю решения об отказе в прекращении права.</w:t>
      </w:r>
    </w:p>
    <w:p w:rsidR="005F5F1E" w:rsidRPr="005F5F1E" w:rsidRDefault="005F5F1E" w:rsidP="005F5F1E">
      <w:pPr>
        <w:autoSpaceDE w:val="0"/>
        <w:autoSpaceDN w:val="0"/>
        <w:adjustRightInd w:val="0"/>
        <w:ind w:firstLine="709"/>
        <w:jc w:val="both"/>
        <w:rPr>
          <w:sz w:val="16"/>
          <w:szCs w:val="16"/>
        </w:rPr>
      </w:pPr>
      <w:r w:rsidRPr="005F5F1E">
        <w:rPr>
          <w:sz w:val="16"/>
          <w:szCs w:val="16"/>
        </w:rPr>
        <w:t>Максимальный срок выполнения действий не может превышать 3 дней.</w:t>
      </w:r>
    </w:p>
    <w:p w:rsidR="005F5F1E" w:rsidRPr="005F5F1E" w:rsidRDefault="005F5F1E" w:rsidP="005F5F1E">
      <w:pPr>
        <w:autoSpaceDE w:val="0"/>
        <w:autoSpaceDN w:val="0"/>
        <w:adjustRightInd w:val="0"/>
        <w:ind w:hanging="698"/>
        <w:jc w:val="both"/>
        <w:outlineLvl w:val="0"/>
        <w:rPr>
          <w:b/>
          <w:sz w:val="16"/>
          <w:szCs w:val="16"/>
        </w:rPr>
      </w:pPr>
      <w:r w:rsidRPr="005F5F1E">
        <w:rPr>
          <w:b/>
          <w:sz w:val="16"/>
          <w:szCs w:val="16"/>
        </w:rPr>
        <w:t>3.2.3.</w:t>
      </w:r>
      <w:r w:rsidRPr="005F5F1E">
        <w:rPr>
          <w:b/>
          <w:sz w:val="16"/>
          <w:szCs w:val="16"/>
        </w:rPr>
        <w:tab/>
        <w:t xml:space="preserve">Описание последовательности административных действий при </w:t>
      </w:r>
      <w:r w:rsidRPr="005F5F1E">
        <w:rPr>
          <w:b/>
          <w:sz w:val="16"/>
          <w:szCs w:val="16"/>
          <w:lang w:eastAsia="ru-RU"/>
        </w:rPr>
        <w:t xml:space="preserve">прекращении права </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(распоряжения) о прекращении права постоянного (бессрочного) пользования. </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rsidR="005F5F1E" w:rsidRPr="005F5F1E" w:rsidRDefault="005F5F1E" w:rsidP="005F5F1E">
      <w:pPr>
        <w:autoSpaceDE w:val="0"/>
        <w:autoSpaceDN w:val="0"/>
        <w:adjustRightInd w:val="0"/>
        <w:ind w:firstLine="709"/>
        <w:jc w:val="both"/>
        <w:rPr>
          <w:sz w:val="16"/>
          <w:szCs w:val="16"/>
        </w:rPr>
      </w:pPr>
      <w:r w:rsidRPr="005F5F1E">
        <w:rPr>
          <w:sz w:val="16"/>
          <w:szCs w:val="16"/>
        </w:rPr>
        <w:t>Результатом выполнения административной процедуры является подготовка постановления (распоряжения)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Максимальный срок выполнения действий не может превышать 30 дней </w:t>
      </w:r>
      <w:proofErr w:type="gramStart"/>
      <w:r w:rsidRPr="005F5F1E">
        <w:rPr>
          <w:sz w:val="16"/>
          <w:szCs w:val="16"/>
        </w:rPr>
        <w:t>с даты поступления</w:t>
      </w:r>
      <w:proofErr w:type="gramEnd"/>
      <w:r w:rsidRPr="005F5F1E">
        <w:rPr>
          <w:sz w:val="16"/>
          <w:szCs w:val="16"/>
        </w:rPr>
        <w:t xml:space="preserve"> заявления.</w:t>
      </w:r>
    </w:p>
    <w:p w:rsidR="005F5F1E" w:rsidRPr="005F5F1E" w:rsidRDefault="005F5F1E" w:rsidP="005F5F1E">
      <w:pPr>
        <w:autoSpaceDE w:val="0"/>
        <w:autoSpaceDN w:val="0"/>
        <w:adjustRightInd w:val="0"/>
        <w:ind w:hanging="698"/>
        <w:jc w:val="both"/>
        <w:outlineLvl w:val="0"/>
        <w:rPr>
          <w:b/>
          <w:sz w:val="16"/>
          <w:szCs w:val="16"/>
        </w:rPr>
      </w:pPr>
      <w:r w:rsidRPr="005F5F1E">
        <w:rPr>
          <w:b/>
          <w:sz w:val="16"/>
          <w:szCs w:val="16"/>
        </w:rPr>
        <w:t>3.2.4.</w:t>
      </w:r>
      <w:r w:rsidRPr="005F5F1E">
        <w:rPr>
          <w:b/>
          <w:sz w:val="16"/>
          <w:szCs w:val="16"/>
        </w:rPr>
        <w:tab/>
        <w:t>Описание последовательности административных действий при направлении (выдаче) документов заявителю</w:t>
      </w:r>
    </w:p>
    <w:p w:rsidR="005F5F1E" w:rsidRPr="005F5F1E" w:rsidRDefault="005F5F1E" w:rsidP="005F5F1E">
      <w:pPr>
        <w:autoSpaceDE w:val="0"/>
        <w:autoSpaceDN w:val="0"/>
        <w:adjustRightInd w:val="0"/>
        <w:ind w:firstLine="539"/>
        <w:jc w:val="both"/>
        <w:rPr>
          <w:sz w:val="16"/>
          <w:szCs w:val="16"/>
          <w:lang w:eastAsia="ru-RU"/>
        </w:rPr>
      </w:pPr>
      <w:r w:rsidRPr="005F5F1E">
        <w:rPr>
          <w:sz w:val="16"/>
          <w:szCs w:val="16"/>
          <w:lang w:eastAsia="ru-RU"/>
        </w:rPr>
        <w:t>Результатом выполнения административной процедуры является направление заявител</w:t>
      </w:r>
      <w:proofErr w:type="gramStart"/>
      <w:r w:rsidRPr="005F5F1E">
        <w:rPr>
          <w:sz w:val="16"/>
          <w:szCs w:val="16"/>
          <w:lang w:eastAsia="ru-RU"/>
        </w:rPr>
        <w:t>ю(</w:t>
      </w:r>
      <w:proofErr w:type="gramEnd"/>
      <w:r w:rsidRPr="005F5F1E">
        <w:rPr>
          <w:sz w:val="16"/>
          <w:szCs w:val="16"/>
          <w:lang w:eastAsia="ru-RU"/>
        </w:rPr>
        <w:t>ям) копии постановления (распоряжения)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p>
    <w:p w:rsidR="005F5F1E" w:rsidRPr="005F5F1E" w:rsidRDefault="005F5F1E" w:rsidP="005F5F1E">
      <w:pPr>
        <w:autoSpaceDE w:val="0"/>
        <w:autoSpaceDN w:val="0"/>
        <w:adjustRightInd w:val="0"/>
        <w:ind w:firstLine="539"/>
        <w:jc w:val="both"/>
        <w:rPr>
          <w:i/>
          <w:sz w:val="16"/>
          <w:szCs w:val="16"/>
          <w:lang w:eastAsia="ru-RU"/>
        </w:rPr>
      </w:pPr>
      <w:r w:rsidRPr="005F5F1E">
        <w:rPr>
          <w:sz w:val="16"/>
          <w:szCs w:val="16"/>
          <w:lang w:eastAsia="ru-RU"/>
        </w:rPr>
        <w:t>Максимальный срок выполнения действий не может превышать 30 дней</w:t>
      </w:r>
      <w:r w:rsidRPr="005F5F1E">
        <w:rPr>
          <w:i/>
          <w:sz w:val="16"/>
          <w:szCs w:val="16"/>
          <w:lang w:eastAsia="ru-RU"/>
        </w:rPr>
        <w:t>.</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F5F1E" w:rsidRPr="005F5F1E" w:rsidTr="005F5F1E">
        <w:trPr>
          <w:trHeight w:val="965"/>
        </w:trPr>
        <w:tc>
          <w:tcPr>
            <w:tcW w:w="9570" w:type="dxa"/>
            <w:shd w:val="clear" w:color="auto" w:fill="auto"/>
          </w:tcPr>
          <w:p w:rsidR="005F5F1E" w:rsidRPr="005F5F1E" w:rsidRDefault="005F5F1E" w:rsidP="005F5F1E">
            <w:pPr>
              <w:autoSpaceDE w:val="0"/>
              <w:autoSpaceDN w:val="0"/>
              <w:adjustRightInd w:val="0"/>
              <w:jc w:val="both"/>
              <w:rPr>
                <w:i/>
                <w:sz w:val="16"/>
                <w:szCs w:val="16"/>
                <w:lang w:eastAsia="ru-RU"/>
              </w:rPr>
            </w:pPr>
            <w:r w:rsidRPr="005F5F1E">
              <w:rPr>
                <w:sz w:val="16"/>
                <w:szCs w:val="16"/>
                <w:lang w:eastAsia="ru-RU"/>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F5F1E" w:rsidRPr="005F5F1E" w:rsidRDefault="005F5F1E" w:rsidP="005F5F1E">
      <w:pPr>
        <w:autoSpaceDE w:val="0"/>
        <w:autoSpaceDN w:val="0"/>
        <w:adjustRightInd w:val="0"/>
        <w:ind w:firstLine="709"/>
        <w:jc w:val="both"/>
        <w:rPr>
          <w:sz w:val="16"/>
          <w:szCs w:val="16"/>
        </w:rPr>
      </w:pPr>
    </w:p>
    <w:p w:rsidR="005F5F1E" w:rsidRPr="005F5F1E" w:rsidRDefault="005F5F1E" w:rsidP="005F5F1E">
      <w:pPr>
        <w:jc w:val="both"/>
        <w:rPr>
          <w:b/>
          <w:bCs/>
          <w:color w:val="000000"/>
          <w:sz w:val="16"/>
          <w:szCs w:val="16"/>
        </w:rPr>
      </w:pPr>
      <w:r w:rsidRPr="005F5F1E">
        <w:rPr>
          <w:b/>
          <w:bCs/>
          <w:color w:val="000000"/>
          <w:sz w:val="16"/>
          <w:szCs w:val="16"/>
        </w:rPr>
        <w:t xml:space="preserve">4. Формы </w:t>
      </w:r>
      <w:proofErr w:type="gramStart"/>
      <w:r w:rsidRPr="005F5F1E">
        <w:rPr>
          <w:b/>
          <w:bCs/>
          <w:color w:val="000000"/>
          <w:sz w:val="16"/>
          <w:szCs w:val="16"/>
        </w:rPr>
        <w:t>контроля за</w:t>
      </w:r>
      <w:proofErr w:type="gramEnd"/>
      <w:r w:rsidRPr="005F5F1E">
        <w:rPr>
          <w:b/>
          <w:bCs/>
          <w:color w:val="000000"/>
          <w:sz w:val="16"/>
          <w:szCs w:val="16"/>
        </w:rPr>
        <w:t xml:space="preserve"> исполнением административного регламента</w:t>
      </w:r>
    </w:p>
    <w:p w:rsidR="005F5F1E" w:rsidRPr="005F5F1E" w:rsidRDefault="005F5F1E" w:rsidP="005F5F1E">
      <w:pPr>
        <w:autoSpaceDE w:val="0"/>
        <w:autoSpaceDN w:val="0"/>
        <w:adjustRightInd w:val="0"/>
        <w:ind w:firstLine="709"/>
        <w:jc w:val="both"/>
        <w:rPr>
          <w:sz w:val="16"/>
          <w:szCs w:val="16"/>
        </w:rPr>
      </w:pPr>
      <w:r w:rsidRPr="005F5F1E">
        <w:rPr>
          <w:sz w:val="16"/>
          <w:szCs w:val="16"/>
        </w:rPr>
        <w:t xml:space="preserve">4.1. </w:t>
      </w:r>
      <w:proofErr w:type="gramStart"/>
      <w:r w:rsidRPr="005F5F1E">
        <w:rPr>
          <w:sz w:val="16"/>
          <w:szCs w:val="16"/>
        </w:rPr>
        <w:t>Контроль за</w:t>
      </w:r>
      <w:proofErr w:type="gramEnd"/>
      <w:r w:rsidRPr="005F5F1E">
        <w:rPr>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F5F1E" w:rsidRPr="005F5F1E" w:rsidRDefault="005F5F1E" w:rsidP="005F5F1E">
      <w:pPr>
        <w:ind w:firstLine="709"/>
        <w:jc w:val="both"/>
        <w:rPr>
          <w:sz w:val="16"/>
          <w:szCs w:val="16"/>
        </w:rPr>
      </w:pPr>
      <w:r w:rsidRPr="005F5F1E">
        <w:rPr>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5F5F1E" w:rsidRPr="005F5F1E" w:rsidRDefault="005F5F1E" w:rsidP="005F5F1E">
      <w:pPr>
        <w:autoSpaceDE w:val="0"/>
        <w:autoSpaceDN w:val="0"/>
        <w:adjustRightInd w:val="0"/>
        <w:ind w:firstLine="709"/>
        <w:jc w:val="both"/>
        <w:rPr>
          <w:sz w:val="16"/>
          <w:szCs w:val="16"/>
        </w:rPr>
      </w:pPr>
      <w:r w:rsidRPr="005F5F1E">
        <w:rPr>
          <w:sz w:val="16"/>
          <w:szCs w:val="16"/>
        </w:rPr>
        <w:t>Глава администрации, а также уполномоченное им должностное лицо, осуществляя контроль, вправе:</w:t>
      </w:r>
    </w:p>
    <w:p w:rsidR="005F5F1E" w:rsidRPr="005F5F1E" w:rsidRDefault="005F5F1E" w:rsidP="005F5F1E">
      <w:pPr>
        <w:autoSpaceDE w:val="0"/>
        <w:autoSpaceDN w:val="0"/>
        <w:adjustRightInd w:val="0"/>
        <w:ind w:firstLine="709"/>
        <w:jc w:val="both"/>
        <w:rPr>
          <w:sz w:val="16"/>
          <w:szCs w:val="16"/>
        </w:rPr>
      </w:pPr>
      <w:r w:rsidRPr="005F5F1E">
        <w:rPr>
          <w:sz w:val="16"/>
          <w:szCs w:val="16"/>
        </w:rPr>
        <w:t>контролировать соблюдение порядка и условий предоставления муниципальной услуги;</w:t>
      </w:r>
    </w:p>
    <w:p w:rsidR="005F5F1E" w:rsidRPr="005F5F1E" w:rsidRDefault="005F5F1E" w:rsidP="005F5F1E">
      <w:pPr>
        <w:autoSpaceDE w:val="0"/>
        <w:autoSpaceDN w:val="0"/>
        <w:adjustRightInd w:val="0"/>
        <w:ind w:firstLine="709"/>
        <w:jc w:val="both"/>
        <w:rPr>
          <w:sz w:val="16"/>
          <w:szCs w:val="16"/>
        </w:rPr>
      </w:pPr>
      <w:r w:rsidRPr="005F5F1E">
        <w:rPr>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F5F1E" w:rsidRPr="005F5F1E" w:rsidRDefault="005F5F1E" w:rsidP="005F5F1E">
      <w:pPr>
        <w:autoSpaceDE w:val="0"/>
        <w:autoSpaceDN w:val="0"/>
        <w:adjustRightInd w:val="0"/>
        <w:ind w:firstLine="709"/>
        <w:jc w:val="both"/>
        <w:rPr>
          <w:sz w:val="16"/>
          <w:szCs w:val="16"/>
        </w:rPr>
      </w:pPr>
      <w:r w:rsidRPr="005F5F1E">
        <w:rPr>
          <w:sz w:val="16"/>
          <w:szCs w:val="16"/>
        </w:rPr>
        <w:t>назначать ответственных специалистов администрации для постоянного наблюдения за предоставлением муниципальной услуги;</w:t>
      </w:r>
    </w:p>
    <w:p w:rsidR="005F5F1E" w:rsidRPr="005F5F1E" w:rsidRDefault="005F5F1E" w:rsidP="005F5F1E">
      <w:pPr>
        <w:autoSpaceDE w:val="0"/>
        <w:autoSpaceDN w:val="0"/>
        <w:adjustRightInd w:val="0"/>
        <w:ind w:firstLine="709"/>
        <w:jc w:val="both"/>
        <w:rPr>
          <w:sz w:val="16"/>
          <w:szCs w:val="16"/>
        </w:rPr>
      </w:pPr>
      <w:proofErr w:type="gramStart"/>
      <w:r w:rsidRPr="005F5F1E">
        <w:rPr>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F5F1E" w:rsidRPr="005F5F1E" w:rsidRDefault="005F5F1E" w:rsidP="005F5F1E">
      <w:pPr>
        <w:autoSpaceDE w:val="0"/>
        <w:autoSpaceDN w:val="0"/>
        <w:adjustRightInd w:val="0"/>
        <w:ind w:firstLine="709"/>
        <w:jc w:val="both"/>
        <w:rPr>
          <w:sz w:val="16"/>
          <w:szCs w:val="16"/>
        </w:rPr>
      </w:pPr>
      <w:r w:rsidRPr="005F5F1E">
        <w:rPr>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5F5F1E">
        <w:rPr>
          <w:i/>
          <w:sz w:val="16"/>
          <w:szCs w:val="16"/>
        </w:rPr>
        <w:t>.</w:t>
      </w:r>
    </w:p>
    <w:p w:rsidR="005F5F1E" w:rsidRPr="005F5F1E" w:rsidRDefault="005F5F1E" w:rsidP="005F5F1E">
      <w:pPr>
        <w:autoSpaceDE w:val="0"/>
        <w:autoSpaceDN w:val="0"/>
        <w:adjustRightInd w:val="0"/>
        <w:ind w:firstLine="709"/>
        <w:jc w:val="both"/>
        <w:rPr>
          <w:sz w:val="16"/>
          <w:szCs w:val="16"/>
        </w:rPr>
      </w:pPr>
      <w:r w:rsidRPr="005F5F1E">
        <w:rPr>
          <w:sz w:val="16"/>
          <w:szCs w:val="16"/>
        </w:rPr>
        <w:t>4.2. Ответственность специалистов закрепляется в их должностных регламентах (инструкциях).</w:t>
      </w:r>
    </w:p>
    <w:p w:rsidR="005F5F1E" w:rsidRPr="005F5F1E" w:rsidRDefault="005F5F1E" w:rsidP="005F5F1E">
      <w:pPr>
        <w:ind w:firstLine="708"/>
        <w:jc w:val="both"/>
        <w:rPr>
          <w:b/>
          <w:sz w:val="16"/>
          <w:szCs w:val="16"/>
          <w:lang w:eastAsia="ru-RU"/>
        </w:rPr>
      </w:pPr>
      <w:r w:rsidRPr="005F5F1E">
        <w:rPr>
          <w:b/>
          <w:bCs/>
          <w:sz w:val="16"/>
          <w:szCs w:val="16"/>
        </w:rPr>
        <w:t xml:space="preserve">5. </w:t>
      </w:r>
      <w:r w:rsidRPr="005F5F1E">
        <w:rPr>
          <w:b/>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w:t>
      </w:r>
      <w:r w:rsidRPr="005F5F1E">
        <w:rPr>
          <w:b/>
          <w:sz w:val="16"/>
          <w:szCs w:val="16"/>
          <w:lang w:eastAsia="ru-RU"/>
        </w:rPr>
        <w:t>с</w:t>
      </w:r>
      <w:r w:rsidRPr="005F5F1E">
        <w:rPr>
          <w:b/>
          <w:sz w:val="16"/>
          <w:szCs w:val="16"/>
          <w:lang w:eastAsia="ru-RU"/>
        </w:rPr>
        <w:t>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w:t>
      </w:r>
      <w:r w:rsidRPr="005F5F1E">
        <w:rPr>
          <w:b/>
          <w:sz w:val="16"/>
          <w:szCs w:val="16"/>
          <w:lang w:eastAsia="ru-RU"/>
        </w:rPr>
        <w:t>т</w:t>
      </w:r>
      <w:r w:rsidRPr="005F5F1E">
        <w:rPr>
          <w:b/>
          <w:sz w:val="16"/>
          <w:szCs w:val="16"/>
          <w:lang w:eastAsia="ru-RU"/>
        </w:rPr>
        <w:t>ников</w:t>
      </w:r>
    </w:p>
    <w:p w:rsidR="005F5F1E" w:rsidRPr="005F5F1E" w:rsidRDefault="005F5F1E" w:rsidP="005F5F1E">
      <w:pPr>
        <w:autoSpaceDE w:val="0"/>
        <w:ind w:firstLine="709"/>
        <w:jc w:val="both"/>
        <w:rPr>
          <w:sz w:val="16"/>
          <w:szCs w:val="16"/>
        </w:rPr>
      </w:pPr>
      <w:r w:rsidRPr="005F5F1E">
        <w:rPr>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w:t>
      </w:r>
      <w:r w:rsidRPr="005F5F1E">
        <w:rPr>
          <w:sz w:val="16"/>
          <w:szCs w:val="16"/>
        </w:rPr>
        <w:t>б</w:t>
      </w:r>
      <w:r w:rsidRPr="005F5F1E">
        <w:rPr>
          <w:sz w:val="16"/>
          <w:szCs w:val="16"/>
        </w:rPr>
        <w:t>жалованы в досудебном порядке.</w:t>
      </w:r>
    </w:p>
    <w:p w:rsidR="005F5F1E" w:rsidRPr="005F5F1E" w:rsidRDefault="005F5F1E" w:rsidP="005F5F1E">
      <w:pPr>
        <w:autoSpaceDE w:val="0"/>
        <w:ind w:firstLine="709"/>
        <w:jc w:val="both"/>
        <w:rPr>
          <w:sz w:val="16"/>
          <w:szCs w:val="16"/>
        </w:rPr>
      </w:pPr>
      <w:r w:rsidRPr="005F5F1E">
        <w:rPr>
          <w:sz w:val="16"/>
          <w:szCs w:val="16"/>
        </w:rPr>
        <w:t xml:space="preserve">5.2. Досудебный порядок обжалования. </w:t>
      </w:r>
    </w:p>
    <w:p w:rsidR="005F5F1E" w:rsidRPr="005F5F1E" w:rsidRDefault="005F5F1E" w:rsidP="005F5F1E">
      <w:pPr>
        <w:autoSpaceDE w:val="0"/>
        <w:ind w:firstLine="709"/>
        <w:jc w:val="both"/>
        <w:rPr>
          <w:sz w:val="16"/>
          <w:szCs w:val="16"/>
        </w:rPr>
      </w:pPr>
      <w:r w:rsidRPr="005F5F1E">
        <w:rPr>
          <w:sz w:val="16"/>
          <w:szCs w:val="16"/>
        </w:rPr>
        <w:t>5.2.1. Заявитель может обратиться с жалобой, в том числе в следу</w:t>
      </w:r>
      <w:r w:rsidRPr="005F5F1E">
        <w:rPr>
          <w:sz w:val="16"/>
          <w:szCs w:val="16"/>
        </w:rPr>
        <w:t>ю</w:t>
      </w:r>
      <w:r w:rsidRPr="005F5F1E">
        <w:rPr>
          <w:sz w:val="16"/>
          <w:szCs w:val="16"/>
        </w:rPr>
        <w:t>щих случаях:</w:t>
      </w:r>
    </w:p>
    <w:p w:rsidR="005F5F1E" w:rsidRPr="005F5F1E" w:rsidRDefault="005F5F1E" w:rsidP="005F5F1E">
      <w:pPr>
        <w:autoSpaceDE w:val="0"/>
        <w:ind w:firstLine="709"/>
        <w:jc w:val="both"/>
        <w:rPr>
          <w:sz w:val="16"/>
          <w:szCs w:val="16"/>
        </w:rPr>
      </w:pPr>
      <w:r w:rsidRPr="005F5F1E">
        <w:rPr>
          <w:sz w:val="16"/>
          <w:szCs w:val="16"/>
        </w:rPr>
        <w:t>нарушение срока регистрации запроса о предоставлении муниципал</w:t>
      </w:r>
      <w:r w:rsidRPr="005F5F1E">
        <w:rPr>
          <w:sz w:val="16"/>
          <w:szCs w:val="16"/>
        </w:rPr>
        <w:t>ь</w:t>
      </w:r>
      <w:r w:rsidRPr="005F5F1E">
        <w:rPr>
          <w:sz w:val="16"/>
          <w:szCs w:val="16"/>
        </w:rPr>
        <w:t>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5F5F1E" w:rsidRPr="005F5F1E" w:rsidRDefault="005F5F1E" w:rsidP="005F5F1E">
      <w:pPr>
        <w:autoSpaceDE w:val="0"/>
        <w:ind w:firstLine="709"/>
        <w:jc w:val="both"/>
        <w:rPr>
          <w:sz w:val="16"/>
          <w:szCs w:val="16"/>
        </w:rPr>
      </w:pPr>
      <w:r w:rsidRPr="005F5F1E">
        <w:rPr>
          <w:sz w:val="16"/>
          <w:szCs w:val="16"/>
        </w:rPr>
        <w:lastRenderedPageBreak/>
        <w:t>нарушение срока предоставления муниципальной услуги. В указа</w:t>
      </w:r>
      <w:r w:rsidRPr="005F5F1E">
        <w:rPr>
          <w:sz w:val="16"/>
          <w:szCs w:val="16"/>
        </w:rPr>
        <w:t>н</w:t>
      </w:r>
      <w:r w:rsidRPr="005F5F1E">
        <w:rPr>
          <w:sz w:val="16"/>
          <w:szCs w:val="16"/>
        </w:rPr>
        <w:t>ном случае досудебное (внесудебное) обжалование заявителем решений и дейс</w:t>
      </w:r>
      <w:r w:rsidRPr="005F5F1E">
        <w:rPr>
          <w:sz w:val="16"/>
          <w:szCs w:val="16"/>
        </w:rPr>
        <w:t>т</w:t>
      </w:r>
      <w:r w:rsidRPr="005F5F1E">
        <w:rPr>
          <w:sz w:val="16"/>
          <w:szCs w:val="16"/>
        </w:rPr>
        <w:t>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w:t>
      </w:r>
      <w:r w:rsidRPr="005F5F1E">
        <w:rPr>
          <w:sz w:val="16"/>
          <w:szCs w:val="16"/>
        </w:rPr>
        <w:t>з</w:t>
      </w:r>
      <w:r w:rsidRPr="005F5F1E">
        <w:rPr>
          <w:sz w:val="16"/>
          <w:szCs w:val="16"/>
        </w:rPr>
        <w:t>ложена функция по предоставлению соответствующей муниципальной услуги в полном объ</w:t>
      </w:r>
      <w:r w:rsidRPr="005F5F1E">
        <w:rPr>
          <w:sz w:val="16"/>
          <w:szCs w:val="16"/>
        </w:rPr>
        <w:t>е</w:t>
      </w:r>
      <w:r w:rsidRPr="005F5F1E">
        <w:rPr>
          <w:sz w:val="16"/>
          <w:szCs w:val="16"/>
        </w:rPr>
        <w:t>ме в порядке, определенном частью 1.3 статьи 16 Федерального закона № 210-ФЗ;</w:t>
      </w:r>
    </w:p>
    <w:p w:rsidR="005F5F1E" w:rsidRPr="005F5F1E" w:rsidRDefault="005F5F1E" w:rsidP="005F5F1E">
      <w:pPr>
        <w:autoSpaceDE w:val="0"/>
        <w:ind w:firstLine="709"/>
        <w:jc w:val="both"/>
        <w:rPr>
          <w:sz w:val="16"/>
          <w:szCs w:val="16"/>
        </w:rPr>
      </w:pPr>
      <w:r w:rsidRPr="005F5F1E">
        <w:rPr>
          <w:sz w:val="16"/>
          <w:szCs w:val="16"/>
        </w:rPr>
        <w:t>требование у заявителя документов или информации либо осуществл</w:t>
      </w:r>
      <w:r w:rsidRPr="005F5F1E">
        <w:rPr>
          <w:sz w:val="16"/>
          <w:szCs w:val="16"/>
        </w:rPr>
        <w:t>е</w:t>
      </w:r>
      <w:r w:rsidRPr="005F5F1E">
        <w:rPr>
          <w:sz w:val="16"/>
          <w:szCs w:val="16"/>
        </w:rPr>
        <w:t>ния действий, представление или осуществление которых не предусмо</w:t>
      </w:r>
      <w:r w:rsidRPr="005F5F1E">
        <w:rPr>
          <w:sz w:val="16"/>
          <w:szCs w:val="16"/>
        </w:rPr>
        <w:t>т</w:t>
      </w:r>
      <w:r w:rsidRPr="005F5F1E">
        <w:rPr>
          <w:sz w:val="16"/>
          <w:szCs w:val="16"/>
        </w:rPr>
        <w:t>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w:t>
      </w:r>
      <w:r w:rsidRPr="005F5F1E">
        <w:rPr>
          <w:sz w:val="16"/>
          <w:szCs w:val="16"/>
        </w:rPr>
        <w:t>с</w:t>
      </w:r>
      <w:r w:rsidRPr="005F5F1E">
        <w:rPr>
          <w:sz w:val="16"/>
          <w:szCs w:val="16"/>
        </w:rPr>
        <w:t>луги;</w:t>
      </w:r>
    </w:p>
    <w:p w:rsidR="005F5F1E" w:rsidRPr="005F5F1E" w:rsidRDefault="005F5F1E" w:rsidP="005F5F1E">
      <w:pPr>
        <w:autoSpaceDE w:val="0"/>
        <w:ind w:firstLine="709"/>
        <w:jc w:val="both"/>
        <w:rPr>
          <w:sz w:val="16"/>
          <w:szCs w:val="16"/>
        </w:rPr>
      </w:pPr>
      <w:r w:rsidRPr="005F5F1E">
        <w:rPr>
          <w:sz w:val="16"/>
          <w:szCs w:val="16"/>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w:t>
      </w:r>
      <w:r w:rsidRPr="005F5F1E">
        <w:rPr>
          <w:sz w:val="16"/>
          <w:szCs w:val="16"/>
        </w:rPr>
        <w:t>о</w:t>
      </w:r>
      <w:r w:rsidRPr="005F5F1E">
        <w:rPr>
          <w:sz w:val="16"/>
          <w:szCs w:val="16"/>
        </w:rPr>
        <w:t>выми актами для предоставления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отказ в предоставлении муниципальной услуги, если основания отк</w:t>
      </w:r>
      <w:r w:rsidRPr="005F5F1E">
        <w:rPr>
          <w:sz w:val="16"/>
          <w:szCs w:val="16"/>
        </w:rPr>
        <w:t>а</w:t>
      </w:r>
      <w:r w:rsidRPr="005F5F1E">
        <w:rPr>
          <w:sz w:val="16"/>
          <w:szCs w:val="16"/>
        </w:rPr>
        <w:t>за не предусмотрены федеральными законами и принятыми в соответствии с ними иными нормативными правовыми актами Российской Федерации, зак</w:t>
      </w:r>
      <w:r w:rsidRPr="005F5F1E">
        <w:rPr>
          <w:sz w:val="16"/>
          <w:szCs w:val="16"/>
        </w:rPr>
        <w:t>о</w:t>
      </w:r>
      <w:r w:rsidRPr="005F5F1E">
        <w:rPr>
          <w:sz w:val="16"/>
          <w:szCs w:val="16"/>
        </w:rPr>
        <w:t>нами и иными нормативными правовыми актами субъектов Российской Федерации, муниципальными правовыми актами.</w:t>
      </w:r>
      <w:proofErr w:type="gramEnd"/>
      <w:r w:rsidRPr="005F5F1E">
        <w:rPr>
          <w:sz w:val="16"/>
          <w:szCs w:val="16"/>
        </w:rPr>
        <w:t xml:space="preserve"> </w:t>
      </w:r>
      <w:proofErr w:type="gramStart"/>
      <w:r w:rsidRPr="005F5F1E">
        <w:rPr>
          <w:sz w:val="16"/>
          <w:szCs w:val="16"/>
        </w:rPr>
        <w:t>В указанном случае досуде</w:t>
      </w:r>
      <w:r w:rsidRPr="005F5F1E">
        <w:rPr>
          <w:sz w:val="16"/>
          <w:szCs w:val="16"/>
        </w:rPr>
        <w:t>б</w:t>
      </w:r>
      <w:r w:rsidRPr="005F5F1E">
        <w:rPr>
          <w:sz w:val="16"/>
          <w:szCs w:val="16"/>
        </w:rPr>
        <w:t>ное (внесудебное) обжалование заявителем решений и действий (бездейс</w:t>
      </w:r>
      <w:r w:rsidRPr="005F5F1E">
        <w:rPr>
          <w:sz w:val="16"/>
          <w:szCs w:val="16"/>
        </w:rPr>
        <w:t>т</w:t>
      </w:r>
      <w:r w:rsidRPr="005F5F1E">
        <w:rPr>
          <w:sz w:val="16"/>
          <w:szCs w:val="16"/>
        </w:rPr>
        <w:t>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w:t>
      </w:r>
      <w:r w:rsidRPr="005F5F1E">
        <w:rPr>
          <w:sz w:val="16"/>
          <w:szCs w:val="16"/>
        </w:rPr>
        <w:t>а</w:t>
      </w:r>
      <w:r w:rsidRPr="005F5F1E">
        <w:rPr>
          <w:sz w:val="16"/>
          <w:szCs w:val="16"/>
        </w:rPr>
        <w:t>тьи 16 Федерального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w:t>
      </w:r>
      <w:r w:rsidRPr="005F5F1E">
        <w:rPr>
          <w:sz w:val="16"/>
          <w:szCs w:val="16"/>
        </w:rPr>
        <w:t>б</w:t>
      </w:r>
      <w:r w:rsidRPr="005F5F1E">
        <w:rPr>
          <w:sz w:val="16"/>
          <w:szCs w:val="16"/>
        </w:rPr>
        <w:t>ласти, муниципальными правовыми актами;</w:t>
      </w:r>
    </w:p>
    <w:p w:rsidR="005F5F1E" w:rsidRPr="005F5F1E" w:rsidRDefault="005F5F1E" w:rsidP="005F5F1E">
      <w:pPr>
        <w:autoSpaceDE w:val="0"/>
        <w:ind w:firstLine="709"/>
        <w:jc w:val="both"/>
        <w:rPr>
          <w:sz w:val="16"/>
          <w:szCs w:val="16"/>
        </w:rPr>
      </w:pPr>
      <w:proofErr w:type="gramStart"/>
      <w:r w:rsidRPr="005F5F1E">
        <w:rPr>
          <w:sz w:val="16"/>
          <w:szCs w:val="16"/>
        </w:rPr>
        <w:t>отказ органа, предоставляющего муниципальную услугу, должнос</w:t>
      </w:r>
      <w:r w:rsidRPr="005F5F1E">
        <w:rPr>
          <w:sz w:val="16"/>
          <w:szCs w:val="16"/>
        </w:rPr>
        <w:t>т</w:t>
      </w:r>
      <w:r w:rsidRPr="005F5F1E">
        <w:rPr>
          <w:sz w:val="16"/>
          <w:szCs w:val="16"/>
        </w:rPr>
        <w:t>ного лица органа, предоставляющего муниципальную услугу, многофункционального центра, работника многофункционального центра, организаций, пред</w:t>
      </w:r>
      <w:r w:rsidRPr="005F5F1E">
        <w:rPr>
          <w:sz w:val="16"/>
          <w:szCs w:val="16"/>
        </w:rPr>
        <w:t>у</w:t>
      </w:r>
      <w:r w:rsidRPr="005F5F1E">
        <w:rPr>
          <w:sz w:val="16"/>
          <w:szCs w:val="16"/>
        </w:rPr>
        <w:t>смотренных частью 1.1 статьи 16 Федерального закона № 210-ФЗ, или их работников в исправлении допущенных ими опечаток и ош</w:t>
      </w:r>
      <w:r w:rsidRPr="005F5F1E">
        <w:rPr>
          <w:sz w:val="16"/>
          <w:szCs w:val="16"/>
        </w:rPr>
        <w:t>и</w:t>
      </w:r>
      <w:r w:rsidRPr="005F5F1E">
        <w:rPr>
          <w:sz w:val="16"/>
          <w:szCs w:val="16"/>
        </w:rPr>
        <w:t>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5F1E">
        <w:rPr>
          <w:sz w:val="16"/>
          <w:szCs w:val="16"/>
        </w:rPr>
        <w:t xml:space="preserve"> В указанном случае досудебное (внесудебное) обжалование заявителем решений и действий (бездейс</w:t>
      </w:r>
      <w:r w:rsidRPr="005F5F1E">
        <w:rPr>
          <w:sz w:val="16"/>
          <w:szCs w:val="16"/>
        </w:rPr>
        <w:t>т</w:t>
      </w:r>
      <w:r w:rsidRPr="005F5F1E">
        <w:rPr>
          <w:sz w:val="16"/>
          <w:szCs w:val="16"/>
        </w:rPr>
        <w:t>вия) многофункционального центра, работника многофункционального центра возможно в случае, если на многофункци</w:t>
      </w:r>
      <w:r w:rsidRPr="005F5F1E">
        <w:rPr>
          <w:sz w:val="16"/>
          <w:szCs w:val="16"/>
        </w:rPr>
        <w:t>о</w:t>
      </w:r>
      <w:r w:rsidRPr="005F5F1E">
        <w:rPr>
          <w:sz w:val="16"/>
          <w:szCs w:val="16"/>
        </w:rPr>
        <w:t>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w:t>
      </w:r>
      <w:r w:rsidRPr="005F5F1E">
        <w:rPr>
          <w:sz w:val="16"/>
          <w:szCs w:val="16"/>
        </w:rPr>
        <w:t>о</w:t>
      </w:r>
      <w:r w:rsidRPr="005F5F1E">
        <w:rPr>
          <w:sz w:val="16"/>
          <w:szCs w:val="16"/>
        </w:rPr>
        <w:t>рядке, определенном частью 1.3 статьи 16 Ф</w:t>
      </w:r>
      <w:r w:rsidRPr="005F5F1E">
        <w:rPr>
          <w:sz w:val="16"/>
          <w:szCs w:val="16"/>
        </w:rPr>
        <w:t>е</w:t>
      </w:r>
      <w:r w:rsidRPr="005F5F1E">
        <w:rPr>
          <w:sz w:val="16"/>
          <w:szCs w:val="16"/>
        </w:rPr>
        <w:t>дерального закона № 210-ФЗ;</w:t>
      </w:r>
    </w:p>
    <w:p w:rsidR="005F5F1E" w:rsidRPr="005F5F1E" w:rsidRDefault="005F5F1E" w:rsidP="005F5F1E">
      <w:pPr>
        <w:autoSpaceDE w:val="0"/>
        <w:ind w:firstLine="709"/>
        <w:jc w:val="both"/>
        <w:rPr>
          <w:sz w:val="16"/>
          <w:szCs w:val="16"/>
        </w:rPr>
      </w:pPr>
      <w:r w:rsidRPr="005F5F1E">
        <w:rPr>
          <w:sz w:val="16"/>
          <w:szCs w:val="16"/>
        </w:rPr>
        <w:t>нарушение срока или порядка выдачи документов по результатам пр</w:t>
      </w:r>
      <w:r w:rsidRPr="005F5F1E">
        <w:rPr>
          <w:sz w:val="16"/>
          <w:szCs w:val="16"/>
        </w:rPr>
        <w:t>е</w:t>
      </w:r>
      <w:r w:rsidRPr="005F5F1E">
        <w:rPr>
          <w:sz w:val="16"/>
          <w:szCs w:val="16"/>
        </w:rPr>
        <w:t>доставления муниципальной услуги;</w:t>
      </w:r>
    </w:p>
    <w:p w:rsidR="005F5F1E" w:rsidRPr="005F5F1E" w:rsidRDefault="005F5F1E" w:rsidP="005F5F1E">
      <w:pPr>
        <w:autoSpaceDE w:val="0"/>
        <w:ind w:firstLine="709"/>
        <w:jc w:val="both"/>
        <w:rPr>
          <w:sz w:val="16"/>
          <w:szCs w:val="16"/>
        </w:rPr>
      </w:pPr>
      <w:proofErr w:type="gramStart"/>
      <w:r w:rsidRPr="005F5F1E">
        <w:rPr>
          <w:sz w:val="16"/>
          <w:szCs w:val="16"/>
        </w:rPr>
        <w:t>приостановление предоставления муниципальной услуги, если основ</w:t>
      </w:r>
      <w:r w:rsidRPr="005F5F1E">
        <w:rPr>
          <w:sz w:val="16"/>
          <w:szCs w:val="16"/>
        </w:rPr>
        <w:t>а</w:t>
      </w:r>
      <w:r w:rsidRPr="005F5F1E">
        <w:rPr>
          <w:sz w:val="16"/>
          <w:szCs w:val="16"/>
        </w:rPr>
        <w:t>ния приостановления не предусмотрены федеральными законами и принятыми в соответствии с ними иными нормативными правовыми актами Ро</w:t>
      </w:r>
      <w:r w:rsidRPr="005F5F1E">
        <w:rPr>
          <w:sz w:val="16"/>
          <w:szCs w:val="16"/>
        </w:rPr>
        <w:t>с</w:t>
      </w:r>
      <w:r w:rsidRPr="005F5F1E">
        <w:rPr>
          <w:sz w:val="16"/>
          <w:szCs w:val="16"/>
        </w:rPr>
        <w:t>сийской Федерации, законами и иными нормативными правовыми актами субъектов Российской Федерации, муниципальными правовыми а</w:t>
      </w:r>
      <w:r w:rsidRPr="005F5F1E">
        <w:rPr>
          <w:sz w:val="16"/>
          <w:szCs w:val="16"/>
        </w:rPr>
        <w:t>к</w:t>
      </w:r>
      <w:r w:rsidRPr="005F5F1E">
        <w:rPr>
          <w:sz w:val="16"/>
          <w:szCs w:val="16"/>
        </w:rPr>
        <w:t>тами.</w:t>
      </w:r>
      <w:proofErr w:type="gramEnd"/>
      <w:r w:rsidRPr="005F5F1E">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w:t>
      </w:r>
      <w:r w:rsidRPr="005F5F1E">
        <w:rPr>
          <w:sz w:val="16"/>
          <w:szCs w:val="16"/>
        </w:rPr>
        <w:t>а</w:t>
      </w:r>
      <w:r w:rsidRPr="005F5F1E">
        <w:rPr>
          <w:sz w:val="16"/>
          <w:szCs w:val="16"/>
        </w:rPr>
        <w:t>ботника многофункционального центра возможно в случае, если на многофункциональный центр, решения и действия (бездействие) которого о</w:t>
      </w:r>
      <w:r w:rsidRPr="005F5F1E">
        <w:rPr>
          <w:sz w:val="16"/>
          <w:szCs w:val="16"/>
        </w:rPr>
        <w:t>б</w:t>
      </w:r>
      <w:r w:rsidRPr="005F5F1E">
        <w:rPr>
          <w:sz w:val="16"/>
          <w:szCs w:val="16"/>
        </w:rPr>
        <w:t>жалуются, возложена функция по предоставлению соответствующей муниципальной услуги в полном объеме в порядке, определенном частью 1.3 статьи 16 Фед</w:t>
      </w:r>
      <w:r w:rsidRPr="005F5F1E">
        <w:rPr>
          <w:sz w:val="16"/>
          <w:szCs w:val="16"/>
        </w:rPr>
        <w:t>е</w:t>
      </w:r>
      <w:r w:rsidRPr="005F5F1E">
        <w:rPr>
          <w:sz w:val="16"/>
          <w:szCs w:val="16"/>
        </w:rPr>
        <w:t>рального закона № 210-ФЗ;</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w:t>
      </w:r>
      <w:r w:rsidRPr="005F5F1E">
        <w:rPr>
          <w:rFonts w:ascii="Times New Roman" w:hAnsi="Times New Roman" w:cs="Times New Roman"/>
          <w:sz w:val="16"/>
          <w:szCs w:val="16"/>
        </w:rPr>
        <w:t>о</w:t>
      </w:r>
      <w:r w:rsidRPr="005F5F1E">
        <w:rPr>
          <w:rFonts w:ascii="Times New Roman" w:hAnsi="Times New Roman" w:cs="Times New Roman"/>
          <w:sz w:val="16"/>
          <w:szCs w:val="16"/>
        </w:rPr>
        <w:t>кументов, необходимых для предоставления государственной или муниципальной услуги, либо в предоставлении государственной или муниц</w:t>
      </w:r>
      <w:r w:rsidRPr="005F5F1E">
        <w:rPr>
          <w:rFonts w:ascii="Times New Roman" w:hAnsi="Times New Roman" w:cs="Times New Roman"/>
          <w:sz w:val="16"/>
          <w:szCs w:val="16"/>
        </w:rPr>
        <w:t>и</w:t>
      </w:r>
      <w:r w:rsidRPr="005F5F1E">
        <w:rPr>
          <w:rFonts w:ascii="Times New Roman" w:hAnsi="Times New Roman" w:cs="Times New Roman"/>
          <w:sz w:val="16"/>
          <w:szCs w:val="16"/>
        </w:rPr>
        <w:t xml:space="preserve">пальной услуги, за исключением случаев, предусмотренных </w:t>
      </w:r>
      <w:hyperlink r:id="rId113" w:history="1">
        <w:r w:rsidRPr="005F5F1E">
          <w:rPr>
            <w:rFonts w:ascii="Times New Roman" w:hAnsi="Times New Roman" w:cs="Times New Roman"/>
            <w:sz w:val="16"/>
            <w:szCs w:val="16"/>
          </w:rPr>
          <w:t>пунктом 4 части 1 статьи 7</w:t>
        </w:r>
      </w:hyperlink>
      <w:r w:rsidRPr="005F5F1E">
        <w:rPr>
          <w:rFonts w:ascii="Times New Roman" w:hAnsi="Times New Roman" w:cs="Times New Roman"/>
          <w:sz w:val="16"/>
          <w:szCs w:val="16"/>
        </w:rPr>
        <w:t xml:space="preserve"> Федерального закона № 210-ФЗ.</w:t>
      </w:r>
      <w:proofErr w:type="gramEnd"/>
      <w:r w:rsidRPr="005F5F1E">
        <w:rPr>
          <w:rFonts w:ascii="Times New Roman" w:hAnsi="Times New Roman" w:cs="Times New Roman"/>
          <w:sz w:val="16"/>
          <w:szCs w:val="16"/>
        </w:rPr>
        <w:t xml:space="preserve"> </w:t>
      </w:r>
      <w:proofErr w:type="gramStart"/>
      <w:r w:rsidRPr="005F5F1E">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w:t>
      </w:r>
      <w:r w:rsidRPr="005F5F1E">
        <w:rPr>
          <w:rFonts w:ascii="Times New Roman" w:hAnsi="Times New Roman" w:cs="Times New Roman"/>
          <w:sz w:val="16"/>
          <w:szCs w:val="16"/>
        </w:rPr>
        <w:t>о</w:t>
      </w:r>
      <w:r w:rsidRPr="005F5F1E">
        <w:rPr>
          <w:rFonts w:ascii="Times New Roman" w:hAnsi="Times New Roman" w:cs="Times New Roman"/>
          <w:sz w:val="16"/>
          <w:szCs w:val="16"/>
        </w:rPr>
        <w:t>функционального центра, работника многофункционального центра возможно в случае, если на многофункциональный центр, решения и действия (бе</w:t>
      </w:r>
      <w:r w:rsidRPr="005F5F1E">
        <w:rPr>
          <w:rFonts w:ascii="Times New Roman" w:hAnsi="Times New Roman" w:cs="Times New Roman"/>
          <w:sz w:val="16"/>
          <w:szCs w:val="16"/>
        </w:rPr>
        <w:t>з</w:t>
      </w:r>
      <w:r w:rsidRPr="005F5F1E">
        <w:rPr>
          <w:rFonts w:ascii="Times New Roman" w:hAnsi="Times New Roman" w:cs="Times New Roman"/>
          <w:sz w:val="16"/>
          <w:szCs w:val="16"/>
        </w:rPr>
        <w:t>действие) которого обжалуются, возложена функция по предоставлению соответствующих государственных или муниципал</w:t>
      </w:r>
      <w:r w:rsidRPr="005F5F1E">
        <w:rPr>
          <w:rFonts w:ascii="Times New Roman" w:hAnsi="Times New Roman" w:cs="Times New Roman"/>
          <w:sz w:val="16"/>
          <w:szCs w:val="16"/>
        </w:rPr>
        <w:t>ь</w:t>
      </w:r>
      <w:r w:rsidRPr="005F5F1E">
        <w:rPr>
          <w:rFonts w:ascii="Times New Roman" w:hAnsi="Times New Roman" w:cs="Times New Roman"/>
          <w:sz w:val="16"/>
          <w:szCs w:val="16"/>
        </w:rPr>
        <w:t xml:space="preserve">ных услуг в полном объеме в порядке, определенном </w:t>
      </w:r>
      <w:hyperlink r:id="rId114" w:history="1">
        <w:r w:rsidRPr="005F5F1E">
          <w:rPr>
            <w:rFonts w:ascii="Times New Roman" w:hAnsi="Times New Roman" w:cs="Times New Roman"/>
            <w:sz w:val="16"/>
            <w:szCs w:val="16"/>
          </w:rPr>
          <w:t>частью 1.3 статьи 16</w:t>
        </w:r>
      </w:hyperlink>
      <w:r w:rsidRPr="005F5F1E">
        <w:rPr>
          <w:rFonts w:ascii="Times New Roman" w:hAnsi="Times New Roman" w:cs="Times New Roman"/>
          <w:sz w:val="16"/>
          <w:szCs w:val="16"/>
        </w:rPr>
        <w:t xml:space="preserve"> Федерального з</w:t>
      </w:r>
      <w:r w:rsidRPr="005F5F1E">
        <w:rPr>
          <w:rFonts w:ascii="Times New Roman" w:hAnsi="Times New Roman" w:cs="Times New Roman"/>
          <w:sz w:val="16"/>
          <w:szCs w:val="16"/>
        </w:rPr>
        <w:t>а</w:t>
      </w:r>
      <w:r w:rsidRPr="005F5F1E">
        <w:rPr>
          <w:rFonts w:ascii="Times New Roman" w:hAnsi="Times New Roman" w:cs="Times New Roman"/>
          <w:sz w:val="16"/>
          <w:szCs w:val="16"/>
        </w:rPr>
        <w:t>кона № 210-ФЗ.</w:t>
      </w:r>
      <w:proofErr w:type="gramEnd"/>
    </w:p>
    <w:p w:rsidR="005F5F1E" w:rsidRPr="005F5F1E" w:rsidRDefault="005F5F1E" w:rsidP="005F5F1E">
      <w:pPr>
        <w:autoSpaceDE w:val="0"/>
        <w:ind w:firstLine="709"/>
        <w:jc w:val="both"/>
        <w:rPr>
          <w:sz w:val="16"/>
          <w:szCs w:val="16"/>
        </w:rPr>
      </w:pPr>
      <w:r w:rsidRPr="005F5F1E">
        <w:rPr>
          <w:sz w:val="16"/>
          <w:szCs w:val="16"/>
        </w:rPr>
        <w:t xml:space="preserve">5.2.2. </w:t>
      </w:r>
      <w:proofErr w:type="gramStart"/>
      <w:r w:rsidRPr="005F5F1E">
        <w:rPr>
          <w:sz w:val="16"/>
          <w:szCs w:val="16"/>
        </w:rPr>
        <w:t>Жалоба подается в письменной форме на бумажном носителе, в том числе при личном приёме заявителя, в электронной форме в орган, пр</w:t>
      </w:r>
      <w:r w:rsidRPr="005F5F1E">
        <w:rPr>
          <w:sz w:val="16"/>
          <w:szCs w:val="16"/>
        </w:rPr>
        <w:t>е</w:t>
      </w:r>
      <w:r w:rsidRPr="005F5F1E">
        <w:rPr>
          <w:sz w:val="16"/>
          <w:szCs w:val="16"/>
        </w:rPr>
        <w:t>доставляющий муниципальную услугу, многофункциональный центр либо в соответствующий орган государственной власти (орган местного самоупра</w:t>
      </w:r>
      <w:r w:rsidRPr="005F5F1E">
        <w:rPr>
          <w:sz w:val="16"/>
          <w:szCs w:val="16"/>
        </w:rPr>
        <w:t>в</w:t>
      </w:r>
      <w:r w:rsidRPr="005F5F1E">
        <w:rPr>
          <w:sz w:val="16"/>
          <w:szCs w:val="16"/>
        </w:rPr>
        <w:t>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w:t>
      </w:r>
      <w:r w:rsidRPr="005F5F1E">
        <w:rPr>
          <w:sz w:val="16"/>
          <w:szCs w:val="16"/>
        </w:rPr>
        <w:t>е</w:t>
      </w:r>
      <w:r w:rsidRPr="005F5F1E">
        <w:rPr>
          <w:sz w:val="16"/>
          <w:szCs w:val="16"/>
        </w:rPr>
        <w:t>рального закона № 210-ФЗ.</w:t>
      </w:r>
      <w:proofErr w:type="gramEnd"/>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руководителя, прин</w:t>
      </w:r>
      <w:r w:rsidRPr="005F5F1E">
        <w:rPr>
          <w:sz w:val="16"/>
          <w:szCs w:val="16"/>
        </w:rPr>
        <w:t>я</w:t>
      </w:r>
      <w:r w:rsidRPr="005F5F1E">
        <w:rPr>
          <w:sz w:val="16"/>
          <w:szCs w:val="16"/>
        </w:rPr>
        <w:t>тые руководителем органа, предоставляющего муниципальную услугу, п</w:t>
      </w:r>
      <w:r w:rsidRPr="005F5F1E">
        <w:rPr>
          <w:sz w:val="16"/>
          <w:szCs w:val="16"/>
        </w:rPr>
        <w:t>о</w:t>
      </w:r>
      <w:r w:rsidRPr="005F5F1E">
        <w:rPr>
          <w:sz w:val="16"/>
          <w:szCs w:val="16"/>
        </w:rPr>
        <w:t>даются в вышестоящий орган (при его наличии) либо, в случае его отсутствия, рассматриваются непосредственно руководителем органа, предо</w:t>
      </w:r>
      <w:r w:rsidRPr="005F5F1E">
        <w:rPr>
          <w:sz w:val="16"/>
          <w:szCs w:val="16"/>
        </w:rPr>
        <w:t>с</w:t>
      </w:r>
      <w:r w:rsidRPr="005F5F1E">
        <w:rPr>
          <w:sz w:val="16"/>
          <w:szCs w:val="16"/>
        </w:rPr>
        <w:t>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работника многофун</w:t>
      </w:r>
      <w:r w:rsidRPr="005F5F1E">
        <w:rPr>
          <w:sz w:val="16"/>
          <w:szCs w:val="16"/>
        </w:rPr>
        <w:t>к</w:t>
      </w:r>
      <w:r w:rsidRPr="005F5F1E">
        <w:rPr>
          <w:sz w:val="16"/>
          <w:szCs w:val="16"/>
        </w:rPr>
        <w:t xml:space="preserve">ционального центра подаются руководителю этого многофункционального центра.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w:t>
      </w:r>
      <w:r w:rsidRPr="005F5F1E">
        <w:rPr>
          <w:sz w:val="16"/>
          <w:szCs w:val="16"/>
        </w:rPr>
        <w:t>с</w:t>
      </w:r>
      <w:r w:rsidRPr="005F5F1E">
        <w:rPr>
          <w:sz w:val="16"/>
          <w:szCs w:val="16"/>
        </w:rPr>
        <w:t xml:space="preserve">сийской Федерации. </w:t>
      </w:r>
    </w:p>
    <w:p w:rsidR="005F5F1E" w:rsidRPr="005F5F1E" w:rsidRDefault="005F5F1E" w:rsidP="005F5F1E">
      <w:pPr>
        <w:autoSpaceDE w:val="0"/>
        <w:ind w:firstLine="709"/>
        <w:jc w:val="both"/>
        <w:rPr>
          <w:sz w:val="16"/>
          <w:szCs w:val="16"/>
        </w:rPr>
      </w:pPr>
      <w:r w:rsidRPr="005F5F1E">
        <w:rPr>
          <w:sz w:val="16"/>
          <w:szCs w:val="16"/>
        </w:rPr>
        <w:t>Жалобы на решения и действия (бездействие) работников организ</w:t>
      </w:r>
      <w:r w:rsidRPr="005F5F1E">
        <w:rPr>
          <w:sz w:val="16"/>
          <w:szCs w:val="16"/>
        </w:rPr>
        <w:t>а</w:t>
      </w:r>
      <w:r w:rsidRPr="005F5F1E">
        <w:rPr>
          <w:sz w:val="16"/>
          <w:szCs w:val="16"/>
        </w:rPr>
        <w:t>ций, предусмотренных частью 1.1 статьи 16 Федерального закона № 210-ФЗ, п</w:t>
      </w:r>
      <w:r w:rsidRPr="005F5F1E">
        <w:rPr>
          <w:sz w:val="16"/>
          <w:szCs w:val="16"/>
        </w:rPr>
        <w:t>о</w:t>
      </w:r>
      <w:r w:rsidRPr="005F5F1E">
        <w:rPr>
          <w:sz w:val="16"/>
          <w:szCs w:val="16"/>
        </w:rPr>
        <w:t>даются руководителям этих организаций.</w:t>
      </w:r>
    </w:p>
    <w:p w:rsidR="005F5F1E" w:rsidRPr="005F5F1E" w:rsidRDefault="005F5F1E" w:rsidP="005F5F1E">
      <w:pPr>
        <w:autoSpaceDE w:val="0"/>
        <w:ind w:firstLine="709"/>
        <w:jc w:val="both"/>
        <w:rPr>
          <w:sz w:val="16"/>
          <w:szCs w:val="16"/>
        </w:rPr>
      </w:pPr>
      <w:r w:rsidRPr="005F5F1E">
        <w:rPr>
          <w:sz w:val="16"/>
          <w:szCs w:val="16"/>
        </w:rPr>
        <w:t xml:space="preserve">5.2.3. </w:t>
      </w:r>
      <w:proofErr w:type="gramStart"/>
      <w:r w:rsidRPr="005F5F1E">
        <w:rPr>
          <w:sz w:val="16"/>
          <w:szCs w:val="16"/>
        </w:rPr>
        <w:t>Жалоба на решения и действия (бездействие) органа, предоста</w:t>
      </w:r>
      <w:r w:rsidRPr="005F5F1E">
        <w:rPr>
          <w:sz w:val="16"/>
          <w:szCs w:val="16"/>
        </w:rPr>
        <w:t>в</w:t>
      </w:r>
      <w:r w:rsidRPr="005F5F1E">
        <w:rPr>
          <w:sz w:val="16"/>
          <w:szCs w:val="16"/>
        </w:rPr>
        <w:t>ляющего муниципальную услугу, должностного лица органа, предоставля</w:t>
      </w:r>
      <w:r w:rsidRPr="005F5F1E">
        <w:rPr>
          <w:sz w:val="16"/>
          <w:szCs w:val="16"/>
        </w:rPr>
        <w:t>ю</w:t>
      </w:r>
      <w:r w:rsidRPr="005F5F1E">
        <w:rPr>
          <w:sz w:val="16"/>
          <w:szCs w:val="16"/>
        </w:rPr>
        <w:t>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w:t>
      </w:r>
      <w:r w:rsidRPr="005F5F1E">
        <w:rPr>
          <w:sz w:val="16"/>
          <w:szCs w:val="16"/>
        </w:rPr>
        <w:t>а</w:t>
      </w:r>
      <w:r w:rsidRPr="005F5F1E">
        <w:rPr>
          <w:sz w:val="16"/>
          <w:szCs w:val="16"/>
        </w:rPr>
        <w:t>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w:t>
      </w:r>
      <w:r w:rsidRPr="005F5F1E">
        <w:rPr>
          <w:sz w:val="16"/>
          <w:szCs w:val="16"/>
        </w:rPr>
        <w:t>я</w:t>
      </w:r>
      <w:r w:rsidRPr="005F5F1E">
        <w:rPr>
          <w:sz w:val="16"/>
          <w:szCs w:val="16"/>
        </w:rPr>
        <w:t>вителя</w:t>
      </w:r>
      <w:proofErr w:type="gramEnd"/>
      <w:r w:rsidRPr="005F5F1E">
        <w:rPr>
          <w:sz w:val="16"/>
          <w:szCs w:val="16"/>
        </w:rPr>
        <w:t>.</w:t>
      </w:r>
    </w:p>
    <w:p w:rsidR="005F5F1E" w:rsidRPr="005F5F1E" w:rsidRDefault="005F5F1E" w:rsidP="005F5F1E">
      <w:pPr>
        <w:autoSpaceDE w:val="0"/>
        <w:ind w:firstLine="709"/>
        <w:jc w:val="both"/>
        <w:rPr>
          <w:sz w:val="16"/>
          <w:szCs w:val="16"/>
        </w:rPr>
      </w:pPr>
      <w:r w:rsidRPr="005F5F1E">
        <w:rPr>
          <w:sz w:val="16"/>
          <w:szCs w:val="1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w:t>
      </w:r>
      <w:r w:rsidRPr="005F5F1E">
        <w:rPr>
          <w:sz w:val="16"/>
          <w:szCs w:val="16"/>
        </w:rPr>
        <w:t>о</w:t>
      </w:r>
      <w:r w:rsidRPr="005F5F1E">
        <w:rPr>
          <w:sz w:val="16"/>
          <w:szCs w:val="16"/>
        </w:rPr>
        <w:t xml:space="preserve">сударственных и муниципальных услуг, а также может быть принята при личном приеме заявителя. </w:t>
      </w:r>
    </w:p>
    <w:p w:rsidR="005F5F1E" w:rsidRPr="005F5F1E" w:rsidRDefault="005F5F1E" w:rsidP="005F5F1E">
      <w:pPr>
        <w:autoSpaceDE w:val="0"/>
        <w:ind w:firstLine="709"/>
        <w:jc w:val="both"/>
        <w:rPr>
          <w:sz w:val="16"/>
          <w:szCs w:val="16"/>
        </w:rPr>
      </w:pPr>
      <w:proofErr w:type="gramStart"/>
      <w:r w:rsidRPr="005F5F1E">
        <w:rPr>
          <w:sz w:val="16"/>
          <w:szCs w:val="16"/>
        </w:rPr>
        <w:t>Жалоба на решения и действия (бездействие) организаций, предусмо</w:t>
      </w:r>
      <w:r w:rsidRPr="005F5F1E">
        <w:rPr>
          <w:sz w:val="16"/>
          <w:szCs w:val="16"/>
        </w:rPr>
        <w:t>т</w:t>
      </w:r>
      <w:r w:rsidRPr="005F5F1E">
        <w:rPr>
          <w:sz w:val="16"/>
          <w:szCs w:val="16"/>
        </w:rPr>
        <w:t>ренных частью 1.1 статьи 16 Федерального закона № 210-ФЗ, а также их работников может быть направлена по почте, с использованием информацио</w:t>
      </w:r>
      <w:r w:rsidRPr="005F5F1E">
        <w:rPr>
          <w:sz w:val="16"/>
          <w:szCs w:val="16"/>
        </w:rPr>
        <w:t>н</w:t>
      </w:r>
      <w:r w:rsidRPr="005F5F1E">
        <w:rPr>
          <w:sz w:val="16"/>
          <w:szCs w:val="16"/>
        </w:rPr>
        <w:t>но-телекоммуникационной сети "Интернет", официальных сайтов этих организаций, единого портала государственных и муниципальных услуг либо р</w:t>
      </w:r>
      <w:r w:rsidRPr="005F5F1E">
        <w:rPr>
          <w:sz w:val="16"/>
          <w:szCs w:val="16"/>
        </w:rPr>
        <w:t>е</w:t>
      </w:r>
      <w:r w:rsidRPr="005F5F1E">
        <w:rPr>
          <w:sz w:val="16"/>
          <w:szCs w:val="16"/>
        </w:rPr>
        <w:t>гионального портала государственных и муниципальных услуг, а также м</w:t>
      </w:r>
      <w:r w:rsidRPr="005F5F1E">
        <w:rPr>
          <w:sz w:val="16"/>
          <w:szCs w:val="16"/>
        </w:rPr>
        <w:t>о</w:t>
      </w:r>
      <w:r w:rsidRPr="005F5F1E">
        <w:rPr>
          <w:sz w:val="16"/>
          <w:szCs w:val="16"/>
        </w:rPr>
        <w:t>жет быть принята при личном приеме заявителя.</w:t>
      </w:r>
      <w:proofErr w:type="gramEnd"/>
    </w:p>
    <w:p w:rsidR="005F5F1E" w:rsidRPr="005F5F1E" w:rsidRDefault="005F5F1E" w:rsidP="005F5F1E">
      <w:pPr>
        <w:autoSpaceDE w:val="0"/>
        <w:ind w:firstLine="709"/>
        <w:jc w:val="both"/>
        <w:rPr>
          <w:sz w:val="16"/>
          <w:szCs w:val="16"/>
        </w:rPr>
      </w:pPr>
      <w:r w:rsidRPr="005F5F1E">
        <w:rPr>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w:t>
      </w:r>
      <w:r w:rsidRPr="005F5F1E">
        <w:rPr>
          <w:sz w:val="16"/>
          <w:szCs w:val="16"/>
        </w:rPr>
        <w:t>ь</w:t>
      </w:r>
      <w:r w:rsidRPr="005F5F1E">
        <w:rPr>
          <w:sz w:val="16"/>
          <w:szCs w:val="16"/>
        </w:rPr>
        <w:t>ную услугу, но не позднее следующего рабочего дня со дня поступления жалобы.</w:t>
      </w:r>
    </w:p>
    <w:p w:rsidR="005F5F1E" w:rsidRPr="005F5F1E" w:rsidRDefault="005F5F1E" w:rsidP="005F5F1E">
      <w:pPr>
        <w:autoSpaceDE w:val="0"/>
        <w:ind w:firstLine="709"/>
        <w:jc w:val="both"/>
        <w:rPr>
          <w:sz w:val="16"/>
          <w:szCs w:val="16"/>
        </w:rPr>
      </w:pPr>
      <w:r w:rsidRPr="005F5F1E">
        <w:rPr>
          <w:sz w:val="16"/>
          <w:szCs w:val="16"/>
        </w:rPr>
        <w:t>5.2.4. Жалоба должна содержать:</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w:t>
      </w:r>
      <w:r w:rsidRPr="005F5F1E">
        <w:rPr>
          <w:sz w:val="16"/>
          <w:szCs w:val="16"/>
        </w:rPr>
        <w:t>и</w:t>
      </w:r>
      <w:r w:rsidRPr="005F5F1E">
        <w:rPr>
          <w:sz w:val="16"/>
          <w:szCs w:val="16"/>
        </w:rPr>
        <w:t xml:space="preserve">теля и (или) работника, </w:t>
      </w:r>
      <w:r w:rsidRPr="005F5F1E">
        <w:rPr>
          <w:sz w:val="16"/>
          <w:szCs w:val="16"/>
        </w:rPr>
        <w:lastRenderedPageBreak/>
        <w:t>организаций, предусмотренных частью 1.1 статьи 16 Федерального закона № 210-ФЗ, их руководителей и (или) работников, р</w:t>
      </w:r>
      <w:r w:rsidRPr="005F5F1E">
        <w:rPr>
          <w:sz w:val="16"/>
          <w:szCs w:val="16"/>
        </w:rPr>
        <w:t>е</w:t>
      </w:r>
      <w:r w:rsidRPr="005F5F1E">
        <w:rPr>
          <w:sz w:val="16"/>
          <w:szCs w:val="16"/>
        </w:rPr>
        <w:t>шения и действия (бездействие) которых обжалуются;</w:t>
      </w:r>
      <w:proofErr w:type="gramEnd"/>
    </w:p>
    <w:p w:rsidR="005F5F1E" w:rsidRPr="005F5F1E" w:rsidRDefault="005F5F1E" w:rsidP="005F5F1E">
      <w:pPr>
        <w:autoSpaceDE w:val="0"/>
        <w:ind w:firstLine="709"/>
        <w:jc w:val="both"/>
        <w:rPr>
          <w:sz w:val="16"/>
          <w:szCs w:val="16"/>
        </w:rPr>
      </w:pPr>
      <w:proofErr w:type="gramStart"/>
      <w:r w:rsidRPr="005F5F1E">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F1E" w:rsidRPr="005F5F1E" w:rsidRDefault="005F5F1E" w:rsidP="005F5F1E">
      <w:pPr>
        <w:autoSpaceDE w:val="0"/>
        <w:ind w:firstLine="709"/>
        <w:jc w:val="both"/>
        <w:rPr>
          <w:sz w:val="16"/>
          <w:szCs w:val="16"/>
        </w:rPr>
      </w:pPr>
      <w:r w:rsidRPr="005F5F1E">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w:t>
      </w:r>
      <w:r w:rsidRPr="005F5F1E">
        <w:rPr>
          <w:sz w:val="16"/>
          <w:szCs w:val="16"/>
        </w:rPr>
        <w:t>а</w:t>
      </w:r>
      <w:r w:rsidRPr="005F5F1E">
        <w:rPr>
          <w:sz w:val="16"/>
          <w:szCs w:val="16"/>
        </w:rPr>
        <w:t>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F5F1E" w:rsidRPr="005F5F1E" w:rsidRDefault="005F5F1E" w:rsidP="005F5F1E">
      <w:pPr>
        <w:autoSpaceDE w:val="0"/>
        <w:ind w:firstLine="709"/>
        <w:jc w:val="both"/>
        <w:rPr>
          <w:sz w:val="16"/>
          <w:szCs w:val="16"/>
        </w:rPr>
      </w:pPr>
      <w:r w:rsidRPr="005F5F1E">
        <w:rPr>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w:t>
      </w:r>
      <w:r w:rsidRPr="005F5F1E">
        <w:rPr>
          <w:sz w:val="16"/>
          <w:szCs w:val="16"/>
        </w:rPr>
        <w:t>у</w:t>
      </w:r>
      <w:r w:rsidRPr="005F5F1E">
        <w:rPr>
          <w:sz w:val="16"/>
          <w:szCs w:val="16"/>
        </w:rPr>
        <w:t>гу, либо муниципального служащего, многофункционального центра, работника мн</w:t>
      </w:r>
      <w:r w:rsidRPr="005F5F1E">
        <w:rPr>
          <w:sz w:val="16"/>
          <w:szCs w:val="16"/>
        </w:rPr>
        <w:t>о</w:t>
      </w:r>
      <w:r w:rsidRPr="005F5F1E">
        <w:rPr>
          <w:sz w:val="16"/>
          <w:szCs w:val="16"/>
        </w:rPr>
        <w:t>гофункционального центра, организаций, предусмотренных частью 1.1 статьи 16 Федерального закона № 210-ФЗ, их работников. За</w:t>
      </w:r>
      <w:r w:rsidRPr="005F5F1E">
        <w:rPr>
          <w:sz w:val="16"/>
          <w:szCs w:val="16"/>
        </w:rPr>
        <w:t>я</w:t>
      </w:r>
      <w:r w:rsidRPr="005F5F1E">
        <w:rPr>
          <w:sz w:val="16"/>
          <w:szCs w:val="16"/>
        </w:rPr>
        <w:t>вителем могут быть представлены документы (при наличии), подтверждающие доводы за</w:t>
      </w:r>
      <w:r w:rsidRPr="005F5F1E">
        <w:rPr>
          <w:sz w:val="16"/>
          <w:szCs w:val="16"/>
        </w:rPr>
        <w:t>я</w:t>
      </w:r>
      <w:r w:rsidRPr="005F5F1E">
        <w:rPr>
          <w:sz w:val="16"/>
          <w:szCs w:val="16"/>
        </w:rPr>
        <w:t>вителя, либо их копии.</w:t>
      </w:r>
    </w:p>
    <w:p w:rsidR="005F5F1E" w:rsidRPr="005F5F1E" w:rsidRDefault="005F5F1E" w:rsidP="005F5F1E">
      <w:pPr>
        <w:autoSpaceDE w:val="0"/>
        <w:ind w:firstLine="709"/>
        <w:jc w:val="both"/>
        <w:rPr>
          <w:sz w:val="16"/>
          <w:szCs w:val="16"/>
        </w:rPr>
      </w:pPr>
      <w:r w:rsidRPr="005F5F1E">
        <w:rPr>
          <w:sz w:val="16"/>
          <w:szCs w:val="16"/>
        </w:rPr>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w:t>
      </w:r>
      <w:r w:rsidRPr="005F5F1E">
        <w:rPr>
          <w:sz w:val="16"/>
          <w:szCs w:val="16"/>
        </w:rPr>
        <w:t>у</w:t>
      </w:r>
      <w:r w:rsidRPr="005F5F1E">
        <w:rPr>
          <w:sz w:val="16"/>
          <w:szCs w:val="16"/>
        </w:rPr>
        <w:t xml:space="preserve">ниципальной услуги, нарушение порядка которой обжалуется, либо в месте, где заявителем получен результат муниципальной услуги). </w:t>
      </w:r>
    </w:p>
    <w:p w:rsidR="005F5F1E" w:rsidRPr="005F5F1E" w:rsidRDefault="005F5F1E" w:rsidP="005F5F1E">
      <w:pPr>
        <w:autoSpaceDE w:val="0"/>
        <w:ind w:firstLine="709"/>
        <w:jc w:val="both"/>
        <w:rPr>
          <w:sz w:val="16"/>
          <w:szCs w:val="16"/>
        </w:rPr>
      </w:pPr>
      <w:r w:rsidRPr="005F5F1E">
        <w:rPr>
          <w:sz w:val="16"/>
          <w:szCs w:val="16"/>
        </w:rPr>
        <w:t xml:space="preserve">Время приёма жалоб должно совпадать со временем предоставления муниципальных услуг. </w:t>
      </w:r>
    </w:p>
    <w:p w:rsidR="005F5F1E" w:rsidRPr="005F5F1E" w:rsidRDefault="005F5F1E" w:rsidP="005F5F1E">
      <w:pPr>
        <w:autoSpaceDE w:val="0"/>
        <w:ind w:firstLine="709"/>
        <w:jc w:val="both"/>
        <w:rPr>
          <w:sz w:val="16"/>
          <w:szCs w:val="16"/>
        </w:rPr>
      </w:pPr>
      <w:r w:rsidRPr="005F5F1E">
        <w:rPr>
          <w:sz w:val="16"/>
          <w:szCs w:val="16"/>
        </w:rPr>
        <w:t>В случае подачи жалобы при личном приёме заявитель представляет документ, удостоверяющий его личность в соответствии с законодательс</w:t>
      </w:r>
      <w:r w:rsidRPr="005F5F1E">
        <w:rPr>
          <w:sz w:val="16"/>
          <w:szCs w:val="16"/>
        </w:rPr>
        <w:t>т</w:t>
      </w:r>
      <w:r w:rsidRPr="005F5F1E">
        <w:rPr>
          <w:sz w:val="16"/>
          <w:szCs w:val="16"/>
        </w:rPr>
        <w:t xml:space="preserve">вом Российской Федерации. </w:t>
      </w:r>
    </w:p>
    <w:p w:rsidR="005F5F1E" w:rsidRPr="005F5F1E" w:rsidRDefault="005F5F1E" w:rsidP="005F5F1E">
      <w:pPr>
        <w:autoSpaceDE w:val="0"/>
        <w:ind w:firstLine="709"/>
        <w:jc w:val="both"/>
        <w:rPr>
          <w:sz w:val="16"/>
          <w:szCs w:val="16"/>
        </w:rPr>
      </w:pPr>
      <w:r w:rsidRPr="005F5F1E">
        <w:rPr>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w:t>
      </w:r>
      <w:r w:rsidRPr="005F5F1E">
        <w:rPr>
          <w:sz w:val="16"/>
          <w:szCs w:val="16"/>
        </w:rPr>
        <w:t>р</w:t>
      </w:r>
      <w:r w:rsidRPr="005F5F1E">
        <w:rPr>
          <w:sz w:val="16"/>
          <w:szCs w:val="16"/>
        </w:rPr>
        <w:t>ждающих полномочия на осуществление действий от имени заявителя, могут быть представлены:</w:t>
      </w:r>
    </w:p>
    <w:p w:rsidR="005F5F1E" w:rsidRPr="005F5F1E" w:rsidRDefault="005F5F1E" w:rsidP="005F5F1E">
      <w:pPr>
        <w:autoSpaceDE w:val="0"/>
        <w:ind w:firstLine="709"/>
        <w:jc w:val="both"/>
        <w:rPr>
          <w:sz w:val="16"/>
          <w:szCs w:val="16"/>
        </w:rPr>
      </w:pPr>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(для физических лиц);</w:t>
      </w:r>
    </w:p>
    <w:p w:rsidR="005F5F1E" w:rsidRPr="005F5F1E" w:rsidRDefault="005F5F1E" w:rsidP="005F5F1E">
      <w:pPr>
        <w:autoSpaceDE w:val="0"/>
        <w:ind w:firstLine="709"/>
        <w:jc w:val="both"/>
        <w:rPr>
          <w:sz w:val="16"/>
          <w:szCs w:val="16"/>
        </w:rPr>
      </w:pPr>
      <w:proofErr w:type="gramStart"/>
      <w:r w:rsidRPr="005F5F1E">
        <w:rPr>
          <w:sz w:val="16"/>
          <w:szCs w:val="16"/>
        </w:rPr>
        <w:t>оформленная в соответствии с законодательством Российской Федер</w:t>
      </w:r>
      <w:r w:rsidRPr="005F5F1E">
        <w:rPr>
          <w:sz w:val="16"/>
          <w:szCs w:val="16"/>
        </w:rPr>
        <w:t>а</w:t>
      </w:r>
      <w:r w:rsidRPr="005F5F1E">
        <w:rPr>
          <w:sz w:val="16"/>
          <w:szCs w:val="16"/>
        </w:rPr>
        <w:t>ции доверенность, заверенная печатью заявителя и подписанная руководителем заявителя или уполномоченным этим руководителем лицом (для юрид</w:t>
      </w:r>
      <w:r w:rsidRPr="005F5F1E">
        <w:rPr>
          <w:sz w:val="16"/>
          <w:szCs w:val="16"/>
        </w:rPr>
        <w:t>и</w:t>
      </w:r>
      <w:r w:rsidRPr="005F5F1E">
        <w:rPr>
          <w:sz w:val="16"/>
          <w:szCs w:val="16"/>
        </w:rPr>
        <w:t>ческих лиц);</w:t>
      </w:r>
      <w:proofErr w:type="gramEnd"/>
    </w:p>
    <w:p w:rsidR="005F5F1E" w:rsidRPr="005F5F1E" w:rsidRDefault="005F5F1E" w:rsidP="005F5F1E">
      <w:pPr>
        <w:autoSpaceDE w:val="0"/>
        <w:ind w:firstLine="709"/>
        <w:jc w:val="both"/>
        <w:rPr>
          <w:sz w:val="16"/>
          <w:szCs w:val="16"/>
        </w:rPr>
      </w:pPr>
      <w:r w:rsidRPr="005F5F1E">
        <w:rPr>
          <w:sz w:val="16"/>
          <w:szCs w:val="16"/>
        </w:rPr>
        <w:t>копия решения о назначении или об избрании либо приказа о назнач</w:t>
      </w:r>
      <w:r w:rsidRPr="005F5F1E">
        <w:rPr>
          <w:sz w:val="16"/>
          <w:szCs w:val="16"/>
        </w:rPr>
        <w:t>е</w:t>
      </w:r>
      <w:r w:rsidRPr="005F5F1E">
        <w:rPr>
          <w:sz w:val="16"/>
          <w:szCs w:val="16"/>
        </w:rPr>
        <w:t>нии физического лица на должность, в соответствии с которым такое физическое лицо обладает правом действовать от имени заявителя без доверенн</w:t>
      </w:r>
      <w:r w:rsidRPr="005F5F1E">
        <w:rPr>
          <w:sz w:val="16"/>
          <w:szCs w:val="16"/>
        </w:rPr>
        <w:t>о</w:t>
      </w:r>
      <w:r w:rsidRPr="005F5F1E">
        <w:rPr>
          <w:sz w:val="16"/>
          <w:szCs w:val="16"/>
        </w:rPr>
        <w:t>сти.</w:t>
      </w:r>
    </w:p>
    <w:p w:rsidR="005F5F1E" w:rsidRPr="005F5F1E" w:rsidRDefault="005F5F1E" w:rsidP="005F5F1E">
      <w:pPr>
        <w:autoSpaceDE w:val="0"/>
        <w:ind w:firstLine="709"/>
        <w:jc w:val="both"/>
        <w:rPr>
          <w:sz w:val="16"/>
          <w:szCs w:val="16"/>
        </w:rPr>
      </w:pPr>
      <w:r w:rsidRPr="005F5F1E">
        <w:rPr>
          <w:sz w:val="16"/>
          <w:szCs w:val="16"/>
        </w:rPr>
        <w:t>5.2.7. При подаче жалобы в электронном виде документы, указанные в пункте 5.2.6 настоящего Административного регламента могут быть пре</w:t>
      </w:r>
      <w:r w:rsidRPr="005F5F1E">
        <w:rPr>
          <w:sz w:val="16"/>
          <w:szCs w:val="16"/>
        </w:rPr>
        <w:t>д</w:t>
      </w:r>
      <w:r w:rsidRPr="005F5F1E">
        <w:rPr>
          <w:sz w:val="16"/>
          <w:szCs w:val="16"/>
        </w:rPr>
        <w:t>ставлены в форме электронных документов, подписанных электронной подписью, вид которой предусмотрен законодательством Российской Федер</w:t>
      </w:r>
      <w:r w:rsidRPr="005F5F1E">
        <w:rPr>
          <w:sz w:val="16"/>
          <w:szCs w:val="16"/>
        </w:rPr>
        <w:t>а</w:t>
      </w:r>
      <w:r w:rsidRPr="005F5F1E">
        <w:rPr>
          <w:sz w:val="16"/>
          <w:szCs w:val="16"/>
        </w:rPr>
        <w:t xml:space="preserve">ции, при этом документ, удостоверяющий личность заявителя, не требуется. </w:t>
      </w:r>
    </w:p>
    <w:p w:rsidR="005F5F1E" w:rsidRPr="005F5F1E" w:rsidRDefault="005F5F1E" w:rsidP="005F5F1E">
      <w:pPr>
        <w:autoSpaceDE w:val="0"/>
        <w:ind w:firstLine="709"/>
        <w:jc w:val="both"/>
        <w:rPr>
          <w:sz w:val="16"/>
          <w:szCs w:val="16"/>
        </w:rPr>
      </w:pPr>
      <w:r w:rsidRPr="005F5F1E">
        <w:rPr>
          <w:sz w:val="16"/>
          <w:szCs w:val="16"/>
        </w:rPr>
        <w:t>В электронном виде жалоба может быть подана заявителем посредс</w:t>
      </w:r>
      <w:r w:rsidRPr="005F5F1E">
        <w:rPr>
          <w:sz w:val="16"/>
          <w:szCs w:val="16"/>
        </w:rPr>
        <w:t>т</w:t>
      </w:r>
      <w:r w:rsidRPr="005F5F1E">
        <w:rPr>
          <w:sz w:val="16"/>
          <w:szCs w:val="16"/>
        </w:rPr>
        <w:t xml:space="preserve">вом: </w:t>
      </w:r>
    </w:p>
    <w:p w:rsidR="005F5F1E" w:rsidRPr="005F5F1E" w:rsidRDefault="005F5F1E" w:rsidP="005F5F1E">
      <w:pPr>
        <w:autoSpaceDE w:val="0"/>
        <w:ind w:firstLine="709"/>
        <w:jc w:val="both"/>
        <w:rPr>
          <w:sz w:val="16"/>
          <w:szCs w:val="16"/>
        </w:rPr>
      </w:pPr>
      <w:r w:rsidRPr="005F5F1E">
        <w:rPr>
          <w:sz w:val="16"/>
          <w:szCs w:val="16"/>
        </w:rPr>
        <w:t>сети Интернет, включая официальный сайт органа, предоставляющ</w:t>
      </w:r>
      <w:r w:rsidRPr="005F5F1E">
        <w:rPr>
          <w:sz w:val="16"/>
          <w:szCs w:val="16"/>
        </w:rPr>
        <w:t>е</w:t>
      </w:r>
      <w:r w:rsidRPr="005F5F1E">
        <w:rPr>
          <w:sz w:val="16"/>
          <w:szCs w:val="16"/>
        </w:rPr>
        <w:t>го муниципальную услугу;</w:t>
      </w:r>
    </w:p>
    <w:p w:rsidR="005F5F1E" w:rsidRPr="005F5F1E" w:rsidRDefault="005F5F1E" w:rsidP="005F5F1E">
      <w:pPr>
        <w:autoSpaceDE w:val="0"/>
        <w:ind w:firstLine="709"/>
        <w:jc w:val="both"/>
        <w:rPr>
          <w:sz w:val="16"/>
          <w:szCs w:val="16"/>
        </w:rPr>
      </w:pPr>
      <w:r w:rsidRPr="005F5F1E">
        <w:rPr>
          <w:sz w:val="16"/>
          <w:szCs w:val="16"/>
        </w:rPr>
        <w:t>Единого портала, Регионального портала.</w:t>
      </w:r>
    </w:p>
    <w:p w:rsidR="005F5F1E" w:rsidRPr="005F5F1E" w:rsidRDefault="005F5F1E" w:rsidP="005F5F1E">
      <w:pPr>
        <w:autoSpaceDE w:val="0"/>
        <w:ind w:firstLine="709"/>
        <w:jc w:val="both"/>
        <w:rPr>
          <w:sz w:val="16"/>
          <w:szCs w:val="16"/>
        </w:rPr>
      </w:pPr>
      <w:r w:rsidRPr="005F5F1E">
        <w:rPr>
          <w:sz w:val="16"/>
          <w:szCs w:val="16"/>
        </w:rPr>
        <w:t>5.2.8. В органе, предоставляющем муниципальную услугу, определ</w:t>
      </w:r>
      <w:r w:rsidRPr="005F5F1E">
        <w:rPr>
          <w:sz w:val="16"/>
          <w:szCs w:val="16"/>
        </w:rPr>
        <w:t>я</w:t>
      </w:r>
      <w:r w:rsidRPr="005F5F1E">
        <w:rPr>
          <w:sz w:val="16"/>
          <w:szCs w:val="16"/>
        </w:rPr>
        <w:t>ются уполномоченные на рассмотрение жалоб должностные лица, которые обеспечивают приём и рассмотрение жалоб в соответствии с требов</w:t>
      </w:r>
      <w:r w:rsidRPr="005F5F1E">
        <w:rPr>
          <w:sz w:val="16"/>
          <w:szCs w:val="16"/>
        </w:rPr>
        <w:t>а</w:t>
      </w:r>
      <w:r w:rsidRPr="005F5F1E">
        <w:rPr>
          <w:sz w:val="16"/>
          <w:szCs w:val="16"/>
        </w:rPr>
        <w:t>ниями действующего законодательства, настоящего Административного регламе</w:t>
      </w:r>
      <w:r w:rsidRPr="005F5F1E">
        <w:rPr>
          <w:sz w:val="16"/>
          <w:szCs w:val="16"/>
        </w:rPr>
        <w:t>н</w:t>
      </w:r>
      <w:r w:rsidRPr="005F5F1E">
        <w:rPr>
          <w:sz w:val="16"/>
          <w:szCs w:val="16"/>
        </w:rPr>
        <w:t xml:space="preserve">та. </w:t>
      </w:r>
    </w:p>
    <w:p w:rsidR="005F5F1E" w:rsidRPr="005F5F1E" w:rsidRDefault="005F5F1E" w:rsidP="005F5F1E">
      <w:pPr>
        <w:autoSpaceDE w:val="0"/>
        <w:ind w:firstLine="709"/>
        <w:jc w:val="both"/>
        <w:rPr>
          <w:sz w:val="16"/>
          <w:szCs w:val="16"/>
        </w:rPr>
      </w:pPr>
      <w:r w:rsidRPr="005F5F1E">
        <w:rPr>
          <w:sz w:val="16"/>
          <w:szCs w:val="16"/>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w:t>
      </w:r>
      <w:r w:rsidRPr="005F5F1E">
        <w:rPr>
          <w:sz w:val="16"/>
          <w:szCs w:val="16"/>
        </w:rPr>
        <w:t>у</w:t>
      </w:r>
      <w:r w:rsidRPr="005F5F1E">
        <w:rPr>
          <w:sz w:val="16"/>
          <w:szCs w:val="16"/>
        </w:rPr>
        <w:t>шениях, или признаков состава преступления лицо, уполномоченное на рассмотрение жалоб, незамедлительно направляет соответс</w:t>
      </w:r>
      <w:r w:rsidRPr="005F5F1E">
        <w:rPr>
          <w:sz w:val="16"/>
          <w:szCs w:val="16"/>
        </w:rPr>
        <w:t>т</w:t>
      </w:r>
      <w:r w:rsidRPr="005F5F1E">
        <w:rPr>
          <w:sz w:val="16"/>
          <w:szCs w:val="16"/>
        </w:rPr>
        <w:t xml:space="preserve">вующие материалы в органы прокуратуры. </w:t>
      </w:r>
    </w:p>
    <w:p w:rsidR="005F5F1E" w:rsidRPr="005F5F1E" w:rsidRDefault="005F5F1E" w:rsidP="005F5F1E">
      <w:pPr>
        <w:autoSpaceDE w:val="0"/>
        <w:ind w:firstLine="709"/>
        <w:jc w:val="both"/>
        <w:rPr>
          <w:sz w:val="16"/>
          <w:szCs w:val="16"/>
        </w:rPr>
      </w:pPr>
      <w:r w:rsidRPr="005F5F1E">
        <w:rPr>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w:t>
      </w:r>
      <w:r w:rsidRPr="005F5F1E">
        <w:rPr>
          <w:sz w:val="16"/>
          <w:szCs w:val="16"/>
        </w:rPr>
        <w:t>а</w:t>
      </w:r>
      <w:r w:rsidRPr="005F5F1E">
        <w:rPr>
          <w:sz w:val="16"/>
          <w:szCs w:val="16"/>
        </w:rPr>
        <w:t>занных документах и материалах не содержится сведения, составляющие государс</w:t>
      </w:r>
      <w:r w:rsidRPr="005F5F1E">
        <w:rPr>
          <w:sz w:val="16"/>
          <w:szCs w:val="16"/>
        </w:rPr>
        <w:t>т</w:t>
      </w:r>
      <w:r w:rsidRPr="005F5F1E">
        <w:rPr>
          <w:sz w:val="16"/>
          <w:szCs w:val="16"/>
        </w:rPr>
        <w:t>венную или иную охраняемую федеральным законом тайну. Копии указанных документов и материалов могут быть направлены заявит</w:t>
      </w:r>
      <w:r w:rsidRPr="005F5F1E">
        <w:rPr>
          <w:sz w:val="16"/>
          <w:szCs w:val="16"/>
        </w:rPr>
        <w:t>е</w:t>
      </w:r>
      <w:r w:rsidRPr="005F5F1E">
        <w:rPr>
          <w:sz w:val="16"/>
          <w:szCs w:val="16"/>
        </w:rPr>
        <w:t xml:space="preserve">лю по его письменному обращению. </w:t>
      </w:r>
    </w:p>
    <w:p w:rsidR="005F5F1E" w:rsidRPr="005F5F1E" w:rsidRDefault="005F5F1E" w:rsidP="005F5F1E">
      <w:pPr>
        <w:autoSpaceDE w:val="0"/>
        <w:ind w:firstLine="709"/>
        <w:jc w:val="both"/>
        <w:rPr>
          <w:sz w:val="16"/>
          <w:szCs w:val="16"/>
        </w:rPr>
      </w:pPr>
      <w:r w:rsidRPr="005F5F1E">
        <w:rPr>
          <w:sz w:val="16"/>
          <w:szCs w:val="16"/>
        </w:rPr>
        <w:t xml:space="preserve">5.2.11. </w:t>
      </w:r>
      <w:proofErr w:type="gramStart"/>
      <w:r w:rsidRPr="005F5F1E">
        <w:rPr>
          <w:sz w:val="16"/>
          <w:szCs w:val="16"/>
        </w:rPr>
        <w:t>Жалоба, поступившая в орган, предоставляющий муниципал</w:t>
      </w:r>
      <w:r w:rsidRPr="005F5F1E">
        <w:rPr>
          <w:sz w:val="16"/>
          <w:szCs w:val="16"/>
        </w:rPr>
        <w:t>ь</w:t>
      </w:r>
      <w:r w:rsidRPr="005F5F1E">
        <w:rPr>
          <w:sz w:val="16"/>
          <w:szCs w:val="16"/>
        </w:rPr>
        <w:t>ную услугу, многофункциональный центр, учредителю многофункционального центра, в организации, предусмотренные частью 1.1 статьи 16 Фед</w:t>
      </w:r>
      <w:r w:rsidRPr="005F5F1E">
        <w:rPr>
          <w:sz w:val="16"/>
          <w:szCs w:val="16"/>
        </w:rPr>
        <w:t>е</w:t>
      </w:r>
      <w:r w:rsidRPr="005F5F1E">
        <w:rPr>
          <w:sz w:val="16"/>
          <w:szCs w:val="16"/>
        </w:rPr>
        <w:t>рального закона № 210-ФЗ, либо вышестоящий орган (при его наличии), подлежит рассмотрению в течение пятнадцати рабочих дней со дня ее рег</w:t>
      </w:r>
      <w:r w:rsidRPr="005F5F1E">
        <w:rPr>
          <w:sz w:val="16"/>
          <w:szCs w:val="16"/>
        </w:rPr>
        <w:t>и</w:t>
      </w:r>
      <w:r w:rsidRPr="005F5F1E">
        <w:rPr>
          <w:sz w:val="16"/>
          <w:szCs w:val="16"/>
        </w:rPr>
        <w:t>страции, а в случае обжалования отказа органа, предоставляющего муниципальную услугу, многофункционального центра, организаций, предусмо</w:t>
      </w:r>
      <w:r w:rsidRPr="005F5F1E">
        <w:rPr>
          <w:sz w:val="16"/>
          <w:szCs w:val="16"/>
        </w:rPr>
        <w:t>т</w:t>
      </w:r>
      <w:r w:rsidRPr="005F5F1E">
        <w:rPr>
          <w:sz w:val="16"/>
          <w:szCs w:val="16"/>
        </w:rPr>
        <w:t>ренных частью 1.1 статьи 16 Федерального закона № 210-ФЗ, в</w:t>
      </w:r>
      <w:proofErr w:type="gramEnd"/>
      <w:r w:rsidRPr="005F5F1E">
        <w:rPr>
          <w:sz w:val="16"/>
          <w:szCs w:val="16"/>
        </w:rPr>
        <w:t xml:space="preserve"> </w:t>
      </w:r>
      <w:proofErr w:type="gramStart"/>
      <w:r w:rsidRPr="005F5F1E">
        <w:rPr>
          <w:sz w:val="16"/>
          <w:szCs w:val="16"/>
        </w:rPr>
        <w:t>приеме</w:t>
      </w:r>
      <w:proofErr w:type="gramEnd"/>
      <w:r w:rsidRPr="005F5F1E">
        <w:rPr>
          <w:sz w:val="16"/>
          <w:szCs w:val="16"/>
        </w:rPr>
        <w:t xml:space="preserve"> док</w:t>
      </w:r>
      <w:r w:rsidRPr="005F5F1E">
        <w:rPr>
          <w:sz w:val="16"/>
          <w:szCs w:val="16"/>
        </w:rPr>
        <w:t>у</w:t>
      </w:r>
      <w:r w:rsidRPr="005F5F1E">
        <w:rPr>
          <w:sz w:val="16"/>
          <w:szCs w:val="16"/>
        </w:rPr>
        <w:t>ментов у заявителя либо в исправлении допущенных опечаток и ошибок или в случае обжалования нарушения установленного срока т</w:t>
      </w:r>
      <w:r w:rsidRPr="005F5F1E">
        <w:rPr>
          <w:sz w:val="16"/>
          <w:szCs w:val="16"/>
        </w:rPr>
        <w:t>а</w:t>
      </w:r>
      <w:r w:rsidRPr="005F5F1E">
        <w:rPr>
          <w:sz w:val="16"/>
          <w:szCs w:val="16"/>
        </w:rPr>
        <w:t>ких исправлений - в течение пяти рабочих дней со дня ее регистрации.</w:t>
      </w:r>
    </w:p>
    <w:p w:rsidR="005F5F1E" w:rsidRPr="005F5F1E" w:rsidRDefault="005F5F1E" w:rsidP="005F5F1E">
      <w:pPr>
        <w:autoSpaceDE w:val="0"/>
        <w:ind w:firstLine="709"/>
        <w:jc w:val="both"/>
        <w:rPr>
          <w:sz w:val="16"/>
          <w:szCs w:val="16"/>
        </w:rPr>
      </w:pPr>
      <w:r w:rsidRPr="005F5F1E">
        <w:rPr>
          <w:sz w:val="16"/>
          <w:szCs w:val="16"/>
        </w:rPr>
        <w:t>5.2.12. По результатам рассмотрения жалобы принимается решение:</w:t>
      </w:r>
    </w:p>
    <w:p w:rsidR="005F5F1E" w:rsidRPr="005F5F1E" w:rsidRDefault="005F5F1E" w:rsidP="005F5F1E">
      <w:pPr>
        <w:autoSpaceDE w:val="0"/>
        <w:ind w:firstLine="709"/>
        <w:jc w:val="both"/>
        <w:rPr>
          <w:sz w:val="16"/>
          <w:szCs w:val="16"/>
        </w:rPr>
      </w:pPr>
      <w:proofErr w:type="gramStart"/>
      <w:r w:rsidRPr="005F5F1E">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w:t>
      </w:r>
      <w:r w:rsidRPr="005F5F1E">
        <w:rPr>
          <w:sz w:val="16"/>
          <w:szCs w:val="16"/>
        </w:rPr>
        <w:t>е</w:t>
      </w:r>
      <w:r w:rsidRPr="005F5F1E">
        <w:rPr>
          <w:sz w:val="16"/>
          <w:szCs w:val="16"/>
        </w:rPr>
        <w:t>нежных средств, взимание которых не предусмотрено нормативными правовыми актами Российской Федерации, нормативными правовыми актами К</w:t>
      </w:r>
      <w:r w:rsidRPr="005F5F1E">
        <w:rPr>
          <w:sz w:val="16"/>
          <w:szCs w:val="16"/>
        </w:rPr>
        <w:t>и</w:t>
      </w:r>
      <w:r w:rsidRPr="005F5F1E">
        <w:rPr>
          <w:sz w:val="16"/>
          <w:szCs w:val="16"/>
        </w:rPr>
        <w:t>ровской области, муниципальными правовыми актами, а также в иных фо</w:t>
      </w:r>
      <w:r w:rsidRPr="005F5F1E">
        <w:rPr>
          <w:sz w:val="16"/>
          <w:szCs w:val="16"/>
        </w:rPr>
        <w:t>р</w:t>
      </w:r>
      <w:r w:rsidRPr="005F5F1E">
        <w:rPr>
          <w:sz w:val="16"/>
          <w:szCs w:val="16"/>
        </w:rPr>
        <w:t>мах;</w:t>
      </w:r>
      <w:proofErr w:type="gramEnd"/>
    </w:p>
    <w:p w:rsidR="005F5F1E" w:rsidRPr="005F5F1E" w:rsidRDefault="005F5F1E" w:rsidP="005F5F1E">
      <w:pPr>
        <w:autoSpaceDE w:val="0"/>
        <w:ind w:firstLine="709"/>
        <w:jc w:val="both"/>
        <w:rPr>
          <w:sz w:val="16"/>
          <w:szCs w:val="16"/>
        </w:rPr>
      </w:pPr>
      <w:r w:rsidRPr="005F5F1E">
        <w:rPr>
          <w:sz w:val="16"/>
          <w:szCs w:val="16"/>
        </w:rPr>
        <w:t>в удовлетворении жалобы отказывается.</w:t>
      </w:r>
    </w:p>
    <w:p w:rsidR="005F5F1E" w:rsidRPr="005F5F1E" w:rsidRDefault="005F5F1E" w:rsidP="005F5F1E">
      <w:pPr>
        <w:autoSpaceDE w:val="0"/>
        <w:ind w:firstLine="709"/>
        <w:jc w:val="both"/>
        <w:rPr>
          <w:sz w:val="16"/>
          <w:szCs w:val="16"/>
        </w:rPr>
      </w:pPr>
      <w:r w:rsidRPr="005F5F1E">
        <w:rPr>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w:t>
      </w:r>
      <w:r w:rsidRPr="005F5F1E">
        <w:rPr>
          <w:sz w:val="16"/>
          <w:szCs w:val="16"/>
        </w:rPr>
        <w:t>т</w:t>
      </w:r>
      <w:r w:rsidRPr="005F5F1E">
        <w:rPr>
          <w:sz w:val="16"/>
          <w:szCs w:val="16"/>
        </w:rPr>
        <w:t>вет о результатах рассмотрения жалобы.</w:t>
      </w:r>
    </w:p>
    <w:p w:rsidR="005F5F1E" w:rsidRPr="005F5F1E" w:rsidRDefault="005F5F1E" w:rsidP="005F5F1E">
      <w:pPr>
        <w:pStyle w:val="ConsPlusNormal"/>
        <w:jc w:val="both"/>
        <w:rPr>
          <w:rFonts w:ascii="Times New Roman" w:hAnsi="Times New Roman" w:cs="Times New Roman"/>
          <w:sz w:val="16"/>
          <w:szCs w:val="16"/>
        </w:rPr>
      </w:pPr>
      <w:proofErr w:type="gramStart"/>
      <w:r w:rsidRPr="005F5F1E">
        <w:rPr>
          <w:rFonts w:ascii="Times New Roman" w:hAnsi="Times New Roman" w:cs="Times New Roman"/>
          <w:sz w:val="16"/>
          <w:szCs w:val="16"/>
        </w:rPr>
        <w:t xml:space="preserve">В случае признания жалобы подлежащей удовлетворению в ответе заявителю, указанном в </w:t>
      </w:r>
      <w:hyperlink r:id="rId115" w:history="1">
        <w:r w:rsidRPr="005F5F1E">
          <w:rPr>
            <w:rFonts w:ascii="Times New Roman" w:hAnsi="Times New Roman" w:cs="Times New Roman"/>
            <w:sz w:val="16"/>
            <w:szCs w:val="16"/>
          </w:rPr>
          <w:t>части 8</w:t>
        </w:r>
      </w:hyperlink>
      <w:r w:rsidRPr="005F5F1E">
        <w:rPr>
          <w:rFonts w:ascii="Times New Roman" w:hAnsi="Times New Roman" w:cs="Times New Roman"/>
          <w:sz w:val="16"/>
          <w:szCs w:val="16"/>
        </w:rPr>
        <w:t xml:space="preserve"> статьи 11.2 Федерального закона № 210-ФЗ, дается информация о действиях, осуществляемых органом, предоставляющим гос</w:t>
      </w:r>
      <w:r w:rsidRPr="005F5F1E">
        <w:rPr>
          <w:rFonts w:ascii="Times New Roman" w:hAnsi="Times New Roman" w:cs="Times New Roman"/>
          <w:sz w:val="16"/>
          <w:szCs w:val="16"/>
        </w:rPr>
        <w:t>у</w:t>
      </w:r>
      <w:r w:rsidRPr="005F5F1E">
        <w:rPr>
          <w:rFonts w:ascii="Times New Roman" w:hAnsi="Times New Roman" w:cs="Times New Roman"/>
          <w:sz w:val="16"/>
          <w:szCs w:val="16"/>
        </w:rPr>
        <w:t>дарственную услугу, органом, предоставляющим муниципальную услугу, многофункциональным центром либо организацией, пред</w:t>
      </w:r>
      <w:r w:rsidRPr="005F5F1E">
        <w:rPr>
          <w:rFonts w:ascii="Times New Roman" w:hAnsi="Times New Roman" w:cs="Times New Roman"/>
          <w:sz w:val="16"/>
          <w:szCs w:val="16"/>
        </w:rPr>
        <w:t>у</w:t>
      </w:r>
      <w:r w:rsidRPr="005F5F1E">
        <w:rPr>
          <w:rFonts w:ascii="Times New Roman" w:hAnsi="Times New Roman" w:cs="Times New Roman"/>
          <w:sz w:val="16"/>
          <w:szCs w:val="16"/>
        </w:rPr>
        <w:t xml:space="preserve">смотренной </w:t>
      </w:r>
      <w:hyperlink r:id="rId116" w:history="1">
        <w:r w:rsidRPr="005F5F1E">
          <w:rPr>
            <w:rFonts w:ascii="Times New Roman" w:hAnsi="Times New Roman" w:cs="Times New Roman"/>
            <w:sz w:val="16"/>
            <w:szCs w:val="16"/>
          </w:rPr>
          <w:t>частью 1.1 статьи 16</w:t>
        </w:r>
      </w:hyperlink>
      <w:r w:rsidRPr="005F5F1E">
        <w:rPr>
          <w:rFonts w:ascii="Times New Roman" w:hAnsi="Times New Roman" w:cs="Times New Roman"/>
          <w:sz w:val="16"/>
          <w:szCs w:val="16"/>
        </w:rPr>
        <w:t xml:space="preserve"> Федерального закона № 210-ФЗ, в целях незамедлительного устранения выявленных нарушений при оказании государственной или муниципальной у</w:t>
      </w:r>
      <w:r w:rsidRPr="005F5F1E">
        <w:rPr>
          <w:rFonts w:ascii="Times New Roman" w:hAnsi="Times New Roman" w:cs="Times New Roman"/>
          <w:sz w:val="16"/>
          <w:szCs w:val="16"/>
        </w:rPr>
        <w:t>с</w:t>
      </w:r>
      <w:r w:rsidRPr="005F5F1E">
        <w:rPr>
          <w:rFonts w:ascii="Times New Roman" w:hAnsi="Times New Roman" w:cs="Times New Roman"/>
          <w:sz w:val="16"/>
          <w:szCs w:val="16"/>
        </w:rPr>
        <w:t>луги, а также приносятся извинения за</w:t>
      </w:r>
      <w:proofErr w:type="gramEnd"/>
      <w:r w:rsidRPr="005F5F1E">
        <w:rPr>
          <w:rFonts w:ascii="Times New Roman" w:hAnsi="Times New Roman" w:cs="Times New Roman"/>
          <w:sz w:val="16"/>
          <w:szCs w:val="16"/>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w:t>
      </w:r>
      <w:r w:rsidRPr="005F5F1E">
        <w:rPr>
          <w:rFonts w:ascii="Times New Roman" w:hAnsi="Times New Roman" w:cs="Times New Roman"/>
          <w:sz w:val="16"/>
          <w:szCs w:val="16"/>
        </w:rPr>
        <w:t>у</w:t>
      </w:r>
      <w:r w:rsidRPr="005F5F1E">
        <w:rPr>
          <w:rFonts w:ascii="Times New Roman" w:hAnsi="Times New Roman" w:cs="Times New Roman"/>
          <w:sz w:val="16"/>
          <w:szCs w:val="16"/>
        </w:rPr>
        <w:t>ниципальной услуги.</w:t>
      </w:r>
    </w:p>
    <w:p w:rsidR="005F5F1E" w:rsidRPr="005F5F1E" w:rsidRDefault="005F5F1E" w:rsidP="005F5F1E">
      <w:pPr>
        <w:autoSpaceDE w:val="0"/>
        <w:autoSpaceDN w:val="0"/>
        <w:adjustRightInd w:val="0"/>
        <w:ind w:firstLine="720"/>
        <w:jc w:val="both"/>
        <w:rPr>
          <w:sz w:val="16"/>
          <w:szCs w:val="16"/>
          <w:lang w:eastAsia="ru-RU"/>
        </w:rPr>
      </w:pPr>
      <w:r w:rsidRPr="005F5F1E">
        <w:rPr>
          <w:sz w:val="16"/>
          <w:szCs w:val="16"/>
          <w:lang w:eastAsia="ru-RU"/>
        </w:rPr>
        <w:t xml:space="preserve">В случае признания </w:t>
      </w:r>
      <w:proofErr w:type="gramStart"/>
      <w:r w:rsidRPr="005F5F1E">
        <w:rPr>
          <w:sz w:val="16"/>
          <w:szCs w:val="16"/>
          <w:lang w:eastAsia="ru-RU"/>
        </w:rPr>
        <w:t>жалобы</w:t>
      </w:r>
      <w:proofErr w:type="gramEnd"/>
      <w:r w:rsidRPr="005F5F1E">
        <w:rPr>
          <w:sz w:val="16"/>
          <w:szCs w:val="16"/>
          <w:lang w:eastAsia="ru-RU"/>
        </w:rPr>
        <w:t xml:space="preserve"> не подлежащей удовлетворению в ответе заявителю, указанном в </w:t>
      </w:r>
      <w:hyperlink r:id="rId117" w:history="1">
        <w:r w:rsidRPr="005F5F1E">
          <w:rPr>
            <w:sz w:val="16"/>
            <w:szCs w:val="16"/>
            <w:lang w:eastAsia="ru-RU"/>
          </w:rPr>
          <w:t>части 8</w:t>
        </w:r>
      </w:hyperlink>
      <w:r w:rsidRPr="005F5F1E">
        <w:rPr>
          <w:sz w:val="16"/>
          <w:szCs w:val="16"/>
          <w:lang w:eastAsia="ru-RU"/>
        </w:rPr>
        <w:t xml:space="preserve"> </w:t>
      </w:r>
      <w:r w:rsidRPr="005F5F1E">
        <w:rPr>
          <w:sz w:val="16"/>
          <w:szCs w:val="16"/>
        </w:rPr>
        <w:t>статьи 11.2 Федерального закона № 210-ФЗ</w:t>
      </w:r>
      <w:r w:rsidRPr="005F5F1E">
        <w:rPr>
          <w:sz w:val="16"/>
          <w:szCs w:val="16"/>
          <w:lang w:eastAsia="ru-RU"/>
        </w:rPr>
        <w:t>, даются аргументированные разъяснения о причинах принятого решения, а также информация о п</w:t>
      </w:r>
      <w:r w:rsidRPr="005F5F1E">
        <w:rPr>
          <w:sz w:val="16"/>
          <w:szCs w:val="16"/>
          <w:lang w:eastAsia="ru-RU"/>
        </w:rPr>
        <w:t>о</w:t>
      </w:r>
      <w:r w:rsidRPr="005F5F1E">
        <w:rPr>
          <w:sz w:val="16"/>
          <w:szCs w:val="16"/>
          <w:lang w:eastAsia="ru-RU"/>
        </w:rPr>
        <w:t>рядке обжалования принятого решения.</w:t>
      </w:r>
    </w:p>
    <w:p w:rsidR="005F5F1E" w:rsidRPr="005F5F1E" w:rsidRDefault="005F5F1E" w:rsidP="005F5F1E">
      <w:pPr>
        <w:autoSpaceDE w:val="0"/>
        <w:ind w:firstLine="709"/>
        <w:jc w:val="both"/>
        <w:rPr>
          <w:sz w:val="16"/>
          <w:szCs w:val="16"/>
        </w:rPr>
      </w:pPr>
      <w:r w:rsidRPr="005F5F1E">
        <w:rPr>
          <w:sz w:val="16"/>
          <w:szCs w:val="16"/>
        </w:rPr>
        <w:t>5.2.14. В ответе по результатам рассмотрения жалобы указываются:</w:t>
      </w:r>
    </w:p>
    <w:p w:rsidR="005F5F1E" w:rsidRPr="005F5F1E" w:rsidRDefault="005F5F1E" w:rsidP="005F5F1E">
      <w:pPr>
        <w:autoSpaceDE w:val="0"/>
        <w:ind w:firstLine="709"/>
        <w:jc w:val="both"/>
        <w:rPr>
          <w:sz w:val="16"/>
          <w:szCs w:val="16"/>
        </w:rPr>
      </w:pPr>
      <w:proofErr w:type="gramStart"/>
      <w:r w:rsidRPr="005F5F1E">
        <w:rPr>
          <w:sz w:val="16"/>
          <w:szCs w:val="16"/>
        </w:rPr>
        <w:t>наименование органа, предоставляющего муниципальную услугу, должность, фамилия, имя, отчество (последнее – при наличии) должнос</w:t>
      </w:r>
      <w:r w:rsidRPr="005F5F1E">
        <w:rPr>
          <w:sz w:val="16"/>
          <w:szCs w:val="16"/>
        </w:rPr>
        <w:t>т</w:t>
      </w:r>
      <w:r w:rsidRPr="005F5F1E">
        <w:rPr>
          <w:sz w:val="16"/>
          <w:szCs w:val="16"/>
        </w:rPr>
        <w:t>ного лица, принявшего решение по жалобе;</w:t>
      </w:r>
      <w:proofErr w:type="gramEnd"/>
    </w:p>
    <w:p w:rsidR="005F5F1E" w:rsidRPr="005F5F1E" w:rsidRDefault="005F5F1E" w:rsidP="005F5F1E">
      <w:pPr>
        <w:autoSpaceDE w:val="0"/>
        <w:ind w:firstLine="709"/>
        <w:jc w:val="both"/>
        <w:rPr>
          <w:sz w:val="16"/>
          <w:szCs w:val="16"/>
        </w:rPr>
      </w:pPr>
      <w:r w:rsidRPr="005F5F1E">
        <w:rPr>
          <w:sz w:val="16"/>
          <w:szCs w:val="16"/>
        </w:rPr>
        <w:t>номер, дата, место принятия решения, включая сведения о должнос</w:t>
      </w:r>
      <w:r w:rsidRPr="005F5F1E">
        <w:rPr>
          <w:sz w:val="16"/>
          <w:szCs w:val="16"/>
        </w:rPr>
        <w:t>т</w:t>
      </w:r>
      <w:r w:rsidRPr="005F5F1E">
        <w:rPr>
          <w:sz w:val="16"/>
          <w:szCs w:val="16"/>
        </w:rPr>
        <w:t>ном лице, либо муниципальном служащем, решение или действие (бездейс</w:t>
      </w:r>
      <w:r w:rsidRPr="005F5F1E">
        <w:rPr>
          <w:sz w:val="16"/>
          <w:szCs w:val="16"/>
        </w:rPr>
        <w:t>т</w:t>
      </w:r>
      <w:r w:rsidRPr="005F5F1E">
        <w:rPr>
          <w:sz w:val="16"/>
          <w:szCs w:val="16"/>
        </w:rPr>
        <w:t>вие) которого обжалуется;</w:t>
      </w:r>
    </w:p>
    <w:p w:rsidR="005F5F1E" w:rsidRPr="005F5F1E" w:rsidRDefault="005F5F1E" w:rsidP="005F5F1E">
      <w:pPr>
        <w:autoSpaceDE w:val="0"/>
        <w:ind w:firstLine="709"/>
        <w:jc w:val="both"/>
        <w:rPr>
          <w:sz w:val="16"/>
          <w:szCs w:val="16"/>
        </w:rPr>
      </w:pPr>
      <w:r w:rsidRPr="005F5F1E">
        <w:rPr>
          <w:sz w:val="16"/>
          <w:szCs w:val="16"/>
        </w:rPr>
        <w:t>фамилия, имя, отчество (последнее – при наличии) или наименование заявителя;</w:t>
      </w:r>
    </w:p>
    <w:p w:rsidR="005F5F1E" w:rsidRPr="005F5F1E" w:rsidRDefault="005F5F1E" w:rsidP="005F5F1E">
      <w:pPr>
        <w:autoSpaceDE w:val="0"/>
        <w:ind w:firstLine="709"/>
        <w:jc w:val="both"/>
        <w:rPr>
          <w:sz w:val="16"/>
          <w:szCs w:val="16"/>
        </w:rPr>
      </w:pPr>
      <w:r w:rsidRPr="005F5F1E">
        <w:rPr>
          <w:sz w:val="16"/>
          <w:szCs w:val="16"/>
        </w:rPr>
        <w:t>основания для принятия решения по жалобе;</w:t>
      </w:r>
    </w:p>
    <w:p w:rsidR="005F5F1E" w:rsidRPr="005F5F1E" w:rsidRDefault="005F5F1E" w:rsidP="005F5F1E">
      <w:pPr>
        <w:autoSpaceDE w:val="0"/>
        <w:ind w:firstLine="709"/>
        <w:jc w:val="both"/>
        <w:rPr>
          <w:sz w:val="16"/>
          <w:szCs w:val="16"/>
        </w:rPr>
      </w:pPr>
      <w:r w:rsidRPr="005F5F1E">
        <w:rPr>
          <w:sz w:val="16"/>
          <w:szCs w:val="16"/>
        </w:rPr>
        <w:t>принятое по жалобе решение;</w:t>
      </w:r>
    </w:p>
    <w:p w:rsidR="005F5F1E" w:rsidRPr="005F5F1E" w:rsidRDefault="005F5F1E" w:rsidP="005F5F1E">
      <w:pPr>
        <w:autoSpaceDE w:val="0"/>
        <w:ind w:firstLine="709"/>
        <w:jc w:val="both"/>
        <w:rPr>
          <w:sz w:val="16"/>
          <w:szCs w:val="16"/>
        </w:rPr>
      </w:pPr>
      <w:r w:rsidRPr="005F5F1E">
        <w:rPr>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5F5F1E">
        <w:rPr>
          <w:sz w:val="16"/>
          <w:szCs w:val="16"/>
        </w:rPr>
        <w:t>и</w:t>
      </w:r>
      <w:r w:rsidRPr="005F5F1E">
        <w:rPr>
          <w:sz w:val="16"/>
          <w:szCs w:val="16"/>
        </w:rPr>
        <w:t>пальной услуги;</w:t>
      </w:r>
    </w:p>
    <w:p w:rsidR="005F5F1E" w:rsidRPr="005F5F1E" w:rsidRDefault="005F5F1E" w:rsidP="005F5F1E">
      <w:pPr>
        <w:autoSpaceDE w:val="0"/>
        <w:ind w:firstLine="709"/>
        <w:jc w:val="both"/>
        <w:rPr>
          <w:sz w:val="16"/>
          <w:szCs w:val="16"/>
        </w:rPr>
      </w:pPr>
      <w:r w:rsidRPr="005F5F1E">
        <w:rPr>
          <w:sz w:val="16"/>
          <w:szCs w:val="16"/>
        </w:rPr>
        <w:lastRenderedPageBreak/>
        <w:t>сведения о порядке обжалования принятого по жалобе решения.</w:t>
      </w:r>
    </w:p>
    <w:p w:rsidR="005F5F1E" w:rsidRPr="005F5F1E" w:rsidRDefault="005F5F1E" w:rsidP="005F5F1E">
      <w:pPr>
        <w:autoSpaceDE w:val="0"/>
        <w:ind w:firstLine="709"/>
        <w:jc w:val="both"/>
        <w:rPr>
          <w:sz w:val="16"/>
          <w:szCs w:val="16"/>
        </w:rPr>
      </w:pPr>
      <w:r w:rsidRPr="005F5F1E">
        <w:rPr>
          <w:sz w:val="16"/>
          <w:szCs w:val="16"/>
        </w:rPr>
        <w:t>5.2.15. Ответ по результатам рассмотрения жалобы подписывается уполномоченным на рассмотрение жалоб должностным лицом органа, пр</w:t>
      </w:r>
      <w:r w:rsidRPr="005F5F1E">
        <w:rPr>
          <w:sz w:val="16"/>
          <w:szCs w:val="16"/>
        </w:rPr>
        <w:t>е</w:t>
      </w:r>
      <w:r w:rsidRPr="005F5F1E">
        <w:rPr>
          <w:sz w:val="16"/>
          <w:szCs w:val="16"/>
        </w:rPr>
        <w:t>доставляющего муниципальную услугу.</w:t>
      </w:r>
    </w:p>
    <w:p w:rsidR="005F5F1E" w:rsidRPr="005F5F1E" w:rsidRDefault="005F5F1E" w:rsidP="005F5F1E">
      <w:pPr>
        <w:autoSpaceDE w:val="0"/>
        <w:ind w:firstLine="709"/>
        <w:jc w:val="both"/>
        <w:rPr>
          <w:sz w:val="16"/>
          <w:szCs w:val="16"/>
        </w:rPr>
      </w:pPr>
      <w:r w:rsidRPr="005F5F1E">
        <w:rPr>
          <w:sz w:val="16"/>
          <w:szCs w:val="16"/>
        </w:rPr>
        <w:t>По желанию заявителя ответ по результатам рассмотрения жалобы может быть представлен не позднее дня, следующего за днем принятия реш</w:t>
      </w:r>
      <w:r w:rsidRPr="005F5F1E">
        <w:rPr>
          <w:sz w:val="16"/>
          <w:szCs w:val="16"/>
        </w:rPr>
        <w:t>е</w:t>
      </w:r>
      <w:r w:rsidRPr="005F5F1E">
        <w:rPr>
          <w:sz w:val="16"/>
          <w:szCs w:val="16"/>
        </w:rPr>
        <w:t>ния, в форме электронного документа, подписанного электронной подписью, вид которой установлен законодательством Российской Фед</w:t>
      </w:r>
      <w:r w:rsidRPr="005F5F1E">
        <w:rPr>
          <w:sz w:val="16"/>
          <w:szCs w:val="16"/>
        </w:rPr>
        <w:t>е</w:t>
      </w:r>
      <w:r w:rsidRPr="005F5F1E">
        <w:rPr>
          <w:sz w:val="16"/>
          <w:szCs w:val="16"/>
        </w:rPr>
        <w:t xml:space="preserve">рации. </w:t>
      </w:r>
    </w:p>
    <w:p w:rsidR="005F5F1E" w:rsidRPr="005F5F1E" w:rsidRDefault="005F5F1E" w:rsidP="005F5F1E">
      <w:pPr>
        <w:autoSpaceDE w:val="0"/>
        <w:ind w:firstLine="709"/>
        <w:jc w:val="both"/>
        <w:rPr>
          <w:sz w:val="16"/>
          <w:szCs w:val="16"/>
        </w:rPr>
      </w:pPr>
      <w:r w:rsidRPr="005F5F1E">
        <w:rPr>
          <w:sz w:val="16"/>
          <w:szCs w:val="16"/>
        </w:rPr>
        <w:t xml:space="preserve">5.2.16. Орган, предоставляющий муниципальную услугу, отказывает в удовлетворении жалобы в следующих случаях: </w:t>
      </w:r>
    </w:p>
    <w:p w:rsidR="005F5F1E" w:rsidRPr="005F5F1E" w:rsidRDefault="005F5F1E" w:rsidP="005F5F1E">
      <w:pPr>
        <w:autoSpaceDE w:val="0"/>
        <w:ind w:firstLine="709"/>
        <w:jc w:val="both"/>
        <w:rPr>
          <w:sz w:val="16"/>
          <w:szCs w:val="16"/>
        </w:rPr>
      </w:pPr>
      <w:r w:rsidRPr="005F5F1E">
        <w:rPr>
          <w:sz w:val="16"/>
          <w:szCs w:val="16"/>
        </w:rPr>
        <w:t>наличие вступившего в законную силу решения суда, арбитражного суда по жалобе о том же предмете и по тем же основаниям;</w:t>
      </w:r>
    </w:p>
    <w:p w:rsidR="005F5F1E" w:rsidRPr="005F5F1E" w:rsidRDefault="005F5F1E" w:rsidP="005F5F1E">
      <w:pPr>
        <w:autoSpaceDE w:val="0"/>
        <w:ind w:firstLine="709"/>
        <w:jc w:val="both"/>
        <w:rPr>
          <w:sz w:val="16"/>
          <w:szCs w:val="16"/>
        </w:rPr>
      </w:pPr>
      <w:r w:rsidRPr="005F5F1E">
        <w:rPr>
          <w:sz w:val="16"/>
          <w:szCs w:val="16"/>
        </w:rPr>
        <w:t>подача жалобы лицом, полномочия которого не подтверждены в п</w:t>
      </w:r>
      <w:r w:rsidRPr="005F5F1E">
        <w:rPr>
          <w:sz w:val="16"/>
          <w:szCs w:val="16"/>
        </w:rPr>
        <w:t>о</w:t>
      </w:r>
      <w:r w:rsidRPr="005F5F1E">
        <w:rPr>
          <w:sz w:val="16"/>
          <w:szCs w:val="16"/>
        </w:rPr>
        <w:t>рядке, установленном законодательством Российской Федерации;</w:t>
      </w:r>
    </w:p>
    <w:p w:rsidR="005F5F1E" w:rsidRPr="005F5F1E" w:rsidRDefault="005F5F1E" w:rsidP="005F5F1E">
      <w:pPr>
        <w:autoSpaceDE w:val="0"/>
        <w:ind w:firstLine="709"/>
        <w:jc w:val="both"/>
        <w:rPr>
          <w:sz w:val="16"/>
          <w:szCs w:val="16"/>
        </w:rPr>
      </w:pPr>
      <w:r w:rsidRPr="005F5F1E">
        <w:rPr>
          <w:sz w:val="16"/>
          <w:szCs w:val="16"/>
        </w:rPr>
        <w:t>наличие решения по жалобе, принятого ранее в соответствии с дейс</w:t>
      </w:r>
      <w:r w:rsidRPr="005F5F1E">
        <w:rPr>
          <w:sz w:val="16"/>
          <w:szCs w:val="16"/>
        </w:rPr>
        <w:t>т</w:t>
      </w:r>
      <w:r w:rsidRPr="005F5F1E">
        <w:rPr>
          <w:sz w:val="16"/>
          <w:szCs w:val="16"/>
        </w:rPr>
        <w:t>вующим законодательством в отношении того же заявителя и по тому же предмету жалобы.</w:t>
      </w:r>
    </w:p>
    <w:p w:rsidR="005F5F1E" w:rsidRPr="005F5F1E" w:rsidRDefault="005F5F1E" w:rsidP="005F5F1E">
      <w:pPr>
        <w:autoSpaceDE w:val="0"/>
        <w:ind w:firstLine="709"/>
        <w:jc w:val="both"/>
        <w:rPr>
          <w:sz w:val="16"/>
          <w:szCs w:val="16"/>
        </w:rPr>
      </w:pPr>
      <w:r w:rsidRPr="005F5F1E">
        <w:rPr>
          <w:sz w:val="16"/>
          <w:szCs w:val="16"/>
        </w:rPr>
        <w:t>5.2.17. Орган, предоставляющий муниципальную услугу, при получ</w:t>
      </w:r>
      <w:r w:rsidRPr="005F5F1E">
        <w:rPr>
          <w:sz w:val="16"/>
          <w:szCs w:val="16"/>
        </w:rPr>
        <w:t>е</w:t>
      </w:r>
      <w:r w:rsidRPr="005F5F1E">
        <w:rPr>
          <w:sz w:val="16"/>
          <w:szCs w:val="16"/>
        </w:rPr>
        <w:t>нии письменной жалобы, в которой содержится нецензурные либо оскорбительные выражения, угроз жизни, здоровью и имуществу должностного л</w:t>
      </w:r>
      <w:r w:rsidRPr="005F5F1E">
        <w:rPr>
          <w:sz w:val="16"/>
          <w:szCs w:val="16"/>
        </w:rPr>
        <w:t>и</w:t>
      </w:r>
      <w:r w:rsidRPr="005F5F1E">
        <w:rPr>
          <w:sz w:val="16"/>
          <w:szCs w:val="16"/>
        </w:rPr>
        <w:t>ца, а также членов его семьи, вправе оставить жалобу без ответа по существу поставленных в ней вопросов и сообщить гражданину, направившему жал</w:t>
      </w:r>
      <w:r w:rsidRPr="005F5F1E">
        <w:rPr>
          <w:sz w:val="16"/>
          <w:szCs w:val="16"/>
        </w:rPr>
        <w:t>о</w:t>
      </w:r>
      <w:r w:rsidRPr="005F5F1E">
        <w:rPr>
          <w:sz w:val="16"/>
          <w:szCs w:val="16"/>
        </w:rPr>
        <w:t xml:space="preserve">бу, о недопустимости злоупотребления правом. </w:t>
      </w:r>
    </w:p>
    <w:p w:rsidR="005F5F1E" w:rsidRPr="005F5F1E" w:rsidRDefault="005F5F1E" w:rsidP="005F5F1E">
      <w:pPr>
        <w:autoSpaceDE w:val="0"/>
        <w:ind w:firstLine="709"/>
        <w:jc w:val="both"/>
        <w:rPr>
          <w:sz w:val="16"/>
          <w:szCs w:val="16"/>
        </w:rPr>
      </w:pPr>
      <w:r w:rsidRPr="005F5F1E">
        <w:rPr>
          <w:sz w:val="16"/>
          <w:szCs w:val="16"/>
        </w:rPr>
        <w:t>5.2.18. В случае</w:t>
      </w:r>
      <w:proofErr w:type="gramStart"/>
      <w:r w:rsidRPr="005F5F1E">
        <w:rPr>
          <w:sz w:val="16"/>
          <w:szCs w:val="16"/>
        </w:rPr>
        <w:t>,</w:t>
      </w:r>
      <w:proofErr w:type="gramEnd"/>
      <w:r w:rsidRPr="005F5F1E">
        <w:rPr>
          <w:sz w:val="16"/>
          <w:szCs w:val="16"/>
        </w:rPr>
        <w:t xml:space="preserve"> если текст письменной жалобы не поддается прочтению, ответ на жалобу не дается, о чем в течение 7 дней со дня регис</w:t>
      </w:r>
      <w:r w:rsidRPr="005F5F1E">
        <w:rPr>
          <w:sz w:val="16"/>
          <w:szCs w:val="16"/>
        </w:rPr>
        <w:t>т</w:t>
      </w:r>
      <w:r w:rsidRPr="005F5F1E">
        <w:rPr>
          <w:sz w:val="16"/>
          <w:szCs w:val="16"/>
        </w:rPr>
        <w:t xml:space="preserve">рации жалобы сообщается гражданину, направившему жалобу, если его фамилия и почтовый адрес поддается прочтению. </w:t>
      </w:r>
    </w:p>
    <w:p w:rsidR="005F5F1E" w:rsidRPr="005F5F1E" w:rsidRDefault="005F5F1E" w:rsidP="005F5F1E">
      <w:pPr>
        <w:autoSpaceDE w:val="0"/>
        <w:ind w:firstLine="709"/>
        <w:jc w:val="both"/>
        <w:rPr>
          <w:sz w:val="16"/>
          <w:szCs w:val="16"/>
        </w:rPr>
      </w:pPr>
      <w:r w:rsidRPr="005F5F1E">
        <w:rPr>
          <w:sz w:val="16"/>
          <w:szCs w:val="16"/>
        </w:rPr>
        <w:t>5.3. Порядок обжалования решения по жалобе.</w:t>
      </w:r>
    </w:p>
    <w:p w:rsidR="005F5F1E" w:rsidRPr="005F5F1E" w:rsidRDefault="005F5F1E" w:rsidP="005F5F1E">
      <w:pPr>
        <w:autoSpaceDE w:val="0"/>
        <w:ind w:firstLine="709"/>
        <w:jc w:val="both"/>
        <w:rPr>
          <w:sz w:val="16"/>
          <w:szCs w:val="16"/>
        </w:rPr>
      </w:pPr>
      <w:r w:rsidRPr="005F5F1E">
        <w:rPr>
          <w:sz w:val="16"/>
          <w:szCs w:val="16"/>
        </w:rPr>
        <w:t>5.3.1. Заявитель вправе обжаловать принятое по жалобе решение вышестоящему органу (при его наличии) или в судебном порядке в соо</w:t>
      </w:r>
      <w:r w:rsidRPr="005F5F1E">
        <w:rPr>
          <w:sz w:val="16"/>
          <w:szCs w:val="16"/>
        </w:rPr>
        <w:t>т</w:t>
      </w:r>
      <w:r w:rsidRPr="005F5F1E">
        <w:rPr>
          <w:sz w:val="16"/>
          <w:szCs w:val="16"/>
        </w:rPr>
        <w:t>ветствии с законодательством Российской Федерации</w:t>
      </w:r>
      <w:r w:rsidRPr="005F5F1E">
        <w:rPr>
          <w:noProof/>
          <w:sz w:val="16"/>
          <w:szCs w:val="16"/>
          <w:lang w:eastAsia="ru-RU"/>
        </w:rPr>
        <mc:AlternateContent>
          <mc:Choice Requires="wps">
            <w:drawing>
              <wp:anchor distT="4294967295" distB="4294967295" distL="114300" distR="114300" simplePos="0" relativeHeight="251683840" behindDoc="0" locked="0" layoutInCell="1" allowOverlap="1" wp14:anchorId="24B684E1" wp14:editId="0914685C">
                <wp:simplePos x="0" y="0"/>
                <wp:positionH relativeFrom="column">
                  <wp:posOffset>2148840</wp:posOffset>
                </wp:positionH>
                <wp:positionV relativeFrom="paragraph">
                  <wp:posOffset>364489</wp:posOffset>
                </wp:positionV>
                <wp:extent cx="990600" cy="0"/>
                <wp:effectExtent l="0" t="0" r="190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69.2pt;margin-top:28.7pt;width:78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VSg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"/>
            </w:pict>
          </mc:Fallback>
        </mc:AlternateContent>
      </w:r>
      <w:r w:rsidRPr="005F5F1E">
        <w:rPr>
          <w:sz w:val="16"/>
          <w:szCs w:val="16"/>
        </w:rPr>
        <w:t>.</w:t>
      </w:r>
    </w:p>
    <w:p w:rsidR="005F5F1E" w:rsidRPr="005F5F1E" w:rsidRDefault="005F5F1E" w:rsidP="005F5F1E">
      <w:pPr>
        <w:autoSpaceDE w:val="0"/>
        <w:autoSpaceDN w:val="0"/>
        <w:adjustRightInd w:val="0"/>
        <w:ind w:firstLine="720"/>
        <w:jc w:val="both"/>
        <w:rPr>
          <w:bCs/>
          <w:sz w:val="16"/>
          <w:szCs w:val="16"/>
          <w:lang w:eastAsia="ru-RU"/>
        </w:rPr>
      </w:pPr>
      <w:r w:rsidRPr="005F5F1E">
        <w:rPr>
          <w:sz w:val="16"/>
          <w:szCs w:val="16"/>
        </w:rPr>
        <w:t xml:space="preserve">5.3.2. </w:t>
      </w:r>
      <w:r w:rsidRPr="005F5F1E">
        <w:rPr>
          <w:sz w:val="16"/>
          <w:szCs w:val="1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w:t>
      </w:r>
      <w:r w:rsidRPr="005F5F1E">
        <w:rPr>
          <w:sz w:val="16"/>
          <w:szCs w:val="16"/>
        </w:rPr>
        <w:t xml:space="preserve"> официальном сайте ад</w:t>
      </w:r>
      <w:r w:rsidRPr="005F5F1E">
        <w:rPr>
          <w:bCs/>
          <w:sz w:val="16"/>
          <w:szCs w:val="16"/>
          <w:lang w:eastAsia="ru-RU"/>
        </w:rPr>
        <w:t>м</w:t>
      </w:r>
      <w:r w:rsidRPr="005F5F1E">
        <w:rPr>
          <w:bCs/>
          <w:sz w:val="16"/>
          <w:szCs w:val="16"/>
          <w:lang w:eastAsia="ru-RU"/>
        </w:rPr>
        <w:t>и</w:t>
      </w:r>
      <w:r w:rsidRPr="005F5F1E">
        <w:rPr>
          <w:bCs/>
          <w:sz w:val="16"/>
          <w:szCs w:val="16"/>
          <w:lang w:eastAsia="ru-RU"/>
        </w:rPr>
        <w:t>нистрации (</w:t>
      </w:r>
      <w:r w:rsidRPr="005F5F1E">
        <w:rPr>
          <w:bCs/>
          <w:sz w:val="16"/>
          <w:szCs w:val="16"/>
          <w:lang w:val="en-US"/>
        </w:rPr>
        <w:t>www</w:t>
      </w:r>
      <w:r w:rsidRPr="005F5F1E">
        <w:rPr>
          <w:bCs/>
          <w:sz w:val="16"/>
          <w:szCs w:val="16"/>
        </w:rPr>
        <w:t>.</w:t>
      </w:r>
      <w:hyperlink r:id="rId118" w:history="1">
        <w:proofErr w:type="spellStart"/>
        <w:r w:rsidRPr="005F5F1E">
          <w:rPr>
            <w:rStyle w:val="aa"/>
            <w:bCs/>
            <w:sz w:val="16"/>
            <w:szCs w:val="16"/>
            <w:lang w:val="en-US"/>
          </w:rPr>
          <w:t>admorlov</w:t>
        </w:r>
        <w:proofErr w:type="spellEnd"/>
        <w:r w:rsidRPr="005F5F1E">
          <w:rPr>
            <w:rStyle w:val="aa"/>
            <w:bCs/>
            <w:sz w:val="16"/>
            <w:szCs w:val="16"/>
          </w:rPr>
          <w:t>.</w:t>
        </w:r>
        <w:proofErr w:type="spellStart"/>
        <w:r w:rsidRPr="005F5F1E">
          <w:rPr>
            <w:rStyle w:val="aa"/>
            <w:bCs/>
            <w:sz w:val="16"/>
            <w:szCs w:val="16"/>
            <w:lang w:val="en-US"/>
          </w:rPr>
          <w:t>ru</w:t>
        </w:r>
        <w:proofErr w:type="spellEnd"/>
      </w:hyperlink>
      <w:r w:rsidRPr="005F5F1E">
        <w:rPr>
          <w:bCs/>
          <w:sz w:val="16"/>
          <w:szCs w:val="16"/>
          <w:lang w:eastAsia="ru-RU"/>
        </w:rPr>
        <w:t>).</w:t>
      </w:r>
    </w:p>
    <w:p w:rsidR="005F5F1E" w:rsidRPr="005F5F1E" w:rsidRDefault="005F5F1E" w:rsidP="005F5F1E">
      <w:pPr>
        <w:widowControl w:val="0"/>
        <w:autoSpaceDE w:val="0"/>
        <w:jc w:val="center"/>
        <w:rPr>
          <w:sz w:val="16"/>
          <w:szCs w:val="16"/>
        </w:rPr>
      </w:pPr>
      <w:r w:rsidRPr="005F5F1E">
        <w:rPr>
          <w:bCs/>
          <w:sz w:val="16"/>
          <w:szCs w:val="16"/>
          <w:lang w:eastAsia="ru-RU"/>
        </w:rPr>
        <w:t>_______________</w:t>
      </w: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2880" w:firstLine="2160"/>
        <w:rPr>
          <w:kern w:val="28"/>
          <w:sz w:val="16"/>
          <w:szCs w:val="16"/>
        </w:rPr>
      </w:pPr>
    </w:p>
    <w:p w:rsidR="005F5F1E" w:rsidRPr="005F5F1E" w:rsidRDefault="005F5F1E" w:rsidP="005F5F1E">
      <w:pPr>
        <w:widowControl w:val="0"/>
        <w:autoSpaceDE w:val="0"/>
        <w:ind w:left="4500"/>
        <w:rPr>
          <w:kern w:val="28"/>
          <w:sz w:val="16"/>
          <w:szCs w:val="16"/>
        </w:rPr>
      </w:pPr>
      <w:r w:rsidRPr="005F5F1E">
        <w:rPr>
          <w:kern w:val="28"/>
          <w:sz w:val="16"/>
          <w:szCs w:val="16"/>
        </w:rPr>
        <w:t>Приложение № 1</w:t>
      </w:r>
    </w:p>
    <w:p w:rsidR="005F5F1E" w:rsidRPr="005F5F1E" w:rsidRDefault="005F5F1E" w:rsidP="005F5F1E">
      <w:pPr>
        <w:widowControl w:val="0"/>
        <w:tabs>
          <w:tab w:val="left" w:pos="-4111"/>
        </w:tabs>
        <w:ind w:left="4500"/>
        <w:outlineLvl w:val="0"/>
        <w:rPr>
          <w:bCs/>
          <w:kern w:val="28"/>
          <w:sz w:val="16"/>
          <w:szCs w:val="16"/>
        </w:rPr>
      </w:pPr>
      <w:r w:rsidRPr="005F5F1E">
        <w:rPr>
          <w:bCs/>
          <w:kern w:val="28"/>
          <w:sz w:val="16"/>
          <w:szCs w:val="16"/>
        </w:rPr>
        <w:t>к административному регламенту</w:t>
      </w:r>
    </w:p>
    <w:p w:rsidR="005F5F1E" w:rsidRPr="005F5F1E" w:rsidRDefault="005F5F1E" w:rsidP="005F5F1E">
      <w:pPr>
        <w:widowControl w:val="0"/>
        <w:tabs>
          <w:tab w:val="left" w:pos="-4111"/>
        </w:tabs>
        <w:ind w:left="4500"/>
        <w:outlineLvl w:val="0"/>
        <w:rPr>
          <w:bCs/>
          <w:kern w:val="28"/>
          <w:sz w:val="16"/>
          <w:szCs w:val="16"/>
        </w:rPr>
      </w:pPr>
      <w:r w:rsidRPr="005F5F1E">
        <w:rPr>
          <w:bCs/>
          <w:kern w:val="28"/>
          <w:sz w:val="16"/>
          <w:szCs w:val="16"/>
        </w:rPr>
        <w:t xml:space="preserve">Главе администрации </w:t>
      </w:r>
    </w:p>
    <w:p w:rsidR="005F5F1E" w:rsidRPr="005F5F1E" w:rsidRDefault="005F5F1E" w:rsidP="005F5F1E">
      <w:pPr>
        <w:widowControl w:val="0"/>
        <w:tabs>
          <w:tab w:val="left" w:pos="-4111"/>
        </w:tabs>
        <w:ind w:left="4500"/>
        <w:outlineLvl w:val="0"/>
        <w:rPr>
          <w:bCs/>
          <w:kern w:val="28"/>
          <w:sz w:val="16"/>
          <w:szCs w:val="16"/>
        </w:rPr>
      </w:pPr>
      <w:r w:rsidRPr="005F5F1E">
        <w:rPr>
          <w:bCs/>
          <w:kern w:val="28"/>
          <w:sz w:val="16"/>
          <w:szCs w:val="16"/>
        </w:rPr>
        <w:t>______________________________</w:t>
      </w:r>
    </w:p>
    <w:p w:rsidR="005F5F1E" w:rsidRPr="005F5F1E" w:rsidRDefault="005F5F1E" w:rsidP="005F5F1E">
      <w:pPr>
        <w:widowControl w:val="0"/>
        <w:tabs>
          <w:tab w:val="left" w:pos="-4111"/>
        </w:tabs>
        <w:ind w:left="2880" w:right="-6" w:firstLine="2160"/>
        <w:outlineLvl w:val="0"/>
        <w:rPr>
          <w:bCs/>
          <w:kern w:val="32"/>
          <w:sz w:val="16"/>
          <w:szCs w:val="16"/>
        </w:rPr>
      </w:pPr>
    </w:p>
    <w:p w:rsidR="005F5F1E" w:rsidRPr="005F5F1E" w:rsidRDefault="005F5F1E" w:rsidP="005F5F1E">
      <w:pPr>
        <w:tabs>
          <w:tab w:val="left" w:pos="9354"/>
        </w:tabs>
        <w:ind w:left="4395"/>
        <w:rPr>
          <w:sz w:val="16"/>
          <w:szCs w:val="16"/>
          <w:lang w:eastAsia="x-none"/>
        </w:rPr>
      </w:pPr>
    </w:p>
    <w:p w:rsidR="005F5F1E" w:rsidRPr="005F5F1E" w:rsidRDefault="005F5F1E" w:rsidP="005F5F1E">
      <w:pPr>
        <w:rPr>
          <w:sz w:val="16"/>
          <w:szCs w:val="16"/>
        </w:rPr>
      </w:pPr>
    </w:p>
    <w:tbl>
      <w:tblPr>
        <w:tblpPr w:leftFromText="180" w:rightFromText="180" w:vertAnchor="page" w:horzAnchor="margin" w:tblpY="3475"/>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094"/>
        <w:gridCol w:w="709"/>
        <w:gridCol w:w="280"/>
        <w:gridCol w:w="713"/>
        <w:gridCol w:w="842"/>
        <w:gridCol w:w="575"/>
        <w:gridCol w:w="567"/>
        <w:gridCol w:w="709"/>
        <w:gridCol w:w="425"/>
        <w:gridCol w:w="1843"/>
        <w:gridCol w:w="423"/>
        <w:gridCol w:w="286"/>
        <w:gridCol w:w="992"/>
      </w:tblGrid>
      <w:tr w:rsidR="005F5F1E" w:rsidRPr="005F5F1E" w:rsidTr="005F5F1E">
        <w:trPr>
          <w:trHeight w:val="796"/>
        </w:trPr>
        <w:tc>
          <w:tcPr>
            <w:tcW w:w="9458" w:type="dxa"/>
            <w:gridSpan w:val="13"/>
            <w:tcBorders>
              <w:top w:val="nil"/>
              <w:left w:val="nil"/>
              <w:bottom w:val="nil"/>
              <w:right w:val="nil"/>
            </w:tcBorders>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p w:rsidR="005F5F1E" w:rsidRPr="005F5F1E" w:rsidRDefault="005F5F1E" w:rsidP="005F5F1E">
            <w:pPr>
              <w:widowControl w:val="0"/>
              <w:autoSpaceDE w:val="0"/>
              <w:autoSpaceDN w:val="0"/>
              <w:adjustRightInd w:val="0"/>
              <w:jc w:val="center"/>
              <w:rPr>
                <w:rFonts w:eastAsia="Lucida Sans Unicode"/>
                <w:bCs/>
                <w:kern w:val="1"/>
                <w:sz w:val="16"/>
                <w:szCs w:val="16"/>
              </w:rPr>
            </w:pPr>
          </w:p>
          <w:p w:rsidR="005F5F1E" w:rsidRPr="005F5F1E" w:rsidRDefault="005F5F1E" w:rsidP="005F5F1E">
            <w:pPr>
              <w:widowControl w:val="0"/>
              <w:autoSpaceDE w:val="0"/>
              <w:autoSpaceDN w:val="0"/>
              <w:adjustRightInd w:val="0"/>
              <w:jc w:val="center"/>
              <w:rPr>
                <w:rFonts w:eastAsia="Lucida Sans Unicode"/>
                <w:bCs/>
                <w:kern w:val="1"/>
                <w:sz w:val="16"/>
                <w:szCs w:val="16"/>
              </w:rPr>
            </w:pPr>
          </w:p>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ЗАЯВЛЕНИЕ</w:t>
            </w:r>
          </w:p>
          <w:p w:rsidR="005F5F1E" w:rsidRPr="005F5F1E" w:rsidRDefault="005F5F1E" w:rsidP="005F5F1E">
            <w:pPr>
              <w:widowControl w:val="0"/>
              <w:autoSpaceDE w:val="0"/>
              <w:autoSpaceDN w:val="0"/>
              <w:adjustRightInd w:val="0"/>
              <w:jc w:val="center"/>
              <w:rPr>
                <w:rFonts w:eastAsia="Lucida Sans Unicode"/>
                <w:bCs/>
                <w:kern w:val="1"/>
                <w:sz w:val="16"/>
                <w:szCs w:val="16"/>
              </w:rPr>
            </w:pPr>
          </w:p>
        </w:tc>
      </w:tr>
      <w:tr w:rsidR="005F5F1E" w:rsidRPr="005F5F1E" w:rsidTr="005F5F1E">
        <w:trPr>
          <w:trHeight w:val="555"/>
        </w:trPr>
        <w:tc>
          <w:tcPr>
            <w:tcW w:w="9458" w:type="dxa"/>
            <w:gridSpan w:val="13"/>
            <w:tcBorders>
              <w:top w:val="nil"/>
            </w:tcBorders>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rFonts w:eastAsia="Lucida Sans Unicode"/>
                <w:bCs/>
                <w:kern w:val="1"/>
                <w:sz w:val="16"/>
                <w:szCs w:val="16"/>
              </w:rPr>
            </w:pPr>
            <w:r w:rsidRPr="005F5F1E">
              <w:rPr>
                <w:rFonts w:eastAsia="Lucida Sans Unicode"/>
                <w:bCs/>
                <w:kern w:val="1"/>
                <w:sz w:val="16"/>
                <w:szCs w:val="16"/>
              </w:rPr>
              <w:lastRenderedPageBreak/>
              <w:t>Прошу прекратить право на  земельный участок</w:t>
            </w:r>
          </w:p>
        </w:tc>
      </w:tr>
      <w:tr w:rsidR="005F5F1E" w:rsidRPr="005F5F1E" w:rsidTr="005F5F1E">
        <w:trPr>
          <w:trHeight w:val="252"/>
        </w:trPr>
        <w:tc>
          <w:tcPr>
            <w:tcW w:w="9458" w:type="dxa"/>
            <w:gridSpan w:val="13"/>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Вид права</w:t>
            </w:r>
          </w:p>
        </w:tc>
      </w:tr>
      <w:tr w:rsidR="005F5F1E" w:rsidRPr="005F5F1E" w:rsidTr="005F5F1E">
        <w:trPr>
          <w:trHeight w:val="555"/>
        </w:trPr>
        <w:tc>
          <w:tcPr>
            <w:tcW w:w="1094" w:type="dxa"/>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аренда</w:t>
            </w:r>
          </w:p>
        </w:tc>
        <w:tc>
          <w:tcPr>
            <w:tcW w:w="709" w:type="dxa"/>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2977" w:type="dxa"/>
            <w:gridSpan w:val="5"/>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постоянное (бессрочное) пользование</w:t>
            </w:r>
          </w:p>
        </w:tc>
        <w:tc>
          <w:tcPr>
            <w:tcW w:w="709" w:type="dxa"/>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2977" w:type="dxa"/>
            <w:gridSpan w:val="4"/>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безвозмездное пользование</w:t>
            </w:r>
          </w:p>
        </w:tc>
        <w:tc>
          <w:tcPr>
            <w:tcW w:w="992" w:type="dxa"/>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425"/>
        </w:trPr>
        <w:tc>
          <w:tcPr>
            <w:tcW w:w="2796" w:type="dxa"/>
            <w:gridSpan w:val="4"/>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Кадастровый номер земельного участка</w:t>
            </w:r>
          </w:p>
        </w:tc>
        <w:tc>
          <w:tcPr>
            <w:tcW w:w="6662" w:type="dxa"/>
            <w:gridSpan w:val="9"/>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726"/>
        </w:trPr>
        <w:tc>
          <w:tcPr>
            <w:tcW w:w="2796" w:type="dxa"/>
            <w:gridSpan w:val="4"/>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Адрес (местоположение)</w:t>
            </w:r>
          </w:p>
        </w:tc>
        <w:tc>
          <w:tcPr>
            <w:tcW w:w="6662" w:type="dxa"/>
            <w:gridSpan w:val="9"/>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22"/>
        </w:trPr>
        <w:tc>
          <w:tcPr>
            <w:tcW w:w="2083" w:type="dxa"/>
            <w:gridSpan w:val="3"/>
            <w:vMerge w:val="restart"/>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Полное наименование заявителя (юридическое лицо)</w:t>
            </w:r>
          </w:p>
        </w:tc>
        <w:tc>
          <w:tcPr>
            <w:tcW w:w="7375" w:type="dxa"/>
            <w:gridSpan w:val="10"/>
            <w:vMerge w:val="restart"/>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22"/>
        </w:trPr>
        <w:tc>
          <w:tcPr>
            <w:tcW w:w="2083" w:type="dxa"/>
            <w:gridSpan w:val="3"/>
            <w:vMerge/>
            <w:tcMar>
              <w:top w:w="62" w:type="dxa"/>
              <w:left w:w="102" w:type="dxa"/>
              <w:bottom w:w="102" w:type="dxa"/>
              <w:right w:w="62" w:type="dxa"/>
            </w:tcMar>
          </w:tcPr>
          <w:p w:rsidR="005F5F1E" w:rsidRPr="005F5F1E" w:rsidRDefault="005F5F1E" w:rsidP="005F5F1E">
            <w:pPr>
              <w:widowControl w:val="0"/>
              <w:autoSpaceDE w:val="0"/>
              <w:autoSpaceDN w:val="0"/>
              <w:adjustRightInd w:val="0"/>
              <w:ind w:firstLine="540"/>
              <w:jc w:val="both"/>
              <w:rPr>
                <w:rFonts w:eastAsia="Lucida Sans Unicode"/>
                <w:bCs/>
                <w:kern w:val="1"/>
                <w:sz w:val="16"/>
                <w:szCs w:val="16"/>
              </w:rPr>
            </w:pPr>
          </w:p>
        </w:tc>
        <w:tc>
          <w:tcPr>
            <w:tcW w:w="7375" w:type="dxa"/>
            <w:gridSpan w:val="10"/>
            <w:vMerge/>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64"/>
        </w:trPr>
        <w:tc>
          <w:tcPr>
            <w:tcW w:w="2083" w:type="dxa"/>
            <w:gridSpan w:val="3"/>
            <w:vMerge/>
            <w:tcMar>
              <w:top w:w="62" w:type="dxa"/>
              <w:left w:w="102" w:type="dxa"/>
              <w:bottom w:w="102" w:type="dxa"/>
              <w:right w:w="62" w:type="dxa"/>
            </w:tcMar>
          </w:tcPr>
          <w:p w:rsidR="005F5F1E" w:rsidRPr="005F5F1E" w:rsidRDefault="005F5F1E" w:rsidP="005F5F1E">
            <w:pPr>
              <w:widowControl w:val="0"/>
              <w:autoSpaceDE w:val="0"/>
              <w:autoSpaceDN w:val="0"/>
              <w:adjustRightInd w:val="0"/>
              <w:ind w:firstLine="540"/>
              <w:jc w:val="both"/>
              <w:rPr>
                <w:rFonts w:eastAsia="Lucida Sans Unicode"/>
                <w:bCs/>
                <w:kern w:val="1"/>
                <w:sz w:val="16"/>
                <w:szCs w:val="16"/>
              </w:rPr>
            </w:pPr>
          </w:p>
        </w:tc>
        <w:tc>
          <w:tcPr>
            <w:tcW w:w="7375" w:type="dxa"/>
            <w:gridSpan w:val="10"/>
            <w:vMerge/>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c>
          <w:tcPr>
            <w:tcW w:w="4213" w:type="dxa"/>
            <w:gridSpan w:val="6"/>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ОГРН:</w:t>
            </w:r>
          </w:p>
        </w:tc>
        <w:tc>
          <w:tcPr>
            <w:tcW w:w="5245" w:type="dxa"/>
            <w:gridSpan w:val="7"/>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ИНН:</w:t>
            </w:r>
          </w:p>
        </w:tc>
      </w:tr>
      <w:tr w:rsidR="005F5F1E" w:rsidRPr="005F5F1E" w:rsidTr="005F5F1E">
        <w:tc>
          <w:tcPr>
            <w:tcW w:w="3638" w:type="dxa"/>
            <w:gridSpan w:val="5"/>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почтовый адрес</w:t>
            </w:r>
          </w:p>
        </w:tc>
        <w:tc>
          <w:tcPr>
            <w:tcW w:w="2276" w:type="dxa"/>
            <w:gridSpan w:val="4"/>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контактный телефон</w:t>
            </w:r>
          </w:p>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(при наличии)</w:t>
            </w:r>
          </w:p>
        </w:tc>
        <w:tc>
          <w:tcPr>
            <w:tcW w:w="3544" w:type="dxa"/>
            <w:gridSpan w:val="4"/>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адрес электронной почты</w:t>
            </w:r>
          </w:p>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(при наличии)</w:t>
            </w:r>
          </w:p>
        </w:tc>
      </w:tr>
      <w:tr w:rsidR="005F5F1E" w:rsidRPr="005F5F1E" w:rsidTr="005F5F1E">
        <w:trPr>
          <w:trHeight w:val="322"/>
        </w:trPr>
        <w:tc>
          <w:tcPr>
            <w:tcW w:w="3638" w:type="dxa"/>
            <w:gridSpan w:val="5"/>
            <w:vMerge w:val="restart"/>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2276" w:type="dxa"/>
            <w:gridSpan w:val="4"/>
            <w:vMerge w:val="restart"/>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3544" w:type="dxa"/>
            <w:gridSpan w:val="4"/>
            <w:vMerge w:val="restart"/>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322"/>
        </w:trPr>
        <w:tc>
          <w:tcPr>
            <w:tcW w:w="3638" w:type="dxa"/>
            <w:gridSpan w:val="5"/>
            <w:vMerge/>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2276" w:type="dxa"/>
            <w:gridSpan w:val="4"/>
            <w:vMerge/>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3544" w:type="dxa"/>
            <w:gridSpan w:val="4"/>
            <w:vMerge/>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569"/>
        </w:trPr>
        <w:tc>
          <w:tcPr>
            <w:tcW w:w="9458" w:type="dxa"/>
            <w:gridSpan w:val="13"/>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Ф.И.О. заявителя (физическое лицо):</w:t>
            </w:r>
          </w:p>
        </w:tc>
      </w:tr>
      <w:tr w:rsidR="005F5F1E" w:rsidRPr="005F5F1E" w:rsidTr="005F5F1E">
        <w:trPr>
          <w:trHeight w:val="24"/>
        </w:trPr>
        <w:tc>
          <w:tcPr>
            <w:tcW w:w="3638" w:type="dxa"/>
            <w:gridSpan w:val="5"/>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реквизиты документа, удостоверяющего личность</w:t>
            </w:r>
          </w:p>
        </w:tc>
        <w:tc>
          <w:tcPr>
            <w:tcW w:w="5820" w:type="dxa"/>
            <w:gridSpan w:val="8"/>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p>
        </w:tc>
      </w:tr>
      <w:tr w:rsidR="005F5F1E" w:rsidRPr="005F5F1E" w:rsidTr="005F5F1E">
        <w:trPr>
          <w:trHeight w:val="24"/>
        </w:trPr>
        <w:tc>
          <w:tcPr>
            <w:tcW w:w="3638" w:type="dxa"/>
            <w:gridSpan w:val="5"/>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почтовый адрес</w:t>
            </w:r>
          </w:p>
        </w:tc>
        <w:tc>
          <w:tcPr>
            <w:tcW w:w="2276" w:type="dxa"/>
            <w:gridSpan w:val="4"/>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контактный телефон</w:t>
            </w:r>
          </w:p>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(при наличии)</w:t>
            </w:r>
          </w:p>
        </w:tc>
        <w:tc>
          <w:tcPr>
            <w:tcW w:w="3544" w:type="dxa"/>
            <w:gridSpan w:val="4"/>
            <w:tcMar>
              <w:top w:w="62" w:type="dxa"/>
              <w:left w:w="102" w:type="dxa"/>
              <w:bottom w:w="102" w:type="dxa"/>
              <w:right w:w="62" w:type="dxa"/>
            </w:tcMar>
          </w:tcPr>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адрес электронной почты</w:t>
            </w:r>
          </w:p>
          <w:p w:rsidR="005F5F1E" w:rsidRPr="005F5F1E" w:rsidRDefault="005F5F1E" w:rsidP="005F5F1E">
            <w:pPr>
              <w:widowControl w:val="0"/>
              <w:autoSpaceDE w:val="0"/>
              <w:autoSpaceDN w:val="0"/>
              <w:adjustRightInd w:val="0"/>
              <w:jc w:val="center"/>
              <w:rPr>
                <w:rFonts w:eastAsia="Lucida Sans Unicode"/>
                <w:bCs/>
                <w:kern w:val="1"/>
                <w:sz w:val="16"/>
                <w:szCs w:val="16"/>
              </w:rPr>
            </w:pPr>
            <w:r w:rsidRPr="005F5F1E">
              <w:rPr>
                <w:rFonts w:eastAsia="Lucida Sans Unicode"/>
                <w:bCs/>
                <w:kern w:val="1"/>
                <w:sz w:val="16"/>
                <w:szCs w:val="16"/>
              </w:rPr>
              <w:t>(при наличии)</w:t>
            </w:r>
          </w:p>
        </w:tc>
      </w:tr>
      <w:tr w:rsidR="005F5F1E" w:rsidRPr="005F5F1E" w:rsidTr="005F5F1E">
        <w:trPr>
          <w:trHeight w:val="322"/>
        </w:trPr>
        <w:tc>
          <w:tcPr>
            <w:tcW w:w="3638" w:type="dxa"/>
            <w:gridSpan w:val="5"/>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2276" w:type="dxa"/>
            <w:gridSpan w:val="4"/>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3544" w:type="dxa"/>
            <w:gridSpan w:val="4"/>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r w:rsidR="005F5F1E" w:rsidRPr="005F5F1E" w:rsidTr="005F5F1E">
        <w:trPr>
          <w:trHeight w:val="951"/>
        </w:trPr>
        <w:tc>
          <w:tcPr>
            <w:tcW w:w="9458" w:type="dxa"/>
            <w:gridSpan w:val="13"/>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bCs/>
                <w:sz w:val="16"/>
                <w:szCs w:val="16"/>
              </w:rPr>
            </w:pPr>
            <w:r w:rsidRPr="005F5F1E">
              <w:rPr>
                <w:bCs/>
                <w:sz w:val="16"/>
                <w:szCs w:val="16"/>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5F5F1E" w:rsidRPr="005F5F1E" w:rsidTr="005F5F1E">
        <w:trPr>
          <w:trHeight w:val="347"/>
        </w:trPr>
        <w:tc>
          <w:tcPr>
            <w:tcW w:w="8180" w:type="dxa"/>
            <w:gridSpan w:val="11"/>
            <w:tcMar>
              <w:top w:w="62" w:type="dxa"/>
              <w:left w:w="102" w:type="dxa"/>
              <w:bottom w:w="102" w:type="dxa"/>
              <w:right w:w="62" w:type="dxa"/>
            </w:tcMar>
          </w:tcPr>
          <w:p w:rsidR="005F5F1E" w:rsidRPr="005F5F1E" w:rsidRDefault="005F5F1E" w:rsidP="005F5F1E">
            <w:pPr>
              <w:widowControl w:val="0"/>
              <w:autoSpaceDE w:val="0"/>
              <w:autoSpaceDN w:val="0"/>
              <w:adjustRightInd w:val="0"/>
              <w:spacing w:line="216" w:lineRule="auto"/>
              <w:rPr>
                <w:rFonts w:eastAsia="Lucida Sans Unicode"/>
                <w:bCs/>
                <w:kern w:val="1"/>
                <w:sz w:val="16"/>
                <w:szCs w:val="16"/>
              </w:rPr>
            </w:pPr>
            <w:r w:rsidRPr="005F5F1E">
              <w:rPr>
                <w:rFonts w:eastAsia="Lucida Sans Unicode"/>
                <w:bCs/>
                <w:kern w:val="1"/>
                <w:sz w:val="16"/>
                <w:szCs w:val="16"/>
              </w:rPr>
              <w:t>Документы, прилагаемые к заявлению</w:t>
            </w:r>
          </w:p>
        </w:tc>
        <w:tc>
          <w:tcPr>
            <w:tcW w:w="1278" w:type="dxa"/>
            <w:gridSpan w:val="2"/>
          </w:tcPr>
          <w:p w:rsidR="005F5F1E" w:rsidRPr="005F5F1E" w:rsidRDefault="005F5F1E" w:rsidP="005F5F1E">
            <w:pPr>
              <w:widowControl w:val="0"/>
              <w:autoSpaceDE w:val="0"/>
              <w:autoSpaceDN w:val="0"/>
              <w:adjustRightInd w:val="0"/>
              <w:spacing w:line="216" w:lineRule="auto"/>
              <w:jc w:val="center"/>
              <w:rPr>
                <w:rFonts w:eastAsia="Lucida Sans Unicode"/>
                <w:bCs/>
                <w:kern w:val="1"/>
                <w:sz w:val="16"/>
                <w:szCs w:val="16"/>
              </w:rPr>
            </w:pPr>
            <w:r w:rsidRPr="005F5F1E">
              <w:rPr>
                <w:rFonts w:eastAsia="Lucida Sans Unicode"/>
                <w:bCs/>
                <w:kern w:val="1"/>
                <w:sz w:val="16"/>
                <w:szCs w:val="16"/>
              </w:rPr>
              <w:t>Отметка о наличии</w:t>
            </w:r>
          </w:p>
        </w:tc>
      </w:tr>
      <w:tr w:rsidR="005F5F1E" w:rsidRPr="005F5F1E" w:rsidTr="005F5F1E">
        <w:trPr>
          <w:trHeight w:val="391"/>
        </w:trPr>
        <w:tc>
          <w:tcPr>
            <w:tcW w:w="8180" w:type="dxa"/>
            <w:gridSpan w:val="11"/>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278" w:type="dxa"/>
            <w:gridSpan w:val="2"/>
          </w:tcPr>
          <w:p w:rsidR="005F5F1E" w:rsidRPr="005F5F1E" w:rsidRDefault="005F5F1E" w:rsidP="005F5F1E">
            <w:pPr>
              <w:autoSpaceDE w:val="0"/>
              <w:autoSpaceDN w:val="0"/>
              <w:adjustRightInd w:val="0"/>
              <w:jc w:val="both"/>
              <w:rPr>
                <w:sz w:val="16"/>
                <w:szCs w:val="16"/>
              </w:rPr>
            </w:pPr>
          </w:p>
        </w:tc>
      </w:tr>
      <w:tr w:rsidR="005F5F1E" w:rsidRPr="005F5F1E" w:rsidTr="005F5F1E">
        <w:trPr>
          <w:trHeight w:val="391"/>
        </w:trPr>
        <w:tc>
          <w:tcPr>
            <w:tcW w:w="8180" w:type="dxa"/>
            <w:gridSpan w:val="11"/>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*Кадастровая выписка о земельном участке или кадастровый паспорт земельного участка</w:t>
            </w:r>
          </w:p>
        </w:tc>
        <w:tc>
          <w:tcPr>
            <w:tcW w:w="1278" w:type="dxa"/>
            <w:gridSpan w:val="2"/>
          </w:tcPr>
          <w:p w:rsidR="005F5F1E" w:rsidRPr="005F5F1E" w:rsidRDefault="005F5F1E" w:rsidP="005F5F1E">
            <w:pPr>
              <w:autoSpaceDE w:val="0"/>
              <w:autoSpaceDN w:val="0"/>
              <w:adjustRightInd w:val="0"/>
              <w:jc w:val="both"/>
              <w:rPr>
                <w:sz w:val="16"/>
                <w:szCs w:val="16"/>
              </w:rPr>
            </w:pPr>
          </w:p>
        </w:tc>
      </w:tr>
      <w:tr w:rsidR="005F5F1E" w:rsidRPr="005F5F1E" w:rsidTr="005F5F1E">
        <w:trPr>
          <w:trHeight w:val="20"/>
        </w:trPr>
        <w:tc>
          <w:tcPr>
            <w:tcW w:w="8180" w:type="dxa"/>
            <w:gridSpan w:val="11"/>
            <w:tcMar>
              <w:top w:w="62" w:type="dxa"/>
              <w:left w:w="102" w:type="dxa"/>
              <w:bottom w:w="102" w:type="dxa"/>
              <w:right w:w="62" w:type="dxa"/>
            </w:tcMar>
          </w:tcPr>
          <w:p w:rsidR="005F5F1E" w:rsidRPr="005F5F1E" w:rsidRDefault="005F5F1E" w:rsidP="005F5F1E">
            <w:pPr>
              <w:autoSpaceDE w:val="0"/>
              <w:autoSpaceDN w:val="0"/>
              <w:adjustRightInd w:val="0"/>
              <w:jc w:val="both"/>
              <w:rPr>
                <w:sz w:val="16"/>
                <w:szCs w:val="16"/>
              </w:rPr>
            </w:pPr>
            <w:r w:rsidRPr="005F5F1E">
              <w:rPr>
                <w:sz w:val="16"/>
                <w:szCs w:val="16"/>
                <w:lang w:eastAsia="ru-RU"/>
              </w:rPr>
              <w:t>*Выписка из ЕГРП</w:t>
            </w:r>
          </w:p>
        </w:tc>
        <w:tc>
          <w:tcPr>
            <w:tcW w:w="1278" w:type="dxa"/>
            <w:gridSpan w:val="2"/>
          </w:tcPr>
          <w:p w:rsidR="005F5F1E" w:rsidRPr="005F5F1E" w:rsidRDefault="005F5F1E" w:rsidP="005F5F1E">
            <w:pPr>
              <w:autoSpaceDE w:val="0"/>
              <w:autoSpaceDN w:val="0"/>
              <w:adjustRightInd w:val="0"/>
              <w:jc w:val="both"/>
              <w:rPr>
                <w:sz w:val="16"/>
                <w:szCs w:val="16"/>
              </w:rPr>
            </w:pPr>
          </w:p>
        </w:tc>
      </w:tr>
      <w:tr w:rsidR="005F5F1E" w:rsidRPr="005F5F1E" w:rsidTr="005F5F1E">
        <w:tc>
          <w:tcPr>
            <w:tcW w:w="9458" w:type="dxa"/>
            <w:gridSpan w:val="13"/>
            <w:tcMar>
              <w:top w:w="62" w:type="dxa"/>
              <w:left w:w="102" w:type="dxa"/>
              <w:bottom w:w="102" w:type="dxa"/>
              <w:right w:w="62" w:type="dxa"/>
            </w:tcMar>
          </w:tcPr>
          <w:p w:rsidR="005F5F1E" w:rsidRPr="005F5F1E" w:rsidRDefault="005F5F1E" w:rsidP="005F5F1E">
            <w:pPr>
              <w:widowControl w:val="0"/>
              <w:autoSpaceDE w:val="0"/>
              <w:autoSpaceDN w:val="0"/>
              <w:adjustRightInd w:val="0"/>
              <w:jc w:val="both"/>
              <w:rPr>
                <w:rFonts w:eastAsia="Lucida Sans Unicode"/>
                <w:bCs/>
                <w:kern w:val="1"/>
                <w:sz w:val="16"/>
                <w:szCs w:val="16"/>
              </w:rPr>
            </w:pPr>
            <w:proofErr w:type="gramStart"/>
            <w:r w:rsidRPr="005F5F1E">
              <w:rPr>
                <w:rFonts w:eastAsia="Lucida Sans Unicode"/>
                <w:bCs/>
                <w:kern w:val="1"/>
                <w:sz w:val="16"/>
                <w:szCs w:val="16"/>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5F5F1E">
              <w:rPr>
                <w:rFonts w:eastAsia="Lucida Sans Unicode"/>
                <w:bCs/>
                <w:spacing w:val="-2"/>
                <w:kern w:val="24"/>
                <w:sz w:val="16"/>
                <w:szCs w:val="16"/>
              </w:rPr>
              <w:t>обезличивание, блокирование, уничтожение персональных данных, а также иных действий</w:t>
            </w:r>
            <w:r w:rsidRPr="005F5F1E">
              <w:rPr>
                <w:rFonts w:eastAsia="Lucida Sans Unicode"/>
                <w:bCs/>
                <w:kern w:val="1"/>
                <w:sz w:val="16"/>
                <w:szCs w:val="16"/>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5F5F1E">
              <w:rPr>
                <w:rFonts w:eastAsia="Lucida Sans Unicode"/>
                <w:bCs/>
                <w:spacing w:val="-2"/>
                <w:kern w:val="24"/>
                <w:sz w:val="16"/>
                <w:szCs w:val="16"/>
              </w:rPr>
              <w:t>сделок с ним, в соответствии с законодательством Российской</w:t>
            </w:r>
            <w:proofErr w:type="gramEnd"/>
            <w:r w:rsidRPr="005F5F1E">
              <w:rPr>
                <w:rFonts w:eastAsia="Lucida Sans Unicode"/>
                <w:bCs/>
                <w:spacing w:val="-2"/>
                <w:kern w:val="24"/>
                <w:sz w:val="16"/>
                <w:szCs w:val="16"/>
              </w:rPr>
              <w:t xml:space="preserve"> </w:t>
            </w:r>
            <w:proofErr w:type="gramStart"/>
            <w:r w:rsidRPr="005F5F1E">
              <w:rPr>
                <w:rFonts w:eastAsia="Lucida Sans Unicode"/>
                <w:bCs/>
                <w:spacing w:val="-2"/>
                <w:kern w:val="24"/>
                <w:sz w:val="16"/>
                <w:szCs w:val="16"/>
              </w:rPr>
              <w:t>Федерации государственных</w:t>
            </w:r>
            <w:r w:rsidRPr="005F5F1E">
              <w:rPr>
                <w:rFonts w:eastAsia="Lucida Sans Unicode"/>
                <w:bCs/>
                <w:kern w:val="1"/>
                <w:sz w:val="16"/>
                <w:szCs w:val="16"/>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5F5F1E" w:rsidRPr="005F5F1E" w:rsidTr="005F5F1E">
        <w:tc>
          <w:tcPr>
            <w:tcW w:w="7757" w:type="dxa"/>
            <w:gridSpan w:val="10"/>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Подпись</w:t>
            </w:r>
          </w:p>
        </w:tc>
        <w:tc>
          <w:tcPr>
            <w:tcW w:w="1701" w:type="dxa"/>
            <w:gridSpan w:val="3"/>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r w:rsidRPr="005F5F1E">
              <w:rPr>
                <w:rFonts w:eastAsia="Lucida Sans Unicode"/>
                <w:bCs/>
                <w:kern w:val="1"/>
                <w:sz w:val="16"/>
                <w:szCs w:val="16"/>
              </w:rPr>
              <w:t>Дата</w:t>
            </w:r>
          </w:p>
        </w:tc>
      </w:tr>
      <w:tr w:rsidR="005F5F1E" w:rsidRPr="005F5F1E" w:rsidTr="005F5F1E">
        <w:trPr>
          <w:trHeight w:val="339"/>
        </w:trPr>
        <w:tc>
          <w:tcPr>
            <w:tcW w:w="7757" w:type="dxa"/>
            <w:gridSpan w:val="10"/>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c>
          <w:tcPr>
            <w:tcW w:w="1701" w:type="dxa"/>
            <w:gridSpan w:val="3"/>
            <w:tcMar>
              <w:top w:w="62" w:type="dxa"/>
              <w:left w:w="102" w:type="dxa"/>
              <w:bottom w:w="102" w:type="dxa"/>
              <w:right w:w="62" w:type="dxa"/>
            </w:tcMar>
          </w:tcPr>
          <w:p w:rsidR="005F5F1E" w:rsidRPr="005F5F1E" w:rsidRDefault="005F5F1E" w:rsidP="005F5F1E">
            <w:pPr>
              <w:widowControl w:val="0"/>
              <w:autoSpaceDE w:val="0"/>
              <w:autoSpaceDN w:val="0"/>
              <w:adjustRightInd w:val="0"/>
              <w:rPr>
                <w:rFonts w:eastAsia="Lucida Sans Unicode"/>
                <w:bCs/>
                <w:kern w:val="1"/>
                <w:sz w:val="16"/>
                <w:szCs w:val="16"/>
              </w:rPr>
            </w:pPr>
          </w:p>
        </w:tc>
      </w:tr>
    </w:tbl>
    <w:p w:rsidR="005F5F1E" w:rsidRPr="005F5F1E" w:rsidRDefault="005F5F1E" w:rsidP="005F5F1E">
      <w:pPr>
        <w:spacing w:after="120"/>
        <w:ind w:left="-142" w:right="-3"/>
        <w:jc w:val="both"/>
        <w:rPr>
          <w:rFonts w:eastAsia="Lucida Sans Unicode" w:cs="Calibri"/>
          <w:bCs/>
          <w:kern w:val="1"/>
          <w:sz w:val="16"/>
          <w:szCs w:val="16"/>
        </w:rPr>
      </w:pPr>
    </w:p>
    <w:p w:rsidR="005F5F1E" w:rsidRPr="005F5F1E" w:rsidRDefault="005F5F1E" w:rsidP="005F5F1E">
      <w:pPr>
        <w:spacing w:after="120"/>
        <w:ind w:left="-142" w:right="-3"/>
        <w:jc w:val="both"/>
        <w:rPr>
          <w:rFonts w:eastAsia="Lucida Sans Unicode" w:cs="Calibri"/>
          <w:bCs/>
          <w:kern w:val="1"/>
          <w:sz w:val="16"/>
          <w:szCs w:val="16"/>
        </w:rPr>
      </w:pPr>
      <w:r w:rsidRPr="005F5F1E">
        <w:rPr>
          <w:rFonts w:eastAsia="Lucida Sans Unicode" w:cs="Calibri"/>
          <w:bCs/>
          <w:kern w:val="1"/>
          <w:sz w:val="16"/>
          <w:szCs w:val="16"/>
        </w:rPr>
        <w:t>Документы, обозначенные символом *, запрашиваются уполномоченным органом посредством межведомственного информационного взаимодействия.</w:t>
      </w:r>
    </w:p>
    <w:p w:rsidR="005F5F1E" w:rsidRPr="005F5F1E" w:rsidRDefault="005F5F1E" w:rsidP="005F5F1E">
      <w:pPr>
        <w:spacing w:after="120"/>
        <w:ind w:left="-142" w:right="-3"/>
        <w:jc w:val="both"/>
        <w:rPr>
          <w:rFonts w:eastAsia="Lucida Sans Unicode" w:cs="Calibri"/>
          <w:bCs/>
          <w:kern w:val="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3"/>
      </w:tblGrid>
      <w:tr w:rsidR="005F5F1E" w:rsidRPr="005F5F1E" w:rsidTr="005F5F1E">
        <w:trPr>
          <w:trHeight w:val="1730"/>
        </w:trPr>
        <w:tc>
          <w:tcPr>
            <w:tcW w:w="2376" w:type="dxa"/>
            <w:shd w:val="clear" w:color="auto" w:fill="auto"/>
          </w:tcPr>
          <w:p w:rsidR="005F5F1E" w:rsidRPr="005F5F1E" w:rsidRDefault="005F5F1E" w:rsidP="005F5F1E">
            <w:pPr>
              <w:tabs>
                <w:tab w:val="left" w:pos="2760"/>
              </w:tabs>
              <w:rPr>
                <w:sz w:val="16"/>
                <w:szCs w:val="16"/>
              </w:rPr>
            </w:pPr>
            <w:r w:rsidRPr="005F5F1E">
              <w:rPr>
                <w:sz w:val="16"/>
                <w:szCs w:val="16"/>
              </w:rPr>
              <w:t xml:space="preserve">СОГЛАСОВАНО </w:t>
            </w:r>
          </w:p>
        </w:tc>
        <w:tc>
          <w:tcPr>
            <w:tcW w:w="7193" w:type="dxa"/>
            <w:shd w:val="clear" w:color="auto" w:fill="auto"/>
          </w:tcPr>
          <w:p w:rsidR="005F5F1E" w:rsidRPr="005F5F1E" w:rsidRDefault="005F5F1E" w:rsidP="005F5F1E">
            <w:pPr>
              <w:tabs>
                <w:tab w:val="left" w:pos="2760"/>
              </w:tabs>
              <w:jc w:val="both"/>
              <w:rPr>
                <w:sz w:val="16"/>
                <w:szCs w:val="16"/>
              </w:rPr>
            </w:pPr>
            <w:r w:rsidRPr="005F5F1E">
              <w:rPr>
                <w:sz w:val="16"/>
                <w:szCs w:val="16"/>
              </w:rPr>
              <w:t>наименование учредителя юридического лица, обратившегося с заявлением о прекращении права постоянного (бессрочного) пользования</w:t>
            </w:r>
          </w:p>
          <w:p w:rsidR="005F5F1E" w:rsidRPr="005F5F1E" w:rsidRDefault="005F5F1E" w:rsidP="005F5F1E">
            <w:pPr>
              <w:rPr>
                <w:sz w:val="16"/>
                <w:szCs w:val="16"/>
              </w:rPr>
            </w:pPr>
          </w:p>
          <w:p w:rsidR="005F5F1E" w:rsidRPr="005F5F1E" w:rsidRDefault="005F5F1E" w:rsidP="005F5F1E">
            <w:pPr>
              <w:tabs>
                <w:tab w:val="right" w:pos="6977"/>
              </w:tabs>
              <w:rPr>
                <w:sz w:val="16"/>
                <w:szCs w:val="16"/>
              </w:rPr>
            </w:pPr>
            <w:r w:rsidRPr="005F5F1E">
              <w:rPr>
                <w:sz w:val="16"/>
                <w:szCs w:val="16"/>
              </w:rPr>
              <w:t xml:space="preserve">                          ________________/_____________/</w:t>
            </w:r>
            <w:r w:rsidRPr="005F5F1E">
              <w:rPr>
                <w:sz w:val="16"/>
                <w:szCs w:val="16"/>
              </w:rPr>
              <w:tab/>
              <w:t>М.П.</w:t>
            </w:r>
          </w:p>
        </w:tc>
      </w:tr>
    </w:tbl>
    <w:p w:rsidR="005F5F1E" w:rsidRPr="005F5F1E" w:rsidRDefault="005F5F1E" w:rsidP="005F5F1E">
      <w:pPr>
        <w:rPr>
          <w:sz w:val="16"/>
          <w:szCs w:val="16"/>
        </w:rPr>
      </w:pPr>
    </w:p>
    <w:p w:rsidR="005F5F1E" w:rsidRPr="005F5F1E" w:rsidRDefault="005F5F1E" w:rsidP="005F5F1E">
      <w:pPr>
        <w:rPr>
          <w:sz w:val="16"/>
          <w:szCs w:val="16"/>
        </w:rPr>
      </w:pPr>
    </w:p>
    <w:p w:rsidR="005F5F1E" w:rsidRPr="005F5F1E" w:rsidRDefault="005F5F1E" w:rsidP="005F5F1E">
      <w:pPr>
        <w:jc w:val="center"/>
        <w:rPr>
          <w:sz w:val="16"/>
          <w:szCs w:val="16"/>
        </w:rPr>
      </w:pPr>
      <w:r w:rsidRPr="005F5F1E">
        <w:rPr>
          <w:sz w:val="16"/>
          <w:szCs w:val="16"/>
        </w:rPr>
        <w:t>____________________</w:t>
      </w:r>
    </w:p>
    <w:p w:rsidR="005F5F1E" w:rsidRDefault="005F5F1E">
      <w:pPr>
        <w:rPr>
          <w:sz w:val="16"/>
          <w:szCs w:val="16"/>
        </w:rPr>
      </w:pPr>
    </w:p>
    <w:p w:rsidR="007058C0" w:rsidRDefault="007058C0">
      <w:pPr>
        <w:rPr>
          <w:sz w:val="16"/>
          <w:szCs w:val="16"/>
        </w:rPr>
      </w:pPr>
    </w:p>
    <w:p w:rsidR="007058C0" w:rsidRDefault="007058C0">
      <w:pPr>
        <w:rPr>
          <w:sz w:val="16"/>
          <w:szCs w:val="16"/>
        </w:rPr>
      </w:pPr>
    </w:p>
    <w:p w:rsidR="007058C0" w:rsidRPr="00C1105F" w:rsidRDefault="007058C0" w:rsidP="007058C0">
      <w:pPr>
        <w:ind w:right="-22"/>
        <w:rPr>
          <w:sz w:val="20"/>
          <w:szCs w:val="20"/>
        </w:rPr>
      </w:pPr>
    </w:p>
    <w:p w:rsidR="007058C0" w:rsidRDefault="007058C0" w:rsidP="007058C0">
      <w:pPr>
        <w:jc w:val="center"/>
        <w:rPr>
          <w:sz w:val="18"/>
          <w:szCs w:val="20"/>
        </w:rPr>
      </w:pPr>
    </w:p>
    <w:p w:rsidR="007058C0" w:rsidRDefault="007058C0" w:rsidP="007058C0">
      <w:pPr>
        <w:jc w:val="center"/>
        <w:rPr>
          <w:sz w:val="18"/>
          <w:szCs w:val="20"/>
        </w:rPr>
      </w:pPr>
    </w:p>
    <w:p w:rsidR="007058C0" w:rsidRDefault="007058C0" w:rsidP="007058C0">
      <w:pPr>
        <w:jc w:val="center"/>
        <w:rPr>
          <w:sz w:val="18"/>
          <w:szCs w:val="20"/>
        </w:rPr>
      </w:pPr>
    </w:p>
    <w:p w:rsidR="007058C0" w:rsidRDefault="007058C0" w:rsidP="007058C0">
      <w:pPr>
        <w:jc w:val="center"/>
        <w:rPr>
          <w:sz w:val="18"/>
          <w:szCs w:val="20"/>
        </w:rPr>
      </w:pPr>
    </w:p>
    <w:p w:rsidR="007058C0" w:rsidRDefault="007058C0" w:rsidP="007058C0">
      <w:pPr>
        <w:jc w:val="center"/>
        <w:rPr>
          <w:sz w:val="18"/>
          <w:szCs w:val="20"/>
        </w:rPr>
      </w:pPr>
    </w:p>
    <w:p w:rsidR="007058C0" w:rsidRDefault="007058C0" w:rsidP="007058C0">
      <w:pPr>
        <w:jc w:val="center"/>
        <w:rPr>
          <w:sz w:val="18"/>
          <w:szCs w:val="20"/>
        </w:rPr>
      </w:pPr>
    </w:p>
    <w:p w:rsidR="007058C0" w:rsidRDefault="007058C0" w:rsidP="007058C0">
      <w:pPr>
        <w:spacing w:line="360" w:lineRule="auto"/>
        <w:jc w:val="center"/>
        <w:rPr>
          <w:sz w:val="18"/>
          <w:szCs w:val="20"/>
        </w:rPr>
      </w:pPr>
    </w:p>
    <w:p w:rsidR="007058C0" w:rsidRDefault="007058C0" w:rsidP="007058C0">
      <w:pPr>
        <w:spacing w:line="360" w:lineRule="auto"/>
        <w:jc w:val="center"/>
        <w:rPr>
          <w:sz w:val="18"/>
          <w:szCs w:val="20"/>
        </w:rPr>
      </w:pPr>
    </w:p>
    <w:p w:rsidR="007058C0" w:rsidRPr="00C207C5" w:rsidRDefault="007058C0" w:rsidP="007058C0">
      <w:pPr>
        <w:spacing w:line="360" w:lineRule="auto"/>
        <w:jc w:val="center"/>
        <w:rPr>
          <w:sz w:val="18"/>
          <w:szCs w:val="20"/>
        </w:rPr>
      </w:pPr>
      <w:r w:rsidRPr="00C207C5">
        <w:rPr>
          <w:sz w:val="18"/>
          <w:szCs w:val="20"/>
        </w:rPr>
        <w:t>ИНФОРМАЦИОННЫЙ</w:t>
      </w:r>
    </w:p>
    <w:p w:rsidR="007058C0" w:rsidRPr="00C207C5" w:rsidRDefault="007058C0" w:rsidP="007058C0">
      <w:pPr>
        <w:spacing w:line="360" w:lineRule="auto"/>
        <w:jc w:val="center"/>
        <w:rPr>
          <w:sz w:val="18"/>
          <w:szCs w:val="20"/>
        </w:rPr>
      </w:pPr>
      <w:r w:rsidRPr="00C207C5">
        <w:rPr>
          <w:sz w:val="18"/>
          <w:szCs w:val="20"/>
        </w:rPr>
        <w:t>БЮЛЛЕТЕНЬ</w:t>
      </w:r>
    </w:p>
    <w:p w:rsidR="007058C0" w:rsidRPr="00C207C5" w:rsidRDefault="007058C0" w:rsidP="007058C0">
      <w:pPr>
        <w:spacing w:line="360" w:lineRule="auto"/>
        <w:jc w:val="center"/>
        <w:rPr>
          <w:sz w:val="18"/>
          <w:szCs w:val="20"/>
        </w:rPr>
      </w:pPr>
      <w:r w:rsidRPr="00C207C5">
        <w:rPr>
          <w:sz w:val="18"/>
          <w:szCs w:val="20"/>
        </w:rPr>
        <w:t>ОРГАНОВ МЕСТНОГО САМОУПРАВЛЕНИЯ</w:t>
      </w:r>
    </w:p>
    <w:p w:rsidR="007058C0" w:rsidRPr="00C207C5" w:rsidRDefault="007058C0" w:rsidP="007058C0">
      <w:pPr>
        <w:spacing w:line="360" w:lineRule="auto"/>
        <w:jc w:val="center"/>
        <w:rPr>
          <w:sz w:val="18"/>
          <w:szCs w:val="20"/>
        </w:rPr>
      </w:pPr>
      <w:r w:rsidRPr="00C207C5">
        <w:rPr>
          <w:sz w:val="18"/>
          <w:szCs w:val="20"/>
        </w:rPr>
        <w:t>МУНИЦИПАЛЬНОГО ОБРАЗОВАНИЯ</w:t>
      </w:r>
    </w:p>
    <w:p w:rsidR="007058C0" w:rsidRPr="00C207C5" w:rsidRDefault="007058C0" w:rsidP="007058C0">
      <w:pPr>
        <w:spacing w:line="360" w:lineRule="auto"/>
        <w:jc w:val="center"/>
        <w:rPr>
          <w:sz w:val="18"/>
          <w:szCs w:val="20"/>
        </w:rPr>
      </w:pPr>
      <w:r w:rsidRPr="00C207C5">
        <w:rPr>
          <w:sz w:val="18"/>
          <w:szCs w:val="20"/>
        </w:rPr>
        <w:t>ОРЛОВСКИЙ МУНИЦИПАЛЬНЫЙ РАЙОН</w:t>
      </w:r>
    </w:p>
    <w:p w:rsidR="007058C0" w:rsidRPr="00C207C5" w:rsidRDefault="007058C0" w:rsidP="007058C0">
      <w:pPr>
        <w:spacing w:line="360" w:lineRule="auto"/>
        <w:jc w:val="center"/>
        <w:rPr>
          <w:sz w:val="18"/>
          <w:szCs w:val="20"/>
        </w:rPr>
      </w:pPr>
      <w:r w:rsidRPr="00C207C5">
        <w:rPr>
          <w:sz w:val="18"/>
          <w:szCs w:val="20"/>
        </w:rPr>
        <w:t>КИРОВСКОЙ  ОБЛАСТИ</w:t>
      </w:r>
    </w:p>
    <w:p w:rsidR="007058C0" w:rsidRPr="00C207C5" w:rsidRDefault="007058C0" w:rsidP="007058C0">
      <w:pPr>
        <w:spacing w:line="360" w:lineRule="auto"/>
        <w:jc w:val="center"/>
        <w:rPr>
          <w:sz w:val="18"/>
          <w:szCs w:val="20"/>
        </w:rPr>
      </w:pPr>
      <w:r w:rsidRPr="00C207C5">
        <w:rPr>
          <w:sz w:val="18"/>
          <w:szCs w:val="20"/>
        </w:rPr>
        <w:t>(ОФИЦИАЛЬНОЕ    ИЗДАНИЕ)</w:t>
      </w:r>
    </w:p>
    <w:p w:rsidR="007058C0" w:rsidRPr="00C207C5" w:rsidRDefault="007058C0" w:rsidP="007058C0">
      <w:pPr>
        <w:spacing w:line="360" w:lineRule="auto"/>
        <w:jc w:val="center"/>
        <w:rPr>
          <w:sz w:val="18"/>
          <w:szCs w:val="20"/>
        </w:rPr>
      </w:pPr>
      <w:r w:rsidRPr="00C207C5">
        <w:rPr>
          <w:sz w:val="18"/>
          <w:szCs w:val="20"/>
        </w:rPr>
        <w:t xml:space="preserve">Отпечатано в администрации Орловского района  </w:t>
      </w:r>
      <w:r>
        <w:rPr>
          <w:sz w:val="18"/>
          <w:szCs w:val="20"/>
        </w:rPr>
        <w:t>21</w:t>
      </w:r>
      <w:r w:rsidRPr="00C207C5">
        <w:rPr>
          <w:sz w:val="18"/>
          <w:szCs w:val="20"/>
        </w:rPr>
        <w:t>.</w:t>
      </w:r>
      <w:r>
        <w:rPr>
          <w:sz w:val="18"/>
          <w:szCs w:val="20"/>
        </w:rPr>
        <w:t>11</w:t>
      </w:r>
      <w:r w:rsidRPr="00C207C5">
        <w:rPr>
          <w:sz w:val="18"/>
          <w:szCs w:val="20"/>
        </w:rPr>
        <w:t>.2018,</w:t>
      </w:r>
    </w:p>
    <w:p w:rsidR="007058C0" w:rsidRPr="00C207C5" w:rsidRDefault="007058C0" w:rsidP="007058C0">
      <w:pPr>
        <w:spacing w:line="360" w:lineRule="auto"/>
        <w:jc w:val="center"/>
        <w:rPr>
          <w:sz w:val="18"/>
          <w:szCs w:val="20"/>
        </w:rPr>
      </w:pPr>
      <w:smartTag w:uri="urn:schemas-microsoft-com:office:smarttags" w:element="metricconverter">
        <w:smartTagPr>
          <w:attr w:name="ProductID" w:val="612270, г"/>
        </w:smartTagPr>
        <w:r w:rsidRPr="00C207C5">
          <w:rPr>
            <w:sz w:val="18"/>
            <w:szCs w:val="20"/>
          </w:rPr>
          <w:t>612270, г</w:t>
        </w:r>
      </w:smartTag>
      <w:r w:rsidRPr="00C207C5">
        <w:rPr>
          <w:sz w:val="18"/>
          <w:szCs w:val="20"/>
        </w:rPr>
        <w:t>. Орлов Кировской области, ул. Ст. Халтурина, 18</w:t>
      </w:r>
    </w:p>
    <w:p w:rsidR="007058C0" w:rsidRDefault="007058C0" w:rsidP="007058C0">
      <w:pPr>
        <w:spacing w:line="360" w:lineRule="auto"/>
        <w:jc w:val="center"/>
      </w:pPr>
      <w:r w:rsidRPr="00C207C5">
        <w:rPr>
          <w:sz w:val="18"/>
          <w:szCs w:val="20"/>
        </w:rPr>
        <w:t>тираж  20  экземпляров</w:t>
      </w:r>
    </w:p>
    <w:p w:rsidR="007058C0" w:rsidRPr="005F5F1E" w:rsidRDefault="007058C0" w:rsidP="007058C0">
      <w:pPr>
        <w:spacing w:line="360" w:lineRule="auto"/>
        <w:jc w:val="center"/>
        <w:rPr>
          <w:sz w:val="16"/>
          <w:szCs w:val="16"/>
        </w:rPr>
      </w:pPr>
    </w:p>
    <w:sectPr w:rsidR="007058C0" w:rsidRPr="005F5F1E" w:rsidSect="005F5F1E">
      <w:footnotePr>
        <w:pos w:val="beneathText"/>
      </w:footnotePr>
      <w:pgSz w:w="11905" w:h="16837"/>
      <w:pgMar w:top="1418" w:right="567"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8"/>
    <w:lvl w:ilvl="0">
      <w:start w:val="1"/>
      <w:numFmt w:val="upperRoman"/>
      <w:lvlText w:val="%1."/>
      <w:lvlJc w:val="left"/>
      <w:pPr>
        <w:tabs>
          <w:tab w:val="num" w:pos="0"/>
        </w:tabs>
        <w:ind w:left="1080" w:hanging="720"/>
      </w:pPr>
      <w:rPr>
        <w:rFonts w:ascii="Times New Roman" w:hAnsi="Times New Roman" w:cs="Times New Roman" w:hint="default"/>
        <w:sz w:val="28"/>
        <w:szCs w:val="28"/>
      </w:rPr>
    </w:lvl>
    <w:lvl w:ilvl="1">
      <w:start w:val="1"/>
      <w:numFmt w:val="decimal"/>
      <w:lvlText w:val="%1.%2"/>
      <w:lvlJc w:val="left"/>
      <w:pPr>
        <w:tabs>
          <w:tab w:val="num" w:pos="0"/>
        </w:tabs>
        <w:ind w:left="1727" w:hanging="450"/>
      </w:pPr>
      <w:rPr>
        <w:rFonts w:ascii="Times New Roman" w:hAnsi="Times New Roman" w:cs="Times New Roman" w:hint="default"/>
        <w:sz w:val="28"/>
        <w:szCs w:val="28"/>
      </w:rPr>
    </w:lvl>
    <w:lvl w:ilvl="2">
      <w:start w:val="1"/>
      <w:numFmt w:val="decimal"/>
      <w:lvlText w:val="%1.%2.%3"/>
      <w:lvlJc w:val="left"/>
      <w:pPr>
        <w:tabs>
          <w:tab w:val="num" w:pos="0"/>
        </w:tabs>
        <w:ind w:left="1080" w:hanging="720"/>
      </w:pPr>
      <w:rPr>
        <w:rFonts w:ascii="Times New Roman" w:hAnsi="Times New Roman" w:cs="Times New Roman" w:hint="default"/>
        <w:sz w:val="28"/>
        <w:szCs w:val="28"/>
      </w:rPr>
    </w:lvl>
    <w:lvl w:ilvl="3">
      <w:start w:val="1"/>
      <w:numFmt w:val="decimal"/>
      <w:lvlText w:val="%1.%2.%3.%4"/>
      <w:lvlJc w:val="left"/>
      <w:pPr>
        <w:tabs>
          <w:tab w:val="num" w:pos="0"/>
        </w:tabs>
        <w:ind w:left="1440" w:hanging="1080"/>
      </w:pPr>
      <w:rPr>
        <w:rFonts w:ascii="Times New Roman" w:hAnsi="Times New Roman" w:cs="Times New Roman" w:hint="default"/>
        <w:sz w:val="28"/>
        <w:szCs w:val="28"/>
      </w:rPr>
    </w:lvl>
    <w:lvl w:ilvl="4">
      <w:start w:val="1"/>
      <w:numFmt w:val="decimal"/>
      <w:lvlText w:val="%1.%2.%3.%4.%5"/>
      <w:lvlJc w:val="left"/>
      <w:pPr>
        <w:tabs>
          <w:tab w:val="num" w:pos="0"/>
        </w:tabs>
        <w:ind w:left="1440" w:hanging="1080"/>
      </w:pPr>
      <w:rPr>
        <w:rFonts w:ascii="Times New Roman" w:hAnsi="Times New Roman" w:cs="Times New Roman" w:hint="default"/>
        <w:sz w:val="28"/>
        <w:szCs w:val="28"/>
      </w:rPr>
    </w:lvl>
    <w:lvl w:ilvl="5">
      <w:start w:val="1"/>
      <w:numFmt w:val="decimal"/>
      <w:lvlText w:val="%1.%2.%3.%4.%5.%6"/>
      <w:lvlJc w:val="left"/>
      <w:pPr>
        <w:tabs>
          <w:tab w:val="num" w:pos="0"/>
        </w:tabs>
        <w:ind w:left="1800" w:hanging="1440"/>
      </w:pPr>
      <w:rPr>
        <w:rFonts w:ascii="Times New Roman" w:hAnsi="Times New Roman" w:cs="Times New Roman" w:hint="default"/>
        <w:sz w:val="28"/>
        <w:szCs w:val="28"/>
      </w:rPr>
    </w:lvl>
    <w:lvl w:ilvl="6">
      <w:start w:val="1"/>
      <w:numFmt w:val="decimal"/>
      <w:lvlText w:val="%1.%2.%3.%4.%5.%6.%7"/>
      <w:lvlJc w:val="left"/>
      <w:pPr>
        <w:tabs>
          <w:tab w:val="num" w:pos="0"/>
        </w:tabs>
        <w:ind w:left="1800" w:hanging="1440"/>
      </w:pPr>
      <w:rPr>
        <w:rFonts w:ascii="Times New Roman" w:hAnsi="Times New Roman" w:cs="Times New Roman" w:hint="default"/>
        <w:sz w:val="28"/>
        <w:szCs w:val="28"/>
      </w:rPr>
    </w:lvl>
    <w:lvl w:ilvl="7">
      <w:start w:val="1"/>
      <w:numFmt w:val="decimal"/>
      <w:lvlText w:val="%1.%2.%3.%4.%5.%6.%7.%8"/>
      <w:lvlJc w:val="left"/>
      <w:pPr>
        <w:tabs>
          <w:tab w:val="num" w:pos="0"/>
        </w:tabs>
        <w:ind w:left="2160" w:hanging="1800"/>
      </w:pPr>
      <w:rPr>
        <w:rFonts w:ascii="Times New Roman" w:hAnsi="Times New Roman" w:cs="Times New Roman" w:hint="default"/>
        <w:sz w:val="28"/>
        <w:szCs w:val="28"/>
      </w:rPr>
    </w:lvl>
    <w:lvl w:ilvl="8">
      <w:start w:val="1"/>
      <w:numFmt w:val="decimal"/>
      <w:lvlText w:val="%1.%2.%3.%4.%5.%6.%7.%8.%9"/>
      <w:lvlJc w:val="left"/>
      <w:pPr>
        <w:tabs>
          <w:tab w:val="num" w:pos="0"/>
        </w:tabs>
        <w:ind w:left="2520" w:hanging="2160"/>
      </w:pPr>
      <w:rPr>
        <w:rFonts w:ascii="Times New Roman" w:hAnsi="Times New Roman" w:cs="Times New Roman" w:hint="default"/>
        <w:sz w:val="28"/>
        <w:szCs w:val="28"/>
      </w:rPr>
    </w:lvl>
  </w:abstractNum>
  <w:abstractNum w:abstractNumId="2">
    <w:nsid w:val="00000003"/>
    <w:multiLevelType w:val="multilevel"/>
    <w:tmpl w:val="00000003"/>
    <w:name w:val="WW8Num3"/>
    <w:lvl w:ilvl="0">
      <w:start w:val="1"/>
      <w:numFmt w:val="decimal"/>
      <w:lvlText w:val="%1."/>
      <w:lvlJc w:val="left"/>
      <w:pPr>
        <w:tabs>
          <w:tab w:val="num" w:pos="0"/>
        </w:tabs>
        <w:ind w:left="495" w:hanging="495"/>
      </w:pPr>
      <w:rPr>
        <w:rFonts w:hint="default"/>
      </w:rPr>
    </w:lvl>
    <w:lvl w:ilvl="1">
      <w:start w:val="1"/>
      <w:numFmt w:val="decimal"/>
      <w:lvlText w:val="%1.%2."/>
      <w:lvlJc w:val="left"/>
      <w:pPr>
        <w:tabs>
          <w:tab w:val="num" w:pos="0"/>
        </w:tabs>
        <w:ind w:left="1571" w:hanging="72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633" w:hanging="108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695" w:hanging="1440"/>
      </w:pPr>
      <w:rPr>
        <w:rFonts w:hint="default"/>
      </w:rPr>
    </w:lvl>
    <w:lvl w:ilvl="6">
      <w:start w:val="1"/>
      <w:numFmt w:val="decimal"/>
      <w:lvlText w:val="%1.%2.%3.%4.%5.%6.%7."/>
      <w:lvlJc w:val="left"/>
      <w:pPr>
        <w:tabs>
          <w:tab w:val="num" w:pos="0"/>
        </w:tabs>
        <w:ind w:left="6906" w:hanging="1800"/>
      </w:pPr>
      <w:rPr>
        <w:rFonts w:hint="default"/>
      </w:rPr>
    </w:lvl>
    <w:lvl w:ilvl="7">
      <w:start w:val="1"/>
      <w:numFmt w:val="decimal"/>
      <w:lvlText w:val="%1.%2.%3.%4.%5.%6.%7.%8."/>
      <w:lvlJc w:val="left"/>
      <w:pPr>
        <w:tabs>
          <w:tab w:val="num" w:pos="0"/>
        </w:tabs>
        <w:ind w:left="7757" w:hanging="1800"/>
      </w:pPr>
      <w:rPr>
        <w:rFonts w:hint="default"/>
      </w:rPr>
    </w:lvl>
    <w:lvl w:ilvl="8">
      <w:start w:val="1"/>
      <w:numFmt w:val="decimal"/>
      <w:lvlText w:val="%1.%2.%3.%4.%5.%6.%7.%8.%9."/>
      <w:lvlJc w:val="left"/>
      <w:pPr>
        <w:tabs>
          <w:tab w:val="num" w:pos="0"/>
        </w:tabs>
        <w:ind w:left="8968" w:hanging="2160"/>
      </w:pPr>
      <w:rPr>
        <w:rFonts w:hint="default"/>
      </w:rPr>
    </w:lvl>
  </w:abstractNum>
  <w:abstractNum w:abstractNumId="3">
    <w:nsid w:val="00000004"/>
    <w:multiLevelType w:val="multilevel"/>
    <w:tmpl w:val="00000004"/>
    <w:lvl w:ilvl="0">
      <w:start w:val="1"/>
      <w:numFmt w:val="decimal"/>
      <w:lvlText w:val="%1."/>
      <w:lvlJc w:val="left"/>
      <w:pPr>
        <w:tabs>
          <w:tab w:val="num" w:pos="0"/>
        </w:tabs>
        <w:ind w:left="1789" w:hanging="360"/>
      </w:pPr>
      <w:rPr>
        <w:rFonts w:hint="default"/>
        <w:color w:val="000000"/>
      </w:rPr>
    </w:lvl>
    <w:lvl w:ilvl="1">
      <w:start w:val="1"/>
      <w:numFmt w:val="lowerLetter"/>
      <w:lvlText w:val="%2."/>
      <w:lvlJc w:val="left"/>
      <w:pPr>
        <w:tabs>
          <w:tab w:val="num" w:pos="0"/>
        </w:tabs>
        <w:ind w:left="2509" w:hanging="360"/>
      </w:pPr>
      <w:rPr>
        <w:rFonts w:hint="default"/>
        <w:color w:val="000000"/>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4">
    <w:nsid w:val="0A2C5BE6"/>
    <w:multiLevelType w:val="multilevel"/>
    <w:tmpl w:val="54BAD56C"/>
    <w:lvl w:ilvl="0">
      <w:start w:val="1"/>
      <w:numFmt w:val="decimal"/>
      <w:pStyle w:val="a"/>
      <w:lvlText w:val="%1."/>
      <w:lvlJc w:val="left"/>
      <w:pPr>
        <w:tabs>
          <w:tab w:val="num" w:pos="360"/>
        </w:tabs>
        <w:ind w:left="360" w:hanging="360"/>
      </w:pPr>
      <w:rPr>
        <w:rFonts w:hint="default"/>
        <w:color w:val="000000"/>
      </w:rPr>
    </w:lvl>
    <w:lvl w:ilvl="1">
      <w:start w:val="1"/>
      <w:numFmt w:val="decimal"/>
      <w:pStyle w:val="Internet20link"/>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BB17FD0"/>
    <w:multiLevelType w:val="hybridMultilevel"/>
    <w:tmpl w:val="BC8A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10">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5C101D47"/>
    <w:multiLevelType w:val="multilevel"/>
    <w:tmpl w:val="D362FE28"/>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62837CA0"/>
    <w:multiLevelType w:val="hybridMultilevel"/>
    <w:tmpl w:val="A0C06B50"/>
    <w:lvl w:ilvl="0" w:tplc="44C80B54">
      <w:start w:val="1"/>
      <w:numFmt w:val="decimal"/>
      <w:lvlText w:val="%1."/>
      <w:lvlJc w:val="left"/>
      <w:pPr>
        <w:tabs>
          <w:tab w:val="num" w:pos="1276"/>
        </w:tabs>
        <w:ind w:left="709" w:firstLine="284"/>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13"/>
  </w:num>
  <w:num w:numId="3">
    <w:abstractNumId w:val="1"/>
  </w:num>
  <w:num w:numId="4">
    <w:abstractNumId w:val="2"/>
  </w:num>
  <w:num w:numId="5">
    <w:abstractNumId w:val="3"/>
  </w:num>
  <w:num w:numId="6">
    <w:abstractNumId w:val="9"/>
  </w:num>
  <w:num w:numId="7">
    <w:abstractNumId w:val="6"/>
  </w:num>
  <w:num w:numId="8">
    <w:abstractNumId w:val="4"/>
    <w:lvlOverride w:ilvl="0">
      <w:lvl w:ilvl="0">
        <w:start w:val="1"/>
        <w:numFmt w:val="decimal"/>
        <w:pStyle w:val="a"/>
        <w:lvlText w:val="%1."/>
        <w:lvlJc w:val="left"/>
        <w:pPr>
          <w:ind w:left="1789" w:hanging="360"/>
        </w:pPr>
      </w:lvl>
    </w:lvlOverride>
    <w:lvlOverride w:ilvl="1">
      <w:lvl w:ilvl="1">
        <w:start w:val="1"/>
        <w:numFmt w:val="lowerLetter"/>
        <w:pStyle w:val="Internet20link"/>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9">
    <w:abstractNumId w:val="1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5"/>
  </w:num>
  <w:num w:numId="14">
    <w:abstractNumId w:val="4"/>
    <w:lvlOverride w:ilvl="0">
      <w:lvl w:ilvl="0">
        <w:start w:val="1"/>
        <w:numFmt w:val="decimal"/>
        <w:pStyle w:val="a"/>
        <w:lvlText w:val="%1."/>
        <w:lvlJc w:val="left"/>
        <w:pPr>
          <w:ind w:left="1789" w:hanging="360"/>
        </w:pPr>
        <w:rPr>
          <w:color w:val="000000"/>
        </w:rPr>
      </w:lvl>
    </w:lvlOverride>
    <w:lvlOverride w:ilvl="1">
      <w:lvl w:ilvl="1">
        <w:start w:val="1"/>
        <w:numFmt w:val="lowerLetter"/>
        <w:pStyle w:val="Internet20link"/>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4C"/>
    <w:rsid w:val="002B67F5"/>
    <w:rsid w:val="0056574C"/>
    <w:rsid w:val="005F5F1E"/>
    <w:rsid w:val="0070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F1E"/>
    <w:pPr>
      <w:suppressAutoHyphens/>
      <w:jc w:val="left"/>
    </w:pPr>
    <w:rPr>
      <w:sz w:val="28"/>
      <w:lang w:eastAsia="ar-SA"/>
    </w:rPr>
  </w:style>
  <w:style w:type="paragraph" w:styleId="10">
    <w:name w:val="heading 1"/>
    <w:basedOn w:val="a0"/>
    <w:next w:val="a0"/>
    <w:link w:val="11"/>
    <w:qFormat/>
    <w:rsid w:val="005F5F1E"/>
    <w:pPr>
      <w:keepNext/>
      <w:numPr>
        <w:numId w:val="1"/>
      </w:numPr>
      <w:jc w:val="both"/>
      <w:outlineLvl w:val="0"/>
    </w:pPr>
    <w:rPr>
      <w:sz w:val="26"/>
      <w:szCs w:val="20"/>
    </w:rPr>
  </w:style>
  <w:style w:type="paragraph" w:styleId="20">
    <w:name w:val="heading 2"/>
    <w:basedOn w:val="a0"/>
    <w:next w:val="a0"/>
    <w:link w:val="21"/>
    <w:unhideWhenUsed/>
    <w:qFormat/>
    <w:rsid w:val="005F5F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5F5F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F5F1E"/>
    <w:pPr>
      <w:keepNext/>
      <w:tabs>
        <w:tab w:val="num" w:pos="1588"/>
      </w:tabs>
      <w:suppressAutoHyphens w:val="0"/>
      <w:spacing w:after="60"/>
      <w:ind w:firstLine="709"/>
      <w:jc w:val="both"/>
      <w:outlineLvl w:val="3"/>
    </w:pPr>
    <w:rPr>
      <w:b/>
      <w:bCs/>
      <w:sz w:val="24"/>
      <w:lang w:eastAsia="en-US"/>
    </w:rPr>
  </w:style>
  <w:style w:type="paragraph" w:styleId="6">
    <w:name w:val="heading 6"/>
    <w:basedOn w:val="a0"/>
    <w:next w:val="a0"/>
    <w:link w:val="60"/>
    <w:qFormat/>
    <w:rsid w:val="005F5F1E"/>
    <w:pPr>
      <w:tabs>
        <w:tab w:val="num" w:pos="1800"/>
      </w:tabs>
      <w:suppressAutoHyphens w:val="0"/>
      <w:spacing w:before="240" w:after="60"/>
      <w:ind w:left="1418" w:hanging="1418"/>
      <w:jc w:val="both"/>
      <w:outlineLvl w:val="5"/>
    </w:pPr>
    <w:rPr>
      <w:rFonts w:ascii="Calibri" w:hAnsi="Calibri" w:cs="Calibri"/>
      <w:b/>
      <w:bCs/>
      <w:sz w:val="22"/>
      <w:szCs w:val="22"/>
      <w:lang w:eastAsia="en-US"/>
    </w:rPr>
  </w:style>
  <w:style w:type="paragraph" w:styleId="7">
    <w:name w:val="heading 7"/>
    <w:basedOn w:val="a0"/>
    <w:next w:val="a0"/>
    <w:link w:val="70"/>
    <w:qFormat/>
    <w:rsid w:val="005F5F1E"/>
    <w:pPr>
      <w:tabs>
        <w:tab w:val="num" w:pos="1800"/>
      </w:tabs>
      <w:suppressAutoHyphens w:val="0"/>
      <w:spacing w:before="240" w:after="60"/>
      <w:ind w:left="1559" w:hanging="1559"/>
      <w:jc w:val="both"/>
      <w:outlineLvl w:val="6"/>
    </w:pPr>
    <w:rPr>
      <w:rFonts w:ascii="Calibri" w:hAnsi="Calibri" w:cs="Calibri"/>
      <w:sz w:val="24"/>
      <w:lang w:eastAsia="en-US"/>
    </w:rPr>
  </w:style>
  <w:style w:type="paragraph" w:styleId="8">
    <w:name w:val="heading 8"/>
    <w:basedOn w:val="a0"/>
    <w:next w:val="a0"/>
    <w:link w:val="80"/>
    <w:qFormat/>
    <w:rsid w:val="005F5F1E"/>
    <w:pPr>
      <w:tabs>
        <w:tab w:val="num" w:pos="2160"/>
      </w:tabs>
      <w:suppressAutoHyphens w:val="0"/>
      <w:spacing w:before="240" w:after="60"/>
      <w:ind w:left="1701" w:hanging="1701"/>
      <w:jc w:val="both"/>
      <w:outlineLvl w:val="7"/>
    </w:pPr>
    <w:rPr>
      <w:rFonts w:ascii="Calibri" w:hAnsi="Calibri" w:cs="Calibri"/>
      <w:i/>
      <w:iCs/>
      <w:sz w:val="24"/>
      <w:lang w:eastAsia="en-US"/>
    </w:rPr>
  </w:style>
  <w:style w:type="paragraph" w:styleId="9">
    <w:name w:val="heading 9"/>
    <w:basedOn w:val="a0"/>
    <w:next w:val="a0"/>
    <w:link w:val="90"/>
    <w:qFormat/>
    <w:rsid w:val="005F5F1E"/>
    <w:pPr>
      <w:tabs>
        <w:tab w:val="num" w:pos="2520"/>
      </w:tabs>
      <w:suppressAutoHyphens w:val="0"/>
      <w:spacing w:before="240" w:after="60"/>
      <w:ind w:left="1843" w:hanging="1843"/>
      <w:jc w:val="both"/>
      <w:outlineLvl w:val="8"/>
    </w:pPr>
    <w:rPr>
      <w:rFonts w:ascii="Cambria" w:hAnsi="Cambria" w:cs="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1">
    <w:name w:val="Заголовок 1 Знак"/>
    <w:basedOn w:val="a1"/>
    <w:link w:val="10"/>
    <w:rsid w:val="005F5F1E"/>
    <w:rPr>
      <w:sz w:val="26"/>
      <w:szCs w:val="20"/>
      <w:lang w:eastAsia="ar-SA"/>
    </w:rPr>
  </w:style>
  <w:style w:type="paragraph" w:styleId="a4">
    <w:name w:val="Body Text"/>
    <w:basedOn w:val="a0"/>
    <w:link w:val="a5"/>
    <w:rsid w:val="005F5F1E"/>
    <w:pPr>
      <w:spacing w:after="120"/>
    </w:pPr>
  </w:style>
  <w:style w:type="character" w:customStyle="1" w:styleId="a5">
    <w:name w:val="Основной текст Знак"/>
    <w:basedOn w:val="a1"/>
    <w:link w:val="a4"/>
    <w:rsid w:val="005F5F1E"/>
    <w:rPr>
      <w:sz w:val="28"/>
      <w:lang w:eastAsia="ar-SA"/>
    </w:rPr>
  </w:style>
  <w:style w:type="paragraph" w:styleId="a6">
    <w:name w:val="Title"/>
    <w:basedOn w:val="a0"/>
    <w:next w:val="a7"/>
    <w:link w:val="a8"/>
    <w:qFormat/>
    <w:rsid w:val="005F5F1E"/>
    <w:pPr>
      <w:jc w:val="center"/>
    </w:pPr>
    <w:rPr>
      <w:sz w:val="26"/>
      <w:szCs w:val="20"/>
    </w:rPr>
  </w:style>
  <w:style w:type="character" w:customStyle="1" w:styleId="a8">
    <w:name w:val="Название Знак"/>
    <w:basedOn w:val="a1"/>
    <w:link w:val="a6"/>
    <w:rsid w:val="005F5F1E"/>
    <w:rPr>
      <w:sz w:val="26"/>
      <w:szCs w:val="20"/>
      <w:lang w:eastAsia="ar-SA"/>
    </w:rPr>
  </w:style>
  <w:style w:type="paragraph" w:styleId="a7">
    <w:name w:val="Subtitle"/>
    <w:basedOn w:val="a0"/>
    <w:next w:val="a4"/>
    <w:link w:val="a9"/>
    <w:qFormat/>
    <w:rsid w:val="005F5F1E"/>
    <w:pPr>
      <w:keepNext/>
      <w:spacing w:before="240" w:after="120"/>
      <w:jc w:val="center"/>
    </w:pPr>
    <w:rPr>
      <w:rFonts w:ascii="Arial" w:eastAsia="Lucida Sans Unicode" w:hAnsi="Arial" w:cs="Tahoma"/>
      <w:i/>
      <w:iCs/>
      <w:szCs w:val="28"/>
    </w:rPr>
  </w:style>
  <w:style w:type="character" w:customStyle="1" w:styleId="a9">
    <w:name w:val="Подзаголовок Знак"/>
    <w:basedOn w:val="a1"/>
    <w:link w:val="a7"/>
    <w:rsid w:val="005F5F1E"/>
    <w:rPr>
      <w:rFonts w:ascii="Arial" w:eastAsia="Lucida Sans Unicode" w:hAnsi="Arial" w:cs="Tahoma"/>
      <w:i/>
      <w:iCs/>
      <w:sz w:val="28"/>
      <w:szCs w:val="28"/>
      <w:lang w:eastAsia="ar-SA"/>
    </w:rPr>
  </w:style>
  <w:style w:type="character" w:customStyle="1" w:styleId="30">
    <w:name w:val="Заголовок 3 Знак"/>
    <w:basedOn w:val="a1"/>
    <w:link w:val="3"/>
    <w:uiPriority w:val="9"/>
    <w:semiHidden/>
    <w:rsid w:val="005F5F1E"/>
    <w:rPr>
      <w:rFonts w:asciiTheme="majorHAnsi" w:eastAsiaTheme="majorEastAsia" w:hAnsiTheme="majorHAnsi" w:cstheme="majorBidi"/>
      <w:b/>
      <w:bCs/>
      <w:color w:val="4F81BD" w:themeColor="accent1"/>
      <w:sz w:val="28"/>
      <w:lang w:eastAsia="ar-SA"/>
    </w:rPr>
  </w:style>
  <w:style w:type="character" w:styleId="aa">
    <w:name w:val="Hyperlink"/>
    <w:rsid w:val="005F5F1E"/>
    <w:rPr>
      <w:rFonts w:cs="Times New Roman"/>
      <w:color w:val="0000FF"/>
      <w:u w:val="single"/>
    </w:rPr>
  </w:style>
  <w:style w:type="character" w:customStyle="1" w:styleId="ab">
    <w:name w:val="Гипертекстовая ссылка"/>
    <w:rsid w:val="005F5F1E"/>
    <w:rPr>
      <w:color w:val="106BBE"/>
    </w:rPr>
  </w:style>
  <w:style w:type="paragraph" w:customStyle="1" w:styleId="ConsPlusNormal">
    <w:name w:val="ConsPlusNormal"/>
    <w:link w:val="ConsPlusNormal0"/>
    <w:rsid w:val="005F5F1E"/>
    <w:pPr>
      <w:widowControl w:val="0"/>
      <w:suppressAutoHyphens/>
      <w:autoSpaceDE w:val="0"/>
      <w:ind w:firstLine="720"/>
      <w:jc w:val="left"/>
    </w:pPr>
    <w:rPr>
      <w:rFonts w:ascii="Arial" w:eastAsia="Calibri" w:hAnsi="Arial" w:cs="Arial"/>
      <w:sz w:val="20"/>
      <w:szCs w:val="20"/>
      <w:lang w:eastAsia="zh-CN"/>
    </w:rPr>
  </w:style>
  <w:style w:type="paragraph" w:customStyle="1" w:styleId="2TimesNewRoman">
    <w:name w:val="Стиль Заголовок 2 + Times New Roman По ширине"/>
    <w:basedOn w:val="20"/>
    <w:rsid w:val="005F5F1E"/>
    <w:pPr>
      <w:keepLines w:val="0"/>
      <w:spacing w:before="240" w:after="240"/>
      <w:jc w:val="both"/>
    </w:pPr>
    <w:rPr>
      <w:rFonts w:ascii="Times New Roman" w:eastAsia="Calibri" w:hAnsi="Times New Roman" w:cs="Times New Roman"/>
      <w:i/>
      <w:iCs/>
      <w:color w:val="auto"/>
      <w:sz w:val="28"/>
      <w:szCs w:val="28"/>
      <w:lang w:eastAsia="zh-CN"/>
    </w:rPr>
  </w:style>
  <w:style w:type="paragraph" w:styleId="ac">
    <w:name w:val="Normal (Web)"/>
    <w:aliases w:val="Знак"/>
    <w:basedOn w:val="a0"/>
    <w:rsid w:val="005F5F1E"/>
    <w:pPr>
      <w:widowControl w:val="0"/>
      <w:spacing w:after="160" w:line="240" w:lineRule="exact"/>
      <w:jc w:val="right"/>
    </w:pPr>
    <w:rPr>
      <w:sz w:val="20"/>
      <w:szCs w:val="20"/>
      <w:lang w:val="en-GB" w:eastAsia="zh-CN"/>
    </w:rPr>
  </w:style>
  <w:style w:type="paragraph" w:customStyle="1" w:styleId="ListParagraph">
    <w:name w:val="List Paragraph"/>
    <w:basedOn w:val="a0"/>
    <w:rsid w:val="005F5F1E"/>
    <w:pPr>
      <w:ind w:left="720"/>
    </w:pPr>
    <w:rPr>
      <w:rFonts w:eastAsia="Calibri"/>
      <w:sz w:val="24"/>
      <w:lang w:eastAsia="zh-CN"/>
    </w:rPr>
  </w:style>
  <w:style w:type="paragraph" w:customStyle="1" w:styleId="ConsPlusTitle">
    <w:name w:val="ConsPlusTitle"/>
    <w:rsid w:val="005F5F1E"/>
    <w:pPr>
      <w:widowControl w:val="0"/>
      <w:suppressAutoHyphens/>
      <w:autoSpaceDE w:val="0"/>
      <w:jc w:val="left"/>
    </w:pPr>
    <w:rPr>
      <w:rFonts w:ascii="Arial" w:eastAsia="Calibri" w:hAnsi="Arial" w:cs="Arial"/>
      <w:b/>
      <w:bCs/>
      <w:sz w:val="20"/>
      <w:szCs w:val="20"/>
      <w:lang w:eastAsia="zh-CN"/>
    </w:rPr>
  </w:style>
  <w:style w:type="paragraph" w:customStyle="1" w:styleId="ConsPlusNormalTimesNewRoman">
    <w:name w:val="ConsPlusNormal + Times New Roman"/>
    <w:aliases w:val="14 пт,По ширине,Первая строка:  0,95 см,..."/>
    <w:basedOn w:val="ConsPlusNormal"/>
    <w:rsid w:val="005F5F1E"/>
    <w:pPr>
      <w:suppressAutoHyphens w:val="0"/>
      <w:autoSpaceDN w:val="0"/>
      <w:adjustRightInd w:val="0"/>
      <w:spacing w:line="360" w:lineRule="auto"/>
      <w:ind w:firstLine="540"/>
      <w:jc w:val="both"/>
      <w:outlineLvl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F5F1E"/>
    <w:rPr>
      <w:rFonts w:ascii="Arial" w:eastAsia="Calibri" w:hAnsi="Arial" w:cs="Arial"/>
      <w:sz w:val="20"/>
      <w:szCs w:val="20"/>
      <w:lang w:eastAsia="zh-CN"/>
    </w:rPr>
  </w:style>
  <w:style w:type="paragraph" w:customStyle="1" w:styleId="12">
    <w:name w:val="Без интервала1"/>
    <w:rsid w:val="005F5F1E"/>
    <w:pPr>
      <w:spacing w:line="259" w:lineRule="auto"/>
      <w:ind w:firstLine="567"/>
      <w:jc w:val="both"/>
    </w:pPr>
    <w:rPr>
      <w:sz w:val="28"/>
      <w:szCs w:val="28"/>
    </w:rPr>
  </w:style>
  <w:style w:type="character" w:customStyle="1" w:styleId="21">
    <w:name w:val="Заголовок 2 Знак"/>
    <w:basedOn w:val="a1"/>
    <w:link w:val="20"/>
    <w:rsid w:val="005F5F1E"/>
    <w:rPr>
      <w:rFonts w:asciiTheme="majorHAnsi" w:eastAsiaTheme="majorEastAsia" w:hAnsiTheme="majorHAnsi" w:cstheme="majorBidi"/>
      <w:b/>
      <w:bCs/>
      <w:color w:val="4F81BD" w:themeColor="accent1"/>
      <w:sz w:val="26"/>
      <w:szCs w:val="26"/>
      <w:lang w:eastAsia="ar-SA"/>
    </w:rPr>
  </w:style>
  <w:style w:type="paragraph" w:styleId="ad">
    <w:name w:val="Balloon Text"/>
    <w:basedOn w:val="a0"/>
    <w:link w:val="a"/>
    <w:unhideWhenUsed/>
    <w:rsid w:val="005F5F1E"/>
    <w:rPr>
      <w:rFonts w:ascii="Tahoma" w:hAnsi="Tahoma" w:cs="Tahoma"/>
      <w:sz w:val="16"/>
      <w:szCs w:val="16"/>
    </w:rPr>
  </w:style>
  <w:style w:type="character" w:customStyle="1" w:styleId="a">
    <w:name w:val="Текст выноски Знак"/>
    <w:basedOn w:val="a1"/>
    <w:link w:val="ad"/>
    <w:rsid w:val="005F5F1E"/>
    <w:rPr>
      <w:rFonts w:ascii="Tahoma" w:hAnsi="Tahoma" w:cs="Tahoma"/>
      <w:sz w:val="16"/>
      <w:szCs w:val="16"/>
      <w:lang w:eastAsia="ar-SA"/>
    </w:rPr>
  </w:style>
  <w:style w:type="character" w:customStyle="1" w:styleId="Internet20link">
    <w:name w:val="Internet_20_link"/>
    <w:rsid w:val="005F5F1E"/>
    <w:rPr>
      <w:color w:val="000080"/>
      <w:u w:val="single"/>
    </w:rPr>
  </w:style>
  <w:style w:type="character" w:customStyle="1" w:styleId="T3">
    <w:name w:val="T3"/>
    <w:rsid w:val="005F5F1E"/>
    <w:rPr>
      <w:sz w:val="24"/>
    </w:rPr>
  </w:style>
  <w:style w:type="character" w:customStyle="1" w:styleId="T9">
    <w:name w:val="T9"/>
    <w:rsid w:val="005F5F1E"/>
    <w:rPr>
      <w:rFonts w:eastAsia="Times New Roman" w:cs="Times New Roman"/>
    </w:rPr>
  </w:style>
  <w:style w:type="character" w:customStyle="1" w:styleId="T11">
    <w:name w:val="T11"/>
    <w:rsid w:val="005F5F1E"/>
  </w:style>
  <w:style w:type="character" w:customStyle="1" w:styleId="T27">
    <w:name w:val="T27"/>
    <w:rsid w:val="005F5F1E"/>
    <w:rPr>
      <w:sz w:val="26"/>
    </w:rPr>
  </w:style>
  <w:style w:type="paragraph" w:customStyle="1" w:styleId="Standard">
    <w:name w:val="Standard"/>
    <w:basedOn w:val="a0"/>
    <w:rsid w:val="005F5F1E"/>
    <w:pPr>
      <w:suppressAutoHyphens w:val="0"/>
      <w:textAlignment w:val="baseline"/>
    </w:pPr>
    <w:rPr>
      <w:rFonts w:eastAsia="SimSun1"/>
      <w:kern w:val="1"/>
      <w:sz w:val="24"/>
      <w:szCs w:val="20"/>
      <w:lang w:eastAsia="zh-CN"/>
    </w:rPr>
  </w:style>
  <w:style w:type="paragraph" w:customStyle="1" w:styleId="P16">
    <w:name w:val="P16"/>
    <w:basedOn w:val="Standard"/>
    <w:rsid w:val="005F5F1E"/>
    <w:pPr>
      <w:widowControl w:val="0"/>
      <w:jc w:val="center"/>
    </w:pPr>
    <w:rPr>
      <w:b/>
    </w:rPr>
  </w:style>
  <w:style w:type="paragraph" w:customStyle="1" w:styleId="P19">
    <w:name w:val="P19"/>
    <w:basedOn w:val="Standard"/>
    <w:rsid w:val="005F5F1E"/>
    <w:pPr>
      <w:autoSpaceDE w:val="0"/>
      <w:ind w:firstLine="540"/>
      <w:jc w:val="both"/>
      <w:textAlignment w:val="auto"/>
    </w:pPr>
  </w:style>
  <w:style w:type="paragraph" w:customStyle="1" w:styleId="P22">
    <w:name w:val="P22"/>
    <w:basedOn w:val="Standard"/>
    <w:rsid w:val="005F5F1E"/>
    <w:pPr>
      <w:autoSpaceDE w:val="0"/>
      <w:ind w:firstLine="540"/>
      <w:jc w:val="both"/>
      <w:textAlignment w:val="auto"/>
    </w:pPr>
    <w:rPr>
      <w:rFonts w:eastAsia="Times New Roman"/>
    </w:rPr>
  </w:style>
  <w:style w:type="paragraph" w:customStyle="1" w:styleId="P23">
    <w:name w:val="P23"/>
    <w:basedOn w:val="Standard"/>
    <w:rsid w:val="005F5F1E"/>
    <w:pPr>
      <w:autoSpaceDE w:val="0"/>
      <w:ind w:firstLine="540"/>
      <w:jc w:val="both"/>
      <w:textAlignment w:val="auto"/>
    </w:pPr>
    <w:rPr>
      <w:rFonts w:eastAsia="Times New Roman"/>
    </w:rPr>
  </w:style>
  <w:style w:type="paragraph" w:customStyle="1" w:styleId="P39">
    <w:name w:val="P39"/>
    <w:basedOn w:val="a0"/>
    <w:rsid w:val="005F5F1E"/>
    <w:pPr>
      <w:widowControl w:val="0"/>
      <w:suppressAutoHyphens w:val="0"/>
      <w:ind w:firstLine="540"/>
      <w:jc w:val="both"/>
      <w:textAlignment w:val="baseline"/>
    </w:pPr>
    <w:rPr>
      <w:kern w:val="1"/>
      <w:sz w:val="24"/>
      <w:szCs w:val="20"/>
      <w:lang w:eastAsia="zh-CN"/>
    </w:rPr>
  </w:style>
  <w:style w:type="paragraph" w:customStyle="1" w:styleId="P44">
    <w:name w:val="P44"/>
    <w:basedOn w:val="ConsPlusNormal"/>
    <w:rsid w:val="005F5F1E"/>
    <w:pPr>
      <w:widowControl/>
      <w:suppressAutoHyphens w:val="0"/>
      <w:jc w:val="both"/>
      <w:textAlignment w:val="baseline"/>
    </w:pPr>
    <w:rPr>
      <w:rFonts w:ascii="Times New Roman" w:eastAsia="Arial" w:hAnsi="Times New Roman" w:cs="Times New Roman"/>
      <w:kern w:val="1"/>
      <w:sz w:val="24"/>
      <w:lang w:val="x-none"/>
    </w:rPr>
  </w:style>
  <w:style w:type="paragraph" w:customStyle="1" w:styleId="P54">
    <w:name w:val="P54"/>
    <w:basedOn w:val="a0"/>
    <w:rsid w:val="005F5F1E"/>
    <w:pPr>
      <w:widowControl w:val="0"/>
      <w:suppressAutoHyphens w:val="0"/>
      <w:ind w:firstLine="540"/>
      <w:jc w:val="both"/>
      <w:textAlignment w:val="baseline"/>
    </w:pPr>
    <w:rPr>
      <w:kern w:val="1"/>
      <w:sz w:val="16"/>
      <w:szCs w:val="20"/>
      <w:lang w:eastAsia="zh-CN"/>
    </w:rPr>
  </w:style>
  <w:style w:type="paragraph" w:customStyle="1" w:styleId="P58">
    <w:name w:val="P58"/>
    <w:basedOn w:val="a0"/>
    <w:rsid w:val="005F5F1E"/>
    <w:pPr>
      <w:widowControl w:val="0"/>
      <w:tabs>
        <w:tab w:val="left" w:pos="-3420"/>
      </w:tabs>
      <w:suppressAutoHyphens w:val="0"/>
      <w:jc w:val="right"/>
      <w:textAlignment w:val="baseline"/>
    </w:pPr>
    <w:rPr>
      <w:kern w:val="1"/>
      <w:sz w:val="24"/>
      <w:szCs w:val="20"/>
      <w:lang w:eastAsia="zh-CN"/>
    </w:rPr>
  </w:style>
  <w:style w:type="paragraph" w:customStyle="1" w:styleId="P59">
    <w:name w:val="P59"/>
    <w:basedOn w:val="a0"/>
    <w:rsid w:val="005F5F1E"/>
    <w:pPr>
      <w:widowControl w:val="0"/>
      <w:tabs>
        <w:tab w:val="left" w:pos="-3420"/>
      </w:tabs>
      <w:suppressAutoHyphens w:val="0"/>
      <w:jc w:val="center"/>
      <w:textAlignment w:val="baseline"/>
    </w:pPr>
    <w:rPr>
      <w:kern w:val="1"/>
      <w:sz w:val="24"/>
      <w:szCs w:val="20"/>
      <w:lang w:eastAsia="zh-CN"/>
    </w:rPr>
  </w:style>
  <w:style w:type="paragraph" w:customStyle="1" w:styleId="P60">
    <w:name w:val="P60"/>
    <w:basedOn w:val="a0"/>
    <w:rsid w:val="005F5F1E"/>
    <w:pPr>
      <w:widowControl w:val="0"/>
      <w:tabs>
        <w:tab w:val="left" w:pos="-3420"/>
      </w:tabs>
      <w:suppressAutoHyphens w:val="0"/>
      <w:jc w:val="center"/>
      <w:textAlignment w:val="baseline"/>
    </w:pPr>
    <w:rPr>
      <w:b/>
      <w:kern w:val="1"/>
      <w:sz w:val="24"/>
      <w:szCs w:val="20"/>
      <w:lang w:eastAsia="zh-CN"/>
    </w:rPr>
  </w:style>
  <w:style w:type="paragraph" w:customStyle="1" w:styleId="P61">
    <w:name w:val="P61"/>
    <w:basedOn w:val="a0"/>
    <w:rsid w:val="005F5F1E"/>
    <w:pPr>
      <w:widowControl w:val="0"/>
      <w:tabs>
        <w:tab w:val="left" w:pos="-3420"/>
      </w:tabs>
      <w:suppressAutoHyphens w:val="0"/>
      <w:jc w:val="center"/>
      <w:textAlignment w:val="baseline"/>
    </w:pPr>
    <w:rPr>
      <w:kern w:val="1"/>
      <w:szCs w:val="20"/>
      <w:lang w:eastAsia="zh-CN"/>
    </w:rPr>
  </w:style>
  <w:style w:type="paragraph" w:customStyle="1" w:styleId="P64">
    <w:name w:val="P64"/>
    <w:basedOn w:val="a0"/>
    <w:rsid w:val="005F5F1E"/>
    <w:pPr>
      <w:widowControl w:val="0"/>
      <w:tabs>
        <w:tab w:val="left" w:pos="-3420"/>
      </w:tabs>
      <w:suppressAutoHyphens w:val="0"/>
      <w:ind w:firstLine="540"/>
      <w:jc w:val="both"/>
      <w:textAlignment w:val="baseline"/>
    </w:pPr>
    <w:rPr>
      <w:kern w:val="1"/>
      <w:sz w:val="24"/>
      <w:szCs w:val="20"/>
      <w:lang w:eastAsia="zh-CN"/>
    </w:rPr>
  </w:style>
  <w:style w:type="paragraph" w:customStyle="1" w:styleId="P68">
    <w:name w:val="P68"/>
    <w:basedOn w:val="a0"/>
    <w:rsid w:val="005F5F1E"/>
    <w:pPr>
      <w:widowControl w:val="0"/>
      <w:suppressAutoHyphens w:val="0"/>
      <w:jc w:val="both"/>
      <w:textAlignment w:val="baseline"/>
    </w:pPr>
    <w:rPr>
      <w:kern w:val="1"/>
      <w:sz w:val="24"/>
      <w:szCs w:val="20"/>
      <w:lang w:eastAsia="zh-CN"/>
    </w:rPr>
  </w:style>
  <w:style w:type="paragraph" w:customStyle="1" w:styleId="P81">
    <w:name w:val="P81"/>
    <w:basedOn w:val="a0"/>
    <w:rsid w:val="005F5F1E"/>
    <w:pPr>
      <w:widowControl w:val="0"/>
      <w:suppressAutoHyphens w:val="0"/>
      <w:ind w:firstLine="540"/>
      <w:jc w:val="both"/>
      <w:textAlignment w:val="baseline"/>
    </w:pPr>
    <w:rPr>
      <w:kern w:val="1"/>
      <w:sz w:val="24"/>
      <w:szCs w:val="20"/>
      <w:lang w:eastAsia="zh-CN"/>
    </w:rPr>
  </w:style>
  <w:style w:type="paragraph" w:customStyle="1" w:styleId="P83">
    <w:name w:val="P83"/>
    <w:basedOn w:val="a0"/>
    <w:rsid w:val="005F5F1E"/>
    <w:pPr>
      <w:widowControl w:val="0"/>
      <w:suppressAutoHyphens w:val="0"/>
      <w:ind w:firstLine="540"/>
      <w:jc w:val="both"/>
      <w:textAlignment w:val="baseline"/>
    </w:pPr>
    <w:rPr>
      <w:kern w:val="1"/>
      <w:sz w:val="24"/>
      <w:szCs w:val="20"/>
      <w:lang w:eastAsia="zh-CN"/>
    </w:rPr>
  </w:style>
  <w:style w:type="paragraph" w:customStyle="1" w:styleId="P86">
    <w:name w:val="P86"/>
    <w:basedOn w:val="a0"/>
    <w:rsid w:val="005F5F1E"/>
    <w:pPr>
      <w:widowControl w:val="0"/>
      <w:suppressAutoHyphens w:val="0"/>
      <w:ind w:left="141"/>
      <w:jc w:val="both"/>
      <w:textAlignment w:val="baseline"/>
    </w:pPr>
    <w:rPr>
      <w:kern w:val="1"/>
      <w:sz w:val="24"/>
      <w:szCs w:val="20"/>
      <w:lang w:eastAsia="zh-CN"/>
    </w:rPr>
  </w:style>
  <w:style w:type="paragraph" w:customStyle="1" w:styleId="P94">
    <w:name w:val="P94"/>
    <w:basedOn w:val="a0"/>
    <w:rsid w:val="005F5F1E"/>
    <w:pPr>
      <w:widowControl w:val="0"/>
      <w:shd w:val="clear" w:color="auto" w:fill="FFFFFF"/>
      <w:suppressAutoHyphens w:val="0"/>
      <w:autoSpaceDE w:val="0"/>
      <w:textAlignment w:val="baseline"/>
    </w:pPr>
    <w:rPr>
      <w:kern w:val="1"/>
      <w:sz w:val="24"/>
      <w:szCs w:val="20"/>
      <w:lang w:eastAsia="zh-CN"/>
    </w:rPr>
  </w:style>
  <w:style w:type="paragraph" w:customStyle="1" w:styleId="P103">
    <w:name w:val="P103"/>
    <w:basedOn w:val="a0"/>
    <w:rsid w:val="005F5F1E"/>
    <w:pPr>
      <w:widowControl w:val="0"/>
      <w:tabs>
        <w:tab w:val="left" w:pos="6054"/>
      </w:tabs>
      <w:suppressAutoHyphens w:val="0"/>
      <w:autoSpaceDE w:val="0"/>
      <w:ind w:left="5760"/>
      <w:textAlignment w:val="baseline"/>
    </w:pPr>
    <w:rPr>
      <w:kern w:val="1"/>
      <w:sz w:val="24"/>
      <w:szCs w:val="20"/>
      <w:lang w:eastAsia="zh-CN"/>
    </w:rPr>
  </w:style>
  <w:style w:type="paragraph" w:customStyle="1" w:styleId="punct">
    <w:name w:val="punct"/>
    <w:basedOn w:val="a0"/>
    <w:rsid w:val="005F5F1E"/>
    <w:pPr>
      <w:numPr>
        <w:numId w:val="4"/>
      </w:numPr>
      <w:suppressAutoHyphens w:val="0"/>
      <w:autoSpaceDE w:val="0"/>
      <w:spacing w:line="360" w:lineRule="auto"/>
      <w:jc w:val="both"/>
    </w:pPr>
    <w:rPr>
      <w:kern w:val="1"/>
      <w:sz w:val="26"/>
      <w:szCs w:val="26"/>
      <w:lang w:eastAsia="zh-CN"/>
    </w:rPr>
  </w:style>
  <w:style w:type="paragraph" w:customStyle="1" w:styleId="NoSpacing">
    <w:name w:val="No Spacing"/>
    <w:rsid w:val="005F5F1E"/>
    <w:pPr>
      <w:suppressAutoHyphens/>
      <w:spacing w:line="276" w:lineRule="auto"/>
      <w:ind w:firstLine="567"/>
      <w:jc w:val="both"/>
    </w:pPr>
    <w:rPr>
      <w:rFonts w:eastAsia="Calibri"/>
      <w:sz w:val="28"/>
      <w:szCs w:val="28"/>
      <w:lang w:eastAsia="zh-CN"/>
    </w:rPr>
  </w:style>
  <w:style w:type="paragraph" w:customStyle="1" w:styleId="formattext">
    <w:name w:val="formattext"/>
    <w:basedOn w:val="a0"/>
    <w:rsid w:val="005F5F1E"/>
    <w:pPr>
      <w:suppressAutoHyphens w:val="0"/>
      <w:spacing w:before="280" w:after="280"/>
    </w:pPr>
    <w:rPr>
      <w:kern w:val="1"/>
      <w:sz w:val="24"/>
      <w:lang w:eastAsia="zh-CN"/>
    </w:rPr>
  </w:style>
  <w:style w:type="paragraph" w:customStyle="1" w:styleId="ConsPlusNonformat">
    <w:name w:val="ConsPlusNonformat"/>
    <w:uiPriority w:val="99"/>
    <w:rsid w:val="005F5F1E"/>
    <w:pPr>
      <w:suppressAutoHyphens/>
      <w:autoSpaceDE w:val="0"/>
      <w:jc w:val="left"/>
    </w:pPr>
    <w:rPr>
      <w:rFonts w:ascii="Courier New" w:hAnsi="Courier New" w:cs="Courier New"/>
      <w:sz w:val="20"/>
      <w:szCs w:val="20"/>
      <w:lang w:eastAsia="zh-CN"/>
    </w:rPr>
  </w:style>
  <w:style w:type="character" w:customStyle="1" w:styleId="40">
    <w:name w:val="Заголовок 4 Знак"/>
    <w:basedOn w:val="a1"/>
    <w:link w:val="4"/>
    <w:rsid w:val="005F5F1E"/>
    <w:rPr>
      <w:b/>
      <w:bCs/>
    </w:rPr>
  </w:style>
  <w:style w:type="character" w:customStyle="1" w:styleId="60">
    <w:name w:val="Заголовок 6 Знак"/>
    <w:basedOn w:val="a1"/>
    <w:link w:val="6"/>
    <w:rsid w:val="005F5F1E"/>
    <w:rPr>
      <w:rFonts w:ascii="Calibri" w:hAnsi="Calibri" w:cs="Calibri"/>
      <w:b/>
      <w:bCs/>
      <w:sz w:val="22"/>
      <w:szCs w:val="22"/>
    </w:rPr>
  </w:style>
  <w:style w:type="character" w:customStyle="1" w:styleId="70">
    <w:name w:val="Заголовок 7 Знак"/>
    <w:basedOn w:val="a1"/>
    <w:link w:val="7"/>
    <w:rsid w:val="005F5F1E"/>
    <w:rPr>
      <w:rFonts w:ascii="Calibri" w:hAnsi="Calibri" w:cs="Calibri"/>
    </w:rPr>
  </w:style>
  <w:style w:type="character" w:customStyle="1" w:styleId="80">
    <w:name w:val="Заголовок 8 Знак"/>
    <w:basedOn w:val="a1"/>
    <w:link w:val="8"/>
    <w:rsid w:val="005F5F1E"/>
    <w:rPr>
      <w:rFonts w:ascii="Calibri" w:hAnsi="Calibri" w:cs="Calibri"/>
      <w:i/>
      <w:iCs/>
    </w:rPr>
  </w:style>
  <w:style w:type="character" w:customStyle="1" w:styleId="90">
    <w:name w:val="Заголовок 9 Знак"/>
    <w:basedOn w:val="a1"/>
    <w:link w:val="9"/>
    <w:rsid w:val="005F5F1E"/>
    <w:rPr>
      <w:rFonts w:ascii="Cambria" w:hAnsi="Cambria" w:cs="Cambria"/>
      <w:sz w:val="22"/>
      <w:szCs w:val="22"/>
    </w:rPr>
  </w:style>
  <w:style w:type="paragraph" w:styleId="ae">
    <w:name w:val="Plain Text"/>
    <w:basedOn w:val="a0"/>
    <w:link w:val="af"/>
    <w:rsid w:val="005F5F1E"/>
    <w:pPr>
      <w:suppressAutoHyphens w:val="0"/>
      <w:spacing w:after="200" w:line="276" w:lineRule="auto"/>
    </w:pPr>
    <w:rPr>
      <w:rFonts w:ascii="Courier New" w:eastAsia="Calibri" w:hAnsi="Courier New" w:cs="Courier New"/>
      <w:sz w:val="20"/>
      <w:szCs w:val="20"/>
      <w:lang w:eastAsia="en-US"/>
    </w:rPr>
  </w:style>
  <w:style w:type="character" w:customStyle="1" w:styleId="af">
    <w:name w:val="Текст Знак"/>
    <w:basedOn w:val="a1"/>
    <w:link w:val="ae"/>
    <w:rsid w:val="005F5F1E"/>
    <w:rPr>
      <w:rFonts w:ascii="Courier New" w:eastAsia="Calibri" w:hAnsi="Courier New" w:cs="Courier New"/>
      <w:sz w:val="20"/>
      <w:szCs w:val="20"/>
    </w:rPr>
  </w:style>
  <w:style w:type="paragraph" w:styleId="af0">
    <w:name w:val="annotation text"/>
    <w:basedOn w:val="a0"/>
    <w:link w:val="af1"/>
    <w:semiHidden/>
    <w:unhideWhenUsed/>
    <w:rsid w:val="005F5F1E"/>
    <w:pPr>
      <w:suppressAutoHyphens w:val="0"/>
      <w:spacing w:after="200" w:line="276" w:lineRule="auto"/>
    </w:pPr>
    <w:rPr>
      <w:rFonts w:eastAsia="Calibri"/>
      <w:sz w:val="20"/>
      <w:szCs w:val="20"/>
      <w:lang w:eastAsia="en-US"/>
    </w:rPr>
  </w:style>
  <w:style w:type="character" w:customStyle="1" w:styleId="af1">
    <w:name w:val="Текст примечания Знак"/>
    <w:basedOn w:val="a1"/>
    <w:link w:val="af0"/>
    <w:semiHidden/>
    <w:rsid w:val="005F5F1E"/>
    <w:rPr>
      <w:rFonts w:eastAsia="Calibri"/>
      <w:sz w:val="20"/>
      <w:szCs w:val="20"/>
    </w:rPr>
  </w:style>
  <w:style w:type="paragraph" w:styleId="af2">
    <w:name w:val="annotation subject"/>
    <w:basedOn w:val="af0"/>
    <w:next w:val="af0"/>
    <w:link w:val="af3"/>
    <w:semiHidden/>
    <w:unhideWhenUsed/>
    <w:rsid w:val="005F5F1E"/>
    <w:rPr>
      <w:b/>
      <w:bCs/>
    </w:rPr>
  </w:style>
  <w:style w:type="character" w:customStyle="1" w:styleId="af3">
    <w:name w:val="Тема примечания Знак"/>
    <w:basedOn w:val="af1"/>
    <w:link w:val="af2"/>
    <w:semiHidden/>
    <w:rsid w:val="005F5F1E"/>
    <w:rPr>
      <w:rFonts w:eastAsia="Calibri"/>
      <w:b/>
      <w:bCs/>
      <w:sz w:val="20"/>
      <w:szCs w:val="20"/>
    </w:rPr>
  </w:style>
  <w:style w:type="paragraph" w:customStyle="1" w:styleId="1">
    <w:name w:val=" Знак1"/>
    <w:basedOn w:val="a0"/>
    <w:rsid w:val="005F5F1E"/>
    <w:pPr>
      <w:numPr>
        <w:ilvl w:val="1"/>
        <w:numId w:val="7"/>
      </w:numPr>
      <w:tabs>
        <w:tab w:val="clear" w:pos="567"/>
      </w:tabs>
      <w:suppressAutoHyphens w:val="0"/>
      <w:spacing w:after="160" w:line="240" w:lineRule="exact"/>
      <w:ind w:left="0" w:firstLine="0"/>
    </w:pPr>
    <w:rPr>
      <w:rFonts w:ascii="Verdana" w:hAnsi="Verdana"/>
      <w:sz w:val="20"/>
      <w:szCs w:val="20"/>
      <w:lang w:val="en-US" w:eastAsia="en-US"/>
    </w:rPr>
  </w:style>
  <w:style w:type="paragraph" w:styleId="2">
    <w:name w:val="Body Text 2"/>
    <w:basedOn w:val="a0"/>
    <w:link w:val="22"/>
    <w:rsid w:val="005F5F1E"/>
    <w:pPr>
      <w:numPr>
        <w:numId w:val="7"/>
      </w:numPr>
      <w:suppressAutoHyphens w:val="0"/>
      <w:spacing w:after="60"/>
      <w:jc w:val="both"/>
    </w:pPr>
    <w:rPr>
      <w:sz w:val="24"/>
      <w:szCs w:val="20"/>
      <w:lang w:eastAsia="ru-RU"/>
    </w:rPr>
  </w:style>
  <w:style w:type="character" w:customStyle="1" w:styleId="22">
    <w:name w:val="Основной текст 2 Знак"/>
    <w:basedOn w:val="a1"/>
    <w:link w:val="2"/>
    <w:rsid w:val="005F5F1E"/>
    <w:rPr>
      <w:szCs w:val="20"/>
      <w:lang w:eastAsia="ru-RU"/>
    </w:rPr>
  </w:style>
  <w:style w:type="paragraph" w:styleId="af4">
    <w:name w:val="Body Text Indent"/>
    <w:basedOn w:val="a0"/>
    <w:link w:val="af5"/>
    <w:semiHidden/>
    <w:unhideWhenUsed/>
    <w:rsid w:val="005F5F1E"/>
    <w:pPr>
      <w:suppressAutoHyphens w:val="0"/>
      <w:spacing w:after="120" w:line="276" w:lineRule="auto"/>
      <w:ind w:left="283"/>
    </w:pPr>
    <w:rPr>
      <w:rFonts w:eastAsia="Calibri"/>
      <w:szCs w:val="22"/>
      <w:lang w:eastAsia="en-US"/>
    </w:rPr>
  </w:style>
  <w:style w:type="character" w:customStyle="1" w:styleId="af5">
    <w:name w:val="Основной текст с отступом Знак"/>
    <w:basedOn w:val="a1"/>
    <w:link w:val="af4"/>
    <w:semiHidden/>
    <w:rsid w:val="005F5F1E"/>
    <w:rPr>
      <w:rFonts w:eastAsia="Calibri"/>
      <w:sz w:val="28"/>
      <w:szCs w:val="22"/>
    </w:rPr>
  </w:style>
  <w:style w:type="paragraph" w:customStyle="1" w:styleId="Normal">
    <w:name w:val="Normal"/>
    <w:rsid w:val="005F5F1E"/>
    <w:pPr>
      <w:widowControl w:val="0"/>
      <w:ind w:firstLine="400"/>
      <w:jc w:val="both"/>
    </w:pPr>
    <w:rPr>
      <w:snapToGrid w:val="0"/>
      <w:szCs w:val="20"/>
      <w:lang w:eastAsia="ru-RU"/>
    </w:rPr>
  </w:style>
  <w:style w:type="paragraph" w:customStyle="1" w:styleId="subpunct">
    <w:name w:val="subpunct"/>
    <w:basedOn w:val="a0"/>
    <w:rsid w:val="005F5F1E"/>
    <w:pPr>
      <w:tabs>
        <w:tab w:val="num" w:pos="1631"/>
      </w:tabs>
      <w:suppressAutoHyphens w:val="0"/>
      <w:autoSpaceDE w:val="0"/>
      <w:autoSpaceDN w:val="0"/>
      <w:adjustRightInd w:val="0"/>
      <w:spacing w:line="360" w:lineRule="auto"/>
      <w:ind w:left="780" w:hanging="360"/>
      <w:jc w:val="both"/>
    </w:pPr>
    <w:rPr>
      <w:sz w:val="26"/>
      <w:szCs w:val="26"/>
      <w:lang w:val="en-US" w:eastAsia="ru-RU"/>
    </w:rPr>
  </w:style>
  <w:style w:type="paragraph" w:styleId="af6">
    <w:name w:val="footnote text"/>
    <w:basedOn w:val="a0"/>
    <w:link w:val="af7"/>
    <w:semiHidden/>
    <w:unhideWhenUsed/>
    <w:rsid w:val="005F5F1E"/>
    <w:pPr>
      <w:suppressAutoHyphens w:val="0"/>
      <w:spacing w:after="200" w:line="276" w:lineRule="auto"/>
    </w:pPr>
    <w:rPr>
      <w:rFonts w:eastAsia="Calibri"/>
      <w:sz w:val="20"/>
      <w:szCs w:val="20"/>
      <w:lang w:eastAsia="en-US"/>
    </w:rPr>
  </w:style>
  <w:style w:type="character" w:customStyle="1" w:styleId="af7">
    <w:name w:val="Текст сноски Знак"/>
    <w:basedOn w:val="a1"/>
    <w:link w:val="af6"/>
    <w:semiHidden/>
    <w:rsid w:val="005F5F1E"/>
    <w:rPr>
      <w:rFonts w:eastAsia="Calibri"/>
      <w:sz w:val="20"/>
      <w:szCs w:val="20"/>
    </w:rPr>
  </w:style>
  <w:style w:type="character" w:styleId="af8">
    <w:name w:val="Emphasis"/>
    <w:qFormat/>
    <w:rsid w:val="005F5F1E"/>
    <w:rPr>
      <w:i/>
      <w:iCs/>
    </w:rPr>
  </w:style>
  <w:style w:type="paragraph" w:styleId="31">
    <w:name w:val="Body Text Indent 3"/>
    <w:basedOn w:val="a0"/>
    <w:link w:val="32"/>
    <w:rsid w:val="005F5F1E"/>
    <w:pPr>
      <w:suppressAutoHyphens w:val="0"/>
      <w:spacing w:after="120" w:line="276" w:lineRule="auto"/>
      <w:ind w:left="283"/>
    </w:pPr>
    <w:rPr>
      <w:rFonts w:eastAsia="Calibri"/>
      <w:sz w:val="16"/>
      <w:szCs w:val="16"/>
      <w:lang w:eastAsia="en-US"/>
    </w:rPr>
  </w:style>
  <w:style w:type="character" w:customStyle="1" w:styleId="32">
    <w:name w:val="Основной текст с отступом 3 Знак"/>
    <w:basedOn w:val="a1"/>
    <w:link w:val="31"/>
    <w:rsid w:val="005F5F1E"/>
    <w:rPr>
      <w:rFonts w:eastAsia="Calibri"/>
      <w:sz w:val="16"/>
      <w:szCs w:val="16"/>
    </w:rPr>
  </w:style>
  <w:style w:type="paragraph" w:styleId="af9">
    <w:name w:val="header"/>
    <w:basedOn w:val="a0"/>
    <w:link w:val="afa"/>
    <w:uiPriority w:val="99"/>
    <w:rsid w:val="005F5F1E"/>
    <w:pPr>
      <w:tabs>
        <w:tab w:val="center" w:pos="4677"/>
        <w:tab w:val="right" w:pos="9355"/>
      </w:tabs>
      <w:suppressAutoHyphens w:val="0"/>
      <w:spacing w:after="200" w:line="276" w:lineRule="auto"/>
    </w:pPr>
    <w:rPr>
      <w:rFonts w:eastAsia="Calibri"/>
      <w:szCs w:val="22"/>
      <w:lang w:val="x-none" w:eastAsia="en-US"/>
    </w:rPr>
  </w:style>
  <w:style w:type="character" w:customStyle="1" w:styleId="afa">
    <w:name w:val="Верхний колонтитул Знак"/>
    <w:basedOn w:val="a1"/>
    <w:link w:val="af9"/>
    <w:uiPriority w:val="99"/>
    <w:rsid w:val="005F5F1E"/>
    <w:rPr>
      <w:rFonts w:eastAsia="Calibri"/>
      <w:sz w:val="28"/>
      <w:szCs w:val="22"/>
      <w:lang w:val="x-none"/>
    </w:rPr>
  </w:style>
  <w:style w:type="paragraph" w:styleId="afb">
    <w:name w:val="footer"/>
    <w:basedOn w:val="a0"/>
    <w:link w:val="afc"/>
    <w:rsid w:val="005F5F1E"/>
    <w:pPr>
      <w:tabs>
        <w:tab w:val="center" w:pos="4677"/>
        <w:tab w:val="right" w:pos="9355"/>
      </w:tabs>
      <w:suppressAutoHyphens w:val="0"/>
      <w:spacing w:after="200" w:line="276" w:lineRule="auto"/>
    </w:pPr>
    <w:rPr>
      <w:rFonts w:eastAsia="Calibri"/>
      <w:szCs w:val="22"/>
      <w:lang w:val="x-none" w:eastAsia="en-US"/>
    </w:rPr>
  </w:style>
  <w:style w:type="character" w:customStyle="1" w:styleId="afc">
    <w:name w:val="Нижний колонтитул Знак"/>
    <w:basedOn w:val="a1"/>
    <w:link w:val="afb"/>
    <w:rsid w:val="005F5F1E"/>
    <w:rPr>
      <w:rFonts w:eastAsia="Calibri"/>
      <w:sz w:val="28"/>
      <w:szCs w:val="22"/>
      <w:lang w:val="x-none"/>
    </w:rPr>
  </w:style>
  <w:style w:type="paragraph" w:customStyle="1" w:styleId="Textbody">
    <w:name w:val="Text body"/>
    <w:basedOn w:val="Standard"/>
    <w:rsid w:val="005F5F1E"/>
    <w:pPr>
      <w:widowControl w:val="0"/>
      <w:suppressAutoHyphens/>
      <w:autoSpaceDN w:val="0"/>
      <w:spacing w:after="120"/>
    </w:pPr>
    <w:rPr>
      <w:rFonts w:eastAsia="Andale Sans UI" w:cs="Tahoma"/>
      <w:kern w:val="3"/>
      <w:szCs w:val="24"/>
      <w:lang w:val="de-DE" w:eastAsia="ja-JP" w:bidi="fa-IR"/>
    </w:rPr>
  </w:style>
  <w:style w:type="character" w:customStyle="1" w:styleId="title">
    <w:name w:val="title"/>
    <w:rsid w:val="005F5F1E"/>
    <w:rPr>
      <w:rFonts w:ascii="Verdana" w:hAnsi="Verdana"/>
      <w:lang w:val="en-US" w:eastAsia="en-US" w:bidi="ar-SA"/>
    </w:rPr>
  </w:style>
  <w:style w:type="character" w:customStyle="1" w:styleId="apple-converted-space">
    <w:name w:val="apple-converted-space"/>
    <w:rsid w:val="005F5F1E"/>
    <w:rPr>
      <w:rFonts w:ascii="Verdana" w:hAnsi="Verdana"/>
      <w:lang w:val="en-US" w:eastAsia="en-US" w:bidi="ar-SA"/>
    </w:rPr>
  </w:style>
  <w:style w:type="paragraph" w:customStyle="1" w:styleId="Char">
    <w:name w:val="Char Знак"/>
    <w:basedOn w:val="a0"/>
    <w:autoRedefine/>
    <w:rsid w:val="005F5F1E"/>
    <w:pPr>
      <w:suppressAutoHyphens w:val="0"/>
      <w:spacing w:after="160" w:line="240" w:lineRule="exact"/>
    </w:pPr>
    <w:rPr>
      <w:rFonts w:eastAsia="SimSun"/>
      <w:b/>
      <w:lang w:val="en-US" w:eastAsia="en-US"/>
    </w:rPr>
  </w:style>
  <w:style w:type="paragraph" w:customStyle="1" w:styleId="ConsPlusCell">
    <w:name w:val="ConsPlusCell"/>
    <w:rsid w:val="005F5F1E"/>
    <w:pPr>
      <w:autoSpaceDE w:val="0"/>
      <w:autoSpaceDN w:val="0"/>
      <w:adjustRightInd w:val="0"/>
      <w:jc w:val="left"/>
    </w:pPr>
    <w:rPr>
      <w:rFonts w:eastAsia="Calibri"/>
      <w:sz w:val="28"/>
      <w:szCs w:val="28"/>
      <w:lang w:eastAsia="ru-RU"/>
    </w:rPr>
  </w:style>
  <w:style w:type="paragraph" w:styleId="33">
    <w:name w:val="Body Text 3"/>
    <w:basedOn w:val="a0"/>
    <w:link w:val="34"/>
    <w:rsid w:val="005F5F1E"/>
    <w:pPr>
      <w:suppressAutoHyphens w:val="0"/>
      <w:spacing w:after="120" w:line="276" w:lineRule="auto"/>
    </w:pPr>
    <w:rPr>
      <w:rFonts w:eastAsia="Calibri"/>
      <w:sz w:val="16"/>
      <w:szCs w:val="16"/>
      <w:lang w:eastAsia="en-US"/>
    </w:rPr>
  </w:style>
  <w:style w:type="character" w:customStyle="1" w:styleId="34">
    <w:name w:val="Основной текст 3 Знак"/>
    <w:basedOn w:val="a1"/>
    <w:link w:val="33"/>
    <w:rsid w:val="005F5F1E"/>
    <w:rPr>
      <w:rFonts w:eastAsia="Calibri"/>
      <w:sz w:val="16"/>
      <w:szCs w:val="16"/>
    </w:rPr>
  </w:style>
  <w:style w:type="character" w:customStyle="1" w:styleId="T6">
    <w:name w:val="T6"/>
    <w:rsid w:val="005F5F1E"/>
    <w:rPr>
      <w:sz w:val="24"/>
    </w:rPr>
  </w:style>
  <w:style w:type="paragraph" w:customStyle="1" w:styleId="P55">
    <w:name w:val="P55"/>
    <w:basedOn w:val="a0"/>
    <w:rsid w:val="005F5F1E"/>
    <w:pPr>
      <w:widowControl w:val="0"/>
      <w:suppressAutoHyphens w:val="0"/>
      <w:ind w:firstLine="540"/>
      <w:jc w:val="both"/>
      <w:textAlignment w:val="baseline"/>
    </w:pPr>
    <w:rPr>
      <w:kern w:val="1"/>
      <w:sz w:val="24"/>
      <w:szCs w:val="20"/>
      <w:lang w:eastAsia="zh-CN"/>
    </w:rPr>
  </w:style>
  <w:style w:type="paragraph" w:customStyle="1" w:styleId="P78">
    <w:name w:val="P78"/>
    <w:basedOn w:val="a0"/>
    <w:rsid w:val="005F5F1E"/>
    <w:pPr>
      <w:widowControl w:val="0"/>
      <w:tabs>
        <w:tab w:val="left" w:pos="13061"/>
        <w:tab w:val="right" w:pos="16737"/>
      </w:tabs>
      <w:suppressAutoHyphens w:val="0"/>
      <w:ind w:left="7381"/>
      <w:textAlignment w:val="baseline"/>
    </w:pPr>
    <w:rPr>
      <w:kern w:val="1"/>
      <w:sz w:val="24"/>
      <w:szCs w:val="20"/>
      <w:lang w:eastAsia="zh-CN"/>
    </w:rPr>
  </w:style>
  <w:style w:type="paragraph" w:customStyle="1" w:styleId="P79">
    <w:name w:val="P79"/>
    <w:basedOn w:val="a0"/>
    <w:rsid w:val="005F5F1E"/>
    <w:pPr>
      <w:widowControl w:val="0"/>
      <w:tabs>
        <w:tab w:val="left" w:pos="13061"/>
        <w:tab w:val="right" w:pos="16737"/>
      </w:tabs>
      <w:suppressAutoHyphens w:val="0"/>
      <w:ind w:left="7381"/>
      <w:textAlignment w:val="baseline"/>
    </w:pPr>
    <w:rPr>
      <w:kern w:val="1"/>
      <w:szCs w:val="20"/>
      <w:lang w:eastAsia="zh-CN"/>
    </w:rPr>
  </w:style>
  <w:style w:type="paragraph" w:customStyle="1" w:styleId="310">
    <w:name w:val="Основной текст с отступом 31"/>
    <w:basedOn w:val="a0"/>
    <w:rsid w:val="005F5F1E"/>
    <w:pPr>
      <w:suppressAutoHyphens w:val="0"/>
      <w:spacing w:after="120"/>
      <w:ind w:left="283"/>
    </w:pPr>
    <w:rPr>
      <w:kern w:val="1"/>
      <w:sz w:val="16"/>
      <w:szCs w:val="16"/>
      <w:lang w:eastAsia="zh-CN"/>
    </w:rPr>
  </w:style>
  <w:style w:type="paragraph" w:customStyle="1" w:styleId="311">
    <w:name w:val="Основной текст 31"/>
    <w:basedOn w:val="a0"/>
    <w:rsid w:val="005F5F1E"/>
    <w:pPr>
      <w:widowControl w:val="0"/>
      <w:spacing w:after="120"/>
      <w:textAlignment w:val="baseline"/>
    </w:pPr>
    <w:rPr>
      <w:rFonts w:eastAsia="SimSun" w:cs="Mangal"/>
      <w:kern w:val="1"/>
      <w:sz w:val="16"/>
      <w:szCs w:val="14"/>
      <w:lang w:eastAsia="zh-CN" w:bidi="hi-IN"/>
    </w:rPr>
  </w:style>
  <w:style w:type="paragraph" w:styleId="afd">
    <w:name w:val="No Spacing"/>
    <w:qFormat/>
    <w:rsid w:val="005F5F1E"/>
    <w:pPr>
      <w:widowControl w:val="0"/>
      <w:suppressAutoHyphens/>
      <w:jc w:val="left"/>
      <w:textAlignment w:val="baseline"/>
    </w:pPr>
    <w:rPr>
      <w:rFonts w:eastAsia="SimSun" w:cs="Mangal"/>
      <w:kern w:val="1"/>
      <w:szCs w:val="21"/>
      <w:lang w:eastAsia="zh-CN" w:bidi="hi-IN"/>
    </w:rPr>
  </w:style>
  <w:style w:type="character" w:styleId="afe">
    <w:name w:val="page number"/>
    <w:rsid w:val="005F5F1E"/>
    <w:rPr>
      <w:rFonts w:ascii="Verdana" w:hAnsi="Verdana"/>
      <w:lang w:val="en-US" w:eastAsia="en-US" w:bidi="ar-SA"/>
    </w:rPr>
  </w:style>
  <w:style w:type="character" w:customStyle="1" w:styleId="ng-scope">
    <w:name w:val="ng-scope"/>
    <w:basedOn w:val="a1"/>
    <w:rsid w:val="005F5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F1E"/>
    <w:pPr>
      <w:suppressAutoHyphens/>
      <w:jc w:val="left"/>
    </w:pPr>
    <w:rPr>
      <w:sz w:val="28"/>
      <w:lang w:eastAsia="ar-SA"/>
    </w:rPr>
  </w:style>
  <w:style w:type="paragraph" w:styleId="10">
    <w:name w:val="heading 1"/>
    <w:basedOn w:val="a0"/>
    <w:next w:val="a0"/>
    <w:link w:val="11"/>
    <w:qFormat/>
    <w:rsid w:val="005F5F1E"/>
    <w:pPr>
      <w:keepNext/>
      <w:numPr>
        <w:numId w:val="1"/>
      </w:numPr>
      <w:jc w:val="both"/>
      <w:outlineLvl w:val="0"/>
    </w:pPr>
    <w:rPr>
      <w:sz w:val="26"/>
      <w:szCs w:val="20"/>
    </w:rPr>
  </w:style>
  <w:style w:type="paragraph" w:styleId="20">
    <w:name w:val="heading 2"/>
    <w:basedOn w:val="a0"/>
    <w:next w:val="a0"/>
    <w:link w:val="21"/>
    <w:unhideWhenUsed/>
    <w:qFormat/>
    <w:rsid w:val="005F5F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5F5F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F5F1E"/>
    <w:pPr>
      <w:keepNext/>
      <w:tabs>
        <w:tab w:val="num" w:pos="1588"/>
      </w:tabs>
      <w:suppressAutoHyphens w:val="0"/>
      <w:spacing w:after="60"/>
      <w:ind w:firstLine="709"/>
      <w:jc w:val="both"/>
      <w:outlineLvl w:val="3"/>
    </w:pPr>
    <w:rPr>
      <w:b/>
      <w:bCs/>
      <w:sz w:val="24"/>
      <w:lang w:eastAsia="en-US"/>
    </w:rPr>
  </w:style>
  <w:style w:type="paragraph" w:styleId="6">
    <w:name w:val="heading 6"/>
    <w:basedOn w:val="a0"/>
    <w:next w:val="a0"/>
    <w:link w:val="60"/>
    <w:qFormat/>
    <w:rsid w:val="005F5F1E"/>
    <w:pPr>
      <w:tabs>
        <w:tab w:val="num" w:pos="1800"/>
      </w:tabs>
      <w:suppressAutoHyphens w:val="0"/>
      <w:spacing w:before="240" w:after="60"/>
      <w:ind w:left="1418" w:hanging="1418"/>
      <w:jc w:val="both"/>
      <w:outlineLvl w:val="5"/>
    </w:pPr>
    <w:rPr>
      <w:rFonts w:ascii="Calibri" w:hAnsi="Calibri" w:cs="Calibri"/>
      <w:b/>
      <w:bCs/>
      <w:sz w:val="22"/>
      <w:szCs w:val="22"/>
      <w:lang w:eastAsia="en-US"/>
    </w:rPr>
  </w:style>
  <w:style w:type="paragraph" w:styleId="7">
    <w:name w:val="heading 7"/>
    <w:basedOn w:val="a0"/>
    <w:next w:val="a0"/>
    <w:link w:val="70"/>
    <w:qFormat/>
    <w:rsid w:val="005F5F1E"/>
    <w:pPr>
      <w:tabs>
        <w:tab w:val="num" w:pos="1800"/>
      </w:tabs>
      <w:suppressAutoHyphens w:val="0"/>
      <w:spacing w:before="240" w:after="60"/>
      <w:ind w:left="1559" w:hanging="1559"/>
      <w:jc w:val="both"/>
      <w:outlineLvl w:val="6"/>
    </w:pPr>
    <w:rPr>
      <w:rFonts w:ascii="Calibri" w:hAnsi="Calibri" w:cs="Calibri"/>
      <w:sz w:val="24"/>
      <w:lang w:eastAsia="en-US"/>
    </w:rPr>
  </w:style>
  <w:style w:type="paragraph" w:styleId="8">
    <w:name w:val="heading 8"/>
    <w:basedOn w:val="a0"/>
    <w:next w:val="a0"/>
    <w:link w:val="80"/>
    <w:qFormat/>
    <w:rsid w:val="005F5F1E"/>
    <w:pPr>
      <w:tabs>
        <w:tab w:val="num" w:pos="2160"/>
      </w:tabs>
      <w:suppressAutoHyphens w:val="0"/>
      <w:spacing w:before="240" w:after="60"/>
      <w:ind w:left="1701" w:hanging="1701"/>
      <w:jc w:val="both"/>
      <w:outlineLvl w:val="7"/>
    </w:pPr>
    <w:rPr>
      <w:rFonts w:ascii="Calibri" w:hAnsi="Calibri" w:cs="Calibri"/>
      <w:i/>
      <w:iCs/>
      <w:sz w:val="24"/>
      <w:lang w:eastAsia="en-US"/>
    </w:rPr>
  </w:style>
  <w:style w:type="paragraph" w:styleId="9">
    <w:name w:val="heading 9"/>
    <w:basedOn w:val="a0"/>
    <w:next w:val="a0"/>
    <w:link w:val="90"/>
    <w:qFormat/>
    <w:rsid w:val="005F5F1E"/>
    <w:pPr>
      <w:tabs>
        <w:tab w:val="num" w:pos="2520"/>
      </w:tabs>
      <w:suppressAutoHyphens w:val="0"/>
      <w:spacing w:before="240" w:after="60"/>
      <w:ind w:left="1843" w:hanging="1843"/>
      <w:jc w:val="both"/>
      <w:outlineLvl w:val="8"/>
    </w:pPr>
    <w:rPr>
      <w:rFonts w:ascii="Cambria" w:hAnsi="Cambria" w:cs="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1">
    <w:name w:val="Заголовок 1 Знак"/>
    <w:basedOn w:val="a1"/>
    <w:link w:val="10"/>
    <w:rsid w:val="005F5F1E"/>
    <w:rPr>
      <w:sz w:val="26"/>
      <w:szCs w:val="20"/>
      <w:lang w:eastAsia="ar-SA"/>
    </w:rPr>
  </w:style>
  <w:style w:type="paragraph" w:styleId="a4">
    <w:name w:val="Body Text"/>
    <w:basedOn w:val="a0"/>
    <w:link w:val="a5"/>
    <w:rsid w:val="005F5F1E"/>
    <w:pPr>
      <w:spacing w:after="120"/>
    </w:pPr>
  </w:style>
  <w:style w:type="character" w:customStyle="1" w:styleId="a5">
    <w:name w:val="Основной текст Знак"/>
    <w:basedOn w:val="a1"/>
    <w:link w:val="a4"/>
    <w:rsid w:val="005F5F1E"/>
    <w:rPr>
      <w:sz w:val="28"/>
      <w:lang w:eastAsia="ar-SA"/>
    </w:rPr>
  </w:style>
  <w:style w:type="paragraph" w:styleId="a6">
    <w:name w:val="Title"/>
    <w:basedOn w:val="a0"/>
    <w:next w:val="a7"/>
    <w:link w:val="a8"/>
    <w:qFormat/>
    <w:rsid w:val="005F5F1E"/>
    <w:pPr>
      <w:jc w:val="center"/>
    </w:pPr>
    <w:rPr>
      <w:sz w:val="26"/>
      <w:szCs w:val="20"/>
    </w:rPr>
  </w:style>
  <w:style w:type="character" w:customStyle="1" w:styleId="a8">
    <w:name w:val="Название Знак"/>
    <w:basedOn w:val="a1"/>
    <w:link w:val="a6"/>
    <w:rsid w:val="005F5F1E"/>
    <w:rPr>
      <w:sz w:val="26"/>
      <w:szCs w:val="20"/>
      <w:lang w:eastAsia="ar-SA"/>
    </w:rPr>
  </w:style>
  <w:style w:type="paragraph" w:styleId="a7">
    <w:name w:val="Subtitle"/>
    <w:basedOn w:val="a0"/>
    <w:next w:val="a4"/>
    <w:link w:val="a9"/>
    <w:qFormat/>
    <w:rsid w:val="005F5F1E"/>
    <w:pPr>
      <w:keepNext/>
      <w:spacing w:before="240" w:after="120"/>
      <w:jc w:val="center"/>
    </w:pPr>
    <w:rPr>
      <w:rFonts w:ascii="Arial" w:eastAsia="Lucida Sans Unicode" w:hAnsi="Arial" w:cs="Tahoma"/>
      <w:i/>
      <w:iCs/>
      <w:szCs w:val="28"/>
    </w:rPr>
  </w:style>
  <w:style w:type="character" w:customStyle="1" w:styleId="a9">
    <w:name w:val="Подзаголовок Знак"/>
    <w:basedOn w:val="a1"/>
    <w:link w:val="a7"/>
    <w:rsid w:val="005F5F1E"/>
    <w:rPr>
      <w:rFonts w:ascii="Arial" w:eastAsia="Lucida Sans Unicode" w:hAnsi="Arial" w:cs="Tahoma"/>
      <w:i/>
      <w:iCs/>
      <w:sz w:val="28"/>
      <w:szCs w:val="28"/>
      <w:lang w:eastAsia="ar-SA"/>
    </w:rPr>
  </w:style>
  <w:style w:type="character" w:customStyle="1" w:styleId="30">
    <w:name w:val="Заголовок 3 Знак"/>
    <w:basedOn w:val="a1"/>
    <w:link w:val="3"/>
    <w:uiPriority w:val="9"/>
    <w:semiHidden/>
    <w:rsid w:val="005F5F1E"/>
    <w:rPr>
      <w:rFonts w:asciiTheme="majorHAnsi" w:eastAsiaTheme="majorEastAsia" w:hAnsiTheme="majorHAnsi" w:cstheme="majorBidi"/>
      <w:b/>
      <w:bCs/>
      <w:color w:val="4F81BD" w:themeColor="accent1"/>
      <w:sz w:val="28"/>
      <w:lang w:eastAsia="ar-SA"/>
    </w:rPr>
  </w:style>
  <w:style w:type="character" w:styleId="aa">
    <w:name w:val="Hyperlink"/>
    <w:rsid w:val="005F5F1E"/>
    <w:rPr>
      <w:rFonts w:cs="Times New Roman"/>
      <w:color w:val="0000FF"/>
      <w:u w:val="single"/>
    </w:rPr>
  </w:style>
  <w:style w:type="character" w:customStyle="1" w:styleId="ab">
    <w:name w:val="Гипертекстовая ссылка"/>
    <w:rsid w:val="005F5F1E"/>
    <w:rPr>
      <w:color w:val="106BBE"/>
    </w:rPr>
  </w:style>
  <w:style w:type="paragraph" w:customStyle="1" w:styleId="ConsPlusNormal">
    <w:name w:val="ConsPlusNormal"/>
    <w:link w:val="ConsPlusNormal0"/>
    <w:rsid w:val="005F5F1E"/>
    <w:pPr>
      <w:widowControl w:val="0"/>
      <w:suppressAutoHyphens/>
      <w:autoSpaceDE w:val="0"/>
      <w:ind w:firstLine="720"/>
      <w:jc w:val="left"/>
    </w:pPr>
    <w:rPr>
      <w:rFonts w:ascii="Arial" w:eastAsia="Calibri" w:hAnsi="Arial" w:cs="Arial"/>
      <w:sz w:val="20"/>
      <w:szCs w:val="20"/>
      <w:lang w:eastAsia="zh-CN"/>
    </w:rPr>
  </w:style>
  <w:style w:type="paragraph" w:customStyle="1" w:styleId="2TimesNewRoman">
    <w:name w:val="Стиль Заголовок 2 + Times New Roman По ширине"/>
    <w:basedOn w:val="20"/>
    <w:rsid w:val="005F5F1E"/>
    <w:pPr>
      <w:keepLines w:val="0"/>
      <w:spacing w:before="240" w:after="240"/>
      <w:jc w:val="both"/>
    </w:pPr>
    <w:rPr>
      <w:rFonts w:ascii="Times New Roman" w:eastAsia="Calibri" w:hAnsi="Times New Roman" w:cs="Times New Roman"/>
      <w:i/>
      <w:iCs/>
      <w:color w:val="auto"/>
      <w:sz w:val="28"/>
      <w:szCs w:val="28"/>
      <w:lang w:eastAsia="zh-CN"/>
    </w:rPr>
  </w:style>
  <w:style w:type="paragraph" w:styleId="ac">
    <w:name w:val="Normal (Web)"/>
    <w:aliases w:val="Знак"/>
    <w:basedOn w:val="a0"/>
    <w:rsid w:val="005F5F1E"/>
    <w:pPr>
      <w:widowControl w:val="0"/>
      <w:spacing w:after="160" w:line="240" w:lineRule="exact"/>
      <w:jc w:val="right"/>
    </w:pPr>
    <w:rPr>
      <w:sz w:val="20"/>
      <w:szCs w:val="20"/>
      <w:lang w:val="en-GB" w:eastAsia="zh-CN"/>
    </w:rPr>
  </w:style>
  <w:style w:type="paragraph" w:customStyle="1" w:styleId="ListParagraph">
    <w:name w:val="List Paragraph"/>
    <w:basedOn w:val="a0"/>
    <w:rsid w:val="005F5F1E"/>
    <w:pPr>
      <w:ind w:left="720"/>
    </w:pPr>
    <w:rPr>
      <w:rFonts w:eastAsia="Calibri"/>
      <w:sz w:val="24"/>
      <w:lang w:eastAsia="zh-CN"/>
    </w:rPr>
  </w:style>
  <w:style w:type="paragraph" w:customStyle="1" w:styleId="ConsPlusTitle">
    <w:name w:val="ConsPlusTitle"/>
    <w:rsid w:val="005F5F1E"/>
    <w:pPr>
      <w:widowControl w:val="0"/>
      <w:suppressAutoHyphens/>
      <w:autoSpaceDE w:val="0"/>
      <w:jc w:val="left"/>
    </w:pPr>
    <w:rPr>
      <w:rFonts w:ascii="Arial" w:eastAsia="Calibri" w:hAnsi="Arial" w:cs="Arial"/>
      <w:b/>
      <w:bCs/>
      <w:sz w:val="20"/>
      <w:szCs w:val="20"/>
      <w:lang w:eastAsia="zh-CN"/>
    </w:rPr>
  </w:style>
  <w:style w:type="paragraph" w:customStyle="1" w:styleId="ConsPlusNormalTimesNewRoman">
    <w:name w:val="ConsPlusNormal + Times New Roman"/>
    <w:aliases w:val="14 пт,По ширине,Первая строка:  0,95 см,..."/>
    <w:basedOn w:val="ConsPlusNormal"/>
    <w:rsid w:val="005F5F1E"/>
    <w:pPr>
      <w:suppressAutoHyphens w:val="0"/>
      <w:autoSpaceDN w:val="0"/>
      <w:adjustRightInd w:val="0"/>
      <w:spacing w:line="360" w:lineRule="auto"/>
      <w:ind w:firstLine="540"/>
      <w:jc w:val="both"/>
      <w:outlineLvl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F5F1E"/>
    <w:rPr>
      <w:rFonts w:ascii="Arial" w:eastAsia="Calibri" w:hAnsi="Arial" w:cs="Arial"/>
      <w:sz w:val="20"/>
      <w:szCs w:val="20"/>
      <w:lang w:eastAsia="zh-CN"/>
    </w:rPr>
  </w:style>
  <w:style w:type="paragraph" w:customStyle="1" w:styleId="12">
    <w:name w:val="Без интервала1"/>
    <w:rsid w:val="005F5F1E"/>
    <w:pPr>
      <w:spacing w:line="259" w:lineRule="auto"/>
      <w:ind w:firstLine="567"/>
      <w:jc w:val="both"/>
    </w:pPr>
    <w:rPr>
      <w:sz w:val="28"/>
      <w:szCs w:val="28"/>
    </w:rPr>
  </w:style>
  <w:style w:type="character" w:customStyle="1" w:styleId="21">
    <w:name w:val="Заголовок 2 Знак"/>
    <w:basedOn w:val="a1"/>
    <w:link w:val="20"/>
    <w:rsid w:val="005F5F1E"/>
    <w:rPr>
      <w:rFonts w:asciiTheme="majorHAnsi" w:eastAsiaTheme="majorEastAsia" w:hAnsiTheme="majorHAnsi" w:cstheme="majorBidi"/>
      <w:b/>
      <w:bCs/>
      <w:color w:val="4F81BD" w:themeColor="accent1"/>
      <w:sz w:val="26"/>
      <w:szCs w:val="26"/>
      <w:lang w:eastAsia="ar-SA"/>
    </w:rPr>
  </w:style>
  <w:style w:type="paragraph" w:styleId="ad">
    <w:name w:val="Balloon Text"/>
    <w:basedOn w:val="a0"/>
    <w:link w:val="a"/>
    <w:unhideWhenUsed/>
    <w:rsid w:val="005F5F1E"/>
    <w:rPr>
      <w:rFonts w:ascii="Tahoma" w:hAnsi="Tahoma" w:cs="Tahoma"/>
      <w:sz w:val="16"/>
      <w:szCs w:val="16"/>
    </w:rPr>
  </w:style>
  <w:style w:type="character" w:customStyle="1" w:styleId="a">
    <w:name w:val="Текст выноски Знак"/>
    <w:basedOn w:val="a1"/>
    <w:link w:val="ad"/>
    <w:rsid w:val="005F5F1E"/>
    <w:rPr>
      <w:rFonts w:ascii="Tahoma" w:hAnsi="Tahoma" w:cs="Tahoma"/>
      <w:sz w:val="16"/>
      <w:szCs w:val="16"/>
      <w:lang w:eastAsia="ar-SA"/>
    </w:rPr>
  </w:style>
  <w:style w:type="character" w:customStyle="1" w:styleId="Internet20link">
    <w:name w:val="Internet_20_link"/>
    <w:rsid w:val="005F5F1E"/>
    <w:rPr>
      <w:color w:val="000080"/>
      <w:u w:val="single"/>
    </w:rPr>
  </w:style>
  <w:style w:type="character" w:customStyle="1" w:styleId="T3">
    <w:name w:val="T3"/>
    <w:rsid w:val="005F5F1E"/>
    <w:rPr>
      <w:sz w:val="24"/>
    </w:rPr>
  </w:style>
  <w:style w:type="character" w:customStyle="1" w:styleId="T9">
    <w:name w:val="T9"/>
    <w:rsid w:val="005F5F1E"/>
    <w:rPr>
      <w:rFonts w:eastAsia="Times New Roman" w:cs="Times New Roman"/>
    </w:rPr>
  </w:style>
  <w:style w:type="character" w:customStyle="1" w:styleId="T11">
    <w:name w:val="T11"/>
    <w:rsid w:val="005F5F1E"/>
  </w:style>
  <w:style w:type="character" w:customStyle="1" w:styleId="T27">
    <w:name w:val="T27"/>
    <w:rsid w:val="005F5F1E"/>
    <w:rPr>
      <w:sz w:val="26"/>
    </w:rPr>
  </w:style>
  <w:style w:type="paragraph" w:customStyle="1" w:styleId="Standard">
    <w:name w:val="Standard"/>
    <w:basedOn w:val="a0"/>
    <w:rsid w:val="005F5F1E"/>
    <w:pPr>
      <w:suppressAutoHyphens w:val="0"/>
      <w:textAlignment w:val="baseline"/>
    </w:pPr>
    <w:rPr>
      <w:rFonts w:eastAsia="SimSun1"/>
      <w:kern w:val="1"/>
      <w:sz w:val="24"/>
      <w:szCs w:val="20"/>
      <w:lang w:eastAsia="zh-CN"/>
    </w:rPr>
  </w:style>
  <w:style w:type="paragraph" w:customStyle="1" w:styleId="P16">
    <w:name w:val="P16"/>
    <w:basedOn w:val="Standard"/>
    <w:rsid w:val="005F5F1E"/>
    <w:pPr>
      <w:widowControl w:val="0"/>
      <w:jc w:val="center"/>
    </w:pPr>
    <w:rPr>
      <w:b/>
    </w:rPr>
  </w:style>
  <w:style w:type="paragraph" w:customStyle="1" w:styleId="P19">
    <w:name w:val="P19"/>
    <w:basedOn w:val="Standard"/>
    <w:rsid w:val="005F5F1E"/>
    <w:pPr>
      <w:autoSpaceDE w:val="0"/>
      <w:ind w:firstLine="540"/>
      <w:jc w:val="both"/>
      <w:textAlignment w:val="auto"/>
    </w:pPr>
  </w:style>
  <w:style w:type="paragraph" w:customStyle="1" w:styleId="P22">
    <w:name w:val="P22"/>
    <w:basedOn w:val="Standard"/>
    <w:rsid w:val="005F5F1E"/>
    <w:pPr>
      <w:autoSpaceDE w:val="0"/>
      <w:ind w:firstLine="540"/>
      <w:jc w:val="both"/>
      <w:textAlignment w:val="auto"/>
    </w:pPr>
    <w:rPr>
      <w:rFonts w:eastAsia="Times New Roman"/>
    </w:rPr>
  </w:style>
  <w:style w:type="paragraph" w:customStyle="1" w:styleId="P23">
    <w:name w:val="P23"/>
    <w:basedOn w:val="Standard"/>
    <w:rsid w:val="005F5F1E"/>
    <w:pPr>
      <w:autoSpaceDE w:val="0"/>
      <w:ind w:firstLine="540"/>
      <w:jc w:val="both"/>
      <w:textAlignment w:val="auto"/>
    </w:pPr>
    <w:rPr>
      <w:rFonts w:eastAsia="Times New Roman"/>
    </w:rPr>
  </w:style>
  <w:style w:type="paragraph" w:customStyle="1" w:styleId="P39">
    <w:name w:val="P39"/>
    <w:basedOn w:val="a0"/>
    <w:rsid w:val="005F5F1E"/>
    <w:pPr>
      <w:widowControl w:val="0"/>
      <w:suppressAutoHyphens w:val="0"/>
      <w:ind w:firstLine="540"/>
      <w:jc w:val="both"/>
      <w:textAlignment w:val="baseline"/>
    </w:pPr>
    <w:rPr>
      <w:kern w:val="1"/>
      <w:sz w:val="24"/>
      <w:szCs w:val="20"/>
      <w:lang w:eastAsia="zh-CN"/>
    </w:rPr>
  </w:style>
  <w:style w:type="paragraph" w:customStyle="1" w:styleId="P44">
    <w:name w:val="P44"/>
    <w:basedOn w:val="ConsPlusNormal"/>
    <w:rsid w:val="005F5F1E"/>
    <w:pPr>
      <w:widowControl/>
      <w:suppressAutoHyphens w:val="0"/>
      <w:jc w:val="both"/>
      <w:textAlignment w:val="baseline"/>
    </w:pPr>
    <w:rPr>
      <w:rFonts w:ascii="Times New Roman" w:eastAsia="Arial" w:hAnsi="Times New Roman" w:cs="Times New Roman"/>
      <w:kern w:val="1"/>
      <w:sz w:val="24"/>
      <w:lang w:val="x-none"/>
    </w:rPr>
  </w:style>
  <w:style w:type="paragraph" w:customStyle="1" w:styleId="P54">
    <w:name w:val="P54"/>
    <w:basedOn w:val="a0"/>
    <w:rsid w:val="005F5F1E"/>
    <w:pPr>
      <w:widowControl w:val="0"/>
      <w:suppressAutoHyphens w:val="0"/>
      <w:ind w:firstLine="540"/>
      <w:jc w:val="both"/>
      <w:textAlignment w:val="baseline"/>
    </w:pPr>
    <w:rPr>
      <w:kern w:val="1"/>
      <w:sz w:val="16"/>
      <w:szCs w:val="20"/>
      <w:lang w:eastAsia="zh-CN"/>
    </w:rPr>
  </w:style>
  <w:style w:type="paragraph" w:customStyle="1" w:styleId="P58">
    <w:name w:val="P58"/>
    <w:basedOn w:val="a0"/>
    <w:rsid w:val="005F5F1E"/>
    <w:pPr>
      <w:widowControl w:val="0"/>
      <w:tabs>
        <w:tab w:val="left" w:pos="-3420"/>
      </w:tabs>
      <w:suppressAutoHyphens w:val="0"/>
      <w:jc w:val="right"/>
      <w:textAlignment w:val="baseline"/>
    </w:pPr>
    <w:rPr>
      <w:kern w:val="1"/>
      <w:sz w:val="24"/>
      <w:szCs w:val="20"/>
      <w:lang w:eastAsia="zh-CN"/>
    </w:rPr>
  </w:style>
  <w:style w:type="paragraph" w:customStyle="1" w:styleId="P59">
    <w:name w:val="P59"/>
    <w:basedOn w:val="a0"/>
    <w:rsid w:val="005F5F1E"/>
    <w:pPr>
      <w:widowControl w:val="0"/>
      <w:tabs>
        <w:tab w:val="left" w:pos="-3420"/>
      </w:tabs>
      <w:suppressAutoHyphens w:val="0"/>
      <w:jc w:val="center"/>
      <w:textAlignment w:val="baseline"/>
    </w:pPr>
    <w:rPr>
      <w:kern w:val="1"/>
      <w:sz w:val="24"/>
      <w:szCs w:val="20"/>
      <w:lang w:eastAsia="zh-CN"/>
    </w:rPr>
  </w:style>
  <w:style w:type="paragraph" w:customStyle="1" w:styleId="P60">
    <w:name w:val="P60"/>
    <w:basedOn w:val="a0"/>
    <w:rsid w:val="005F5F1E"/>
    <w:pPr>
      <w:widowControl w:val="0"/>
      <w:tabs>
        <w:tab w:val="left" w:pos="-3420"/>
      </w:tabs>
      <w:suppressAutoHyphens w:val="0"/>
      <w:jc w:val="center"/>
      <w:textAlignment w:val="baseline"/>
    </w:pPr>
    <w:rPr>
      <w:b/>
      <w:kern w:val="1"/>
      <w:sz w:val="24"/>
      <w:szCs w:val="20"/>
      <w:lang w:eastAsia="zh-CN"/>
    </w:rPr>
  </w:style>
  <w:style w:type="paragraph" w:customStyle="1" w:styleId="P61">
    <w:name w:val="P61"/>
    <w:basedOn w:val="a0"/>
    <w:rsid w:val="005F5F1E"/>
    <w:pPr>
      <w:widowControl w:val="0"/>
      <w:tabs>
        <w:tab w:val="left" w:pos="-3420"/>
      </w:tabs>
      <w:suppressAutoHyphens w:val="0"/>
      <w:jc w:val="center"/>
      <w:textAlignment w:val="baseline"/>
    </w:pPr>
    <w:rPr>
      <w:kern w:val="1"/>
      <w:szCs w:val="20"/>
      <w:lang w:eastAsia="zh-CN"/>
    </w:rPr>
  </w:style>
  <w:style w:type="paragraph" w:customStyle="1" w:styleId="P64">
    <w:name w:val="P64"/>
    <w:basedOn w:val="a0"/>
    <w:rsid w:val="005F5F1E"/>
    <w:pPr>
      <w:widowControl w:val="0"/>
      <w:tabs>
        <w:tab w:val="left" w:pos="-3420"/>
      </w:tabs>
      <w:suppressAutoHyphens w:val="0"/>
      <w:ind w:firstLine="540"/>
      <w:jc w:val="both"/>
      <w:textAlignment w:val="baseline"/>
    </w:pPr>
    <w:rPr>
      <w:kern w:val="1"/>
      <w:sz w:val="24"/>
      <w:szCs w:val="20"/>
      <w:lang w:eastAsia="zh-CN"/>
    </w:rPr>
  </w:style>
  <w:style w:type="paragraph" w:customStyle="1" w:styleId="P68">
    <w:name w:val="P68"/>
    <w:basedOn w:val="a0"/>
    <w:rsid w:val="005F5F1E"/>
    <w:pPr>
      <w:widowControl w:val="0"/>
      <w:suppressAutoHyphens w:val="0"/>
      <w:jc w:val="both"/>
      <w:textAlignment w:val="baseline"/>
    </w:pPr>
    <w:rPr>
      <w:kern w:val="1"/>
      <w:sz w:val="24"/>
      <w:szCs w:val="20"/>
      <w:lang w:eastAsia="zh-CN"/>
    </w:rPr>
  </w:style>
  <w:style w:type="paragraph" w:customStyle="1" w:styleId="P81">
    <w:name w:val="P81"/>
    <w:basedOn w:val="a0"/>
    <w:rsid w:val="005F5F1E"/>
    <w:pPr>
      <w:widowControl w:val="0"/>
      <w:suppressAutoHyphens w:val="0"/>
      <w:ind w:firstLine="540"/>
      <w:jc w:val="both"/>
      <w:textAlignment w:val="baseline"/>
    </w:pPr>
    <w:rPr>
      <w:kern w:val="1"/>
      <w:sz w:val="24"/>
      <w:szCs w:val="20"/>
      <w:lang w:eastAsia="zh-CN"/>
    </w:rPr>
  </w:style>
  <w:style w:type="paragraph" w:customStyle="1" w:styleId="P83">
    <w:name w:val="P83"/>
    <w:basedOn w:val="a0"/>
    <w:rsid w:val="005F5F1E"/>
    <w:pPr>
      <w:widowControl w:val="0"/>
      <w:suppressAutoHyphens w:val="0"/>
      <w:ind w:firstLine="540"/>
      <w:jc w:val="both"/>
      <w:textAlignment w:val="baseline"/>
    </w:pPr>
    <w:rPr>
      <w:kern w:val="1"/>
      <w:sz w:val="24"/>
      <w:szCs w:val="20"/>
      <w:lang w:eastAsia="zh-CN"/>
    </w:rPr>
  </w:style>
  <w:style w:type="paragraph" w:customStyle="1" w:styleId="P86">
    <w:name w:val="P86"/>
    <w:basedOn w:val="a0"/>
    <w:rsid w:val="005F5F1E"/>
    <w:pPr>
      <w:widowControl w:val="0"/>
      <w:suppressAutoHyphens w:val="0"/>
      <w:ind w:left="141"/>
      <w:jc w:val="both"/>
      <w:textAlignment w:val="baseline"/>
    </w:pPr>
    <w:rPr>
      <w:kern w:val="1"/>
      <w:sz w:val="24"/>
      <w:szCs w:val="20"/>
      <w:lang w:eastAsia="zh-CN"/>
    </w:rPr>
  </w:style>
  <w:style w:type="paragraph" w:customStyle="1" w:styleId="P94">
    <w:name w:val="P94"/>
    <w:basedOn w:val="a0"/>
    <w:rsid w:val="005F5F1E"/>
    <w:pPr>
      <w:widowControl w:val="0"/>
      <w:shd w:val="clear" w:color="auto" w:fill="FFFFFF"/>
      <w:suppressAutoHyphens w:val="0"/>
      <w:autoSpaceDE w:val="0"/>
      <w:textAlignment w:val="baseline"/>
    </w:pPr>
    <w:rPr>
      <w:kern w:val="1"/>
      <w:sz w:val="24"/>
      <w:szCs w:val="20"/>
      <w:lang w:eastAsia="zh-CN"/>
    </w:rPr>
  </w:style>
  <w:style w:type="paragraph" w:customStyle="1" w:styleId="P103">
    <w:name w:val="P103"/>
    <w:basedOn w:val="a0"/>
    <w:rsid w:val="005F5F1E"/>
    <w:pPr>
      <w:widowControl w:val="0"/>
      <w:tabs>
        <w:tab w:val="left" w:pos="6054"/>
      </w:tabs>
      <w:suppressAutoHyphens w:val="0"/>
      <w:autoSpaceDE w:val="0"/>
      <w:ind w:left="5760"/>
      <w:textAlignment w:val="baseline"/>
    </w:pPr>
    <w:rPr>
      <w:kern w:val="1"/>
      <w:sz w:val="24"/>
      <w:szCs w:val="20"/>
      <w:lang w:eastAsia="zh-CN"/>
    </w:rPr>
  </w:style>
  <w:style w:type="paragraph" w:customStyle="1" w:styleId="punct">
    <w:name w:val="punct"/>
    <w:basedOn w:val="a0"/>
    <w:rsid w:val="005F5F1E"/>
    <w:pPr>
      <w:numPr>
        <w:numId w:val="4"/>
      </w:numPr>
      <w:suppressAutoHyphens w:val="0"/>
      <w:autoSpaceDE w:val="0"/>
      <w:spacing w:line="360" w:lineRule="auto"/>
      <w:jc w:val="both"/>
    </w:pPr>
    <w:rPr>
      <w:kern w:val="1"/>
      <w:sz w:val="26"/>
      <w:szCs w:val="26"/>
      <w:lang w:eastAsia="zh-CN"/>
    </w:rPr>
  </w:style>
  <w:style w:type="paragraph" w:customStyle="1" w:styleId="NoSpacing">
    <w:name w:val="No Spacing"/>
    <w:rsid w:val="005F5F1E"/>
    <w:pPr>
      <w:suppressAutoHyphens/>
      <w:spacing w:line="276" w:lineRule="auto"/>
      <w:ind w:firstLine="567"/>
      <w:jc w:val="both"/>
    </w:pPr>
    <w:rPr>
      <w:rFonts w:eastAsia="Calibri"/>
      <w:sz w:val="28"/>
      <w:szCs w:val="28"/>
      <w:lang w:eastAsia="zh-CN"/>
    </w:rPr>
  </w:style>
  <w:style w:type="paragraph" w:customStyle="1" w:styleId="formattext">
    <w:name w:val="formattext"/>
    <w:basedOn w:val="a0"/>
    <w:rsid w:val="005F5F1E"/>
    <w:pPr>
      <w:suppressAutoHyphens w:val="0"/>
      <w:spacing w:before="280" w:after="280"/>
    </w:pPr>
    <w:rPr>
      <w:kern w:val="1"/>
      <w:sz w:val="24"/>
      <w:lang w:eastAsia="zh-CN"/>
    </w:rPr>
  </w:style>
  <w:style w:type="paragraph" w:customStyle="1" w:styleId="ConsPlusNonformat">
    <w:name w:val="ConsPlusNonformat"/>
    <w:uiPriority w:val="99"/>
    <w:rsid w:val="005F5F1E"/>
    <w:pPr>
      <w:suppressAutoHyphens/>
      <w:autoSpaceDE w:val="0"/>
      <w:jc w:val="left"/>
    </w:pPr>
    <w:rPr>
      <w:rFonts w:ascii="Courier New" w:hAnsi="Courier New" w:cs="Courier New"/>
      <w:sz w:val="20"/>
      <w:szCs w:val="20"/>
      <w:lang w:eastAsia="zh-CN"/>
    </w:rPr>
  </w:style>
  <w:style w:type="character" w:customStyle="1" w:styleId="40">
    <w:name w:val="Заголовок 4 Знак"/>
    <w:basedOn w:val="a1"/>
    <w:link w:val="4"/>
    <w:rsid w:val="005F5F1E"/>
    <w:rPr>
      <w:b/>
      <w:bCs/>
    </w:rPr>
  </w:style>
  <w:style w:type="character" w:customStyle="1" w:styleId="60">
    <w:name w:val="Заголовок 6 Знак"/>
    <w:basedOn w:val="a1"/>
    <w:link w:val="6"/>
    <w:rsid w:val="005F5F1E"/>
    <w:rPr>
      <w:rFonts w:ascii="Calibri" w:hAnsi="Calibri" w:cs="Calibri"/>
      <w:b/>
      <w:bCs/>
      <w:sz w:val="22"/>
      <w:szCs w:val="22"/>
    </w:rPr>
  </w:style>
  <w:style w:type="character" w:customStyle="1" w:styleId="70">
    <w:name w:val="Заголовок 7 Знак"/>
    <w:basedOn w:val="a1"/>
    <w:link w:val="7"/>
    <w:rsid w:val="005F5F1E"/>
    <w:rPr>
      <w:rFonts w:ascii="Calibri" w:hAnsi="Calibri" w:cs="Calibri"/>
    </w:rPr>
  </w:style>
  <w:style w:type="character" w:customStyle="1" w:styleId="80">
    <w:name w:val="Заголовок 8 Знак"/>
    <w:basedOn w:val="a1"/>
    <w:link w:val="8"/>
    <w:rsid w:val="005F5F1E"/>
    <w:rPr>
      <w:rFonts w:ascii="Calibri" w:hAnsi="Calibri" w:cs="Calibri"/>
      <w:i/>
      <w:iCs/>
    </w:rPr>
  </w:style>
  <w:style w:type="character" w:customStyle="1" w:styleId="90">
    <w:name w:val="Заголовок 9 Знак"/>
    <w:basedOn w:val="a1"/>
    <w:link w:val="9"/>
    <w:rsid w:val="005F5F1E"/>
    <w:rPr>
      <w:rFonts w:ascii="Cambria" w:hAnsi="Cambria" w:cs="Cambria"/>
      <w:sz w:val="22"/>
      <w:szCs w:val="22"/>
    </w:rPr>
  </w:style>
  <w:style w:type="paragraph" w:styleId="ae">
    <w:name w:val="Plain Text"/>
    <w:basedOn w:val="a0"/>
    <w:link w:val="af"/>
    <w:rsid w:val="005F5F1E"/>
    <w:pPr>
      <w:suppressAutoHyphens w:val="0"/>
      <w:spacing w:after="200" w:line="276" w:lineRule="auto"/>
    </w:pPr>
    <w:rPr>
      <w:rFonts w:ascii="Courier New" w:eastAsia="Calibri" w:hAnsi="Courier New" w:cs="Courier New"/>
      <w:sz w:val="20"/>
      <w:szCs w:val="20"/>
      <w:lang w:eastAsia="en-US"/>
    </w:rPr>
  </w:style>
  <w:style w:type="character" w:customStyle="1" w:styleId="af">
    <w:name w:val="Текст Знак"/>
    <w:basedOn w:val="a1"/>
    <w:link w:val="ae"/>
    <w:rsid w:val="005F5F1E"/>
    <w:rPr>
      <w:rFonts w:ascii="Courier New" w:eastAsia="Calibri" w:hAnsi="Courier New" w:cs="Courier New"/>
      <w:sz w:val="20"/>
      <w:szCs w:val="20"/>
    </w:rPr>
  </w:style>
  <w:style w:type="paragraph" w:styleId="af0">
    <w:name w:val="annotation text"/>
    <w:basedOn w:val="a0"/>
    <w:link w:val="af1"/>
    <w:semiHidden/>
    <w:unhideWhenUsed/>
    <w:rsid w:val="005F5F1E"/>
    <w:pPr>
      <w:suppressAutoHyphens w:val="0"/>
      <w:spacing w:after="200" w:line="276" w:lineRule="auto"/>
    </w:pPr>
    <w:rPr>
      <w:rFonts w:eastAsia="Calibri"/>
      <w:sz w:val="20"/>
      <w:szCs w:val="20"/>
      <w:lang w:eastAsia="en-US"/>
    </w:rPr>
  </w:style>
  <w:style w:type="character" w:customStyle="1" w:styleId="af1">
    <w:name w:val="Текст примечания Знак"/>
    <w:basedOn w:val="a1"/>
    <w:link w:val="af0"/>
    <w:semiHidden/>
    <w:rsid w:val="005F5F1E"/>
    <w:rPr>
      <w:rFonts w:eastAsia="Calibri"/>
      <w:sz w:val="20"/>
      <w:szCs w:val="20"/>
    </w:rPr>
  </w:style>
  <w:style w:type="paragraph" w:styleId="af2">
    <w:name w:val="annotation subject"/>
    <w:basedOn w:val="af0"/>
    <w:next w:val="af0"/>
    <w:link w:val="af3"/>
    <w:semiHidden/>
    <w:unhideWhenUsed/>
    <w:rsid w:val="005F5F1E"/>
    <w:rPr>
      <w:b/>
      <w:bCs/>
    </w:rPr>
  </w:style>
  <w:style w:type="character" w:customStyle="1" w:styleId="af3">
    <w:name w:val="Тема примечания Знак"/>
    <w:basedOn w:val="af1"/>
    <w:link w:val="af2"/>
    <w:semiHidden/>
    <w:rsid w:val="005F5F1E"/>
    <w:rPr>
      <w:rFonts w:eastAsia="Calibri"/>
      <w:b/>
      <w:bCs/>
      <w:sz w:val="20"/>
      <w:szCs w:val="20"/>
    </w:rPr>
  </w:style>
  <w:style w:type="paragraph" w:customStyle="1" w:styleId="1">
    <w:name w:val=" Знак1"/>
    <w:basedOn w:val="a0"/>
    <w:rsid w:val="005F5F1E"/>
    <w:pPr>
      <w:numPr>
        <w:ilvl w:val="1"/>
        <w:numId w:val="7"/>
      </w:numPr>
      <w:tabs>
        <w:tab w:val="clear" w:pos="567"/>
      </w:tabs>
      <w:suppressAutoHyphens w:val="0"/>
      <w:spacing w:after="160" w:line="240" w:lineRule="exact"/>
      <w:ind w:left="0" w:firstLine="0"/>
    </w:pPr>
    <w:rPr>
      <w:rFonts w:ascii="Verdana" w:hAnsi="Verdana"/>
      <w:sz w:val="20"/>
      <w:szCs w:val="20"/>
      <w:lang w:val="en-US" w:eastAsia="en-US"/>
    </w:rPr>
  </w:style>
  <w:style w:type="paragraph" w:styleId="2">
    <w:name w:val="Body Text 2"/>
    <w:basedOn w:val="a0"/>
    <w:link w:val="22"/>
    <w:rsid w:val="005F5F1E"/>
    <w:pPr>
      <w:numPr>
        <w:numId w:val="7"/>
      </w:numPr>
      <w:suppressAutoHyphens w:val="0"/>
      <w:spacing w:after="60"/>
      <w:jc w:val="both"/>
    </w:pPr>
    <w:rPr>
      <w:sz w:val="24"/>
      <w:szCs w:val="20"/>
      <w:lang w:eastAsia="ru-RU"/>
    </w:rPr>
  </w:style>
  <w:style w:type="character" w:customStyle="1" w:styleId="22">
    <w:name w:val="Основной текст 2 Знак"/>
    <w:basedOn w:val="a1"/>
    <w:link w:val="2"/>
    <w:rsid w:val="005F5F1E"/>
    <w:rPr>
      <w:szCs w:val="20"/>
      <w:lang w:eastAsia="ru-RU"/>
    </w:rPr>
  </w:style>
  <w:style w:type="paragraph" w:styleId="af4">
    <w:name w:val="Body Text Indent"/>
    <w:basedOn w:val="a0"/>
    <w:link w:val="af5"/>
    <w:semiHidden/>
    <w:unhideWhenUsed/>
    <w:rsid w:val="005F5F1E"/>
    <w:pPr>
      <w:suppressAutoHyphens w:val="0"/>
      <w:spacing w:after="120" w:line="276" w:lineRule="auto"/>
      <w:ind w:left="283"/>
    </w:pPr>
    <w:rPr>
      <w:rFonts w:eastAsia="Calibri"/>
      <w:szCs w:val="22"/>
      <w:lang w:eastAsia="en-US"/>
    </w:rPr>
  </w:style>
  <w:style w:type="character" w:customStyle="1" w:styleId="af5">
    <w:name w:val="Основной текст с отступом Знак"/>
    <w:basedOn w:val="a1"/>
    <w:link w:val="af4"/>
    <w:semiHidden/>
    <w:rsid w:val="005F5F1E"/>
    <w:rPr>
      <w:rFonts w:eastAsia="Calibri"/>
      <w:sz w:val="28"/>
      <w:szCs w:val="22"/>
    </w:rPr>
  </w:style>
  <w:style w:type="paragraph" w:customStyle="1" w:styleId="Normal">
    <w:name w:val="Normal"/>
    <w:rsid w:val="005F5F1E"/>
    <w:pPr>
      <w:widowControl w:val="0"/>
      <w:ind w:firstLine="400"/>
      <w:jc w:val="both"/>
    </w:pPr>
    <w:rPr>
      <w:snapToGrid w:val="0"/>
      <w:szCs w:val="20"/>
      <w:lang w:eastAsia="ru-RU"/>
    </w:rPr>
  </w:style>
  <w:style w:type="paragraph" w:customStyle="1" w:styleId="subpunct">
    <w:name w:val="subpunct"/>
    <w:basedOn w:val="a0"/>
    <w:rsid w:val="005F5F1E"/>
    <w:pPr>
      <w:tabs>
        <w:tab w:val="num" w:pos="1631"/>
      </w:tabs>
      <w:suppressAutoHyphens w:val="0"/>
      <w:autoSpaceDE w:val="0"/>
      <w:autoSpaceDN w:val="0"/>
      <w:adjustRightInd w:val="0"/>
      <w:spacing w:line="360" w:lineRule="auto"/>
      <w:ind w:left="780" w:hanging="360"/>
      <w:jc w:val="both"/>
    </w:pPr>
    <w:rPr>
      <w:sz w:val="26"/>
      <w:szCs w:val="26"/>
      <w:lang w:val="en-US" w:eastAsia="ru-RU"/>
    </w:rPr>
  </w:style>
  <w:style w:type="paragraph" w:styleId="af6">
    <w:name w:val="footnote text"/>
    <w:basedOn w:val="a0"/>
    <w:link w:val="af7"/>
    <w:semiHidden/>
    <w:unhideWhenUsed/>
    <w:rsid w:val="005F5F1E"/>
    <w:pPr>
      <w:suppressAutoHyphens w:val="0"/>
      <w:spacing w:after="200" w:line="276" w:lineRule="auto"/>
    </w:pPr>
    <w:rPr>
      <w:rFonts w:eastAsia="Calibri"/>
      <w:sz w:val="20"/>
      <w:szCs w:val="20"/>
      <w:lang w:eastAsia="en-US"/>
    </w:rPr>
  </w:style>
  <w:style w:type="character" w:customStyle="1" w:styleId="af7">
    <w:name w:val="Текст сноски Знак"/>
    <w:basedOn w:val="a1"/>
    <w:link w:val="af6"/>
    <w:semiHidden/>
    <w:rsid w:val="005F5F1E"/>
    <w:rPr>
      <w:rFonts w:eastAsia="Calibri"/>
      <w:sz w:val="20"/>
      <w:szCs w:val="20"/>
    </w:rPr>
  </w:style>
  <w:style w:type="character" w:styleId="af8">
    <w:name w:val="Emphasis"/>
    <w:qFormat/>
    <w:rsid w:val="005F5F1E"/>
    <w:rPr>
      <w:i/>
      <w:iCs/>
    </w:rPr>
  </w:style>
  <w:style w:type="paragraph" w:styleId="31">
    <w:name w:val="Body Text Indent 3"/>
    <w:basedOn w:val="a0"/>
    <w:link w:val="32"/>
    <w:rsid w:val="005F5F1E"/>
    <w:pPr>
      <w:suppressAutoHyphens w:val="0"/>
      <w:spacing w:after="120" w:line="276" w:lineRule="auto"/>
      <w:ind w:left="283"/>
    </w:pPr>
    <w:rPr>
      <w:rFonts w:eastAsia="Calibri"/>
      <w:sz w:val="16"/>
      <w:szCs w:val="16"/>
      <w:lang w:eastAsia="en-US"/>
    </w:rPr>
  </w:style>
  <w:style w:type="character" w:customStyle="1" w:styleId="32">
    <w:name w:val="Основной текст с отступом 3 Знак"/>
    <w:basedOn w:val="a1"/>
    <w:link w:val="31"/>
    <w:rsid w:val="005F5F1E"/>
    <w:rPr>
      <w:rFonts w:eastAsia="Calibri"/>
      <w:sz w:val="16"/>
      <w:szCs w:val="16"/>
    </w:rPr>
  </w:style>
  <w:style w:type="paragraph" w:styleId="af9">
    <w:name w:val="header"/>
    <w:basedOn w:val="a0"/>
    <w:link w:val="afa"/>
    <w:uiPriority w:val="99"/>
    <w:rsid w:val="005F5F1E"/>
    <w:pPr>
      <w:tabs>
        <w:tab w:val="center" w:pos="4677"/>
        <w:tab w:val="right" w:pos="9355"/>
      </w:tabs>
      <w:suppressAutoHyphens w:val="0"/>
      <w:spacing w:after="200" w:line="276" w:lineRule="auto"/>
    </w:pPr>
    <w:rPr>
      <w:rFonts w:eastAsia="Calibri"/>
      <w:szCs w:val="22"/>
      <w:lang w:val="x-none" w:eastAsia="en-US"/>
    </w:rPr>
  </w:style>
  <w:style w:type="character" w:customStyle="1" w:styleId="afa">
    <w:name w:val="Верхний колонтитул Знак"/>
    <w:basedOn w:val="a1"/>
    <w:link w:val="af9"/>
    <w:uiPriority w:val="99"/>
    <w:rsid w:val="005F5F1E"/>
    <w:rPr>
      <w:rFonts w:eastAsia="Calibri"/>
      <w:sz w:val="28"/>
      <w:szCs w:val="22"/>
      <w:lang w:val="x-none"/>
    </w:rPr>
  </w:style>
  <w:style w:type="paragraph" w:styleId="afb">
    <w:name w:val="footer"/>
    <w:basedOn w:val="a0"/>
    <w:link w:val="afc"/>
    <w:rsid w:val="005F5F1E"/>
    <w:pPr>
      <w:tabs>
        <w:tab w:val="center" w:pos="4677"/>
        <w:tab w:val="right" w:pos="9355"/>
      </w:tabs>
      <w:suppressAutoHyphens w:val="0"/>
      <w:spacing w:after="200" w:line="276" w:lineRule="auto"/>
    </w:pPr>
    <w:rPr>
      <w:rFonts w:eastAsia="Calibri"/>
      <w:szCs w:val="22"/>
      <w:lang w:val="x-none" w:eastAsia="en-US"/>
    </w:rPr>
  </w:style>
  <w:style w:type="character" w:customStyle="1" w:styleId="afc">
    <w:name w:val="Нижний колонтитул Знак"/>
    <w:basedOn w:val="a1"/>
    <w:link w:val="afb"/>
    <w:rsid w:val="005F5F1E"/>
    <w:rPr>
      <w:rFonts w:eastAsia="Calibri"/>
      <w:sz w:val="28"/>
      <w:szCs w:val="22"/>
      <w:lang w:val="x-none"/>
    </w:rPr>
  </w:style>
  <w:style w:type="paragraph" w:customStyle="1" w:styleId="Textbody">
    <w:name w:val="Text body"/>
    <w:basedOn w:val="Standard"/>
    <w:rsid w:val="005F5F1E"/>
    <w:pPr>
      <w:widowControl w:val="0"/>
      <w:suppressAutoHyphens/>
      <w:autoSpaceDN w:val="0"/>
      <w:spacing w:after="120"/>
    </w:pPr>
    <w:rPr>
      <w:rFonts w:eastAsia="Andale Sans UI" w:cs="Tahoma"/>
      <w:kern w:val="3"/>
      <w:szCs w:val="24"/>
      <w:lang w:val="de-DE" w:eastAsia="ja-JP" w:bidi="fa-IR"/>
    </w:rPr>
  </w:style>
  <w:style w:type="character" w:customStyle="1" w:styleId="title">
    <w:name w:val="title"/>
    <w:rsid w:val="005F5F1E"/>
    <w:rPr>
      <w:rFonts w:ascii="Verdana" w:hAnsi="Verdana"/>
      <w:lang w:val="en-US" w:eastAsia="en-US" w:bidi="ar-SA"/>
    </w:rPr>
  </w:style>
  <w:style w:type="character" w:customStyle="1" w:styleId="apple-converted-space">
    <w:name w:val="apple-converted-space"/>
    <w:rsid w:val="005F5F1E"/>
    <w:rPr>
      <w:rFonts w:ascii="Verdana" w:hAnsi="Verdana"/>
      <w:lang w:val="en-US" w:eastAsia="en-US" w:bidi="ar-SA"/>
    </w:rPr>
  </w:style>
  <w:style w:type="paragraph" w:customStyle="1" w:styleId="Char">
    <w:name w:val="Char Знак"/>
    <w:basedOn w:val="a0"/>
    <w:autoRedefine/>
    <w:rsid w:val="005F5F1E"/>
    <w:pPr>
      <w:suppressAutoHyphens w:val="0"/>
      <w:spacing w:after="160" w:line="240" w:lineRule="exact"/>
    </w:pPr>
    <w:rPr>
      <w:rFonts w:eastAsia="SimSun"/>
      <w:b/>
      <w:lang w:val="en-US" w:eastAsia="en-US"/>
    </w:rPr>
  </w:style>
  <w:style w:type="paragraph" w:customStyle="1" w:styleId="ConsPlusCell">
    <w:name w:val="ConsPlusCell"/>
    <w:rsid w:val="005F5F1E"/>
    <w:pPr>
      <w:autoSpaceDE w:val="0"/>
      <w:autoSpaceDN w:val="0"/>
      <w:adjustRightInd w:val="0"/>
      <w:jc w:val="left"/>
    </w:pPr>
    <w:rPr>
      <w:rFonts w:eastAsia="Calibri"/>
      <w:sz w:val="28"/>
      <w:szCs w:val="28"/>
      <w:lang w:eastAsia="ru-RU"/>
    </w:rPr>
  </w:style>
  <w:style w:type="paragraph" w:styleId="33">
    <w:name w:val="Body Text 3"/>
    <w:basedOn w:val="a0"/>
    <w:link w:val="34"/>
    <w:rsid w:val="005F5F1E"/>
    <w:pPr>
      <w:suppressAutoHyphens w:val="0"/>
      <w:spacing w:after="120" w:line="276" w:lineRule="auto"/>
    </w:pPr>
    <w:rPr>
      <w:rFonts w:eastAsia="Calibri"/>
      <w:sz w:val="16"/>
      <w:szCs w:val="16"/>
      <w:lang w:eastAsia="en-US"/>
    </w:rPr>
  </w:style>
  <w:style w:type="character" w:customStyle="1" w:styleId="34">
    <w:name w:val="Основной текст 3 Знак"/>
    <w:basedOn w:val="a1"/>
    <w:link w:val="33"/>
    <w:rsid w:val="005F5F1E"/>
    <w:rPr>
      <w:rFonts w:eastAsia="Calibri"/>
      <w:sz w:val="16"/>
      <w:szCs w:val="16"/>
    </w:rPr>
  </w:style>
  <w:style w:type="character" w:customStyle="1" w:styleId="T6">
    <w:name w:val="T6"/>
    <w:rsid w:val="005F5F1E"/>
    <w:rPr>
      <w:sz w:val="24"/>
    </w:rPr>
  </w:style>
  <w:style w:type="paragraph" w:customStyle="1" w:styleId="P55">
    <w:name w:val="P55"/>
    <w:basedOn w:val="a0"/>
    <w:rsid w:val="005F5F1E"/>
    <w:pPr>
      <w:widowControl w:val="0"/>
      <w:suppressAutoHyphens w:val="0"/>
      <w:ind w:firstLine="540"/>
      <w:jc w:val="both"/>
      <w:textAlignment w:val="baseline"/>
    </w:pPr>
    <w:rPr>
      <w:kern w:val="1"/>
      <w:sz w:val="24"/>
      <w:szCs w:val="20"/>
      <w:lang w:eastAsia="zh-CN"/>
    </w:rPr>
  </w:style>
  <w:style w:type="paragraph" w:customStyle="1" w:styleId="P78">
    <w:name w:val="P78"/>
    <w:basedOn w:val="a0"/>
    <w:rsid w:val="005F5F1E"/>
    <w:pPr>
      <w:widowControl w:val="0"/>
      <w:tabs>
        <w:tab w:val="left" w:pos="13061"/>
        <w:tab w:val="right" w:pos="16737"/>
      </w:tabs>
      <w:suppressAutoHyphens w:val="0"/>
      <w:ind w:left="7381"/>
      <w:textAlignment w:val="baseline"/>
    </w:pPr>
    <w:rPr>
      <w:kern w:val="1"/>
      <w:sz w:val="24"/>
      <w:szCs w:val="20"/>
      <w:lang w:eastAsia="zh-CN"/>
    </w:rPr>
  </w:style>
  <w:style w:type="paragraph" w:customStyle="1" w:styleId="P79">
    <w:name w:val="P79"/>
    <w:basedOn w:val="a0"/>
    <w:rsid w:val="005F5F1E"/>
    <w:pPr>
      <w:widowControl w:val="0"/>
      <w:tabs>
        <w:tab w:val="left" w:pos="13061"/>
        <w:tab w:val="right" w:pos="16737"/>
      </w:tabs>
      <w:suppressAutoHyphens w:val="0"/>
      <w:ind w:left="7381"/>
      <w:textAlignment w:val="baseline"/>
    </w:pPr>
    <w:rPr>
      <w:kern w:val="1"/>
      <w:szCs w:val="20"/>
      <w:lang w:eastAsia="zh-CN"/>
    </w:rPr>
  </w:style>
  <w:style w:type="paragraph" w:customStyle="1" w:styleId="310">
    <w:name w:val="Основной текст с отступом 31"/>
    <w:basedOn w:val="a0"/>
    <w:rsid w:val="005F5F1E"/>
    <w:pPr>
      <w:suppressAutoHyphens w:val="0"/>
      <w:spacing w:after="120"/>
      <w:ind w:left="283"/>
    </w:pPr>
    <w:rPr>
      <w:kern w:val="1"/>
      <w:sz w:val="16"/>
      <w:szCs w:val="16"/>
      <w:lang w:eastAsia="zh-CN"/>
    </w:rPr>
  </w:style>
  <w:style w:type="paragraph" w:customStyle="1" w:styleId="311">
    <w:name w:val="Основной текст 31"/>
    <w:basedOn w:val="a0"/>
    <w:rsid w:val="005F5F1E"/>
    <w:pPr>
      <w:widowControl w:val="0"/>
      <w:spacing w:after="120"/>
      <w:textAlignment w:val="baseline"/>
    </w:pPr>
    <w:rPr>
      <w:rFonts w:eastAsia="SimSun" w:cs="Mangal"/>
      <w:kern w:val="1"/>
      <w:sz w:val="16"/>
      <w:szCs w:val="14"/>
      <w:lang w:eastAsia="zh-CN" w:bidi="hi-IN"/>
    </w:rPr>
  </w:style>
  <w:style w:type="paragraph" w:styleId="afd">
    <w:name w:val="No Spacing"/>
    <w:qFormat/>
    <w:rsid w:val="005F5F1E"/>
    <w:pPr>
      <w:widowControl w:val="0"/>
      <w:suppressAutoHyphens/>
      <w:jc w:val="left"/>
      <w:textAlignment w:val="baseline"/>
    </w:pPr>
    <w:rPr>
      <w:rFonts w:eastAsia="SimSun" w:cs="Mangal"/>
      <w:kern w:val="1"/>
      <w:szCs w:val="21"/>
      <w:lang w:eastAsia="zh-CN" w:bidi="hi-IN"/>
    </w:rPr>
  </w:style>
  <w:style w:type="character" w:styleId="afe">
    <w:name w:val="page number"/>
    <w:rsid w:val="005F5F1E"/>
    <w:rPr>
      <w:rFonts w:ascii="Verdana" w:hAnsi="Verdana"/>
      <w:lang w:val="en-US" w:eastAsia="en-US" w:bidi="ar-SA"/>
    </w:rPr>
  </w:style>
  <w:style w:type="character" w:customStyle="1" w:styleId="ng-scope">
    <w:name w:val="ng-scope"/>
    <w:basedOn w:val="a1"/>
    <w:rsid w:val="005F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19EA0E47720F49B97C3CA23364A99D1765E312EBDE2688939DA5324DF2AF7F1C7EF8C5A7F28A1CaFSDH" TargetMode="External"/><Relationship Id="rId117" Type="http://schemas.openxmlformats.org/officeDocument/2006/relationships/hyperlink" Target="consultantplus://offline/ref=0D9400AD7D526E2563708B0EEEAC93AE53BBA64096308388B9FC70D9763EDDB451AA18D80Ex3X1H" TargetMode="External"/><Relationship Id="rId21" Type="http://schemas.openxmlformats.org/officeDocument/2006/relationships/hyperlink" Target="mailto:admorlov@mail.ru" TargetMode="External"/><Relationship Id="rId42" Type="http://schemas.openxmlformats.org/officeDocument/2006/relationships/hyperlink" Target="consultantplus://offline/ref=0D9400AD7D526E2563708B0EEEAC93AE53BBA64096308388B9FC70D9763EDDB451AA18D80Ex3X1H" TargetMode="External"/><Relationship Id="rId47" Type="http://schemas.openxmlformats.org/officeDocument/2006/relationships/hyperlink" Target="mailto:admorlov@mail.ru" TargetMode="External"/><Relationship Id="rId63" Type="http://schemas.openxmlformats.org/officeDocument/2006/relationships/hyperlink" Target="consultantplus://offline/ref=4019EA0E47720F49B97C3CA23364A99D1765E312EBDE2688939DA5324DF2AF7F1C7EF8C6AEaFS2H" TargetMode="External"/><Relationship Id="rId68" Type="http://schemas.openxmlformats.org/officeDocument/2006/relationships/hyperlink" Target="mailto:admorlov@mail.ru" TargetMode="External"/><Relationship Id="rId84" Type="http://schemas.openxmlformats.org/officeDocument/2006/relationships/hyperlink" Target="consultantplus://offline/ref=4019EA0E47720F49B97C3CA23364A99D1765E312EBDE2688939DA5324DF2AF7F1C7EF8C5A7F28A1CaFSDH" TargetMode="External"/><Relationship Id="rId89" Type="http://schemas.openxmlformats.org/officeDocument/2006/relationships/hyperlink" Target="consultantplus://offline/ref=22480813B7AEB5719CF95C52BFFE9C33AF2FA7AA7581E7B38F15C8E47At9X5G" TargetMode="External"/><Relationship Id="rId112" Type="http://schemas.openxmlformats.org/officeDocument/2006/relationships/hyperlink" Target="mailto:admorlov@mail.ru" TargetMode="External"/><Relationship Id="rId16" Type="http://schemas.openxmlformats.org/officeDocument/2006/relationships/hyperlink" Target="consultantplus://offline/ref=30E05A112A860EBBD2C01EB0626933C0B87FF371921DBDF38842C6091A5778ABBC5A2AD00C1CADF3c5X6H" TargetMode="External"/><Relationship Id="rId107" Type="http://schemas.openxmlformats.org/officeDocument/2006/relationships/hyperlink" Target="consultantplus://offline/ref=0D9400AD7D526E2563708B0EEEAC93AE53BBA64096308388B9FC70D9763EDDB451AA18D80Ex3X1H" TargetMode="External"/><Relationship Id="rId11" Type="http://schemas.openxmlformats.org/officeDocument/2006/relationships/hyperlink" Target="garantf1://12044695.10442" TargetMode="External"/><Relationship Id="rId24" Type="http://schemas.openxmlformats.org/officeDocument/2006/relationships/hyperlink" Target="consultantplus://offline/main?base=LAW;n=55777;fld=134" TargetMode="External"/><Relationship Id="rId32" Type="http://schemas.openxmlformats.org/officeDocument/2006/relationships/hyperlink" Target="mailto:admorlov@mail.ru"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30E05A112A860EBBD2C01EB0626933C0B87FF371921DBDF38842C6091A5778ABBC5A2AD00Ec1XDH" TargetMode="External"/><Relationship Id="rId45" Type="http://schemas.openxmlformats.org/officeDocument/2006/relationships/hyperlink" Target="consultantplus://offline/ref=BFBF07AA1B7F558D40268CB20D8C309F9E0B52BDEB9F4DEA197658E644C9AD523ADECCA4AF85DCCC137972w1DFF" TargetMode="External"/><Relationship Id="rId53" Type="http://schemas.openxmlformats.org/officeDocument/2006/relationships/hyperlink" Target="consultantplus://offline/ref=30E05A112A860EBBD2C01EB0626933C0B87FF371921DBDF38842C6091A5778ABBC5A2AD00Ec1XDH" TargetMode="External"/><Relationship Id="rId58" Type="http://schemas.openxmlformats.org/officeDocument/2006/relationships/hyperlink" Target="mailto:admorlov@mail.ru" TargetMode="External"/><Relationship Id="rId66" Type="http://schemas.openxmlformats.org/officeDocument/2006/relationships/hyperlink" Target="consultantplus://offline/ref=30E05A112A860EBBD2C01EB0626933C0B87FF371921DBDF38842C6091A5778ABBC5A2AD00C1CADF3c5X6H" TargetMode="External"/><Relationship Id="rId74" Type="http://schemas.openxmlformats.org/officeDocument/2006/relationships/hyperlink" Target="consultantplus://offline/ref=4019EA0E47720F49B97C3CA23364A99D1765E312EBDE2688939DA5324DF2AF7F1C7EF8C6AEaFS2H" TargetMode="External"/><Relationship Id="rId79" Type="http://schemas.openxmlformats.org/officeDocument/2006/relationships/hyperlink" Target="mailto:admorlov@mail.ru" TargetMode="External"/><Relationship Id="rId87" Type="http://schemas.openxmlformats.org/officeDocument/2006/relationships/hyperlink" Target="consultantplus://offline/ref=0D9400AD7D526E2563708B0EEEAC93AE53BBA64096308388B9FC70D9763EDDB451AA18D80Ex3X1H" TargetMode="External"/><Relationship Id="rId102" Type="http://schemas.openxmlformats.org/officeDocument/2006/relationships/hyperlink" Target="mailto:admorlov@mail.ru" TargetMode="External"/><Relationship Id="rId110" Type="http://schemas.openxmlformats.org/officeDocument/2006/relationships/hyperlink" Target="mailto:admorlov@mail.ru" TargetMode="External"/><Relationship Id="rId115" Type="http://schemas.openxmlformats.org/officeDocument/2006/relationships/hyperlink" Target="consultantplus://offline/ref=30E05A112A860EBBD2C01EB0626933C0B87FF371921DBDF38842C6091A5778ABBC5A2AD00Ec1XDH" TargetMode="External"/><Relationship Id="rId5" Type="http://schemas.openxmlformats.org/officeDocument/2006/relationships/webSettings" Target="webSettings.xml"/><Relationship Id="rId61" Type="http://schemas.openxmlformats.org/officeDocument/2006/relationships/hyperlink" Target="consultantplus://offline/main?base=LAW;n=55777;fld=134" TargetMode="External"/><Relationship Id="rId82" Type="http://schemas.openxmlformats.org/officeDocument/2006/relationships/hyperlink" Target="mailto:admorlov@mail.ru" TargetMode="External"/><Relationship Id="rId90" Type="http://schemas.openxmlformats.org/officeDocument/2006/relationships/hyperlink" Target="consultantplus://offline/ref=222C0816D136EDBAD47C55EC0B7A326BE0C0051680A3C74ABC20F6FBD0991DE02EAAA45D2D501FFCf4K6J" TargetMode="External"/><Relationship Id="rId95" Type="http://schemas.openxmlformats.org/officeDocument/2006/relationships/hyperlink" Target="consultantplus://offline/ref=30E05A112A860EBBD2C01EB0626933C0B87FF371921DBDF38842C6091A5778ABBC5A2AD00Ec1XDH" TargetMode="External"/><Relationship Id="rId19" Type="http://schemas.openxmlformats.org/officeDocument/2006/relationships/image" Target="media/image3.png"/><Relationship Id="rId14" Type="http://schemas.openxmlformats.org/officeDocument/2006/relationships/hyperlink" Target="consultantplus://offline/ref=4019EA0E47720F49B97C3CA23364A99D1765E312EBDE2688939DA5324DF2AF7F1C7EF8C5A7F28A1CaFSDH" TargetMode="External"/><Relationship Id="rId22" Type="http://schemas.openxmlformats.org/officeDocument/2006/relationships/hyperlink" Target="mailto:admorlov@mail.ru" TargetMode="External"/><Relationship Id="rId27" Type="http://schemas.openxmlformats.org/officeDocument/2006/relationships/hyperlink" Target="consultantplus://offline/ref=30E05A112A860EBBD2C01EB0626933C0B87FF371921DBDF38842C6091A5778ABBC5A2AD00Ec1XDH" TargetMode="External"/><Relationship Id="rId30" Type="http://schemas.openxmlformats.org/officeDocument/2006/relationships/hyperlink" Target="mailto:admorlov@mail.ru" TargetMode="External"/><Relationship Id="rId35" Type="http://schemas.openxmlformats.org/officeDocument/2006/relationships/hyperlink" Target="consultantplus://offline/ref=CE3AD93F8A236C1980186AB99960F8962584FD0FF3763135AFBD2E572E853218A35DD7FD581FD526C1I" TargetMode="External"/><Relationship Id="rId43" Type="http://schemas.openxmlformats.org/officeDocument/2006/relationships/hyperlink" Target="mailto:admorlov@mail.ru" TargetMode="External"/><Relationship Id="rId48" Type="http://schemas.openxmlformats.org/officeDocument/2006/relationships/hyperlink" Target="mailto:admorlov@mail.ru" TargetMode="External"/><Relationship Id="rId56" Type="http://schemas.openxmlformats.org/officeDocument/2006/relationships/hyperlink" Target="mailto:admorlov@mail.ru" TargetMode="External"/><Relationship Id="rId64" Type="http://schemas.openxmlformats.org/officeDocument/2006/relationships/hyperlink" Target="consultantplus://offline/ref=4019EA0E47720F49B97C3CA23364A99D1765E312EBDE2688939DA5324DF2AF7F1C7EF8C5A7F28A1CaFSDH" TargetMode="External"/><Relationship Id="rId69" Type="http://schemas.openxmlformats.org/officeDocument/2006/relationships/hyperlink" Target="consultantplus://offline/ref=222C0816D136EDBAD47C55EC0B7A326BE0C0051680A3C74ABC20F6FBD0991DE02EAAA45D2D501FFCf4K6J" TargetMode="External"/><Relationship Id="rId77" Type="http://schemas.openxmlformats.org/officeDocument/2006/relationships/hyperlink" Target="consultantplus://offline/ref=30E05A112A860EBBD2C01EB0626933C0B87FF371921DBDF38842C6091A5778ABBC5A2AD00C1CADF3c5X6H" TargetMode="External"/><Relationship Id="rId100" Type="http://schemas.openxmlformats.org/officeDocument/2006/relationships/hyperlink" Target="mailto:admorlov@mail.ru" TargetMode="External"/><Relationship Id="rId105" Type="http://schemas.openxmlformats.org/officeDocument/2006/relationships/hyperlink" Target="consultantplus://offline/ref=30E05A112A860EBBD2C01EB0626933C0B87FF371921DBDF38842C6091A5778ABBC5A2AD00Ec1XDH" TargetMode="External"/><Relationship Id="rId113" Type="http://schemas.openxmlformats.org/officeDocument/2006/relationships/hyperlink" Target="consultantplus://offline/ref=4019EA0E47720F49B97C3CA23364A99D1765E312EBDE2688939DA5324DF2AF7F1C7EF8C6AEaFS2H" TargetMode="External"/><Relationship Id="rId118" Type="http://schemas.openxmlformats.org/officeDocument/2006/relationships/hyperlink" Target="mailto:admorlov@mail.ru" TargetMode="External"/><Relationship Id="rId8" Type="http://schemas.openxmlformats.org/officeDocument/2006/relationships/hyperlink" Target="mailto:admorlov@mail.ru" TargetMode="External"/><Relationship Id="rId51" Type="http://schemas.openxmlformats.org/officeDocument/2006/relationships/hyperlink" Target="consultantplus://offline/ref=4019EA0E47720F49B97C3CA23364A99D1765E312EBDE2688939DA5324DF2AF7F1C7EF8C6AEaFS2H" TargetMode="External"/><Relationship Id="rId72" Type="http://schemas.openxmlformats.org/officeDocument/2006/relationships/hyperlink" Target="mailto:admorlov@mail.ru" TargetMode="External"/><Relationship Id="rId80" Type="http://schemas.openxmlformats.org/officeDocument/2006/relationships/hyperlink" Target="consultantplus://offline/ref=222C0816D136EDBAD47C55EC0B7A326BE0C0051680A3C74ABC20F6FBD0991DE02EAAA45D2D501FFCf4K6J" TargetMode="External"/><Relationship Id="rId85" Type="http://schemas.openxmlformats.org/officeDocument/2006/relationships/hyperlink" Target="consultantplus://offline/ref=30E05A112A860EBBD2C01EB0626933C0B87FF371921DBDF38842C6091A5778ABBC5A2AD00Ec1XDH" TargetMode="External"/><Relationship Id="rId93" Type="http://schemas.openxmlformats.org/officeDocument/2006/relationships/hyperlink" Target="consultantplus://offline/ref=4019EA0E47720F49B97C3CA23364A99D1765E312EBDE2688939DA5324DF2AF7F1C7EF8C6AEaFS2H" TargetMode="External"/><Relationship Id="rId98" Type="http://schemas.openxmlformats.org/officeDocument/2006/relationships/hyperlink" Target="mailto:admorlov@mail.ru" TargetMode="External"/><Relationship Id="rId3" Type="http://schemas.microsoft.com/office/2007/relationships/stylesWithEffects" Target="stylesWithEffects.xml"/><Relationship Id="rId12" Type="http://schemas.openxmlformats.org/officeDocument/2006/relationships/hyperlink" Target="garantf1://12044695.10442" TargetMode="External"/><Relationship Id="rId17" Type="http://schemas.openxmlformats.org/officeDocument/2006/relationships/hyperlink" Target="consultantplus://offline/ref=0D9400AD7D526E2563708B0EEEAC93AE53BBA64096308388B9FC70D9763EDDB451AA18D80Ex3X1H" TargetMode="External"/><Relationship Id="rId25" Type="http://schemas.openxmlformats.org/officeDocument/2006/relationships/hyperlink" Target="consultantplus://offline/ref=4019EA0E47720F49B97C3CA23364A99D1765E312EBDE2688939DA5324DF2AF7F1C7EF8C6AEaFS2H" TargetMode="External"/><Relationship Id="rId33" Type="http://schemas.openxmlformats.org/officeDocument/2006/relationships/hyperlink" Target="mailto:admorlov@mail.ru" TargetMode="External"/><Relationship Id="rId38" Type="http://schemas.openxmlformats.org/officeDocument/2006/relationships/hyperlink" Target="consultantplus://offline/ref=4019EA0E47720F49B97C3CA23364A99D1765E312EBDE2688939DA5324DF2AF7F1C7EF8C6AEaFS2H" TargetMode="External"/><Relationship Id="rId46" Type="http://schemas.openxmlformats.org/officeDocument/2006/relationships/hyperlink" Target="consultantplus://offline/ref=222C0816D136EDBAD47C55EC0B7A326BE0C0051680A3C74ABC20F6FBD0991DE02EAAA45D2D501FFCf4K6J" TargetMode="External"/><Relationship Id="rId59" Type="http://schemas.openxmlformats.org/officeDocument/2006/relationships/hyperlink" Target="mailto:admorlov@mail.ru" TargetMode="External"/><Relationship Id="rId67" Type="http://schemas.openxmlformats.org/officeDocument/2006/relationships/hyperlink" Target="consultantplus://offline/ref=0D9400AD7D526E2563708B0EEEAC93AE53BBA64096308388B9FC70D9763EDDB451AA18D80Ex3X1H" TargetMode="External"/><Relationship Id="rId103" Type="http://schemas.openxmlformats.org/officeDocument/2006/relationships/hyperlink" Target="consultantplus://offline/ref=4019EA0E47720F49B97C3CA23364A99D1765E312EBDE2688939DA5324DF2AF7F1C7EF8C6AEaFS2H" TargetMode="External"/><Relationship Id="rId108" Type="http://schemas.openxmlformats.org/officeDocument/2006/relationships/hyperlink" Target="mailto:admorlov@mail.ru" TargetMode="External"/><Relationship Id="rId116" Type="http://schemas.openxmlformats.org/officeDocument/2006/relationships/hyperlink" Target="consultantplus://offline/ref=30E05A112A860EBBD2C01EB0626933C0B87FF371921DBDF38842C6091A5778ABBC5A2AD00C1CADF3c5X6H" TargetMode="External"/><Relationship Id="rId20" Type="http://schemas.openxmlformats.org/officeDocument/2006/relationships/hyperlink" Target="consultantplus://offline/ref=4F3B7103CE9AC4E79F3C5ADA1EED71F1426323588B4125A6592D86CF1BCFCA098BS6SEM" TargetMode="External"/><Relationship Id="rId41" Type="http://schemas.openxmlformats.org/officeDocument/2006/relationships/hyperlink" Target="consultantplus://offline/ref=30E05A112A860EBBD2C01EB0626933C0B87FF371921DBDF38842C6091A5778ABBC5A2AD00C1CADF3c5X6H" TargetMode="External"/><Relationship Id="rId54" Type="http://schemas.openxmlformats.org/officeDocument/2006/relationships/hyperlink" Target="consultantplus://offline/ref=30E05A112A860EBBD2C01EB0626933C0B87FF371921DBDF38842C6091A5778ABBC5A2AD00C1CADF3c5X6H" TargetMode="External"/><Relationship Id="rId62" Type="http://schemas.openxmlformats.org/officeDocument/2006/relationships/hyperlink" Target="consultantplus://offline/main?base=LAW;n=55777;fld=134" TargetMode="External"/><Relationship Id="rId70" Type="http://schemas.openxmlformats.org/officeDocument/2006/relationships/hyperlink" Target="mailto:admorlov@mail.ru" TargetMode="External"/><Relationship Id="rId75" Type="http://schemas.openxmlformats.org/officeDocument/2006/relationships/hyperlink" Target="consultantplus://offline/ref=4019EA0E47720F49B97C3CA23364A99D1765E312EBDE2688939DA5324DF2AF7F1C7EF8C5A7F28A1CaFSDH" TargetMode="External"/><Relationship Id="rId83" Type="http://schemas.openxmlformats.org/officeDocument/2006/relationships/hyperlink" Target="consultantplus://offline/ref=4019EA0E47720F49B97C3CA23364A99D1765E312EBDE2688939DA5324DF2AF7F1C7EF8C6AEaFS2H" TargetMode="External"/><Relationship Id="rId88" Type="http://schemas.openxmlformats.org/officeDocument/2006/relationships/hyperlink" Target="mailto:admorlov@mail.ru" TargetMode="External"/><Relationship Id="rId91" Type="http://schemas.openxmlformats.org/officeDocument/2006/relationships/hyperlink" Target="mailto:admorlov@mail.ru" TargetMode="External"/><Relationship Id="rId96" Type="http://schemas.openxmlformats.org/officeDocument/2006/relationships/hyperlink" Target="consultantplus://offline/ref=30E05A112A860EBBD2C01EB0626933C0B87FF371921DBDF38842C6091A5778ABBC5A2AD00C1CADF3c5X6H" TargetMode="External"/><Relationship Id="rId111" Type="http://schemas.openxmlformats.org/officeDocument/2006/relationships/hyperlink" Target="mailto:admorlov@mail.ru"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30E05A112A860EBBD2C01EB0626933C0B87FF371921DBDF38842C6091A5778ABBC5A2AD00Ec1XDH" TargetMode="External"/><Relationship Id="rId23" Type="http://schemas.openxmlformats.org/officeDocument/2006/relationships/hyperlink" Target="mailto:admorlov@mail.ru" TargetMode="External"/><Relationship Id="rId28" Type="http://schemas.openxmlformats.org/officeDocument/2006/relationships/hyperlink" Target="consultantplus://offline/ref=30E05A112A860EBBD2C01EB0626933C0B87FF371921DBDF38842C6091A5778ABBC5A2AD00C1CADF3c5X6H" TargetMode="External"/><Relationship Id="rId36" Type="http://schemas.openxmlformats.org/officeDocument/2006/relationships/hyperlink" Target="file:///F:\&#1088;&#1072;&#1079;&#1088;&#1077;&#1096;&#1077;&#1085;&#1080;&#1077;%20&#1085;&#1072;%20&#1089;&#1090;&#1088;&#1086;&#1080;&#1090;&#1077;&#1083;&#1100;&#1089;&#1090;&#1074;&#1086;.doc" TargetMode="External"/><Relationship Id="rId49" Type="http://schemas.openxmlformats.org/officeDocument/2006/relationships/hyperlink" Target="mailto:admorlov@mail.ru" TargetMode="External"/><Relationship Id="rId57" Type="http://schemas.openxmlformats.org/officeDocument/2006/relationships/hyperlink" Target="consultantplus://offline/ref=BFBF07AA1B7F558D40268CB20D8C309F9E0B52BDEB9F4DEA197658E644C9AD523ADECCA4AF85DCCC137972w1DFF" TargetMode="External"/><Relationship Id="rId106" Type="http://schemas.openxmlformats.org/officeDocument/2006/relationships/hyperlink" Target="consultantplus://offline/ref=30E05A112A860EBBD2C01EB0626933C0B87FF371921DBDF38842C6091A5778ABBC5A2AD00C1CADF3c5X6H" TargetMode="External"/><Relationship Id="rId114" Type="http://schemas.openxmlformats.org/officeDocument/2006/relationships/hyperlink" Target="consultantplus://offline/ref=4019EA0E47720F49B97C3CA23364A99D1765E312EBDE2688939DA5324DF2AF7F1C7EF8C5A7F28A1CaFSDH" TargetMode="External"/><Relationship Id="rId119" Type="http://schemas.openxmlformats.org/officeDocument/2006/relationships/fontTable" Target="fontTable.xml"/><Relationship Id="rId10" Type="http://schemas.openxmlformats.org/officeDocument/2006/relationships/hyperlink" Target="consultantplus://offline/ref=49A57F357DCB38D7B8D792D8EC679DEC7A98CA8885D427BFD2D671B4063F7C7FEF4224l8P1K" TargetMode="External"/><Relationship Id="rId31" Type="http://schemas.openxmlformats.org/officeDocument/2006/relationships/hyperlink" Target="consultantplus://offline/ref=222C0816D136EDBAD47C55EC0B7A326BE0C0051680A3C74ABC20F6FBD0991DE02EAAA45D2D501FFCf4K6J" TargetMode="External"/><Relationship Id="rId44" Type="http://schemas.openxmlformats.org/officeDocument/2006/relationships/image" Target="media/image4.png"/><Relationship Id="rId52" Type="http://schemas.openxmlformats.org/officeDocument/2006/relationships/hyperlink" Target="consultantplus://offline/ref=4019EA0E47720F49B97C3CA23364A99D1765E312EBDE2688939DA5324DF2AF7F1C7EF8C5A7F28A1CaFSDH" TargetMode="External"/><Relationship Id="rId60" Type="http://schemas.openxmlformats.org/officeDocument/2006/relationships/hyperlink" Target="mailto:admorlov@mail.ru" TargetMode="External"/><Relationship Id="rId65" Type="http://schemas.openxmlformats.org/officeDocument/2006/relationships/hyperlink" Target="consultantplus://offline/ref=30E05A112A860EBBD2C01EB0626933C0B87FF371921DBDF38842C6091A5778ABBC5A2AD00Ec1XDH" TargetMode="External"/><Relationship Id="rId73" Type="http://schemas.openxmlformats.org/officeDocument/2006/relationships/hyperlink" Target="http://www.gosuslugi.ru" TargetMode="External"/><Relationship Id="rId78" Type="http://schemas.openxmlformats.org/officeDocument/2006/relationships/hyperlink" Target="consultantplus://offline/ref=0D9400AD7D526E2563708B0EEEAC93AE53BBA64096308388B9FC70D9763EDDB451AA18D80Ex3X1H" TargetMode="External"/><Relationship Id="rId81" Type="http://schemas.openxmlformats.org/officeDocument/2006/relationships/hyperlink" Target="mailto:admorlov@mail.ru" TargetMode="External"/><Relationship Id="rId86" Type="http://schemas.openxmlformats.org/officeDocument/2006/relationships/hyperlink" Target="consultantplus://offline/ref=30E05A112A860EBBD2C01EB0626933C0B87FF371921DBDF38842C6091A5778ABBC5A2AD00C1CADF3c5X6H" TargetMode="External"/><Relationship Id="rId94" Type="http://schemas.openxmlformats.org/officeDocument/2006/relationships/hyperlink" Target="consultantplus://offline/ref=4019EA0E47720F49B97C3CA23364A99D1765E312EBDE2688939DA5324DF2AF7F1C7EF8C5A7F28A1CaFSDH" TargetMode="External"/><Relationship Id="rId99" Type="http://schemas.openxmlformats.org/officeDocument/2006/relationships/hyperlink" Target="consultantplus://offline/ref=222C0816D136EDBAD47C55EC0B7A326BE0C0051680A3C74ABC20F6FBD0991DE02EAAA45D2D501FFCf4K6J" TargetMode="External"/><Relationship Id="rId101" Type="http://schemas.openxmlformats.org/officeDocument/2006/relationships/hyperlink" Target="mailto:admorlov@mail.ru" TargetMode="External"/><Relationship Id="rId4" Type="http://schemas.openxmlformats.org/officeDocument/2006/relationships/settings" Target="settings.xml"/><Relationship Id="rId9" Type="http://schemas.openxmlformats.org/officeDocument/2006/relationships/hyperlink" Target="mailto:admorlov@mail.ru" TargetMode="External"/><Relationship Id="rId13" Type="http://schemas.openxmlformats.org/officeDocument/2006/relationships/hyperlink" Target="consultantplus://offline/ref=4019EA0E47720F49B97C3CA23364A99D1765E312EBDE2688939DA5324DF2AF7F1C7EF8C6AEaFS2H" TargetMode="External"/><Relationship Id="rId18" Type="http://schemas.openxmlformats.org/officeDocument/2006/relationships/hyperlink" Target="mailto:admorlov@mail.ru" TargetMode="External"/><Relationship Id="rId39" Type="http://schemas.openxmlformats.org/officeDocument/2006/relationships/hyperlink" Target="consultantplus://offline/ref=4019EA0E47720F49B97C3CA23364A99D1765E312EBDE2688939DA5324DF2AF7F1C7EF8C5A7F28A1CaFSDH" TargetMode="External"/><Relationship Id="rId109" Type="http://schemas.openxmlformats.org/officeDocument/2006/relationships/hyperlink" Target="consultantplus://offline/ref=222C0816D136EDBAD47C55EC0B7A326BE0C0051680A3C74ABC20F6FBD0991DE02EAAA45D2D501FFCf4K6J" TargetMode="External"/><Relationship Id="rId34" Type="http://schemas.openxmlformats.org/officeDocument/2006/relationships/hyperlink" Target="mailto:admorlov@mail.ru" TargetMode="External"/><Relationship Id="rId50" Type="http://schemas.openxmlformats.org/officeDocument/2006/relationships/hyperlink" Target="http://www.gosuslugi.ru" TargetMode="External"/><Relationship Id="rId55" Type="http://schemas.openxmlformats.org/officeDocument/2006/relationships/hyperlink" Target="consultantplus://offline/ref=0D9400AD7D526E2563708B0EEEAC93AE53BBA64096308388B9FC70D9763EDDB451AA18D80Ex3X1H" TargetMode="External"/><Relationship Id="rId76" Type="http://schemas.openxmlformats.org/officeDocument/2006/relationships/hyperlink" Target="consultantplus://offline/ref=30E05A112A860EBBD2C01EB0626933C0B87FF371921DBDF38842C6091A5778ABBC5A2AD00Ec1XDH" TargetMode="External"/><Relationship Id="rId97" Type="http://schemas.openxmlformats.org/officeDocument/2006/relationships/hyperlink" Target="consultantplus://offline/ref=0D9400AD7D526E2563708B0EEEAC93AE53BBA64096308388B9FC70D9763EDDB451AA18D80Ex3X1H" TargetMode="External"/><Relationship Id="rId104" Type="http://schemas.openxmlformats.org/officeDocument/2006/relationships/hyperlink" Target="consultantplus://offline/ref=4019EA0E47720F49B97C3CA23364A99D1765E312EBDE2688939DA5324DF2AF7F1C7EF8C5A7F28A1CaFSDH" TargetMode="External"/><Relationship Id="rId120"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hyperlink" Target="mailto:admorlov@mail.ru" TargetMode="External"/><Relationship Id="rId92" Type="http://schemas.openxmlformats.org/officeDocument/2006/relationships/hyperlink" Target="mailto:admorlov@mail.ru" TargetMode="External"/><Relationship Id="rId2" Type="http://schemas.openxmlformats.org/officeDocument/2006/relationships/styles" Target="styles.xml"/><Relationship Id="rId29" Type="http://schemas.openxmlformats.org/officeDocument/2006/relationships/hyperlink" Target="consultantplus://offline/ref=0D9400AD7D526E2563708B0EEEAC93AE53BBA64096308388B9FC70D9763EDDB451AA18D80Ex3X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113</Pages>
  <Words>86204</Words>
  <Characters>491363</Characters>
  <Application>Microsoft Office Word</Application>
  <DocSecurity>0</DocSecurity>
  <Lines>4094</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2019-01-23T07:32:00Z</dcterms:created>
  <dcterms:modified xsi:type="dcterms:W3CDTF">2019-01-23T07:50:00Z</dcterms:modified>
</cp:coreProperties>
</file>