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8" w:rsidRPr="00E067C0" w:rsidRDefault="00193508" w:rsidP="00193508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E067C0" w:rsidRDefault="00E067C0" w:rsidP="00E067C0">
      <w:pPr>
        <w:rPr>
          <w:rFonts w:ascii="Bookman Old Style" w:hAnsi="Bookman Old Style"/>
          <w:b/>
          <w:sz w:val="80"/>
          <w:szCs w:val="80"/>
        </w:rPr>
      </w:pPr>
    </w:p>
    <w:p w:rsidR="00E067C0" w:rsidRDefault="00E067C0" w:rsidP="00E067C0">
      <w:pPr>
        <w:rPr>
          <w:rFonts w:ascii="Bookman Old Style" w:hAnsi="Bookman Old Style"/>
          <w:b/>
          <w:sz w:val="80"/>
          <w:szCs w:val="80"/>
        </w:rPr>
      </w:pPr>
      <w:bookmarkStart w:id="0" w:name="_GoBack"/>
      <w:bookmarkEnd w:id="0"/>
    </w:p>
    <w:p w:rsidR="00E067C0" w:rsidRDefault="00E067C0" w:rsidP="00E067C0">
      <w:pPr>
        <w:rPr>
          <w:rFonts w:ascii="Bookman Old Style" w:hAnsi="Bookman Old Style"/>
          <w:b/>
          <w:sz w:val="80"/>
          <w:szCs w:val="80"/>
        </w:rPr>
      </w:pPr>
    </w:p>
    <w:p w:rsidR="00E067C0" w:rsidRDefault="00E067C0" w:rsidP="00E067C0">
      <w:pPr>
        <w:rPr>
          <w:rFonts w:ascii="Bookman Old Style" w:hAnsi="Bookman Old Style"/>
          <w:b/>
          <w:sz w:val="80"/>
          <w:szCs w:val="80"/>
        </w:rPr>
      </w:pPr>
    </w:p>
    <w:p w:rsidR="00E067C0" w:rsidRDefault="00E067C0" w:rsidP="00E067C0">
      <w:pPr>
        <w:rPr>
          <w:rFonts w:ascii="Bookman Old Style" w:hAnsi="Bookman Old Style"/>
          <w:b/>
          <w:sz w:val="80"/>
          <w:szCs w:val="80"/>
        </w:rPr>
      </w:pPr>
    </w:p>
    <w:p w:rsidR="00E067C0" w:rsidRDefault="00E067C0" w:rsidP="00E067C0">
      <w:pPr>
        <w:rPr>
          <w:rFonts w:ascii="Bookman Old Style" w:hAnsi="Bookman Old Style"/>
          <w:b/>
          <w:sz w:val="80"/>
          <w:szCs w:val="80"/>
        </w:rPr>
      </w:pPr>
    </w:p>
    <w:p w:rsidR="00E067C0" w:rsidRPr="00D67439" w:rsidRDefault="00E067C0" w:rsidP="00E067C0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И</w:t>
      </w:r>
      <w:r w:rsidRPr="00D67439">
        <w:rPr>
          <w:rFonts w:ascii="Bookman Old Style" w:hAnsi="Bookman Old Style"/>
          <w:b/>
          <w:sz w:val="80"/>
          <w:szCs w:val="80"/>
        </w:rPr>
        <w:t xml:space="preserve">НФОРМАЦИОННЫЙ </w:t>
      </w:r>
    </w:p>
    <w:p w:rsidR="00E067C0" w:rsidRPr="00D67439" w:rsidRDefault="00E067C0" w:rsidP="00E067C0">
      <w:pPr>
        <w:jc w:val="center"/>
        <w:rPr>
          <w:rFonts w:ascii="Calibri" w:hAnsi="Calibri"/>
          <w:b/>
          <w:sz w:val="72"/>
          <w:szCs w:val="72"/>
        </w:rPr>
      </w:pPr>
      <w:r w:rsidRPr="00D67439">
        <w:rPr>
          <w:rFonts w:ascii="Bookman Old Style" w:hAnsi="Bookman Old Style"/>
          <w:b/>
          <w:sz w:val="80"/>
          <w:szCs w:val="80"/>
        </w:rPr>
        <w:t>БЮЛЛЕТЕНЬ</w:t>
      </w:r>
    </w:p>
    <w:p w:rsidR="00E067C0" w:rsidRPr="00D67439" w:rsidRDefault="00E067C0" w:rsidP="00E067C0">
      <w:pPr>
        <w:jc w:val="center"/>
        <w:rPr>
          <w:rFonts w:ascii="Calibri" w:hAnsi="Calibri"/>
          <w:b/>
          <w:sz w:val="48"/>
          <w:szCs w:val="48"/>
        </w:rPr>
      </w:pPr>
    </w:p>
    <w:p w:rsidR="00E067C0" w:rsidRPr="00D67439" w:rsidRDefault="00E067C0" w:rsidP="00E067C0">
      <w:pPr>
        <w:jc w:val="center"/>
        <w:rPr>
          <w:rFonts w:ascii="Calibri" w:hAnsi="Calibri"/>
          <w:b/>
          <w:sz w:val="48"/>
          <w:szCs w:val="48"/>
        </w:rPr>
      </w:pPr>
    </w:p>
    <w:p w:rsidR="00E067C0" w:rsidRPr="00D67439" w:rsidRDefault="00E067C0" w:rsidP="00E067C0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E067C0" w:rsidRPr="00D67439" w:rsidRDefault="00E067C0" w:rsidP="00E067C0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E067C0" w:rsidRPr="00D67439" w:rsidRDefault="00E067C0" w:rsidP="00E067C0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E067C0" w:rsidRPr="00D67439" w:rsidRDefault="00E067C0" w:rsidP="00E067C0">
      <w:pPr>
        <w:jc w:val="center"/>
        <w:rPr>
          <w:rFonts w:ascii="Calibri" w:hAnsi="Calibri"/>
          <w:b/>
          <w:sz w:val="32"/>
          <w:szCs w:val="32"/>
        </w:rPr>
      </w:pPr>
    </w:p>
    <w:p w:rsidR="00E067C0" w:rsidRPr="00D67439" w:rsidRDefault="00E067C0" w:rsidP="00E067C0">
      <w:pPr>
        <w:jc w:val="center"/>
        <w:rPr>
          <w:rFonts w:ascii="Bookman Old Style" w:hAnsi="Bookman Old Style"/>
          <w:b/>
        </w:rPr>
      </w:pPr>
      <w:r w:rsidRPr="00D67439">
        <w:rPr>
          <w:rFonts w:ascii="Bookman Old Style" w:hAnsi="Bookman Old Style"/>
          <w:b/>
        </w:rPr>
        <w:t>(ОФИЦИАЛЬНОЕ    ИЗДАНИЕ)</w:t>
      </w:r>
    </w:p>
    <w:p w:rsidR="00E067C0" w:rsidRPr="00D67439" w:rsidRDefault="00E067C0" w:rsidP="00E067C0">
      <w:pPr>
        <w:jc w:val="center"/>
        <w:rPr>
          <w:rFonts w:ascii="Bookman Old Style" w:hAnsi="Bookman Old Style"/>
          <w:b/>
        </w:rPr>
      </w:pPr>
    </w:p>
    <w:p w:rsidR="00E067C0" w:rsidRPr="00D67439" w:rsidRDefault="00E067C0" w:rsidP="00E067C0">
      <w:pPr>
        <w:jc w:val="center"/>
        <w:rPr>
          <w:rFonts w:ascii="Bookman Old Style" w:hAnsi="Bookman Old Style"/>
          <w:b/>
        </w:rPr>
      </w:pP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067C0" w:rsidRPr="00D67439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4</w:t>
      </w:r>
      <w:r>
        <w:rPr>
          <w:rFonts w:ascii="Bookman Old Style" w:hAnsi="Bookman Old Style"/>
          <w:b/>
          <w:sz w:val="40"/>
          <w:szCs w:val="40"/>
        </w:rPr>
        <w:t>4 (288</w:t>
      </w:r>
      <w:r w:rsidRPr="00D67439">
        <w:rPr>
          <w:rFonts w:ascii="Bookman Old Style" w:hAnsi="Bookman Old Style"/>
          <w:b/>
          <w:sz w:val="40"/>
          <w:szCs w:val="40"/>
        </w:rPr>
        <w:t>)</w:t>
      </w: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 xml:space="preserve">Декабрь </w:t>
      </w:r>
      <w:r w:rsidRPr="00D67439">
        <w:rPr>
          <w:rFonts w:ascii="Bookman Old Style" w:hAnsi="Bookman Old Style"/>
          <w:b/>
          <w:sz w:val="40"/>
          <w:szCs w:val="40"/>
        </w:rPr>
        <w:t xml:space="preserve"> 2018</w:t>
      </w:r>
    </w:p>
    <w:p w:rsidR="00E067C0" w:rsidRDefault="00E067C0" w:rsidP="00E067C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067C0" w:rsidRDefault="00E067C0" w:rsidP="00E067C0">
      <w:pPr>
        <w:jc w:val="center"/>
        <w:rPr>
          <w:rFonts w:ascii="Bookman Old Style" w:hAnsi="Bookman Old Style"/>
          <w:b/>
          <w:sz w:val="48"/>
          <w:szCs w:val="16"/>
        </w:rPr>
      </w:pPr>
      <w:r w:rsidRPr="00D67439">
        <w:rPr>
          <w:rFonts w:ascii="Bookman Old Style" w:hAnsi="Bookman Old Style"/>
          <w:b/>
          <w:sz w:val="48"/>
          <w:szCs w:val="16"/>
        </w:rPr>
        <w:t>Содержание</w:t>
      </w:r>
    </w:p>
    <w:p w:rsidR="00E067C0" w:rsidRDefault="00E067C0" w:rsidP="00E067C0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0"/>
        <w:gridCol w:w="1702"/>
      </w:tblGrid>
      <w:tr w:rsidR="00E067C0" w:rsidRPr="00D67439" w:rsidTr="009F4918">
        <w:trPr>
          <w:trHeight w:val="570"/>
        </w:trPr>
        <w:tc>
          <w:tcPr>
            <w:tcW w:w="1276" w:type="dxa"/>
            <w:vAlign w:val="center"/>
          </w:tcPr>
          <w:p w:rsidR="00E067C0" w:rsidRPr="00D67439" w:rsidRDefault="00E067C0" w:rsidP="009F4918">
            <w:pPr>
              <w:jc w:val="center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E067C0" w:rsidRPr="00E067C0" w:rsidRDefault="00E067C0" w:rsidP="00E06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Решение Орловской районной Думы от </w:t>
            </w:r>
            <w:r w:rsidRPr="00E06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E06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.12.2018 № </w:t>
            </w:r>
            <w:r w:rsidRPr="00E06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27/233</w:t>
            </w:r>
            <w:r w:rsidRPr="00E06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067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27.02.2015 № 40/329»</w:t>
            </w:r>
          </w:p>
        </w:tc>
        <w:tc>
          <w:tcPr>
            <w:tcW w:w="1702" w:type="dxa"/>
          </w:tcPr>
          <w:p w:rsidR="00E067C0" w:rsidRPr="00D67439" w:rsidRDefault="00E067C0" w:rsidP="009F4918">
            <w:pPr>
              <w:jc w:val="both"/>
              <w:rPr>
                <w:sz w:val="28"/>
                <w:szCs w:val="28"/>
              </w:rPr>
            </w:pPr>
          </w:p>
        </w:tc>
      </w:tr>
      <w:tr w:rsidR="00E067C0" w:rsidRPr="00D67439" w:rsidTr="009F4918">
        <w:trPr>
          <w:trHeight w:val="570"/>
        </w:trPr>
        <w:tc>
          <w:tcPr>
            <w:tcW w:w="1276" w:type="dxa"/>
            <w:vAlign w:val="center"/>
          </w:tcPr>
          <w:p w:rsidR="00E067C0" w:rsidRDefault="00E067C0" w:rsidP="009F4918">
            <w:pPr>
              <w:jc w:val="center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E067C0" w:rsidRPr="00E067C0" w:rsidRDefault="00E067C0" w:rsidP="00E067C0">
            <w:pPr>
              <w:pStyle w:val="1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 w:rsidRPr="00E067C0">
              <w:rPr>
                <w:szCs w:val="28"/>
                <w:lang w:eastAsia="ar-SA"/>
              </w:rPr>
              <w:t>Решение Орловской районной Думы от 14.12.2018 № 27/23</w:t>
            </w:r>
            <w:r w:rsidRPr="00E067C0">
              <w:rPr>
                <w:szCs w:val="28"/>
                <w:lang w:eastAsia="ar-SA"/>
              </w:rPr>
              <w:t>2</w:t>
            </w:r>
            <w:r w:rsidRPr="00E067C0">
              <w:rPr>
                <w:szCs w:val="28"/>
                <w:lang w:eastAsia="ar-SA"/>
              </w:rPr>
              <w:t xml:space="preserve"> «</w:t>
            </w:r>
            <w:r w:rsidRPr="00E067C0">
              <w:rPr>
                <w:szCs w:val="28"/>
              </w:rPr>
              <w:t>О бюджете Орловского муниципального района на 2019 год и  на пл</w:t>
            </w:r>
            <w:r w:rsidRPr="00E067C0">
              <w:rPr>
                <w:szCs w:val="28"/>
              </w:rPr>
              <w:t>ановый период 2020 и 2021 годов</w:t>
            </w:r>
            <w:r w:rsidRPr="00E067C0">
              <w:rPr>
                <w:szCs w:val="28"/>
              </w:rPr>
              <w:t>»</w:t>
            </w:r>
          </w:p>
        </w:tc>
        <w:tc>
          <w:tcPr>
            <w:tcW w:w="1702" w:type="dxa"/>
          </w:tcPr>
          <w:p w:rsidR="00E067C0" w:rsidRPr="00D67439" w:rsidRDefault="00E067C0" w:rsidP="009F4918">
            <w:pPr>
              <w:jc w:val="both"/>
              <w:rPr>
                <w:sz w:val="28"/>
                <w:szCs w:val="28"/>
              </w:rPr>
            </w:pPr>
          </w:p>
        </w:tc>
      </w:tr>
    </w:tbl>
    <w:p w:rsidR="00193508" w:rsidRPr="00E067C0" w:rsidRDefault="00193508" w:rsidP="00193508">
      <w:pPr>
        <w:spacing w:line="360" w:lineRule="auto"/>
        <w:ind w:firstLine="720"/>
        <w:jc w:val="center"/>
        <w:rPr>
          <w:sz w:val="20"/>
          <w:szCs w:val="20"/>
        </w:rPr>
      </w:pPr>
    </w:p>
    <w:p w:rsidR="00193508" w:rsidRDefault="00E067C0" w:rsidP="00E067C0">
      <w:pPr>
        <w:tabs>
          <w:tab w:val="left" w:pos="3375"/>
        </w:tabs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67C0" w:rsidRDefault="00E067C0" w:rsidP="00E067C0">
      <w:pPr>
        <w:tabs>
          <w:tab w:val="left" w:pos="3375"/>
        </w:tabs>
        <w:spacing w:line="360" w:lineRule="auto"/>
        <w:ind w:firstLine="720"/>
        <w:rPr>
          <w:sz w:val="20"/>
          <w:szCs w:val="20"/>
        </w:rPr>
      </w:pPr>
      <w:r w:rsidRPr="00E067C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FB998D" wp14:editId="0C3EA8A4">
            <wp:simplePos x="0" y="0"/>
            <wp:positionH relativeFrom="column">
              <wp:posOffset>2559050</wp:posOffset>
            </wp:positionH>
            <wp:positionV relativeFrom="paragraph">
              <wp:posOffset>133350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C0" w:rsidRDefault="00E067C0" w:rsidP="00E067C0">
      <w:pPr>
        <w:tabs>
          <w:tab w:val="left" w:pos="3375"/>
        </w:tabs>
        <w:spacing w:line="360" w:lineRule="auto"/>
        <w:ind w:firstLine="720"/>
        <w:rPr>
          <w:sz w:val="20"/>
          <w:szCs w:val="20"/>
        </w:rPr>
      </w:pPr>
    </w:p>
    <w:p w:rsidR="00E067C0" w:rsidRPr="00E067C0" w:rsidRDefault="00E067C0" w:rsidP="00193508">
      <w:pPr>
        <w:spacing w:line="360" w:lineRule="auto"/>
        <w:ind w:firstLine="720"/>
        <w:jc w:val="center"/>
        <w:rPr>
          <w:sz w:val="20"/>
          <w:szCs w:val="20"/>
        </w:rPr>
      </w:pPr>
    </w:p>
    <w:p w:rsidR="00E067C0" w:rsidRDefault="00E067C0" w:rsidP="00193508">
      <w:pPr>
        <w:spacing w:line="360" w:lineRule="auto"/>
        <w:ind w:firstLine="720"/>
        <w:jc w:val="center"/>
        <w:rPr>
          <w:b/>
          <w:sz w:val="20"/>
          <w:szCs w:val="20"/>
        </w:rPr>
      </w:pPr>
    </w:p>
    <w:p w:rsidR="00193508" w:rsidRPr="00E067C0" w:rsidRDefault="00193508" w:rsidP="00193508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ОРЛОВСКАЯ РАЙОННАЯ ДУМА КИРОВСКОЙ ОБЛАСТИ  ПЯТОГО СОЗЫВА</w:t>
      </w:r>
    </w:p>
    <w:p w:rsidR="00193508" w:rsidRPr="00E067C0" w:rsidRDefault="00193508" w:rsidP="00193508">
      <w:pPr>
        <w:spacing w:line="360" w:lineRule="auto"/>
        <w:ind w:left="2825" w:firstLine="720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 xml:space="preserve">     РЕШЕНИЕ </w:t>
      </w:r>
    </w:p>
    <w:p w:rsidR="00193508" w:rsidRPr="00E067C0" w:rsidRDefault="00193508" w:rsidP="00193508">
      <w:pPr>
        <w:spacing w:line="360" w:lineRule="auto"/>
        <w:rPr>
          <w:sz w:val="20"/>
          <w:szCs w:val="20"/>
        </w:rPr>
      </w:pPr>
      <w:r w:rsidRPr="00E067C0">
        <w:rPr>
          <w:sz w:val="20"/>
          <w:szCs w:val="20"/>
        </w:rPr>
        <w:t>14.12.2018</w:t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  <w:t>№ 27/233</w:t>
      </w:r>
    </w:p>
    <w:p w:rsidR="00193508" w:rsidRPr="00E067C0" w:rsidRDefault="00193508" w:rsidP="00193508">
      <w:pPr>
        <w:spacing w:line="360" w:lineRule="auto"/>
        <w:ind w:left="3534" w:firstLine="720"/>
        <w:rPr>
          <w:sz w:val="20"/>
          <w:szCs w:val="20"/>
        </w:rPr>
      </w:pPr>
      <w:r w:rsidRPr="00E067C0">
        <w:rPr>
          <w:sz w:val="20"/>
          <w:szCs w:val="20"/>
        </w:rPr>
        <w:t xml:space="preserve">г. Орлов  </w:t>
      </w:r>
    </w:p>
    <w:p w:rsidR="00193508" w:rsidRPr="00E067C0" w:rsidRDefault="00193508" w:rsidP="00193508">
      <w:pPr>
        <w:spacing w:line="360" w:lineRule="auto"/>
        <w:ind w:firstLine="720"/>
        <w:rPr>
          <w:sz w:val="20"/>
          <w:szCs w:val="20"/>
        </w:rPr>
      </w:pPr>
    </w:p>
    <w:p w:rsidR="00193508" w:rsidRPr="00E067C0" w:rsidRDefault="00193508" w:rsidP="0019350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193508" w:rsidRPr="00E067C0" w:rsidRDefault="00193508" w:rsidP="00193508">
      <w:pPr>
        <w:spacing w:line="360" w:lineRule="auto"/>
        <w:ind w:firstLine="720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 xml:space="preserve"> </w:t>
      </w:r>
    </w:p>
    <w:p w:rsidR="00193508" w:rsidRPr="00E067C0" w:rsidRDefault="00193508" w:rsidP="00193508">
      <w:pPr>
        <w:spacing w:line="360" w:lineRule="auto"/>
        <w:ind w:firstLine="708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В соответствии с Бюджетным кодексом Российской Федерации, Положением </w:t>
      </w:r>
      <w:r w:rsidRPr="00E067C0">
        <w:rPr>
          <w:color w:val="000000"/>
          <w:sz w:val="20"/>
          <w:szCs w:val="20"/>
        </w:rPr>
        <w:t xml:space="preserve">«О бюджетном процессе в муниципальном образовании Орловский муниципальный район Кировской области», </w:t>
      </w:r>
      <w:r w:rsidRPr="00E067C0">
        <w:rPr>
          <w:sz w:val="20"/>
          <w:szCs w:val="20"/>
        </w:rPr>
        <w:t>утвержденным решением Орловской районной Думы</w:t>
      </w:r>
      <w:r w:rsidRPr="00E067C0">
        <w:rPr>
          <w:color w:val="000000"/>
          <w:sz w:val="20"/>
          <w:szCs w:val="20"/>
        </w:rPr>
        <w:t xml:space="preserve"> от 13.12.2013 № 28/250</w:t>
      </w:r>
      <w:r w:rsidRPr="00E067C0">
        <w:rPr>
          <w:sz w:val="20"/>
          <w:szCs w:val="20"/>
        </w:rPr>
        <w:t>, Орловская районная Дума РЕШИЛА:</w:t>
      </w:r>
    </w:p>
    <w:p w:rsidR="00193508" w:rsidRPr="00E067C0" w:rsidRDefault="00193508" w:rsidP="001935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          1. Внести изменения в решение Орловской районной Думы от 27.02.2015 № 40/329 «Об утверждении Методики расчёта межбюджетных трансфертов бюджетам поселений Орловского района»:</w:t>
      </w:r>
    </w:p>
    <w:p w:rsidR="00193508" w:rsidRPr="00E067C0" w:rsidRDefault="00193508" w:rsidP="001935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1.1. Приложение 1 к Методике расчёта межбюджетных трансфертов   бюджетам поселений Орловского района утвердить в новой редакции. Прилагается.</w:t>
      </w:r>
    </w:p>
    <w:p w:rsidR="00193508" w:rsidRPr="00E067C0" w:rsidRDefault="00193508" w:rsidP="001935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1.2. Приложение 2 к Методике расчёта межбюджетных трансфертов   бюджетам поселений Орловского района утвердить в новой редакции. Прилагается.</w:t>
      </w:r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2.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3.  Настоящее Решение вступает в силу с 1 января 2019 года.</w:t>
      </w:r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Председатель </w:t>
      </w:r>
      <w:proofErr w:type="gramStart"/>
      <w:r w:rsidRPr="00E067C0">
        <w:rPr>
          <w:sz w:val="20"/>
          <w:szCs w:val="20"/>
        </w:rPr>
        <w:t>Орловской</w:t>
      </w:r>
      <w:proofErr w:type="gramEnd"/>
      <w:r w:rsidRPr="00E067C0">
        <w:rPr>
          <w:sz w:val="20"/>
          <w:szCs w:val="20"/>
        </w:rPr>
        <w:t xml:space="preserve">                                             Глава Орловского района                                                                </w:t>
      </w:r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районной Думы    </w:t>
      </w:r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______________С.Н. </w:t>
      </w:r>
      <w:proofErr w:type="spellStart"/>
      <w:r w:rsidRPr="00E067C0">
        <w:rPr>
          <w:sz w:val="20"/>
          <w:szCs w:val="20"/>
        </w:rPr>
        <w:t>Бояринцев</w:t>
      </w:r>
      <w:proofErr w:type="spellEnd"/>
      <w:r w:rsidRPr="00E067C0">
        <w:rPr>
          <w:sz w:val="20"/>
          <w:szCs w:val="20"/>
        </w:rPr>
        <w:t xml:space="preserve">                                  _________</w:t>
      </w:r>
      <w:proofErr w:type="spellStart"/>
      <w:r w:rsidRPr="00E067C0">
        <w:rPr>
          <w:sz w:val="20"/>
          <w:szCs w:val="20"/>
        </w:rPr>
        <w:t>С.С.Целищев</w:t>
      </w:r>
      <w:proofErr w:type="spellEnd"/>
    </w:p>
    <w:p w:rsidR="00193508" w:rsidRPr="00E067C0" w:rsidRDefault="00193508" w:rsidP="00193508">
      <w:pPr>
        <w:spacing w:line="360" w:lineRule="auto"/>
        <w:jc w:val="both"/>
        <w:rPr>
          <w:sz w:val="20"/>
          <w:szCs w:val="20"/>
        </w:rPr>
      </w:pPr>
    </w:p>
    <w:p w:rsidR="00193508" w:rsidRPr="00E067C0" w:rsidRDefault="00193508" w:rsidP="00193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                          </w:t>
      </w:r>
    </w:p>
    <w:p w:rsidR="00193508" w:rsidRPr="00E067C0" w:rsidRDefault="00193508" w:rsidP="001935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Приложение 1</w:t>
      </w:r>
    </w:p>
    <w:p w:rsidR="00193508" w:rsidRPr="00E067C0" w:rsidRDefault="00193508" w:rsidP="00193508">
      <w:pPr>
        <w:pStyle w:val="ConsPlusNormal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к Методике</w:t>
      </w:r>
    </w:p>
    <w:p w:rsidR="00193508" w:rsidRPr="00E067C0" w:rsidRDefault="00193508" w:rsidP="00193508">
      <w:pPr>
        <w:pStyle w:val="ConsPlusNormal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расчета межбюджетных трансфертов</w:t>
      </w:r>
    </w:p>
    <w:p w:rsidR="00193508" w:rsidRPr="00E067C0" w:rsidRDefault="00193508" w:rsidP="00193508">
      <w:pPr>
        <w:pStyle w:val="ConsPlusNormal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бюджетам поселений Орловского района,</w:t>
      </w:r>
    </w:p>
    <w:p w:rsidR="00193508" w:rsidRPr="00E067C0" w:rsidRDefault="00193508" w:rsidP="00193508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bookmarkStart w:id="1" w:name="P131"/>
      <w:bookmarkEnd w:id="1"/>
      <w:r w:rsidRPr="00E067C0">
        <w:rPr>
          <w:rFonts w:ascii="Times New Roman" w:hAnsi="Times New Roman" w:cs="Times New Roman"/>
        </w:rPr>
        <w:t>ПЕРЕЧЕНЬ</w:t>
      </w:r>
    </w:p>
    <w:p w:rsidR="00193508" w:rsidRPr="00E067C0" w:rsidRDefault="00193508" w:rsidP="00193508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РЕПРЕЗЕНТАТИВНЫХ РАСХОДОВ ДЛЯ БЮДЖЕТОВ</w:t>
      </w:r>
    </w:p>
    <w:p w:rsidR="00193508" w:rsidRPr="00E067C0" w:rsidRDefault="00193508" w:rsidP="00193508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ПОСЕЛЕНИЙ ОРЛОВСКОГО МУНИЦИПАЛЬНОГО РАЙОНА</w:t>
      </w:r>
    </w:p>
    <w:p w:rsidR="00193508" w:rsidRPr="00E067C0" w:rsidRDefault="00193508" w:rsidP="00193508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ConsPlusNormal"/>
        <w:spacing w:line="360" w:lineRule="auto"/>
        <w:ind w:left="480"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1. Расходы на содержание органов местного самоуправления поселений.</w:t>
      </w:r>
    </w:p>
    <w:p w:rsidR="00193508" w:rsidRPr="00E067C0" w:rsidRDefault="00193508" w:rsidP="00193508">
      <w:pPr>
        <w:pStyle w:val="ConsPlusNormal"/>
        <w:spacing w:before="280" w:line="360" w:lineRule="auto"/>
        <w:ind w:left="480"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2. Создание условий для организации досуга и обеспечения жителей услугами           организаций культуры и организация библиотечного обслуживания населения, содержание музеев (нормативы).</w:t>
      </w:r>
    </w:p>
    <w:p w:rsidR="00193508" w:rsidRPr="00E067C0" w:rsidRDefault="00193508" w:rsidP="00193508">
      <w:pPr>
        <w:pStyle w:val="ConsPlusNormal"/>
        <w:spacing w:before="280" w:line="360" w:lineRule="auto"/>
        <w:ind w:left="480"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3. Расходы на организацию благоустройства в населенных пунктах поселений.</w:t>
      </w:r>
    </w:p>
    <w:p w:rsidR="00193508" w:rsidRPr="00E067C0" w:rsidRDefault="00193508" w:rsidP="00193508">
      <w:pPr>
        <w:pStyle w:val="ConsPlusNormal"/>
        <w:spacing w:before="280" w:line="360" w:lineRule="auto"/>
        <w:ind w:left="480"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4. Организация транспортного обслуживания населения.</w:t>
      </w:r>
    </w:p>
    <w:p w:rsidR="00193508" w:rsidRPr="00E067C0" w:rsidRDefault="00193508" w:rsidP="00193508">
      <w:pPr>
        <w:pStyle w:val="ConsPlusNormal"/>
        <w:spacing w:before="280" w:line="360" w:lineRule="auto"/>
        <w:ind w:left="480"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5. Обеспечение мер пожарной безопасности.</w:t>
      </w:r>
    </w:p>
    <w:p w:rsidR="00193508" w:rsidRPr="00E067C0" w:rsidRDefault="00193508" w:rsidP="00193508">
      <w:pPr>
        <w:pStyle w:val="ConsPlusNormal"/>
        <w:spacing w:before="280" w:line="360" w:lineRule="auto"/>
        <w:ind w:left="480"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6. Выплаты доплат к пенсии лицам, замещавшим выборные муниципальные должности и пенсий за выслугу лет </w:t>
      </w:r>
      <w:proofErr w:type="gramStart"/>
      <w:r w:rsidRPr="00E067C0">
        <w:rPr>
          <w:rFonts w:ascii="Times New Roman" w:hAnsi="Times New Roman" w:cs="Times New Roman"/>
        </w:rPr>
        <w:t>лицам</w:t>
      </w:r>
      <w:proofErr w:type="gramEnd"/>
      <w:r w:rsidRPr="00E067C0">
        <w:rPr>
          <w:rFonts w:ascii="Times New Roman" w:hAnsi="Times New Roman" w:cs="Times New Roman"/>
        </w:rPr>
        <w:t xml:space="preserve"> замещавшим должности муниципальной службы</w:t>
      </w:r>
    </w:p>
    <w:p w:rsidR="00193508" w:rsidRPr="00E067C0" w:rsidRDefault="00193508" w:rsidP="0019350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spacing w:line="360" w:lineRule="atLeas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Приложение 2</w:t>
      </w:r>
    </w:p>
    <w:p w:rsidR="00193508" w:rsidRPr="00E067C0" w:rsidRDefault="00193508" w:rsidP="0019350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к Методике расчёта </w:t>
      </w:r>
    </w:p>
    <w:p w:rsidR="00193508" w:rsidRPr="00E067C0" w:rsidRDefault="00193508" w:rsidP="0019350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межбюджетных трансфертов</w:t>
      </w:r>
    </w:p>
    <w:p w:rsidR="00193508" w:rsidRPr="00E067C0" w:rsidRDefault="00193508" w:rsidP="0019350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бюджетам поселений Орловского района,</w:t>
      </w:r>
    </w:p>
    <w:p w:rsidR="00193508" w:rsidRPr="00E067C0" w:rsidRDefault="00193508" w:rsidP="0019350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утверждённой </w:t>
      </w:r>
    </w:p>
    <w:p w:rsidR="00193508" w:rsidRPr="00E067C0" w:rsidRDefault="00193508" w:rsidP="0019350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решением Думы</w:t>
      </w:r>
    </w:p>
    <w:p w:rsidR="00193508" w:rsidRPr="00E067C0" w:rsidRDefault="00193508" w:rsidP="0019350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ФИНАНСОВЫЕ НОРМАТИВЫ</w:t>
      </w:r>
    </w:p>
    <w:p w:rsidR="00193508" w:rsidRPr="00E067C0" w:rsidRDefault="00193508" w:rsidP="0019350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ДЛЯ РАСЧЁТА НОРМАТИВНЫХ РАСХОДОВ</w:t>
      </w:r>
    </w:p>
    <w:p w:rsidR="00193508" w:rsidRPr="00E067C0" w:rsidRDefault="00193508" w:rsidP="0019350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ПО РЕПРЕЗЕНТАТИВНОМУ ПЕРЕЧНЮ </w:t>
      </w:r>
    </w:p>
    <w:p w:rsidR="00193508" w:rsidRPr="00E067C0" w:rsidRDefault="00193508" w:rsidP="0019350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РАСХОДОВ ПОСЕЛЕНИЙ НА 2019 ГОД И ПЛАНОВЫЙ ПЕРИОД 2020-2021 ГОДЫ</w:t>
      </w:r>
    </w:p>
    <w:p w:rsidR="00193508" w:rsidRPr="00E067C0" w:rsidRDefault="00193508" w:rsidP="0019350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                                                          (рублей)</w:t>
      </w:r>
    </w:p>
    <w:tbl>
      <w:tblPr>
        <w:tblW w:w="502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1466"/>
        <w:gridCol w:w="1216"/>
        <w:gridCol w:w="1636"/>
        <w:gridCol w:w="948"/>
        <w:gridCol w:w="1289"/>
        <w:gridCol w:w="1194"/>
        <w:gridCol w:w="1428"/>
      </w:tblGrid>
      <w:tr w:rsidR="00193508" w:rsidRPr="00E067C0" w:rsidTr="00193508">
        <w:trPr>
          <w:trHeight w:val="3345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Содержание органов местного сам</w:t>
            </w:r>
            <w:proofErr w:type="gramStart"/>
            <w:r w:rsidRPr="00E067C0">
              <w:rPr>
                <w:sz w:val="20"/>
                <w:szCs w:val="20"/>
              </w:rPr>
              <w:t>о-</w:t>
            </w:r>
            <w:proofErr w:type="gramEnd"/>
            <w:r w:rsidRPr="00E067C0">
              <w:rPr>
                <w:sz w:val="20"/>
                <w:szCs w:val="20"/>
              </w:rPr>
              <w:t xml:space="preserve"> управления (нормативы)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Создание условий для организации досуга и обеспечения жителей услугами организаций культуры и организация библиотечного обслуживания населения, содержание музеев </w:t>
            </w:r>
            <w:r w:rsidRPr="00E067C0">
              <w:rPr>
                <w:sz w:val="20"/>
                <w:szCs w:val="20"/>
              </w:rPr>
              <w:lastRenderedPageBreak/>
              <w:t>(нормативы)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Организация благоустройства  в населенных пунктах (нормативы)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Организация транспортного обслуживания </w:t>
            </w:r>
            <w:proofErr w:type="gramStart"/>
            <w:r w:rsidRPr="00E067C0">
              <w:rPr>
                <w:sz w:val="20"/>
                <w:szCs w:val="20"/>
              </w:rPr>
              <w:t>населении</w:t>
            </w:r>
            <w:proofErr w:type="gramEnd"/>
            <w:r w:rsidRPr="00E067C0">
              <w:rPr>
                <w:sz w:val="20"/>
                <w:szCs w:val="20"/>
              </w:rPr>
              <w:t xml:space="preserve"> по городским маршрутам 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Выплаты доплат к пенсии лицам, замещавшим выборные муниципальные должности и пенсий за выслугу лет </w:t>
            </w:r>
            <w:proofErr w:type="gramStart"/>
            <w:r w:rsidRPr="00E067C0">
              <w:rPr>
                <w:sz w:val="20"/>
                <w:szCs w:val="20"/>
              </w:rPr>
              <w:t>лицам</w:t>
            </w:r>
            <w:proofErr w:type="gramEnd"/>
            <w:r w:rsidRPr="00E067C0">
              <w:rPr>
                <w:sz w:val="20"/>
                <w:szCs w:val="20"/>
              </w:rPr>
              <w:t xml:space="preserve"> замещавшим должности муниципальной службы</w:t>
            </w:r>
          </w:p>
        </w:tc>
      </w:tr>
      <w:tr w:rsidR="00193508" w:rsidRPr="00E067C0" w:rsidTr="00193508">
        <w:trPr>
          <w:trHeight w:val="94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590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67C0">
              <w:rPr>
                <w:rFonts w:ascii="Arial CYR" w:hAnsi="Arial CYR"/>
                <w:sz w:val="20"/>
                <w:szCs w:val="20"/>
              </w:rPr>
              <w:t>37260</w:t>
            </w:r>
          </w:p>
        </w:tc>
      </w:tr>
      <w:tr w:rsidR="00193508" w:rsidRPr="00E067C0" w:rsidTr="00193508">
        <w:trPr>
          <w:trHeight w:val="96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897900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508" w:rsidRPr="00E067C0" w:rsidRDefault="00193508" w:rsidP="0019350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67C0">
              <w:rPr>
                <w:rFonts w:ascii="Arial CYR" w:hAnsi="Arial CYR"/>
                <w:sz w:val="20"/>
                <w:szCs w:val="20"/>
              </w:rPr>
              <w:t>48750</w:t>
            </w:r>
          </w:p>
        </w:tc>
      </w:tr>
    </w:tbl>
    <w:p w:rsidR="00193508" w:rsidRPr="00E067C0" w:rsidRDefault="00193508" w:rsidP="00193508">
      <w:pPr>
        <w:pStyle w:val="ConsPlusNormal"/>
        <w:ind w:firstLine="0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>__________</w:t>
      </w:r>
    </w:p>
    <w:p w:rsidR="00193508" w:rsidRPr="00E067C0" w:rsidRDefault="00193508" w:rsidP="00193508">
      <w:pPr>
        <w:spacing w:line="360" w:lineRule="atLeast"/>
        <w:jc w:val="both"/>
        <w:rPr>
          <w:sz w:val="20"/>
          <w:szCs w:val="20"/>
        </w:rPr>
      </w:pPr>
    </w:p>
    <w:p w:rsidR="00193508" w:rsidRPr="00E067C0" w:rsidRDefault="00193508" w:rsidP="00193508">
      <w:pPr>
        <w:ind w:firstLine="720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93508" w:rsidRPr="00E067C0" w:rsidRDefault="00193508" w:rsidP="00193508">
      <w:pPr>
        <w:ind w:firstLine="720"/>
        <w:jc w:val="center"/>
        <w:rPr>
          <w:sz w:val="20"/>
          <w:szCs w:val="20"/>
        </w:rPr>
      </w:pPr>
      <w:r w:rsidRPr="00E067C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814F39E" wp14:editId="46D2C64C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08" w:rsidRPr="00E067C0" w:rsidRDefault="00193508" w:rsidP="00193508">
      <w:pPr>
        <w:ind w:firstLine="720"/>
        <w:jc w:val="center"/>
        <w:rPr>
          <w:sz w:val="20"/>
          <w:szCs w:val="20"/>
        </w:rPr>
      </w:pPr>
    </w:p>
    <w:p w:rsidR="00193508" w:rsidRDefault="00193508" w:rsidP="00193508">
      <w:pPr>
        <w:ind w:firstLine="720"/>
        <w:jc w:val="center"/>
        <w:rPr>
          <w:b/>
          <w:sz w:val="20"/>
          <w:szCs w:val="20"/>
        </w:rPr>
      </w:pPr>
    </w:p>
    <w:p w:rsidR="00E067C0" w:rsidRPr="00E067C0" w:rsidRDefault="00E067C0" w:rsidP="00193508">
      <w:pPr>
        <w:ind w:firstLine="720"/>
        <w:jc w:val="center"/>
        <w:rPr>
          <w:b/>
          <w:sz w:val="20"/>
          <w:szCs w:val="20"/>
        </w:rPr>
      </w:pPr>
    </w:p>
    <w:p w:rsidR="00E067C0" w:rsidRDefault="00193508" w:rsidP="00193508">
      <w:pPr>
        <w:ind w:firstLine="720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 xml:space="preserve">ОРЛОВСКАЯ РАЙОННАЯ ДУМА КИРОВСКОЙ ОБЛАСТИ   </w:t>
      </w:r>
    </w:p>
    <w:p w:rsidR="00193508" w:rsidRDefault="00193508" w:rsidP="00193508">
      <w:pPr>
        <w:ind w:firstLine="720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ПЯТОГО СОЗЫВА</w:t>
      </w:r>
    </w:p>
    <w:p w:rsidR="00E067C0" w:rsidRPr="00E067C0" w:rsidRDefault="00E067C0" w:rsidP="00193508">
      <w:pPr>
        <w:ind w:firstLine="720"/>
        <w:jc w:val="center"/>
        <w:rPr>
          <w:b/>
          <w:sz w:val="20"/>
          <w:szCs w:val="20"/>
        </w:rPr>
      </w:pPr>
    </w:p>
    <w:p w:rsidR="00193508" w:rsidRDefault="00193508" w:rsidP="00193508">
      <w:pPr>
        <w:ind w:firstLine="720"/>
        <w:jc w:val="center"/>
        <w:rPr>
          <w:b/>
          <w:sz w:val="20"/>
          <w:szCs w:val="20"/>
        </w:rPr>
      </w:pPr>
      <w:proofErr w:type="gramStart"/>
      <w:r w:rsidRPr="00E067C0">
        <w:rPr>
          <w:b/>
          <w:sz w:val="20"/>
          <w:szCs w:val="20"/>
        </w:rPr>
        <w:t>Р</w:t>
      </w:r>
      <w:proofErr w:type="gramEnd"/>
      <w:r w:rsidRPr="00E067C0">
        <w:rPr>
          <w:b/>
          <w:sz w:val="20"/>
          <w:szCs w:val="20"/>
        </w:rPr>
        <w:t xml:space="preserve"> Е Ш Е Н И Е </w:t>
      </w:r>
    </w:p>
    <w:p w:rsidR="00E067C0" w:rsidRPr="00E067C0" w:rsidRDefault="00E067C0" w:rsidP="00193508">
      <w:pPr>
        <w:ind w:firstLine="720"/>
        <w:jc w:val="center"/>
        <w:rPr>
          <w:b/>
          <w:sz w:val="20"/>
          <w:szCs w:val="20"/>
        </w:rPr>
      </w:pPr>
    </w:p>
    <w:p w:rsidR="00193508" w:rsidRPr="00E067C0" w:rsidRDefault="00193508" w:rsidP="00193508">
      <w:pPr>
        <w:rPr>
          <w:sz w:val="20"/>
          <w:szCs w:val="20"/>
        </w:rPr>
      </w:pPr>
      <w:r w:rsidRPr="00E067C0">
        <w:rPr>
          <w:sz w:val="20"/>
          <w:szCs w:val="20"/>
        </w:rPr>
        <w:t xml:space="preserve"> 14.12.2018                                                                             </w:t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  <w:t>№ 27/232</w:t>
      </w:r>
    </w:p>
    <w:p w:rsidR="00193508" w:rsidRPr="00E067C0" w:rsidRDefault="00193508" w:rsidP="00193508">
      <w:pPr>
        <w:ind w:firstLine="720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 xml:space="preserve">г. Орлов  </w:t>
      </w:r>
    </w:p>
    <w:p w:rsidR="00193508" w:rsidRPr="00E067C0" w:rsidRDefault="00193508" w:rsidP="00193508">
      <w:pPr>
        <w:ind w:firstLine="720"/>
        <w:rPr>
          <w:sz w:val="20"/>
          <w:szCs w:val="20"/>
        </w:rPr>
      </w:pPr>
    </w:p>
    <w:p w:rsidR="00193508" w:rsidRPr="00E067C0" w:rsidRDefault="00193508" w:rsidP="00193508">
      <w:pPr>
        <w:pStyle w:val="1"/>
        <w:numPr>
          <w:ilvl w:val="0"/>
          <w:numId w:val="0"/>
        </w:numPr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О бюджете Орловского муниципального района на 2019 год и  на плановый период 2020 и 2021 годов</w:t>
      </w:r>
    </w:p>
    <w:p w:rsidR="00193508" w:rsidRPr="00E067C0" w:rsidRDefault="00193508" w:rsidP="00193508">
      <w:pPr>
        <w:ind w:firstLine="720"/>
        <w:rPr>
          <w:sz w:val="20"/>
          <w:szCs w:val="20"/>
        </w:rPr>
      </w:pPr>
      <w:r w:rsidRPr="00E067C0">
        <w:rPr>
          <w:sz w:val="20"/>
          <w:szCs w:val="20"/>
        </w:rPr>
        <w:t xml:space="preserve"> </w:t>
      </w:r>
    </w:p>
    <w:p w:rsidR="00193508" w:rsidRPr="00E067C0" w:rsidRDefault="00193508" w:rsidP="00193508">
      <w:pPr>
        <w:ind w:firstLine="72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193508" w:rsidRPr="00E067C0" w:rsidRDefault="00193508" w:rsidP="00193508">
      <w:pPr>
        <w:numPr>
          <w:ilvl w:val="0"/>
          <w:numId w:val="2"/>
        </w:num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Утвердить основные характеристики бюджета  района: </w:t>
      </w:r>
    </w:p>
    <w:p w:rsidR="00193508" w:rsidRPr="00E067C0" w:rsidRDefault="00193508" w:rsidP="00193508">
      <w:pPr>
        <w:numPr>
          <w:ilvl w:val="1"/>
          <w:numId w:val="5"/>
        </w:num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на 2019 год: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1.1.1 общий объем доходов бюджета района в сумме  285915,49 тыс. рублей;</w:t>
      </w:r>
    </w:p>
    <w:p w:rsidR="00193508" w:rsidRPr="00E067C0" w:rsidRDefault="00193508" w:rsidP="00193508">
      <w:pPr>
        <w:tabs>
          <w:tab w:val="num" w:pos="792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1.1.2 общий объем расходов бюджета района в сумме 288715,49 тыс. рублей;</w:t>
      </w:r>
    </w:p>
    <w:p w:rsidR="00193508" w:rsidRPr="00E067C0" w:rsidRDefault="00193508" w:rsidP="00193508">
      <w:pPr>
        <w:tabs>
          <w:tab w:val="num" w:pos="792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1.1.3 дефицит бюджета района  в сумме 2800,0 тыс. рублей;</w:t>
      </w:r>
    </w:p>
    <w:p w:rsidR="00193508" w:rsidRPr="00E067C0" w:rsidRDefault="00193508" w:rsidP="00193508">
      <w:pPr>
        <w:tabs>
          <w:tab w:val="num" w:pos="792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1.2.   на 2020 год: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1.2.1 общий объем доходов бюджета района  в сумме 261625,3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1.2.2 общий объем расходов бюджета района  в сумме 261625,3 тыс. рублей;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1.2.3 дефицит бюджета района в сумме 0,0 тыс. рублей.</w:t>
      </w:r>
    </w:p>
    <w:p w:rsidR="00193508" w:rsidRPr="00E067C0" w:rsidRDefault="00193508" w:rsidP="00193508">
      <w:pPr>
        <w:tabs>
          <w:tab w:val="num" w:pos="792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1.3.   на 2021 год: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1.3.1 общий объем доходов бюджета района  в сумме 255405,3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1.3.2 общий объем расходов бюджета района  в сумме 255405,3 тыс. рублей;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1.3.3.  дефицит бюджета района в сумме 0,0 тыс. рублей.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2. Утвердить перечень и коды главных распорядителей средств бюджета района согласно приложению 1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3. Утвердить перечень главных администраторов доходов бюджета   района и закрепляемых за ними видов и подвидов доходов бюджета   района согласно приложению 2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4. Утвердить перечень главных </w:t>
      </w:r>
      <w:proofErr w:type="gramStart"/>
      <w:r w:rsidRPr="00E067C0">
        <w:rPr>
          <w:sz w:val="20"/>
          <w:szCs w:val="20"/>
        </w:rPr>
        <w:t>администраторов источников финансирования дефицита бюджета района</w:t>
      </w:r>
      <w:proofErr w:type="gramEnd"/>
      <w:r w:rsidRPr="00E067C0">
        <w:rPr>
          <w:sz w:val="20"/>
          <w:szCs w:val="20"/>
        </w:rPr>
        <w:t xml:space="preserve"> и закрепляемые за ними статьи источников финансирования дефицита бюджета района согласно приложению 3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lastRenderedPageBreak/>
        <w:t xml:space="preserve">5. Утвердить перечень и коды </w:t>
      </w:r>
      <w:proofErr w:type="gramStart"/>
      <w:r w:rsidRPr="00E067C0">
        <w:rPr>
          <w:sz w:val="20"/>
          <w:szCs w:val="20"/>
        </w:rPr>
        <w:t>статей  источников финансирования дефицита бюджета</w:t>
      </w:r>
      <w:proofErr w:type="gramEnd"/>
      <w:r w:rsidRPr="00E067C0">
        <w:rPr>
          <w:sz w:val="20"/>
          <w:szCs w:val="20"/>
        </w:rPr>
        <w:t xml:space="preserve"> района, согласно приложению 4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6.  В соответствии с пунктом 2 статьи 184.1 Бюджетного кодекса Российской Федерации утвердить нормативы распределения доходов между бюджетами поселений  Орловского района на 2019 год и на плановый период 2020 и 2021 годов согласно приложению 5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7. Утвердить в пределах общего объема доходов бюджета района, установленного пунктом 1 настоящего Решения,  объемы поступления  налоговых и  неналоговых доходов общей суммой, объемы безвозмездных поступлений по подстатьям классификации доходов бюджетов, прогнозируемые: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приложению 6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2)на 2020 год и на 2021 год  согласно приложению 21 к настоящему Решению.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8. 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района, определяется в процентах в следующем порядке.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Размер части прибыли муниципальных унитарных предприятий, подлежащей перечислению в бюджет района, рассчитывается как произведение чистой прибыли и коэффициента, равного 0,1.  При этом сумма чистой прибыли может уменьшаться, в целях настоящего пункта, на сумму расходов на обновление основных фондов.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9. Утвердить в пределах общего объема расходов бюджета района, установленного пунктом 1 настоящего Решения, распределение бюджетных ассигнований по разделам и подразделам классификации расходов бюджетов: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приложению 7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22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10. Утвердить в пределах общего объема расходов бюджета района, установленного пунктом 1 настоящего Решения, распределение бюджетных ассигнований по целевым статьям (муниципальным программам Орловского района и внепрограммным направлениям деятельности), группам </w:t>
      </w:r>
      <w:proofErr w:type="gramStart"/>
      <w:r w:rsidRPr="00E067C0">
        <w:rPr>
          <w:sz w:val="20"/>
          <w:szCs w:val="20"/>
        </w:rPr>
        <w:t>видов расходов классификации расходов бюджетов</w:t>
      </w:r>
      <w:proofErr w:type="gramEnd"/>
      <w:r w:rsidRPr="00E067C0">
        <w:rPr>
          <w:sz w:val="20"/>
          <w:szCs w:val="20"/>
        </w:rPr>
        <w:t>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на 2019 год согласно приложению 8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23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11. Утвердить ведомственную структуру расходов бюджета района: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приложению 9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24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12.  Утвердить в пределах общего объема расходов бюджета района, установленного пунктом 1 настоящего Решения, общий объем бюджетных ассигнований на исполнение публичных нормативных обязательств: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  в сумме 5171,6 тыс. рублей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 в сумме 5051,6 тыс. рублей и на 2021 год  в сумме 5051,6  тыс. рублей.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13. Утвердить перечень публичных нормативных обязательств, подлежащих исполнению за счет средств  бюджета района с указанием бюджетных ассигнований по ним: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 согласно приложению 10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25 к настоящему Решению.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14. Утвердить в пределах общего объема расходов бюджета  района, установленного пунктом 1 настоящего Решения, объем бюджетных ассигнований дорожного фонда Орловского района: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в сумме 21648,2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 в сумме 22981,4 тыс. рублей и на 2021 год  в сумме 24207 тыс. рублей.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Использование средств дорожного фонда Орловского района осуществляется в пределах объема бюджетных ассигнований, установленных частью 1 настоящего пункта.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15.  В соответствии с пунктом  4.3. Решения Орловской районной Думы      « О бюджетном процессе в муниципальном образовании Орловский муниципальный район Кировской области  от 13.12.2113 № 28/250  установить в пределах общего объема расходов  бюджета района, установленного пунктом 1 настоящего Решения, размер резервного фонда Администрации Орловского района: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 в сумме 100,0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 в сумме 100,0 тыс. рублей и на 2021 год  в сумме 100,0 тыс. рублей.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16. Утвердить в пределах общего объема расходов бюджета  района, установленного пунктом 1 настоящего Решения, общий объем условно утверждаемых расходов бюджета района на 2020 год в сумме 2550,1 тыс. рублей и на 2021 год в сумме 5234,5 тыс. рублей: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17. Утвердить источники финансирования дефицита бюджета района: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приложению 11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26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18. Установить предельный объем муниципального внутреннего долга Орловского района: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на 2019 год в сумме   18416,98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в сумме 21216,98 тыс. рублей и на 2021 год в сумме  21216,98 тыс. рублей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Установить верхний предел муниципального внутреннего долга Орловского района: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на 1 января 2020 года в сумме 9608,49 тыс. рублей, в том числе верхний предел долга по муниципальным гарантиям   в сумме 0 тыс. рублей.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lastRenderedPageBreak/>
        <w:t xml:space="preserve">2) на 1 января 2021 года 9608,49 тыс. руб., в том числе верхний предел долга по муниципальным гарантиям   в сумме 0 тыс. рублей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3) на 1 января 2022 года в сумме 9608,49 тыс. рублей, в том числе верхний предел долга по муниципальным гарантиям   в сумме 0 тыс. рублей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Утвердить  в пределах общего объема расходов бюджета района, установленного пунктом 1 настоящего Решения, объем бюджетных ассигнований  на обслуживание муниципального долга Орловского района:</w:t>
      </w:r>
    </w:p>
    <w:p w:rsidR="00193508" w:rsidRPr="00E067C0" w:rsidRDefault="00193508" w:rsidP="00193508">
      <w:pPr>
        <w:numPr>
          <w:ilvl w:val="0"/>
          <w:numId w:val="3"/>
        </w:num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на 2019 год в сумме  961,0  тыс. рублей;                                                  </w:t>
      </w:r>
    </w:p>
    <w:p w:rsidR="00193508" w:rsidRPr="00E067C0" w:rsidRDefault="00193508" w:rsidP="00193508">
      <w:pPr>
        <w:numPr>
          <w:ilvl w:val="0"/>
          <w:numId w:val="3"/>
        </w:numPr>
        <w:rPr>
          <w:sz w:val="20"/>
          <w:szCs w:val="20"/>
        </w:rPr>
      </w:pPr>
      <w:r w:rsidRPr="00E067C0">
        <w:rPr>
          <w:sz w:val="20"/>
          <w:szCs w:val="20"/>
        </w:rPr>
        <w:t xml:space="preserve"> на 2020 год в сумме  811,5 тыс. рублей;</w:t>
      </w:r>
    </w:p>
    <w:p w:rsidR="00193508" w:rsidRPr="00E067C0" w:rsidRDefault="00193508" w:rsidP="00193508">
      <w:pPr>
        <w:numPr>
          <w:ilvl w:val="0"/>
          <w:numId w:val="3"/>
        </w:num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на 2021 год в сумме  811,5 тыс. рублей.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Утвердить Программу муниципальных внутренних заимствований Орловского района:</w:t>
      </w:r>
    </w:p>
    <w:p w:rsidR="00193508" w:rsidRPr="00E067C0" w:rsidRDefault="00193508" w:rsidP="00193508">
      <w:pPr>
        <w:numPr>
          <w:ilvl w:val="0"/>
          <w:numId w:val="4"/>
        </w:num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на 2019 год согласно приложению 20 к настоящему Решению;</w:t>
      </w:r>
    </w:p>
    <w:p w:rsidR="00193508" w:rsidRPr="00E067C0" w:rsidRDefault="00193508" w:rsidP="00193508">
      <w:pPr>
        <w:numPr>
          <w:ilvl w:val="0"/>
          <w:numId w:val="4"/>
        </w:num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на 2020 и 2021 годы согласно приложению 32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Муниципальные гарантии в 2119 году и плановом периоде 2020 и 2021 годах из бюджета района не предоставляются.   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19.  Установить, что: 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</w:r>
      <w:proofErr w:type="gramStart"/>
      <w:r w:rsidRPr="00E067C0">
        <w:rPr>
          <w:sz w:val="20"/>
          <w:szCs w:val="20"/>
        </w:rPr>
        <w:t>1) средства из  бюджета района  на строительство, реконструкцию, капитальный и текущей ремонт получателям средств бюджета района, муниципальным казенным,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строительстве»;</w:t>
      </w:r>
      <w:proofErr w:type="gramEnd"/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2) средства из бюджета района на строительство, реконструкцию и капитальный ремонт получателям средств  бюджета района, муниципальным казенным, бюджетным и автономным учреждениям 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договорами, заключаемыми на безвозмездной основе;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3) получатели средств  бюджета района – муниципальные заказчики при осуществлении закупок для обеспечения муниципальных нужд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E067C0">
        <w:rPr>
          <w:sz w:val="20"/>
          <w:szCs w:val="20"/>
        </w:rPr>
        <w:tab/>
      </w:r>
      <w:proofErr w:type="gramStart"/>
      <w:r w:rsidRPr="00E067C0">
        <w:rPr>
          <w:sz w:val="20"/>
          <w:szCs w:val="20"/>
        </w:rPr>
        <w:t>4) заключение и оплата муниципальными казенными,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 бюджета района в соответствии со статьей 78.1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</w:r>
      <w:proofErr w:type="gramEnd"/>
      <w:r w:rsidRPr="00E067C0">
        <w:rPr>
          <w:sz w:val="20"/>
          <w:szCs w:val="20"/>
        </w:rPr>
        <w:t xml:space="preserve"> Данные договоры заключаются на срок, не превышающий срок действия утвержденных получателю средств  бюджета района лимитов бюджетных обязательств на предоставление субсидий таким учреждениям;</w:t>
      </w:r>
      <w:r w:rsidRPr="00E067C0">
        <w:rPr>
          <w:sz w:val="20"/>
          <w:szCs w:val="20"/>
          <w:highlight w:val="yellow"/>
        </w:rPr>
        <w:t xml:space="preserve">  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 xml:space="preserve">5) установить, что  муниципальные  бюджетные и автономные учреждения  при осуществлении закупок для  нужд  </w:t>
      </w:r>
      <w:proofErr w:type="gramStart"/>
      <w:r w:rsidRPr="00E067C0">
        <w:rPr>
          <w:sz w:val="20"/>
          <w:szCs w:val="20"/>
        </w:rPr>
        <w:t>учреждений</w:t>
      </w:r>
      <w:proofErr w:type="gramEnd"/>
      <w:r w:rsidRPr="00E067C0">
        <w:rPr>
          <w:sz w:val="20"/>
          <w:szCs w:val="20"/>
        </w:rPr>
        <w:t xml:space="preserve"> за счет средств субсидий предоставленных из бюджета района в соответствии со статьями 78.1 и 78.2 Бюджетного 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6) перечисление субсидий из бюджета района муниципальным 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193508" w:rsidRPr="00E067C0" w:rsidRDefault="00193508" w:rsidP="0019350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ab/>
        <w:t>Требования, установленные частью 1 и 2, не распространяются на муниципальные контракты (договоры), заключенные до   1 января 2019 года.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20.  Финансовому управлению администрации Орловского района: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1) обеспечить в установленном им порядке учет обязательств, подлежащих исполнению за счет субсидий, предоставляемых из  бюджета района в соответствии со статьями 78.1 и 78.2 Бюджетного кодекса Российской Федерации; 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2)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частью 1  пункта 19 Решения, получателям средств бюджета района, муниципальным бюджетным и автономным учреждениям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21. 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самоуправления, осуществляющими функции и полномочия учредителя, и указанными учреждениями в соответствии с  утвержденной типовой формой.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ab/>
        <w:t>В случае</w:t>
      </w:r>
      <w:proofErr w:type="gramStart"/>
      <w:r w:rsidRPr="00E067C0">
        <w:rPr>
          <w:sz w:val="20"/>
          <w:szCs w:val="20"/>
        </w:rPr>
        <w:t>,</w:t>
      </w:r>
      <w:proofErr w:type="gramEnd"/>
      <w:r w:rsidRPr="00E067C0">
        <w:rPr>
          <w:sz w:val="20"/>
          <w:szCs w:val="20"/>
        </w:rPr>
        <w:t xml:space="preserve"> если муниципальными бюджетными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 подлежит перечислению указанными учреждениями в бюджет района в порядке, установленном Администрацией Орловского района Кировской области. </w:t>
      </w:r>
    </w:p>
    <w:p w:rsidR="00193508" w:rsidRPr="00E067C0" w:rsidRDefault="00193508" w:rsidP="001935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22. Установить, что муниципальные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бюджета  </w:t>
      </w:r>
      <w:r w:rsidRPr="00E067C0">
        <w:rPr>
          <w:sz w:val="20"/>
          <w:szCs w:val="20"/>
        </w:rPr>
        <w:lastRenderedPageBreak/>
        <w:t xml:space="preserve">района в соответствии со статьями 78.1 и 78.2 Бюджетного кодекса Российской Федерации) на лицевых счетах, открытых в финансовом управлении администрации Орловского района в установленном им порядке. 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23.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программами, в 211-2021 годах из бюджета муниципального района предоставляются субсидии на возмещение части затрат  в связи с производством (реализацией) товаров, выполнением работ, оказанием услуг: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-организациями, индивидуальным предпринимателям, соответствующим требованиям части 1 статьи 3 Федерального закона от 29 декабря 2106 года № 264-ФЗ «О развитии сельского хозяйства»;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-гражданам, ведущим личное подсобное хозяйство, в соответствии с Федеральным законом от 7 июля 2103 года № 112-ФЗ «О личном  подсобном хозяйстве»;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- сельскохозяйственным потребительским кооперативам, созданным в соответствии с Федеральным законом от 08 декабря 2095 года № 203-ФЗ «О  сельскохозяйственной кооперации»;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- крестьянским, фермерским хозяйствам, соответствующим требованиям Федерального закона от 11 июня 2103 года № 74-ФЗ «О крестьянском (фермерском) хозяйстве»;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- организациям пищевой и перерабатывающей промышленности;</w:t>
      </w:r>
    </w:p>
    <w:p w:rsidR="00193508" w:rsidRPr="00E067C0" w:rsidRDefault="00193508" w:rsidP="00193508">
      <w:pPr>
        <w:pStyle w:val="a8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-организациям, основные </w:t>
      </w:r>
      <w:proofErr w:type="gramStart"/>
      <w:r w:rsidRPr="00E067C0">
        <w:rPr>
          <w:sz w:val="20"/>
          <w:szCs w:val="20"/>
        </w:rPr>
        <w:t>виды</w:t>
      </w:r>
      <w:proofErr w:type="gramEnd"/>
      <w:r w:rsidRPr="00E067C0">
        <w:rPr>
          <w:sz w:val="20"/>
          <w:szCs w:val="20"/>
        </w:rPr>
        <w:t xml:space="preserve">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193508" w:rsidRPr="00E067C0" w:rsidRDefault="00193508" w:rsidP="00193508">
      <w:pPr>
        <w:pStyle w:val="a8"/>
        <w:ind w:left="0"/>
        <w:jc w:val="both"/>
        <w:rPr>
          <w:b/>
          <w:bCs/>
          <w:sz w:val="20"/>
          <w:szCs w:val="20"/>
        </w:rPr>
      </w:pPr>
      <w:r w:rsidRPr="00E067C0">
        <w:rPr>
          <w:sz w:val="20"/>
          <w:szCs w:val="20"/>
        </w:rPr>
        <w:t xml:space="preserve">          -организациям потребительской кооперации.</w:t>
      </w:r>
    </w:p>
    <w:p w:rsidR="00193508" w:rsidRPr="00E067C0" w:rsidRDefault="00193508" w:rsidP="00193508">
      <w:pPr>
        <w:ind w:firstLine="708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Субсидии предоставляются в случаях, если получателями субсидий являются юридические лица, индивидуальные предприниматели, а также  физические лица-производители товаров, работ и услуг.</w:t>
      </w:r>
    </w:p>
    <w:p w:rsidR="00193508" w:rsidRPr="00E067C0" w:rsidRDefault="00193508" w:rsidP="00193508">
      <w:pPr>
        <w:ind w:firstLine="708"/>
        <w:jc w:val="both"/>
        <w:rPr>
          <w:sz w:val="20"/>
          <w:szCs w:val="20"/>
        </w:rPr>
      </w:pPr>
      <w:proofErr w:type="gramStart"/>
      <w:r w:rsidRPr="00E067C0">
        <w:rPr>
          <w:sz w:val="20"/>
          <w:szCs w:val="20"/>
        </w:rPr>
        <w:t>Предоставление субсидий осуществляется администрацией Орловского района в соответствии 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Министерством сельского хозяйства и продовольствия Кировской области.</w:t>
      </w:r>
      <w:proofErr w:type="gramEnd"/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24. </w:t>
      </w:r>
      <w:proofErr w:type="gramStart"/>
      <w:r w:rsidRPr="00E067C0">
        <w:rPr>
          <w:sz w:val="20"/>
          <w:szCs w:val="20"/>
        </w:rPr>
        <w:t xml:space="preserve">В целях реализации муниципальной программы "Развитие агропромышленного комплекса муниципального образования Орловский район в 2114-2021 годах" на 2019 год и плановый период 2020 и 2021 годы из бюджета муниципального образования  предоставляются субсидии юридическим лицам (кроме некоммерческих организаций), индивидуальным предпринимателям, физическим лицам  на выделение  земельных участков из земель  </w:t>
      </w:r>
      <w:proofErr w:type="spellStart"/>
      <w:r w:rsidRPr="00E067C0">
        <w:rPr>
          <w:sz w:val="20"/>
          <w:szCs w:val="20"/>
        </w:rPr>
        <w:t>сельхозназначения</w:t>
      </w:r>
      <w:proofErr w:type="spellEnd"/>
      <w:r w:rsidRPr="00E067C0">
        <w:rPr>
          <w:sz w:val="20"/>
          <w:szCs w:val="20"/>
        </w:rPr>
        <w:t xml:space="preserve">  в счет невостребованных земельных долей некоммерческим организациям, не являющимся государственными (муниципальными) учреждениями.</w:t>
      </w:r>
      <w:proofErr w:type="gramEnd"/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Предоставление субсидии осуществляется в соответствии с порядком определения объема и предоставления указанных субсидий из бюджета муниципального образования, утвержденным администрацией Орловского района.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bCs/>
          <w:sz w:val="20"/>
          <w:szCs w:val="20"/>
        </w:rPr>
        <w:t xml:space="preserve">25. </w:t>
      </w:r>
      <w:proofErr w:type="gramStart"/>
      <w:r w:rsidRPr="00E067C0">
        <w:rPr>
          <w:bCs/>
          <w:sz w:val="20"/>
          <w:szCs w:val="20"/>
        </w:rPr>
        <w:t>В</w:t>
      </w:r>
      <w:r w:rsidRPr="00E067C0">
        <w:rPr>
          <w:sz w:val="20"/>
          <w:szCs w:val="20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в 2019-2021 годах из бюджета района предоставляется субсидия предприятиям автомобильного транспорта и индивидуальным предпринимателям, осуществляющим перевозку пассажиров автомобильным транспортом общего пользования на пригородных </w:t>
      </w:r>
      <w:proofErr w:type="spellStart"/>
      <w:r w:rsidRPr="00E067C0">
        <w:rPr>
          <w:sz w:val="20"/>
          <w:szCs w:val="20"/>
        </w:rPr>
        <w:t>внутримуниципальных</w:t>
      </w:r>
      <w:proofErr w:type="spellEnd"/>
      <w:r w:rsidRPr="00E067C0">
        <w:rPr>
          <w:sz w:val="20"/>
          <w:szCs w:val="20"/>
        </w:rPr>
        <w:t xml:space="preserve"> маршрутах, не имеющих альтернативного вида транспорта, в пределах выделенных  ассигнований, но не более суммы превышения затрат  по данному</w:t>
      </w:r>
      <w:proofErr w:type="gramEnd"/>
      <w:r w:rsidRPr="00E067C0">
        <w:rPr>
          <w:sz w:val="20"/>
          <w:szCs w:val="20"/>
        </w:rPr>
        <w:t xml:space="preserve"> виду перевозок над доходами.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Получателями субсидии являются предприятия транспорта и индивидуальные предприниматели, осуществляющие регулярную перевозку пассажиров на пригородных  </w:t>
      </w:r>
      <w:proofErr w:type="spellStart"/>
      <w:r w:rsidRPr="00E067C0">
        <w:rPr>
          <w:sz w:val="20"/>
          <w:szCs w:val="20"/>
        </w:rPr>
        <w:t>внутримуниципальных</w:t>
      </w:r>
      <w:proofErr w:type="spellEnd"/>
      <w:r w:rsidRPr="00E067C0">
        <w:rPr>
          <w:sz w:val="20"/>
          <w:szCs w:val="20"/>
        </w:rPr>
        <w:t xml:space="preserve"> маршрутах, по тарифам, установленным нормативными правовыми актами Кировской области.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Субсидии предприятиям  транспорта и индивидуальным предпринимателям предоставляются на безвозмездной и безвозвратной основе в пределах ассигнований, предусмотренных на эти цели на очередной финансовый год в случае превышения затрат по данному виду перевозок над доходами в порядке, установленном администрацией Орловского района.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26. Утвердить в пределах общего объема расходов бюджета Орловского муниципального района, установленного пунктом 1 настоящего Решения, объем дотаций на выравнивание бюджетной обеспеченности поселений образующих районный фонд финансовой поддержки поселений: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в сумме  2570,0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 в сумме 2560,0 тыс. рублей и на 2021 год  в сумме 2550,0 тыс. рублей.</w:t>
      </w:r>
    </w:p>
    <w:p w:rsidR="00193508" w:rsidRPr="00E067C0" w:rsidRDefault="00193508" w:rsidP="00193508">
      <w:pPr>
        <w:pStyle w:val="a8"/>
        <w:tabs>
          <w:tab w:val="clear" w:pos="1260"/>
          <w:tab w:val="left" w:pos="0"/>
        </w:tabs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</w:t>
      </w:r>
      <w:proofErr w:type="gramStart"/>
      <w:r w:rsidRPr="00E067C0">
        <w:rPr>
          <w:sz w:val="20"/>
          <w:szCs w:val="20"/>
        </w:rPr>
        <w:t>Установить, что порядок определения объема районного фонда финансовой поддержки поселений и распределение  дотаций на выравнивание бюджетной обеспеченности поселений из бюджета  Орловского муниципального района осуществляется в соответствии с Законом области от 28.09.2107 № 163-ЗО «О межбюджетных отношениях в Кировской области»,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</w:t>
      </w:r>
      <w:proofErr w:type="gramEnd"/>
      <w:r w:rsidRPr="00E067C0">
        <w:rPr>
          <w:sz w:val="20"/>
          <w:szCs w:val="20"/>
        </w:rPr>
        <w:t xml:space="preserve"> № </w:t>
      </w:r>
      <w:proofErr w:type="gramStart"/>
      <w:r w:rsidRPr="00E067C0">
        <w:rPr>
          <w:sz w:val="20"/>
          <w:szCs w:val="20"/>
        </w:rPr>
        <w:t xml:space="preserve">48/390, от 23.11.2016 № 3/20). </w:t>
      </w:r>
      <w:proofErr w:type="gramEnd"/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Утвердить распределение дотаций на выравнивание бюджетной обеспеченности поселений из бюджета Орловского муниципального района  1) на 2019 год согласно приложению 12 настоящего Решения;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27 к настоящему Решению.</w:t>
      </w:r>
    </w:p>
    <w:p w:rsidR="00193508" w:rsidRPr="00E067C0" w:rsidRDefault="00193508" w:rsidP="00193508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067C0">
        <w:rPr>
          <w:sz w:val="20"/>
          <w:szCs w:val="20"/>
        </w:rPr>
        <w:lastRenderedPageBreak/>
        <w:t>Установить значение критерия выравнивания расчетной бюджетной обеспеченности поселений района, применяемого для определения объема дотаций на выравнивание бюджетной обеспеченности поселений:</w:t>
      </w:r>
    </w:p>
    <w:p w:rsidR="00193508" w:rsidRPr="00E067C0" w:rsidRDefault="00193508" w:rsidP="00193508">
      <w:pPr>
        <w:rPr>
          <w:sz w:val="20"/>
          <w:szCs w:val="20"/>
        </w:rPr>
      </w:pPr>
      <w:r w:rsidRPr="00E067C0">
        <w:rPr>
          <w:sz w:val="20"/>
          <w:szCs w:val="20"/>
        </w:rPr>
        <w:tab/>
        <w:t>1) на 2019 год в размере 0,64 по Орловскому городскому поселению, 1,44 по Орловскому сельскому поселению;</w:t>
      </w:r>
    </w:p>
    <w:p w:rsidR="00193508" w:rsidRPr="00E067C0" w:rsidRDefault="00193508" w:rsidP="00193508">
      <w:pPr>
        <w:rPr>
          <w:sz w:val="20"/>
          <w:szCs w:val="20"/>
        </w:rPr>
      </w:pPr>
      <w:r w:rsidRPr="00E067C0">
        <w:rPr>
          <w:sz w:val="20"/>
          <w:szCs w:val="20"/>
        </w:rPr>
        <w:tab/>
        <w:t xml:space="preserve">2) на 2020 год в размере 0,58 по Орловскому городскому поселению, 1,52 по Орловскому сельскому поселению; </w:t>
      </w:r>
    </w:p>
    <w:p w:rsidR="00193508" w:rsidRPr="00E067C0" w:rsidRDefault="00193508" w:rsidP="00193508">
      <w:pPr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3) на 2021 год в размере 0,57 по Орловскому городскому поселению, 1,54 по Орловскому сельскому поселению.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27. Предоставить  в пределах общего объема расходов бюджета  района, установленного пунктом 1 Решения, бюджетам поселений  межбюджетные трансферты в следующих объемах: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27.1. Иные межбюджетные трансферты бюджетам поселений на  поддержку мер по обеспечению сбалансированности бюджетов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в сумме  20414,0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 в сумме 18107,6 тыс. рублей и на 2021 год  в сумме 17699,7 тыс. рублей.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Утвердить распределение иных межбюджетных трансфертов бюджетам поселений на  поддержку мер по обеспечению сбалансированности бюджетов:</w:t>
      </w:r>
    </w:p>
    <w:p w:rsidR="00193508" w:rsidRPr="00E067C0" w:rsidRDefault="00193508" w:rsidP="00193508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на 2019 год  согласно  приложению 13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28 к настоящему Решению.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Установить, что распределение  иных межбюджетных трансфертов осуществляется в соответствии с методикой, утвержденной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48/390, от  23.11.2016 № 3/20).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27.2  </w:t>
      </w:r>
      <w:r w:rsidRPr="00E067C0">
        <w:rPr>
          <w:bCs/>
          <w:sz w:val="20"/>
          <w:szCs w:val="20"/>
        </w:rPr>
        <w:t xml:space="preserve">субвенции </w:t>
      </w:r>
      <w:r w:rsidRPr="00E067C0">
        <w:rPr>
          <w:sz w:val="20"/>
          <w:szCs w:val="20"/>
        </w:rPr>
        <w:t>на осуществление полномочий по первичному воинскому учету на территориях, где отсутствуют военные комиссариаты: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1)  на 2019 год в сумме  450,2 тыс. рублей;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 на 2020 год  в сумме 450,4 тыс. рублей и на 2021 год  в сумме 450,4 тыс. рублей.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Распределение субвенции  осуществляется в соответствии с Законом Кировской области «Об областном бюджете на 2019 год и на плановый период 2020 и 2021 годов»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 приложению 14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29 к настоящему Решению.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27.3.    Субвенцию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E067C0">
        <w:rPr>
          <w:sz w:val="20"/>
          <w:szCs w:val="20"/>
        </w:rPr>
        <w:t>ых</w:t>
      </w:r>
      <w:proofErr w:type="spellEnd"/>
      <w:r w:rsidRPr="00E067C0">
        <w:rPr>
          <w:sz w:val="20"/>
          <w:szCs w:val="20"/>
        </w:rPr>
        <w:t>) комиссии (</w:t>
      </w:r>
      <w:proofErr w:type="spellStart"/>
      <w:r w:rsidRPr="00E067C0">
        <w:rPr>
          <w:sz w:val="20"/>
          <w:szCs w:val="20"/>
        </w:rPr>
        <w:t>ий</w:t>
      </w:r>
      <w:proofErr w:type="spellEnd"/>
      <w:r w:rsidRPr="00E067C0">
        <w:rPr>
          <w:sz w:val="20"/>
          <w:szCs w:val="20"/>
        </w:rPr>
        <w:t>):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  2019 год в сумме 2,2 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 на 2020 год  в сумме 2,2 тыс. рублей и на 2021 год  в сумме 2,2 тыс. рублей.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Распределение субвенции  осуществляется в соответствии с Законом Кировской области «Об областном бюджете на 2019 год и на плановый период 2020 и 2021 годов»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 приложению 15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30 к настоящему Решению.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>27.4.   Субсидию местным  бюджетам на выравнивание обеспеченности муниципальных образований области: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1) на </w:t>
      </w:r>
      <w:r w:rsidRPr="00E067C0">
        <w:rPr>
          <w:bCs/>
          <w:sz w:val="20"/>
          <w:szCs w:val="20"/>
        </w:rPr>
        <w:t xml:space="preserve"> 2019 году</w:t>
      </w:r>
      <w:r w:rsidRPr="00E067C0">
        <w:rPr>
          <w:sz w:val="20"/>
          <w:szCs w:val="20"/>
        </w:rPr>
        <w:t xml:space="preserve"> в сумме  207,6 тыс. рублей;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 в сумме 93,6тыс. рублей и на 2021 год  в сумме 93,6 тыс. рублей.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Установить, что распределение и предоставление  субсидии местным  бюджетам на выравнивание обеспеченности муниципальных образований области</w:t>
      </w:r>
      <w:r w:rsidRPr="00E067C0">
        <w:rPr>
          <w:bCs/>
          <w:sz w:val="20"/>
          <w:szCs w:val="20"/>
        </w:rPr>
        <w:t xml:space="preserve">  </w:t>
      </w:r>
      <w:r w:rsidRPr="00E067C0">
        <w:rPr>
          <w:sz w:val="20"/>
          <w:szCs w:val="20"/>
        </w:rPr>
        <w:t>производится в соответствии с Постановлением  администрации Орловского района Кировской области: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приложению 16 к настоящему Решению;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2) на 2020 год и на 2021 год  согласно приложению 31 к настоящему Решению.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bCs/>
          <w:sz w:val="20"/>
          <w:szCs w:val="20"/>
        </w:rPr>
      </w:pPr>
      <w:r w:rsidRPr="00E067C0">
        <w:rPr>
          <w:sz w:val="20"/>
          <w:szCs w:val="20"/>
        </w:rPr>
        <w:t xml:space="preserve">27.5.   Субсидию местным  бюджетам из областного бюджета на </w:t>
      </w:r>
      <w:proofErr w:type="spellStart"/>
      <w:r w:rsidRPr="00E067C0">
        <w:rPr>
          <w:sz w:val="20"/>
          <w:szCs w:val="20"/>
        </w:rPr>
        <w:t>софинансирование</w:t>
      </w:r>
      <w:proofErr w:type="spellEnd"/>
      <w:r w:rsidRPr="00E067C0">
        <w:rPr>
          <w:sz w:val="20"/>
          <w:szCs w:val="20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E067C0">
        <w:rPr>
          <w:bCs/>
          <w:sz w:val="20"/>
          <w:szCs w:val="20"/>
        </w:rPr>
        <w:t>: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sz w:val="20"/>
          <w:szCs w:val="20"/>
        </w:rPr>
      </w:pPr>
      <w:r w:rsidRPr="00E067C0">
        <w:rPr>
          <w:bCs/>
          <w:sz w:val="20"/>
          <w:szCs w:val="20"/>
        </w:rPr>
        <w:t>1) на  2019 год</w:t>
      </w:r>
      <w:r w:rsidRPr="00E067C0">
        <w:rPr>
          <w:sz w:val="20"/>
          <w:szCs w:val="20"/>
        </w:rPr>
        <w:t xml:space="preserve"> в сумме  3269,82 тыс. рублей.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Установить, что распределение субсидии местным  бюджетам из областного бюджета на </w:t>
      </w:r>
      <w:proofErr w:type="spellStart"/>
      <w:r w:rsidRPr="00E067C0">
        <w:rPr>
          <w:sz w:val="20"/>
          <w:szCs w:val="20"/>
        </w:rPr>
        <w:t>софинансирование</w:t>
      </w:r>
      <w:proofErr w:type="spellEnd"/>
      <w:r w:rsidRPr="00E067C0">
        <w:rPr>
          <w:sz w:val="20"/>
          <w:szCs w:val="20"/>
        </w:rPr>
        <w:t xml:space="preserve">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2019 год и на плановый период 2020 и 2021 годов»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на 2019 год согласно приложению 17 к настоящему Решению.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>27.6.   Субсидию местным  бюджетам на повышение оплаты труда  работникам муниципальных учреждений и органов местного самоуправления: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1) на </w:t>
      </w:r>
      <w:r w:rsidRPr="00E067C0">
        <w:rPr>
          <w:bCs/>
          <w:sz w:val="20"/>
          <w:szCs w:val="20"/>
        </w:rPr>
        <w:t xml:space="preserve"> 2019 году</w:t>
      </w:r>
      <w:r w:rsidRPr="00E067C0">
        <w:rPr>
          <w:sz w:val="20"/>
          <w:szCs w:val="20"/>
        </w:rPr>
        <w:t xml:space="preserve"> в сумме  1398,4 тыс. рублей;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Установить, что распределение и предоставление  субсидии местным  бюджетам на выравнивание обеспеченности муниципальных образований области</w:t>
      </w:r>
      <w:r w:rsidRPr="00E067C0">
        <w:rPr>
          <w:bCs/>
          <w:sz w:val="20"/>
          <w:szCs w:val="20"/>
        </w:rPr>
        <w:t xml:space="preserve">  </w:t>
      </w:r>
      <w:r w:rsidRPr="00E067C0">
        <w:rPr>
          <w:sz w:val="20"/>
          <w:szCs w:val="20"/>
        </w:rPr>
        <w:t>производится в соответствии с Постановлением  администрации Орловского района Кировской области: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 на 2019 год согласно приложению 18 к настоящему Решению;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bCs/>
          <w:sz w:val="20"/>
          <w:szCs w:val="20"/>
        </w:rPr>
      </w:pPr>
      <w:r w:rsidRPr="00E067C0">
        <w:rPr>
          <w:sz w:val="20"/>
          <w:szCs w:val="20"/>
        </w:rPr>
        <w:lastRenderedPageBreak/>
        <w:t>27.7.   Субсидию местным бюджетам из областного бюджета  на строительство и реконструкцию (модернизацию) объектов питьевого водоснабжения</w:t>
      </w:r>
      <w:r w:rsidRPr="00E067C0">
        <w:rPr>
          <w:bCs/>
          <w:sz w:val="20"/>
          <w:szCs w:val="20"/>
        </w:rPr>
        <w:t>:</w:t>
      </w:r>
    </w:p>
    <w:p w:rsidR="00193508" w:rsidRPr="00E067C0" w:rsidRDefault="00193508" w:rsidP="00193508">
      <w:pPr>
        <w:tabs>
          <w:tab w:val="left" w:pos="1386"/>
          <w:tab w:val="left" w:pos="5445"/>
          <w:tab w:val="right" w:pos="9355"/>
        </w:tabs>
        <w:jc w:val="both"/>
        <w:rPr>
          <w:sz w:val="20"/>
          <w:szCs w:val="20"/>
        </w:rPr>
      </w:pPr>
      <w:r w:rsidRPr="00E067C0">
        <w:rPr>
          <w:bCs/>
          <w:sz w:val="20"/>
          <w:szCs w:val="20"/>
        </w:rPr>
        <w:t>1) на  2019 год</w:t>
      </w:r>
      <w:r w:rsidRPr="00E067C0">
        <w:rPr>
          <w:sz w:val="20"/>
          <w:szCs w:val="20"/>
        </w:rPr>
        <w:t xml:space="preserve"> в сумме  4398,1 тыс. рублей.</w:t>
      </w:r>
    </w:p>
    <w:p w:rsidR="00193508" w:rsidRPr="00E067C0" w:rsidRDefault="00193508" w:rsidP="00193508">
      <w:pPr>
        <w:ind w:firstLine="54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Установить, что распределение субсидии местным  бюджетам из областного бюджета на  строительство и реконструкцию (модернизацию) объектов питьевого водоснабжения производится  в соответствии с Законом Кировской области «Об областном бюджете на 2019 год и на плановый период 2020 и 2021 годов»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1) на 2019 год согласно приложению 19 к настоящему Решению.</w:t>
      </w:r>
    </w:p>
    <w:p w:rsidR="00193508" w:rsidRPr="00E067C0" w:rsidRDefault="00193508" w:rsidP="00193508">
      <w:pPr>
        <w:pStyle w:val="aa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>28. Остатки межбюджетных трансфертов, полученных в форме  субсидий, субвенций и иных межбюджетных трансфертов, имеющих целевое назначение, не использованные в 2019 году (при отсутствии потребности в нем), подлежат возврату из бюджетов поселений в  бюджет района в сроки, установленные администрацией Орловского района.</w:t>
      </w:r>
    </w:p>
    <w:p w:rsidR="00193508" w:rsidRPr="00E067C0" w:rsidRDefault="00193508" w:rsidP="00193508">
      <w:pPr>
        <w:pStyle w:val="aa"/>
        <w:ind w:left="0"/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В случае</w:t>
      </w:r>
      <w:proofErr w:type="gramStart"/>
      <w:r w:rsidRPr="00E067C0">
        <w:rPr>
          <w:sz w:val="20"/>
          <w:szCs w:val="20"/>
        </w:rPr>
        <w:t>,</w:t>
      </w:r>
      <w:proofErr w:type="gramEnd"/>
      <w:r w:rsidRPr="00E067C0">
        <w:rPr>
          <w:sz w:val="20"/>
          <w:szCs w:val="20"/>
        </w:rPr>
        <w:t xml:space="preserve"> если неиспользованные остатки  межбюджетных трансфертов, имеющих целевое назначение не перечислены в бюджет района  указанные средства подлежат взысканию в порядке, определяемом финансовым управлением администрации Орловского района Кировской области с соблюдением общих требований, установленных Министерством финансов Российской Федерации. </w:t>
      </w:r>
    </w:p>
    <w:p w:rsidR="00193508" w:rsidRPr="00E067C0" w:rsidRDefault="00193508" w:rsidP="00193508">
      <w:pPr>
        <w:pStyle w:val="3"/>
        <w:rPr>
          <w:bCs/>
          <w:sz w:val="20"/>
          <w:szCs w:val="20"/>
        </w:rPr>
      </w:pPr>
      <w:r w:rsidRPr="00E067C0">
        <w:rPr>
          <w:bCs/>
          <w:sz w:val="20"/>
          <w:szCs w:val="20"/>
        </w:rPr>
        <w:t>29.    Бюджетные кредиты в 2019 году из бюджета муниципального района бюджетам поселений не предоставляются.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30. </w:t>
      </w:r>
      <w:proofErr w:type="gramStart"/>
      <w:r w:rsidRPr="00E067C0">
        <w:rPr>
          <w:sz w:val="20"/>
          <w:szCs w:val="20"/>
        </w:rPr>
        <w:t>Установить, что Администрация Орловского района и иные органы местного самоуправления, осуществляющие функции и полномочия учредителя,  не вправе принимать решения, приводящие к увеличению в 2019 году штатной численность работников органов местного самоуправления Орловского района Кировской области и муниципальных казенных учреждений, за исключением случаев, когда областными   законами передаются отдельные государственные  полномочия.</w:t>
      </w:r>
      <w:proofErr w:type="gramEnd"/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Ввести мораторий на установление в 2019 году пониженных налоговых ставок по единому налогу на вмененный доход для отдельных видов деятельности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>31. Правовые акты, влекущие дополнительные расходы за счет средств бюджета района на 2019 год, реализовывать и применять только при наличии соответствующих источников дополнительных поступлений в бюджет района с внесением изменений в настоящее решение.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   </w:t>
      </w:r>
      <w:proofErr w:type="gramStart"/>
      <w:r w:rsidRPr="00E067C0">
        <w:rPr>
          <w:sz w:val="20"/>
          <w:szCs w:val="20"/>
        </w:rPr>
        <w:t>В случае противоречия решению районной Думы «О бюджете Орловского муниципального района на 2019 год и плановый период 2020  и 2021 годов» положений правовых актов, устанавливающих расходные обязательства, реализация которых обеспечивается за счет средств бюджета района, применять решение районной Думы «О бюджете Орловского муниципального района на 2019 год и плановый период 2020  и 2021 годов».</w:t>
      </w:r>
      <w:proofErr w:type="gramEnd"/>
    </w:p>
    <w:p w:rsidR="00193508" w:rsidRPr="00E067C0" w:rsidRDefault="00193508" w:rsidP="00193508">
      <w:pPr>
        <w:pStyle w:val="ConsPlusNonformat"/>
        <w:jc w:val="both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       В случае если реализация  правового акта (не в полной мере)  обеспечена источниками финансирования в бюджете района  на 2019 год, такой правовой акт реализуется  и применяется в пределах средств, предусмотренных в настоящем решении.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32. Нормативные акты муниципального района привести </w:t>
      </w:r>
      <w:proofErr w:type="gramStart"/>
      <w:r w:rsidRPr="00E067C0">
        <w:rPr>
          <w:sz w:val="20"/>
          <w:szCs w:val="20"/>
        </w:rPr>
        <w:t>в соответствие с настоящим Решением в трёхмесячный срок со дня вступления в силу</w:t>
      </w:r>
      <w:proofErr w:type="gramEnd"/>
      <w:r w:rsidRPr="00E067C0">
        <w:rPr>
          <w:sz w:val="20"/>
          <w:szCs w:val="20"/>
        </w:rPr>
        <w:t xml:space="preserve"> настоящего Решения.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33.   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34.  Настоящее Решение вступает в силу с 1 января 2019 года.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   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Председатель </w:t>
      </w:r>
      <w:proofErr w:type="gramStart"/>
      <w:r w:rsidRPr="00E067C0">
        <w:rPr>
          <w:sz w:val="20"/>
          <w:szCs w:val="20"/>
        </w:rPr>
        <w:t>Орловской</w:t>
      </w:r>
      <w:proofErr w:type="gramEnd"/>
      <w:r w:rsidRPr="00E067C0">
        <w:rPr>
          <w:sz w:val="20"/>
          <w:szCs w:val="20"/>
        </w:rPr>
        <w:t xml:space="preserve">                                             Глава Орловского района                                                               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районной Думы    </w:t>
      </w:r>
    </w:p>
    <w:p w:rsidR="00193508" w:rsidRPr="00E067C0" w:rsidRDefault="00193508" w:rsidP="00193508">
      <w:pPr>
        <w:jc w:val="both"/>
        <w:rPr>
          <w:sz w:val="20"/>
          <w:szCs w:val="20"/>
        </w:rPr>
      </w:pPr>
      <w:r w:rsidRPr="00E067C0">
        <w:rPr>
          <w:sz w:val="20"/>
          <w:szCs w:val="20"/>
        </w:rPr>
        <w:t xml:space="preserve">______________С.Н. </w:t>
      </w:r>
      <w:proofErr w:type="spellStart"/>
      <w:r w:rsidRPr="00E067C0">
        <w:rPr>
          <w:sz w:val="20"/>
          <w:szCs w:val="20"/>
        </w:rPr>
        <w:t>Бояринцев</w:t>
      </w:r>
      <w:proofErr w:type="spellEnd"/>
      <w:r w:rsidRPr="00E067C0">
        <w:rPr>
          <w:sz w:val="20"/>
          <w:szCs w:val="20"/>
        </w:rPr>
        <w:t xml:space="preserve">                                  _________</w:t>
      </w:r>
      <w:proofErr w:type="spellStart"/>
      <w:r w:rsidRPr="00E067C0">
        <w:rPr>
          <w:sz w:val="20"/>
          <w:szCs w:val="20"/>
        </w:rPr>
        <w:t>С.С.Целищев</w:t>
      </w:r>
      <w:proofErr w:type="spellEnd"/>
    </w:p>
    <w:p w:rsidR="00193508" w:rsidRPr="00E067C0" w:rsidRDefault="00193508" w:rsidP="00193508">
      <w:pPr>
        <w:jc w:val="both"/>
        <w:rPr>
          <w:sz w:val="20"/>
          <w:szCs w:val="20"/>
        </w:rPr>
      </w:pPr>
    </w:p>
    <w:p w:rsidR="00193508" w:rsidRPr="00E067C0" w:rsidRDefault="00193508" w:rsidP="00193508">
      <w:pPr>
        <w:jc w:val="both"/>
        <w:rPr>
          <w:sz w:val="20"/>
          <w:szCs w:val="20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80"/>
        <w:gridCol w:w="2740"/>
        <w:gridCol w:w="6415"/>
      </w:tblGrid>
      <w:tr w:rsidR="00193508" w:rsidRPr="00E067C0" w:rsidTr="0019350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Приложение № 1</w:t>
            </w:r>
          </w:p>
        </w:tc>
      </w:tr>
      <w:tr w:rsidR="00193508" w:rsidRPr="00E067C0" w:rsidTr="0019350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к решению Орловской районной Думы</w:t>
            </w:r>
          </w:p>
        </w:tc>
      </w:tr>
      <w:tr w:rsidR="00193508" w:rsidRPr="00E067C0" w:rsidTr="00193508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от 14.12.2018    № 27/232</w:t>
            </w:r>
          </w:p>
        </w:tc>
      </w:tr>
      <w:tr w:rsidR="00193508" w:rsidRPr="00E067C0" w:rsidTr="0019350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right"/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 xml:space="preserve">ПЕРЕЧЕНЬ И КОДЫ  </w:t>
            </w:r>
          </w:p>
        </w:tc>
      </w:tr>
      <w:tr w:rsidR="00193508" w:rsidRPr="00E067C0" w:rsidTr="00193508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главных распорядителей  средств бюджета района</w:t>
            </w:r>
          </w:p>
        </w:tc>
      </w:tr>
      <w:tr w:rsidR="00193508" w:rsidRPr="00E067C0" w:rsidTr="00193508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главного  распорядителя</w:t>
            </w:r>
          </w:p>
        </w:tc>
      </w:tr>
      <w:tr w:rsidR="00193508" w:rsidRPr="00E067C0" w:rsidTr="00193508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</w:tr>
      <w:tr w:rsidR="00193508" w:rsidRPr="00E067C0" w:rsidTr="00193508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</w:tr>
      <w:tr w:rsidR="00193508" w:rsidRPr="00E067C0" w:rsidTr="00193508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Финансовое управление администрации Орловского района</w:t>
            </w:r>
          </w:p>
        </w:tc>
      </w:tr>
      <w:tr w:rsidR="00193508" w:rsidRPr="00E067C0" w:rsidTr="00193508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Cs/>
                <w:color w:val="000000"/>
                <w:sz w:val="20"/>
                <w:szCs w:val="20"/>
              </w:rPr>
            </w:pPr>
            <w:r w:rsidRPr="00E067C0">
              <w:rPr>
                <w:bCs/>
                <w:color w:val="000000"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193508" w:rsidRPr="00E067C0" w:rsidTr="00193508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bCs/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bCs/>
                <w:color w:val="000000"/>
                <w:sz w:val="20"/>
                <w:szCs w:val="20"/>
              </w:rPr>
            </w:pPr>
            <w:r w:rsidRPr="00E067C0">
              <w:rPr>
                <w:bCs/>
                <w:color w:val="000000"/>
                <w:sz w:val="20"/>
                <w:szCs w:val="20"/>
              </w:rPr>
              <w:t>Администрация Орловского района</w:t>
            </w:r>
          </w:p>
        </w:tc>
      </w:tr>
      <w:tr w:rsidR="00193508" w:rsidRPr="00E067C0" w:rsidTr="00193508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937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Орловская районная Дума</w:t>
            </w:r>
          </w:p>
        </w:tc>
      </w:tr>
    </w:tbl>
    <w:p w:rsidR="00193508" w:rsidRPr="00E067C0" w:rsidRDefault="00193508" w:rsidP="00193508">
      <w:pPr>
        <w:pStyle w:val="ab"/>
        <w:rPr>
          <w:rFonts w:ascii="Times New Roman" w:hAnsi="Times New Roman" w:cs="Times New Roman"/>
        </w:rPr>
      </w:pPr>
    </w:p>
    <w:p w:rsidR="00193508" w:rsidRPr="00E067C0" w:rsidRDefault="00193508" w:rsidP="00193508">
      <w:pPr>
        <w:pStyle w:val="ab"/>
        <w:jc w:val="center"/>
      </w:pPr>
      <w:r w:rsidRPr="00E067C0">
        <w:t>__________</w:t>
      </w:r>
    </w:p>
    <w:p w:rsidR="00193508" w:rsidRPr="00E067C0" w:rsidRDefault="00193508" w:rsidP="00193508">
      <w:pPr>
        <w:pStyle w:val="ab"/>
      </w:pPr>
    </w:p>
    <w:p w:rsidR="00193508" w:rsidRPr="00E067C0" w:rsidRDefault="00193508" w:rsidP="00193508">
      <w:pPr>
        <w:pStyle w:val="ab"/>
      </w:pPr>
    </w:p>
    <w:p w:rsidR="00193508" w:rsidRPr="00E067C0" w:rsidRDefault="00193508" w:rsidP="00193508">
      <w:pPr>
        <w:rPr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15"/>
        <w:gridCol w:w="596"/>
        <w:gridCol w:w="2764"/>
        <w:gridCol w:w="23"/>
        <w:gridCol w:w="6350"/>
      </w:tblGrid>
      <w:tr w:rsidR="00193508" w:rsidRPr="00E067C0" w:rsidTr="00193508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spacing w:line="240" w:lineRule="exact"/>
              <w:ind w:left="2052" w:hanging="120"/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Приложение № 2                                                                 </w:t>
            </w:r>
          </w:p>
        </w:tc>
      </w:tr>
      <w:tr w:rsidR="00193508" w:rsidRPr="00E067C0" w:rsidTr="00193508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193508" w:rsidRPr="00E067C0" w:rsidTr="00193508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От  14.12.2018                  № 27/232</w:t>
            </w:r>
          </w:p>
        </w:tc>
      </w:tr>
      <w:tr w:rsidR="00193508" w:rsidRPr="00E067C0" w:rsidTr="00193508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spacing w:line="720" w:lineRule="exact"/>
              <w:jc w:val="right"/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60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ind w:hanging="235"/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 xml:space="preserve">Перечень </w:t>
            </w:r>
          </w:p>
          <w:p w:rsidR="00193508" w:rsidRPr="00E067C0" w:rsidRDefault="00193508" w:rsidP="001935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E067C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spacing w:line="480" w:lineRule="exact"/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Код главного</w:t>
            </w:r>
          </w:p>
          <w:p w:rsidR="00193508" w:rsidRPr="00E067C0" w:rsidRDefault="00193508" w:rsidP="0019350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67C0">
              <w:rPr>
                <w:bCs/>
                <w:sz w:val="20"/>
                <w:szCs w:val="20"/>
              </w:rPr>
              <w:t>админист</w:t>
            </w:r>
            <w:proofErr w:type="spellEnd"/>
            <w:r w:rsidRPr="00E067C0">
              <w:rPr>
                <w:bCs/>
                <w:sz w:val="20"/>
                <w:szCs w:val="20"/>
              </w:rPr>
              <w:t>-</w:t>
            </w:r>
          </w:p>
          <w:p w:rsidR="00193508" w:rsidRPr="00E067C0" w:rsidRDefault="00193508" w:rsidP="00193508">
            <w:pPr>
              <w:spacing w:line="240" w:lineRule="exact"/>
              <w:ind w:left="-213" w:firstLine="213"/>
              <w:jc w:val="center"/>
              <w:rPr>
                <w:sz w:val="20"/>
                <w:szCs w:val="20"/>
              </w:rPr>
            </w:pPr>
            <w:proofErr w:type="spellStart"/>
            <w:r w:rsidRPr="00E067C0">
              <w:rPr>
                <w:bCs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Код вида и подвида классификации доходов бюджетов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spacing w:line="240" w:lineRule="exact"/>
              <w:rPr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Наименование главного администратора</w:t>
            </w:r>
            <w:r w:rsidRPr="00E067C0">
              <w:rPr>
                <w:sz w:val="20"/>
                <w:szCs w:val="20"/>
              </w:rPr>
              <w:t xml:space="preserve"> 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1 11 05035 05 0000 120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</w:rPr>
            </w:pPr>
            <w:r w:rsidRPr="00E067C0">
              <w:rPr>
                <w:snapToGrid w:val="0"/>
                <w:sz w:val="20"/>
                <w:szCs w:val="20"/>
              </w:rPr>
              <w:t>1 13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01995</w:t>
            </w:r>
            <w:r w:rsidRPr="00E067C0">
              <w:rPr>
                <w:snapToGrid w:val="0"/>
                <w:sz w:val="20"/>
                <w:szCs w:val="20"/>
              </w:rPr>
              <w:t xml:space="preserve"> 05 000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0</w:t>
            </w:r>
            <w:r w:rsidRPr="00E067C0">
              <w:rPr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1 13 02065 05 0000 130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E067C0">
              <w:rPr>
                <w:snapToGrid w:val="0"/>
                <w:sz w:val="20"/>
                <w:szCs w:val="20"/>
              </w:rPr>
              <w:t>2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1 1690050 05 0000 140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11701050  05 0000  180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20225097 05 0000 150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20229999 05 0000 150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  <w:r w:rsidRPr="00E067C0">
              <w:rPr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20230024 05 0000 150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  <w:r w:rsidRPr="00E067C0">
              <w:rPr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20230027 05 0000 150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color w:val="000000"/>
                <w:sz w:val="20"/>
                <w:szCs w:val="20"/>
              </w:rPr>
            </w:pPr>
            <w:r w:rsidRPr="00E067C0">
              <w:rPr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20230029 05 0000 150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20239999 05 0000 150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  <w:r w:rsidRPr="00E067C0">
              <w:rPr>
                <w:iCs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20249999 05 0000 150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20405099 05 0000 150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20705020 05 0000 150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93508" w:rsidRPr="00E067C0" w:rsidTr="00193508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20705030 05 0000 150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21960010 05 0000 150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b/>
                <w:iCs/>
                <w:sz w:val="20"/>
                <w:szCs w:val="20"/>
              </w:rPr>
            </w:pPr>
            <w:r w:rsidRPr="00E067C0">
              <w:rPr>
                <w:b/>
                <w:i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</w:rPr>
            </w:pPr>
            <w:r w:rsidRPr="00E067C0">
              <w:rPr>
                <w:snapToGrid w:val="0"/>
                <w:sz w:val="20"/>
                <w:szCs w:val="20"/>
              </w:rPr>
              <w:t>1 13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01995</w:t>
            </w:r>
            <w:r w:rsidRPr="00E067C0">
              <w:rPr>
                <w:snapToGrid w:val="0"/>
                <w:sz w:val="20"/>
                <w:szCs w:val="20"/>
              </w:rPr>
              <w:t xml:space="preserve"> 05 000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0</w:t>
            </w:r>
            <w:r w:rsidRPr="00E067C0">
              <w:rPr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1 1302065 05 0000 130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E067C0">
              <w:rPr>
                <w:snapToGrid w:val="0"/>
                <w:sz w:val="20"/>
                <w:szCs w:val="20"/>
              </w:rPr>
              <w:t>2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1 1690050 05 0000 140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11701050 05 0000 180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202 25519 05 0000 150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193508" w:rsidRPr="00E067C0" w:rsidTr="00193508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2022999905 0000 150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  <w:r w:rsidRPr="00E067C0">
              <w:rPr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93508" w:rsidRPr="00E067C0" w:rsidTr="00193508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20230024 05 0000 150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  <w:r w:rsidRPr="00E067C0">
              <w:rPr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508" w:rsidRPr="00E067C0" w:rsidTr="00193508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202 45144 05 0000 150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93508" w:rsidRPr="00E067C0" w:rsidTr="00193508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2 04 05099 05 0000 150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20705020 05 0000 150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20705030 05 0000 150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8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21960010 05 0000 150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93508" w:rsidRPr="00E067C0" w:rsidTr="00193508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b/>
                <w:color w:val="000000"/>
                <w:sz w:val="20"/>
                <w:szCs w:val="20"/>
              </w:rPr>
            </w:pPr>
            <w:r w:rsidRPr="00E067C0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b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Финансовое управление администрации Орловского района</w:t>
            </w:r>
          </w:p>
        </w:tc>
      </w:tr>
      <w:tr w:rsidR="00193508" w:rsidRPr="00E067C0" w:rsidTr="00193508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E067C0">
              <w:rPr>
                <w:snapToGrid w:val="0"/>
                <w:sz w:val="20"/>
                <w:szCs w:val="20"/>
              </w:rPr>
              <w:t>2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1 1618050 05 0000 140</w:t>
            </w: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1 1701050 05 0000 180</w:t>
            </w: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Невыясненные поступления, зачисляемые  в  бюджеты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napToGrid w:val="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napToGrid w:val="0"/>
                <w:sz w:val="20"/>
                <w:szCs w:val="20"/>
              </w:rPr>
              <w:t>1 16 32000 05 0000 140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1 1805000 05 0000 150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Поступления в бюджеты муниципальных районо</w:t>
            </w:r>
            <w:proofErr w:type="gramStart"/>
            <w:r w:rsidRPr="00E067C0">
              <w:rPr>
                <w:sz w:val="20"/>
                <w:szCs w:val="20"/>
              </w:rPr>
              <w:t>в(</w:t>
            </w:r>
            <w:proofErr w:type="gramEnd"/>
            <w:r w:rsidRPr="00E067C0">
              <w:rPr>
                <w:sz w:val="20"/>
                <w:szCs w:val="20"/>
              </w:rPr>
              <w:t>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2 0215001 05 0000 150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193508" w:rsidRPr="00E067C0" w:rsidTr="00193508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20215002 05 0000 150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93508" w:rsidRPr="00E067C0" w:rsidTr="00193508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20219999 05 0000 150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193508" w:rsidRPr="00E067C0" w:rsidTr="00193508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20225555 05 0000 150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93508" w:rsidRPr="00E067C0" w:rsidRDefault="00193508" w:rsidP="00193508">
            <w:pPr>
              <w:rPr>
                <w:sz w:val="20"/>
                <w:szCs w:val="20"/>
                <w:highlight w:val="yellow"/>
              </w:rPr>
            </w:pPr>
          </w:p>
        </w:tc>
      </w:tr>
      <w:tr w:rsidR="00193508" w:rsidRPr="00E067C0" w:rsidTr="00193508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20225243 05 0000 150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  <w:p w:rsidR="00193508" w:rsidRPr="00E067C0" w:rsidRDefault="00193508" w:rsidP="001935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20225467 05 0000 150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20229999 05 0000 150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Прочие субсидии бюджетам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20235118 05 0000 150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20230024 05 0000 150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iCs/>
                <w:sz w:val="20"/>
                <w:szCs w:val="20"/>
              </w:rPr>
            </w:pPr>
            <w:r w:rsidRPr="00E067C0">
              <w:rPr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20249999 05 0000 150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20805000 05 0000 150</w:t>
            </w: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</w:t>
            </w:r>
            <w:r w:rsidRPr="00E067C0">
              <w:rPr>
                <w:sz w:val="20"/>
                <w:szCs w:val="20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21860010 05 0000 150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21960010 05 0000 150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193508" w:rsidRPr="00E067C0" w:rsidTr="00193508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11101050 05 0000 120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193508" w:rsidRPr="00E067C0" w:rsidTr="00193508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11102085 05 0000 120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193508" w:rsidRPr="00E067C0" w:rsidTr="00193508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11105013 05 0000 120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sz w:val="20"/>
                <w:szCs w:val="20"/>
              </w:rPr>
            </w:pPr>
            <w:proofErr w:type="gramStart"/>
            <w:r w:rsidRPr="00E067C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93508" w:rsidRPr="00E067C0" w:rsidTr="00193508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11105025 05 0000 120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proofErr w:type="gramStart"/>
            <w:r w:rsidRPr="00E067C0">
              <w:rPr>
                <w:sz w:val="20"/>
                <w:szCs w:val="20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193508" w:rsidRPr="00E067C0" w:rsidTr="00193508">
        <w:trPr>
          <w:trHeight w:val="784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11105035 05 0000 120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193508" w:rsidRPr="00E067C0" w:rsidTr="00193508">
        <w:trPr>
          <w:trHeight w:val="68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11105075 05 0000 120 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pStyle w:val="ad"/>
              <w:jc w:val="both"/>
              <w:rPr>
                <w:lang w:val="ru-RU"/>
              </w:rPr>
            </w:pPr>
            <w:proofErr w:type="gramStart"/>
            <w:r w:rsidRPr="00E067C0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193508" w:rsidRPr="00E067C0" w:rsidTr="00193508">
        <w:trPr>
          <w:trHeight w:val="58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11107015 05 0000 120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193508" w:rsidRPr="00E067C0" w:rsidTr="00193508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11109035 05 0000 120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193508" w:rsidRPr="00E067C0" w:rsidTr="00193508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11109045 05 0000 120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E067C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93508" w:rsidRPr="00E067C0" w:rsidTr="00193508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11302065 05 0000 130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508" w:rsidRPr="00E067C0" w:rsidTr="00193508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E067C0">
              <w:rPr>
                <w:snapToGrid w:val="0"/>
                <w:sz w:val="20"/>
                <w:szCs w:val="20"/>
              </w:rPr>
              <w:t>2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93508" w:rsidRPr="00E067C0" w:rsidTr="00193508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11401050 05 0000 410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193508" w:rsidRPr="00E067C0" w:rsidRDefault="00193508" w:rsidP="00193508">
      <w:pPr>
        <w:rPr>
          <w:sz w:val="20"/>
          <w:szCs w:val="20"/>
        </w:rPr>
        <w:sectPr w:rsidR="00193508" w:rsidRPr="00E067C0" w:rsidSect="00193508">
          <w:headerReference w:type="even" r:id="rId7"/>
          <w:headerReference w:type="default" r:id="rId8"/>
          <w:pgSz w:w="11906" w:h="16838" w:code="9"/>
          <w:pgMar w:top="284" w:right="709" w:bottom="1134" w:left="1701" w:header="709" w:footer="709" w:gutter="0"/>
          <w:cols w:space="708"/>
          <w:titlePg/>
          <w:docGrid w:linePitch="360"/>
        </w:sect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15"/>
        <w:gridCol w:w="2760"/>
        <w:gridCol w:w="6090"/>
      </w:tblGrid>
      <w:tr w:rsidR="00193508" w:rsidRPr="00E067C0" w:rsidTr="00193508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11402052 05 0000 410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3508" w:rsidRPr="00E067C0" w:rsidTr="00193508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11402053 05 0000 410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508" w:rsidRPr="00E067C0" w:rsidTr="00193508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11402052 05 0000 440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3508" w:rsidRPr="00E067C0" w:rsidTr="00193508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11402053 05 0000 440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3508" w:rsidRPr="00E067C0" w:rsidTr="00193508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11404050 05 0000 420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93508" w:rsidRPr="00E067C0" w:rsidTr="00193508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11406013 05 0000 430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93508" w:rsidRPr="00E067C0" w:rsidTr="00193508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11406013 10 0000 430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193508" w:rsidRPr="00E067C0" w:rsidTr="00193508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11406025 05 0000 430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193508" w:rsidRPr="00E067C0" w:rsidTr="00193508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11690050 05 0000 140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93508" w:rsidRPr="00E067C0" w:rsidTr="00193508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11701050 05 0000 180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93508" w:rsidRPr="00E067C0" w:rsidTr="00193508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11705050 05 0000 180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193508" w:rsidRPr="00E067C0" w:rsidTr="00193508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</w:tr>
      <w:tr w:rsidR="00193508" w:rsidRPr="00E067C0" w:rsidTr="00193508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bCs/>
                <w:sz w:val="20"/>
                <w:szCs w:val="20"/>
              </w:rPr>
            </w:pPr>
            <w:r w:rsidRPr="00E067C0"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10807150 01 1000 110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193508" w:rsidRPr="00E067C0" w:rsidTr="00193508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bCs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11301075 05 0000 130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193508" w:rsidRPr="00E067C0" w:rsidTr="00193508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11302065 05 0000 130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508" w:rsidRPr="00E067C0" w:rsidTr="00193508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E067C0">
              <w:rPr>
                <w:snapToGrid w:val="0"/>
                <w:sz w:val="20"/>
                <w:szCs w:val="20"/>
              </w:rPr>
              <w:t>2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93508" w:rsidRPr="00E067C0" w:rsidTr="00193508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11633050</w:t>
            </w:r>
            <w:r w:rsidRPr="00E067C0">
              <w:rPr>
                <w:snapToGrid w:val="0"/>
                <w:sz w:val="20"/>
                <w:szCs w:val="20"/>
              </w:rPr>
              <w:t xml:space="preserve"> 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05</w:t>
            </w:r>
            <w:r w:rsidRPr="00E067C0">
              <w:rPr>
                <w:snapToGrid w:val="0"/>
                <w:sz w:val="20"/>
                <w:szCs w:val="20"/>
              </w:rPr>
              <w:t xml:space="preserve"> 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0000140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93508" w:rsidRPr="00E067C0" w:rsidTr="00193508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11690050 05 0000 140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93508" w:rsidRPr="00E067C0" w:rsidTr="00193508">
        <w:trPr>
          <w:trHeight w:val="93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11637040 05 0000 140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Поступления    сумм    в    возмещение    вреда,   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причиняемого  автомобильным   дорогам   местного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значения        транспортными        средствами,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осуществляющими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перевозки  тяжеловесных  и (или) </w:t>
            </w:r>
            <w:r w:rsidRPr="00E067C0">
              <w:rPr>
                <w:color w:val="000000"/>
                <w:sz w:val="20"/>
                <w:szCs w:val="20"/>
              </w:rPr>
              <w:lastRenderedPageBreak/>
              <w:t>крупногабаритных грузов, зачисляемые  в  бюджеты муниципальных районов</w:t>
            </w:r>
          </w:p>
        </w:tc>
      </w:tr>
      <w:tr w:rsidR="00193508" w:rsidRPr="00E067C0" w:rsidTr="00193508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11701050 05 0000 180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93508" w:rsidRPr="00E067C0" w:rsidTr="00193508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11705050 05 0000 180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193508" w:rsidRPr="00E067C0" w:rsidTr="00193508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11105035 05 0000 120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193508" w:rsidRPr="00E067C0" w:rsidTr="00193508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20220077 05 0000 150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6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20220216 05 0000 150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20220299 05 0000 150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20220302 05 0000 150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20229999 05 0000 150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93508" w:rsidRPr="00E067C0" w:rsidTr="00193508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20230024 05 0000 150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508" w:rsidRPr="00E067C0" w:rsidTr="00193508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20235082 05 0000 150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193508" w:rsidRPr="00E067C0" w:rsidTr="00193508">
        <w:trPr>
          <w:trHeight w:val="49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20235120 05 0000 150</w:t>
            </w: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93508" w:rsidRPr="00E067C0" w:rsidTr="00193508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20235543 05 0000 150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20235544 05 0000 150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3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20239999 05 0000 150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193508" w:rsidRPr="00E067C0" w:rsidTr="00193508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20240014 05 0000 150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508" w:rsidRPr="00E067C0" w:rsidTr="00193508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202 45433 05 0000 150</w:t>
            </w: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20249999 05 0000 150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193508" w:rsidRPr="00E067C0" w:rsidTr="00193508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20405099 05 0000 150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93508" w:rsidRPr="00E067C0" w:rsidTr="00193508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20705010 05 0000 150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193508" w:rsidRPr="00E067C0" w:rsidTr="00193508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20705020 05 0000 150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93508" w:rsidRPr="00E067C0" w:rsidTr="00193508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20705030 05 0000 150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21960010 05 0000 150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93508" w:rsidRPr="00E067C0" w:rsidTr="00193508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08" w:rsidRPr="00E067C0" w:rsidRDefault="00193508" w:rsidP="00193508">
            <w:pPr>
              <w:rPr>
                <w:b/>
                <w:color w:val="000000"/>
                <w:sz w:val="20"/>
                <w:szCs w:val="20"/>
              </w:rPr>
            </w:pPr>
            <w:r w:rsidRPr="00E067C0">
              <w:rPr>
                <w:b/>
                <w:color w:val="000000"/>
                <w:sz w:val="20"/>
                <w:szCs w:val="20"/>
              </w:rPr>
              <w:t>Орловская районная Дума</w:t>
            </w:r>
          </w:p>
        </w:tc>
      </w:tr>
      <w:tr w:rsidR="00193508" w:rsidRPr="00E067C0" w:rsidTr="00193508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08" w:rsidRPr="00E067C0" w:rsidRDefault="00193508" w:rsidP="0019350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067C0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E067C0">
              <w:rPr>
                <w:snapToGrid w:val="0"/>
                <w:sz w:val="20"/>
                <w:szCs w:val="20"/>
              </w:rPr>
              <w:t>2</w:t>
            </w:r>
            <w:r w:rsidRPr="00E067C0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93508" w:rsidRPr="00E067C0" w:rsidTr="00193508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08" w:rsidRPr="00E067C0" w:rsidRDefault="00193508" w:rsidP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11701050 05 0000 180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193508" w:rsidRPr="00E067C0" w:rsidRDefault="00193508" w:rsidP="00193508">
      <w:pPr>
        <w:pStyle w:val="ab"/>
        <w:spacing w:line="720" w:lineRule="exact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984"/>
        <w:gridCol w:w="1205"/>
        <w:gridCol w:w="1046"/>
        <w:gridCol w:w="5290"/>
      </w:tblGrid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Приложение 3</w:t>
            </w:r>
          </w:p>
        </w:tc>
      </w:tr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к решению Орловской районной Думы</w:t>
            </w:r>
          </w:p>
        </w:tc>
      </w:tr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 w:rsidP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от   14.12.2018                          № 27/232</w:t>
            </w: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главных администраторов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источников финансирования дефицита бюджета района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и закрепляемые за ними статьи источников финансирования дефицита бюджета района</w:t>
            </w: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Бюджетная классификация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Наименование администратора и статьи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источника финансирования дефицита бюджета муниципального района</w:t>
            </w:r>
            <w:proofErr w:type="gramEnd"/>
          </w:p>
        </w:tc>
      </w:tr>
      <w:tr w:rsidR="00193508" w:rsidRPr="00E067C0" w:rsidTr="0019350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6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Финансовое управление администрации Орловского района</w:t>
            </w: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00 00 05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Кредиты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от кредитных  организаций полученные бюджетами  муниципальных  районов  в  валюте Российской Федерации</w:t>
            </w: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01 00 05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Бюджетные кредиты от   других   бюджетов бюджетной   системы   Российской  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Федерации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полученные бюджетами  муниципальных  районов  в  валюте          Российской Федерации</w:t>
            </w:r>
          </w:p>
        </w:tc>
      </w:tr>
      <w:tr w:rsidR="00193508" w:rsidRPr="00E067C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02 01 05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08" w:rsidRPr="00E067C0" w:rsidRDefault="00193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Прочие остатки денежных средств бюджетов муниципальных районов</w:t>
            </w:r>
          </w:p>
        </w:tc>
      </w:tr>
    </w:tbl>
    <w:p w:rsidR="00193508" w:rsidRPr="00E067C0" w:rsidRDefault="00193508" w:rsidP="00193508">
      <w:pPr>
        <w:jc w:val="both"/>
        <w:rPr>
          <w:sz w:val="20"/>
          <w:szCs w:val="20"/>
        </w:rPr>
      </w:pPr>
    </w:p>
    <w:p w:rsidR="00193508" w:rsidRPr="00E067C0" w:rsidRDefault="00193508" w:rsidP="00193508">
      <w:pPr>
        <w:jc w:val="both"/>
        <w:rPr>
          <w:sz w:val="20"/>
          <w:szCs w:val="20"/>
        </w:rPr>
      </w:pPr>
    </w:p>
    <w:p w:rsidR="00193508" w:rsidRPr="00E067C0" w:rsidRDefault="00193508" w:rsidP="00193508">
      <w:pPr>
        <w:jc w:val="both"/>
        <w:rPr>
          <w:sz w:val="20"/>
          <w:szCs w:val="20"/>
        </w:rPr>
      </w:pPr>
    </w:p>
    <w:p w:rsidR="00193508" w:rsidRPr="00E067C0" w:rsidRDefault="00193508" w:rsidP="00193508">
      <w:pPr>
        <w:jc w:val="both"/>
        <w:rPr>
          <w:sz w:val="20"/>
          <w:szCs w:val="20"/>
        </w:rPr>
      </w:pPr>
    </w:p>
    <w:tbl>
      <w:tblPr>
        <w:tblW w:w="8784" w:type="dxa"/>
        <w:tblInd w:w="817" w:type="dxa"/>
        <w:tblLook w:val="04A0" w:firstRow="1" w:lastRow="0" w:firstColumn="1" w:lastColumn="0" w:noHBand="0" w:noVBand="1"/>
      </w:tblPr>
      <w:tblGrid>
        <w:gridCol w:w="1433"/>
        <w:gridCol w:w="1289"/>
        <w:gridCol w:w="1971"/>
        <w:gridCol w:w="4091"/>
      </w:tblGrid>
      <w:tr w:rsidR="00193508" w:rsidRPr="00E067C0" w:rsidTr="00193508">
        <w:trPr>
          <w:trHeight w:val="375"/>
        </w:trPr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                                                            Приложение 4</w:t>
            </w:r>
          </w:p>
        </w:tc>
      </w:tr>
      <w:tr w:rsidR="00193508" w:rsidRPr="00E067C0" w:rsidTr="00193508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193508" w:rsidRPr="00E067C0" w:rsidTr="00193508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 w:rsidP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от 14.12.2018 № 27/232</w:t>
            </w:r>
          </w:p>
        </w:tc>
      </w:tr>
      <w:tr w:rsidR="00193508" w:rsidRPr="00E067C0" w:rsidTr="00193508">
        <w:trPr>
          <w:trHeight w:val="7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75"/>
        </w:trPr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Перечень и коды</w:t>
            </w:r>
          </w:p>
        </w:tc>
      </w:tr>
      <w:tr w:rsidR="00193508" w:rsidRPr="00E067C0" w:rsidTr="00193508">
        <w:trPr>
          <w:trHeight w:val="900"/>
        </w:trPr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статей 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источников финансирования дефицита  бюджета района</w:t>
            </w:r>
            <w:proofErr w:type="gramEnd"/>
          </w:p>
        </w:tc>
      </w:tr>
      <w:tr w:rsidR="00193508" w:rsidRPr="00E067C0" w:rsidTr="00193508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515"/>
        </w:trPr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классификации источников финансирования дефицита  бюджета района</w:t>
            </w:r>
            <w:proofErr w:type="gramEnd"/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Наименование статьи и вида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источника финансирования дефицита бюджета района</w:t>
            </w:r>
            <w:proofErr w:type="gramEnd"/>
          </w:p>
        </w:tc>
      </w:tr>
      <w:tr w:rsidR="00193508" w:rsidRPr="00E067C0" w:rsidTr="00193508">
        <w:trPr>
          <w:trHeight w:val="91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09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00 00 05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Кредиты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 от кредитных  организаций  полученные бюджетами  муниципальных  районов  в  валюте Российской Федерации</w:t>
            </w:r>
          </w:p>
        </w:tc>
      </w:tr>
      <w:tr w:rsidR="00193508" w:rsidRPr="00E067C0" w:rsidTr="00193508">
        <w:trPr>
          <w:trHeight w:val="135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01 00 05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Бюджетные кредиты от   других   бюджетов бюджетной   системы   Российской  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Федерации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 полученные бюджетами  муниципальных  районов  в  валюте          Российской Федерации</w:t>
            </w:r>
          </w:p>
        </w:tc>
      </w:tr>
      <w:tr w:rsidR="00193508" w:rsidRPr="00E067C0" w:rsidTr="00193508">
        <w:trPr>
          <w:trHeight w:val="84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02 01 05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остатки денежных средств бюджетов муниципальных районов</w:t>
            </w:r>
          </w:p>
        </w:tc>
      </w:tr>
    </w:tbl>
    <w:p w:rsidR="00F1342A" w:rsidRPr="00E067C0" w:rsidRDefault="00F1342A">
      <w:pPr>
        <w:rPr>
          <w:sz w:val="20"/>
          <w:szCs w:val="20"/>
        </w:rPr>
      </w:pPr>
    </w:p>
    <w:p w:rsidR="00193508" w:rsidRPr="00E067C0" w:rsidRDefault="00193508" w:rsidP="00193508">
      <w:pPr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Приложение № 5 </w:t>
      </w:r>
    </w:p>
    <w:p w:rsidR="00193508" w:rsidRPr="00E067C0" w:rsidRDefault="00193508" w:rsidP="00193508">
      <w:pPr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к решению Орловской районной Думы</w:t>
      </w:r>
    </w:p>
    <w:p w:rsidR="00193508" w:rsidRPr="00E067C0" w:rsidRDefault="00193508" w:rsidP="00193508">
      <w:pPr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от    14.12.2018      № 27/232</w:t>
      </w:r>
    </w:p>
    <w:p w:rsidR="00193508" w:rsidRPr="00E067C0" w:rsidRDefault="00193508" w:rsidP="00193508">
      <w:pPr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Нормативы распределения  доходов между бюджетами поселений Орловского района на 2019 год и на плановый период 2020 и 2021 годов</w:t>
      </w:r>
    </w:p>
    <w:p w:rsidR="00193508" w:rsidRPr="00E067C0" w:rsidRDefault="00193508" w:rsidP="00193508">
      <w:pPr>
        <w:jc w:val="center"/>
        <w:rPr>
          <w:b/>
          <w:sz w:val="20"/>
          <w:szCs w:val="20"/>
        </w:r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620"/>
        <w:gridCol w:w="1543"/>
      </w:tblGrid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 бюджет городского поселения</w:t>
            </w:r>
          </w:p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(%)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 бюджет сельского поселения</w:t>
            </w:r>
            <w:proofErr w:type="gramStart"/>
            <w:r w:rsidRPr="00E067C0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 ОТ ОКАЗАНИЯ ПЛАТНЫХ УСЛУГ (РАБОТ) И КОМПЕНСАЦИИ </w:t>
            </w:r>
            <w:r w:rsidRPr="00E067C0">
              <w:rPr>
                <w:color w:val="000000"/>
                <w:sz w:val="20"/>
                <w:szCs w:val="20"/>
              </w:rPr>
              <w:lastRenderedPageBreak/>
              <w:t>ЗАТРАТ ГОСУДАРСТВА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городского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2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 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55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бюджета городского поселения 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56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61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 имущества городского поселения 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1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67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доходы от компенсации затрат  бюджета городского поселений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39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доходы от компенсации затрат  бюджета сельского поселений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17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2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537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материальных запасов по указанному имуществу)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5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59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городского поселения за выполнение определенных функций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2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сельского поселения за выполнение определенных функций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 ОТ ШТРАФОВ, САНКЦИИ, ВОЗМЕЩЕНИЯ УЩЕРБА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33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городского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2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69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городского 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1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сельского 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41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бюджета городского поселения 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1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454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городского поселения)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1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сельского поселения)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городского поселения 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72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844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701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108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20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64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поступления сумм в возмещение вреда, причиненного городскому поселению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6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поступления сумм в возмещение вреда, причиненного сельскому поселению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7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Невыясненные поступления, зачисляемые в бюджет городского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2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105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городского поселения (по обязательствам, возникшим до 1 января 2008 года)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87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color w:val="000000"/>
                <w:sz w:val="20"/>
                <w:szCs w:val="20"/>
              </w:rPr>
            </w:pPr>
            <w:r w:rsidRPr="00E067C0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сельского поселения (по обязательствам, возникшим до 1 января 2008 года)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72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color w:val="000000"/>
                <w:sz w:val="20"/>
                <w:szCs w:val="20"/>
              </w:rPr>
            </w:pPr>
            <w:r w:rsidRPr="00E067C0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бюджета городского поселения</w:t>
            </w: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75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snapToGrid w:val="0"/>
                <w:color w:val="000000"/>
                <w:sz w:val="20"/>
                <w:szCs w:val="20"/>
              </w:rPr>
            </w:pPr>
            <w:r w:rsidRPr="00E067C0">
              <w:rPr>
                <w:snapToGrid w:val="0"/>
                <w:color w:val="000000"/>
                <w:sz w:val="20"/>
                <w:szCs w:val="20"/>
              </w:rPr>
              <w:lastRenderedPageBreak/>
              <w:t>Прочие неналоговые доходы бюджета сельского поселения</w:t>
            </w:r>
          </w:p>
          <w:p w:rsidR="00193508" w:rsidRPr="00E067C0" w:rsidRDefault="00193508" w:rsidP="0019350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69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Средства самообложения граждан, зачисляемые в бюджет городского поселения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20"/>
        </w:trPr>
        <w:tc>
          <w:tcPr>
            <w:tcW w:w="7230" w:type="dxa"/>
            <w:shd w:val="clear" w:color="auto" w:fill="auto"/>
          </w:tcPr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Средства самообложения граждан, зачисляемые в бюджет сельского поселения </w:t>
            </w:r>
          </w:p>
          <w:p w:rsidR="00193508" w:rsidRPr="00E067C0" w:rsidRDefault="00193508" w:rsidP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93508" w:rsidRPr="00E067C0" w:rsidRDefault="00193508" w:rsidP="00193508">
            <w:pPr>
              <w:jc w:val="center"/>
              <w:rPr>
                <w:b/>
                <w:sz w:val="20"/>
                <w:szCs w:val="20"/>
              </w:rPr>
            </w:pPr>
            <w:r w:rsidRPr="00E067C0">
              <w:rPr>
                <w:b/>
                <w:sz w:val="20"/>
                <w:szCs w:val="20"/>
              </w:rPr>
              <w:t>100</w:t>
            </w:r>
          </w:p>
        </w:tc>
      </w:tr>
    </w:tbl>
    <w:p w:rsidR="00193508" w:rsidRPr="00E067C0" w:rsidRDefault="00193508" w:rsidP="00193508">
      <w:pPr>
        <w:rPr>
          <w:sz w:val="20"/>
          <w:szCs w:val="20"/>
        </w:rPr>
      </w:pPr>
      <w:r w:rsidRPr="00E067C0">
        <w:rPr>
          <w:sz w:val="20"/>
          <w:szCs w:val="20"/>
        </w:rPr>
        <w:t xml:space="preserve"> </w:t>
      </w:r>
    </w:p>
    <w:p w:rsidR="00193508" w:rsidRPr="00E067C0" w:rsidRDefault="00193508" w:rsidP="00193508">
      <w:pPr>
        <w:jc w:val="center"/>
        <w:rPr>
          <w:sz w:val="20"/>
          <w:szCs w:val="20"/>
        </w:rPr>
      </w:pPr>
      <w:r w:rsidRPr="00E067C0">
        <w:rPr>
          <w:sz w:val="20"/>
          <w:szCs w:val="20"/>
        </w:rPr>
        <w:t>_____________</w:t>
      </w: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3080"/>
        <w:gridCol w:w="5440"/>
        <w:gridCol w:w="1440"/>
        <w:gridCol w:w="222"/>
        <w:gridCol w:w="222"/>
      </w:tblGrid>
      <w:tr w:rsidR="00193508" w:rsidRPr="00E067C0" w:rsidTr="00193508">
        <w:trPr>
          <w:trHeight w:val="315"/>
        </w:trPr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Приложение 6</w:t>
            </w:r>
          </w:p>
        </w:tc>
      </w:tr>
      <w:tr w:rsidR="00193508" w:rsidRPr="00E067C0" w:rsidTr="00193508">
        <w:trPr>
          <w:trHeight w:val="3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от 14.12.2018              №     27/232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3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Объемы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9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4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Сумма            (тыс. рублей)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000 10000000 00 0000 000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57050,20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000 20000000 00 0000 000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228865,29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228865,29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39605,0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000 20215001 00 0000 150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39605,0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912 20215001 05 0000 150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39605,0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7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96031,85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90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000 20220216 00 0000 150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18516,0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0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000 20220216 05 0000 150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18516,0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9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936 20220216 05 0000 150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18516,0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000 20225243 05 0000 150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4938,1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912 20225243 05 0000 150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4938,1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000 20229999 00 0000 150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72577,75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1133,23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71311,72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132,80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000 2023000000 0000 150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75070,20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000 2023511800 0000 150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450,20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912 2023511805 0000 150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450,20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000 2023002400 0000 150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7055,80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903 2023002405 0000 150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2090,00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904 2023002405 0000 150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158,00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912 2023002405 0000 150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2059,20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936 2023002405 0000 150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2748,60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3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000 2023002700 0000 150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5095,00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903 2023002705 0000 150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E067C0">
              <w:rPr>
                <w:sz w:val="20"/>
                <w:szCs w:val="20"/>
              </w:rPr>
              <w:t xml:space="preserve"> ,</w:t>
            </w:r>
            <w:proofErr w:type="gramEnd"/>
            <w:r w:rsidRPr="00E067C0"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5095,00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lastRenderedPageBreak/>
              <w:t>000 2023002900 0000 150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E067C0">
              <w:rPr>
                <w:b/>
                <w:bCs/>
                <w:sz w:val="20"/>
                <w:szCs w:val="20"/>
              </w:rPr>
              <w:t>детьми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E067C0">
              <w:rPr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1046,10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32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903 2023002905 0000 150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E067C0">
              <w:rPr>
                <w:b/>
                <w:bCs/>
                <w:sz w:val="20"/>
                <w:szCs w:val="20"/>
              </w:rPr>
              <w:t>детьми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E067C0">
              <w:rPr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1046,1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000 20235082 00 0000 150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9316,90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936 20235082 05 0000 150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9316,90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000 20239999 00 0000 150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52106,20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52106,20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000 2024000000 0000 150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18158,24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000 20240014 00 0000 150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40,04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936 20240014 05 0000 150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40,04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000 20245433 00 0000 150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17921,00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129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936 20245433 05 0000 150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17921,00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000 20249999 00  0000 150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197,20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912 20249999 05 0000 150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197,20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000 8500000000 0000 000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285915,49</w:t>
            </w: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</w:tbl>
    <w:p w:rsidR="00193508" w:rsidRPr="00E067C0" w:rsidRDefault="00193508">
      <w:pPr>
        <w:rPr>
          <w:sz w:val="20"/>
          <w:szCs w:val="20"/>
        </w:rPr>
      </w:pPr>
    </w:p>
    <w:tbl>
      <w:tblPr>
        <w:tblW w:w="9232" w:type="dxa"/>
        <w:tblInd w:w="108" w:type="dxa"/>
        <w:tblLook w:val="04A0" w:firstRow="1" w:lastRow="0" w:firstColumn="1" w:lastColumn="0" w:noHBand="0" w:noVBand="1"/>
      </w:tblPr>
      <w:tblGrid>
        <w:gridCol w:w="6521"/>
        <w:gridCol w:w="562"/>
        <w:gridCol w:w="629"/>
        <w:gridCol w:w="1520"/>
      </w:tblGrid>
      <w:tr w:rsidR="00193508" w:rsidRPr="00E067C0" w:rsidTr="00193508">
        <w:trPr>
          <w:trHeight w:val="31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7</w:t>
            </w:r>
          </w:p>
        </w:tc>
      </w:tr>
      <w:tr w:rsidR="00193508" w:rsidRPr="00E067C0" w:rsidTr="00193508">
        <w:trPr>
          <w:trHeight w:val="31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193508" w:rsidRPr="00E067C0" w:rsidTr="00193508">
        <w:trPr>
          <w:trHeight w:val="31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 14.12.2018   № 27/232</w:t>
            </w:r>
          </w:p>
        </w:tc>
      </w:tr>
      <w:tr w:rsidR="00193508" w:rsidRPr="00E067C0" w:rsidTr="0019350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7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93508" w:rsidRPr="00E067C0" w:rsidTr="00193508">
        <w:trPr>
          <w:trHeight w:val="37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Сумма               (тыс. рублей) 2019 год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288715,49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37058,3</w:t>
            </w:r>
          </w:p>
        </w:tc>
      </w:tr>
      <w:tr w:rsidR="00193508" w:rsidRPr="00E067C0" w:rsidTr="00193508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1080,9</w:t>
            </w:r>
          </w:p>
        </w:tc>
      </w:tr>
      <w:tr w:rsidR="00193508" w:rsidRPr="00E067C0" w:rsidTr="00193508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670,6</w:t>
            </w:r>
          </w:p>
        </w:tc>
      </w:tr>
      <w:tr w:rsidR="00193508" w:rsidRPr="00E067C0" w:rsidTr="00193508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19864,3</w:t>
            </w:r>
          </w:p>
        </w:tc>
      </w:tr>
      <w:tr w:rsidR="00193508" w:rsidRPr="00E067C0" w:rsidTr="00193508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5505,8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9836,7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471,2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1122</w:t>
            </w:r>
          </w:p>
        </w:tc>
      </w:tr>
      <w:tr w:rsidR="00193508" w:rsidRPr="00E067C0" w:rsidTr="00193508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1070,5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40746,34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18044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21648,2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444,14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Экологический контроль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135557,43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50422,8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70264,8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12258,93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588,9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12609,5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12609,5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19232,1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2368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15474,1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8054,7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7954,7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961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961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27859,82</w:t>
            </w:r>
          </w:p>
        </w:tc>
      </w:tr>
      <w:tr w:rsidR="00193508" w:rsidRPr="00E067C0" w:rsidTr="00193508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2570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20414</w:t>
            </w:r>
          </w:p>
        </w:tc>
      </w:tr>
      <w:tr w:rsidR="00193508" w:rsidRPr="00E067C0" w:rsidTr="00193508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4875,82</w:t>
            </w:r>
          </w:p>
        </w:tc>
      </w:tr>
    </w:tbl>
    <w:p w:rsidR="00193508" w:rsidRPr="00E067C0" w:rsidRDefault="00193508">
      <w:pPr>
        <w:rPr>
          <w:sz w:val="20"/>
          <w:szCs w:val="20"/>
        </w:rPr>
      </w:pPr>
    </w:p>
    <w:tbl>
      <w:tblPr>
        <w:tblW w:w="10176" w:type="dxa"/>
        <w:tblInd w:w="108" w:type="dxa"/>
        <w:tblLook w:val="04A0" w:firstRow="1" w:lastRow="0" w:firstColumn="1" w:lastColumn="0" w:noHBand="0" w:noVBand="1"/>
      </w:tblPr>
      <w:tblGrid>
        <w:gridCol w:w="6025"/>
        <w:gridCol w:w="1582"/>
        <w:gridCol w:w="940"/>
        <w:gridCol w:w="1629"/>
      </w:tblGrid>
      <w:tr w:rsidR="00193508" w:rsidRPr="00E067C0" w:rsidTr="00193508">
        <w:trPr>
          <w:trHeight w:val="25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8</w:t>
            </w:r>
          </w:p>
        </w:tc>
      </w:tr>
      <w:tr w:rsidR="00193508" w:rsidRPr="00E067C0" w:rsidTr="00193508">
        <w:trPr>
          <w:trHeight w:val="25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193508" w:rsidRPr="00E067C0" w:rsidTr="00193508">
        <w:trPr>
          <w:trHeight w:val="25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 14.12.2018    № 27/232</w:t>
            </w:r>
          </w:p>
        </w:tc>
      </w:tr>
      <w:tr w:rsidR="00193508" w:rsidRPr="00E067C0" w:rsidTr="00193508">
        <w:trPr>
          <w:trHeight w:val="255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55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37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Распределение</w:t>
            </w:r>
          </w:p>
        </w:tc>
      </w:tr>
      <w:tr w:rsidR="00193508" w:rsidRPr="00E067C0" w:rsidTr="00193508">
        <w:trPr>
          <w:trHeight w:val="121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E067C0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E067C0">
              <w:rPr>
                <w:sz w:val="20"/>
                <w:szCs w:val="20"/>
              </w:rPr>
              <w:t xml:space="preserve"> на 2019  год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08" w:rsidRPr="00E067C0" w:rsidRDefault="00193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08" w:rsidRPr="00E067C0" w:rsidRDefault="00193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285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3508" w:rsidRPr="00E067C0" w:rsidTr="00193508">
        <w:trPr>
          <w:trHeight w:val="51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Сумма  2019 год    (тыс. рублей)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000001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288715,49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152582,83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51584,9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19067,6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900,4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875,7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9946,2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7362,2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2471,1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112,9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8221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8162,9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15208,2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15208,2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11157,2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1160,9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1046,1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1015,6</w:t>
            </w:r>
          </w:p>
        </w:tc>
      </w:tr>
      <w:tr w:rsidR="00193508" w:rsidRPr="00E067C0" w:rsidTr="00193508">
        <w:trPr>
          <w:trHeight w:val="16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16148,2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16148,2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15802,3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345,9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72751,3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17479,2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2035,2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1963,6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11166,4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6343,1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4363,2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460,1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4277,6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4267,6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Содействие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занаятости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16828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16828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9587,7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5400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1840,3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1975,2</w:t>
            </w:r>
          </w:p>
        </w:tc>
      </w:tr>
      <w:tr w:rsidR="00193508" w:rsidRPr="00E067C0" w:rsidTr="00193508">
        <w:trPr>
          <w:trHeight w:val="16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1975,2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1962,1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35958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35958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35333,5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624,5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01200S5000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7978,03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2933,9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33,1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2661,5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2353,8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306,8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4062,4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4062,4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3579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981,73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656,23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656,23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0130015530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3826,3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1664,2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1529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1426,7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2162,1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2162,1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2162,1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2013,4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865,3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107,7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757,6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757,6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1148,1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1148,1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1148,1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0160005000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0170005000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96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детей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14418,9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5240,27</w:t>
            </w:r>
          </w:p>
        </w:tc>
      </w:tr>
      <w:tr w:rsidR="00193508" w:rsidRPr="00E067C0" w:rsidTr="00193508">
        <w:trPr>
          <w:trHeight w:val="96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5095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4995</w:t>
            </w:r>
          </w:p>
        </w:tc>
      </w:tr>
      <w:tr w:rsidR="00193508" w:rsidRPr="00E067C0" w:rsidTr="00193508">
        <w:trPr>
          <w:trHeight w:val="14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145,27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99,41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99,41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45,86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45,86</w:t>
            </w:r>
          </w:p>
        </w:tc>
      </w:tr>
      <w:tr w:rsidR="00193508" w:rsidRPr="00E067C0" w:rsidTr="00193508">
        <w:trPr>
          <w:trHeight w:val="12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9171,63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9171,63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19320,8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0320005000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0330005000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1998,1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971,5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177,7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177,7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742,8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536,7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203,8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837,6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837,6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828,7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0350015530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10603,4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3882,4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113,6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3733,8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3360,7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373,1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5776,1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5776,1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5176,1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0360015530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"Обеспечение дополнительного художественно-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естетического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образования"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4280,9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1916,1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309,5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1532,6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1305,1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227,5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1991,3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1991,3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1991,3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373,5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373,5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0370015530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373,5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2418,4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990,3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942,4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942,4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1428,1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1428,1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1428,1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0510005000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0520005000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0530005000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8054,7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культры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>рлова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>" на 2019-2021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7954,7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Учреждения в сфере спорта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0610003040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0610003040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4702,7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4702,7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4702,7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06100S5000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06100S5170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06100S5170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1170,5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1033,5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Меропрития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Меропрития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 в сфере  развития  строительства и архитектуры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0800005110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0800005110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Реализация мероприятий национального проекта "Экология"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090G000000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090G500000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090G552430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090G552430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4938,1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22238,2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1000005100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1000005100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 "Содержание и ремонт автомобильных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на 2017-2026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21638,2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2147,2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значени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2147,2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2147,2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18516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18516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18516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10100S5000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975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мероприятий по осуществлению дорожной деятельности в отношении дорог общего пользования местного </w:t>
            </w:r>
            <w:r w:rsidRPr="00E067C0">
              <w:rPr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10100S5080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975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10100S5080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975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193508" w:rsidRPr="00E067C0" w:rsidTr="00193508">
        <w:trPr>
          <w:trHeight w:val="96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притиводействии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541,2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541,2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286,5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256,5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254,7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254,7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827,8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699,9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695,4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577,1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193508" w:rsidRPr="00E067C0" w:rsidTr="00193508">
        <w:trPr>
          <w:trHeight w:val="24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23352,3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7826,8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906,9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812,3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6490,2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5791,1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698,3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429,7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429,7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1148,5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1148,5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1148,5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1287,7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1283,3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1283,3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10382,8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10382,8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9380,1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2575,5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1437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1417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765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740,7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E067C0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>) комиссии(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ий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193508" w:rsidRPr="00E067C0" w:rsidTr="00193508">
        <w:trPr>
          <w:trHeight w:val="96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345,8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34777,52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5506,5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417,1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413,7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5089,4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5089,4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госудаственного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961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961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961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207,6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207,6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207,6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4668,22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3269,82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3269,82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1398,4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1398,4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2057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2057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2057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513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20414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20414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20414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1598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Доплаты к пенсиям, дополнительное </w:t>
            </w:r>
            <w:proofErr w:type="spellStart"/>
            <w:r w:rsidRPr="00E067C0">
              <w:rPr>
                <w:color w:val="000000"/>
                <w:sz w:val="20"/>
                <w:szCs w:val="20"/>
              </w:rPr>
              <w:t>пенсонное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21000090Z0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21000090Z0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158</w:t>
            </w:r>
          </w:p>
        </w:tc>
      </w:tr>
      <w:tr w:rsidR="00193508" w:rsidRPr="00E067C0" w:rsidTr="00193508">
        <w:trPr>
          <w:trHeight w:val="12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18060,44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собственности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2200015110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2200015110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22000N4330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3620,7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22000N4330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3620,7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22000R4330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14300,3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22000R4330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14300,3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22000S5000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color w:val="000000"/>
                <w:sz w:val="20"/>
                <w:szCs w:val="20"/>
              </w:rPr>
              <w:t>собственности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22000S5110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22000S5110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E067C0">
              <w:rPr>
                <w:color w:val="000000"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670,6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670,6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508" w:rsidRPr="00E067C0" w:rsidTr="0019350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7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193508" w:rsidRPr="00E067C0" w:rsidTr="00193508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93508" w:rsidRPr="00E067C0" w:rsidTr="00193508">
        <w:trPr>
          <w:trHeight w:val="7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08" w:rsidRPr="00E067C0" w:rsidRDefault="00193508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</w:t>
            </w:r>
          </w:p>
        </w:tc>
      </w:tr>
    </w:tbl>
    <w:p w:rsidR="00193508" w:rsidRPr="00E067C0" w:rsidRDefault="00193508">
      <w:pPr>
        <w:rPr>
          <w:sz w:val="20"/>
          <w:szCs w:val="20"/>
        </w:rPr>
      </w:pP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2694"/>
        <w:gridCol w:w="1763"/>
        <w:gridCol w:w="926"/>
        <w:gridCol w:w="1307"/>
        <w:gridCol w:w="1373"/>
        <w:gridCol w:w="906"/>
        <w:gridCol w:w="1485"/>
      </w:tblGrid>
      <w:tr w:rsidR="00D35E2A" w:rsidRPr="00E067C0" w:rsidTr="00D35E2A">
        <w:trPr>
          <w:trHeight w:val="31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9</w:t>
            </w:r>
          </w:p>
        </w:tc>
      </w:tr>
      <w:tr w:rsidR="00D35E2A" w:rsidRPr="00E067C0" w:rsidTr="00D35E2A">
        <w:trPr>
          <w:trHeight w:val="31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D35E2A" w:rsidRPr="00E067C0" w:rsidTr="00D35E2A">
        <w:trPr>
          <w:trHeight w:val="31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     14.12.2018    № 27/232</w:t>
            </w:r>
          </w:p>
        </w:tc>
      </w:tr>
      <w:tr w:rsidR="00D35E2A" w:rsidRPr="00E067C0" w:rsidTr="00D35E2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37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ВЕДОМСТВЕННАЯ СТРУКТУРА</w:t>
            </w:r>
          </w:p>
        </w:tc>
      </w:tr>
      <w:tr w:rsidR="00D35E2A" w:rsidRPr="00E067C0" w:rsidTr="00D35E2A">
        <w:trPr>
          <w:trHeight w:val="31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расходов бюджета муниципального образования на 2019 год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2019 год (тыс. рублей)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288715,49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152098,03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4709,1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884,4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"Развитие муниципального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884,4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357,3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3824,7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3824,7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3824,7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1662,6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1529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1426,7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Содействие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занаятости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131189,53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50422,8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"Развитие образования  в Орловском районе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50422,8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50422,8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19066,4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899,2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875,7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9946,2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7362,2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2471,1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112,9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8221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8162,9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15208,2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15208,2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11157,2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16148,2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16148,2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15802,3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70264,8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70264,8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70264,8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17478,8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2034,8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1963,6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11166,4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6343,1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4363,2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460,1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4277,6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4267,6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16828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16828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9587,7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5400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1840,3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35958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35958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35333,5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624,5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7978,03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7978,03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7978,03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2933,9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252,4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198,5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33,1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2661,5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2353,8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306,8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4062,4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4062,4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3579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981,73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656,23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656,23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325,5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325,5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510,9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510,9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500,9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2013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864,9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обеспеченности муниципальных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8234,7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2090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2090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114,8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1975,2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1975,2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1975,2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1962,1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6144,7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6144,7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1047,3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1015,6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деятельности муниципальных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родител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4995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7954,7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7954,7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7954,7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деятельности муниципального 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учреждения "Спортивная школа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.О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рлова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" на 2019-2021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7954,7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Учреждения в сфере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21783,1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4474,3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2056,3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2056,3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825,6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2418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989,9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обеспеченности муниципальных образований по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4358,9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4280,9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4280,9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"Обеспечение дополнительного художественно-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естетического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образования"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4280,9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1916,1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309,5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1532,6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1305,1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227,5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1991,3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обеспеченности муниципальных образований по реализации ими их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1991,3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1991,3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373,5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373,5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373,5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12609,5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12609,5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культуры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12609,5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1998,1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971,5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742,8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536,7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Обеспечение деятельности учреждений за счет доходов от оказания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платных услуг (работ) получателями средств 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837,6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837,6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828,7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8,9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10601,4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3880,4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3733,8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3360,7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373,1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33,5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5776,1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5776,1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5176,1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944,9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944,9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944,9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230,4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158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Обеспечение выполнения функций казенных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культры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управление  администрации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39817,82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5608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5505,8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5505,8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5505,8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416,4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413,7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Субвенции на осуществление первичного воинского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мероприятий национального проекта "Экология"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090G500000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961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961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Обслуживание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госудаственного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27859,82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2570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2570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20414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4875,82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4875,82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207,6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207,6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207,6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4668,22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Инвестиционные программы и проекты развития общественной инфраструктуры муниципальных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образований 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3269,82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3269,82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1398,4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1398,4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3447,7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3176,8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2890,3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286,5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256,5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70898,24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18419,5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1080,9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1080,9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14033,3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13928,3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3264,2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812,9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729,5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2451,3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1793,6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656,9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7019,4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2572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1437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1417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765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24,3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3305,3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827,8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699,9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695,4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577,1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118,3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52,3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государственный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2477,5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деятельности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1287,7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Создание и деятельность в муниципальных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образованиях административно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1122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1070,5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1070,5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1033,5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19,5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51,5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Осуществление функций органами местного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притиводействии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40456,64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18044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"Экологический контроль"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17921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3620,7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3620,7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14300,3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14300,3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600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Орловского района Кировской области на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2017-2026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21648,2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21638,2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"Содержание и ремонт автомобильных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2017-2026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21638,2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2147,2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2147,2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2147,2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мероприятий по осуществлению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дорожной деятельности в отношении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164,44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в сфере  развития  строительства и архитектуры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139,44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2200015000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22000S5000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6,64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6,64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6,64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Экологический контроль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10765,1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1320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Доплаты к пенсиям, дополнительное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пенсонное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21000090Z0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21000090Z0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9325,1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9323,9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Кировской области" на 2014-2021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9323,9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145,27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145,27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99,41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99,41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45,86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45,86</w:t>
            </w:r>
          </w:p>
        </w:tc>
      </w:tr>
      <w:tr w:rsidR="00D35E2A" w:rsidRPr="00E067C0" w:rsidTr="00D35E2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9171,63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9171,63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670,6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670,6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670,6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670,6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670,6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D35E2A" w:rsidRPr="00E067C0" w:rsidTr="00D35E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D35E2A" w:rsidRPr="00E067C0" w:rsidTr="00D35E2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  <w:tr w:rsidR="00D35E2A" w:rsidRPr="00E067C0" w:rsidTr="00D35E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</w:tbl>
    <w:p w:rsidR="00193508" w:rsidRPr="00E067C0" w:rsidRDefault="00193508">
      <w:pPr>
        <w:rPr>
          <w:sz w:val="20"/>
          <w:szCs w:val="20"/>
        </w:rPr>
      </w:pPr>
    </w:p>
    <w:p w:rsidR="00D35E2A" w:rsidRPr="00E067C0" w:rsidRDefault="00D35E2A" w:rsidP="00D35E2A">
      <w:pPr>
        <w:tabs>
          <w:tab w:val="left" w:pos="4860"/>
          <w:tab w:val="left" w:pos="5580"/>
        </w:tabs>
        <w:rPr>
          <w:sz w:val="20"/>
          <w:szCs w:val="20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D35E2A" w:rsidRPr="00E067C0" w:rsidTr="00D35E2A">
        <w:tc>
          <w:tcPr>
            <w:tcW w:w="5239" w:type="dxa"/>
            <w:shd w:val="clear" w:color="auto" w:fill="auto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№ 10</w:t>
            </w:r>
          </w:p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E067C0">
              <w:rPr>
                <w:sz w:val="20"/>
                <w:szCs w:val="20"/>
              </w:rPr>
              <w:t>Орловской</w:t>
            </w:r>
            <w:proofErr w:type="gramEnd"/>
            <w:r w:rsidRPr="00E067C0">
              <w:rPr>
                <w:sz w:val="20"/>
                <w:szCs w:val="20"/>
              </w:rPr>
              <w:t xml:space="preserve">  </w:t>
            </w:r>
          </w:p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районной Думы </w:t>
            </w:r>
          </w:p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 14.12.2018 № 27/232</w:t>
            </w:r>
          </w:p>
        </w:tc>
      </w:tr>
    </w:tbl>
    <w:p w:rsidR="00D35E2A" w:rsidRPr="00E067C0" w:rsidRDefault="00D35E2A" w:rsidP="00D35E2A">
      <w:pPr>
        <w:tabs>
          <w:tab w:val="left" w:pos="4860"/>
          <w:tab w:val="left" w:pos="5580"/>
        </w:tabs>
        <w:rPr>
          <w:sz w:val="20"/>
          <w:szCs w:val="20"/>
        </w:rPr>
      </w:pPr>
    </w:p>
    <w:p w:rsidR="00D35E2A" w:rsidRPr="00E067C0" w:rsidRDefault="00D35E2A" w:rsidP="00D35E2A">
      <w:pPr>
        <w:rPr>
          <w:sz w:val="20"/>
          <w:szCs w:val="20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35E2A" w:rsidRPr="00E067C0" w:rsidTr="00D35E2A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E2A" w:rsidRPr="00E067C0" w:rsidRDefault="00D35E2A" w:rsidP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Перечень</w:t>
            </w:r>
          </w:p>
          <w:p w:rsidR="00D35E2A" w:rsidRPr="00E067C0" w:rsidRDefault="00D35E2A" w:rsidP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публичных нормативных обязательств, подлежащих исполнению </w:t>
            </w:r>
          </w:p>
          <w:p w:rsidR="00D35E2A" w:rsidRPr="00E067C0" w:rsidRDefault="00D35E2A" w:rsidP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D35E2A" w:rsidRPr="00E067C0" w:rsidRDefault="00D35E2A" w:rsidP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на 2019 год</w:t>
            </w:r>
          </w:p>
        </w:tc>
      </w:tr>
    </w:tbl>
    <w:p w:rsidR="00D35E2A" w:rsidRPr="00E067C0" w:rsidRDefault="00D35E2A" w:rsidP="00D35E2A">
      <w:pPr>
        <w:rPr>
          <w:sz w:val="20"/>
          <w:szCs w:val="20"/>
        </w:rPr>
      </w:pPr>
    </w:p>
    <w:tbl>
      <w:tblPr>
        <w:tblW w:w="94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82"/>
        <w:gridCol w:w="1496"/>
      </w:tblGrid>
      <w:tr w:rsidR="00D35E2A" w:rsidRPr="00E067C0" w:rsidTr="00D35E2A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Сумма</w:t>
            </w:r>
          </w:p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(тыс. рублей)</w:t>
            </w:r>
          </w:p>
        </w:tc>
      </w:tr>
      <w:tr w:rsidR="00D35E2A" w:rsidRPr="00E067C0" w:rsidTr="00D35E2A">
        <w:trPr>
          <w:trHeight w:val="697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A" w:rsidRPr="00E067C0" w:rsidRDefault="00D35E2A" w:rsidP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E2A" w:rsidRPr="00E067C0" w:rsidRDefault="00D35E2A" w:rsidP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5171,6</w:t>
            </w:r>
          </w:p>
        </w:tc>
      </w:tr>
      <w:tr w:rsidR="00D35E2A" w:rsidRPr="00E067C0" w:rsidTr="00D35E2A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E2A" w:rsidRPr="00E067C0" w:rsidRDefault="00D35E2A" w:rsidP="00D35E2A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1015,6</w:t>
            </w:r>
          </w:p>
        </w:tc>
      </w:tr>
      <w:tr w:rsidR="00D35E2A" w:rsidRPr="00E067C0" w:rsidTr="00D35E2A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E2A" w:rsidRPr="00E067C0" w:rsidRDefault="00D35E2A" w:rsidP="00D35E2A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4036,0</w:t>
            </w:r>
          </w:p>
        </w:tc>
      </w:tr>
      <w:tr w:rsidR="00D35E2A" w:rsidRPr="00E067C0" w:rsidTr="00D35E2A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E2A" w:rsidRPr="00E067C0" w:rsidRDefault="00D35E2A" w:rsidP="00D35E2A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120,0</w:t>
            </w:r>
          </w:p>
        </w:tc>
      </w:tr>
    </w:tbl>
    <w:p w:rsidR="00D35E2A" w:rsidRPr="00E067C0" w:rsidRDefault="00D35E2A" w:rsidP="00D35E2A">
      <w:pPr>
        <w:rPr>
          <w:sz w:val="20"/>
          <w:szCs w:val="20"/>
        </w:rPr>
      </w:pP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</w:r>
      <w:r w:rsidRPr="00E067C0">
        <w:rPr>
          <w:sz w:val="20"/>
          <w:szCs w:val="20"/>
        </w:rPr>
        <w:tab/>
        <w:t>___________</w:t>
      </w:r>
    </w:p>
    <w:p w:rsidR="00D35E2A" w:rsidRPr="00E067C0" w:rsidRDefault="00D35E2A" w:rsidP="00D35E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3799"/>
        <w:gridCol w:w="1054"/>
        <w:gridCol w:w="1435"/>
        <w:gridCol w:w="182"/>
        <w:gridCol w:w="982"/>
        <w:gridCol w:w="206"/>
        <w:gridCol w:w="1001"/>
      </w:tblGrid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Приложение № 11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от 14.12.2018 № 27/232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финансирования дефицита  бюджета района на 2019 год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Сумма  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2800,00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000 01 02 00 00 00 0000 000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2800,00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000 01 02 00 00 00 0000 700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9608,49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696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912 01 02 00 00 05 0000 710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9608,49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696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000 01 02 00 00 00 0000 800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6808,49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696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912 01 02 00 00 05 0000 810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6808,49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000 01 03 00 00 00 0000 000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742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000 01 03 01 00 00 0000 000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696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000 01 03 01 00 00 0000 700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2000,0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929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912 01 03 01 00 05 0000 710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2000,0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794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067C0">
              <w:rPr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000 01 03 01 00 00 0000 800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2000,0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929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912 01 03 01 00 05 0000 810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2000,0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912 01 05 02 01 05 0000 510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23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463"/>
        </w:trPr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912 01 05 02 01 05 0000 610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297523,98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Приложение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от 14.12.2018 № 27/232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дотации на выравнивание бюджетной обеспеченности поселений из районного фонда финансовой поддержки поселений на 2019 год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тыс. рублей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Наименование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 счет областного бюджета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 счет средств бюджета района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городское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615,0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сельское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1955,0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1696,0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259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2057,0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513,0</w:t>
            </w:r>
          </w:p>
        </w:tc>
      </w:tr>
    </w:tbl>
    <w:p w:rsidR="00D35E2A" w:rsidRPr="00E067C0" w:rsidRDefault="00D35E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3720"/>
      </w:tblGrid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Приложение 13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от 14.12.2018 № 27/232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иных межбюджетных трансфертов  бюджетам поселений на поддержку мер по обеспечению  сбалансированности  бюджетов  на 2019 год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Наименование поселений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городское поселение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3589,7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сельское поселение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16824,3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20414,0</w:t>
            </w:r>
          </w:p>
        </w:tc>
      </w:tr>
    </w:tbl>
    <w:p w:rsidR="00D35E2A" w:rsidRPr="00E067C0" w:rsidRDefault="00D35E2A">
      <w:pPr>
        <w:rPr>
          <w:sz w:val="20"/>
          <w:szCs w:val="20"/>
        </w:rPr>
      </w:pPr>
    </w:p>
    <w:p w:rsidR="00D35E2A" w:rsidRPr="00E067C0" w:rsidRDefault="00D35E2A" w:rsidP="00D35E2A">
      <w:pPr>
        <w:tabs>
          <w:tab w:val="decimal" w:pos="5220"/>
          <w:tab w:val="right" w:pos="9355"/>
        </w:tabs>
        <w:spacing w:line="240" w:lineRule="exac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Приложение № 14</w:t>
      </w:r>
    </w:p>
    <w:p w:rsidR="00D35E2A" w:rsidRPr="00E067C0" w:rsidRDefault="00D35E2A" w:rsidP="00D35E2A">
      <w:pPr>
        <w:spacing w:line="36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к  решению Орловской районной Думы</w:t>
      </w:r>
    </w:p>
    <w:p w:rsidR="00D35E2A" w:rsidRPr="00E067C0" w:rsidRDefault="00D35E2A" w:rsidP="00D35E2A">
      <w:pPr>
        <w:tabs>
          <w:tab w:val="left" w:pos="5445"/>
          <w:tab w:val="right" w:pos="9355"/>
        </w:tabs>
        <w:spacing w:line="240" w:lineRule="exact"/>
        <w:rPr>
          <w:b/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</w:t>
      </w:r>
      <w:r w:rsidRPr="00E067C0">
        <w:rPr>
          <w:b/>
          <w:sz w:val="20"/>
          <w:szCs w:val="20"/>
        </w:rPr>
        <w:t>от 14.12.2018  № 27/232</w:t>
      </w:r>
    </w:p>
    <w:p w:rsidR="00D35E2A" w:rsidRPr="00E067C0" w:rsidRDefault="00D35E2A" w:rsidP="00D35E2A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РАСПРЕДЕЛЕНИЕ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  <w:r w:rsidRPr="00E067C0">
        <w:rPr>
          <w:bCs/>
          <w:sz w:val="20"/>
          <w:szCs w:val="20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E067C0">
        <w:rPr>
          <w:sz w:val="20"/>
          <w:szCs w:val="20"/>
        </w:rPr>
        <w:t xml:space="preserve"> 2019 год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</w:p>
    <w:p w:rsidR="00D35E2A" w:rsidRPr="00E067C0" w:rsidRDefault="00D35E2A" w:rsidP="00D35E2A">
      <w:pPr>
        <w:tabs>
          <w:tab w:val="left" w:pos="1095"/>
        </w:tabs>
        <w:spacing w:line="240" w:lineRule="atLeast"/>
        <w:jc w:val="center"/>
        <w:rPr>
          <w:sz w:val="20"/>
          <w:szCs w:val="20"/>
        </w:rPr>
      </w:pP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1060"/>
        <w:gridCol w:w="3300"/>
        <w:gridCol w:w="4295"/>
      </w:tblGrid>
      <w:tr w:rsidR="00D35E2A" w:rsidRPr="00E067C0" w:rsidTr="00D35E2A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Сумма </w:t>
            </w:r>
          </w:p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(тыс. рублей)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225,1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225,1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450,2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p w:rsidR="00D35E2A" w:rsidRPr="00E067C0" w:rsidRDefault="00D35E2A" w:rsidP="00D35E2A">
      <w:pPr>
        <w:tabs>
          <w:tab w:val="decimal" w:pos="5220"/>
          <w:tab w:val="right" w:pos="9355"/>
        </w:tabs>
        <w:spacing w:line="240" w:lineRule="exac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      Приложение №  15</w:t>
      </w:r>
    </w:p>
    <w:p w:rsidR="00D35E2A" w:rsidRPr="00E067C0" w:rsidRDefault="00D35E2A" w:rsidP="00D35E2A">
      <w:pPr>
        <w:spacing w:line="36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к  решению Орловской районной Думы</w:t>
      </w:r>
    </w:p>
    <w:p w:rsidR="00D35E2A" w:rsidRPr="00E067C0" w:rsidRDefault="00D35E2A" w:rsidP="00D35E2A">
      <w:pPr>
        <w:tabs>
          <w:tab w:val="left" w:pos="5445"/>
          <w:tab w:val="right" w:pos="9355"/>
        </w:tabs>
        <w:spacing w:line="240" w:lineRule="exac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от 14.12.2018 № 27/232</w:t>
      </w:r>
    </w:p>
    <w:p w:rsidR="00D35E2A" w:rsidRPr="00E067C0" w:rsidRDefault="00D35E2A" w:rsidP="00D35E2A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РАСПРЕДЕЛЕНИЕ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E067C0">
        <w:rPr>
          <w:sz w:val="20"/>
          <w:szCs w:val="20"/>
        </w:rPr>
        <w:t>ых</w:t>
      </w:r>
      <w:proofErr w:type="spellEnd"/>
      <w:r w:rsidRPr="00E067C0">
        <w:rPr>
          <w:sz w:val="20"/>
          <w:szCs w:val="20"/>
        </w:rPr>
        <w:t>) комиссии (</w:t>
      </w:r>
      <w:proofErr w:type="spellStart"/>
      <w:r w:rsidRPr="00E067C0">
        <w:rPr>
          <w:sz w:val="20"/>
          <w:szCs w:val="20"/>
        </w:rPr>
        <w:t>ий</w:t>
      </w:r>
      <w:proofErr w:type="spellEnd"/>
      <w:r w:rsidRPr="00E067C0">
        <w:rPr>
          <w:sz w:val="20"/>
          <w:szCs w:val="20"/>
        </w:rPr>
        <w:t>) на 2019 год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</w:p>
    <w:p w:rsidR="00D35E2A" w:rsidRPr="00E067C0" w:rsidRDefault="00D35E2A" w:rsidP="00D35E2A">
      <w:pPr>
        <w:tabs>
          <w:tab w:val="left" w:pos="1095"/>
        </w:tabs>
        <w:spacing w:line="240" w:lineRule="atLeast"/>
        <w:jc w:val="center"/>
        <w:rPr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060"/>
        <w:gridCol w:w="4512"/>
        <w:gridCol w:w="3623"/>
      </w:tblGrid>
      <w:tr w:rsidR="00D35E2A" w:rsidRPr="00E067C0" w:rsidTr="00D35E2A">
        <w:trPr>
          <w:trHeight w:val="9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Сумма </w:t>
            </w:r>
          </w:p>
          <w:p w:rsidR="00D35E2A" w:rsidRPr="00E067C0" w:rsidRDefault="00D35E2A" w:rsidP="00D35E2A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ублей</w:t>
            </w:r>
            <w:proofErr w:type="spellEnd"/>
            <w:r w:rsidRPr="00E067C0">
              <w:rPr>
                <w:sz w:val="20"/>
                <w:szCs w:val="20"/>
              </w:rPr>
              <w:t>)</w:t>
            </w:r>
          </w:p>
        </w:tc>
      </w:tr>
      <w:tr w:rsidR="00D35E2A" w:rsidRPr="00E067C0" w:rsidTr="00D35E2A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Орловское городское поселение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2,2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2,2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p w:rsidR="00D35E2A" w:rsidRPr="00E067C0" w:rsidRDefault="00D35E2A" w:rsidP="00D35E2A">
      <w:pPr>
        <w:pStyle w:val="ab"/>
        <w:spacing w:line="720" w:lineRule="exact"/>
        <w:jc w:val="center"/>
        <w:rPr>
          <w:rFonts w:ascii="Times New Roman" w:hAnsi="Times New Roman" w:cs="Times New Roman"/>
        </w:rPr>
      </w:pPr>
      <w:r w:rsidRPr="00E067C0">
        <w:rPr>
          <w:rFonts w:ascii="Times New Roman" w:hAnsi="Times New Roman" w:cs="Times New Roman"/>
        </w:rPr>
        <w:t xml:space="preserve"> </w:t>
      </w:r>
    </w:p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1198"/>
        <w:gridCol w:w="5806"/>
        <w:gridCol w:w="2530"/>
      </w:tblGrid>
      <w:tr w:rsidR="00D35E2A" w:rsidRPr="00E067C0" w:rsidTr="00D35E2A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Приложение 16</w:t>
            </w:r>
          </w:p>
        </w:tc>
      </w:tr>
      <w:tr w:rsidR="00D35E2A" w:rsidRPr="00E067C0" w:rsidTr="00D35E2A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D35E2A" w:rsidRPr="00E067C0" w:rsidTr="00D35E2A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от 14.12.2018 № 27/232</w:t>
            </w:r>
          </w:p>
        </w:tc>
      </w:tr>
      <w:tr w:rsidR="00D35E2A" w:rsidRPr="00E067C0" w:rsidTr="00D35E2A">
        <w:trPr>
          <w:trHeight w:val="72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D35E2A" w:rsidRPr="00E067C0" w:rsidTr="00D35E2A">
        <w:trPr>
          <w:trHeight w:val="36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79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местным бюджетам  на выравнивание обеспеченности муниципальных образований области на 2019 год</w:t>
            </w:r>
          </w:p>
        </w:tc>
      </w:tr>
      <w:tr w:rsidR="00D35E2A" w:rsidRPr="00E067C0" w:rsidTr="00D35E2A">
        <w:trPr>
          <w:trHeight w:val="4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75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Сумма 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ублей</w:t>
            </w:r>
            <w:proofErr w:type="spellEnd"/>
            <w:r w:rsidRPr="00E067C0">
              <w:rPr>
                <w:sz w:val="20"/>
                <w:szCs w:val="20"/>
              </w:rPr>
              <w:t>)</w:t>
            </w:r>
          </w:p>
        </w:tc>
      </w:tr>
      <w:tr w:rsidR="00D35E2A" w:rsidRPr="00E067C0" w:rsidTr="00D35E2A">
        <w:trPr>
          <w:trHeight w:val="322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48,7</w:t>
            </w:r>
          </w:p>
        </w:tc>
      </w:tr>
      <w:tr w:rsidR="00D35E2A" w:rsidRPr="00E067C0" w:rsidTr="00D35E2A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158,9</w:t>
            </w:r>
          </w:p>
        </w:tc>
      </w:tr>
      <w:tr w:rsidR="00D35E2A" w:rsidRPr="00E067C0" w:rsidTr="00D35E2A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207,6</w:t>
            </w:r>
          </w:p>
        </w:tc>
      </w:tr>
    </w:tbl>
    <w:p w:rsidR="00D35E2A" w:rsidRPr="00E067C0" w:rsidRDefault="00D35E2A" w:rsidP="00D35E2A">
      <w:pPr>
        <w:tabs>
          <w:tab w:val="decimal" w:pos="5220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lastRenderedPageBreak/>
        <w:t xml:space="preserve">                                                                                   </w:t>
      </w:r>
    </w:p>
    <w:p w:rsidR="00D35E2A" w:rsidRPr="00E067C0" w:rsidRDefault="00D35E2A" w:rsidP="00D35E2A">
      <w:pPr>
        <w:tabs>
          <w:tab w:val="decimal" w:pos="5220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Приложение №  17</w:t>
      </w:r>
    </w:p>
    <w:p w:rsidR="00D35E2A" w:rsidRPr="00E067C0" w:rsidRDefault="00D35E2A" w:rsidP="00D35E2A">
      <w:pPr>
        <w:spacing w:line="36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к  решению Орловской районной Думы</w:t>
      </w:r>
    </w:p>
    <w:p w:rsidR="00D35E2A" w:rsidRPr="00E067C0" w:rsidRDefault="00D35E2A" w:rsidP="00D35E2A">
      <w:pPr>
        <w:tabs>
          <w:tab w:val="left" w:pos="5445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от 14.12.2018  №    27/232                                                                                            </w:t>
      </w:r>
    </w:p>
    <w:p w:rsidR="00D35E2A" w:rsidRPr="00E067C0" w:rsidRDefault="00D35E2A" w:rsidP="00D35E2A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РАСПРЕДЕЛЕНИЕ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 xml:space="preserve">субсидии местным  бюджетам из областного бюджета на </w:t>
      </w:r>
      <w:proofErr w:type="spellStart"/>
      <w:r w:rsidRPr="00E067C0">
        <w:rPr>
          <w:sz w:val="20"/>
          <w:szCs w:val="20"/>
        </w:rPr>
        <w:t>софинансирование</w:t>
      </w:r>
      <w:proofErr w:type="spellEnd"/>
      <w:r w:rsidRPr="00E067C0">
        <w:rPr>
          <w:sz w:val="20"/>
          <w:szCs w:val="20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E067C0">
        <w:rPr>
          <w:bCs/>
          <w:sz w:val="20"/>
          <w:szCs w:val="20"/>
        </w:rPr>
        <w:t xml:space="preserve"> на  2019 год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</w:p>
    <w:p w:rsidR="00D35E2A" w:rsidRPr="00E067C0" w:rsidRDefault="00D35E2A" w:rsidP="00D35E2A">
      <w:pPr>
        <w:tabs>
          <w:tab w:val="left" w:pos="1095"/>
        </w:tabs>
        <w:spacing w:line="240" w:lineRule="atLeast"/>
        <w:jc w:val="center"/>
        <w:rPr>
          <w:sz w:val="20"/>
          <w:szCs w:val="20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D35E2A" w:rsidRPr="00E067C0" w:rsidTr="00D35E2A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Сумма </w:t>
            </w:r>
          </w:p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</w:t>
            </w:r>
            <w:proofErr w:type="spellEnd"/>
            <w:r w:rsidRPr="00E067C0">
              <w:rPr>
                <w:sz w:val="20"/>
                <w:szCs w:val="20"/>
              </w:rPr>
              <w:t>.)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3269,82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3269,82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2114"/>
      </w:tblGrid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Приложение 18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от 14.12.2018 № 27/232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субсидии местным бюджетам из областного бюджета на повышение оплаты труда муниципальных учреждений и органов местного самоуправления на 2019 год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Наименование поселений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городское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597,1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сельское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801,3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1398,4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p w:rsidR="00D35E2A" w:rsidRPr="00E067C0" w:rsidRDefault="00D35E2A" w:rsidP="00D35E2A">
      <w:pPr>
        <w:tabs>
          <w:tab w:val="decimal" w:pos="5220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   Приложение №  19</w:t>
      </w:r>
    </w:p>
    <w:p w:rsidR="00D35E2A" w:rsidRPr="00E067C0" w:rsidRDefault="00D35E2A" w:rsidP="00D35E2A">
      <w:pPr>
        <w:spacing w:line="36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к  решению Орловской районной Думы</w:t>
      </w:r>
    </w:p>
    <w:p w:rsidR="00D35E2A" w:rsidRPr="00E067C0" w:rsidRDefault="00D35E2A" w:rsidP="00D35E2A">
      <w:pPr>
        <w:tabs>
          <w:tab w:val="left" w:pos="5445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 xml:space="preserve">от 14.12.2018  №   27/232                                                                                             </w:t>
      </w:r>
    </w:p>
    <w:p w:rsidR="00D35E2A" w:rsidRPr="00E067C0" w:rsidRDefault="00D35E2A" w:rsidP="00D35E2A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РАСПРЕДЕЛЕНИЕ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 xml:space="preserve">субсидии местным  бюджетам из областного бюджета  на строительство и реконструкцию (модернизацию) объектов питьевого водоснабжения </w:t>
      </w:r>
      <w:r w:rsidRPr="00E067C0">
        <w:rPr>
          <w:bCs/>
          <w:sz w:val="20"/>
          <w:szCs w:val="20"/>
        </w:rPr>
        <w:t>на  2019 год</w:t>
      </w:r>
    </w:p>
    <w:p w:rsidR="00D35E2A" w:rsidRPr="00E067C0" w:rsidRDefault="00D35E2A" w:rsidP="00D35E2A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</w:p>
    <w:p w:rsidR="00D35E2A" w:rsidRPr="00E067C0" w:rsidRDefault="00D35E2A" w:rsidP="00D35E2A">
      <w:pPr>
        <w:tabs>
          <w:tab w:val="left" w:pos="1095"/>
        </w:tabs>
        <w:spacing w:line="240" w:lineRule="atLeast"/>
        <w:jc w:val="center"/>
        <w:rPr>
          <w:sz w:val="20"/>
          <w:szCs w:val="20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D35E2A" w:rsidRPr="00E067C0" w:rsidTr="00D35E2A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Сумма </w:t>
            </w:r>
          </w:p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</w:t>
            </w:r>
            <w:proofErr w:type="spellEnd"/>
            <w:r w:rsidRPr="00E067C0">
              <w:rPr>
                <w:sz w:val="20"/>
                <w:szCs w:val="20"/>
              </w:rPr>
              <w:t>.)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4938,1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2A" w:rsidRPr="00E067C0" w:rsidRDefault="00D35E2A" w:rsidP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2A" w:rsidRPr="00E067C0" w:rsidRDefault="00D35E2A" w:rsidP="00D35E2A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4938,1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8"/>
        <w:gridCol w:w="2098"/>
        <w:gridCol w:w="2446"/>
      </w:tblGrid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Приложение 20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от 14.12.2018 № 27/232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 w:rsidTr="00D35E2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муниципальных внутренних заимствований Орловского района                       на 2019 год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Вид заимствований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Объём привлечения заимствований 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Объём погашения основной суммы долга                      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9 608,49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6 808,49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2 000,0</w:t>
            </w:r>
          </w:p>
        </w:tc>
      </w:tr>
      <w:tr w:rsidR="00D35E2A" w:rsidRPr="00E067C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11 608,49</w:t>
            </w:r>
          </w:p>
        </w:tc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2A" w:rsidRPr="00E067C0" w:rsidRDefault="00D35E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8 808,49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3080"/>
        <w:gridCol w:w="4165"/>
        <w:gridCol w:w="1440"/>
        <w:gridCol w:w="1236"/>
      </w:tblGrid>
      <w:tr w:rsidR="00D35E2A" w:rsidRPr="00E067C0" w:rsidTr="00D35E2A">
        <w:trPr>
          <w:trHeight w:val="315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bookmarkStart w:id="2" w:name="RANGE!A1:D94"/>
            <w:r w:rsidRPr="00E067C0">
              <w:rPr>
                <w:sz w:val="20"/>
                <w:szCs w:val="20"/>
              </w:rPr>
              <w:t>Приложение 21</w:t>
            </w:r>
            <w:bookmarkEnd w:id="2"/>
          </w:p>
        </w:tc>
      </w:tr>
      <w:tr w:rsidR="00D35E2A" w:rsidRPr="00E067C0" w:rsidTr="00D35E2A">
        <w:trPr>
          <w:trHeight w:val="315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к решению Орловской районной Думы </w:t>
            </w:r>
          </w:p>
        </w:tc>
      </w:tr>
      <w:tr w:rsidR="00D35E2A" w:rsidRPr="00E067C0" w:rsidTr="00D35E2A">
        <w:trPr>
          <w:trHeight w:val="315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от 14.12.2018  №   27/232                     </w:t>
            </w:r>
          </w:p>
        </w:tc>
      </w:tr>
      <w:tr w:rsidR="00D35E2A" w:rsidRPr="00E067C0" w:rsidTr="00D35E2A">
        <w:trPr>
          <w:trHeight w:val="330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480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Объемы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990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2020-2021 годы.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48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прогнозные показатели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lastRenderedPageBreak/>
              <w:t>000 10000000 00 0000 000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60124,20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63294,00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000 20000000 00 0000 000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201501,10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192111,30</w:t>
            </w:r>
          </w:p>
        </w:tc>
      </w:tr>
      <w:tr w:rsidR="00D35E2A" w:rsidRPr="00E067C0" w:rsidTr="00D35E2A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201501,10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192111,30</w:t>
            </w:r>
          </w:p>
        </w:tc>
      </w:tr>
      <w:tr w:rsidR="00D35E2A" w:rsidRPr="00E067C0" w:rsidTr="00D35E2A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000 20210000 00 0000 150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30283,0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32839,0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000 20215001 00 0000 150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30283,0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32839,0</w:t>
            </w:r>
          </w:p>
        </w:tc>
      </w:tr>
      <w:tr w:rsidR="00D35E2A" w:rsidRPr="00E067C0" w:rsidTr="00D35E2A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912 20215001 05 0000 150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30283,0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32839,0</w:t>
            </w:r>
          </w:p>
        </w:tc>
      </w:tr>
      <w:tr w:rsidR="00D35E2A" w:rsidRPr="00E067C0" w:rsidTr="00D35E2A">
        <w:trPr>
          <w:trHeight w:val="7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000 20220000 00 0000 150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87030,00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84622,00</w:t>
            </w:r>
          </w:p>
        </w:tc>
      </w:tr>
      <w:tr w:rsidR="00D35E2A" w:rsidRPr="00E067C0" w:rsidTr="00D35E2A">
        <w:trPr>
          <w:trHeight w:val="190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000 20220216 00 0000 150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18516,0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18516,0</w:t>
            </w:r>
          </w:p>
        </w:tc>
      </w:tr>
      <w:tr w:rsidR="00D35E2A" w:rsidRPr="00E067C0" w:rsidTr="00D35E2A">
        <w:trPr>
          <w:trHeight w:val="20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000 20202216 05 0000 150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18516,0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18516,0</w:t>
            </w:r>
          </w:p>
        </w:tc>
      </w:tr>
      <w:tr w:rsidR="00D35E2A" w:rsidRPr="00E067C0" w:rsidTr="00D35E2A">
        <w:trPr>
          <w:trHeight w:val="19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936 20220216 05 0000 150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18516,0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18516,0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000 20229999 00 0000 150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68514,00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66106,00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903 20229999 05 0000 150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477,00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477,00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912 20229999 05 0000 150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68037,00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65629,00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936 20229999 05 0000 150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</w:tr>
      <w:tr w:rsidR="00D35E2A" w:rsidRPr="00E067C0" w:rsidTr="00D35E2A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000 2023000000 0000 150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72244,00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66857,30</w:t>
            </w:r>
          </w:p>
        </w:tc>
      </w:tr>
      <w:tr w:rsidR="00D35E2A" w:rsidRPr="00E067C0" w:rsidTr="00D35E2A">
        <w:trPr>
          <w:trHeight w:val="9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000 2023511800 0000 150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450,40</w:t>
            </w:r>
          </w:p>
        </w:tc>
      </w:tr>
      <w:tr w:rsidR="00D35E2A" w:rsidRPr="00E067C0" w:rsidTr="00D35E2A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912 2023511805 0000 150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450,40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450,40</w:t>
            </w:r>
          </w:p>
        </w:tc>
      </w:tr>
      <w:tr w:rsidR="00D35E2A" w:rsidRPr="00E067C0" w:rsidTr="00D35E2A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lastRenderedPageBreak/>
              <w:t>000 2023002400 0000 150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7135,20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7195,80</w:t>
            </w:r>
          </w:p>
        </w:tc>
      </w:tr>
      <w:tr w:rsidR="00D35E2A" w:rsidRPr="00E067C0" w:rsidTr="00D35E2A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903 2023002405 0000 150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2192,00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2280,00</w:t>
            </w:r>
          </w:p>
        </w:tc>
      </w:tr>
      <w:tr w:rsidR="00D35E2A" w:rsidRPr="00E067C0" w:rsidTr="00D35E2A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904 2023002405 0000 150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158,0</w:t>
            </w:r>
          </w:p>
        </w:tc>
      </w:tr>
      <w:tr w:rsidR="00D35E2A" w:rsidRPr="00E067C0" w:rsidTr="00D35E2A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912 2023002405 0000 150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2052,20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2040,20</w:t>
            </w:r>
          </w:p>
        </w:tc>
      </w:tr>
      <w:tr w:rsidR="00D35E2A" w:rsidRPr="00E067C0" w:rsidTr="00D35E2A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936 2023002405 0000 150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2733,00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2717,60</w:t>
            </w:r>
          </w:p>
        </w:tc>
      </w:tr>
      <w:tr w:rsidR="00D35E2A" w:rsidRPr="00E067C0" w:rsidTr="00D35E2A">
        <w:trPr>
          <w:trHeight w:val="13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000 2023002700 0000 150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5095,00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5095,00</w:t>
            </w:r>
          </w:p>
        </w:tc>
      </w:tr>
      <w:tr w:rsidR="00D35E2A" w:rsidRPr="00E067C0" w:rsidTr="00D35E2A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903 2023002705 0000 150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E067C0">
              <w:rPr>
                <w:sz w:val="20"/>
                <w:szCs w:val="20"/>
              </w:rPr>
              <w:t xml:space="preserve"> ,</w:t>
            </w:r>
            <w:proofErr w:type="gramEnd"/>
            <w:r w:rsidRPr="00E067C0"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5095,00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5095,00</w:t>
            </w:r>
          </w:p>
        </w:tc>
      </w:tr>
      <w:tr w:rsidR="00D35E2A" w:rsidRPr="00E067C0" w:rsidTr="00D35E2A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000 2023002900 0000 150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E067C0">
              <w:rPr>
                <w:b/>
                <w:bCs/>
                <w:sz w:val="20"/>
                <w:szCs w:val="20"/>
              </w:rPr>
              <w:t>детьми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E067C0">
              <w:rPr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1046,10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1046,10</w:t>
            </w:r>
          </w:p>
        </w:tc>
      </w:tr>
      <w:tr w:rsidR="00D35E2A" w:rsidRPr="00E067C0" w:rsidTr="00D35E2A">
        <w:trPr>
          <w:trHeight w:val="232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903 2023002905 0000 150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E067C0">
              <w:rPr>
                <w:b/>
                <w:bCs/>
                <w:sz w:val="20"/>
                <w:szCs w:val="20"/>
              </w:rPr>
              <w:t>детьми</w:t>
            </w:r>
            <w:proofErr w:type="gramStart"/>
            <w:r w:rsidRPr="00E067C0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E067C0">
              <w:rPr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E067C0">
              <w:rPr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1046,1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1046,1</w:t>
            </w:r>
          </w:p>
        </w:tc>
      </w:tr>
      <w:tr w:rsidR="00D35E2A" w:rsidRPr="00E067C0" w:rsidTr="00D35E2A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000 20235082 00 0000 150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9217,50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3545,20</w:t>
            </w:r>
          </w:p>
        </w:tc>
      </w:tr>
      <w:tr w:rsidR="00D35E2A" w:rsidRPr="00E067C0" w:rsidTr="00D35E2A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936 20235082 05 0000 150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9217,50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3545,20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000 20239999 00 0000 150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49299,80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49524,80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903 20239999 05 0000 150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49299,80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49524,80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000 2024000000 0000 150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11944,10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7793,00</w:t>
            </w:r>
          </w:p>
        </w:tc>
      </w:tr>
      <w:tr w:rsidR="00D35E2A" w:rsidRPr="00E067C0" w:rsidTr="00D35E2A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000 20240014 00 0000 150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33,90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33,90</w:t>
            </w:r>
          </w:p>
        </w:tc>
      </w:tr>
      <w:tr w:rsidR="00D35E2A" w:rsidRPr="00E067C0" w:rsidTr="00D35E2A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936 20240014 05 0000 150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33,90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33,90</w:t>
            </w:r>
          </w:p>
        </w:tc>
      </w:tr>
      <w:tr w:rsidR="00D35E2A" w:rsidRPr="00E067C0" w:rsidTr="00D35E2A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000 20245433 00 0000 150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11910,20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7759,10</w:t>
            </w:r>
          </w:p>
        </w:tc>
      </w:tr>
      <w:tr w:rsidR="00D35E2A" w:rsidRPr="00E067C0" w:rsidTr="00D35E2A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936 20245433 05 0000 150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11910,20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7759,10</w:t>
            </w:r>
          </w:p>
        </w:tc>
      </w:tr>
      <w:tr w:rsidR="00D35E2A" w:rsidRPr="00E067C0" w:rsidTr="00D35E2A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000 8500000000 0000 000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261625,30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255405,30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11360" w:type="dxa"/>
        <w:tblInd w:w="108" w:type="dxa"/>
        <w:tblLook w:val="04A0" w:firstRow="1" w:lastRow="0" w:firstColumn="1" w:lastColumn="0" w:noHBand="0" w:noVBand="1"/>
      </w:tblPr>
      <w:tblGrid>
        <w:gridCol w:w="5529"/>
        <w:gridCol w:w="562"/>
        <w:gridCol w:w="629"/>
        <w:gridCol w:w="971"/>
        <w:gridCol w:w="629"/>
        <w:gridCol w:w="1520"/>
        <w:gridCol w:w="1520"/>
      </w:tblGrid>
      <w:tr w:rsidR="00D35E2A" w:rsidRPr="00E067C0" w:rsidTr="00D35E2A">
        <w:trPr>
          <w:trHeight w:val="315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22</w:t>
            </w:r>
          </w:p>
        </w:tc>
      </w:tr>
      <w:tr w:rsidR="00D35E2A" w:rsidRPr="00E067C0" w:rsidTr="00D35E2A">
        <w:trPr>
          <w:trHeight w:val="315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D35E2A" w:rsidRPr="00E067C0" w:rsidTr="00D35E2A">
        <w:trPr>
          <w:trHeight w:val="315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от14.12.2018   № 27/232</w:t>
            </w:r>
          </w:p>
        </w:tc>
      </w:tr>
      <w:tr w:rsidR="00D35E2A" w:rsidRPr="00E067C0" w:rsidTr="00D35E2A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35E2A" w:rsidRPr="00E067C0" w:rsidTr="00D35E2A">
        <w:trPr>
          <w:trHeight w:val="375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D35E2A" w:rsidRPr="00E067C0" w:rsidTr="00D35E2A">
        <w:trPr>
          <w:gridAfter w:val="6"/>
          <w:wAfter w:w="58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2A" w:rsidRPr="00E067C0" w:rsidRDefault="00D35E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35E2A" w:rsidRPr="00E067C0" w:rsidTr="00D35E2A">
        <w:trPr>
          <w:gridAfter w:val="1"/>
          <w:wAfter w:w="1520" w:type="dxa"/>
          <w:trHeight w:val="1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67C0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Сумма               (тыс. рублей) 2020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Сумма               (тыс. рублей) 2021 год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261625,3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255405,3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39511,1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42096,6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1080,9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1080,9</w:t>
            </w:r>
          </w:p>
        </w:tc>
      </w:tr>
      <w:tr w:rsidR="00D35E2A" w:rsidRPr="00E067C0" w:rsidTr="00D35E2A">
        <w:trPr>
          <w:gridAfter w:val="1"/>
          <w:wAfter w:w="1520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667,9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667,9</w:t>
            </w:r>
          </w:p>
        </w:tc>
      </w:tr>
      <w:tr w:rsidR="00D35E2A" w:rsidRPr="00E067C0" w:rsidTr="00D35E2A">
        <w:trPr>
          <w:gridAfter w:val="1"/>
          <w:wAfter w:w="1520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19894,3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19894,3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067C0">
              <w:rPr>
                <w:color w:val="000000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5647,6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5646,5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12120,4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14707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606,4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471,4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450,4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21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1107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1055,5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35913,3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32971,8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12017,2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7850,1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22981,4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24207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304,7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304,7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Экологический контроль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123905,5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125343,5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45873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47510,9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64803,3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64656,7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10530,3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10352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810,9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11379,9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10665,1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11379,9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10665,1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19114,7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13530,4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1320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2438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15374,7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9702,4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7959,7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7959,7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7859,7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7859,7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811,5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811,5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811,5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811,5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20761,2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</w:rPr>
              <w:t>20343,3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2550</w:t>
            </w:r>
          </w:p>
        </w:tc>
      </w:tr>
      <w:tr w:rsidR="00D35E2A" w:rsidRPr="00E067C0" w:rsidTr="00D35E2A">
        <w:trPr>
          <w:gridAfter w:val="1"/>
          <w:wAfter w:w="1520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18107,6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2A" w:rsidRPr="00E067C0" w:rsidRDefault="00D35E2A">
            <w:pPr>
              <w:jc w:val="center"/>
              <w:rPr>
                <w:color w:val="000000"/>
                <w:sz w:val="20"/>
                <w:szCs w:val="20"/>
              </w:rPr>
            </w:pPr>
            <w:r w:rsidRPr="00E067C0">
              <w:rPr>
                <w:color w:val="000000"/>
                <w:sz w:val="20"/>
                <w:szCs w:val="20"/>
              </w:rPr>
              <w:t>17699,7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11417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253"/>
        <w:gridCol w:w="673"/>
        <w:gridCol w:w="700"/>
        <w:gridCol w:w="607"/>
        <w:gridCol w:w="299"/>
        <w:gridCol w:w="1074"/>
        <w:gridCol w:w="347"/>
        <w:gridCol w:w="559"/>
        <w:gridCol w:w="262"/>
        <w:gridCol w:w="559"/>
        <w:gridCol w:w="1406"/>
      </w:tblGrid>
      <w:tr w:rsidR="009E61B6" w:rsidRPr="00E067C0" w:rsidTr="009E61B6">
        <w:trPr>
          <w:gridAfter w:val="12"/>
          <w:wAfter w:w="744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24</w:t>
            </w:r>
          </w:p>
        </w:tc>
      </w:tr>
      <w:tr w:rsidR="009E61B6" w:rsidRPr="00E067C0" w:rsidTr="009E61B6">
        <w:trPr>
          <w:gridAfter w:val="12"/>
          <w:wAfter w:w="744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9E61B6" w:rsidRPr="00E067C0" w:rsidTr="009E61B6">
        <w:trPr>
          <w:gridAfter w:val="12"/>
          <w:wAfter w:w="744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     14.12.2018                         № 27/232</w:t>
            </w:r>
          </w:p>
        </w:tc>
      </w:tr>
      <w:tr w:rsidR="009E61B6" w:rsidRPr="00E067C0" w:rsidTr="009E61B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1B6" w:rsidRPr="00E067C0" w:rsidTr="009E61B6">
        <w:trPr>
          <w:gridAfter w:val="12"/>
          <w:wAfter w:w="7448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ВЕДОМСТВЕННАЯ СТРУКТУРА</w:t>
            </w:r>
          </w:p>
        </w:tc>
      </w:tr>
      <w:tr w:rsidR="009E61B6" w:rsidRPr="00E067C0" w:rsidTr="009E61B6">
        <w:trPr>
          <w:gridAfter w:val="12"/>
          <w:wAfter w:w="744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расходов бюджета муниципального образования на 2020-2021 годы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2020 год (тыс. рублей)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2021 год (тыс. рублей)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261625,3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255405,3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140557,9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141857,7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4517,9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4419,5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884,4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884,4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884,4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884,4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405,6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48,3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6,8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41,5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357,3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315,9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41,4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3633,5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3535,1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3535,1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3535,1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1471,4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1373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6,6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127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1239,4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1137,1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Содействие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занаятости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119833,6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121143,8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45873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47510,9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45873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47510,9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45873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47510,9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14186,3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16587,3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942,9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919,4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23,5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6845,8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2477,7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4763,4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2142,4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1969,5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112,9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8510,4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8798,6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58,1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8452,3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8740,5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бюджетной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16893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16130,8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16893,9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16130,8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12079,8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3600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14446,9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14446,9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345,9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64803,3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64656,7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64803,3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64656,7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64803,3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64656,7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13458,3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13086,7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2358,7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36,1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2488,4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2287,5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35,1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6397,2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5917,8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2654,1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2803,6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460,1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460,1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4810,2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4491,5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4800,2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9597,7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9597,7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5400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1840,3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34732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34732</w:t>
            </w:r>
          </w:p>
        </w:tc>
      </w:tr>
      <w:tr w:rsidR="009E61B6" w:rsidRPr="00E067C0" w:rsidTr="009E61B6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33882,5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34107,5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624,5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624,5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6452,3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6633,4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6452,3</w:t>
            </w:r>
          </w:p>
        </w:tc>
      </w:tr>
      <w:tr w:rsidR="009E61B6" w:rsidRPr="00E067C0" w:rsidTr="009E61B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6633,4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6452,3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2401,9</w:t>
            </w:r>
          </w:p>
        </w:tc>
      </w:tr>
      <w:tr w:rsidR="009E61B6" w:rsidRPr="00E067C0" w:rsidTr="009E61B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258,4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33,1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2303,8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2121,9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2040,7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1876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3567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3567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480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510,9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510,9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510,9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500,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2013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864,9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864,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107,3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8336,7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8424,7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2192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2280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2192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228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125,2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125,2</w:t>
            </w:r>
          </w:p>
        </w:tc>
      </w:tr>
      <w:tr w:rsidR="009E61B6" w:rsidRPr="00E067C0" w:rsidTr="009E61B6">
        <w:trPr>
          <w:gridAfter w:val="2"/>
          <w:wAfter w:w="1965" w:type="dxa"/>
          <w:trHeight w:val="2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125,2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119,8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124,6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2071,6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2154,8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2071,6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2154,8</w:t>
            </w:r>
          </w:p>
        </w:tc>
      </w:tr>
      <w:tr w:rsidR="009E61B6" w:rsidRPr="00E067C0" w:rsidTr="009E61B6">
        <w:trPr>
          <w:gridAfter w:val="2"/>
          <w:wAfter w:w="1965" w:type="dxa"/>
          <w:trHeight w:val="2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области "Об образовании в Кировской области"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2071,6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2154,8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2057,9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2140,6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6144,7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6144,7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6144,7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6144,7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1047,3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1047,3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1015,6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1015,6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4995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4995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.О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рлова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"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Учреждения в сфере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20266,5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19679,5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4474,3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4474,3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2056,3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2056,3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2056,3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2056,3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825,6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825,6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11,8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2418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2418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989,9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989,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4071,9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4199,7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3896,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3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899,7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культуры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3896,9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3899,7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"Обеспечение дополнительного художественно-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естетического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образования"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3896,9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3899,7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1919,1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1921,9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309,5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309,5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1532,6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1532,6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1305,1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1305,1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227,5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227,5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79,8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79,8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11379,9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10665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11379,9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10665,1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11379,9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10665,1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1795,5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1797,5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973,3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742,8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742,8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536,7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536,7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54,8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813,3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813,3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8,9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9574,4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8857,6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2037,1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296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5,2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1889,5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2816,6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1516,4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2519,6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373,1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297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7537,3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5892,4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7537,3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5892,4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6937,3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5292,4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230,4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158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9E61B6" w:rsidRPr="00E067C0" w:rsidTr="009E61B6">
        <w:trPr>
          <w:gridAfter w:val="2"/>
          <w:wAfter w:w="1965" w:type="dxa"/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развитие библиотечного дела в муниципальном образовании Орловский район Кировской области"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культры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управление 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30323,7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32589,1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8299,9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10983,2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5647,6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5646,5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5647,6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5646,5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5647,6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5646,5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558,2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557,1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555,5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554,4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2552,3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5236,7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2550,1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5234,5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1800022000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2550,1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5234,5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1800022000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2550,1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5234,5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мероприятий национального проекта "Экология"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090G500000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Обслуживание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госудаственного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20343,3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2560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2550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2560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2550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2038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512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18107,6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17699,7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Инвестиционные программы и проекты развития общественной инфраструктуры муниципальных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образований 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3447,7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3447,7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3176,8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3176,8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2890,3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2890,3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286,5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286,5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256,5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256,5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66361,6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57163,4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18374,3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18374,9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1080,9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1080,9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1080,9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1080,9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14063,3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14063,3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13958,3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13958,3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3294,2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3294,2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842,9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842,9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832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832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2451,3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2451,3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1793,6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1793,6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656,9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656,9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7019,4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7019,4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2572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2572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1437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1437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1417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1417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765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765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740,7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740,7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24,3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370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345,8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345,8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3230,1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3230,7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752,6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753,2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699,9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699,9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695,4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577,1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577,1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118,3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118,3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53,3</w:t>
            </w:r>
          </w:p>
        </w:tc>
      </w:tr>
      <w:tr w:rsidR="009E61B6" w:rsidRPr="00E067C0" w:rsidTr="009E61B6">
        <w:trPr>
          <w:gridAfter w:val="2"/>
          <w:wAfter w:w="1965" w:type="dxa"/>
          <w:trHeight w:val="28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53,3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53,3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2477,5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2477,5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1287,7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1287,7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1107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1055,5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1055,5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1055,5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1055,5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1033,5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1033,5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19,5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51,5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50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"Профилактика правонарушений в муниципальном образовании Орловский муниципальный район" на 2017-2021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притиводействии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35623,6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32682,1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12017,2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7850,1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11910,2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7759,1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2406,3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1567,6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2406,3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1567,6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9503,9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6191,5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9503,9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6191,5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600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22981,4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242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22971,4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24197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"Содержание и ремонт автомобильных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22971,4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24197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3480,4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3480,4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3480,4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4706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в сфере  развития  строительства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2200015000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22000S5000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Замена  водогрейного котла на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котельной №12 д.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Цепели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5253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Замена  водогрейного котла на котельной №11 с.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Колково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10545,7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4873,4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1320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"Социальная поддержка граждан 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Орловского района Кировской области"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Доплаты к пенсиям, дополнительное </w:t>
            </w: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пенсонное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9225,7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3553,4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9224,5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3552,2</w:t>
            </w:r>
          </w:p>
        </w:tc>
      </w:tr>
      <w:tr w:rsidR="009E61B6" w:rsidRPr="00E067C0" w:rsidTr="009E61B6">
        <w:trPr>
          <w:gridAfter w:val="2"/>
          <w:wAfter w:w="1965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9224,5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3552,2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9E61B6" w:rsidRPr="00E067C0" w:rsidTr="009E61B6">
        <w:trPr>
          <w:gridAfter w:val="2"/>
          <w:wAfter w:w="1965" w:type="dxa"/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9E61B6" w:rsidRPr="00E067C0" w:rsidTr="009E61B6">
        <w:trPr>
          <w:gridAfter w:val="2"/>
          <w:wAfter w:w="1965" w:type="dxa"/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9171,63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3527,55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9171,63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3527,55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Орловская районная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</w:t>
            </w:r>
            <w:proofErr w:type="gram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9E61B6" w:rsidRPr="00E067C0" w:rsidTr="009E61B6">
        <w:trPr>
          <w:gridAfter w:val="2"/>
          <w:wAfter w:w="1965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9E61B6" w:rsidRPr="00E067C0" w:rsidTr="009E61B6">
        <w:trPr>
          <w:gridAfter w:val="2"/>
          <w:wAfter w:w="1965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  <w:tr w:rsidR="009E61B6" w:rsidRPr="00E067C0" w:rsidTr="009E61B6">
        <w:trPr>
          <w:gridAfter w:val="2"/>
          <w:wAfter w:w="1965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B6" w:rsidRPr="00E067C0" w:rsidRDefault="009E61B6" w:rsidP="009E61B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B6" w:rsidRPr="00E067C0" w:rsidRDefault="009E61B6" w:rsidP="009E61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</w:tbl>
    <w:p w:rsidR="00D35E2A" w:rsidRPr="00E067C0" w:rsidRDefault="00D35E2A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519"/>
        <w:gridCol w:w="408"/>
        <w:gridCol w:w="408"/>
        <w:gridCol w:w="950"/>
        <w:gridCol w:w="442"/>
        <w:gridCol w:w="1137"/>
        <w:gridCol w:w="1138"/>
      </w:tblGrid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Приложение 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к решению Орловской районной Думы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от     14.12.2018                         № 27/232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ВЕДОМСТВЕННАЯ СТРУКТУРА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расходов бюджета муниципального образования на 2020-2021 годы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Наименование расхода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Распорядитель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ЦС_МР Код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ВР_МР Код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 всего на 2020 год (тыс. рублей)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 всего на 2021 год (тыс. рублей)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261625,3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255405,3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140557,9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141857,7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4419,5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884,4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884,4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357,3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478,8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478,8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478,8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478,8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478,8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478,8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3535,1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3535,1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1471,4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1373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1337,8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1239,4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1137,1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2162,1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2162,1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2162,1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занаятости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0120005030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119833,6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121143,8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45873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47510,9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45873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47510,9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45873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47510,9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14186,3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16587,3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942,9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6845,8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4763,4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8510,4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8798,6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8740,5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16893,9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16130,8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16893,9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16130,8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12842,9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12079,8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14792,8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14792,8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14792,8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14792,8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14446,9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14446,9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0110017140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64803,3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64656,7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64803,3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64656,7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64803,3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64656,7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13458,3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13086,7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2559,6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2358,7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2488,4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2287,5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6397,2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5917,8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2887,2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2654,1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460,1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4810,2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4491,5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4800,2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16838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16838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9597,7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9597,7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1840,3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1840,3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34732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34732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33882,5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34107,5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6452,3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6452,3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2401,9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258,4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2121,9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3567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3567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0130015530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01200S5060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0160005010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0170005010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2013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2013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864,9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864,9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107,3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757,6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757,6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8336,7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8424,7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2280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2280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124,6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 Развитие системы общего образования детей Орловского района Кировской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2154,8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2154,8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2154,8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2057,9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2140,6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6144,7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6144,7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1047,3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1046,1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1046,1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1046,1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1046,1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0110016130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1015,6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выполнения функций казенных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детей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4995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7859,7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7859,7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7859,7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7859,7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7859,7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7859,7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рлова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 на 2019-2021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7859,7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7859,7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Учреждения в сфере 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0610003040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3157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4702,7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4702,7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4702,7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06100S5170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20266,5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19679,5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4474,3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2056,3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2056,3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2056,3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825,6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989,9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1428,1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0330005050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4071,9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3896,9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дополнительного художественно-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естетического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образования"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3896,9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1919,1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1921,9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1532,6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1532,6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1305,1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79,8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1977,8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1977,8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1977,8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0370015530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</w:t>
            </w: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11379,9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10665,1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11379,9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10665,1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11379,9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10665,1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0320005050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1795,5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1797,5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177,7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742,8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536,7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0350015530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9574,4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8857,6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2037,1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2965,2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2816,6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1516,4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2519,6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373,1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7537,3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5892,4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7537,3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5892,4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6937,3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5292,4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2100016120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0400005060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в области физической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культры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0600005070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30323,7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32589,1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8299,9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10983,2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5646,5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5646,5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5646,5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558,2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557,1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554,4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5089,4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5089,4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5089,4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5089,4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5236,7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 комиссии(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5234,5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Условно утверждаемые расходы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5234,5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5234,5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Реализация мероприятий национального проекта "Экология"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090G000000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Федеральный проект "Чистая вода"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090G500000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090G552430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090G552430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Обслуживание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госудаственного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(муниципального)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20761,2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20343,3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1800016030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1800020100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дотации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17699,7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17699,7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17699,7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1800021100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17699,7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обеспеченности,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3447,7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3447,7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3176,8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3176,8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2890,3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2890,3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2890,3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256,5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1200005130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1400005150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254,7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66361,6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57163,4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18374,3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18374,9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1080,9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429,7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14063,3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14063,3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13958,3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13958,3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3294,2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3294,2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842,9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2451,3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1793,6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8022,1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7019,4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7019,4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2572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1437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1437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1417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345,8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3230,1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3230,7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752,6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753,2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699,9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577,1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118,3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1600016010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2477,5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1148,5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1287,7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170000303Б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1283,3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 комиссии(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1055,5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1033,5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0700005260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0700005260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0510005010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0520005010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0530005010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программа "О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притиводействии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35623,6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32682,1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12017,2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7850,1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1100016160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11910,2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7759,1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22000N4330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1567,6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22000N4330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1567,6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22000R4330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9503,9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6191,5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22000R4330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9503,9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6191,5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1000005100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22981,4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24207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22971,4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24197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подрограмма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"Содержание и ремонт автомобильных 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2017-2026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22971,4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24197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3480,4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3480,4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3480,4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4706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18516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18516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1010015080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18516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10100S5080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2300005090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Меропрития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Меропрития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0800005110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собственности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2200015110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2200015110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собственности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22000S5110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Цепели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Колково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09000S5255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Экологический контроль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"Экологический контроль"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1100005120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10545,7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4873,4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Доплаты к пенсиям, дополнительное </w:t>
            </w: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пенсонное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2100008000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2100008010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2100008010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Выплаты отдельным категориям граждан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2100009020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9225,7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3553,4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9224,5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3552,2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детей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9224,5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3552,2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0180005040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по администрированию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0180016094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17,65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01800N0820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9171,63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3527,55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01800N0820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9171,63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3527,55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Орловская районная Дума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667,9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667,9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667,9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</w:t>
            </w:r>
            <w:proofErr w:type="gram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не вошедшие в подпрограммы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667,9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667,9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605,6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260000105Б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605,6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9E61B6" w:rsidRPr="00E067C0" w:rsidTr="009E61B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2600001060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B6" w:rsidRPr="00E067C0" w:rsidRDefault="009E6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</w:tbl>
    <w:p w:rsidR="009E61B6" w:rsidRPr="00E067C0" w:rsidRDefault="009E61B6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9E61B6" w:rsidRPr="00E067C0" w:rsidTr="009E61B6">
        <w:tc>
          <w:tcPr>
            <w:tcW w:w="5239" w:type="dxa"/>
            <w:shd w:val="clear" w:color="auto" w:fill="auto"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№ 25</w:t>
            </w:r>
          </w:p>
          <w:p w:rsidR="009E61B6" w:rsidRPr="00E067C0" w:rsidRDefault="009E61B6" w:rsidP="009E61B6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E067C0">
              <w:rPr>
                <w:sz w:val="20"/>
                <w:szCs w:val="20"/>
              </w:rPr>
              <w:t>Орловской</w:t>
            </w:r>
            <w:proofErr w:type="gramEnd"/>
            <w:r w:rsidRPr="00E067C0">
              <w:rPr>
                <w:sz w:val="20"/>
                <w:szCs w:val="20"/>
              </w:rPr>
              <w:t xml:space="preserve">  </w:t>
            </w:r>
          </w:p>
          <w:p w:rsidR="009E61B6" w:rsidRPr="00E067C0" w:rsidRDefault="009E61B6" w:rsidP="009E61B6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районной Думы </w:t>
            </w:r>
          </w:p>
          <w:p w:rsidR="009E61B6" w:rsidRPr="00E067C0" w:rsidRDefault="009E61B6" w:rsidP="009E61B6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от 14.12.2018 № 27/232</w:t>
            </w:r>
          </w:p>
          <w:p w:rsidR="009E61B6" w:rsidRPr="00E067C0" w:rsidRDefault="009E61B6" w:rsidP="009E61B6">
            <w:pPr>
              <w:rPr>
                <w:sz w:val="20"/>
                <w:szCs w:val="20"/>
              </w:rPr>
            </w:pPr>
          </w:p>
        </w:tc>
      </w:tr>
    </w:tbl>
    <w:p w:rsidR="009E61B6" w:rsidRPr="00E067C0" w:rsidRDefault="009E61B6" w:rsidP="009E61B6">
      <w:pPr>
        <w:tabs>
          <w:tab w:val="left" w:pos="4860"/>
          <w:tab w:val="left" w:pos="5580"/>
        </w:tabs>
        <w:rPr>
          <w:sz w:val="20"/>
          <w:szCs w:val="20"/>
        </w:rPr>
      </w:pPr>
    </w:p>
    <w:p w:rsidR="009E61B6" w:rsidRPr="00E067C0" w:rsidRDefault="009E61B6" w:rsidP="009E61B6">
      <w:pPr>
        <w:rPr>
          <w:sz w:val="20"/>
          <w:szCs w:val="20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9E61B6" w:rsidRPr="00E067C0" w:rsidTr="009E61B6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61B6" w:rsidRPr="00E067C0" w:rsidRDefault="009E61B6" w:rsidP="009E6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Перечень</w:t>
            </w:r>
          </w:p>
          <w:p w:rsidR="009E61B6" w:rsidRPr="00E067C0" w:rsidRDefault="009E61B6" w:rsidP="009E6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публичных нормативных обязательств, подлежащих исполнению </w:t>
            </w:r>
          </w:p>
          <w:p w:rsidR="009E61B6" w:rsidRPr="00E067C0" w:rsidRDefault="009E61B6" w:rsidP="009E6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9E61B6" w:rsidRPr="00E067C0" w:rsidRDefault="009E61B6" w:rsidP="009E6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на 2020 год и на 2021 год</w:t>
            </w:r>
          </w:p>
        </w:tc>
      </w:tr>
    </w:tbl>
    <w:p w:rsidR="009E61B6" w:rsidRPr="00E067C0" w:rsidRDefault="009E61B6" w:rsidP="009E61B6">
      <w:pPr>
        <w:tabs>
          <w:tab w:val="left" w:pos="8640"/>
        </w:tabs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3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15"/>
        <w:gridCol w:w="1496"/>
        <w:gridCol w:w="1496"/>
      </w:tblGrid>
      <w:tr w:rsidR="009E61B6" w:rsidRPr="00E067C0" w:rsidTr="009E61B6">
        <w:trPr>
          <w:trHeight w:val="67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Плановый период</w:t>
            </w:r>
          </w:p>
        </w:tc>
      </w:tr>
      <w:tr w:rsidR="009E61B6" w:rsidRPr="00E067C0" w:rsidTr="009E61B6">
        <w:trPr>
          <w:trHeight w:val="432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2020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B6" w:rsidRPr="00E067C0" w:rsidRDefault="009E61B6" w:rsidP="009E61B6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 год</w:t>
            </w:r>
          </w:p>
        </w:tc>
      </w:tr>
      <w:tr w:rsidR="009E61B6" w:rsidRPr="00E067C0" w:rsidTr="009E61B6">
        <w:trPr>
          <w:trHeight w:val="33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6" w:rsidRPr="00E067C0" w:rsidRDefault="009E61B6" w:rsidP="009E61B6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B6" w:rsidRPr="00E067C0" w:rsidRDefault="009E61B6" w:rsidP="009E61B6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5051,6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B6" w:rsidRPr="00E067C0" w:rsidRDefault="009E61B6" w:rsidP="009E61B6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5051,6</w:t>
            </w:r>
          </w:p>
        </w:tc>
      </w:tr>
      <w:tr w:rsidR="009E61B6" w:rsidRPr="00E067C0" w:rsidTr="009E61B6">
        <w:trPr>
          <w:trHeight w:val="88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B6" w:rsidRPr="00E067C0" w:rsidRDefault="009E61B6" w:rsidP="009E61B6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1015,6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B6" w:rsidRPr="00E067C0" w:rsidRDefault="009E61B6" w:rsidP="009E61B6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1015,6</w:t>
            </w:r>
          </w:p>
        </w:tc>
      </w:tr>
      <w:tr w:rsidR="009E61B6" w:rsidRPr="00E067C0" w:rsidTr="009E61B6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6" w:rsidRPr="00E067C0" w:rsidRDefault="009E61B6" w:rsidP="009E61B6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B6" w:rsidRPr="00E067C0" w:rsidRDefault="009E61B6" w:rsidP="009E61B6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4036</w:t>
            </w:r>
          </w:p>
          <w:p w:rsidR="009E61B6" w:rsidRPr="00E067C0" w:rsidRDefault="009E61B6" w:rsidP="009E61B6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B6" w:rsidRPr="00E067C0" w:rsidRDefault="009E61B6" w:rsidP="009E61B6">
            <w:pPr>
              <w:jc w:val="right"/>
              <w:rPr>
                <w:color w:val="0000FF"/>
                <w:sz w:val="20"/>
                <w:szCs w:val="20"/>
              </w:rPr>
            </w:pPr>
            <w:r w:rsidRPr="00E067C0">
              <w:rPr>
                <w:color w:val="0000FF"/>
                <w:sz w:val="20"/>
                <w:szCs w:val="20"/>
              </w:rPr>
              <w:t>4036</w:t>
            </w:r>
          </w:p>
        </w:tc>
      </w:tr>
    </w:tbl>
    <w:p w:rsidR="009E61B6" w:rsidRPr="00E067C0" w:rsidRDefault="009E61B6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3984"/>
        <w:gridCol w:w="2552"/>
        <w:gridCol w:w="1720"/>
        <w:gridCol w:w="1780"/>
      </w:tblGrid>
      <w:tr w:rsidR="00321C0E" w:rsidRPr="00E067C0" w:rsidTr="00321C0E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Приложение № 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C0E" w:rsidRPr="00E067C0" w:rsidTr="00321C0E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C0E" w:rsidRPr="00E067C0" w:rsidTr="00321C0E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                      от 14.12.2018 № 27/232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C0E" w:rsidRPr="00E067C0" w:rsidTr="00321C0E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C0E" w:rsidRPr="00E067C0" w:rsidTr="00321C0E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финансирования дефицита  бюджета района на 2020-2021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C0E" w:rsidRPr="00E067C0" w:rsidTr="00321C0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0E" w:rsidRPr="00E067C0" w:rsidRDefault="00321C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2020 сумма  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ублей</w:t>
            </w:r>
            <w:proofErr w:type="spellEnd"/>
            <w:r w:rsidRPr="00E067C0">
              <w:rPr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 сумма  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ублей</w:t>
            </w:r>
            <w:proofErr w:type="spellEnd"/>
            <w:r w:rsidRPr="00E067C0">
              <w:rPr>
                <w:sz w:val="20"/>
                <w:szCs w:val="20"/>
              </w:rPr>
              <w:t>)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000 01 02 00 00 00 0000 700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9608,49</w:t>
            </w:r>
          </w:p>
        </w:tc>
      </w:tr>
      <w:tr w:rsidR="00321C0E" w:rsidRPr="00E067C0" w:rsidTr="00321C0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9608,49</w:t>
            </w:r>
          </w:p>
        </w:tc>
      </w:tr>
      <w:tr w:rsidR="00321C0E" w:rsidRPr="00E067C0" w:rsidTr="00321C0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000 01 02 00 00 00 0000 800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9608,49</w:t>
            </w:r>
          </w:p>
        </w:tc>
      </w:tr>
      <w:tr w:rsidR="00321C0E" w:rsidRPr="00E067C0" w:rsidTr="00321C0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9608,49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    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21C0E" w:rsidRPr="00E067C0" w:rsidTr="00321C0E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    000 01 03 01 00 00 0000 000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21C0E" w:rsidRPr="00E067C0" w:rsidTr="00321C0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    000 01 03 01 00 00 0000 700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321C0E" w:rsidRPr="00E067C0" w:rsidTr="00321C0E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912 01 03 01 00 05 0000 710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2000,0</w:t>
            </w:r>
          </w:p>
        </w:tc>
      </w:tr>
      <w:tr w:rsidR="00321C0E" w:rsidRPr="00E067C0" w:rsidTr="00321C0E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</w:t>
            </w:r>
            <w:r w:rsidRPr="00E067C0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 xml:space="preserve">   000 01 03 01 00 00 0000 800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321C0E" w:rsidRPr="00E067C0" w:rsidTr="00321C0E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2000,0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1C0E" w:rsidRPr="00E067C0" w:rsidTr="00321C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000 01 05 02 00 00 0000 500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000 01 05 02 00 00 0000 600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267013,79</w:t>
            </w:r>
          </w:p>
        </w:tc>
      </w:tr>
      <w:tr w:rsidR="00321C0E" w:rsidRPr="00E067C0" w:rsidTr="00321C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0E" w:rsidRPr="00E067C0" w:rsidRDefault="00321C0E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273233,79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0E" w:rsidRPr="00E067C0" w:rsidRDefault="00321C0E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267013,79</w:t>
            </w:r>
          </w:p>
        </w:tc>
      </w:tr>
    </w:tbl>
    <w:p w:rsidR="009E61B6" w:rsidRPr="00E067C0" w:rsidRDefault="009E61B6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10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1965"/>
        <w:gridCol w:w="1400"/>
        <w:gridCol w:w="1268"/>
        <w:gridCol w:w="1280"/>
        <w:gridCol w:w="839"/>
        <w:gridCol w:w="1268"/>
        <w:gridCol w:w="1160"/>
      </w:tblGrid>
      <w:tr w:rsidR="00EA1232" w:rsidRPr="00E067C0" w:rsidTr="00EA1232">
        <w:trPr>
          <w:trHeight w:val="37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Приложение 27</w:t>
            </w:r>
          </w:p>
        </w:tc>
      </w:tr>
      <w:tr w:rsidR="00EA1232" w:rsidRPr="00E067C0" w:rsidTr="00EA1232">
        <w:trPr>
          <w:trHeight w:val="37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EA1232" w:rsidRPr="00E067C0" w:rsidTr="00EA1232">
        <w:trPr>
          <w:trHeight w:val="37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от 14.12.2018 № 27/232</w:t>
            </w:r>
          </w:p>
        </w:tc>
      </w:tr>
      <w:tr w:rsidR="00EA1232" w:rsidRPr="00E067C0" w:rsidTr="00EA1232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1232" w:rsidRPr="00E067C0" w:rsidTr="00EA1232">
        <w:trPr>
          <w:trHeight w:val="37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EA1232" w:rsidRPr="00E067C0" w:rsidTr="00EA1232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</w:p>
        </w:tc>
      </w:tr>
      <w:tr w:rsidR="00EA1232" w:rsidRPr="00E067C0" w:rsidTr="00EA1232">
        <w:trPr>
          <w:trHeight w:val="73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дотации на выравнивание бюджетной обеспеченности поселений из районного фонда финансовой поддержки поселений  на 2020 и 2021 годы</w:t>
            </w:r>
          </w:p>
        </w:tc>
      </w:tr>
      <w:tr w:rsidR="00EA1232" w:rsidRPr="00E067C0" w:rsidTr="00EA1232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A1232" w:rsidRPr="00E067C0" w:rsidTr="00EA1232">
        <w:trPr>
          <w:trHeight w:val="4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Сумма 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</w:t>
            </w:r>
            <w:proofErr w:type="spellEnd"/>
            <w:r w:rsidRPr="00E067C0">
              <w:rPr>
                <w:sz w:val="20"/>
                <w:szCs w:val="20"/>
              </w:rPr>
              <w:t>.)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 в том числе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Сумма (</w:t>
            </w:r>
            <w:proofErr w:type="spellStart"/>
            <w:r w:rsidRPr="00E067C0">
              <w:rPr>
                <w:sz w:val="20"/>
                <w:szCs w:val="20"/>
              </w:rPr>
              <w:t>тыс</w:t>
            </w:r>
            <w:proofErr w:type="gramStart"/>
            <w:r w:rsidRPr="00E067C0">
              <w:rPr>
                <w:sz w:val="20"/>
                <w:szCs w:val="20"/>
              </w:rPr>
              <w:t>.р</w:t>
            </w:r>
            <w:proofErr w:type="gramEnd"/>
            <w:r w:rsidRPr="00E067C0">
              <w:rPr>
                <w:sz w:val="20"/>
                <w:szCs w:val="20"/>
              </w:rPr>
              <w:t>уб</w:t>
            </w:r>
            <w:proofErr w:type="spellEnd"/>
            <w:r w:rsidRPr="00E067C0">
              <w:rPr>
                <w:sz w:val="20"/>
                <w:szCs w:val="20"/>
              </w:rPr>
              <w:t>.)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 в том числе</w:t>
            </w:r>
          </w:p>
        </w:tc>
      </w:tr>
      <w:tr w:rsidR="00EA1232" w:rsidRPr="00E067C0" w:rsidTr="00EA1232">
        <w:trPr>
          <w:trHeight w:val="9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за счет средств бюджета района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32" w:rsidRPr="00E067C0" w:rsidRDefault="00EA1232">
            <w:pPr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за счет средств бюджета района</w:t>
            </w:r>
          </w:p>
        </w:tc>
      </w:tr>
      <w:tr w:rsidR="00EA1232" w:rsidRPr="00E067C0" w:rsidTr="00EA123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538,0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251</w:t>
            </w:r>
          </w:p>
        </w:tc>
      </w:tr>
      <w:tr w:rsidR="00EA1232" w:rsidRPr="00E067C0" w:rsidTr="00EA123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2042,0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1785,0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2012,0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1751,0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261</w:t>
            </w:r>
          </w:p>
        </w:tc>
      </w:tr>
      <w:tr w:rsidR="00EA1232" w:rsidRPr="00E067C0" w:rsidTr="00EA123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2560,0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2550,0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32" w:rsidRPr="00E067C0" w:rsidRDefault="00EA1232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512,0</w:t>
            </w:r>
          </w:p>
        </w:tc>
      </w:tr>
    </w:tbl>
    <w:p w:rsidR="00EA1232" w:rsidRPr="00E067C0" w:rsidRDefault="00EA1232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559"/>
        <w:gridCol w:w="2112"/>
        <w:gridCol w:w="1844"/>
      </w:tblGrid>
      <w:tr w:rsidR="00EA1232" w:rsidRPr="00E067C0" w:rsidTr="00EA12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Приложение 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A1232" w:rsidRPr="00E067C0" w:rsidTr="00EA12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EA1232" w:rsidRPr="00E067C0" w:rsidTr="00EA12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от 14.12.2018 № 27/232</w:t>
            </w: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A1232" w:rsidRPr="00E067C0" w:rsidTr="00EA12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A1232" w:rsidRPr="00E067C0" w:rsidTr="00EA12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иных межбюджетных трансфертов  бюджетам поселений на поддержку мер по обеспечению  сбалансированности  бюджетов  на  2020 и 2021 годы</w:t>
            </w: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E067C0"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 w:rsidRPr="00E067C0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67C0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067C0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Наименование поселений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городское поселение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1616,0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1383,9</w:t>
            </w: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Орловское сельское поселение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16491,6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16315,8</w:t>
            </w:r>
          </w:p>
        </w:tc>
      </w:tr>
      <w:tr w:rsidR="00EA1232" w:rsidRPr="00E067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18107,6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32" w:rsidRPr="00E067C0" w:rsidRDefault="00EA12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17699,7</w:t>
            </w:r>
          </w:p>
        </w:tc>
      </w:tr>
    </w:tbl>
    <w:p w:rsidR="00EA1232" w:rsidRPr="00E067C0" w:rsidRDefault="00EA1232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p w:rsidR="00EA1232" w:rsidRPr="00E067C0" w:rsidRDefault="00EA1232" w:rsidP="00EA1232">
      <w:pPr>
        <w:tabs>
          <w:tab w:val="decimal" w:pos="5220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Приложение № 29</w:t>
      </w:r>
    </w:p>
    <w:p w:rsidR="00EA1232" w:rsidRPr="00E067C0" w:rsidRDefault="00EA1232" w:rsidP="00EA1232">
      <w:pPr>
        <w:spacing w:line="36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к  решению Орловской районной Думы</w:t>
      </w:r>
    </w:p>
    <w:p w:rsidR="00EA1232" w:rsidRPr="00E067C0" w:rsidRDefault="00EA1232" w:rsidP="00EA1232">
      <w:pPr>
        <w:tabs>
          <w:tab w:val="left" w:pos="5445"/>
          <w:tab w:val="right" w:pos="9355"/>
        </w:tabs>
        <w:spacing w:line="240" w:lineRule="exact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от 14.12.2018 № 27/232</w:t>
      </w:r>
    </w:p>
    <w:p w:rsidR="00EA1232" w:rsidRPr="00E067C0" w:rsidRDefault="00EA1232" w:rsidP="00EA123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РАСПРЕДЕЛЕНИЕ</w:t>
      </w:r>
    </w:p>
    <w:p w:rsidR="00EA1232" w:rsidRPr="00E067C0" w:rsidRDefault="00EA1232" w:rsidP="00EA123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  <w:r w:rsidRPr="00E067C0">
        <w:rPr>
          <w:bCs/>
          <w:sz w:val="20"/>
          <w:szCs w:val="20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E067C0">
        <w:rPr>
          <w:sz w:val="20"/>
          <w:szCs w:val="20"/>
        </w:rPr>
        <w:t xml:space="preserve"> на  2020 год и на 2021 годы</w:t>
      </w:r>
    </w:p>
    <w:p w:rsidR="00EA1232" w:rsidRPr="00E067C0" w:rsidRDefault="00EA1232" w:rsidP="00EA123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</w:p>
    <w:p w:rsidR="00EA1232" w:rsidRPr="00E067C0" w:rsidRDefault="00EA1232" w:rsidP="00EA1232">
      <w:pPr>
        <w:tabs>
          <w:tab w:val="left" w:pos="1095"/>
        </w:tabs>
        <w:spacing w:line="240" w:lineRule="atLeast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        (тыс. рублей)</w:t>
      </w:r>
    </w:p>
    <w:tbl>
      <w:tblPr>
        <w:tblW w:w="8990" w:type="dxa"/>
        <w:tblInd w:w="93" w:type="dxa"/>
        <w:tblLook w:val="0000" w:firstRow="0" w:lastRow="0" w:firstColumn="0" w:lastColumn="0" w:noHBand="0" w:noVBand="0"/>
      </w:tblPr>
      <w:tblGrid>
        <w:gridCol w:w="1060"/>
        <w:gridCol w:w="3300"/>
        <w:gridCol w:w="2315"/>
        <w:gridCol w:w="2315"/>
      </w:tblGrid>
      <w:tr w:rsidR="00EA1232" w:rsidRPr="00E067C0" w:rsidTr="009F4918">
        <w:trPr>
          <w:trHeight w:val="35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Плановый период</w:t>
            </w:r>
          </w:p>
        </w:tc>
      </w:tr>
      <w:tr w:rsidR="00EA1232" w:rsidRPr="00E067C0" w:rsidTr="009F4918">
        <w:trPr>
          <w:trHeight w:val="527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2020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 год</w:t>
            </w:r>
          </w:p>
        </w:tc>
      </w:tr>
      <w:tr w:rsidR="00EA1232" w:rsidRPr="00E067C0" w:rsidTr="009F491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32" w:rsidRPr="00E067C0" w:rsidRDefault="00EA1232" w:rsidP="009F491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225,2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225,2</w:t>
            </w:r>
          </w:p>
        </w:tc>
      </w:tr>
      <w:tr w:rsidR="00EA1232" w:rsidRPr="00E067C0" w:rsidTr="009F491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32" w:rsidRPr="00E067C0" w:rsidRDefault="00EA1232" w:rsidP="009F491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225,2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225,2</w:t>
            </w:r>
          </w:p>
        </w:tc>
      </w:tr>
      <w:tr w:rsidR="00EA1232" w:rsidRPr="00E067C0" w:rsidTr="009F491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450,4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450,4</w:t>
            </w:r>
          </w:p>
        </w:tc>
      </w:tr>
    </w:tbl>
    <w:p w:rsidR="00EA1232" w:rsidRPr="00E067C0" w:rsidRDefault="00EA1232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p w:rsidR="00EA1232" w:rsidRPr="00E067C0" w:rsidRDefault="00EA1232" w:rsidP="00E067C0">
      <w:pPr>
        <w:tabs>
          <w:tab w:val="decimal" w:pos="5220"/>
          <w:tab w:val="right" w:pos="9355"/>
        </w:tabs>
        <w:spacing w:line="24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Приложение №  30</w:t>
      </w:r>
    </w:p>
    <w:p w:rsidR="00EA1232" w:rsidRPr="00E067C0" w:rsidRDefault="00EA1232" w:rsidP="00EA1232">
      <w:pPr>
        <w:spacing w:line="360" w:lineRule="exact"/>
        <w:jc w:val="right"/>
        <w:rPr>
          <w:sz w:val="20"/>
          <w:szCs w:val="20"/>
        </w:rPr>
      </w:pPr>
      <w:r w:rsidRPr="00E067C0">
        <w:rPr>
          <w:sz w:val="20"/>
          <w:szCs w:val="20"/>
        </w:rPr>
        <w:t>к  решению Орловской районной Думы</w:t>
      </w:r>
    </w:p>
    <w:p w:rsidR="00EA1232" w:rsidRPr="00E067C0" w:rsidRDefault="00EA1232" w:rsidP="00EA1232">
      <w:pPr>
        <w:tabs>
          <w:tab w:val="left" w:pos="5445"/>
          <w:tab w:val="right" w:pos="9355"/>
        </w:tabs>
        <w:spacing w:line="240" w:lineRule="exact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 xml:space="preserve">                                                                                 от 14.12.2018  № 27/232</w:t>
      </w:r>
    </w:p>
    <w:p w:rsidR="00EA1232" w:rsidRPr="00E067C0" w:rsidRDefault="00EA1232" w:rsidP="00EA123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0"/>
          <w:szCs w:val="20"/>
        </w:rPr>
      </w:pPr>
      <w:r w:rsidRPr="00E067C0">
        <w:rPr>
          <w:b/>
          <w:sz w:val="20"/>
          <w:szCs w:val="20"/>
        </w:rPr>
        <w:t>РАСПРЕДЕЛЕНИЕ</w:t>
      </w:r>
    </w:p>
    <w:p w:rsidR="00EA1232" w:rsidRPr="00E067C0" w:rsidRDefault="00EA1232" w:rsidP="00EA123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E067C0">
        <w:rPr>
          <w:sz w:val="20"/>
          <w:szCs w:val="20"/>
        </w:rPr>
        <w:t>ых</w:t>
      </w:r>
      <w:proofErr w:type="spellEnd"/>
      <w:r w:rsidRPr="00E067C0">
        <w:rPr>
          <w:sz w:val="20"/>
          <w:szCs w:val="20"/>
        </w:rPr>
        <w:t>) комиссии (</w:t>
      </w:r>
      <w:proofErr w:type="spellStart"/>
      <w:r w:rsidRPr="00E067C0">
        <w:rPr>
          <w:sz w:val="20"/>
          <w:szCs w:val="20"/>
        </w:rPr>
        <w:t>ий</w:t>
      </w:r>
      <w:proofErr w:type="spellEnd"/>
      <w:r w:rsidRPr="00E067C0">
        <w:rPr>
          <w:sz w:val="20"/>
          <w:szCs w:val="20"/>
        </w:rPr>
        <w:t>) на 2020 год и на 2021 год</w:t>
      </w:r>
    </w:p>
    <w:p w:rsidR="00EA1232" w:rsidRPr="00E067C0" w:rsidRDefault="00EA1232" w:rsidP="00EA123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0"/>
          <w:szCs w:val="20"/>
        </w:rPr>
      </w:pPr>
    </w:p>
    <w:p w:rsidR="00EA1232" w:rsidRPr="00E067C0" w:rsidRDefault="00EA1232" w:rsidP="00EA1232">
      <w:pPr>
        <w:tabs>
          <w:tab w:val="left" w:pos="1095"/>
        </w:tabs>
        <w:spacing w:line="240" w:lineRule="atLeast"/>
        <w:jc w:val="center"/>
        <w:rPr>
          <w:sz w:val="20"/>
          <w:szCs w:val="20"/>
        </w:rPr>
      </w:pPr>
      <w:r w:rsidRPr="00E067C0">
        <w:rPr>
          <w:sz w:val="20"/>
          <w:szCs w:val="20"/>
        </w:rPr>
        <w:t xml:space="preserve">                                                                                                (тыс. рублей)</w:t>
      </w:r>
    </w:p>
    <w:tbl>
      <w:tblPr>
        <w:tblW w:w="9218" w:type="dxa"/>
        <w:tblInd w:w="93" w:type="dxa"/>
        <w:tblLook w:val="0000" w:firstRow="0" w:lastRow="0" w:firstColumn="0" w:lastColumn="0" w:noHBand="0" w:noVBand="0"/>
      </w:tblPr>
      <w:tblGrid>
        <w:gridCol w:w="1060"/>
        <w:gridCol w:w="4512"/>
        <w:gridCol w:w="1823"/>
        <w:gridCol w:w="1823"/>
      </w:tblGrid>
      <w:tr w:rsidR="00EA1232" w:rsidRPr="00E067C0" w:rsidTr="009F4918">
        <w:trPr>
          <w:trHeight w:val="53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Плановый период</w:t>
            </w:r>
          </w:p>
        </w:tc>
      </w:tr>
      <w:tr w:rsidR="00EA1232" w:rsidRPr="00E067C0" w:rsidTr="009F4918">
        <w:trPr>
          <w:trHeight w:val="34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2020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 год</w:t>
            </w:r>
          </w:p>
        </w:tc>
      </w:tr>
      <w:tr w:rsidR="00EA1232" w:rsidRPr="00E067C0" w:rsidTr="009F4918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232" w:rsidRPr="00E067C0" w:rsidRDefault="00EA1232" w:rsidP="009F491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Орловское городское поселение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2,2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2,2</w:t>
            </w:r>
          </w:p>
        </w:tc>
      </w:tr>
      <w:tr w:rsidR="00EA1232" w:rsidRPr="00E067C0" w:rsidTr="009F491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32" w:rsidRPr="00E067C0" w:rsidRDefault="00EA1232" w:rsidP="009F491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</w:t>
            </w:r>
          </w:p>
        </w:tc>
      </w:tr>
      <w:tr w:rsidR="00EA1232" w:rsidRPr="00E067C0" w:rsidTr="009F491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32" w:rsidRPr="00E067C0" w:rsidRDefault="00EA1232" w:rsidP="009F4918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32" w:rsidRPr="00E067C0" w:rsidRDefault="00EA1232" w:rsidP="009F4918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2,2</w:t>
            </w:r>
          </w:p>
        </w:tc>
      </w:tr>
    </w:tbl>
    <w:p w:rsidR="00EA1232" w:rsidRPr="00E067C0" w:rsidRDefault="00EA1232" w:rsidP="00EA1232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060"/>
        <w:gridCol w:w="5140"/>
        <w:gridCol w:w="2240"/>
        <w:gridCol w:w="1840"/>
      </w:tblGrid>
      <w:tr w:rsidR="00E067C0" w:rsidRPr="00E067C0" w:rsidTr="00E067C0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Приложение 31</w:t>
            </w:r>
          </w:p>
        </w:tc>
      </w:tr>
      <w:tr w:rsidR="00E067C0" w:rsidRPr="00E067C0" w:rsidTr="00E067C0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lastRenderedPageBreak/>
              <w:t xml:space="preserve">                                                                     к решению Орловской районной Думы</w:t>
            </w:r>
          </w:p>
        </w:tc>
      </w:tr>
      <w:tr w:rsidR="00E067C0" w:rsidRPr="00E067C0" w:rsidTr="00E067C0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right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                                                                     от 14.12.2018 № 27/232</w:t>
            </w:r>
          </w:p>
        </w:tc>
      </w:tr>
      <w:tr w:rsidR="00E067C0" w:rsidRPr="00E067C0" w:rsidTr="00E067C0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67C0" w:rsidRPr="00E067C0" w:rsidTr="00E067C0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E067C0" w:rsidRPr="00E067C0" w:rsidTr="00E067C0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67C0" w:rsidRPr="00E067C0" w:rsidTr="00E067C0">
        <w:trPr>
          <w:trHeight w:val="79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субсидии местным бюджетам  на выравнивание обеспеченности муниципальных образований области на 2020 год и на 2021 год</w:t>
            </w:r>
          </w:p>
        </w:tc>
      </w:tr>
      <w:tr w:rsidR="00E067C0" w:rsidRPr="00E067C0" w:rsidTr="00E067C0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rFonts w:ascii="Arial CYR" w:hAnsi="Arial CYR" w:cs="Arial CYR"/>
                <w:sz w:val="20"/>
                <w:szCs w:val="20"/>
              </w:rPr>
            </w:pPr>
            <w:r w:rsidRPr="00E067C0">
              <w:rPr>
                <w:rFonts w:ascii="Arial CYR" w:hAnsi="Arial CYR" w:cs="Arial CYR"/>
                <w:sz w:val="20"/>
                <w:szCs w:val="20"/>
              </w:rPr>
              <w:t>(тыс. рублей)</w:t>
            </w:r>
          </w:p>
        </w:tc>
      </w:tr>
      <w:tr w:rsidR="00E067C0" w:rsidRPr="00E067C0" w:rsidTr="00E067C0">
        <w:trPr>
          <w:trHeight w:val="37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 xml:space="preserve">№ </w:t>
            </w:r>
            <w:proofErr w:type="gramStart"/>
            <w:r w:rsidRPr="00E067C0">
              <w:rPr>
                <w:sz w:val="20"/>
                <w:szCs w:val="20"/>
              </w:rPr>
              <w:t>п</w:t>
            </w:r>
            <w:proofErr w:type="gramEnd"/>
            <w:r w:rsidRPr="00E067C0">
              <w:rPr>
                <w:sz w:val="20"/>
                <w:szCs w:val="20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Плановый период</w:t>
            </w:r>
          </w:p>
        </w:tc>
      </w:tr>
      <w:tr w:rsidR="00E067C0" w:rsidRPr="00E067C0" w:rsidTr="00E067C0">
        <w:trPr>
          <w:trHeight w:val="4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2021 год</w:t>
            </w:r>
          </w:p>
        </w:tc>
      </w:tr>
      <w:tr w:rsidR="00E067C0" w:rsidRPr="00E067C0" w:rsidTr="00E067C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0,0</w:t>
            </w:r>
          </w:p>
        </w:tc>
      </w:tr>
      <w:tr w:rsidR="00E067C0" w:rsidRPr="00E067C0" w:rsidTr="00E067C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93,6</w:t>
            </w:r>
          </w:p>
        </w:tc>
      </w:tr>
      <w:tr w:rsidR="00E067C0" w:rsidRPr="00E067C0" w:rsidTr="00E067C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C0" w:rsidRPr="00E067C0" w:rsidRDefault="00E067C0">
            <w:pPr>
              <w:jc w:val="center"/>
              <w:rPr>
                <w:sz w:val="20"/>
                <w:szCs w:val="20"/>
              </w:rPr>
            </w:pPr>
            <w:r w:rsidRPr="00E067C0">
              <w:rPr>
                <w:sz w:val="20"/>
                <w:szCs w:val="20"/>
              </w:rPr>
              <w:t>93,6</w:t>
            </w:r>
          </w:p>
        </w:tc>
      </w:tr>
    </w:tbl>
    <w:p w:rsidR="00EA1232" w:rsidRPr="00E067C0" w:rsidRDefault="00EA1232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1366"/>
        <w:gridCol w:w="1365"/>
        <w:gridCol w:w="1366"/>
        <w:gridCol w:w="1365"/>
      </w:tblGrid>
      <w:tr w:rsidR="00E067C0" w:rsidRPr="00E067C0" w:rsidTr="00330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</w:tcBorders>
          </w:tcPr>
          <w:p w:rsidR="00E067C0" w:rsidRPr="00E067C0" w:rsidRDefault="00E067C0" w:rsidP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Приложение 32</w:t>
            </w:r>
          </w:p>
        </w:tc>
      </w:tr>
      <w:tr w:rsidR="00E067C0" w:rsidRPr="00E067C0" w:rsidTr="00E067C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 w:rsidP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E067C0" w:rsidRPr="00E067C0" w:rsidTr="00E067C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 w:rsidP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от 14.12.2018 № 27/232</w:t>
            </w: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7C0" w:rsidRPr="00E067C0" w:rsidTr="00E067C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муниципальных внутренних заимствований Орловского района    на 2020 год и на 2021 год</w:t>
            </w: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7C0" w:rsidRPr="00E067C0" w:rsidTr="00E067C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Вид заимствований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 xml:space="preserve">Объем привлечения заимствований 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Объем</w:t>
            </w:r>
          </w:p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погашения основной суммы долга</w:t>
            </w:r>
          </w:p>
        </w:tc>
      </w:tr>
      <w:tr w:rsidR="00E067C0" w:rsidRPr="00E067C0" w:rsidTr="00E067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9608,49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9608,49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9608,49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9608,49</w:t>
            </w: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2000,00</w:t>
            </w:r>
          </w:p>
        </w:tc>
      </w:tr>
      <w:tr w:rsidR="00E067C0" w:rsidRPr="00E067C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11 608,49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11 608,49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11 608,49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C0" w:rsidRPr="00E067C0" w:rsidRDefault="00E06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067C0">
              <w:rPr>
                <w:color w:val="000000"/>
                <w:sz w:val="20"/>
                <w:szCs w:val="20"/>
                <w:lang w:eastAsia="en-US"/>
              </w:rPr>
              <w:t>11 608,49</w:t>
            </w:r>
          </w:p>
        </w:tc>
      </w:tr>
    </w:tbl>
    <w:p w:rsidR="007D0E8C" w:rsidRDefault="007D0E8C" w:rsidP="007D0E8C">
      <w:pPr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ИНФОРМАЦИОННЫЙ 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БЮЛЛЕТЕНЬ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ОРГАНОВ МЕСТНОГО САМОУПРАВЛЕНИЯ 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МУНИЦИПАЛЬНОГО ОБРАЗОВАНИЯ  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ОРЛОВСКИЙ МУНИЦИПАЛЬНЫЙ РАЙОН  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КИРОВСКОЙ  ОБЛАСТИ</w:t>
      </w:r>
    </w:p>
    <w:p w:rsidR="007D0E8C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(ОФИЦИАЛЬНОЕ    ИЗДАНИЕ)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Отпечатано в администрации Орловского района  </w:t>
      </w:r>
      <w:r>
        <w:rPr>
          <w:sz w:val="18"/>
          <w:szCs w:val="20"/>
        </w:rPr>
        <w:t>20</w:t>
      </w:r>
      <w:r w:rsidRPr="00C207C5">
        <w:rPr>
          <w:sz w:val="18"/>
          <w:szCs w:val="20"/>
        </w:rPr>
        <w:t>.</w:t>
      </w:r>
      <w:r>
        <w:rPr>
          <w:sz w:val="18"/>
          <w:szCs w:val="20"/>
        </w:rPr>
        <w:t>12</w:t>
      </w:r>
      <w:r w:rsidRPr="00C207C5">
        <w:rPr>
          <w:sz w:val="18"/>
          <w:szCs w:val="20"/>
        </w:rPr>
        <w:t>.2018,</w:t>
      </w:r>
    </w:p>
    <w:p w:rsidR="007D0E8C" w:rsidRPr="00C207C5" w:rsidRDefault="007D0E8C" w:rsidP="007D0E8C">
      <w:pPr>
        <w:spacing w:line="360" w:lineRule="auto"/>
        <w:jc w:val="center"/>
        <w:rPr>
          <w:sz w:val="18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C207C5">
          <w:rPr>
            <w:sz w:val="18"/>
            <w:szCs w:val="20"/>
          </w:rPr>
          <w:t>612270, г</w:t>
        </w:r>
      </w:smartTag>
      <w:r w:rsidRPr="00C207C5">
        <w:rPr>
          <w:sz w:val="18"/>
          <w:szCs w:val="20"/>
        </w:rPr>
        <w:t>. Орлов Кировской области, ул. Ст. Халтурина, 18</w:t>
      </w:r>
    </w:p>
    <w:p w:rsidR="007D0E8C" w:rsidRPr="0047286F" w:rsidRDefault="007D0E8C" w:rsidP="007D0E8C">
      <w:pPr>
        <w:spacing w:line="360" w:lineRule="auto"/>
        <w:rPr>
          <w:sz w:val="16"/>
          <w:szCs w:val="16"/>
        </w:rPr>
      </w:pPr>
      <w:r w:rsidRPr="00C207C5">
        <w:rPr>
          <w:sz w:val="18"/>
          <w:szCs w:val="20"/>
        </w:rPr>
        <w:t xml:space="preserve">                                                                   </w:t>
      </w:r>
      <w:r>
        <w:rPr>
          <w:sz w:val="18"/>
          <w:szCs w:val="20"/>
        </w:rPr>
        <w:t xml:space="preserve">                          </w:t>
      </w:r>
      <w:r w:rsidRPr="00C207C5">
        <w:rPr>
          <w:sz w:val="18"/>
          <w:szCs w:val="20"/>
        </w:rPr>
        <w:t xml:space="preserve"> тираж  20  экземпляров</w:t>
      </w:r>
    </w:p>
    <w:p w:rsidR="007D0E8C" w:rsidRPr="006A6D14" w:rsidRDefault="007D0E8C" w:rsidP="007D0E8C">
      <w:pPr>
        <w:spacing w:line="360" w:lineRule="auto"/>
        <w:ind w:firstLine="567"/>
        <w:jc w:val="both"/>
        <w:rPr>
          <w:sz w:val="20"/>
          <w:szCs w:val="20"/>
        </w:rPr>
      </w:pPr>
    </w:p>
    <w:p w:rsidR="007D0E8C" w:rsidRPr="0020576C" w:rsidRDefault="007D0E8C" w:rsidP="007D0E8C">
      <w:pPr>
        <w:spacing w:line="360" w:lineRule="auto"/>
        <w:rPr>
          <w:sz w:val="16"/>
          <w:szCs w:val="16"/>
        </w:rPr>
      </w:pPr>
    </w:p>
    <w:p w:rsidR="00E067C0" w:rsidRPr="00E067C0" w:rsidRDefault="00E067C0" w:rsidP="00D35E2A">
      <w:pPr>
        <w:tabs>
          <w:tab w:val="left" w:pos="1095"/>
        </w:tabs>
        <w:spacing w:line="360" w:lineRule="exact"/>
        <w:jc w:val="center"/>
        <w:rPr>
          <w:sz w:val="20"/>
          <w:szCs w:val="20"/>
        </w:rPr>
      </w:pPr>
    </w:p>
    <w:sectPr w:rsidR="00E067C0" w:rsidRPr="00E067C0" w:rsidSect="00193508">
      <w:headerReference w:type="even" r:id="rId9"/>
      <w:footerReference w:type="even" r:id="rId10"/>
      <w:footerReference w:type="default" r:id="rId11"/>
      <w:pgSz w:w="11906" w:h="16838"/>
      <w:pgMar w:top="284" w:right="851" w:bottom="42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B6" w:rsidRDefault="009E61B6" w:rsidP="00193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1B6" w:rsidRDefault="009E61B6" w:rsidP="001935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B6" w:rsidRDefault="009E61B6" w:rsidP="00193508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B6" w:rsidRDefault="009E61B6" w:rsidP="001935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1B6" w:rsidRDefault="009E61B6" w:rsidP="0019350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B6" w:rsidRDefault="009E61B6" w:rsidP="001935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63C">
      <w:rPr>
        <w:rStyle w:val="a5"/>
        <w:noProof/>
      </w:rPr>
      <w:t>2</w:t>
    </w:r>
    <w:r>
      <w:rPr>
        <w:rStyle w:val="a5"/>
      </w:rPr>
      <w:fldChar w:fldCharType="end"/>
    </w:r>
  </w:p>
  <w:p w:rsidR="009E61B6" w:rsidRDefault="009E61B6" w:rsidP="00193508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B6" w:rsidRDefault="009E61B6" w:rsidP="001935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1B6" w:rsidRDefault="009E61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967B7"/>
    <w:multiLevelType w:val="hybridMultilevel"/>
    <w:tmpl w:val="982C4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530B4"/>
    <w:multiLevelType w:val="multilevel"/>
    <w:tmpl w:val="3C4CB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FD418D"/>
    <w:multiLevelType w:val="hybridMultilevel"/>
    <w:tmpl w:val="7D6C1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817F3"/>
    <w:multiLevelType w:val="multilevel"/>
    <w:tmpl w:val="161A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CE"/>
    <w:rsid w:val="00193508"/>
    <w:rsid w:val="00321C0E"/>
    <w:rsid w:val="007D0E8C"/>
    <w:rsid w:val="009E61B6"/>
    <w:rsid w:val="00C9663C"/>
    <w:rsid w:val="00D35E2A"/>
    <w:rsid w:val="00E067C0"/>
    <w:rsid w:val="00EA1232"/>
    <w:rsid w:val="00EE63CE"/>
    <w:rsid w:val="00F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8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93508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508"/>
    <w:rPr>
      <w:sz w:val="28"/>
      <w:lang w:eastAsia="ru-RU"/>
    </w:rPr>
  </w:style>
  <w:style w:type="paragraph" w:styleId="a3">
    <w:name w:val="footer"/>
    <w:basedOn w:val="a"/>
    <w:link w:val="a4"/>
    <w:rsid w:val="001935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3508"/>
    <w:rPr>
      <w:lang w:eastAsia="ru-RU"/>
    </w:rPr>
  </w:style>
  <w:style w:type="character" w:styleId="a5">
    <w:name w:val="page number"/>
    <w:basedOn w:val="a0"/>
    <w:rsid w:val="00193508"/>
  </w:style>
  <w:style w:type="paragraph" w:styleId="a6">
    <w:name w:val="header"/>
    <w:basedOn w:val="a"/>
    <w:link w:val="a7"/>
    <w:rsid w:val="00193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3508"/>
    <w:rPr>
      <w:lang w:eastAsia="ru-RU"/>
    </w:rPr>
  </w:style>
  <w:style w:type="paragraph" w:customStyle="1" w:styleId="ConsPlusNonformat">
    <w:name w:val="ConsPlusNonformat"/>
    <w:rsid w:val="00193508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508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508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193508"/>
    <w:pPr>
      <w:tabs>
        <w:tab w:val="left" w:pos="1260"/>
      </w:tabs>
      <w:ind w:left="12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93508"/>
    <w:rPr>
      <w:sz w:val="28"/>
      <w:lang w:eastAsia="ru-RU"/>
    </w:rPr>
  </w:style>
  <w:style w:type="paragraph" w:styleId="3">
    <w:name w:val="Body Text 3"/>
    <w:basedOn w:val="a"/>
    <w:link w:val="30"/>
    <w:rsid w:val="001935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508"/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3508"/>
    <w:pPr>
      <w:ind w:left="708"/>
    </w:pPr>
  </w:style>
  <w:style w:type="paragraph" w:styleId="ab">
    <w:name w:val="Plain Text"/>
    <w:basedOn w:val="a"/>
    <w:link w:val="ac"/>
    <w:rsid w:val="0019350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93508"/>
    <w:rPr>
      <w:rFonts w:ascii="Courier New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1935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">
    <w:name w:val="Char Char Char Char"/>
    <w:basedOn w:val="a"/>
    <w:next w:val="a"/>
    <w:semiHidden/>
    <w:rsid w:val="001935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 Знак"/>
    <w:basedOn w:val="a"/>
    <w:rsid w:val="00D35E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8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93508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508"/>
    <w:rPr>
      <w:sz w:val="28"/>
      <w:lang w:eastAsia="ru-RU"/>
    </w:rPr>
  </w:style>
  <w:style w:type="paragraph" w:styleId="a3">
    <w:name w:val="footer"/>
    <w:basedOn w:val="a"/>
    <w:link w:val="a4"/>
    <w:rsid w:val="001935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3508"/>
    <w:rPr>
      <w:lang w:eastAsia="ru-RU"/>
    </w:rPr>
  </w:style>
  <w:style w:type="character" w:styleId="a5">
    <w:name w:val="page number"/>
    <w:basedOn w:val="a0"/>
    <w:rsid w:val="00193508"/>
  </w:style>
  <w:style w:type="paragraph" w:styleId="a6">
    <w:name w:val="header"/>
    <w:basedOn w:val="a"/>
    <w:link w:val="a7"/>
    <w:rsid w:val="00193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3508"/>
    <w:rPr>
      <w:lang w:eastAsia="ru-RU"/>
    </w:rPr>
  </w:style>
  <w:style w:type="paragraph" w:customStyle="1" w:styleId="ConsPlusNonformat">
    <w:name w:val="ConsPlusNonformat"/>
    <w:rsid w:val="00193508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508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508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193508"/>
    <w:pPr>
      <w:tabs>
        <w:tab w:val="left" w:pos="1260"/>
      </w:tabs>
      <w:ind w:left="12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93508"/>
    <w:rPr>
      <w:sz w:val="28"/>
      <w:lang w:eastAsia="ru-RU"/>
    </w:rPr>
  </w:style>
  <w:style w:type="paragraph" w:styleId="3">
    <w:name w:val="Body Text 3"/>
    <w:basedOn w:val="a"/>
    <w:link w:val="30"/>
    <w:rsid w:val="001935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508"/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3508"/>
    <w:pPr>
      <w:ind w:left="708"/>
    </w:pPr>
  </w:style>
  <w:style w:type="paragraph" w:styleId="ab">
    <w:name w:val="Plain Text"/>
    <w:basedOn w:val="a"/>
    <w:link w:val="ac"/>
    <w:rsid w:val="0019350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93508"/>
    <w:rPr>
      <w:rFonts w:ascii="Courier New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1935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">
    <w:name w:val="Char Char Char Char"/>
    <w:basedOn w:val="a"/>
    <w:next w:val="a"/>
    <w:semiHidden/>
    <w:rsid w:val="001935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 Знак"/>
    <w:basedOn w:val="a"/>
    <w:rsid w:val="00D35E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57700</Words>
  <Characters>328890</Characters>
  <Application>Microsoft Office Word</Application>
  <DocSecurity>0</DocSecurity>
  <Lines>2740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2019-01-16T10:30:00Z</dcterms:created>
  <dcterms:modified xsi:type="dcterms:W3CDTF">2019-01-16T12:21:00Z</dcterms:modified>
</cp:coreProperties>
</file>