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C6C" w:rsidRDefault="00AB5C6C" w:rsidP="00AB5C6C">
      <w:pPr>
        <w:rPr>
          <w:rFonts w:ascii="Bookman Old Style" w:hAnsi="Bookman Old Style"/>
          <w:b/>
          <w:sz w:val="80"/>
          <w:szCs w:val="80"/>
        </w:rPr>
      </w:pPr>
    </w:p>
    <w:p w:rsidR="00AB5C6C" w:rsidRDefault="00AB5C6C" w:rsidP="00AB5C6C">
      <w:pPr>
        <w:rPr>
          <w:rFonts w:ascii="Bookman Old Style" w:hAnsi="Bookman Old Style"/>
          <w:b/>
          <w:sz w:val="80"/>
          <w:szCs w:val="80"/>
        </w:rPr>
      </w:pPr>
    </w:p>
    <w:p w:rsidR="00AB5C6C" w:rsidRDefault="00AB5C6C" w:rsidP="00AB5C6C">
      <w:pPr>
        <w:rPr>
          <w:rFonts w:ascii="Bookman Old Style" w:hAnsi="Bookman Old Style"/>
          <w:b/>
          <w:sz w:val="80"/>
          <w:szCs w:val="80"/>
        </w:rPr>
      </w:pPr>
    </w:p>
    <w:p w:rsidR="00AB5C6C" w:rsidRDefault="00AB5C6C" w:rsidP="00AB5C6C">
      <w:pPr>
        <w:rPr>
          <w:rFonts w:ascii="Bookman Old Style" w:hAnsi="Bookman Old Style"/>
          <w:b/>
          <w:sz w:val="80"/>
          <w:szCs w:val="80"/>
        </w:rPr>
      </w:pPr>
    </w:p>
    <w:p w:rsidR="00AB5C6C" w:rsidRDefault="00AB5C6C" w:rsidP="00AB5C6C">
      <w:pPr>
        <w:rPr>
          <w:rFonts w:ascii="Bookman Old Style" w:hAnsi="Bookman Old Style"/>
          <w:b/>
          <w:sz w:val="80"/>
          <w:szCs w:val="80"/>
        </w:rPr>
      </w:pPr>
      <w:r>
        <w:rPr>
          <w:rFonts w:ascii="Bookman Old Style" w:hAnsi="Bookman Old Style"/>
          <w:b/>
          <w:sz w:val="80"/>
          <w:szCs w:val="80"/>
        </w:rPr>
        <w:t xml:space="preserve">ИНФОРМАЦИОННЫЙ </w:t>
      </w:r>
    </w:p>
    <w:p w:rsidR="00AB5C6C" w:rsidRDefault="00AB5C6C" w:rsidP="00AB5C6C">
      <w:pPr>
        <w:jc w:val="center"/>
        <w:rPr>
          <w:rFonts w:ascii="Calibri" w:hAnsi="Calibri"/>
          <w:b/>
          <w:sz w:val="72"/>
          <w:szCs w:val="72"/>
        </w:rPr>
      </w:pPr>
      <w:r>
        <w:rPr>
          <w:rFonts w:ascii="Bookman Old Style" w:hAnsi="Bookman Old Style"/>
          <w:b/>
          <w:sz w:val="80"/>
          <w:szCs w:val="80"/>
        </w:rPr>
        <w:t>БЮЛЛЕТЕНЬ</w:t>
      </w:r>
    </w:p>
    <w:p w:rsidR="00AB5C6C" w:rsidRDefault="00AB5C6C" w:rsidP="00AB5C6C">
      <w:pPr>
        <w:jc w:val="center"/>
        <w:rPr>
          <w:b/>
          <w:sz w:val="48"/>
          <w:szCs w:val="48"/>
        </w:rPr>
      </w:pPr>
    </w:p>
    <w:p w:rsidR="00AB5C6C" w:rsidRDefault="00AB5C6C" w:rsidP="00AB5C6C">
      <w:pPr>
        <w:jc w:val="center"/>
        <w:rPr>
          <w:b/>
          <w:sz w:val="48"/>
          <w:szCs w:val="48"/>
        </w:rPr>
      </w:pPr>
    </w:p>
    <w:p w:rsidR="00AB5C6C" w:rsidRDefault="00AB5C6C" w:rsidP="00AB5C6C">
      <w:pPr>
        <w:jc w:val="center"/>
        <w:rPr>
          <w:rFonts w:ascii="Bookman Old Style" w:hAnsi="Bookman Old Style"/>
          <w:b/>
          <w:sz w:val="34"/>
          <w:szCs w:val="34"/>
        </w:rPr>
      </w:pPr>
      <w:r>
        <w:rPr>
          <w:rFonts w:ascii="Bookman Old Style" w:hAnsi="Bookman Old Style"/>
          <w:b/>
          <w:sz w:val="34"/>
          <w:szCs w:val="34"/>
        </w:rPr>
        <w:t xml:space="preserve">ОРГАНОВ МЕСТНОГО САМОУПРАВЛЕНИЯ МУНИЦИПАЛЬНОГО ОБРАЗОВАНИЯ  </w:t>
      </w:r>
    </w:p>
    <w:p w:rsidR="00AB5C6C" w:rsidRDefault="00AB5C6C" w:rsidP="00AB5C6C">
      <w:pPr>
        <w:jc w:val="center"/>
        <w:rPr>
          <w:rFonts w:ascii="Bookman Old Style" w:hAnsi="Bookman Old Style"/>
          <w:b/>
          <w:sz w:val="34"/>
          <w:szCs w:val="34"/>
        </w:rPr>
      </w:pPr>
      <w:r>
        <w:rPr>
          <w:rFonts w:ascii="Bookman Old Style" w:hAnsi="Bookman Old Style"/>
          <w:b/>
          <w:sz w:val="34"/>
          <w:szCs w:val="34"/>
        </w:rPr>
        <w:t xml:space="preserve">ОРЛОВСКИЙ МУНИЦИПАЛЬНЫЙ РАЙОН  </w:t>
      </w:r>
    </w:p>
    <w:p w:rsidR="00AB5C6C" w:rsidRDefault="00AB5C6C" w:rsidP="00AB5C6C">
      <w:pPr>
        <w:jc w:val="center"/>
        <w:rPr>
          <w:rFonts w:ascii="Bookman Old Style" w:hAnsi="Bookman Old Style"/>
          <w:b/>
          <w:sz w:val="34"/>
          <w:szCs w:val="34"/>
        </w:rPr>
      </w:pPr>
      <w:r>
        <w:rPr>
          <w:rFonts w:ascii="Bookman Old Style" w:hAnsi="Bookman Old Style"/>
          <w:b/>
          <w:sz w:val="34"/>
          <w:szCs w:val="34"/>
        </w:rPr>
        <w:t>КИРОВСКОЙ  ОБЛАСТИ</w:t>
      </w:r>
    </w:p>
    <w:p w:rsidR="00AB5C6C" w:rsidRDefault="00AB5C6C" w:rsidP="00AB5C6C">
      <w:pPr>
        <w:jc w:val="center"/>
        <w:rPr>
          <w:rFonts w:ascii="Calibri" w:hAnsi="Calibri"/>
          <w:b/>
          <w:sz w:val="32"/>
          <w:szCs w:val="32"/>
        </w:rPr>
      </w:pPr>
    </w:p>
    <w:p w:rsidR="00AB5C6C" w:rsidRDefault="00AB5C6C" w:rsidP="00AB5C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(ОФИЦИАЛЬНОЕ    ИЗДАНИЕ)</w:t>
      </w:r>
    </w:p>
    <w:p w:rsidR="00AB5C6C" w:rsidRDefault="00AB5C6C" w:rsidP="00AB5C6C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AB5C6C" w:rsidRDefault="00AB5C6C" w:rsidP="00AB5C6C">
      <w:pPr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№ 24 (268)</w:t>
      </w:r>
    </w:p>
    <w:p w:rsidR="00AB5C6C" w:rsidRDefault="00AB5C6C" w:rsidP="00AB5C6C">
      <w:pPr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noProof/>
          <w:sz w:val="40"/>
          <w:szCs w:val="40"/>
        </w:rPr>
        <w:t xml:space="preserve">Июль </w:t>
      </w:r>
      <w:r>
        <w:rPr>
          <w:rFonts w:ascii="Bookman Old Style" w:hAnsi="Bookman Old Style"/>
          <w:b/>
          <w:sz w:val="40"/>
          <w:szCs w:val="40"/>
        </w:rPr>
        <w:t xml:space="preserve">  2018</w:t>
      </w:r>
    </w:p>
    <w:p w:rsidR="00AB5C6C" w:rsidRDefault="00AB5C6C" w:rsidP="00AB5C6C">
      <w:pPr>
        <w:jc w:val="center"/>
        <w:rPr>
          <w:rFonts w:ascii="Bookman Old Style" w:hAnsi="Bookman Old Style"/>
          <w:b/>
          <w:sz w:val="48"/>
          <w:szCs w:val="16"/>
        </w:rPr>
      </w:pPr>
      <w:r>
        <w:rPr>
          <w:rFonts w:ascii="Bookman Old Style" w:hAnsi="Bookman Old Style"/>
          <w:b/>
          <w:sz w:val="48"/>
          <w:szCs w:val="16"/>
        </w:rPr>
        <w:lastRenderedPageBreak/>
        <w:t>Содержание</w:t>
      </w:r>
    </w:p>
    <w:p w:rsidR="00AB5C6C" w:rsidRDefault="00AB5C6C" w:rsidP="00AB5C6C">
      <w:pPr>
        <w:rPr>
          <w:rFonts w:ascii="Calibri" w:hAnsi="Calibri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9038"/>
      </w:tblGrid>
      <w:tr w:rsidR="00AB5C6C" w:rsidTr="00AB5C6C">
        <w:trPr>
          <w:trHeight w:val="11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C6C" w:rsidRDefault="00AB5C6C" w:rsidP="004D0F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C6C" w:rsidRPr="001D2931" w:rsidRDefault="00AB5C6C" w:rsidP="001D293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931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администрации Орловского района от </w:t>
            </w:r>
            <w:r w:rsidR="001D2931" w:rsidRPr="001D2931">
              <w:rPr>
                <w:rFonts w:ascii="Times New Roman" w:hAnsi="Times New Roman" w:cs="Times New Roman"/>
                <w:sz w:val="24"/>
                <w:szCs w:val="24"/>
              </w:rPr>
              <w:t xml:space="preserve"> 09.07.2018 № 451-п «О мерах по составлению  проекта бюджета Орловского района Кировской области на 2019 год и на плановый период 2020-2021 годов»</w:t>
            </w:r>
          </w:p>
        </w:tc>
      </w:tr>
      <w:tr w:rsidR="00AB5C6C" w:rsidTr="00AB5C6C">
        <w:trPr>
          <w:trHeight w:val="99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C6C" w:rsidRDefault="00AB5C6C" w:rsidP="004D0F50">
            <w:pPr>
              <w:pStyle w:val="af5"/>
              <w:jc w:val="center"/>
              <w:rPr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bCs/>
                <w:color w:val="000000"/>
                <w:spacing w:val="-3"/>
                <w:sz w:val="28"/>
                <w:szCs w:val="28"/>
              </w:rPr>
              <w:t>2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C6C" w:rsidRPr="001D2931" w:rsidRDefault="00AB5C6C" w:rsidP="001D2931">
            <w:pPr>
              <w:pStyle w:val="ConsPlusNormal"/>
              <w:ind w:firstLine="0"/>
              <w:jc w:val="both"/>
              <w:rPr>
                <w:sz w:val="28"/>
                <w:szCs w:val="28"/>
              </w:rPr>
            </w:pPr>
            <w:r w:rsidRPr="001D2931">
              <w:rPr>
                <w:sz w:val="28"/>
                <w:szCs w:val="28"/>
              </w:rPr>
              <w:t xml:space="preserve">Постановление администрации Орловского района от </w:t>
            </w:r>
            <w:r w:rsidR="001D2931" w:rsidRPr="001D2931">
              <w:rPr>
                <w:sz w:val="28"/>
                <w:szCs w:val="28"/>
              </w:rPr>
              <w:t xml:space="preserve"> 11.07.2018 № 457-п «О внесении изменений в постановление администрации Орловского района от 27.12.2017 № 903»</w:t>
            </w:r>
          </w:p>
        </w:tc>
      </w:tr>
      <w:tr w:rsidR="00AB5C6C" w:rsidTr="00AB5C6C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C6C" w:rsidRDefault="00AB5C6C" w:rsidP="004D0F50">
            <w:pPr>
              <w:pStyle w:val="af5"/>
              <w:jc w:val="center"/>
              <w:rPr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bCs/>
                <w:color w:val="000000"/>
                <w:spacing w:val="-3"/>
                <w:sz w:val="28"/>
                <w:szCs w:val="28"/>
              </w:rPr>
              <w:t>3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C6C" w:rsidRPr="001D2931" w:rsidRDefault="00AB5C6C" w:rsidP="001D2931">
            <w:pPr>
              <w:pStyle w:val="ConsPlusNormal"/>
              <w:ind w:firstLine="0"/>
              <w:jc w:val="both"/>
              <w:rPr>
                <w:sz w:val="28"/>
                <w:szCs w:val="28"/>
              </w:rPr>
            </w:pPr>
            <w:r w:rsidRPr="001D2931">
              <w:rPr>
                <w:sz w:val="28"/>
                <w:szCs w:val="28"/>
              </w:rPr>
              <w:t xml:space="preserve">Постановление администрации Орловского района от </w:t>
            </w:r>
            <w:r w:rsidR="001D2931" w:rsidRPr="001D2931">
              <w:rPr>
                <w:sz w:val="28"/>
                <w:szCs w:val="28"/>
              </w:rPr>
              <w:t xml:space="preserve"> 11.07.2018 № 458-п «О внесении изменений в постановление администрации Орловского района от 28.12.2017 № 905»</w:t>
            </w:r>
          </w:p>
        </w:tc>
      </w:tr>
      <w:tr w:rsidR="00AB5C6C" w:rsidTr="00AB5C6C">
        <w:trPr>
          <w:trHeight w:val="7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C6C" w:rsidRDefault="00AB5C6C" w:rsidP="004D0F50">
            <w:pPr>
              <w:pStyle w:val="af5"/>
              <w:jc w:val="center"/>
              <w:rPr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bCs/>
                <w:color w:val="000000"/>
                <w:spacing w:val="-3"/>
                <w:sz w:val="28"/>
                <w:szCs w:val="28"/>
              </w:rPr>
              <w:t>4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C6C" w:rsidRPr="00CF43FE" w:rsidRDefault="00AB5C6C" w:rsidP="00CF43FE">
            <w:pPr>
              <w:shd w:val="clear" w:color="auto" w:fill="FFFFFF"/>
              <w:spacing w:line="235" w:lineRule="exact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FE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администрации Орловского района от </w:t>
            </w:r>
            <w:r w:rsidR="001D2931" w:rsidRPr="00CF43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43FE" w:rsidRPr="00CF43FE">
              <w:rPr>
                <w:rFonts w:ascii="Times New Roman" w:hAnsi="Times New Roman" w:cs="Times New Roman"/>
                <w:sz w:val="28"/>
                <w:szCs w:val="28"/>
              </w:rPr>
              <w:t>16.07.2018 № 470-п «</w:t>
            </w:r>
            <w:r w:rsidR="00CF43FE" w:rsidRPr="00CF43FE">
              <w:rPr>
                <w:rFonts w:ascii="Times New Roman" w:hAnsi="Times New Roman" w:cs="Times New Roman"/>
                <w:bCs/>
                <w:sz w:val="28"/>
                <w:szCs w:val="28"/>
              </w:rPr>
              <w:t>О внесении изменений в постановление администрации Орловского района от 09.11.2016 № 588 «Об утверждении муниципальной программы «Развитие культуры в Орловском районе» на 2017-2020 годы»</w:t>
            </w:r>
          </w:p>
        </w:tc>
      </w:tr>
      <w:tr w:rsidR="00CF43FE" w:rsidTr="00AB5C6C">
        <w:trPr>
          <w:trHeight w:val="7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3FE" w:rsidRDefault="00CF43FE" w:rsidP="004D0F50">
            <w:pPr>
              <w:pStyle w:val="af5"/>
              <w:jc w:val="center"/>
              <w:rPr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bCs/>
                <w:color w:val="000000"/>
                <w:spacing w:val="-3"/>
                <w:sz w:val="28"/>
                <w:szCs w:val="28"/>
              </w:rPr>
              <w:t>5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3FE" w:rsidRPr="00CF43FE" w:rsidRDefault="00CF43FE" w:rsidP="00CF43FE">
            <w:pPr>
              <w:shd w:val="clear" w:color="auto" w:fill="FFFFFF"/>
              <w:spacing w:line="235" w:lineRule="exact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Извещения о проведен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кционов</w:t>
            </w:r>
          </w:p>
        </w:tc>
      </w:tr>
    </w:tbl>
    <w:p w:rsidR="00AB5C6C" w:rsidRDefault="00AB5C6C" w:rsidP="00AB5C6C">
      <w:pPr>
        <w:jc w:val="center"/>
        <w:rPr>
          <w:noProof/>
        </w:rPr>
      </w:pPr>
    </w:p>
    <w:p w:rsidR="00AB5C6C" w:rsidRDefault="00AB5C6C" w:rsidP="00AB5C6C">
      <w:pPr>
        <w:jc w:val="center"/>
        <w:rPr>
          <w:noProof/>
        </w:rPr>
      </w:pPr>
    </w:p>
    <w:p w:rsidR="00AB5C6C" w:rsidRDefault="00AB5C6C" w:rsidP="00AB5C6C">
      <w:pPr>
        <w:jc w:val="center"/>
        <w:rPr>
          <w:noProof/>
        </w:rPr>
      </w:pPr>
    </w:p>
    <w:p w:rsidR="00AB5C6C" w:rsidRDefault="00AB5C6C" w:rsidP="00AB5C6C">
      <w:pPr>
        <w:jc w:val="center"/>
        <w:rPr>
          <w:noProof/>
        </w:rPr>
      </w:pPr>
    </w:p>
    <w:p w:rsidR="00AB5C6C" w:rsidRDefault="00AB5C6C" w:rsidP="00AB5C6C">
      <w:pPr>
        <w:jc w:val="center"/>
        <w:rPr>
          <w:noProof/>
        </w:rPr>
      </w:pPr>
    </w:p>
    <w:p w:rsidR="00AB5C6C" w:rsidRDefault="00AB5C6C" w:rsidP="00AB5C6C">
      <w:pPr>
        <w:jc w:val="center"/>
        <w:rPr>
          <w:noProof/>
        </w:rPr>
      </w:pPr>
    </w:p>
    <w:p w:rsidR="00AB5C6C" w:rsidRDefault="00AB5C6C" w:rsidP="00AB5C6C">
      <w:pPr>
        <w:jc w:val="center"/>
        <w:rPr>
          <w:noProof/>
        </w:rPr>
      </w:pPr>
    </w:p>
    <w:p w:rsidR="00AB5C6C" w:rsidRDefault="00AB5C6C" w:rsidP="00AB5C6C">
      <w:pPr>
        <w:jc w:val="center"/>
        <w:rPr>
          <w:noProof/>
        </w:rPr>
      </w:pPr>
    </w:p>
    <w:p w:rsidR="00AB5C6C" w:rsidRDefault="00AB5C6C" w:rsidP="00AB5C6C">
      <w:pPr>
        <w:jc w:val="center"/>
        <w:rPr>
          <w:noProof/>
        </w:rPr>
      </w:pPr>
    </w:p>
    <w:p w:rsidR="00AB5C6C" w:rsidRDefault="00AB5C6C" w:rsidP="00AB5C6C">
      <w:pPr>
        <w:jc w:val="center"/>
        <w:rPr>
          <w:noProof/>
        </w:rPr>
      </w:pPr>
    </w:p>
    <w:p w:rsidR="00AB5C6C" w:rsidRDefault="00AB5C6C" w:rsidP="00AB5C6C">
      <w:pPr>
        <w:jc w:val="center"/>
        <w:rPr>
          <w:noProof/>
        </w:rPr>
      </w:pPr>
    </w:p>
    <w:p w:rsidR="00AB5C6C" w:rsidRDefault="00AB5C6C" w:rsidP="00AB5C6C">
      <w:pPr>
        <w:jc w:val="center"/>
        <w:rPr>
          <w:noProof/>
        </w:rPr>
      </w:pPr>
    </w:p>
    <w:p w:rsidR="00AB5C6C" w:rsidRDefault="00AB5C6C" w:rsidP="00AB5C6C">
      <w:pPr>
        <w:jc w:val="center"/>
        <w:rPr>
          <w:noProof/>
        </w:rPr>
      </w:pPr>
    </w:p>
    <w:p w:rsidR="00AB5C6C" w:rsidRDefault="00AB5C6C" w:rsidP="00AB5C6C">
      <w:pPr>
        <w:jc w:val="center"/>
        <w:rPr>
          <w:noProof/>
        </w:rPr>
      </w:pPr>
    </w:p>
    <w:p w:rsidR="00AB5C6C" w:rsidRDefault="00AB5C6C" w:rsidP="00AB5C6C">
      <w:pPr>
        <w:jc w:val="center"/>
        <w:rPr>
          <w:noProof/>
        </w:rPr>
      </w:pPr>
    </w:p>
    <w:p w:rsidR="00AB5C6C" w:rsidRDefault="00AB5C6C" w:rsidP="00AB5C6C">
      <w:pPr>
        <w:jc w:val="center"/>
        <w:rPr>
          <w:noProof/>
        </w:rPr>
      </w:pPr>
    </w:p>
    <w:p w:rsidR="00AB5C6C" w:rsidRDefault="00AB5C6C" w:rsidP="00AB5C6C">
      <w:pPr>
        <w:jc w:val="center"/>
        <w:rPr>
          <w:noProof/>
        </w:rPr>
      </w:pPr>
    </w:p>
    <w:p w:rsidR="00267DEE" w:rsidRPr="00C863B9" w:rsidRDefault="00267DEE" w:rsidP="00267DEE">
      <w:pPr>
        <w:ind w:firstLine="7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0</wp:posOffset>
            </wp:positionV>
            <wp:extent cx="504825" cy="619125"/>
            <wp:effectExtent l="19050" t="0" r="9525" b="0"/>
            <wp:wrapNone/>
            <wp:docPr id="2" name="Рисунок 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DEE" w:rsidRPr="00C863B9" w:rsidRDefault="00267DEE" w:rsidP="00267DEE">
      <w:pPr>
        <w:ind w:firstLine="720"/>
        <w:jc w:val="center"/>
        <w:rPr>
          <w:sz w:val="20"/>
          <w:szCs w:val="20"/>
        </w:rPr>
      </w:pPr>
    </w:p>
    <w:p w:rsidR="00267DEE" w:rsidRPr="00C863B9" w:rsidRDefault="00267DEE" w:rsidP="00267DEE">
      <w:pPr>
        <w:pStyle w:val="a3"/>
        <w:rPr>
          <w:sz w:val="20"/>
          <w:szCs w:val="20"/>
        </w:rPr>
      </w:pPr>
    </w:p>
    <w:p w:rsidR="00267DEE" w:rsidRPr="00C863B9" w:rsidRDefault="00267DEE" w:rsidP="00267DEE">
      <w:pPr>
        <w:pStyle w:val="a3"/>
        <w:rPr>
          <w:sz w:val="20"/>
          <w:szCs w:val="20"/>
        </w:rPr>
      </w:pPr>
      <w:r w:rsidRPr="00C863B9">
        <w:rPr>
          <w:sz w:val="20"/>
          <w:szCs w:val="20"/>
        </w:rPr>
        <w:t xml:space="preserve"> АДМИНИСТРАЦИЯ ОРЛОВСКОГО РАЙОНА </w:t>
      </w:r>
    </w:p>
    <w:p w:rsidR="00267DEE" w:rsidRPr="00C863B9" w:rsidRDefault="00267DEE" w:rsidP="00267DEE">
      <w:pPr>
        <w:pStyle w:val="a3"/>
        <w:rPr>
          <w:sz w:val="20"/>
          <w:szCs w:val="20"/>
        </w:rPr>
      </w:pPr>
      <w:r w:rsidRPr="00C863B9">
        <w:rPr>
          <w:sz w:val="20"/>
          <w:szCs w:val="20"/>
        </w:rPr>
        <w:t xml:space="preserve">КИровской области </w:t>
      </w:r>
    </w:p>
    <w:p w:rsidR="00267DEE" w:rsidRPr="00C863B9" w:rsidRDefault="00267DEE" w:rsidP="00267DEE">
      <w:pPr>
        <w:pStyle w:val="a3"/>
        <w:rPr>
          <w:sz w:val="20"/>
          <w:szCs w:val="20"/>
        </w:rPr>
      </w:pPr>
    </w:p>
    <w:p w:rsidR="00267DEE" w:rsidRPr="00C863B9" w:rsidRDefault="00267DEE" w:rsidP="00267DEE">
      <w:pPr>
        <w:jc w:val="center"/>
        <w:rPr>
          <w:b/>
          <w:caps/>
          <w:sz w:val="20"/>
          <w:szCs w:val="20"/>
        </w:rPr>
      </w:pPr>
      <w:r w:rsidRPr="00C863B9">
        <w:rPr>
          <w:b/>
          <w:caps/>
          <w:sz w:val="20"/>
          <w:szCs w:val="20"/>
        </w:rPr>
        <w:t>ПОСТАНОВЛЕНИЕ</w:t>
      </w:r>
    </w:p>
    <w:p w:rsidR="00267DEE" w:rsidRPr="00C863B9" w:rsidRDefault="00267DEE" w:rsidP="00267DEE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267DEE" w:rsidRPr="00C863B9" w:rsidRDefault="00267DEE" w:rsidP="00267DEE">
      <w:pPr>
        <w:pStyle w:val="ConsPlusNonformat"/>
        <w:widowControl/>
        <w:tabs>
          <w:tab w:val="left" w:pos="1898"/>
        </w:tabs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 xml:space="preserve">  </w:t>
      </w:r>
      <w:r w:rsidRPr="00C863B9">
        <w:rPr>
          <w:rFonts w:ascii="Times New Roman" w:hAnsi="Times New Roman" w:cs="Times New Roman"/>
          <w:u w:val="single"/>
        </w:rPr>
        <w:t>09.07.2018</w:t>
      </w:r>
      <w:r w:rsidRPr="00C863B9">
        <w:rPr>
          <w:rFonts w:ascii="Times New Roman" w:hAnsi="Times New Roman" w:cs="Times New Roman"/>
        </w:rPr>
        <w:tab/>
        <w:t xml:space="preserve">                                                                                          </w:t>
      </w:r>
      <w:r w:rsidRPr="00C863B9">
        <w:rPr>
          <w:rFonts w:ascii="Times New Roman" w:hAnsi="Times New Roman" w:cs="Times New Roman"/>
          <w:u w:val="single"/>
        </w:rPr>
        <w:t>№ 451-п</w:t>
      </w:r>
    </w:p>
    <w:p w:rsidR="00267DEE" w:rsidRPr="00C863B9" w:rsidRDefault="00267DEE" w:rsidP="00267DEE">
      <w:pPr>
        <w:spacing w:line="300" w:lineRule="exact"/>
        <w:jc w:val="center"/>
        <w:rPr>
          <w:bCs/>
          <w:sz w:val="20"/>
          <w:szCs w:val="20"/>
        </w:rPr>
      </w:pPr>
      <w:r w:rsidRPr="00C863B9">
        <w:rPr>
          <w:bCs/>
          <w:sz w:val="20"/>
          <w:szCs w:val="20"/>
          <w:u w:val="single"/>
        </w:rPr>
        <w:t xml:space="preserve">                   </w:t>
      </w:r>
      <w:r w:rsidRPr="00C863B9">
        <w:rPr>
          <w:bCs/>
          <w:sz w:val="20"/>
          <w:szCs w:val="20"/>
        </w:rPr>
        <w:t xml:space="preserve">                                                                                          </w:t>
      </w:r>
    </w:p>
    <w:p w:rsidR="00267DEE" w:rsidRPr="00C863B9" w:rsidRDefault="00267DEE" w:rsidP="00267DEE">
      <w:pPr>
        <w:spacing w:line="300" w:lineRule="exact"/>
        <w:jc w:val="center"/>
        <w:rPr>
          <w:sz w:val="20"/>
          <w:szCs w:val="20"/>
        </w:rPr>
      </w:pPr>
      <w:r w:rsidRPr="00C863B9">
        <w:rPr>
          <w:sz w:val="20"/>
          <w:szCs w:val="20"/>
        </w:rPr>
        <w:t>г. Орлов</w:t>
      </w:r>
    </w:p>
    <w:p w:rsidR="00267DEE" w:rsidRPr="00C863B9" w:rsidRDefault="00267DEE" w:rsidP="00267DEE">
      <w:pPr>
        <w:pStyle w:val="ConsPlusNonformat"/>
        <w:widowControl/>
        <w:jc w:val="center"/>
        <w:rPr>
          <w:rFonts w:ascii="Times New Roman" w:hAnsi="Times New Roman" w:cs="Times New Roman"/>
          <w:b/>
        </w:rPr>
      </w:pPr>
      <w:r w:rsidRPr="00C863B9">
        <w:rPr>
          <w:rFonts w:ascii="Times New Roman" w:hAnsi="Times New Roman" w:cs="Times New Roman"/>
          <w:b/>
        </w:rPr>
        <w:t>О мерах по составлению  проекта бюджета Орловского района Кировской области на 2019 год и на плановый период 2020-2021 годов</w:t>
      </w:r>
    </w:p>
    <w:p w:rsidR="00267DEE" w:rsidRPr="00C863B9" w:rsidRDefault="00267DEE" w:rsidP="00267DEE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267DEE" w:rsidRPr="00C863B9" w:rsidRDefault="00267DEE" w:rsidP="00267DE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 xml:space="preserve">          В соответствии с подпунктами 6.1.1-6.1.3 пункта 6.1 раздела 6 Решения Орловской районной Думы от 13.12.2013 № 28/250  «Положения о бюджетном процессе в Муниципальном образовании Орловский муниципальный район Кировской области» администрация Орловского района   ПОСТАНОВЛЯЕТ:</w:t>
      </w:r>
    </w:p>
    <w:p w:rsidR="00267DEE" w:rsidRPr="00C863B9" w:rsidRDefault="00267DEE" w:rsidP="00267DE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ab/>
        <w:t>1. В целях обеспечения взаимодействия органов местного самоуправления района и участников бюджетного процесса при составлении проекта бюджета района создать рабочую группу по составлению проекта  бюджета Орловского муниципального района Кировской области на 2019 год и плановый период 2020-2021 годов (далее – рабочая группа) и утвердить ее состав. Прилагается.</w:t>
      </w:r>
    </w:p>
    <w:p w:rsidR="00267DEE" w:rsidRPr="00C863B9" w:rsidRDefault="00267DEE" w:rsidP="00267DE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ab/>
        <w:t>2. Финансовому управлению администрации Орловского района (Лаптевой Н.К.):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ab/>
        <w:t>2.1. В срок до 03.09.2018 направить главным распорядителям средств бюджета района  порядок и методику  планирования бюджетных  ассигнований бюджета района, утвержденные  правовым актом  финансового управления администрации Орловского района.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2.2. В срок до 01.08.2018 согласовать с органами местного самоуправления поселений исходные данные на 2019 год и плановый период 2020-2021 годы, необходимые для расчетов межбюджетных трансфертов.</w:t>
      </w:r>
    </w:p>
    <w:p w:rsidR="00267DEE" w:rsidRPr="00C863B9" w:rsidRDefault="00267DEE" w:rsidP="00267DE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</w:rPr>
      </w:pPr>
      <w:r w:rsidRPr="00C863B9">
        <w:t xml:space="preserve">    </w:t>
      </w:r>
      <w:r w:rsidRPr="00C863B9">
        <w:rPr>
          <w:rFonts w:ascii="Times New Roman" w:hAnsi="Times New Roman" w:cs="Times New Roman"/>
        </w:rPr>
        <w:t xml:space="preserve"> 2.3. В срок до 01 ноября 2018 года  подготовить  бюджетное послание главы Орловского района Кировской области.</w:t>
      </w:r>
    </w:p>
    <w:p w:rsidR="00267DEE" w:rsidRPr="00C863B9" w:rsidRDefault="00267DEE" w:rsidP="00267DE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 xml:space="preserve">          2.4. В срок до 15 ноября 2018 года представить на рассмотрение в Орловскую районную Думу проект бюджета района на 2019 год и на плановый период 2020-2021 годов.</w:t>
      </w:r>
    </w:p>
    <w:p w:rsidR="00267DEE" w:rsidRPr="00C863B9" w:rsidRDefault="00267DEE" w:rsidP="00267DE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 xml:space="preserve">          2.5. В срок до 01.08.2018 представить в министерство финансов Кировской области копию решения Орловской районной Думы о полной или частичной замене дотации на выравнивание  бюджетной обеспеченности Орловского муниципального района дополнительными нормативами отчислений в бюджет Орловского муниципального района от налога на доходы физических лиц.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 2.6. В срок до 15.08.2018 представить в министерство финансов Кировской области показатели по доходам консолидированного бюджета Орловского муниципального района, по форме установленной министерством финансов Кировской области.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 3. Управлению по экономике, имущественным отношениям и земельным ресурсам администрации Орловского района (</w:t>
      </w:r>
      <w:proofErr w:type="spellStart"/>
      <w:r w:rsidRPr="00C863B9">
        <w:rPr>
          <w:sz w:val="20"/>
          <w:szCs w:val="20"/>
        </w:rPr>
        <w:t>Тюфякова</w:t>
      </w:r>
      <w:proofErr w:type="spellEnd"/>
      <w:r w:rsidRPr="00C863B9">
        <w:rPr>
          <w:sz w:val="20"/>
          <w:szCs w:val="20"/>
        </w:rPr>
        <w:t xml:space="preserve"> Е.А.):</w:t>
      </w:r>
    </w:p>
    <w:p w:rsidR="00267DEE" w:rsidRPr="00C863B9" w:rsidRDefault="00267DEE" w:rsidP="00267DE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3.1. В случае необходимости корректировки перечня муниципальных программ Орловского района </w:t>
      </w:r>
      <w:r w:rsidRPr="00C863B9">
        <w:rPr>
          <w:sz w:val="20"/>
          <w:szCs w:val="20"/>
        </w:rPr>
        <w:lastRenderedPageBreak/>
        <w:t>Кировской области, утвержденного постановлением  администрации Орловского района Кировской области от 01.11.2016 № 581 «Об утверждении перечня муниципальных программ Орловского района Кировской области», в срок до 01.08.2018 подготовить соответствующие предложения для рассмотрения рабочей группой.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3.2. В срок до 20.07.2018 представить в финансовое управление администрации Орловского района: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3.2.1. Отчетные показатели за 2017 год, оценку 2018 года и предварительный прогноз на 2019 год и на плановый период 2020-2021 годов в разрезе поселений: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</w:t>
      </w:r>
      <w:r w:rsidRPr="00C863B9">
        <w:rPr>
          <w:sz w:val="20"/>
          <w:szCs w:val="20"/>
        </w:rPr>
        <w:tab/>
        <w:t>фонда оплаты труда;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прибыли прибыльных предприятий; 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ab/>
        <w:t xml:space="preserve">остаточной балансовой стоимости основных фондов в разрезе  поселений; 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ab/>
        <w:t>среднемесячной номинальной начисленной заработной платы на одного работника;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 среднегодовой численности населения района, в том числе сельского населения.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3.3. В срок до 20.07.2018 представить в финансовое управление администрации Орловского района: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3.3.1. Отчетные данные за 2017 год, оценку 2018 года и предварительный прогноз на 2019 год и на плановый период 2020-2021 годы:</w:t>
      </w:r>
    </w:p>
    <w:p w:rsidR="00267DEE" w:rsidRPr="00C863B9" w:rsidRDefault="00267DEE" w:rsidP="00267DEE">
      <w:pPr>
        <w:spacing w:line="360" w:lineRule="auto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индекса физического  объема валового продукта;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индекса  физического объема  платных услуг населению;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индекса потребительских цен; 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индекса-дефлятора объема платных услуг.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 3.3.2. Прогноз средней заработной платы по Орловскому району на 2019 год и на плановый период 2020-2021 годы.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3.3.3. Прогноз среднемесячной начисленной заработной платы наемных работников в организациях, у индивидуальных предпринимателей и физических лиц (средимесячного дохода от трудовой деятельности</w:t>
      </w:r>
      <w:proofErr w:type="gramStart"/>
      <w:r w:rsidRPr="00C863B9">
        <w:rPr>
          <w:sz w:val="20"/>
          <w:szCs w:val="20"/>
        </w:rPr>
        <w:t xml:space="preserve"> )</w:t>
      </w:r>
      <w:proofErr w:type="gramEnd"/>
      <w:r w:rsidRPr="00C863B9">
        <w:rPr>
          <w:sz w:val="20"/>
          <w:szCs w:val="20"/>
        </w:rPr>
        <w:t xml:space="preserve">  на 2019 год и на плановый период 2020-2021 годы.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3.4. </w:t>
      </w:r>
      <w:proofErr w:type="gramStart"/>
      <w:r w:rsidRPr="00C863B9">
        <w:rPr>
          <w:sz w:val="20"/>
          <w:szCs w:val="20"/>
        </w:rPr>
        <w:t xml:space="preserve">В срок до 16.08.2018  представить уточненные  данные по показателям указанных в подпунктах 3.2.1, 3.3.1, 3.3.2, 3.3.3 настоящего постановления, при их изменениях. </w:t>
      </w:r>
      <w:proofErr w:type="gramEnd"/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</w:t>
      </w:r>
      <w:r w:rsidRPr="00C863B9">
        <w:rPr>
          <w:sz w:val="20"/>
          <w:szCs w:val="20"/>
        </w:rPr>
        <w:tab/>
        <w:t xml:space="preserve">3.5. В срок до 03.09.2018 представить в финансовое управление администрации Орловского района перечень муниципальных программ, реализацию которых предлагается осуществлять за счет средств  бюджета района в 2019 году и в плановом периоде 2020 и 2021 годов, с указанием объемов их финансирования. 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lastRenderedPageBreak/>
        <w:tab/>
        <w:t>3.6. В срок до 01.10.2018 представить в финансовое управление администрации Орловского района предварительные  итоги социально-экономического развития района за истекший период 2018 года и ожидаемые итоги социально-экономического развития района за 2018 год.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3.7. В срок до 01.10.2018 представить на рассмотрение администрации Орловского района прогноз социально-экономического развития района на 2019 год и плановый период 2020 и 2021 годов  и пояснительную записку к нему с обоснованием параметров прогноза, в том числе их сопоставление с ранее утвержденными параметрами, с указанием причин и факторов прогнозируемых изменений. </w:t>
      </w:r>
      <w:r w:rsidRPr="00C863B9">
        <w:rPr>
          <w:sz w:val="20"/>
          <w:szCs w:val="20"/>
        </w:rPr>
        <w:tab/>
      </w:r>
    </w:p>
    <w:p w:rsidR="00267DEE" w:rsidRPr="00C863B9" w:rsidRDefault="00267DEE" w:rsidP="00267DE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ab/>
        <w:t>3.8. В срок до 20.07.2018 представить в финансовое управление администрации Орловского района:</w:t>
      </w:r>
    </w:p>
    <w:p w:rsidR="00267DEE" w:rsidRPr="00C863B9" w:rsidRDefault="00267DEE" w:rsidP="00267DE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 xml:space="preserve">            прогноз поступления прочих доходов от использования имущества, находящегося в муниципальной собственности на 2019 год и на плановый период 2020 и 2021 годов;</w:t>
      </w:r>
    </w:p>
    <w:p w:rsidR="00267DEE" w:rsidRPr="00C863B9" w:rsidRDefault="00267DEE" w:rsidP="00267DE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 xml:space="preserve">            прогноз поступления арендной платы за землю в разрезе поселений и арендаторов на 2019 год и на плановый период 2020 и 2021 годов;</w:t>
      </w:r>
    </w:p>
    <w:p w:rsidR="00267DEE" w:rsidRPr="00C863B9" w:rsidRDefault="00267DEE" w:rsidP="00267DE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 xml:space="preserve">            прогноз поступлений от продажи земельных участков, государственная собственность на которые не разграничена и которые расположены в границах поселений, а также от продажи права на заключение договоров аренды указанных земельных участков на 2019 год и на плановый период 2020 и 2021 годов;</w:t>
      </w:r>
    </w:p>
    <w:p w:rsidR="00267DEE" w:rsidRPr="00C863B9" w:rsidRDefault="00267DEE" w:rsidP="00267DE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 xml:space="preserve">         прогноз поступления арендной платы за имущество, находящееся в муниципальной собственности на 2019 год и на плановый период 2020 и 2021 годов, в разрезе пользователей;</w:t>
      </w:r>
    </w:p>
    <w:p w:rsidR="00267DEE" w:rsidRPr="00C863B9" w:rsidRDefault="00267DEE" w:rsidP="00267DE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 xml:space="preserve">         прогноз доходов от отчисления части прибыли </w:t>
      </w:r>
      <w:proofErr w:type="spellStart"/>
      <w:r w:rsidRPr="00C863B9">
        <w:rPr>
          <w:rFonts w:ascii="Times New Roman" w:hAnsi="Times New Roman" w:cs="Times New Roman"/>
        </w:rPr>
        <w:t>МУПов</w:t>
      </w:r>
      <w:proofErr w:type="spellEnd"/>
      <w:r w:rsidRPr="00C863B9">
        <w:rPr>
          <w:rFonts w:ascii="Times New Roman" w:hAnsi="Times New Roman" w:cs="Times New Roman"/>
        </w:rPr>
        <w:t xml:space="preserve"> на 2019 год и на плановый период 2020 и 2021 годов, с пояснительной запиской об их финансовом состоянии;        </w:t>
      </w:r>
    </w:p>
    <w:p w:rsidR="00267DEE" w:rsidRPr="00C863B9" w:rsidRDefault="00267DEE" w:rsidP="00267DE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ab/>
        <w:t xml:space="preserve"> 3.9. В срок до 25.07.2018 предоставить в финансовое управление  администрации Орловского района проект муниципальной Программы управления муниципальным имуществом муниципального образования Орловский муниципальный район  на 2019 год и на плановый период 2020 и 2021 годов и пояснительную записку к нему с обоснованием параметров. 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 3.10. В срок до 01.10.2018 п</w:t>
      </w:r>
      <w:r w:rsidRPr="00C863B9">
        <w:rPr>
          <w:rFonts w:eastAsia="Calibri"/>
          <w:sz w:val="20"/>
          <w:szCs w:val="20"/>
        </w:rPr>
        <w:t>рогнозируемые объемы бюджетных ассигнований, обусловленные заключенными инвестиционными договорами и инвестиционными соглашениями по каждому планируемому к реализации в 2019 – 2021 годах инвестиционному проекту.</w:t>
      </w:r>
      <w:r w:rsidRPr="00C863B9">
        <w:rPr>
          <w:sz w:val="20"/>
          <w:szCs w:val="20"/>
        </w:rPr>
        <w:t xml:space="preserve">           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ab/>
        <w:t>4. Управлению по вопросам жизнеобеспечения, архитектуры и градостроительства (</w:t>
      </w:r>
      <w:proofErr w:type="spellStart"/>
      <w:r w:rsidRPr="00C863B9">
        <w:rPr>
          <w:sz w:val="20"/>
          <w:szCs w:val="20"/>
        </w:rPr>
        <w:t>Бисеров</w:t>
      </w:r>
      <w:proofErr w:type="spellEnd"/>
      <w:r w:rsidRPr="00C863B9">
        <w:rPr>
          <w:sz w:val="20"/>
          <w:szCs w:val="20"/>
        </w:rPr>
        <w:t xml:space="preserve"> А.Г.): 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ab/>
        <w:t xml:space="preserve">4.1. В срок до 01.10.2018 представить в финансовое управление администрации Орловского района муниципальную адресную инвестиционную программу на     2019 год и на плановый период 2020 - 2021 годов.  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4.2. В срок до 03.09.2018 представить в финансовое управление администрации Орловского района проект лимитов потребления электрической и тепловой энергии, услуг по водоснабжению и водоотведению в натуральном выражении по главным распорядителям (получателям) средств бюджета района  на 2019 год и на плановый период 2020 и 2021 годов.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pacing w:val="20"/>
          <w:sz w:val="20"/>
          <w:szCs w:val="20"/>
        </w:rPr>
        <w:tab/>
        <w:t xml:space="preserve">4.3. В срок до 03.09.2018 </w:t>
      </w:r>
      <w:r w:rsidRPr="00C863B9">
        <w:rPr>
          <w:sz w:val="20"/>
          <w:szCs w:val="20"/>
        </w:rPr>
        <w:t>представить в финансовое управление администрации Орловского района прогнозные тарифы на тепловую энергию, услуги водоснабжения и водоотведения (с учетом налога на добавленную стоимость) по состоянию на 01.07.2018 в разрезе поставщиков соответствующих ресурсов (услуг).</w:t>
      </w:r>
    </w:p>
    <w:p w:rsidR="00267DEE" w:rsidRPr="00C863B9" w:rsidRDefault="00267DEE" w:rsidP="00267DEE">
      <w:pPr>
        <w:pStyle w:val="ConsPlusNonformat"/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</w:rPr>
      </w:pPr>
      <w:r w:rsidRPr="00C863B9">
        <w:rPr>
          <w:rFonts w:ascii="Times New Roman" w:hAnsi="Times New Roman" w:cs="Times New Roman"/>
        </w:rPr>
        <w:lastRenderedPageBreak/>
        <w:t xml:space="preserve">          4.4. </w:t>
      </w:r>
      <w:proofErr w:type="gramStart"/>
      <w:r w:rsidRPr="00C863B9">
        <w:rPr>
          <w:rFonts w:ascii="Times New Roman" w:hAnsi="Times New Roman" w:cs="Times New Roman"/>
        </w:rPr>
        <w:t xml:space="preserve">В срок до 01.08.2018 представить в  финансовое управление администрации Орловского района  информацию о </w:t>
      </w:r>
      <w:r w:rsidRPr="00C863B9">
        <w:rPr>
          <w:rFonts w:ascii="Times New Roman" w:hAnsi="Times New Roman" w:cs="Times New Roman"/>
          <w:bCs/>
        </w:rPr>
        <w:t xml:space="preserve">протяженности автомобильных дорог </w:t>
      </w:r>
      <w:r w:rsidRPr="00C863B9">
        <w:rPr>
          <w:rFonts w:ascii="Times New Roman" w:hAnsi="Times New Roman" w:cs="Times New Roman"/>
        </w:rPr>
        <w:t xml:space="preserve">общего пользования </w:t>
      </w:r>
      <w:r w:rsidRPr="00C863B9">
        <w:rPr>
          <w:rFonts w:ascii="Times New Roman" w:hAnsi="Times New Roman" w:cs="Times New Roman"/>
          <w:bCs/>
        </w:rPr>
        <w:t>местного зн</w:t>
      </w:r>
      <w:r w:rsidRPr="00C863B9">
        <w:rPr>
          <w:rFonts w:ascii="Times New Roman" w:hAnsi="Times New Roman" w:cs="Times New Roman"/>
          <w:bCs/>
        </w:rPr>
        <w:t>а</w:t>
      </w:r>
      <w:r w:rsidRPr="00C863B9">
        <w:rPr>
          <w:rFonts w:ascii="Times New Roman" w:hAnsi="Times New Roman" w:cs="Times New Roman"/>
          <w:bCs/>
        </w:rPr>
        <w:t xml:space="preserve">чения в разрезе муниципальных образований, находящихся в собственности </w:t>
      </w:r>
      <w:r w:rsidRPr="00C863B9">
        <w:rPr>
          <w:rFonts w:ascii="Times New Roman" w:hAnsi="Times New Roman" w:cs="Times New Roman"/>
        </w:rPr>
        <w:t>муниципальных районов, городского и сельского поселений</w:t>
      </w:r>
      <w:r w:rsidRPr="00C863B9">
        <w:rPr>
          <w:rFonts w:ascii="Times New Roman" w:hAnsi="Times New Roman" w:cs="Times New Roman"/>
          <w:bCs/>
        </w:rPr>
        <w:t>, по состоянию на 01.08.2018 в соответствии  с данными реестра муниципальной собственности и (или) перечня автомобильных дорог общего пользования местного значения в разрезе муниципального образования и поселений.</w:t>
      </w:r>
      <w:proofErr w:type="gramEnd"/>
    </w:p>
    <w:p w:rsidR="00267DEE" w:rsidRPr="00C863B9" w:rsidRDefault="00267DEE" w:rsidP="00267DEE">
      <w:pPr>
        <w:pStyle w:val="ConsPlusNonformat"/>
        <w:shd w:val="clear" w:color="auto" w:fill="FFFFFF"/>
        <w:spacing w:line="360" w:lineRule="auto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 xml:space="preserve">          4.5. В срок до 15.09.2018 представить в  финансовое управление администрации Орловского района  перечень объектов капитального ремонта, ремонта  автомобильный дорог общего пользования местного значения на 2019 год и на плановый период 2020 и 2021 годов.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ab/>
        <w:t>5. Главным распорядителям средств бюджета района:</w:t>
      </w:r>
    </w:p>
    <w:p w:rsidR="00267DEE" w:rsidRPr="00C863B9" w:rsidRDefault="00267DEE" w:rsidP="00267DEE">
      <w:pPr>
        <w:pStyle w:val="ConsPlusNonformat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>5.1. В период формирования проекта бюджета на 2019 год и на плановый период 2020 и  2021 годов обеспечить взаимодействие с соответствующими министерствами  по вопросам межбюджетных отношений между бюджетом района и областным бюджетом.</w:t>
      </w:r>
    </w:p>
    <w:p w:rsidR="00267DEE" w:rsidRPr="00C863B9" w:rsidRDefault="00267DEE" w:rsidP="00267DEE">
      <w:pPr>
        <w:pStyle w:val="ConsPlusNonformat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>5.2. в срок до 30.08.2018 подготовить и внести на рассмотрение администрации Орловского района изменения в муниципальные программы, реализация которых установлена до 2020 года, определив их срок до 2021 года.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 5.3. Представить в финансовое управление администрации Орловского района: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 5.3.1. В срок до 03.09.2018   результаты проведенной оценки потребности в предоставлении муниципальных услуг (выполнении работ) на  2019 год и на плановый период 2020 и 2021  годы.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ab/>
        <w:t xml:space="preserve"> 5.3.2. В срок до 01.10.2018 предложения по </w:t>
      </w:r>
      <w:r w:rsidRPr="00C863B9">
        <w:rPr>
          <w:rFonts w:eastAsia="Calibri"/>
          <w:sz w:val="20"/>
          <w:szCs w:val="20"/>
          <w:lang w:eastAsia="en-US"/>
        </w:rPr>
        <w:t xml:space="preserve">расходным обязательствам муниципальных образований, возникающим при выполнении полномочий органов местного самоуправления по вопросам местного значения, в целях </w:t>
      </w:r>
      <w:proofErr w:type="spellStart"/>
      <w:r w:rsidRPr="00C863B9">
        <w:rPr>
          <w:rFonts w:eastAsia="Calibri"/>
          <w:sz w:val="20"/>
          <w:szCs w:val="20"/>
          <w:lang w:eastAsia="en-US"/>
        </w:rPr>
        <w:t>софинансирования</w:t>
      </w:r>
      <w:proofErr w:type="spellEnd"/>
      <w:r w:rsidRPr="00C863B9">
        <w:rPr>
          <w:rFonts w:eastAsia="Calibri"/>
          <w:sz w:val="20"/>
          <w:szCs w:val="20"/>
          <w:lang w:eastAsia="en-US"/>
        </w:rPr>
        <w:t xml:space="preserve"> которых предоставляются субсидии из областного бюджета, целевые показатели результативности предоставления субсидий и их значения на</w:t>
      </w:r>
      <w:r w:rsidRPr="00C863B9">
        <w:rPr>
          <w:sz w:val="20"/>
          <w:szCs w:val="20"/>
        </w:rPr>
        <w:t xml:space="preserve"> 2019 год и на плановый период 2020 – 2021 годов.</w:t>
      </w:r>
    </w:p>
    <w:p w:rsidR="00267DEE" w:rsidRPr="00C863B9" w:rsidRDefault="00267DEE" w:rsidP="00267DEE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>5.3.3. В срок до 01.10.2018 представить в финансовое управление администрации Орловского района  паспорта муниципальных программ (проекты изменений в указанные паспорта).</w:t>
      </w:r>
    </w:p>
    <w:p w:rsidR="00267DEE" w:rsidRPr="00C863B9" w:rsidRDefault="00267DEE" w:rsidP="00267DEE">
      <w:pPr>
        <w:pStyle w:val="ConsPlusNonformat"/>
        <w:tabs>
          <w:tab w:val="left" w:pos="127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 xml:space="preserve">6. Главным администраторам доходов бюджета района </w:t>
      </w:r>
    </w:p>
    <w:p w:rsidR="00267DEE" w:rsidRPr="00C863B9" w:rsidRDefault="00267DEE" w:rsidP="00267DEE">
      <w:pPr>
        <w:pStyle w:val="ConsPlusNonformat"/>
        <w:tabs>
          <w:tab w:val="left" w:pos="127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>6.1. В срок до 25.07.2018 представить в финансовое управление  администрации Орловского района  Кировской области:</w:t>
      </w:r>
    </w:p>
    <w:p w:rsidR="00267DEE" w:rsidRPr="00C863B9" w:rsidRDefault="00267DEE" w:rsidP="00267DEE">
      <w:pPr>
        <w:pStyle w:val="ConsPlusNonformat"/>
        <w:tabs>
          <w:tab w:val="left" w:pos="127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863B9">
        <w:rPr>
          <w:rFonts w:ascii="Times New Roman" w:hAnsi="Times New Roman" w:cs="Times New Roman"/>
        </w:rPr>
        <w:t xml:space="preserve"> </w:t>
      </w:r>
      <w:proofErr w:type="gramStart"/>
      <w:r w:rsidRPr="00C863B9">
        <w:rPr>
          <w:rFonts w:ascii="Times New Roman" w:hAnsi="Times New Roman" w:cs="Times New Roman"/>
        </w:rPr>
        <w:t xml:space="preserve">ожидаемую оценку на 2018 год, а также прогнозируемые объемы поступлений </w:t>
      </w:r>
      <w:proofErr w:type="spellStart"/>
      <w:r w:rsidRPr="00C863B9">
        <w:rPr>
          <w:rFonts w:ascii="Times New Roman" w:hAnsi="Times New Roman" w:cs="Times New Roman"/>
        </w:rPr>
        <w:t>администрируемых</w:t>
      </w:r>
      <w:proofErr w:type="spellEnd"/>
      <w:r w:rsidRPr="00C863B9">
        <w:rPr>
          <w:rFonts w:ascii="Times New Roman" w:hAnsi="Times New Roman" w:cs="Times New Roman"/>
        </w:rPr>
        <w:t xml:space="preserve"> доходов муниципального бюджета  на 2019 год и плановый период 2020 и 2021 годов по кодам видов доходов, рассчитанные в соответствии с утвержденными методиками прогнозирования поступлений доходов в муниципальный бюджет, по форме,  установленной финансовым управлением администрации Орловского района, и пояснительные записки с обоснованием расчетов прогнозов.</w:t>
      </w:r>
      <w:proofErr w:type="gramEnd"/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 </w:t>
      </w:r>
      <w:proofErr w:type="gramStart"/>
      <w:r w:rsidRPr="00C863B9">
        <w:rPr>
          <w:sz w:val="20"/>
          <w:szCs w:val="20"/>
        </w:rPr>
        <w:t>и</w:t>
      </w:r>
      <w:proofErr w:type="gramEnd"/>
      <w:r w:rsidRPr="00C863B9">
        <w:rPr>
          <w:sz w:val="20"/>
          <w:szCs w:val="20"/>
        </w:rPr>
        <w:t xml:space="preserve">сходные показатели для исчисления прогноза поступления </w:t>
      </w:r>
      <w:proofErr w:type="spellStart"/>
      <w:r w:rsidRPr="00C863B9">
        <w:rPr>
          <w:sz w:val="20"/>
          <w:szCs w:val="20"/>
        </w:rPr>
        <w:t>администрируемых</w:t>
      </w:r>
      <w:proofErr w:type="spellEnd"/>
      <w:r w:rsidRPr="00C863B9">
        <w:rPr>
          <w:sz w:val="20"/>
          <w:szCs w:val="20"/>
        </w:rPr>
        <w:t xml:space="preserve"> неналоговых доходов  на 2019 год и на 2020 – 2021 годы.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ab/>
        <w:t>7. Рекомендовать органам местного самоуправления поселений представить в финансовое управление администрации Орловского района Кировской области: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lastRenderedPageBreak/>
        <w:tab/>
        <w:t>7.1. В срок до 30.07.2018 показатели  бюджетов  поселений, по форме, установленной финансовым управлением администрации Орловского района.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7.2. В срок до 01.08.2018 копии решений представительных органов муниципальных образований о полной или частичной замене дотации на выравнивание бюджетной обеспеченности поселений дополнительными нормативами отчислений в бюджеты поселений от налога на доходы физических лиц.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8. Рекомендовать Межрайонной инспекции Федеральной налоговой службы №8 по Кировской области представить в Финансовое управление Орловского района: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8.1.  В срок до 15 июля 2018 года: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сведения о сумме недоимки по налоговым платежам в консолидированный бюджет Орловского муниципального района в разрезе налогов и поселений по состоянию на 1 июля 2018 года;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сведения о предприятиях, находящихся  в процедуре банкротства, самоликвидации, и ликвидированных предприятиях в разрезе поселений по состоянию на 1 июля 2018 года.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8.2. В срок до 1 августа 2018 года: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</w:t>
      </w:r>
      <w:proofErr w:type="gramStart"/>
      <w:r w:rsidRPr="00C863B9">
        <w:rPr>
          <w:sz w:val="20"/>
          <w:szCs w:val="20"/>
        </w:rPr>
        <w:t>ожидаемую оценку поступления налоговых платежей, являющимся источниками формирования консолидированного бюджета Орловского муниципального района на 2019 год и плановый период 2020 и 2021 годов и пояснительную записку с обоснованием расчетов прогноза;</w:t>
      </w:r>
      <w:proofErr w:type="gramEnd"/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сводный прогноз поступления по видам </w:t>
      </w:r>
      <w:proofErr w:type="spellStart"/>
      <w:r w:rsidRPr="00C863B9">
        <w:rPr>
          <w:sz w:val="20"/>
          <w:szCs w:val="20"/>
        </w:rPr>
        <w:t>администрируемых</w:t>
      </w:r>
      <w:proofErr w:type="spellEnd"/>
      <w:r w:rsidRPr="00C863B9">
        <w:rPr>
          <w:sz w:val="20"/>
          <w:szCs w:val="20"/>
        </w:rPr>
        <w:t xml:space="preserve"> доходов консолидированного бюджета Орловского муниципального района на 2019 год и плановый период 2020 и 2021 годов.</w:t>
      </w:r>
    </w:p>
    <w:p w:rsidR="00267DEE" w:rsidRPr="00C863B9" w:rsidRDefault="00267DEE" w:rsidP="00267DE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9. </w:t>
      </w:r>
      <w:proofErr w:type="gramStart"/>
      <w:r w:rsidRPr="00C863B9">
        <w:rPr>
          <w:sz w:val="20"/>
          <w:szCs w:val="20"/>
        </w:rPr>
        <w:t>Контроль за</w:t>
      </w:r>
      <w:proofErr w:type="gramEnd"/>
      <w:r w:rsidRPr="00C863B9">
        <w:rPr>
          <w:sz w:val="20"/>
          <w:szCs w:val="20"/>
        </w:rPr>
        <w:t xml:space="preserve"> выполнением постановления оставляю за собой.</w:t>
      </w:r>
    </w:p>
    <w:p w:rsidR="00267DEE" w:rsidRPr="00C863B9" w:rsidRDefault="00267DEE" w:rsidP="00267DEE">
      <w:pPr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10.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области.</w:t>
      </w:r>
    </w:p>
    <w:p w:rsidR="00267DEE" w:rsidRPr="00C863B9" w:rsidRDefault="00267DEE" w:rsidP="00267DEE">
      <w:pPr>
        <w:spacing w:line="360" w:lineRule="auto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11. Постановление вступает в силу с момента опубликования.</w:t>
      </w:r>
    </w:p>
    <w:p w:rsidR="00267DEE" w:rsidRPr="00C863B9" w:rsidRDefault="00267DEE" w:rsidP="00267DEE">
      <w:pPr>
        <w:spacing w:line="360" w:lineRule="auto"/>
        <w:ind w:firstLine="708"/>
        <w:jc w:val="both"/>
        <w:rPr>
          <w:sz w:val="20"/>
          <w:szCs w:val="20"/>
        </w:rPr>
      </w:pPr>
    </w:p>
    <w:p w:rsidR="00267DEE" w:rsidRPr="00C863B9" w:rsidRDefault="00267DEE" w:rsidP="00267DEE">
      <w:pPr>
        <w:pStyle w:val="ConsPlusNormal"/>
        <w:ind w:firstLine="0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Глава администрации  </w:t>
      </w:r>
    </w:p>
    <w:p w:rsidR="00267DEE" w:rsidRPr="00C863B9" w:rsidRDefault="00267DEE" w:rsidP="00267DEE">
      <w:pPr>
        <w:pStyle w:val="ConsPlusNormal"/>
        <w:ind w:firstLine="0"/>
        <w:jc w:val="both"/>
        <w:rPr>
          <w:sz w:val="20"/>
          <w:szCs w:val="20"/>
        </w:rPr>
      </w:pPr>
      <w:r w:rsidRPr="00C863B9">
        <w:rPr>
          <w:sz w:val="20"/>
          <w:szCs w:val="20"/>
        </w:rPr>
        <w:t>Орловского района               С.С.Целищев</w:t>
      </w: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</w:p>
    <w:p w:rsidR="00267DEE" w:rsidRPr="00C863B9" w:rsidRDefault="00267DEE" w:rsidP="00267DEE">
      <w:pPr>
        <w:tabs>
          <w:tab w:val="left" w:pos="4500"/>
          <w:tab w:val="left" w:pos="6840"/>
          <w:tab w:val="left" w:pos="7560"/>
        </w:tabs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</w:t>
      </w:r>
    </w:p>
    <w:p w:rsidR="00267DEE" w:rsidRPr="00C863B9" w:rsidRDefault="00267DEE" w:rsidP="00267DEE">
      <w:pPr>
        <w:tabs>
          <w:tab w:val="left" w:pos="4500"/>
          <w:tab w:val="left" w:pos="6840"/>
        </w:tabs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                                                            </w:t>
      </w:r>
    </w:p>
    <w:p w:rsidR="00267DEE" w:rsidRPr="00C863B9" w:rsidRDefault="00267DEE" w:rsidP="00267DEE">
      <w:pPr>
        <w:tabs>
          <w:tab w:val="left" w:pos="4500"/>
          <w:tab w:val="left" w:pos="6840"/>
        </w:tabs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                                                                        УТВЕРЖДЕН </w:t>
      </w:r>
    </w:p>
    <w:p w:rsidR="00267DEE" w:rsidRPr="00C863B9" w:rsidRDefault="00267DEE" w:rsidP="00267DEE">
      <w:pPr>
        <w:pStyle w:val="1"/>
        <w:jc w:val="both"/>
        <w:rPr>
          <w:sz w:val="20"/>
          <w:szCs w:val="20"/>
        </w:rPr>
      </w:pPr>
      <w:r w:rsidRPr="00C863B9">
        <w:rPr>
          <w:sz w:val="20"/>
          <w:szCs w:val="20"/>
        </w:rPr>
        <w:tab/>
      </w:r>
      <w:r w:rsidRPr="00C863B9">
        <w:rPr>
          <w:sz w:val="20"/>
          <w:szCs w:val="20"/>
        </w:rPr>
        <w:tab/>
      </w:r>
      <w:r w:rsidRPr="00C863B9">
        <w:rPr>
          <w:sz w:val="20"/>
          <w:szCs w:val="20"/>
        </w:rPr>
        <w:tab/>
      </w:r>
      <w:r w:rsidRPr="00C863B9">
        <w:rPr>
          <w:sz w:val="20"/>
          <w:szCs w:val="20"/>
        </w:rPr>
        <w:tab/>
      </w:r>
      <w:r w:rsidRPr="00C863B9">
        <w:rPr>
          <w:sz w:val="20"/>
          <w:szCs w:val="20"/>
        </w:rPr>
        <w:tab/>
      </w:r>
      <w:r w:rsidRPr="00C863B9">
        <w:rPr>
          <w:sz w:val="20"/>
          <w:szCs w:val="20"/>
        </w:rPr>
        <w:tab/>
      </w:r>
      <w:r w:rsidRPr="00C863B9">
        <w:rPr>
          <w:sz w:val="20"/>
          <w:szCs w:val="20"/>
        </w:rPr>
        <w:tab/>
        <w:t xml:space="preserve">постановлением администрации     </w:t>
      </w:r>
    </w:p>
    <w:p w:rsidR="00267DEE" w:rsidRPr="00C863B9" w:rsidRDefault="00267DEE" w:rsidP="00267DEE">
      <w:pPr>
        <w:pStyle w:val="1"/>
        <w:jc w:val="both"/>
        <w:rPr>
          <w:sz w:val="20"/>
          <w:szCs w:val="20"/>
        </w:rPr>
      </w:pPr>
      <w:r w:rsidRPr="00C863B9">
        <w:rPr>
          <w:sz w:val="20"/>
          <w:szCs w:val="20"/>
        </w:rPr>
        <w:t xml:space="preserve">                                                                      Орловского района</w:t>
      </w:r>
    </w:p>
    <w:p w:rsidR="00267DEE" w:rsidRPr="00C863B9" w:rsidRDefault="00267DEE" w:rsidP="00267DEE">
      <w:pPr>
        <w:jc w:val="both"/>
        <w:rPr>
          <w:sz w:val="20"/>
          <w:szCs w:val="20"/>
        </w:rPr>
      </w:pPr>
      <w:r w:rsidRPr="00C863B9">
        <w:rPr>
          <w:sz w:val="20"/>
          <w:szCs w:val="20"/>
        </w:rPr>
        <w:tab/>
      </w:r>
      <w:r w:rsidRPr="00C863B9">
        <w:rPr>
          <w:sz w:val="20"/>
          <w:szCs w:val="20"/>
        </w:rPr>
        <w:tab/>
      </w:r>
      <w:r w:rsidRPr="00C863B9">
        <w:rPr>
          <w:sz w:val="20"/>
          <w:szCs w:val="20"/>
        </w:rPr>
        <w:tab/>
      </w:r>
      <w:r w:rsidRPr="00C863B9">
        <w:rPr>
          <w:sz w:val="20"/>
          <w:szCs w:val="20"/>
        </w:rPr>
        <w:tab/>
      </w:r>
      <w:r w:rsidRPr="00C863B9">
        <w:rPr>
          <w:sz w:val="20"/>
          <w:szCs w:val="20"/>
        </w:rPr>
        <w:tab/>
      </w:r>
      <w:r w:rsidRPr="00C863B9">
        <w:rPr>
          <w:sz w:val="20"/>
          <w:szCs w:val="20"/>
        </w:rPr>
        <w:tab/>
      </w:r>
      <w:r w:rsidRPr="00C863B9">
        <w:rPr>
          <w:sz w:val="20"/>
          <w:szCs w:val="20"/>
        </w:rPr>
        <w:tab/>
        <w:t xml:space="preserve">от 09.07.2018           № 451-п   </w:t>
      </w:r>
    </w:p>
    <w:p w:rsidR="00267DEE" w:rsidRPr="00C863B9" w:rsidRDefault="00267DEE" w:rsidP="00267DEE">
      <w:pPr>
        <w:rPr>
          <w:sz w:val="20"/>
          <w:szCs w:val="20"/>
        </w:rPr>
      </w:pPr>
    </w:p>
    <w:p w:rsidR="00267DEE" w:rsidRPr="00C863B9" w:rsidRDefault="00267DEE" w:rsidP="00267DEE">
      <w:pPr>
        <w:rPr>
          <w:sz w:val="20"/>
          <w:szCs w:val="20"/>
        </w:rPr>
      </w:pPr>
    </w:p>
    <w:p w:rsidR="00267DEE" w:rsidRPr="00C863B9" w:rsidRDefault="00267DEE" w:rsidP="00267DEE">
      <w:pPr>
        <w:jc w:val="center"/>
        <w:rPr>
          <w:b/>
          <w:sz w:val="20"/>
          <w:szCs w:val="20"/>
        </w:rPr>
      </w:pPr>
      <w:r w:rsidRPr="00C863B9">
        <w:rPr>
          <w:b/>
          <w:sz w:val="20"/>
          <w:szCs w:val="20"/>
        </w:rPr>
        <w:t>СОСТАВ</w:t>
      </w:r>
    </w:p>
    <w:p w:rsidR="00267DEE" w:rsidRPr="00C863B9" w:rsidRDefault="00267DEE" w:rsidP="00267DEE">
      <w:pPr>
        <w:jc w:val="center"/>
        <w:rPr>
          <w:b/>
          <w:sz w:val="20"/>
          <w:szCs w:val="20"/>
        </w:rPr>
      </w:pPr>
      <w:r w:rsidRPr="00C863B9">
        <w:rPr>
          <w:b/>
          <w:sz w:val="20"/>
          <w:szCs w:val="20"/>
        </w:rPr>
        <w:t>рабочей группы по разработке проекта бюджета Орловского муниципального района Кировской области на 2019 год  и на плановый период 2020-2021 годов</w:t>
      </w:r>
    </w:p>
    <w:p w:rsidR="00267DEE" w:rsidRPr="00C863B9" w:rsidRDefault="00267DEE" w:rsidP="00267DEE">
      <w:pPr>
        <w:jc w:val="center"/>
        <w:rPr>
          <w:b/>
          <w:sz w:val="20"/>
          <w:szCs w:val="20"/>
        </w:rPr>
      </w:pPr>
    </w:p>
    <w:tbl>
      <w:tblPr>
        <w:tblW w:w="0" w:type="auto"/>
        <w:tblLook w:val="01E0"/>
      </w:tblPr>
      <w:tblGrid>
        <w:gridCol w:w="3708"/>
        <w:gridCol w:w="5756"/>
      </w:tblGrid>
      <w:tr w:rsidR="00267DEE" w:rsidRPr="00C863B9" w:rsidTr="004D0F50">
        <w:tc>
          <w:tcPr>
            <w:tcW w:w="3708" w:type="dxa"/>
          </w:tcPr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756" w:type="dxa"/>
          </w:tcPr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</w:p>
        </w:tc>
      </w:tr>
      <w:tr w:rsidR="00267DEE" w:rsidRPr="00C863B9" w:rsidTr="004D0F50">
        <w:tc>
          <w:tcPr>
            <w:tcW w:w="3708" w:type="dxa"/>
          </w:tcPr>
          <w:p w:rsidR="00267DEE" w:rsidRPr="00C863B9" w:rsidRDefault="00267DEE" w:rsidP="004D0F50">
            <w:pPr>
              <w:jc w:val="both"/>
              <w:rPr>
                <w:caps/>
                <w:sz w:val="20"/>
                <w:szCs w:val="20"/>
              </w:rPr>
            </w:pPr>
            <w:r w:rsidRPr="00C863B9">
              <w:rPr>
                <w:caps/>
                <w:sz w:val="20"/>
                <w:szCs w:val="20"/>
              </w:rPr>
              <w:lastRenderedPageBreak/>
              <w:t>Целищев                            -</w:t>
            </w:r>
          </w:p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>Сергей Сергеевич</w:t>
            </w:r>
          </w:p>
        </w:tc>
        <w:tc>
          <w:tcPr>
            <w:tcW w:w="5756" w:type="dxa"/>
          </w:tcPr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 xml:space="preserve"> Глава администрации района, председатель рабочей группы</w:t>
            </w:r>
          </w:p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</w:p>
        </w:tc>
      </w:tr>
      <w:tr w:rsidR="00267DEE" w:rsidRPr="00C863B9" w:rsidTr="004D0F50">
        <w:tc>
          <w:tcPr>
            <w:tcW w:w="3708" w:type="dxa"/>
          </w:tcPr>
          <w:p w:rsidR="00267DEE" w:rsidRPr="00C863B9" w:rsidRDefault="00267DEE" w:rsidP="004D0F50">
            <w:pPr>
              <w:jc w:val="both"/>
              <w:rPr>
                <w:caps/>
                <w:sz w:val="20"/>
                <w:szCs w:val="20"/>
              </w:rPr>
            </w:pPr>
            <w:r w:rsidRPr="00C863B9">
              <w:rPr>
                <w:caps/>
                <w:sz w:val="20"/>
                <w:szCs w:val="20"/>
              </w:rPr>
              <w:t>ЛАПТЕВА</w:t>
            </w:r>
            <w:r w:rsidRPr="00C863B9">
              <w:rPr>
                <w:sz w:val="20"/>
                <w:szCs w:val="20"/>
              </w:rPr>
              <w:t xml:space="preserve">                             - </w:t>
            </w:r>
          </w:p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 xml:space="preserve">Надежда  </w:t>
            </w:r>
            <w:proofErr w:type="spellStart"/>
            <w:r w:rsidRPr="00C863B9">
              <w:rPr>
                <w:sz w:val="20"/>
                <w:szCs w:val="20"/>
              </w:rPr>
              <w:t>Климентьевна</w:t>
            </w:r>
            <w:proofErr w:type="spellEnd"/>
            <w:r w:rsidRPr="00C863B9">
              <w:rPr>
                <w:sz w:val="20"/>
                <w:szCs w:val="20"/>
              </w:rPr>
              <w:t xml:space="preserve"> </w:t>
            </w:r>
          </w:p>
        </w:tc>
        <w:tc>
          <w:tcPr>
            <w:tcW w:w="5756" w:type="dxa"/>
          </w:tcPr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>заместитель главы администрации района, начальник финансового управления администрации района, заместитель председателя рабочей группы</w:t>
            </w:r>
          </w:p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</w:p>
        </w:tc>
      </w:tr>
      <w:tr w:rsidR="00267DEE" w:rsidRPr="00C863B9" w:rsidTr="004D0F50">
        <w:tc>
          <w:tcPr>
            <w:tcW w:w="3708" w:type="dxa"/>
          </w:tcPr>
          <w:p w:rsidR="00267DEE" w:rsidRPr="00C863B9" w:rsidRDefault="00267DEE" w:rsidP="004D0F50">
            <w:pPr>
              <w:jc w:val="both"/>
              <w:rPr>
                <w:caps/>
                <w:sz w:val="20"/>
                <w:szCs w:val="20"/>
              </w:rPr>
            </w:pPr>
            <w:r w:rsidRPr="00C863B9">
              <w:rPr>
                <w:caps/>
                <w:sz w:val="20"/>
                <w:szCs w:val="20"/>
              </w:rPr>
              <w:t>Байсарова</w:t>
            </w:r>
            <w:r w:rsidRPr="00C863B9">
              <w:rPr>
                <w:sz w:val="20"/>
                <w:szCs w:val="20"/>
              </w:rPr>
              <w:t xml:space="preserve">                       - </w:t>
            </w:r>
          </w:p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>Елена Николаевна</w:t>
            </w:r>
          </w:p>
        </w:tc>
        <w:tc>
          <w:tcPr>
            <w:tcW w:w="5756" w:type="dxa"/>
          </w:tcPr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>заведующая сектором по планированию доходов финансового управления администрации района, секретарь рабочей группы</w:t>
            </w:r>
          </w:p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</w:p>
        </w:tc>
      </w:tr>
      <w:tr w:rsidR="00267DEE" w:rsidRPr="00C863B9" w:rsidTr="00267DEE">
        <w:trPr>
          <w:trHeight w:val="304"/>
        </w:trPr>
        <w:tc>
          <w:tcPr>
            <w:tcW w:w="3708" w:type="dxa"/>
          </w:tcPr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>Члены рабочей группы:</w:t>
            </w:r>
          </w:p>
        </w:tc>
        <w:tc>
          <w:tcPr>
            <w:tcW w:w="5756" w:type="dxa"/>
          </w:tcPr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</w:p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</w:p>
        </w:tc>
      </w:tr>
      <w:tr w:rsidR="00267DEE" w:rsidRPr="00C863B9" w:rsidTr="004D0F50">
        <w:tc>
          <w:tcPr>
            <w:tcW w:w="3708" w:type="dxa"/>
          </w:tcPr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756" w:type="dxa"/>
          </w:tcPr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</w:p>
        </w:tc>
      </w:tr>
      <w:tr w:rsidR="00267DEE" w:rsidRPr="00C863B9" w:rsidTr="004D0F50">
        <w:tc>
          <w:tcPr>
            <w:tcW w:w="3708" w:type="dxa"/>
          </w:tcPr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>АБОТУРОВ                           -</w:t>
            </w:r>
          </w:p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 xml:space="preserve">Андрей Валентинович   </w:t>
            </w:r>
          </w:p>
          <w:p w:rsidR="00267DEE" w:rsidRPr="00C863B9" w:rsidRDefault="00267DEE" w:rsidP="004D0F50">
            <w:pPr>
              <w:jc w:val="both"/>
              <w:rPr>
                <w:caps/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 xml:space="preserve">      </w:t>
            </w:r>
          </w:p>
        </w:tc>
        <w:tc>
          <w:tcPr>
            <w:tcW w:w="5756" w:type="dxa"/>
          </w:tcPr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 xml:space="preserve">первый заместитель главы администрации </w:t>
            </w:r>
          </w:p>
        </w:tc>
      </w:tr>
      <w:tr w:rsidR="00267DEE" w:rsidRPr="00C863B9" w:rsidTr="004D0F50">
        <w:tc>
          <w:tcPr>
            <w:tcW w:w="3708" w:type="dxa"/>
          </w:tcPr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>ТЮФЯКОВА                         -</w:t>
            </w:r>
          </w:p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 xml:space="preserve">Елена Анатольевна    </w:t>
            </w:r>
          </w:p>
        </w:tc>
        <w:tc>
          <w:tcPr>
            <w:tcW w:w="5756" w:type="dxa"/>
          </w:tcPr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>начальник управления по экономике, имущественным отношениям и земельным ресурсам</w:t>
            </w:r>
          </w:p>
        </w:tc>
      </w:tr>
      <w:tr w:rsidR="00267DEE" w:rsidRPr="00C863B9" w:rsidTr="004D0F50">
        <w:tc>
          <w:tcPr>
            <w:tcW w:w="3708" w:type="dxa"/>
          </w:tcPr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>МАКАРОВА                         -</w:t>
            </w:r>
          </w:p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>Анна Юрьевна</w:t>
            </w:r>
          </w:p>
        </w:tc>
        <w:tc>
          <w:tcPr>
            <w:tcW w:w="5756" w:type="dxa"/>
          </w:tcPr>
          <w:p w:rsidR="00267DEE" w:rsidRPr="00C863B9" w:rsidRDefault="00267DEE" w:rsidP="004D0F50">
            <w:pPr>
              <w:pStyle w:val="ConsPlusNormal"/>
              <w:ind w:firstLine="0"/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>заместитель начальника финансового</w:t>
            </w:r>
          </w:p>
          <w:p w:rsidR="00267DEE" w:rsidRPr="00C863B9" w:rsidRDefault="00267DEE" w:rsidP="004D0F50">
            <w:pPr>
              <w:pStyle w:val="ConsPlusNormal"/>
              <w:ind w:firstLine="0"/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>управления, заведующая сектором</w:t>
            </w:r>
          </w:p>
          <w:p w:rsidR="00267DEE" w:rsidRPr="00C863B9" w:rsidRDefault="00267DEE" w:rsidP="004D0F50">
            <w:pPr>
              <w:pStyle w:val="ConsPlusNormal"/>
              <w:ind w:firstLine="0"/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>бюджетно-аналитической работы</w:t>
            </w:r>
          </w:p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>и казначейского исполнения бюджета</w:t>
            </w:r>
          </w:p>
        </w:tc>
      </w:tr>
      <w:tr w:rsidR="00267DEE" w:rsidRPr="00C863B9" w:rsidTr="004D0F50">
        <w:tc>
          <w:tcPr>
            <w:tcW w:w="3708" w:type="dxa"/>
          </w:tcPr>
          <w:p w:rsidR="00267DEE" w:rsidRPr="00C863B9" w:rsidRDefault="00267DEE" w:rsidP="004D0F50">
            <w:pPr>
              <w:tabs>
                <w:tab w:val="right" w:pos="3492"/>
              </w:tabs>
              <w:jc w:val="both"/>
              <w:rPr>
                <w:caps/>
                <w:sz w:val="20"/>
                <w:szCs w:val="20"/>
              </w:rPr>
            </w:pPr>
            <w:r w:rsidRPr="00C863B9">
              <w:rPr>
                <w:caps/>
                <w:sz w:val="20"/>
                <w:szCs w:val="20"/>
              </w:rPr>
              <w:t>Бизяева</w:t>
            </w:r>
            <w:r w:rsidRPr="00C863B9">
              <w:rPr>
                <w:caps/>
                <w:sz w:val="20"/>
                <w:szCs w:val="20"/>
              </w:rPr>
              <w:tab/>
              <w:t>-</w:t>
            </w:r>
          </w:p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proofErr w:type="spellStart"/>
            <w:r w:rsidRPr="00C863B9">
              <w:rPr>
                <w:sz w:val="20"/>
                <w:szCs w:val="20"/>
              </w:rPr>
              <w:t>Ульяна</w:t>
            </w:r>
            <w:proofErr w:type="spellEnd"/>
            <w:r w:rsidRPr="00C863B9">
              <w:rPr>
                <w:sz w:val="20"/>
                <w:szCs w:val="20"/>
              </w:rPr>
              <w:t xml:space="preserve"> Владимировна </w:t>
            </w:r>
          </w:p>
        </w:tc>
        <w:tc>
          <w:tcPr>
            <w:tcW w:w="5756" w:type="dxa"/>
          </w:tcPr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>Директор муниципального казенного учреждения «Централизованная бухгалтерия муниципальных учреждений образования» (по согласованию)</w:t>
            </w:r>
          </w:p>
        </w:tc>
      </w:tr>
      <w:tr w:rsidR="00267DEE" w:rsidRPr="00C863B9" w:rsidTr="004D0F50">
        <w:tc>
          <w:tcPr>
            <w:tcW w:w="3708" w:type="dxa"/>
          </w:tcPr>
          <w:p w:rsidR="00267DEE" w:rsidRPr="00C863B9" w:rsidRDefault="00267DEE" w:rsidP="004D0F50">
            <w:pPr>
              <w:tabs>
                <w:tab w:val="right" w:pos="3492"/>
              </w:tabs>
              <w:jc w:val="both"/>
              <w:rPr>
                <w:caps/>
                <w:sz w:val="20"/>
                <w:szCs w:val="20"/>
              </w:rPr>
            </w:pPr>
            <w:r w:rsidRPr="00C863B9">
              <w:rPr>
                <w:caps/>
                <w:sz w:val="20"/>
                <w:szCs w:val="20"/>
              </w:rPr>
              <w:t>глаголева</w:t>
            </w:r>
            <w:r w:rsidRPr="00C863B9">
              <w:rPr>
                <w:caps/>
                <w:sz w:val="20"/>
                <w:szCs w:val="20"/>
              </w:rPr>
              <w:tab/>
              <w:t>-</w:t>
            </w:r>
          </w:p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 xml:space="preserve">Татьяна Геннадьевна </w:t>
            </w:r>
          </w:p>
        </w:tc>
        <w:tc>
          <w:tcPr>
            <w:tcW w:w="5756" w:type="dxa"/>
          </w:tcPr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>Директор муниципального казенного учреждения «Централизованная бухгалтерия муниципальных учреждений культуры» (по согласованию)</w:t>
            </w:r>
          </w:p>
        </w:tc>
      </w:tr>
      <w:tr w:rsidR="00267DEE" w:rsidRPr="00C863B9" w:rsidTr="004D0F50">
        <w:tc>
          <w:tcPr>
            <w:tcW w:w="3708" w:type="dxa"/>
          </w:tcPr>
          <w:p w:rsidR="00267DEE" w:rsidRPr="00C863B9" w:rsidRDefault="00267DEE" w:rsidP="004D0F50">
            <w:pPr>
              <w:tabs>
                <w:tab w:val="right" w:pos="3492"/>
              </w:tabs>
              <w:jc w:val="both"/>
              <w:rPr>
                <w:caps/>
                <w:sz w:val="20"/>
                <w:szCs w:val="20"/>
              </w:rPr>
            </w:pPr>
            <w:r w:rsidRPr="00C863B9">
              <w:rPr>
                <w:caps/>
                <w:sz w:val="20"/>
                <w:szCs w:val="20"/>
              </w:rPr>
              <w:t>ОСИПЕНКО</w:t>
            </w:r>
            <w:r w:rsidRPr="00C863B9">
              <w:rPr>
                <w:caps/>
                <w:sz w:val="20"/>
                <w:szCs w:val="20"/>
              </w:rPr>
              <w:tab/>
              <w:t>-</w:t>
            </w:r>
          </w:p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 xml:space="preserve">Ирина Александровна </w:t>
            </w:r>
          </w:p>
        </w:tc>
        <w:tc>
          <w:tcPr>
            <w:tcW w:w="5756" w:type="dxa"/>
          </w:tcPr>
          <w:p w:rsidR="00267DEE" w:rsidRPr="00C863B9" w:rsidRDefault="00267DEE" w:rsidP="004D0F50">
            <w:pPr>
              <w:jc w:val="both"/>
              <w:rPr>
                <w:sz w:val="20"/>
                <w:szCs w:val="20"/>
              </w:rPr>
            </w:pPr>
            <w:r w:rsidRPr="00C863B9">
              <w:rPr>
                <w:sz w:val="20"/>
                <w:szCs w:val="20"/>
              </w:rPr>
              <w:t>Директор муниципального казенного учреждения «Централизованная бухгалтерия органов местного самоуправления» (по согласованию)</w:t>
            </w:r>
          </w:p>
        </w:tc>
      </w:tr>
    </w:tbl>
    <w:p w:rsidR="00267DEE" w:rsidRPr="00C863B9" w:rsidRDefault="00267DEE" w:rsidP="00267DEE">
      <w:pPr>
        <w:jc w:val="both"/>
        <w:rPr>
          <w:sz w:val="20"/>
          <w:szCs w:val="20"/>
        </w:rPr>
      </w:pPr>
    </w:p>
    <w:p w:rsidR="00267DEE" w:rsidRPr="009D4642" w:rsidRDefault="00267DEE" w:rsidP="00267DEE">
      <w:pPr>
        <w:tabs>
          <w:tab w:val="left" w:pos="2920"/>
          <w:tab w:val="center" w:pos="4819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04825" cy="619125"/>
            <wp:effectExtent l="19050" t="0" r="9525" b="0"/>
            <wp:docPr id="7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EE" w:rsidRPr="009D4642" w:rsidRDefault="00267DEE" w:rsidP="00267DEE">
      <w:pPr>
        <w:tabs>
          <w:tab w:val="left" w:pos="2920"/>
          <w:tab w:val="center" w:pos="4819"/>
        </w:tabs>
        <w:jc w:val="center"/>
        <w:rPr>
          <w:sz w:val="20"/>
          <w:szCs w:val="20"/>
        </w:rPr>
      </w:pPr>
    </w:p>
    <w:p w:rsidR="00267DEE" w:rsidRPr="009D4642" w:rsidRDefault="00267DEE" w:rsidP="00267DEE">
      <w:pPr>
        <w:jc w:val="center"/>
        <w:rPr>
          <w:b/>
          <w:sz w:val="20"/>
          <w:szCs w:val="20"/>
        </w:rPr>
      </w:pPr>
      <w:r w:rsidRPr="009D4642">
        <w:rPr>
          <w:b/>
          <w:sz w:val="20"/>
          <w:szCs w:val="20"/>
        </w:rPr>
        <w:t>АДМИНИСТРАЦИЯ ОРЛОВСКОГО РАЙОНА</w:t>
      </w:r>
    </w:p>
    <w:p w:rsidR="00267DEE" w:rsidRPr="009D4642" w:rsidRDefault="00267DEE" w:rsidP="00267DEE">
      <w:pPr>
        <w:jc w:val="center"/>
        <w:rPr>
          <w:sz w:val="20"/>
          <w:szCs w:val="20"/>
        </w:rPr>
      </w:pPr>
      <w:r w:rsidRPr="009D4642">
        <w:rPr>
          <w:b/>
          <w:sz w:val="20"/>
          <w:szCs w:val="20"/>
        </w:rPr>
        <w:t>КИРОВСКОЙ ОБЛАСТИ</w:t>
      </w:r>
    </w:p>
    <w:p w:rsidR="00267DEE" w:rsidRPr="009D4642" w:rsidRDefault="00267DEE" w:rsidP="00267DEE">
      <w:pPr>
        <w:jc w:val="center"/>
        <w:rPr>
          <w:sz w:val="20"/>
          <w:szCs w:val="20"/>
        </w:rPr>
      </w:pPr>
    </w:p>
    <w:p w:rsidR="00267DEE" w:rsidRPr="009D4642" w:rsidRDefault="00267DEE" w:rsidP="00267DEE">
      <w:pPr>
        <w:jc w:val="center"/>
        <w:rPr>
          <w:b/>
          <w:sz w:val="20"/>
          <w:szCs w:val="20"/>
        </w:rPr>
      </w:pPr>
      <w:r w:rsidRPr="009D4642">
        <w:rPr>
          <w:b/>
          <w:sz w:val="20"/>
          <w:szCs w:val="20"/>
        </w:rPr>
        <w:t>ПОСТАНОВЛЕНИЕ</w:t>
      </w:r>
    </w:p>
    <w:p w:rsidR="00267DEE" w:rsidRPr="009D4642" w:rsidRDefault="00267DEE" w:rsidP="00267DEE">
      <w:pPr>
        <w:jc w:val="center"/>
        <w:rPr>
          <w:b/>
          <w:sz w:val="20"/>
          <w:szCs w:val="20"/>
        </w:rPr>
      </w:pPr>
    </w:p>
    <w:p w:rsidR="00267DEE" w:rsidRPr="009D4642" w:rsidRDefault="00267DEE" w:rsidP="00267DEE">
      <w:pPr>
        <w:jc w:val="both"/>
        <w:rPr>
          <w:sz w:val="20"/>
          <w:szCs w:val="20"/>
          <w:u w:val="single"/>
        </w:rPr>
      </w:pPr>
      <w:r w:rsidRPr="009D4642">
        <w:rPr>
          <w:sz w:val="20"/>
          <w:szCs w:val="20"/>
          <w:u w:val="single"/>
        </w:rPr>
        <w:t>11.07.2018</w:t>
      </w:r>
      <w:r w:rsidRPr="009D4642">
        <w:rPr>
          <w:sz w:val="20"/>
          <w:szCs w:val="20"/>
        </w:rPr>
        <w:t xml:space="preserve">                                                                                               № </w:t>
      </w:r>
      <w:r w:rsidRPr="009D4642">
        <w:rPr>
          <w:sz w:val="20"/>
          <w:szCs w:val="20"/>
          <w:u w:val="single"/>
        </w:rPr>
        <w:t>457-п</w:t>
      </w:r>
    </w:p>
    <w:p w:rsidR="00267DEE" w:rsidRPr="009D4642" w:rsidRDefault="00267DEE" w:rsidP="00267DEE">
      <w:pPr>
        <w:jc w:val="center"/>
        <w:rPr>
          <w:sz w:val="20"/>
          <w:szCs w:val="20"/>
        </w:rPr>
      </w:pPr>
      <w:r w:rsidRPr="009D4642">
        <w:rPr>
          <w:b/>
          <w:sz w:val="20"/>
          <w:szCs w:val="20"/>
        </w:rPr>
        <w:t>г. Орлов</w:t>
      </w:r>
    </w:p>
    <w:p w:rsidR="00267DEE" w:rsidRPr="009D4642" w:rsidRDefault="00267DEE" w:rsidP="00267DEE">
      <w:pPr>
        <w:jc w:val="center"/>
        <w:rPr>
          <w:sz w:val="20"/>
          <w:szCs w:val="20"/>
        </w:rPr>
      </w:pPr>
    </w:p>
    <w:p w:rsidR="00267DEE" w:rsidRPr="009D4642" w:rsidRDefault="00267DEE" w:rsidP="00267DEE">
      <w:pPr>
        <w:pStyle w:val="ConsPlusNormal"/>
        <w:ind w:firstLine="0"/>
        <w:jc w:val="center"/>
        <w:rPr>
          <w:b/>
          <w:sz w:val="20"/>
          <w:szCs w:val="20"/>
        </w:rPr>
      </w:pPr>
      <w:r w:rsidRPr="009D4642">
        <w:rPr>
          <w:b/>
          <w:sz w:val="20"/>
          <w:szCs w:val="20"/>
        </w:rPr>
        <w:t>О внесении изменений в постановление администрации Орловского района от 27.12.2017 № 903</w:t>
      </w:r>
    </w:p>
    <w:p w:rsidR="00267DEE" w:rsidRPr="009D4642" w:rsidRDefault="00267DEE" w:rsidP="00267DEE">
      <w:pPr>
        <w:jc w:val="center"/>
        <w:rPr>
          <w:sz w:val="20"/>
          <w:szCs w:val="20"/>
        </w:rPr>
      </w:pPr>
    </w:p>
    <w:p w:rsidR="00267DEE" w:rsidRPr="009D4642" w:rsidRDefault="00267DEE" w:rsidP="00267DEE">
      <w:pPr>
        <w:ind w:firstLine="720"/>
        <w:jc w:val="both"/>
        <w:rPr>
          <w:sz w:val="20"/>
          <w:szCs w:val="20"/>
        </w:rPr>
      </w:pPr>
      <w:r w:rsidRPr="009D4642">
        <w:rPr>
          <w:sz w:val="20"/>
          <w:szCs w:val="20"/>
        </w:rPr>
        <w:t>В соответствии с Федеральным законом от 05.04.2013 №44-ФЗ «О контрактной системе в сфере закупок товаров, работ, услуг для обеспечения государственных и муниципальных нужд» администрация Орловского района ПОСТАНОВЛЯЕТ:</w:t>
      </w:r>
    </w:p>
    <w:p w:rsidR="00267DEE" w:rsidRPr="009D4642" w:rsidRDefault="00267DEE" w:rsidP="00267DEE">
      <w:pPr>
        <w:ind w:firstLine="720"/>
        <w:jc w:val="both"/>
        <w:rPr>
          <w:sz w:val="20"/>
          <w:szCs w:val="20"/>
        </w:rPr>
      </w:pPr>
      <w:r w:rsidRPr="009D4642">
        <w:rPr>
          <w:sz w:val="20"/>
          <w:szCs w:val="20"/>
        </w:rPr>
        <w:t>1. Внести изменения в постановление администрации Орловского района от 27.12.2017 № 903 «Об утверждении плана закупок на 2018 финансовый год и на плановый период 2019 и 2020 годов»:</w:t>
      </w:r>
    </w:p>
    <w:p w:rsidR="00267DEE" w:rsidRPr="009D4642" w:rsidRDefault="00267DEE" w:rsidP="00267DEE">
      <w:pPr>
        <w:ind w:firstLine="720"/>
        <w:jc w:val="both"/>
        <w:rPr>
          <w:sz w:val="20"/>
          <w:szCs w:val="20"/>
        </w:rPr>
      </w:pPr>
      <w:r w:rsidRPr="009D4642">
        <w:rPr>
          <w:sz w:val="20"/>
          <w:szCs w:val="20"/>
        </w:rPr>
        <w:t>1.1 План закупок товаров, выполнение работ, оказание услуг для обеспечения муниципальных нужд на 2018 финансовый год и на плановый период 2019 и 2020 годов утвердить в новой редакции. Прилагается.</w:t>
      </w:r>
    </w:p>
    <w:p w:rsidR="00267DEE" w:rsidRPr="009D4642" w:rsidRDefault="00267DEE" w:rsidP="00267DEE">
      <w:pPr>
        <w:ind w:firstLine="720"/>
        <w:jc w:val="both"/>
        <w:rPr>
          <w:sz w:val="20"/>
          <w:szCs w:val="20"/>
        </w:rPr>
      </w:pPr>
      <w:r w:rsidRPr="009D4642">
        <w:rPr>
          <w:sz w:val="20"/>
          <w:szCs w:val="20"/>
        </w:rPr>
        <w:t>2.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</w:t>
      </w:r>
    </w:p>
    <w:p w:rsidR="00267DEE" w:rsidRPr="009D4642" w:rsidRDefault="00267DEE" w:rsidP="00267DEE">
      <w:pPr>
        <w:ind w:firstLine="720"/>
        <w:jc w:val="both"/>
        <w:rPr>
          <w:sz w:val="20"/>
          <w:szCs w:val="20"/>
        </w:rPr>
      </w:pPr>
      <w:r w:rsidRPr="009D4642">
        <w:rPr>
          <w:sz w:val="20"/>
          <w:szCs w:val="20"/>
        </w:rPr>
        <w:t>3. Постановление вступает в силу с момента опубликования.</w:t>
      </w:r>
    </w:p>
    <w:p w:rsidR="00267DEE" w:rsidRPr="009D4642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2409"/>
        <w:gridCol w:w="2836"/>
      </w:tblGrid>
      <w:tr w:rsidR="00267DEE" w:rsidRPr="009D4642" w:rsidTr="004D0F50"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7DEE" w:rsidRPr="009D4642" w:rsidRDefault="00267DEE" w:rsidP="004D0F50">
            <w:pPr>
              <w:rPr>
                <w:sz w:val="20"/>
                <w:szCs w:val="20"/>
              </w:rPr>
            </w:pPr>
            <w:r w:rsidRPr="009D4642">
              <w:rPr>
                <w:sz w:val="20"/>
                <w:szCs w:val="20"/>
              </w:rPr>
              <w:t>Глава администрации Орловского района</w:t>
            </w:r>
          </w:p>
          <w:p w:rsidR="00267DEE" w:rsidRPr="009D4642" w:rsidRDefault="00267DEE" w:rsidP="004D0F5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7DEE" w:rsidRPr="009D4642" w:rsidRDefault="00267DEE" w:rsidP="004D0F50">
            <w:pPr>
              <w:jc w:val="both"/>
              <w:rPr>
                <w:sz w:val="20"/>
                <w:szCs w:val="20"/>
              </w:rPr>
            </w:pPr>
          </w:p>
          <w:p w:rsidR="00267DEE" w:rsidRPr="009D4642" w:rsidRDefault="00267DEE" w:rsidP="004D0F50">
            <w:pPr>
              <w:jc w:val="both"/>
              <w:rPr>
                <w:sz w:val="20"/>
                <w:szCs w:val="20"/>
              </w:rPr>
            </w:pPr>
            <w:r w:rsidRPr="009D4642">
              <w:rPr>
                <w:sz w:val="20"/>
                <w:szCs w:val="20"/>
              </w:rPr>
              <w:t>С.С.Целищев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7DEE" w:rsidRPr="009D4642" w:rsidRDefault="00267DEE" w:rsidP="004D0F50">
            <w:pPr>
              <w:jc w:val="both"/>
              <w:rPr>
                <w:sz w:val="20"/>
                <w:szCs w:val="20"/>
              </w:rPr>
            </w:pPr>
          </w:p>
          <w:p w:rsidR="00267DEE" w:rsidRPr="009D4642" w:rsidRDefault="00267DEE" w:rsidP="004D0F50">
            <w:pPr>
              <w:jc w:val="both"/>
              <w:rPr>
                <w:sz w:val="20"/>
                <w:szCs w:val="20"/>
              </w:rPr>
            </w:pPr>
          </w:p>
        </w:tc>
      </w:tr>
      <w:tr w:rsidR="00267DEE" w:rsidRPr="009D4642" w:rsidTr="004D0F50">
        <w:tc>
          <w:tcPr>
            <w:tcW w:w="42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7DEE" w:rsidRPr="009D4642" w:rsidRDefault="00267DEE" w:rsidP="004D0F5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7DEE" w:rsidRPr="009D4642" w:rsidRDefault="00267DEE" w:rsidP="004D0F5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7DEE" w:rsidRPr="009D4642" w:rsidRDefault="00267DEE" w:rsidP="004D0F50">
            <w:pPr>
              <w:jc w:val="both"/>
              <w:rPr>
                <w:sz w:val="20"/>
                <w:szCs w:val="20"/>
              </w:rPr>
            </w:pPr>
          </w:p>
        </w:tc>
      </w:tr>
    </w:tbl>
    <w:p w:rsidR="00267DEE" w:rsidRPr="009D4642" w:rsidRDefault="00267DEE" w:rsidP="00267DEE">
      <w:pPr>
        <w:ind w:right="-5"/>
        <w:rPr>
          <w:sz w:val="20"/>
          <w:szCs w:val="20"/>
        </w:rPr>
      </w:pPr>
    </w:p>
    <w:p w:rsidR="00267DEE" w:rsidRPr="009D4642" w:rsidRDefault="00267DEE" w:rsidP="00267DEE">
      <w:pPr>
        <w:ind w:right="-5"/>
        <w:rPr>
          <w:sz w:val="20"/>
          <w:szCs w:val="20"/>
        </w:rPr>
      </w:pPr>
    </w:p>
    <w:p w:rsidR="00267DEE" w:rsidRPr="009D4642" w:rsidRDefault="00267DEE" w:rsidP="00267DEE">
      <w:pPr>
        <w:ind w:right="-5"/>
        <w:rPr>
          <w:sz w:val="20"/>
          <w:szCs w:val="20"/>
        </w:rPr>
      </w:pPr>
    </w:p>
    <w:p w:rsidR="00267DEE" w:rsidRPr="009D4642" w:rsidRDefault="00267DEE" w:rsidP="00267DEE">
      <w:pPr>
        <w:ind w:right="-5"/>
        <w:rPr>
          <w:sz w:val="20"/>
          <w:szCs w:val="20"/>
        </w:rPr>
      </w:pPr>
    </w:p>
    <w:p w:rsidR="00267DEE" w:rsidRPr="009D4642" w:rsidRDefault="00267DEE" w:rsidP="00267DEE">
      <w:pPr>
        <w:ind w:right="-5"/>
        <w:rPr>
          <w:sz w:val="20"/>
          <w:szCs w:val="20"/>
        </w:rPr>
      </w:pPr>
    </w:p>
    <w:p w:rsidR="00267DEE" w:rsidRPr="009D4642" w:rsidRDefault="00267DEE" w:rsidP="00267DEE">
      <w:pPr>
        <w:ind w:right="-5"/>
        <w:rPr>
          <w:sz w:val="20"/>
          <w:szCs w:val="20"/>
        </w:rPr>
      </w:pPr>
    </w:p>
    <w:p w:rsidR="00267DEE" w:rsidRPr="009D4642" w:rsidRDefault="00267DEE" w:rsidP="00267DEE">
      <w:pPr>
        <w:ind w:right="-5"/>
        <w:rPr>
          <w:sz w:val="20"/>
          <w:szCs w:val="20"/>
        </w:rPr>
      </w:pPr>
    </w:p>
    <w:p w:rsidR="00267DEE" w:rsidRPr="009D4642" w:rsidRDefault="00267DEE" w:rsidP="00267DEE">
      <w:pPr>
        <w:ind w:right="-5"/>
        <w:rPr>
          <w:sz w:val="20"/>
          <w:szCs w:val="20"/>
        </w:rPr>
      </w:pPr>
    </w:p>
    <w:p w:rsidR="00267DEE" w:rsidRPr="009D4642" w:rsidRDefault="00267DEE" w:rsidP="00267DEE">
      <w:pPr>
        <w:ind w:right="-5"/>
        <w:rPr>
          <w:sz w:val="20"/>
          <w:szCs w:val="20"/>
        </w:rPr>
      </w:pPr>
    </w:p>
    <w:p w:rsidR="00267DEE" w:rsidRPr="009D4642" w:rsidRDefault="00267DEE" w:rsidP="00267DEE">
      <w:pPr>
        <w:ind w:right="-5"/>
        <w:rPr>
          <w:sz w:val="20"/>
          <w:szCs w:val="20"/>
        </w:rPr>
      </w:pPr>
    </w:p>
    <w:p w:rsidR="00267DEE" w:rsidRPr="009D4642" w:rsidRDefault="00267DEE" w:rsidP="00267DEE">
      <w:pPr>
        <w:ind w:right="-5"/>
        <w:rPr>
          <w:sz w:val="20"/>
          <w:szCs w:val="20"/>
        </w:rPr>
        <w:sectPr w:rsidR="00267DEE" w:rsidRPr="009D4642" w:rsidSect="0063061E">
          <w:headerReference w:type="even" r:id="rId6"/>
          <w:pgSz w:w="11906" w:h="16838"/>
          <w:pgMar w:top="993" w:right="707" w:bottom="709" w:left="1800" w:header="720" w:footer="720" w:gutter="0"/>
          <w:cols w:space="720"/>
          <w:titlePg/>
          <w:docGrid w:linePitch="272"/>
        </w:sectPr>
      </w:pPr>
    </w:p>
    <w:p w:rsidR="00267DEE" w:rsidRPr="009D4642" w:rsidRDefault="00267DEE" w:rsidP="00267DEE">
      <w:pPr>
        <w:ind w:right="-5"/>
        <w:rPr>
          <w:sz w:val="20"/>
          <w:szCs w:val="20"/>
        </w:rPr>
      </w:pPr>
      <w:r w:rsidRPr="009D4642">
        <w:rPr>
          <w:sz w:val="20"/>
          <w:szCs w:val="20"/>
        </w:rPr>
        <w:lastRenderedPageBreak/>
        <w:t>…</w:t>
      </w:r>
      <w:r>
        <w:rPr>
          <w:noProof/>
          <w:sz w:val="20"/>
          <w:szCs w:val="20"/>
        </w:rPr>
        <w:drawing>
          <wp:inline distT="0" distB="0" distL="0" distR="0">
            <wp:extent cx="9124950" cy="597217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EE" w:rsidRPr="009D4642" w:rsidRDefault="00267DEE" w:rsidP="00267DEE">
      <w:pPr>
        <w:ind w:right="-5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8963025" cy="59626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EE" w:rsidRPr="009D4642" w:rsidRDefault="00267DEE" w:rsidP="00267DEE">
      <w:pPr>
        <w:ind w:right="-5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8782050" cy="5962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EE" w:rsidRPr="009D4642" w:rsidRDefault="00267DEE" w:rsidP="00267DEE">
      <w:pPr>
        <w:ind w:right="-5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8858250" cy="59626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EE" w:rsidRPr="009D4642" w:rsidRDefault="00267DEE" w:rsidP="00267DEE">
      <w:pPr>
        <w:ind w:right="-5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9563100" cy="58293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EE" w:rsidRPr="00E16937" w:rsidRDefault="00267DEE" w:rsidP="00267DEE">
      <w:pPr>
        <w:tabs>
          <w:tab w:val="left" w:pos="2920"/>
          <w:tab w:val="center" w:pos="4819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04825" cy="619125"/>
            <wp:effectExtent l="19050" t="0" r="9525" b="0"/>
            <wp:docPr id="13" name="Рисунок 13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EE" w:rsidRPr="00E16937" w:rsidRDefault="00267DEE" w:rsidP="00267DEE">
      <w:pPr>
        <w:tabs>
          <w:tab w:val="left" w:pos="2920"/>
          <w:tab w:val="center" w:pos="4819"/>
        </w:tabs>
        <w:jc w:val="center"/>
        <w:rPr>
          <w:sz w:val="20"/>
          <w:szCs w:val="20"/>
        </w:rPr>
      </w:pPr>
    </w:p>
    <w:p w:rsidR="00267DEE" w:rsidRPr="00E16937" w:rsidRDefault="00267DEE" w:rsidP="00267DEE">
      <w:pPr>
        <w:jc w:val="center"/>
        <w:rPr>
          <w:b/>
          <w:sz w:val="20"/>
          <w:szCs w:val="20"/>
        </w:rPr>
      </w:pPr>
      <w:r w:rsidRPr="00E16937">
        <w:rPr>
          <w:b/>
          <w:sz w:val="20"/>
          <w:szCs w:val="20"/>
        </w:rPr>
        <w:t>АДМИНИСТРАЦИЯ ОРЛОВСКОГО РАЙОНА</w:t>
      </w:r>
    </w:p>
    <w:p w:rsidR="00267DEE" w:rsidRPr="00E16937" w:rsidRDefault="00267DEE" w:rsidP="00267DEE">
      <w:pPr>
        <w:jc w:val="center"/>
        <w:rPr>
          <w:sz w:val="20"/>
          <w:szCs w:val="20"/>
        </w:rPr>
      </w:pPr>
      <w:r w:rsidRPr="00E16937">
        <w:rPr>
          <w:b/>
          <w:sz w:val="20"/>
          <w:szCs w:val="20"/>
        </w:rPr>
        <w:t>КИРОВСКОЙ ОБЛАСТИ</w:t>
      </w:r>
    </w:p>
    <w:p w:rsidR="00267DEE" w:rsidRPr="00E16937" w:rsidRDefault="00267DEE" w:rsidP="00267DEE">
      <w:pPr>
        <w:jc w:val="center"/>
        <w:rPr>
          <w:sz w:val="20"/>
          <w:szCs w:val="20"/>
        </w:rPr>
      </w:pPr>
    </w:p>
    <w:p w:rsidR="00267DEE" w:rsidRPr="00E16937" w:rsidRDefault="00267DEE" w:rsidP="00267DEE">
      <w:pPr>
        <w:jc w:val="center"/>
        <w:rPr>
          <w:b/>
          <w:sz w:val="20"/>
          <w:szCs w:val="20"/>
        </w:rPr>
      </w:pPr>
      <w:r w:rsidRPr="00E16937">
        <w:rPr>
          <w:b/>
          <w:sz w:val="20"/>
          <w:szCs w:val="20"/>
        </w:rPr>
        <w:t>ПОСТАНОВЛЕНИЕ</w:t>
      </w:r>
    </w:p>
    <w:p w:rsidR="00267DEE" w:rsidRPr="00E16937" w:rsidRDefault="00267DEE" w:rsidP="00267DEE">
      <w:pPr>
        <w:jc w:val="center"/>
        <w:rPr>
          <w:b/>
          <w:sz w:val="20"/>
          <w:szCs w:val="20"/>
        </w:rPr>
      </w:pPr>
    </w:p>
    <w:p w:rsidR="00267DEE" w:rsidRPr="00E16937" w:rsidRDefault="00267DEE" w:rsidP="00267DEE">
      <w:pPr>
        <w:jc w:val="both"/>
        <w:rPr>
          <w:sz w:val="20"/>
          <w:szCs w:val="20"/>
        </w:rPr>
      </w:pPr>
      <w:r w:rsidRPr="00E16937">
        <w:rPr>
          <w:sz w:val="20"/>
          <w:szCs w:val="20"/>
          <w:u w:val="single"/>
        </w:rPr>
        <w:t>11.07.2018</w:t>
      </w:r>
      <w:r w:rsidRPr="00E16937">
        <w:rPr>
          <w:sz w:val="20"/>
          <w:szCs w:val="20"/>
        </w:rPr>
        <w:t xml:space="preserve">                                                                                                            № </w:t>
      </w:r>
      <w:r w:rsidRPr="00E16937">
        <w:rPr>
          <w:sz w:val="20"/>
          <w:szCs w:val="20"/>
          <w:u w:val="single"/>
        </w:rPr>
        <w:t>458-п</w:t>
      </w:r>
    </w:p>
    <w:p w:rsidR="00267DEE" w:rsidRPr="00E16937" w:rsidRDefault="00267DEE" w:rsidP="00267DEE">
      <w:pPr>
        <w:jc w:val="center"/>
        <w:rPr>
          <w:b/>
          <w:sz w:val="20"/>
          <w:szCs w:val="20"/>
        </w:rPr>
      </w:pPr>
      <w:r w:rsidRPr="00E16937">
        <w:rPr>
          <w:b/>
          <w:sz w:val="20"/>
          <w:szCs w:val="20"/>
        </w:rPr>
        <w:lastRenderedPageBreak/>
        <w:t>г. Орлов</w:t>
      </w:r>
    </w:p>
    <w:p w:rsidR="00267DEE" w:rsidRPr="00E16937" w:rsidRDefault="00267DEE" w:rsidP="00267DEE">
      <w:pPr>
        <w:jc w:val="center"/>
        <w:rPr>
          <w:sz w:val="20"/>
          <w:szCs w:val="20"/>
        </w:rPr>
      </w:pPr>
    </w:p>
    <w:p w:rsidR="00267DEE" w:rsidRPr="00E16937" w:rsidRDefault="00267DEE" w:rsidP="00267DEE">
      <w:pPr>
        <w:pStyle w:val="ConsPlusNormal"/>
        <w:ind w:firstLine="0"/>
        <w:jc w:val="center"/>
        <w:rPr>
          <w:b/>
          <w:sz w:val="20"/>
          <w:szCs w:val="20"/>
        </w:rPr>
      </w:pPr>
      <w:r w:rsidRPr="00E16937">
        <w:rPr>
          <w:b/>
          <w:sz w:val="20"/>
          <w:szCs w:val="20"/>
        </w:rPr>
        <w:t>О внесении изменений в постановление администрации Орловского района от 28.12.2017 № 905</w:t>
      </w:r>
    </w:p>
    <w:p w:rsidR="00267DEE" w:rsidRPr="00E16937" w:rsidRDefault="00267DEE" w:rsidP="00267DEE">
      <w:pPr>
        <w:jc w:val="center"/>
        <w:rPr>
          <w:sz w:val="20"/>
          <w:szCs w:val="20"/>
        </w:rPr>
      </w:pPr>
    </w:p>
    <w:p w:rsidR="00267DEE" w:rsidRPr="00E16937" w:rsidRDefault="00267DEE" w:rsidP="00267DEE">
      <w:pPr>
        <w:ind w:firstLine="720"/>
        <w:jc w:val="both"/>
        <w:rPr>
          <w:sz w:val="20"/>
          <w:szCs w:val="20"/>
        </w:rPr>
      </w:pPr>
      <w:r w:rsidRPr="00E16937">
        <w:rPr>
          <w:sz w:val="20"/>
          <w:szCs w:val="20"/>
        </w:rPr>
        <w:t>В соответствии с Федеральным законом от 05.04.2013 №44-ФЗ «О контрактной системе в сфере закупок товаров, работ, услуг для обеспечения государственных и муниципальных нужд» администрация Орловского района ПОСТАНОВЛЯЕТ:</w:t>
      </w:r>
    </w:p>
    <w:p w:rsidR="00267DEE" w:rsidRPr="00E16937" w:rsidRDefault="00267DEE" w:rsidP="00267DEE">
      <w:pPr>
        <w:ind w:firstLine="720"/>
        <w:jc w:val="both"/>
        <w:rPr>
          <w:sz w:val="20"/>
          <w:szCs w:val="20"/>
        </w:rPr>
      </w:pPr>
      <w:r w:rsidRPr="00E16937">
        <w:rPr>
          <w:sz w:val="20"/>
          <w:szCs w:val="20"/>
        </w:rPr>
        <w:t>1. Внести изменения в постановление администрации Орловского района от 28.12.2017 № 905 «Об утверждении плана-графика размещения заказов в 2018 году»:</w:t>
      </w:r>
    </w:p>
    <w:p w:rsidR="00267DEE" w:rsidRPr="00E16937" w:rsidRDefault="00267DEE" w:rsidP="00267DEE">
      <w:pPr>
        <w:ind w:firstLine="720"/>
        <w:jc w:val="both"/>
        <w:rPr>
          <w:sz w:val="20"/>
          <w:szCs w:val="20"/>
        </w:rPr>
      </w:pPr>
      <w:r w:rsidRPr="00E16937">
        <w:rPr>
          <w:sz w:val="20"/>
          <w:szCs w:val="20"/>
        </w:rPr>
        <w:t>1.1 1 План - график размещения заказов на поставку товаров, выполнение работ, оказание услуг для обеспечения муниципальных нужд на 2018 год утвердить в новой редакции. Прилагается.</w:t>
      </w:r>
    </w:p>
    <w:p w:rsidR="00267DEE" w:rsidRPr="00E16937" w:rsidRDefault="00267DEE" w:rsidP="00267DEE">
      <w:pPr>
        <w:ind w:firstLine="720"/>
        <w:jc w:val="both"/>
        <w:rPr>
          <w:sz w:val="20"/>
          <w:szCs w:val="20"/>
        </w:rPr>
      </w:pPr>
      <w:r w:rsidRPr="00E16937">
        <w:rPr>
          <w:sz w:val="20"/>
          <w:szCs w:val="20"/>
        </w:rPr>
        <w:t>2.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</w:t>
      </w:r>
    </w:p>
    <w:p w:rsidR="00267DEE" w:rsidRPr="00E16937" w:rsidRDefault="00267DEE" w:rsidP="00267DEE">
      <w:pPr>
        <w:ind w:firstLine="720"/>
        <w:jc w:val="both"/>
        <w:rPr>
          <w:sz w:val="20"/>
          <w:szCs w:val="20"/>
        </w:rPr>
      </w:pPr>
      <w:r w:rsidRPr="00E16937">
        <w:rPr>
          <w:sz w:val="20"/>
          <w:szCs w:val="20"/>
        </w:rPr>
        <w:t>3. Постановление вступает в силу с момента опубликования.</w:t>
      </w: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ind w:right="-5"/>
        <w:rPr>
          <w:sz w:val="20"/>
          <w:szCs w:val="20"/>
        </w:rPr>
      </w:pPr>
    </w:p>
    <w:p w:rsidR="00267DEE" w:rsidRPr="00E16937" w:rsidRDefault="00267DEE" w:rsidP="00267DEE">
      <w:pPr>
        <w:ind w:right="-5"/>
        <w:rPr>
          <w:sz w:val="20"/>
          <w:szCs w:val="20"/>
        </w:rPr>
      </w:pPr>
      <w:r w:rsidRPr="00E16937">
        <w:rPr>
          <w:sz w:val="20"/>
          <w:szCs w:val="20"/>
        </w:rPr>
        <w:t>Глава администрации</w:t>
      </w:r>
    </w:p>
    <w:p w:rsidR="00267DEE" w:rsidRPr="00E16937" w:rsidRDefault="00267DEE" w:rsidP="00267DEE">
      <w:pPr>
        <w:ind w:right="-5"/>
        <w:rPr>
          <w:sz w:val="20"/>
          <w:szCs w:val="20"/>
        </w:rPr>
      </w:pPr>
      <w:r w:rsidRPr="00E16937">
        <w:rPr>
          <w:sz w:val="20"/>
          <w:szCs w:val="20"/>
        </w:rPr>
        <w:t>Орловского района           С.С.Целищев</w:t>
      </w:r>
    </w:p>
    <w:p w:rsidR="00267DEE" w:rsidRPr="00E16937" w:rsidRDefault="00267DEE" w:rsidP="00267DEE">
      <w:pPr>
        <w:ind w:right="-5"/>
        <w:rPr>
          <w:sz w:val="20"/>
          <w:szCs w:val="20"/>
        </w:rPr>
      </w:pPr>
    </w:p>
    <w:p w:rsidR="00267DEE" w:rsidRPr="00E16937" w:rsidRDefault="00267DEE" w:rsidP="00267DEE">
      <w:pPr>
        <w:ind w:right="-5"/>
        <w:rPr>
          <w:sz w:val="20"/>
          <w:szCs w:val="20"/>
        </w:rPr>
      </w:pPr>
    </w:p>
    <w:p w:rsidR="00267DEE" w:rsidRPr="00E16937" w:rsidRDefault="00267DEE" w:rsidP="00267DEE">
      <w:pPr>
        <w:ind w:right="-5"/>
        <w:rPr>
          <w:sz w:val="20"/>
          <w:szCs w:val="20"/>
        </w:rPr>
      </w:pPr>
    </w:p>
    <w:p w:rsidR="00267DEE" w:rsidRPr="00E16937" w:rsidRDefault="00267DEE" w:rsidP="00267DEE">
      <w:pPr>
        <w:ind w:right="-5"/>
        <w:rPr>
          <w:sz w:val="20"/>
          <w:szCs w:val="20"/>
        </w:rPr>
      </w:pPr>
    </w:p>
    <w:p w:rsidR="00267DEE" w:rsidRPr="00E16937" w:rsidRDefault="00267DEE" w:rsidP="00267DEE">
      <w:pPr>
        <w:ind w:right="-5"/>
        <w:rPr>
          <w:sz w:val="20"/>
          <w:szCs w:val="20"/>
        </w:rPr>
      </w:pPr>
    </w:p>
    <w:p w:rsidR="00267DEE" w:rsidRPr="00E16937" w:rsidRDefault="00267DEE" w:rsidP="00267DEE">
      <w:pPr>
        <w:ind w:right="-5"/>
        <w:rPr>
          <w:sz w:val="20"/>
          <w:szCs w:val="20"/>
        </w:rPr>
      </w:pPr>
    </w:p>
    <w:p w:rsidR="00267DEE" w:rsidRPr="00E16937" w:rsidRDefault="00267DEE" w:rsidP="00267DEE">
      <w:pPr>
        <w:ind w:right="-5"/>
        <w:rPr>
          <w:sz w:val="20"/>
          <w:szCs w:val="20"/>
        </w:rPr>
      </w:pPr>
    </w:p>
    <w:p w:rsidR="00267DEE" w:rsidRPr="00E16937" w:rsidRDefault="00267DEE" w:rsidP="00267DEE">
      <w:pPr>
        <w:ind w:right="-5"/>
        <w:rPr>
          <w:sz w:val="20"/>
          <w:szCs w:val="20"/>
        </w:rPr>
      </w:pPr>
    </w:p>
    <w:p w:rsidR="00267DEE" w:rsidRPr="00E16937" w:rsidRDefault="00267DEE" w:rsidP="00267DEE">
      <w:pPr>
        <w:ind w:right="-5"/>
        <w:rPr>
          <w:sz w:val="20"/>
          <w:szCs w:val="20"/>
        </w:rPr>
      </w:pPr>
    </w:p>
    <w:p w:rsidR="00267DEE" w:rsidRPr="00E16937" w:rsidRDefault="00267DEE" w:rsidP="00267DEE">
      <w:pPr>
        <w:ind w:right="-5"/>
        <w:rPr>
          <w:sz w:val="20"/>
          <w:szCs w:val="20"/>
        </w:rPr>
      </w:pPr>
    </w:p>
    <w:p w:rsidR="00267DEE" w:rsidRPr="00E16937" w:rsidRDefault="00267DEE" w:rsidP="00267DEE">
      <w:pPr>
        <w:ind w:right="-5"/>
        <w:rPr>
          <w:sz w:val="20"/>
          <w:szCs w:val="20"/>
        </w:rPr>
        <w:sectPr w:rsidR="00267DEE" w:rsidRPr="00E16937" w:rsidSect="006A3D29">
          <w:pgSz w:w="11906" w:h="16838"/>
          <w:pgMar w:top="1440" w:right="709" w:bottom="1440" w:left="1134" w:header="720" w:footer="720" w:gutter="0"/>
          <w:cols w:space="720"/>
          <w:docGrid w:linePitch="381"/>
        </w:sectPr>
      </w:pPr>
    </w:p>
    <w:p w:rsidR="00267DEE" w:rsidRPr="00E16937" w:rsidRDefault="00267DEE" w:rsidP="00267DEE">
      <w:pPr>
        <w:ind w:right="-5"/>
        <w:rPr>
          <w:sz w:val="20"/>
          <w:szCs w:val="20"/>
        </w:rPr>
      </w:pPr>
      <w:r w:rsidRPr="00E16937">
        <w:rPr>
          <w:sz w:val="20"/>
          <w:szCs w:val="20"/>
        </w:rPr>
        <w:lastRenderedPageBreak/>
        <w:t>….</w:t>
      </w: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9439275" cy="44958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9477375" cy="45053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8858250" cy="42291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9553575" cy="457200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9601200" cy="45148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9410700" cy="44100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9496425" cy="45243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8858250" cy="28670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  <w:sectPr w:rsidR="00267DEE" w:rsidRPr="00E16937" w:rsidSect="006A3D29">
          <w:pgSz w:w="16838" w:h="11906" w:orient="landscape"/>
          <w:pgMar w:top="709" w:right="1440" w:bottom="1134" w:left="1440" w:header="720" w:footer="720" w:gutter="0"/>
          <w:cols w:space="720"/>
          <w:docGrid w:linePitch="381"/>
        </w:sectPr>
      </w:pPr>
    </w:p>
    <w:p w:rsidR="00267DEE" w:rsidRPr="00E16937" w:rsidRDefault="00267DEE" w:rsidP="00267DEE">
      <w:pPr>
        <w:tabs>
          <w:tab w:val="left" w:pos="1340"/>
        </w:tabs>
        <w:rPr>
          <w:b/>
          <w:sz w:val="20"/>
          <w:szCs w:val="20"/>
        </w:rPr>
      </w:pPr>
    </w:p>
    <w:p w:rsidR="0093712B" w:rsidRPr="00B10192" w:rsidRDefault="0093712B" w:rsidP="0093712B">
      <w:pPr>
        <w:ind w:left="4286" w:right="4829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00050" cy="47625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12B" w:rsidRPr="00B10192" w:rsidRDefault="0093712B" w:rsidP="0093712B">
      <w:pPr>
        <w:shd w:val="clear" w:color="auto" w:fill="FFFFFF"/>
        <w:spacing w:before="336" w:line="317" w:lineRule="exact"/>
        <w:ind w:left="1819" w:right="1795"/>
        <w:jc w:val="center"/>
        <w:rPr>
          <w:sz w:val="20"/>
          <w:szCs w:val="20"/>
        </w:rPr>
      </w:pPr>
      <w:r w:rsidRPr="00B10192">
        <w:rPr>
          <w:b/>
          <w:bCs/>
          <w:spacing w:val="-1"/>
          <w:sz w:val="20"/>
          <w:szCs w:val="20"/>
        </w:rPr>
        <w:t xml:space="preserve">АДМИНИСТРАЦИЯ ОРЛОВСКОГО РАЙОНА </w:t>
      </w:r>
      <w:r w:rsidRPr="00B10192">
        <w:rPr>
          <w:b/>
          <w:bCs/>
          <w:sz w:val="20"/>
          <w:szCs w:val="20"/>
        </w:rPr>
        <w:t>КИРОВСКОЙ ОБЛАСТИ</w:t>
      </w:r>
    </w:p>
    <w:p w:rsidR="0093712B" w:rsidRPr="00B10192" w:rsidRDefault="0093712B" w:rsidP="0093712B">
      <w:pPr>
        <w:shd w:val="clear" w:color="auto" w:fill="FFFFFF"/>
        <w:spacing w:before="322"/>
        <w:ind w:right="62"/>
        <w:jc w:val="center"/>
        <w:rPr>
          <w:b/>
          <w:bCs/>
          <w:sz w:val="20"/>
          <w:szCs w:val="20"/>
        </w:rPr>
      </w:pPr>
      <w:r w:rsidRPr="00B10192">
        <w:rPr>
          <w:b/>
          <w:bCs/>
          <w:sz w:val="20"/>
          <w:szCs w:val="20"/>
        </w:rPr>
        <w:t>ПОСТАНОВЛЕНИЕ</w:t>
      </w:r>
    </w:p>
    <w:p w:rsidR="0093712B" w:rsidRPr="00B10192" w:rsidRDefault="0093712B" w:rsidP="0093712B">
      <w:pPr>
        <w:shd w:val="clear" w:color="auto" w:fill="FFFFFF"/>
        <w:spacing w:before="322"/>
        <w:ind w:right="62"/>
        <w:jc w:val="center"/>
        <w:rPr>
          <w:b/>
          <w:bCs/>
          <w:sz w:val="20"/>
          <w:szCs w:val="20"/>
        </w:rPr>
      </w:pPr>
      <w:r w:rsidRPr="00B10192">
        <w:rPr>
          <w:sz w:val="20"/>
          <w:szCs w:val="20"/>
        </w:rPr>
        <w:tab/>
      </w:r>
      <w:r w:rsidRPr="00B10192">
        <w:rPr>
          <w:sz w:val="20"/>
          <w:szCs w:val="20"/>
        </w:rPr>
        <w:tab/>
      </w:r>
      <w:r w:rsidRPr="00B10192">
        <w:rPr>
          <w:sz w:val="20"/>
          <w:szCs w:val="20"/>
        </w:rPr>
        <w:tab/>
      </w:r>
    </w:p>
    <w:p w:rsidR="0093712B" w:rsidRPr="00B10192" w:rsidRDefault="0093712B" w:rsidP="0093712B">
      <w:pPr>
        <w:shd w:val="clear" w:color="auto" w:fill="FFFFFF"/>
        <w:ind w:right="38"/>
        <w:jc w:val="center"/>
        <w:rPr>
          <w:sz w:val="20"/>
          <w:szCs w:val="20"/>
        </w:rPr>
      </w:pPr>
      <w:r w:rsidRPr="00B10192">
        <w:rPr>
          <w:sz w:val="20"/>
          <w:szCs w:val="20"/>
        </w:rPr>
        <w:t>г</w:t>
      </w:r>
      <w:proofErr w:type="gramStart"/>
      <w:r w:rsidRPr="00B10192">
        <w:rPr>
          <w:sz w:val="20"/>
          <w:szCs w:val="20"/>
        </w:rPr>
        <w:t>.О</w:t>
      </w:r>
      <w:proofErr w:type="gramEnd"/>
      <w:r w:rsidRPr="00B10192">
        <w:rPr>
          <w:sz w:val="20"/>
          <w:szCs w:val="20"/>
        </w:rPr>
        <w:t xml:space="preserve">рлов  </w:t>
      </w:r>
    </w:p>
    <w:p w:rsidR="0093712B" w:rsidRPr="00B10192" w:rsidRDefault="0093712B" w:rsidP="0093712B">
      <w:pPr>
        <w:shd w:val="clear" w:color="auto" w:fill="FFFFFF"/>
        <w:ind w:right="38"/>
        <w:jc w:val="center"/>
        <w:rPr>
          <w:sz w:val="20"/>
          <w:szCs w:val="20"/>
        </w:rPr>
      </w:pPr>
    </w:p>
    <w:p w:rsidR="0093712B" w:rsidRPr="00B10192" w:rsidRDefault="0093712B" w:rsidP="0093712B">
      <w:pPr>
        <w:shd w:val="clear" w:color="auto" w:fill="FFFFFF"/>
        <w:ind w:right="38"/>
        <w:jc w:val="both"/>
        <w:rPr>
          <w:sz w:val="20"/>
          <w:szCs w:val="20"/>
        </w:rPr>
      </w:pPr>
      <w:r w:rsidRPr="00B10192">
        <w:rPr>
          <w:sz w:val="20"/>
          <w:szCs w:val="20"/>
        </w:rPr>
        <w:t xml:space="preserve">  «16» июля </w:t>
      </w:r>
      <w:smartTag w:uri="urn:schemas-microsoft-com:office:smarttags" w:element="metricconverter">
        <w:smartTagPr>
          <w:attr w:name="ProductID" w:val="2018 г"/>
        </w:smartTagPr>
        <w:r w:rsidRPr="00B10192">
          <w:rPr>
            <w:sz w:val="20"/>
            <w:szCs w:val="20"/>
          </w:rPr>
          <w:t>2018 г</w:t>
        </w:r>
      </w:smartTag>
      <w:r w:rsidRPr="00B10192">
        <w:rPr>
          <w:sz w:val="20"/>
          <w:szCs w:val="20"/>
        </w:rPr>
        <w:t>.                                                              №   470-п</w:t>
      </w:r>
    </w:p>
    <w:p w:rsidR="0093712B" w:rsidRPr="00B10192" w:rsidRDefault="0093712B" w:rsidP="0093712B">
      <w:pPr>
        <w:shd w:val="clear" w:color="auto" w:fill="FFFFFF"/>
        <w:ind w:right="38"/>
        <w:jc w:val="both"/>
        <w:rPr>
          <w:sz w:val="20"/>
          <w:szCs w:val="20"/>
        </w:rPr>
      </w:pPr>
      <w:r w:rsidRPr="00B10192">
        <w:rPr>
          <w:sz w:val="20"/>
          <w:szCs w:val="20"/>
        </w:rPr>
        <w:t xml:space="preserve">                                                     </w:t>
      </w:r>
    </w:p>
    <w:p w:rsidR="0093712B" w:rsidRPr="00B10192" w:rsidRDefault="0093712B" w:rsidP="0093712B">
      <w:pPr>
        <w:shd w:val="clear" w:color="auto" w:fill="FFFFFF"/>
        <w:spacing w:line="235" w:lineRule="exact"/>
        <w:ind w:right="48"/>
        <w:jc w:val="center"/>
        <w:rPr>
          <w:sz w:val="20"/>
          <w:szCs w:val="20"/>
        </w:rPr>
      </w:pPr>
      <w:r w:rsidRPr="00B10192">
        <w:rPr>
          <w:sz w:val="20"/>
          <w:szCs w:val="20"/>
        </w:rPr>
        <w:t xml:space="preserve"> </w:t>
      </w:r>
      <w:r w:rsidRPr="00B10192">
        <w:rPr>
          <w:b/>
          <w:bCs/>
          <w:sz w:val="20"/>
          <w:szCs w:val="20"/>
        </w:rPr>
        <w:t>О внесении изменений в постановление администрации Орловского района от 09.11.2016 № 588 «Об утверждении муниципальной программы «Развитие культуры в Орловском районе» на 2017-2020 годы»</w:t>
      </w:r>
    </w:p>
    <w:p w:rsidR="0093712B" w:rsidRPr="00B10192" w:rsidRDefault="0093712B" w:rsidP="0093712B">
      <w:pPr>
        <w:shd w:val="clear" w:color="auto" w:fill="FFFFFF"/>
        <w:jc w:val="center"/>
        <w:rPr>
          <w:b/>
          <w:bCs/>
          <w:sz w:val="20"/>
          <w:szCs w:val="20"/>
        </w:rPr>
      </w:pPr>
    </w:p>
    <w:p w:rsidR="0093712B" w:rsidRPr="00B10192" w:rsidRDefault="0093712B" w:rsidP="0093712B">
      <w:pPr>
        <w:shd w:val="clear" w:color="auto" w:fill="FFFFFF"/>
        <w:jc w:val="both"/>
        <w:rPr>
          <w:sz w:val="20"/>
          <w:szCs w:val="20"/>
        </w:rPr>
      </w:pPr>
      <w:r w:rsidRPr="00B10192">
        <w:rPr>
          <w:b/>
          <w:bCs/>
          <w:sz w:val="20"/>
          <w:szCs w:val="20"/>
        </w:rPr>
        <w:t xml:space="preserve">     </w:t>
      </w:r>
      <w:r w:rsidRPr="00B10192">
        <w:rPr>
          <w:sz w:val="20"/>
          <w:szCs w:val="20"/>
        </w:rPr>
        <w:t>С целью формирования культурно-информационного пространства на территории Орловского района, администрация Орловского района ПОСТАНОВЛЯЕТ:</w:t>
      </w:r>
    </w:p>
    <w:p w:rsidR="0093712B" w:rsidRPr="00B10192" w:rsidRDefault="0093712B" w:rsidP="0093712B">
      <w:pPr>
        <w:shd w:val="clear" w:color="auto" w:fill="FFFFFF"/>
        <w:ind w:firstLine="720"/>
        <w:jc w:val="both"/>
        <w:rPr>
          <w:sz w:val="20"/>
          <w:szCs w:val="20"/>
        </w:rPr>
      </w:pPr>
      <w:r w:rsidRPr="00B10192">
        <w:rPr>
          <w:sz w:val="20"/>
          <w:szCs w:val="20"/>
        </w:rPr>
        <w:t xml:space="preserve">  1. Внести изменения в постановление администрации Орловского района от </w:t>
      </w:r>
      <w:r w:rsidRPr="00B10192">
        <w:rPr>
          <w:bCs/>
          <w:sz w:val="20"/>
          <w:szCs w:val="20"/>
        </w:rPr>
        <w:t>09.11.2016 № 588 «</w:t>
      </w:r>
      <w:r w:rsidRPr="00B10192">
        <w:rPr>
          <w:sz w:val="20"/>
          <w:szCs w:val="20"/>
        </w:rPr>
        <w:t>Об утверждении муниципальной программы «Развитие культуры в Орловском районе» на 2017-2020 годы» (далее – Постановление):</w:t>
      </w:r>
    </w:p>
    <w:p w:rsidR="0093712B" w:rsidRPr="00B10192" w:rsidRDefault="0093712B" w:rsidP="0093712B">
      <w:pPr>
        <w:pStyle w:val="ListParagraph"/>
        <w:widowControl w:val="0"/>
        <w:numPr>
          <w:ilvl w:val="1"/>
          <w:numId w:val="1"/>
        </w:num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10192">
        <w:rPr>
          <w:rFonts w:ascii="Times New Roman" w:hAnsi="Times New Roman" w:cs="Times New Roman"/>
          <w:sz w:val="20"/>
          <w:szCs w:val="20"/>
          <w:lang w:eastAsia="ru-RU"/>
        </w:rPr>
        <w:t>В паспорте программы пункт «Объемы финансирования программы» изложить в новой редакции:</w:t>
      </w: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6120"/>
      </w:tblGrid>
      <w:tr w:rsidR="0093712B" w:rsidRPr="00B10192" w:rsidTr="004D0F50">
        <w:tc>
          <w:tcPr>
            <w:tcW w:w="3348" w:type="dxa"/>
            <w:shd w:val="clear" w:color="auto" w:fill="auto"/>
          </w:tcPr>
          <w:p w:rsidR="0093712B" w:rsidRPr="00B10192" w:rsidRDefault="0093712B" w:rsidP="004D0F50">
            <w:pPr>
              <w:pStyle w:val="ListParagraph"/>
              <w:widowControl w:val="0"/>
              <w:tabs>
                <w:tab w:val="left" w:pos="90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101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Объемы финансирования программы</w:t>
            </w:r>
          </w:p>
        </w:tc>
        <w:tc>
          <w:tcPr>
            <w:tcW w:w="6120" w:type="dxa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2017 год-  15670,2 тыс. руб.</w:t>
            </w:r>
          </w:p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2018 год -17032,49 тыс</w:t>
            </w:r>
            <w:proofErr w:type="gramStart"/>
            <w:r w:rsidRPr="00B10192">
              <w:rPr>
                <w:b/>
                <w:sz w:val="20"/>
                <w:szCs w:val="20"/>
              </w:rPr>
              <w:t>.р</w:t>
            </w:r>
            <w:proofErr w:type="gramEnd"/>
            <w:r w:rsidRPr="00B10192">
              <w:rPr>
                <w:b/>
                <w:sz w:val="20"/>
                <w:szCs w:val="20"/>
              </w:rPr>
              <w:t>уб.</w:t>
            </w:r>
          </w:p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2019 год-  16270,06 тыс. руб.</w:t>
            </w:r>
          </w:p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2020 год-15890,4 тыс</w:t>
            </w:r>
            <w:proofErr w:type="gramStart"/>
            <w:r w:rsidRPr="00B10192">
              <w:rPr>
                <w:b/>
                <w:sz w:val="20"/>
                <w:szCs w:val="20"/>
              </w:rPr>
              <w:t>.р</w:t>
            </w:r>
            <w:proofErr w:type="gramEnd"/>
            <w:r w:rsidRPr="00B10192">
              <w:rPr>
                <w:b/>
                <w:sz w:val="20"/>
                <w:szCs w:val="20"/>
              </w:rPr>
              <w:t>уб.</w:t>
            </w:r>
          </w:p>
          <w:p w:rsidR="0093712B" w:rsidRPr="00B10192" w:rsidRDefault="0093712B" w:rsidP="004D0F50">
            <w:pPr>
              <w:pStyle w:val="ListParagraph"/>
              <w:widowControl w:val="0"/>
              <w:tabs>
                <w:tab w:val="left" w:pos="90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3712B" w:rsidRPr="00B10192" w:rsidRDefault="0093712B" w:rsidP="0093712B">
      <w:pPr>
        <w:pStyle w:val="ListParagraph"/>
        <w:widowControl w:val="0"/>
        <w:numPr>
          <w:ilvl w:val="1"/>
          <w:numId w:val="1"/>
        </w:num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10192">
        <w:rPr>
          <w:rFonts w:ascii="Times New Roman" w:hAnsi="Times New Roman" w:cs="Times New Roman"/>
          <w:sz w:val="20"/>
          <w:szCs w:val="20"/>
          <w:lang w:eastAsia="ru-RU"/>
        </w:rPr>
        <w:t>Таблицу 3 «Объем и источники финансирования муниципальной программы» изложить в новой редакции:</w:t>
      </w: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970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53"/>
        <w:gridCol w:w="3882"/>
        <w:gridCol w:w="961"/>
        <w:gridCol w:w="955"/>
        <w:gridCol w:w="1086"/>
        <w:gridCol w:w="1086"/>
        <w:gridCol w:w="1086"/>
      </w:tblGrid>
      <w:tr w:rsidR="0093712B" w:rsidRPr="00B10192" w:rsidTr="004D0F50">
        <w:tblPrEx>
          <w:tblCellMar>
            <w:top w:w="0" w:type="dxa"/>
            <w:bottom w:w="0" w:type="dxa"/>
          </w:tblCellMar>
        </w:tblPrEx>
        <w:trPr>
          <w:trHeight w:val="662"/>
        </w:trPr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B10192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B10192">
              <w:rPr>
                <w:sz w:val="20"/>
                <w:szCs w:val="20"/>
              </w:rPr>
              <w:t>/</w:t>
            </w:r>
            <w:proofErr w:type="spellStart"/>
            <w:r w:rsidRPr="00B10192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8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Наименование 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источника финансирования</w:t>
            </w:r>
          </w:p>
        </w:tc>
        <w:tc>
          <w:tcPr>
            <w:tcW w:w="4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Годы реализации муниципальной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 программы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Итого</w:t>
            </w:r>
          </w:p>
        </w:tc>
      </w:tr>
      <w:tr w:rsidR="0093712B" w:rsidRPr="00B10192" w:rsidTr="004D0F50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6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38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2020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Бюджет муниципального образования  О</w:t>
            </w:r>
            <w:r w:rsidRPr="00B10192">
              <w:rPr>
                <w:sz w:val="20"/>
                <w:szCs w:val="20"/>
              </w:rPr>
              <w:t>р</w:t>
            </w:r>
            <w:r w:rsidRPr="00B10192">
              <w:rPr>
                <w:sz w:val="20"/>
                <w:szCs w:val="20"/>
              </w:rPr>
              <w:t>ловский муниципальный  район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7655,19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9848,19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8595,76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8706,1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34805,24</w:t>
            </w:r>
          </w:p>
        </w:tc>
      </w:tr>
      <w:tr w:rsidR="0093712B" w:rsidRPr="00B10192" w:rsidTr="004D0F50">
        <w:tblPrEx>
          <w:tblCellMar>
            <w:top w:w="0" w:type="dxa"/>
            <w:bottom w:w="0" w:type="dxa"/>
          </w:tblCellMar>
        </w:tblPrEx>
        <w:trPr>
          <w:trHeight w:val="331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8004,4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7184,3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7674,3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7184,3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30047,3</w:t>
            </w:r>
          </w:p>
        </w:tc>
      </w:tr>
      <w:tr w:rsidR="0093712B" w:rsidRPr="00B10192" w:rsidTr="004D0F50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</w:tr>
      <w:tr w:rsidR="0093712B" w:rsidRPr="00B10192" w:rsidTr="004D0F50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Комплектование книжных фондов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муниципальных общедоступных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библиотек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-местный бюджет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</w:tr>
      <w:tr w:rsidR="0093712B" w:rsidRPr="00B10192" w:rsidTr="004D0F50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-областной бюджет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0,61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0,61</w:t>
            </w:r>
          </w:p>
        </w:tc>
      </w:tr>
      <w:tr w:rsidR="0093712B" w:rsidRPr="00B10192" w:rsidTr="004D0F50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4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Всего по программе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15670,2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17032,49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16270,06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15890,4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64863,15</w:t>
            </w:r>
          </w:p>
        </w:tc>
      </w:tr>
    </w:tbl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10192">
        <w:rPr>
          <w:rFonts w:ascii="Times New Roman" w:hAnsi="Times New Roman" w:cs="Times New Roman"/>
          <w:sz w:val="20"/>
          <w:szCs w:val="20"/>
          <w:lang w:eastAsia="ru-RU"/>
        </w:rPr>
        <w:t>1.3. Приложение 1 к Программе изложить в новой редакции согласно приложению № 1.</w:t>
      </w: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10192">
        <w:rPr>
          <w:rFonts w:ascii="Times New Roman" w:hAnsi="Times New Roman" w:cs="Times New Roman"/>
          <w:sz w:val="20"/>
          <w:szCs w:val="20"/>
          <w:lang w:eastAsia="ru-RU"/>
        </w:rPr>
        <w:t xml:space="preserve">1.4. </w:t>
      </w:r>
      <w:proofErr w:type="gramStart"/>
      <w:r w:rsidRPr="00B10192">
        <w:rPr>
          <w:rFonts w:ascii="Times New Roman" w:hAnsi="Times New Roman" w:cs="Times New Roman"/>
          <w:sz w:val="20"/>
          <w:szCs w:val="20"/>
          <w:lang w:eastAsia="ru-RU"/>
        </w:rPr>
        <w:t>Паспорт Подпрограммы «Развитие музейной деятельности в Орловском районе» на 2017-2020 годы) изложить в новой редакции согласно приложению № 2.</w:t>
      </w:r>
      <w:proofErr w:type="gramEnd"/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10192">
        <w:rPr>
          <w:rFonts w:ascii="Times New Roman" w:hAnsi="Times New Roman" w:cs="Times New Roman"/>
          <w:sz w:val="20"/>
          <w:szCs w:val="20"/>
          <w:lang w:eastAsia="ru-RU"/>
        </w:rPr>
        <w:t>1.6. Таблицу 3 подпрограммы «Объем и источники финансирования муниципальной подпрограммы» изложить в новой редакции:</w:t>
      </w:r>
    </w:p>
    <w:tbl>
      <w:tblPr>
        <w:tblW w:w="932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01"/>
        <w:gridCol w:w="1137"/>
        <w:gridCol w:w="1137"/>
        <w:gridCol w:w="1137"/>
        <w:gridCol w:w="1137"/>
        <w:gridCol w:w="1176"/>
      </w:tblGrid>
      <w:tr w:rsidR="0093712B" w:rsidRPr="00B10192" w:rsidTr="004D0F50">
        <w:tc>
          <w:tcPr>
            <w:tcW w:w="3601" w:type="dxa"/>
            <w:vMerge w:val="restart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Наименование</w:t>
            </w:r>
            <w:r w:rsidRPr="00B10192">
              <w:rPr>
                <w:sz w:val="20"/>
                <w:szCs w:val="20"/>
                <w:lang w:val="en-US"/>
              </w:rPr>
              <w:t xml:space="preserve"> </w:t>
            </w:r>
            <w:r w:rsidRPr="00B10192">
              <w:rPr>
                <w:sz w:val="20"/>
                <w:szCs w:val="20"/>
              </w:rPr>
              <w:t>источника ф</w:t>
            </w:r>
            <w:r w:rsidRPr="00B10192">
              <w:rPr>
                <w:sz w:val="20"/>
                <w:szCs w:val="20"/>
              </w:rPr>
              <w:t>и</w:t>
            </w:r>
            <w:r w:rsidRPr="00B10192">
              <w:rPr>
                <w:sz w:val="20"/>
                <w:szCs w:val="20"/>
              </w:rPr>
              <w:t>нансирования</w:t>
            </w:r>
          </w:p>
        </w:tc>
        <w:tc>
          <w:tcPr>
            <w:tcW w:w="4548" w:type="dxa"/>
            <w:gridSpan w:val="4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Годы реализации Подпрогра</w:t>
            </w:r>
            <w:r w:rsidRPr="00B10192">
              <w:rPr>
                <w:sz w:val="20"/>
                <w:szCs w:val="20"/>
              </w:rPr>
              <w:t>м</w:t>
            </w:r>
            <w:r w:rsidRPr="00B10192">
              <w:rPr>
                <w:sz w:val="20"/>
                <w:szCs w:val="20"/>
              </w:rPr>
              <w:t>мы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Итого</w:t>
            </w:r>
          </w:p>
        </w:tc>
      </w:tr>
      <w:tr w:rsidR="0093712B" w:rsidRPr="00B10192" w:rsidTr="004D0F50">
        <w:tc>
          <w:tcPr>
            <w:tcW w:w="3601" w:type="dxa"/>
            <w:vMerge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2017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2018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2019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2020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Бюджет муниципального о</w:t>
            </w:r>
            <w:r w:rsidRPr="00B10192">
              <w:rPr>
                <w:sz w:val="20"/>
                <w:szCs w:val="20"/>
              </w:rPr>
              <w:t>б</w:t>
            </w:r>
            <w:r w:rsidRPr="00B10192">
              <w:rPr>
                <w:sz w:val="20"/>
                <w:szCs w:val="20"/>
              </w:rPr>
              <w:t xml:space="preserve">разования 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959,94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930,19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740,32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768,62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3399,07</w:t>
            </w: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758,8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815,58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915,58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815,58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3305,54</w:t>
            </w: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Всего по подпрограмме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1718,74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1745,77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1655,9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1584,2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6704,61</w:t>
            </w:r>
          </w:p>
        </w:tc>
      </w:tr>
    </w:tbl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10192">
        <w:rPr>
          <w:rFonts w:ascii="Times New Roman" w:hAnsi="Times New Roman" w:cs="Times New Roman"/>
          <w:sz w:val="20"/>
          <w:szCs w:val="20"/>
          <w:lang w:eastAsia="ru-RU"/>
        </w:rPr>
        <w:t>1.7. Приложение № 1 к Подпрограмме «Перечень мероприятий Подпрограммы « Развитие музейной деятельности в Орловском районе на 2017-2020 годы» изложить в новой редакции согласно приложению №  3</w:t>
      </w: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10192">
        <w:rPr>
          <w:rFonts w:ascii="Times New Roman" w:hAnsi="Times New Roman" w:cs="Times New Roman"/>
          <w:sz w:val="20"/>
          <w:szCs w:val="20"/>
          <w:lang w:eastAsia="ru-RU"/>
        </w:rPr>
        <w:t xml:space="preserve">1.8. </w:t>
      </w:r>
      <w:proofErr w:type="gramStart"/>
      <w:r w:rsidRPr="00B10192">
        <w:rPr>
          <w:rFonts w:ascii="Times New Roman" w:hAnsi="Times New Roman" w:cs="Times New Roman"/>
          <w:sz w:val="20"/>
          <w:szCs w:val="20"/>
          <w:lang w:eastAsia="ru-RU"/>
        </w:rPr>
        <w:t>Паспорт Подпрограммы «Организация и развитие библиотечного дела в муниципальном образовании Орловский район Кировской области» на 2017-2020 годы) изложить в новой редакции согласно приложению № 4.</w:t>
      </w:r>
      <w:proofErr w:type="gramEnd"/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10192">
        <w:rPr>
          <w:rFonts w:ascii="Times New Roman" w:hAnsi="Times New Roman" w:cs="Times New Roman"/>
          <w:sz w:val="20"/>
          <w:szCs w:val="20"/>
          <w:lang w:eastAsia="ru-RU"/>
        </w:rPr>
        <w:t>1.9. Таблицу 3 подпрограммы «Объем и источники финансирования муниципального подпрограммы» изложить в новой редакции:</w:t>
      </w:r>
    </w:p>
    <w:tbl>
      <w:tblPr>
        <w:tblW w:w="932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01"/>
        <w:gridCol w:w="1137"/>
        <w:gridCol w:w="1137"/>
        <w:gridCol w:w="1137"/>
        <w:gridCol w:w="1137"/>
        <w:gridCol w:w="1176"/>
      </w:tblGrid>
      <w:tr w:rsidR="0093712B" w:rsidRPr="00B10192" w:rsidTr="004D0F50">
        <w:tc>
          <w:tcPr>
            <w:tcW w:w="3601" w:type="dxa"/>
            <w:vMerge w:val="restart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Наименование</w:t>
            </w:r>
            <w:r w:rsidRPr="00B10192">
              <w:rPr>
                <w:sz w:val="20"/>
                <w:szCs w:val="20"/>
                <w:lang w:val="en-US"/>
              </w:rPr>
              <w:t xml:space="preserve"> </w:t>
            </w:r>
            <w:r w:rsidRPr="00B10192">
              <w:rPr>
                <w:sz w:val="20"/>
                <w:szCs w:val="20"/>
              </w:rPr>
              <w:t>источника ф</w:t>
            </w:r>
            <w:r w:rsidRPr="00B10192">
              <w:rPr>
                <w:sz w:val="20"/>
                <w:szCs w:val="20"/>
              </w:rPr>
              <w:t>и</w:t>
            </w:r>
            <w:r w:rsidRPr="00B10192">
              <w:rPr>
                <w:sz w:val="20"/>
                <w:szCs w:val="20"/>
              </w:rPr>
              <w:t>нансирования</w:t>
            </w:r>
          </w:p>
        </w:tc>
        <w:tc>
          <w:tcPr>
            <w:tcW w:w="4548" w:type="dxa"/>
            <w:gridSpan w:val="4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Годы реализации Подпрогра</w:t>
            </w:r>
            <w:r w:rsidRPr="00B10192">
              <w:rPr>
                <w:sz w:val="20"/>
                <w:szCs w:val="20"/>
              </w:rPr>
              <w:t>м</w:t>
            </w:r>
            <w:r w:rsidRPr="00B10192">
              <w:rPr>
                <w:sz w:val="20"/>
                <w:szCs w:val="20"/>
              </w:rPr>
              <w:t>мы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Итого</w:t>
            </w:r>
          </w:p>
        </w:tc>
      </w:tr>
      <w:tr w:rsidR="0093712B" w:rsidRPr="00B10192" w:rsidTr="004D0F50">
        <w:tc>
          <w:tcPr>
            <w:tcW w:w="3601" w:type="dxa"/>
            <w:vMerge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2017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2018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2019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2020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Бюджет муниципального о</w:t>
            </w:r>
            <w:r w:rsidRPr="00B10192">
              <w:rPr>
                <w:sz w:val="20"/>
                <w:szCs w:val="20"/>
              </w:rPr>
              <w:t>б</w:t>
            </w:r>
            <w:r w:rsidRPr="00B10192">
              <w:rPr>
                <w:sz w:val="20"/>
                <w:szCs w:val="20"/>
              </w:rPr>
              <w:t xml:space="preserve">разования 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3507,95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4678,98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4120,28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4187,18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16494,39</w:t>
            </w: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4832,9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4886,62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5186,42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4896,42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19802,36</w:t>
            </w: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Всего по подпрограмме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8351,46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9565,6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9306,7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9083,6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36307,36</w:t>
            </w:r>
          </w:p>
        </w:tc>
      </w:tr>
    </w:tbl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10192">
        <w:rPr>
          <w:rFonts w:ascii="Times New Roman" w:hAnsi="Times New Roman" w:cs="Times New Roman"/>
          <w:sz w:val="20"/>
          <w:szCs w:val="20"/>
          <w:lang w:eastAsia="ru-RU"/>
        </w:rPr>
        <w:t>1.10. Приложение № 1 к Подпрограмме «Перечень мероприятий Подпрограммы «Организация и развитие библиотечного дела в муниципальном образовании Орловский район Кировской области » изложить в новой редакции согласно приложению №  5</w:t>
      </w: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10192">
        <w:rPr>
          <w:rFonts w:ascii="Times New Roman" w:hAnsi="Times New Roman" w:cs="Times New Roman"/>
          <w:sz w:val="20"/>
          <w:szCs w:val="20"/>
          <w:lang w:eastAsia="ru-RU"/>
        </w:rPr>
        <w:t xml:space="preserve">1.11. </w:t>
      </w:r>
      <w:proofErr w:type="gramStart"/>
      <w:r w:rsidRPr="00B10192">
        <w:rPr>
          <w:rFonts w:ascii="Times New Roman" w:hAnsi="Times New Roman" w:cs="Times New Roman"/>
          <w:sz w:val="20"/>
          <w:szCs w:val="20"/>
          <w:lang w:eastAsia="ru-RU"/>
        </w:rPr>
        <w:t>Паспорт Подпрограммы «Обеспечение дополнительного художественно-эстетического образования » на 2017-2020 годы) изложить в новой редакции согласно приложению № 6.</w:t>
      </w:r>
      <w:proofErr w:type="gramEnd"/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10192">
        <w:rPr>
          <w:rFonts w:ascii="Times New Roman" w:hAnsi="Times New Roman" w:cs="Times New Roman"/>
          <w:sz w:val="20"/>
          <w:szCs w:val="20"/>
          <w:lang w:eastAsia="ru-RU"/>
        </w:rPr>
        <w:t xml:space="preserve">1.12. Таблицу 3 подпрограммы «Объем и источники финансирования муниципального подпрограммы» </w:t>
      </w:r>
      <w:r w:rsidRPr="00B10192">
        <w:rPr>
          <w:rFonts w:ascii="Times New Roman" w:hAnsi="Times New Roman" w:cs="Times New Roman"/>
          <w:sz w:val="20"/>
          <w:szCs w:val="20"/>
          <w:lang w:eastAsia="ru-RU"/>
        </w:rPr>
        <w:lastRenderedPageBreak/>
        <w:t>изложить в новой редакции:</w:t>
      </w: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932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01"/>
        <w:gridCol w:w="1137"/>
        <w:gridCol w:w="1137"/>
        <w:gridCol w:w="1137"/>
        <w:gridCol w:w="1137"/>
        <w:gridCol w:w="1176"/>
      </w:tblGrid>
      <w:tr w:rsidR="0093712B" w:rsidRPr="00B10192" w:rsidTr="004D0F50">
        <w:tc>
          <w:tcPr>
            <w:tcW w:w="3601" w:type="dxa"/>
            <w:vMerge w:val="restart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Наименование</w:t>
            </w:r>
            <w:r w:rsidRPr="00B10192">
              <w:rPr>
                <w:sz w:val="20"/>
                <w:szCs w:val="20"/>
                <w:lang w:val="en-US"/>
              </w:rPr>
              <w:t xml:space="preserve"> </w:t>
            </w:r>
            <w:r w:rsidRPr="00B10192">
              <w:rPr>
                <w:sz w:val="20"/>
                <w:szCs w:val="20"/>
              </w:rPr>
              <w:t>источника ф</w:t>
            </w:r>
            <w:r w:rsidRPr="00B10192">
              <w:rPr>
                <w:sz w:val="20"/>
                <w:szCs w:val="20"/>
              </w:rPr>
              <w:t>и</w:t>
            </w:r>
            <w:r w:rsidRPr="00B10192">
              <w:rPr>
                <w:sz w:val="20"/>
                <w:szCs w:val="20"/>
              </w:rPr>
              <w:t>нансирования</w:t>
            </w:r>
          </w:p>
        </w:tc>
        <w:tc>
          <w:tcPr>
            <w:tcW w:w="4548" w:type="dxa"/>
            <w:gridSpan w:val="4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Годы реализации Подпрогра</w:t>
            </w:r>
            <w:r w:rsidRPr="00B10192">
              <w:rPr>
                <w:sz w:val="20"/>
                <w:szCs w:val="20"/>
              </w:rPr>
              <w:t>м</w:t>
            </w:r>
            <w:r w:rsidRPr="00B10192">
              <w:rPr>
                <w:sz w:val="20"/>
                <w:szCs w:val="20"/>
              </w:rPr>
              <w:t>мы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Итого</w:t>
            </w:r>
          </w:p>
        </w:tc>
      </w:tr>
      <w:tr w:rsidR="0093712B" w:rsidRPr="00B10192" w:rsidTr="004D0F50">
        <w:tc>
          <w:tcPr>
            <w:tcW w:w="3601" w:type="dxa"/>
            <w:vMerge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2017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2018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2019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2020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Бюджет муниципального о</w:t>
            </w:r>
            <w:r w:rsidRPr="00B10192">
              <w:rPr>
                <w:sz w:val="20"/>
                <w:szCs w:val="20"/>
              </w:rPr>
              <w:t>б</w:t>
            </w:r>
            <w:r w:rsidRPr="00B10192">
              <w:rPr>
                <w:sz w:val="20"/>
                <w:szCs w:val="20"/>
              </w:rPr>
              <w:t xml:space="preserve">разования 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2035,94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2719,22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2302,1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2395,3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4400,7</w:t>
            </w: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1491,6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942,9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1033,1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933,1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19802,36</w:t>
            </w: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Всего по подпрограмме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3527,54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3662,12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33335,2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3328,4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13853,26</w:t>
            </w:r>
          </w:p>
        </w:tc>
      </w:tr>
    </w:tbl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10192">
        <w:rPr>
          <w:rFonts w:ascii="Times New Roman" w:hAnsi="Times New Roman" w:cs="Times New Roman"/>
          <w:sz w:val="20"/>
          <w:szCs w:val="20"/>
          <w:lang w:eastAsia="ru-RU"/>
        </w:rPr>
        <w:t>1.13. Приложение № 1 к Подпрограмме «Перечень мероприятий Подпрограммы «Обеспечение дополнительного художественно-эстетического образования  на 2017-2020 годы» изложить в новой редакции согласно приложению №  7</w:t>
      </w: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10192">
        <w:rPr>
          <w:rFonts w:ascii="Times New Roman" w:hAnsi="Times New Roman" w:cs="Times New Roman"/>
          <w:sz w:val="20"/>
          <w:szCs w:val="20"/>
          <w:lang w:eastAsia="ru-RU"/>
        </w:rPr>
        <w:t xml:space="preserve">1.14. </w:t>
      </w:r>
      <w:proofErr w:type="gramStart"/>
      <w:r w:rsidRPr="00B10192">
        <w:rPr>
          <w:rFonts w:ascii="Times New Roman" w:hAnsi="Times New Roman" w:cs="Times New Roman"/>
          <w:sz w:val="20"/>
          <w:szCs w:val="20"/>
          <w:lang w:eastAsia="ru-RU"/>
        </w:rPr>
        <w:t>Паспорт Подпрограммы «Организация деятельности муниципального казенного учреждения «Централизованная бухгалтерия муниципальных учреждений культуры» » на 2017-2020 годы) изложить в новой редакции согласно приложению № 8.</w:t>
      </w:r>
      <w:proofErr w:type="gramEnd"/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10192">
        <w:rPr>
          <w:rFonts w:ascii="Times New Roman" w:hAnsi="Times New Roman" w:cs="Times New Roman"/>
          <w:sz w:val="20"/>
          <w:szCs w:val="20"/>
          <w:lang w:eastAsia="ru-RU"/>
        </w:rPr>
        <w:t>1.15. Таблицу 3 подпрограммы «Объем и источники финансирования муниципального подпрограммы» изложить в новой редакции:</w:t>
      </w: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932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01"/>
        <w:gridCol w:w="1137"/>
        <w:gridCol w:w="1137"/>
        <w:gridCol w:w="1137"/>
        <w:gridCol w:w="1137"/>
        <w:gridCol w:w="1176"/>
      </w:tblGrid>
      <w:tr w:rsidR="0093712B" w:rsidRPr="00B10192" w:rsidTr="004D0F50">
        <w:tc>
          <w:tcPr>
            <w:tcW w:w="3601" w:type="dxa"/>
            <w:vMerge w:val="restart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Наименование</w:t>
            </w:r>
            <w:r w:rsidRPr="00B10192">
              <w:rPr>
                <w:sz w:val="20"/>
                <w:szCs w:val="20"/>
                <w:lang w:val="en-US"/>
              </w:rPr>
              <w:t xml:space="preserve"> </w:t>
            </w:r>
            <w:r w:rsidRPr="00B10192">
              <w:rPr>
                <w:sz w:val="20"/>
                <w:szCs w:val="20"/>
              </w:rPr>
              <w:t>источника ф</w:t>
            </w:r>
            <w:r w:rsidRPr="00B10192">
              <w:rPr>
                <w:sz w:val="20"/>
                <w:szCs w:val="20"/>
              </w:rPr>
              <w:t>и</w:t>
            </w:r>
            <w:r w:rsidRPr="00B10192">
              <w:rPr>
                <w:sz w:val="20"/>
                <w:szCs w:val="20"/>
              </w:rPr>
              <w:t>нансирования</w:t>
            </w:r>
          </w:p>
        </w:tc>
        <w:tc>
          <w:tcPr>
            <w:tcW w:w="4548" w:type="dxa"/>
            <w:gridSpan w:val="4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Годы реализации Подпрогра</w:t>
            </w:r>
            <w:r w:rsidRPr="00B10192">
              <w:rPr>
                <w:sz w:val="20"/>
                <w:szCs w:val="20"/>
              </w:rPr>
              <w:t>м</w:t>
            </w:r>
            <w:r w:rsidRPr="00B10192">
              <w:rPr>
                <w:sz w:val="20"/>
                <w:szCs w:val="20"/>
              </w:rPr>
              <w:t>мы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Итого</w:t>
            </w:r>
          </w:p>
        </w:tc>
      </w:tr>
      <w:tr w:rsidR="0093712B" w:rsidRPr="00B10192" w:rsidTr="004D0F50">
        <w:tc>
          <w:tcPr>
            <w:tcW w:w="3601" w:type="dxa"/>
            <w:vMerge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2017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2018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2019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2020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Бюджет муниципального о</w:t>
            </w:r>
            <w:r w:rsidRPr="00B10192">
              <w:rPr>
                <w:sz w:val="20"/>
                <w:szCs w:val="20"/>
              </w:rPr>
              <w:t>б</w:t>
            </w:r>
            <w:r w:rsidRPr="00B10192">
              <w:rPr>
                <w:sz w:val="20"/>
                <w:szCs w:val="20"/>
              </w:rPr>
              <w:t xml:space="preserve">разования 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1081,73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1459,8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1413,06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1335,0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5289,59</w:t>
            </w: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921,1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539,2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539,2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539,2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2538,7</w:t>
            </w: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Всего по подпрограмме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2002,83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1999,0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1952,26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1874,2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7828,29</w:t>
            </w: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</w:tbl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10192">
        <w:rPr>
          <w:rFonts w:ascii="Times New Roman" w:hAnsi="Times New Roman" w:cs="Times New Roman"/>
          <w:sz w:val="20"/>
          <w:szCs w:val="20"/>
          <w:lang w:eastAsia="ru-RU"/>
        </w:rPr>
        <w:t xml:space="preserve">1.16. </w:t>
      </w:r>
      <w:proofErr w:type="gramStart"/>
      <w:r w:rsidRPr="00B10192">
        <w:rPr>
          <w:rFonts w:ascii="Times New Roman" w:hAnsi="Times New Roman" w:cs="Times New Roman"/>
          <w:sz w:val="20"/>
          <w:szCs w:val="20"/>
          <w:lang w:eastAsia="ru-RU"/>
        </w:rPr>
        <w:t>Паспорт Подпрограммы «Организация и поддержка народного творчества в Орловском районе » на 2017-2020 годы) изложить в новой редакции согласно приложению № 9.</w:t>
      </w:r>
      <w:proofErr w:type="gramEnd"/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10192">
        <w:rPr>
          <w:rFonts w:ascii="Times New Roman" w:hAnsi="Times New Roman" w:cs="Times New Roman"/>
          <w:sz w:val="20"/>
          <w:szCs w:val="20"/>
          <w:lang w:eastAsia="ru-RU"/>
        </w:rPr>
        <w:t>1.17. Таблицу 3 подпрограммы «Объем и источники финансирования муниципального подпрограммы» изложить в новой редакции:</w:t>
      </w: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932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01"/>
        <w:gridCol w:w="1137"/>
        <w:gridCol w:w="1137"/>
        <w:gridCol w:w="1137"/>
        <w:gridCol w:w="1137"/>
        <w:gridCol w:w="1176"/>
      </w:tblGrid>
      <w:tr w:rsidR="0093712B" w:rsidRPr="00B10192" w:rsidTr="004D0F50">
        <w:tc>
          <w:tcPr>
            <w:tcW w:w="3601" w:type="dxa"/>
            <w:vMerge w:val="restart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Наименование</w:t>
            </w:r>
            <w:r w:rsidRPr="00B10192">
              <w:rPr>
                <w:sz w:val="20"/>
                <w:szCs w:val="20"/>
                <w:lang w:val="en-US"/>
              </w:rPr>
              <w:t xml:space="preserve"> </w:t>
            </w:r>
            <w:r w:rsidRPr="00B10192">
              <w:rPr>
                <w:sz w:val="20"/>
                <w:szCs w:val="20"/>
              </w:rPr>
              <w:t>источника ф</w:t>
            </w:r>
            <w:r w:rsidRPr="00B10192">
              <w:rPr>
                <w:sz w:val="20"/>
                <w:szCs w:val="20"/>
              </w:rPr>
              <w:t>и</w:t>
            </w:r>
            <w:r w:rsidRPr="00B10192">
              <w:rPr>
                <w:sz w:val="20"/>
                <w:szCs w:val="20"/>
              </w:rPr>
              <w:t>нансирования</w:t>
            </w:r>
          </w:p>
        </w:tc>
        <w:tc>
          <w:tcPr>
            <w:tcW w:w="4548" w:type="dxa"/>
            <w:gridSpan w:val="4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Годы реализации Подпрогра</w:t>
            </w:r>
            <w:r w:rsidRPr="00B10192">
              <w:rPr>
                <w:sz w:val="20"/>
                <w:szCs w:val="20"/>
              </w:rPr>
              <w:t>м</w:t>
            </w:r>
            <w:r w:rsidRPr="00B10192">
              <w:rPr>
                <w:sz w:val="20"/>
                <w:szCs w:val="20"/>
              </w:rPr>
              <w:t>мы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Итого</w:t>
            </w:r>
          </w:p>
        </w:tc>
      </w:tr>
      <w:tr w:rsidR="0093712B" w:rsidRPr="00B10192" w:rsidTr="004D0F50">
        <w:tc>
          <w:tcPr>
            <w:tcW w:w="3601" w:type="dxa"/>
            <w:vMerge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2017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2018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2019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2020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Бюджет муниципального о</w:t>
            </w:r>
            <w:r w:rsidRPr="00B10192">
              <w:rPr>
                <w:sz w:val="20"/>
                <w:szCs w:val="20"/>
              </w:rPr>
              <w:t>б</w:t>
            </w:r>
            <w:r w:rsidRPr="00B10192">
              <w:rPr>
                <w:sz w:val="20"/>
                <w:szCs w:val="20"/>
              </w:rPr>
              <w:t xml:space="preserve">разования 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50</w:t>
            </w: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3601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Всего по подпрограмме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  <w:tc>
          <w:tcPr>
            <w:tcW w:w="1137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  <w:tc>
          <w:tcPr>
            <w:tcW w:w="1176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50</w:t>
            </w:r>
          </w:p>
        </w:tc>
      </w:tr>
    </w:tbl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3712B" w:rsidRPr="00B10192" w:rsidRDefault="0093712B" w:rsidP="0093712B">
      <w:pPr>
        <w:pStyle w:val="ListParagraph"/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10192">
        <w:rPr>
          <w:rFonts w:ascii="Times New Roman" w:hAnsi="Times New Roman" w:cs="Times New Roman"/>
          <w:sz w:val="20"/>
          <w:szCs w:val="20"/>
          <w:lang w:eastAsia="ru-RU"/>
        </w:rPr>
        <w:lastRenderedPageBreak/>
        <w:t>1.18. Приложение № 1 к Подпрограмме «Перечень мероприятий Подпрограммы «Организация и поддержка народного творчества в Орловском районе на 2017-2020 годы» изложить в новой редакции согласно приложению №  10</w:t>
      </w:r>
    </w:p>
    <w:p w:rsidR="0093712B" w:rsidRPr="00B10192" w:rsidRDefault="0093712B" w:rsidP="0093712B">
      <w:pPr>
        <w:ind w:firstLine="720"/>
        <w:jc w:val="both"/>
        <w:rPr>
          <w:sz w:val="20"/>
          <w:szCs w:val="20"/>
        </w:rPr>
      </w:pPr>
      <w:r w:rsidRPr="00B10192">
        <w:rPr>
          <w:sz w:val="20"/>
          <w:szCs w:val="20"/>
        </w:rPr>
        <w:t>2. Финансовому управлению администрации Орловского района (Лаптева Н.К.) ежегодно при формировании бюджета предусматривать выделение денежных средств на реализацию муниципальной программы «Развитие культуры в Орловском районе»  на 2017-2020 годы.</w:t>
      </w:r>
    </w:p>
    <w:p w:rsidR="0093712B" w:rsidRPr="00B10192" w:rsidRDefault="0093712B" w:rsidP="0093712B">
      <w:pPr>
        <w:ind w:firstLine="720"/>
        <w:jc w:val="both"/>
        <w:rPr>
          <w:sz w:val="20"/>
          <w:szCs w:val="20"/>
        </w:rPr>
      </w:pPr>
      <w:r w:rsidRPr="00B10192">
        <w:rPr>
          <w:sz w:val="20"/>
          <w:szCs w:val="20"/>
        </w:rPr>
        <w:t xml:space="preserve">3. </w:t>
      </w:r>
      <w:proofErr w:type="gramStart"/>
      <w:r w:rsidRPr="00B10192">
        <w:rPr>
          <w:sz w:val="20"/>
          <w:szCs w:val="20"/>
        </w:rPr>
        <w:t>Контроль  за</w:t>
      </w:r>
      <w:proofErr w:type="gramEnd"/>
      <w:r w:rsidRPr="00B10192">
        <w:rPr>
          <w:sz w:val="20"/>
          <w:szCs w:val="20"/>
        </w:rPr>
        <w:t xml:space="preserve"> выполнением настоящего постановления возложить на заместителя главы администрации Орловского района по профилактике правонарушений, заведующего отделом культуры и социальной работы </w:t>
      </w:r>
      <w:proofErr w:type="spellStart"/>
      <w:r w:rsidRPr="00B10192">
        <w:rPr>
          <w:sz w:val="20"/>
          <w:szCs w:val="20"/>
        </w:rPr>
        <w:t>Ашихмину</w:t>
      </w:r>
      <w:proofErr w:type="spellEnd"/>
      <w:r w:rsidRPr="00B10192">
        <w:rPr>
          <w:sz w:val="20"/>
          <w:szCs w:val="20"/>
        </w:rPr>
        <w:t xml:space="preserve"> Т.И.</w:t>
      </w:r>
    </w:p>
    <w:p w:rsidR="0093712B" w:rsidRPr="00B10192" w:rsidRDefault="0093712B" w:rsidP="0093712B">
      <w:pPr>
        <w:ind w:firstLine="720"/>
        <w:jc w:val="both"/>
        <w:rPr>
          <w:sz w:val="20"/>
          <w:szCs w:val="20"/>
        </w:rPr>
      </w:pPr>
      <w:r w:rsidRPr="00B10192">
        <w:rPr>
          <w:sz w:val="20"/>
          <w:szCs w:val="20"/>
        </w:rPr>
        <w:t>4. О</w:t>
      </w:r>
      <w:r w:rsidRPr="00B10192">
        <w:rPr>
          <w:spacing w:val="-3"/>
          <w:sz w:val="20"/>
          <w:szCs w:val="20"/>
        </w:rPr>
        <w:t xml:space="preserve">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</w:t>
      </w:r>
      <w:r w:rsidRPr="00B10192">
        <w:rPr>
          <w:spacing w:val="-7"/>
          <w:sz w:val="20"/>
          <w:szCs w:val="20"/>
        </w:rPr>
        <w:t>области.</w:t>
      </w:r>
    </w:p>
    <w:p w:rsidR="0093712B" w:rsidRPr="00B10192" w:rsidRDefault="0093712B" w:rsidP="0093712B">
      <w:pPr>
        <w:ind w:firstLine="720"/>
        <w:jc w:val="both"/>
        <w:rPr>
          <w:sz w:val="20"/>
          <w:szCs w:val="20"/>
        </w:rPr>
      </w:pPr>
      <w:r w:rsidRPr="00B10192">
        <w:rPr>
          <w:sz w:val="20"/>
          <w:szCs w:val="20"/>
        </w:rPr>
        <w:t>5. Постановление вступает в силу с момента опубликования.</w:t>
      </w: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  <w:r w:rsidRPr="00B10192">
        <w:rPr>
          <w:sz w:val="20"/>
          <w:szCs w:val="20"/>
        </w:rPr>
        <w:t>Глава администрации</w:t>
      </w:r>
    </w:p>
    <w:p w:rsidR="0093712B" w:rsidRPr="00B10192" w:rsidRDefault="0093712B" w:rsidP="0093712B">
      <w:pPr>
        <w:jc w:val="both"/>
        <w:rPr>
          <w:sz w:val="20"/>
          <w:szCs w:val="20"/>
        </w:rPr>
      </w:pPr>
      <w:r w:rsidRPr="00B10192">
        <w:rPr>
          <w:sz w:val="20"/>
          <w:szCs w:val="20"/>
        </w:rPr>
        <w:t>Орловского района                       С.С.Целищев</w:t>
      </w: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right"/>
        <w:rPr>
          <w:b/>
          <w:sz w:val="20"/>
          <w:szCs w:val="20"/>
        </w:rPr>
      </w:pPr>
    </w:p>
    <w:p w:rsidR="0093712B" w:rsidRPr="00B10192" w:rsidRDefault="0093712B" w:rsidP="0093712B">
      <w:pPr>
        <w:jc w:val="right"/>
        <w:rPr>
          <w:sz w:val="20"/>
          <w:szCs w:val="20"/>
        </w:rPr>
      </w:pPr>
      <w:r w:rsidRPr="00B10192">
        <w:rPr>
          <w:sz w:val="20"/>
          <w:szCs w:val="20"/>
        </w:rPr>
        <w:t>Приложение № 1</w:t>
      </w:r>
    </w:p>
    <w:p w:rsidR="0093712B" w:rsidRPr="00B10192" w:rsidRDefault="0093712B" w:rsidP="0093712B">
      <w:pPr>
        <w:jc w:val="right"/>
        <w:rPr>
          <w:sz w:val="20"/>
          <w:szCs w:val="20"/>
        </w:rPr>
      </w:pPr>
      <w:r w:rsidRPr="00B10192">
        <w:rPr>
          <w:sz w:val="20"/>
          <w:szCs w:val="20"/>
        </w:rPr>
        <w:t xml:space="preserve"> к постановлению администрации </w:t>
      </w:r>
    </w:p>
    <w:p w:rsidR="0093712B" w:rsidRPr="00B10192" w:rsidRDefault="0093712B" w:rsidP="0093712B">
      <w:pPr>
        <w:jc w:val="right"/>
        <w:rPr>
          <w:sz w:val="20"/>
          <w:szCs w:val="20"/>
        </w:rPr>
      </w:pPr>
      <w:r w:rsidRPr="00B10192">
        <w:rPr>
          <w:sz w:val="20"/>
          <w:szCs w:val="20"/>
        </w:rPr>
        <w:t xml:space="preserve">Орловского района </w:t>
      </w:r>
    </w:p>
    <w:p w:rsidR="0093712B" w:rsidRPr="00B10192" w:rsidRDefault="0093712B" w:rsidP="0093712B">
      <w:pPr>
        <w:jc w:val="right"/>
        <w:rPr>
          <w:sz w:val="20"/>
          <w:szCs w:val="20"/>
        </w:rPr>
      </w:pPr>
      <w:r w:rsidRPr="00B10192">
        <w:rPr>
          <w:sz w:val="20"/>
          <w:szCs w:val="20"/>
        </w:rPr>
        <w:t>от 16.07.2018 № 470-п</w:t>
      </w: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jc w:val="right"/>
        <w:rPr>
          <w:sz w:val="20"/>
          <w:szCs w:val="20"/>
        </w:rPr>
      </w:pPr>
      <w:r w:rsidRPr="00B10192">
        <w:rPr>
          <w:sz w:val="20"/>
          <w:szCs w:val="20"/>
        </w:rPr>
        <w:t>Приложение 1 к Программе</w:t>
      </w:r>
    </w:p>
    <w:p w:rsidR="0093712B" w:rsidRPr="00B10192" w:rsidRDefault="0093712B" w:rsidP="0093712B">
      <w:pPr>
        <w:jc w:val="right"/>
        <w:rPr>
          <w:sz w:val="20"/>
          <w:szCs w:val="20"/>
        </w:rPr>
      </w:pPr>
    </w:p>
    <w:p w:rsidR="0093712B" w:rsidRPr="00B10192" w:rsidRDefault="0093712B" w:rsidP="0093712B">
      <w:pPr>
        <w:jc w:val="center"/>
        <w:rPr>
          <w:b/>
          <w:sz w:val="20"/>
          <w:szCs w:val="20"/>
        </w:rPr>
      </w:pPr>
      <w:r w:rsidRPr="00B10192">
        <w:rPr>
          <w:b/>
          <w:sz w:val="20"/>
          <w:szCs w:val="20"/>
        </w:rPr>
        <w:t>ОБЪЁМ   ФИНАНСИРОВАНИЯ ПРОГРАММЫ</w:t>
      </w:r>
    </w:p>
    <w:p w:rsidR="0093712B" w:rsidRPr="00B10192" w:rsidRDefault="0093712B" w:rsidP="0093712B">
      <w:pPr>
        <w:jc w:val="center"/>
        <w:rPr>
          <w:b/>
          <w:sz w:val="20"/>
          <w:szCs w:val="20"/>
        </w:rPr>
      </w:pPr>
      <w:r w:rsidRPr="00B10192">
        <w:rPr>
          <w:b/>
          <w:sz w:val="20"/>
          <w:szCs w:val="20"/>
        </w:rPr>
        <w:t>«РАЗВИТИЕ КУЛЬТУРЫ В ОРЛОВСКОМ РАЙОНЕ»  НА 2017- 2020 годы</w:t>
      </w:r>
    </w:p>
    <w:p w:rsidR="0093712B" w:rsidRPr="00B10192" w:rsidRDefault="0093712B" w:rsidP="0093712B">
      <w:pPr>
        <w:jc w:val="center"/>
        <w:rPr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3"/>
        <w:gridCol w:w="1695"/>
        <w:gridCol w:w="876"/>
        <w:gridCol w:w="978"/>
        <w:gridCol w:w="978"/>
        <w:gridCol w:w="876"/>
        <w:gridCol w:w="978"/>
        <w:gridCol w:w="1503"/>
      </w:tblGrid>
      <w:tr w:rsidR="0093712B" w:rsidRPr="00B10192" w:rsidTr="004D0F50">
        <w:trPr>
          <w:trHeight w:val="348"/>
        </w:trPr>
        <w:tc>
          <w:tcPr>
            <w:tcW w:w="1460" w:type="pct"/>
            <w:vMerge w:val="restar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Наименование Подпрограммы</w:t>
            </w:r>
          </w:p>
        </w:tc>
        <w:tc>
          <w:tcPr>
            <w:tcW w:w="921" w:type="pct"/>
            <w:vMerge w:val="restar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Источники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финансирования</w:t>
            </w:r>
          </w:p>
        </w:tc>
        <w:tc>
          <w:tcPr>
            <w:tcW w:w="1988" w:type="pct"/>
            <w:gridSpan w:val="5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ОБЪЕМ финансирования, (тыс</w:t>
            </w:r>
            <w:proofErr w:type="gramStart"/>
            <w:r w:rsidRPr="00B10192">
              <w:rPr>
                <w:sz w:val="20"/>
                <w:szCs w:val="20"/>
              </w:rPr>
              <w:t>.р</w:t>
            </w:r>
            <w:proofErr w:type="gramEnd"/>
            <w:r w:rsidRPr="00B10192">
              <w:rPr>
                <w:sz w:val="20"/>
                <w:szCs w:val="20"/>
              </w:rPr>
              <w:t>уб.)</w:t>
            </w:r>
          </w:p>
        </w:tc>
        <w:tc>
          <w:tcPr>
            <w:tcW w:w="631" w:type="pct"/>
            <w:vMerge w:val="restart"/>
            <w:shd w:val="clear" w:color="auto" w:fill="auto"/>
          </w:tcPr>
          <w:p w:rsidR="0093712B" w:rsidRPr="00B10192" w:rsidRDefault="0093712B" w:rsidP="004D0F50">
            <w:pPr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Исполнители</w:t>
            </w:r>
          </w:p>
        </w:tc>
      </w:tr>
      <w:tr w:rsidR="0093712B" w:rsidRPr="00B10192" w:rsidTr="004D0F50">
        <w:trPr>
          <w:trHeight w:val="305"/>
        </w:trPr>
        <w:tc>
          <w:tcPr>
            <w:tcW w:w="1460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21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2017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2018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2019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2020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всего</w:t>
            </w:r>
          </w:p>
        </w:tc>
        <w:tc>
          <w:tcPr>
            <w:tcW w:w="631" w:type="pct"/>
            <w:vMerge/>
            <w:shd w:val="clear" w:color="auto" w:fill="auto"/>
          </w:tcPr>
          <w:p w:rsidR="0093712B" w:rsidRPr="00B10192" w:rsidRDefault="0093712B" w:rsidP="004D0F50">
            <w:pPr>
              <w:jc w:val="both"/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636"/>
        </w:trPr>
        <w:tc>
          <w:tcPr>
            <w:tcW w:w="1460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Организация  и поддержка народного творчества в Орловском ра</w:t>
            </w:r>
            <w:r w:rsidRPr="00B10192">
              <w:rPr>
                <w:sz w:val="20"/>
                <w:szCs w:val="20"/>
              </w:rPr>
              <w:t>й</w:t>
            </w:r>
            <w:r w:rsidRPr="00B10192">
              <w:rPr>
                <w:sz w:val="20"/>
                <w:szCs w:val="20"/>
              </w:rPr>
              <w:t>оне  на 2017-2020 годы</w:t>
            </w: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Бюджет </w:t>
            </w:r>
            <w:proofErr w:type="gramStart"/>
            <w:r w:rsidRPr="00B10192">
              <w:rPr>
                <w:sz w:val="20"/>
                <w:szCs w:val="20"/>
              </w:rPr>
              <w:t>муниципального</w:t>
            </w:r>
            <w:proofErr w:type="gramEnd"/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образования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50</w:t>
            </w:r>
          </w:p>
        </w:tc>
        <w:tc>
          <w:tcPr>
            <w:tcW w:w="631" w:type="pct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отдел культуры и социал</w:t>
            </w:r>
            <w:r w:rsidRPr="00B10192">
              <w:rPr>
                <w:sz w:val="20"/>
                <w:szCs w:val="20"/>
              </w:rPr>
              <w:t>ь</w:t>
            </w:r>
            <w:r w:rsidRPr="00B10192">
              <w:rPr>
                <w:sz w:val="20"/>
                <w:szCs w:val="20"/>
              </w:rPr>
              <w:t>ной работы</w:t>
            </w:r>
          </w:p>
        </w:tc>
      </w:tr>
      <w:tr w:rsidR="0093712B" w:rsidRPr="00B10192" w:rsidTr="004D0F50">
        <w:trPr>
          <w:trHeight w:val="271"/>
        </w:trPr>
        <w:tc>
          <w:tcPr>
            <w:tcW w:w="1460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631" w:type="pct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отдел культуры и социал</w:t>
            </w:r>
            <w:r w:rsidRPr="00B10192">
              <w:rPr>
                <w:sz w:val="20"/>
                <w:szCs w:val="20"/>
              </w:rPr>
              <w:t>ь</w:t>
            </w:r>
            <w:r w:rsidRPr="00B10192">
              <w:rPr>
                <w:sz w:val="20"/>
                <w:szCs w:val="20"/>
              </w:rPr>
              <w:t>ной работы</w:t>
            </w:r>
          </w:p>
        </w:tc>
      </w:tr>
      <w:tr w:rsidR="0093712B" w:rsidRPr="00B10192" w:rsidTr="004D0F50">
        <w:tc>
          <w:tcPr>
            <w:tcW w:w="1460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Развитие туризма в Орловском районе на 2017-2020 годы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Бюджет </w:t>
            </w:r>
            <w:proofErr w:type="gramStart"/>
            <w:r w:rsidRPr="00B10192">
              <w:rPr>
                <w:sz w:val="20"/>
                <w:szCs w:val="20"/>
              </w:rPr>
              <w:t>муниципального</w:t>
            </w:r>
            <w:proofErr w:type="gramEnd"/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образования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49,63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50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119,63</w:t>
            </w:r>
          </w:p>
        </w:tc>
        <w:tc>
          <w:tcPr>
            <w:tcW w:w="631" w:type="pct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отдел культуры и социал</w:t>
            </w:r>
            <w:r w:rsidRPr="00B10192">
              <w:rPr>
                <w:sz w:val="20"/>
                <w:szCs w:val="20"/>
              </w:rPr>
              <w:t>ь</w:t>
            </w:r>
            <w:r w:rsidRPr="00B10192">
              <w:rPr>
                <w:sz w:val="20"/>
                <w:szCs w:val="20"/>
              </w:rPr>
              <w:t>ной работы</w:t>
            </w:r>
          </w:p>
        </w:tc>
      </w:tr>
      <w:tr w:rsidR="0093712B" w:rsidRPr="00B10192" w:rsidTr="004D0F50">
        <w:tc>
          <w:tcPr>
            <w:tcW w:w="1460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lastRenderedPageBreak/>
              <w:t>Сохранение исторического и культурного наследия города Орлова  и Орловского района на 2017-2020 годы</w:t>
            </w: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Бюджет </w:t>
            </w:r>
            <w:proofErr w:type="gramStart"/>
            <w:r w:rsidRPr="00B10192">
              <w:rPr>
                <w:sz w:val="20"/>
                <w:szCs w:val="20"/>
              </w:rPr>
              <w:t>муниципального</w:t>
            </w:r>
            <w:proofErr w:type="gramEnd"/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образования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631" w:type="pct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МКУК «Орловский краеведческий музей»</w:t>
            </w:r>
          </w:p>
        </w:tc>
      </w:tr>
      <w:tr w:rsidR="0093712B" w:rsidRPr="00B10192" w:rsidTr="004D0F50">
        <w:trPr>
          <w:trHeight w:val="453"/>
        </w:trPr>
        <w:tc>
          <w:tcPr>
            <w:tcW w:w="1460" w:type="pct"/>
            <w:vMerge w:val="restar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Развитие музейной деятельности  Орловского района Кировской области на 2017-2020 годы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Бюджет </w:t>
            </w:r>
            <w:proofErr w:type="gramStart"/>
            <w:r w:rsidRPr="00B10192">
              <w:rPr>
                <w:sz w:val="20"/>
                <w:szCs w:val="20"/>
              </w:rPr>
              <w:t>муниципального</w:t>
            </w:r>
            <w:proofErr w:type="gramEnd"/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образования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959,94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930,19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740,32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768,62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3399,07</w:t>
            </w:r>
          </w:p>
        </w:tc>
        <w:tc>
          <w:tcPr>
            <w:tcW w:w="631" w:type="pct"/>
            <w:vMerge w:val="restart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МКУК</w:t>
            </w:r>
          </w:p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«Орловский краеведческий музей»</w:t>
            </w:r>
          </w:p>
        </w:tc>
      </w:tr>
      <w:tr w:rsidR="0093712B" w:rsidRPr="00B10192" w:rsidTr="004D0F50">
        <w:trPr>
          <w:trHeight w:val="351"/>
        </w:trPr>
        <w:tc>
          <w:tcPr>
            <w:tcW w:w="1460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758,8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815,58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915,58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815,58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3305,54</w:t>
            </w:r>
          </w:p>
        </w:tc>
        <w:tc>
          <w:tcPr>
            <w:tcW w:w="631" w:type="pct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364"/>
        </w:trPr>
        <w:tc>
          <w:tcPr>
            <w:tcW w:w="1460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Итого 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1718,74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1745,77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1655,9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1584,2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6704,61</w:t>
            </w:r>
          </w:p>
        </w:tc>
        <w:tc>
          <w:tcPr>
            <w:tcW w:w="631" w:type="pct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513"/>
        </w:trPr>
        <w:tc>
          <w:tcPr>
            <w:tcW w:w="1460" w:type="pct"/>
            <w:vMerge w:val="restar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Организация и развитие библиотечного дела в муниципальном образовании Орло</w:t>
            </w:r>
            <w:r w:rsidRPr="00B10192">
              <w:rPr>
                <w:sz w:val="20"/>
                <w:szCs w:val="20"/>
              </w:rPr>
              <w:t>в</w:t>
            </w:r>
            <w:r w:rsidRPr="00B10192">
              <w:rPr>
                <w:sz w:val="20"/>
                <w:szCs w:val="20"/>
              </w:rPr>
              <w:t>ский район Кировской области на 2017-2020 годы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Бюджет </w:t>
            </w:r>
            <w:proofErr w:type="gramStart"/>
            <w:r w:rsidRPr="00B10192">
              <w:rPr>
                <w:sz w:val="20"/>
                <w:szCs w:val="20"/>
              </w:rPr>
              <w:t>муниципального</w:t>
            </w:r>
            <w:proofErr w:type="gramEnd"/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образования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3507,95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4678,98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4120,28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4187,18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16494,39</w:t>
            </w:r>
          </w:p>
        </w:tc>
        <w:tc>
          <w:tcPr>
            <w:tcW w:w="631" w:type="pct"/>
            <w:vMerge w:val="restart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372"/>
        </w:trPr>
        <w:tc>
          <w:tcPr>
            <w:tcW w:w="1460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4832,9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4886,62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5186,42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4896,42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19802,36</w:t>
            </w:r>
          </w:p>
        </w:tc>
        <w:tc>
          <w:tcPr>
            <w:tcW w:w="631" w:type="pct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279"/>
        </w:trPr>
        <w:tc>
          <w:tcPr>
            <w:tcW w:w="1460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631" w:type="pct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279"/>
        </w:trPr>
        <w:tc>
          <w:tcPr>
            <w:tcW w:w="1460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Комплектование книжных фондов мун</w:t>
            </w:r>
            <w:r w:rsidRPr="00B10192">
              <w:rPr>
                <w:sz w:val="20"/>
                <w:szCs w:val="20"/>
              </w:rPr>
              <w:t>и</w:t>
            </w:r>
            <w:r w:rsidRPr="00B10192">
              <w:rPr>
                <w:sz w:val="20"/>
                <w:szCs w:val="20"/>
              </w:rPr>
              <w:t>ципальных общедоступных библиотек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631" w:type="pct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279"/>
        </w:trPr>
        <w:tc>
          <w:tcPr>
            <w:tcW w:w="1460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-местный бюджет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</w:t>
            </w:r>
          </w:p>
        </w:tc>
        <w:tc>
          <w:tcPr>
            <w:tcW w:w="631" w:type="pct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279"/>
        </w:trPr>
        <w:tc>
          <w:tcPr>
            <w:tcW w:w="1460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-областной </w:t>
            </w:r>
            <w:proofErr w:type="spellStart"/>
            <w:r w:rsidRPr="00B10192">
              <w:rPr>
                <w:sz w:val="20"/>
                <w:szCs w:val="20"/>
              </w:rPr>
              <w:t>юджет</w:t>
            </w:r>
            <w:proofErr w:type="spellEnd"/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0,61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0,61</w:t>
            </w:r>
          </w:p>
        </w:tc>
        <w:tc>
          <w:tcPr>
            <w:tcW w:w="631" w:type="pct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226"/>
        </w:trPr>
        <w:tc>
          <w:tcPr>
            <w:tcW w:w="1460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Итого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8351,46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9565,6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9306,7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9083,6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36307,36</w:t>
            </w:r>
          </w:p>
        </w:tc>
        <w:tc>
          <w:tcPr>
            <w:tcW w:w="631" w:type="pct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561"/>
        </w:trPr>
        <w:tc>
          <w:tcPr>
            <w:tcW w:w="1460" w:type="pct"/>
            <w:vMerge w:val="restar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Обеспечение дополнительного художественно- эстетического образ</w:t>
            </w:r>
            <w:r w:rsidRPr="00B10192">
              <w:rPr>
                <w:sz w:val="20"/>
                <w:szCs w:val="20"/>
              </w:rPr>
              <w:t>о</w:t>
            </w:r>
            <w:r w:rsidRPr="00B10192">
              <w:rPr>
                <w:sz w:val="20"/>
                <w:szCs w:val="20"/>
              </w:rPr>
              <w:t>вания на 2017-2020 годы</w:t>
            </w: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Бюджет </w:t>
            </w:r>
            <w:proofErr w:type="gramStart"/>
            <w:r w:rsidRPr="00B10192">
              <w:rPr>
                <w:sz w:val="20"/>
                <w:szCs w:val="20"/>
              </w:rPr>
              <w:t>муниципального</w:t>
            </w:r>
            <w:proofErr w:type="gramEnd"/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образования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2035,94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2719,22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2302,1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2395,3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9452,56</w:t>
            </w:r>
          </w:p>
        </w:tc>
        <w:tc>
          <w:tcPr>
            <w:tcW w:w="631" w:type="pct"/>
            <w:vMerge w:val="restart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МКОУ </w:t>
            </w:r>
            <w:proofErr w:type="gramStart"/>
            <w:r w:rsidRPr="00B10192">
              <w:rPr>
                <w:sz w:val="20"/>
                <w:szCs w:val="20"/>
              </w:rPr>
              <w:t>ДО</w:t>
            </w:r>
            <w:proofErr w:type="gramEnd"/>
            <w:r w:rsidRPr="00B10192">
              <w:rPr>
                <w:sz w:val="20"/>
                <w:szCs w:val="20"/>
              </w:rPr>
              <w:t xml:space="preserve"> </w:t>
            </w:r>
            <w:proofErr w:type="gramStart"/>
            <w:r w:rsidRPr="00B10192">
              <w:rPr>
                <w:sz w:val="20"/>
                <w:szCs w:val="20"/>
              </w:rPr>
              <w:t>Орловская</w:t>
            </w:r>
            <w:proofErr w:type="gramEnd"/>
            <w:r w:rsidRPr="00B10192">
              <w:rPr>
                <w:sz w:val="20"/>
                <w:szCs w:val="20"/>
              </w:rPr>
              <w:t xml:space="preserve"> детская школа искусств</w:t>
            </w:r>
          </w:p>
        </w:tc>
      </w:tr>
      <w:tr w:rsidR="0093712B" w:rsidRPr="00B10192" w:rsidTr="004D0F50">
        <w:trPr>
          <w:trHeight w:val="349"/>
        </w:trPr>
        <w:tc>
          <w:tcPr>
            <w:tcW w:w="1460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1491,6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942,9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1033,1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933,1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4400,7</w:t>
            </w:r>
          </w:p>
        </w:tc>
        <w:tc>
          <w:tcPr>
            <w:tcW w:w="631" w:type="pct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255"/>
        </w:trPr>
        <w:tc>
          <w:tcPr>
            <w:tcW w:w="1460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Итого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3527,54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3662,12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3335,2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3328,4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13853,26</w:t>
            </w:r>
          </w:p>
        </w:tc>
        <w:tc>
          <w:tcPr>
            <w:tcW w:w="631" w:type="pct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1460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Организация деятельности </w:t>
            </w:r>
            <w:r w:rsidRPr="00B10192">
              <w:rPr>
                <w:sz w:val="20"/>
                <w:szCs w:val="20"/>
              </w:rPr>
              <w:lastRenderedPageBreak/>
              <w:t>муниципального казенного учреждения «Централизованная бухгалтерия муниципальных учреждений культ</w:t>
            </w:r>
            <w:r w:rsidRPr="00B10192">
              <w:rPr>
                <w:sz w:val="20"/>
                <w:szCs w:val="20"/>
              </w:rPr>
              <w:t>у</w:t>
            </w:r>
            <w:r w:rsidRPr="00B10192">
              <w:rPr>
                <w:sz w:val="20"/>
                <w:szCs w:val="20"/>
              </w:rPr>
              <w:t>ры» на 2017-2020 годы</w:t>
            </w: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lastRenderedPageBreak/>
              <w:t xml:space="preserve">Бюджет </w:t>
            </w:r>
            <w:proofErr w:type="gramStart"/>
            <w:r w:rsidRPr="00B10192">
              <w:rPr>
                <w:sz w:val="20"/>
                <w:szCs w:val="20"/>
              </w:rPr>
              <w:lastRenderedPageBreak/>
              <w:t>муниципального</w:t>
            </w:r>
            <w:proofErr w:type="gramEnd"/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образования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lastRenderedPageBreak/>
              <w:t>1081,73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1459,8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1413,06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1335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5289,59</w:t>
            </w:r>
          </w:p>
        </w:tc>
        <w:tc>
          <w:tcPr>
            <w:tcW w:w="631" w:type="pct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МКУ «</w:t>
            </w:r>
            <w:proofErr w:type="gramStart"/>
            <w:r w:rsidRPr="00B10192">
              <w:rPr>
                <w:sz w:val="20"/>
                <w:szCs w:val="20"/>
              </w:rPr>
              <w:t xml:space="preserve">Централи </w:t>
            </w:r>
            <w:proofErr w:type="spellStart"/>
            <w:r w:rsidRPr="00B10192">
              <w:rPr>
                <w:sz w:val="20"/>
                <w:szCs w:val="20"/>
              </w:rPr>
              <w:lastRenderedPageBreak/>
              <w:t>зованная</w:t>
            </w:r>
            <w:proofErr w:type="spellEnd"/>
            <w:proofErr w:type="gramEnd"/>
            <w:r w:rsidRPr="00B10192">
              <w:rPr>
                <w:sz w:val="20"/>
                <w:szCs w:val="20"/>
              </w:rPr>
              <w:t xml:space="preserve"> </w:t>
            </w:r>
            <w:proofErr w:type="spellStart"/>
            <w:r w:rsidRPr="00B10192">
              <w:rPr>
                <w:sz w:val="20"/>
                <w:szCs w:val="20"/>
              </w:rPr>
              <w:t>бухгал</w:t>
            </w:r>
            <w:proofErr w:type="spellEnd"/>
            <w:r w:rsidRPr="00B10192">
              <w:rPr>
                <w:sz w:val="20"/>
                <w:szCs w:val="20"/>
              </w:rPr>
              <w:t xml:space="preserve"> </w:t>
            </w:r>
            <w:proofErr w:type="spellStart"/>
            <w:r w:rsidRPr="00B10192">
              <w:rPr>
                <w:sz w:val="20"/>
                <w:szCs w:val="20"/>
              </w:rPr>
              <w:t>терия</w:t>
            </w:r>
            <w:proofErr w:type="spellEnd"/>
            <w:r w:rsidRPr="00B10192">
              <w:rPr>
                <w:sz w:val="20"/>
                <w:szCs w:val="20"/>
              </w:rPr>
              <w:t xml:space="preserve"> </w:t>
            </w:r>
            <w:proofErr w:type="spellStart"/>
            <w:r w:rsidRPr="00B10192">
              <w:rPr>
                <w:sz w:val="20"/>
                <w:szCs w:val="20"/>
              </w:rPr>
              <w:t>муници</w:t>
            </w:r>
            <w:proofErr w:type="spellEnd"/>
            <w:r w:rsidRPr="00B10192">
              <w:rPr>
                <w:sz w:val="20"/>
                <w:szCs w:val="20"/>
              </w:rPr>
              <w:t xml:space="preserve"> </w:t>
            </w:r>
            <w:proofErr w:type="spellStart"/>
            <w:r w:rsidRPr="00B10192">
              <w:rPr>
                <w:sz w:val="20"/>
                <w:szCs w:val="20"/>
              </w:rPr>
              <w:t>пал</w:t>
            </w:r>
            <w:r w:rsidRPr="00B10192">
              <w:rPr>
                <w:sz w:val="20"/>
                <w:szCs w:val="20"/>
              </w:rPr>
              <w:t>ь</w:t>
            </w:r>
            <w:r w:rsidRPr="00B10192">
              <w:rPr>
                <w:sz w:val="20"/>
                <w:szCs w:val="20"/>
              </w:rPr>
              <w:t>ных</w:t>
            </w:r>
            <w:proofErr w:type="spellEnd"/>
            <w:r w:rsidRPr="00B10192">
              <w:rPr>
                <w:sz w:val="20"/>
                <w:szCs w:val="20"/>
              </w:rPr>
              <w:t xml:space="preserve"> </w:t>
            </w:r>
            <w:proofErr w:type="spellStart"/>
            <w:r w:rsidRPr="00B10192">
              <w:rPr>
                <w:sz w:val="20"/>
                <w:szCs w:val="20"/>
              </w:rPr>
              <w:t>учреж</w:t>
            </w:r>
            <w:proofErr w:type="spellEnd"/>
            <w:r w:rsidRPr="00B10192">
              <w:rPr>
                <w:sz w:val="20"/>
                <w:szCs w:val="20"/>
              </w:rPr>
              <w:t xml:space="preserve"> </w:t>
            </w:r>
            <w:proofErr w:type="spellStart"/>
            <w:r w:rsidRPr="00B10192">
              <w:rPr>
                <w:sz w:val="20"/>
                <w:szCs w:val="20"/>
              </w:rPr>
              <w:t>дений</w:t>
            </w:r>
            <w:proofErr w:type="spellEnd"/>
            <w:r w:rsidRPr="00B10192">
              <w:rPr>
                <w:sz w:val="20"/>
                <w:szCs w:val="20"/>
              </w:rPr>
              <w:t xml:space="preserve"> культуры</w:t>
            </w:r>
          </w:p>
        </w:tc>
      </w:tr>
      <w:tr w:rsidR="0093712B" w:rsidRPr="00B10192" w:rsidTr="004D0F50">
        <w:tc>
          <w:tcPr>
            <w:tcW w:w="1460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921,1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539,2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539,2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539,2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2538,7</w:t>
            </w:r>
          </w:p>
        </w:tc>
        <w:tc>
          <w:tcPr>
            <w:tcW w:w="631" w:type="pct"/>
            <w:shd w:val="clear" w:color="auto" w:fill="auto"/>
          </w:tcPr>
          <w:p w:rsidR="0093712B" w:rsidRPr="00B10192" w:rsidRDefault="0093712B" w:rsidP="004D0F50">
            <w:pPr>
              <w:jc w:val="both"/>
              <w:rPr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1460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всего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2002,82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1999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1952,26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1874,2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7828,29</w:t>
            </w:r>
          </w:p>
        </w:tc>
        <w:tc>
          <w:tcPr>
            <w:tcW w:w="631" w:type="pct"/>
            <w:shd w:val="clear" w:color="auto" w:fill="auto"/>
          </w:tcPr>
          <w:p w:rsidR="0093712B" w:rsidRPr="00B10192" w:rsidRDefault="0093712B" w:rsidP="004D0F50">
            <w:pPr>
              <w:jc w:val="both"/>
              <w:rPr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1460" w:type="pct"/>
            <w:vMerge w:val="restar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Федеральный бюджет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631" w:type="pct"/>
            <w:vMerge w:val="restart"/>
            <w:shd w:val="clear" w:color="auto" w:fill="auto"/>
          </w:tcPr>
          <w:p w:rsidR="0093712B" w:rsidRPr="00B10192" w:rsidRDefault="0093712B" w:rsidP="004D0F50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1460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Областной бюджет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8004,4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7184,3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7674,3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7184,3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30047,3</w:t>
            </w:r>
          </w:p>
        </w:tc>
        <w:tc>
          <w:tcPr>
            <w:tcW w:w="631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1460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Комплектование книжных фондов муниципальных общедоступных би</w:t>
            </w:r>
            <w:r w:rsidRPr="00B10192">
              <w:rPr>
                <w:b/>
                <w:sz w:val="20"/>
                <w:szCs w:val="20"/>
              </w:rPr>
              <w:t>б</w:t>
            </w:r>
            <w:r w:rsidRPr="00B10192">
              <w:rPr>
                <w:b/>
                <w:sz w:val="20"/>
                <w:szCs w:val="20"/>
              </w:rPr>
              <w:t>лиотек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631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1460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-местный бюджет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631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1460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-областной бюджет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631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1460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Районный бюджет</w:t>
            </w: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7655,19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9848,19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8595,76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8706,1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34805,24</w:t>
            </w:r>
          </w:p>
        </w:tc>
        <w:tc>
          <w:tcPr>
            <w:tcW w:w="631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381"/>
        </w:trPr>
        <w:tc>
          <w:tcPr>
            <w:tcW w:w="1460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921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15670,2</w:t>
            </w:r>
          </w:p>
        </w:tc>
        <w:tc>
          <w:tcPr>
            <w:tcW w:w="35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17032,49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16270,06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15890,4</w:t>
            </w:r>
          </w:p>
        </w:tc>
        <w:tc>
          <w:tcPr>
            <w:tcW w:w="416" w:type="pct"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64863,15</w:t>
            </w:r>
          </w:p>
        </w:tc>
        <w:tc>
          <w:tcPr>
            <w:tcW w:w="631" w:type="pct"/>
            <w:vMerge/>
            <w:shd w:val="clear" w:color="auto" w:fill="auto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</w:tr>
    </w:tbl>
    <w:p w:rsidR="0093712B" w:rsidRPr="00B10192" w:rsidRDefault="0093712B" w:rsidP="0093712B">
      <w:pPr>
        <w:rPr>
          <w:b/>
          <w:sz w:val="20"/>
          <w:szCs w:val="20"/>
        </w:rPr>
      </w:pPr>
      <w:r w:rsidRPr="00B10192">
        <w:rPr>
          <w:b/>
          <w:sz w:val="20"/>
          <w:szCs w:val="20"/>
        </w:rPr>
        <w:t xml:space="preserve">                                                                                     __________</w:t>
      </w:r>
    </w:p>
    <w:p w:rsidR="0093712B" w:rsidRPr="00B10192" w:rsidRDefault="0093712B" w:rsidP="0093712B">
      <w:pPr>
        <w:jc w:val="center"/>
        <w:rPr>
          <w:sz w:val="20"/>
          <w:szCs w:val="20"/>
        </w:rPr>
      </w:pPr>
      <w:bookmarkStart w:id="0" w:name="_Toc126398165"/>
      <w:bookmarkStart w:id="1" w:name="_Toc138817211"/>
    </w:p>
    <w:p w:rsidR="0093712B" w:rsidRPr="00B10192" w:rsidRDefault="0093712B" w:rsidP="0093712B">
      <w:pPr>
        <w:jc w:val="right"/>
        <w:rPr>
          <w:sz w:val="20"/>
          <w:szCs w:val="20"/>
        </w:rPr>
      </w:pPr>
      <w:r w:rsidRPr="00B10192">
        <w:rPr>
          <w:sz w:val="20"/>
          <w:szCs w:val="20"/>
        </w:rPr>
        <w:t xml:space="preserve">Приложение № 2 </w:t>
      </w:r>
    </w:p>
    <w:p w:rsidR="0093712B" w:rsidRPr="00B10192" w:rsidRDefault="0093712B" w:rsidP="0093712B">
      <w:pPr>
        <w:jc w:val="right"/>
        <w:rPr>
          <w:sz w:val="20"/>
          <w:szCs w:val="20"/>
        </w:rPr>
      </w:pPr>
      <w:r w:rsidRPr="00B10192">
        <w:rPr>
          <w:sz w:val="20"/>
          <w:szCs w:val="20"/>
        </w:rPr>
        <w:t xml:space="preserve">к постановлению администрации </w:t>
      </w:r>
    </w:p>
    <w:p w:rsidR="0093712B" w:rsidRPr="00B10192" w:rsidRDefault="0093712B" w:rsidP="0093712B">
      <w:pPr>
        <w:jc w:val="right"/>
        <w:rPr>
          <w:sz w:val="20"/>
          <w:szCs w:val="20"/>
        </w:rPr>
      </w:pPr>
      <w:r w:rsidRPr="00B10192">
        <w:rPr>
          <w:sz w:val="20"/>
          <w:szCs w:val="20"/>
        </w:rPr>
        <w:t xml:space="preserve">Орловского района </w:t>
      </w:r>
    </w:p>
    <w:p w:rsidR="0093712B" w:rsidRPr="00B10192" w:rsidRDefault="0093712B" w:rsidP="0093712B">
      <w:pPr>
        <w:jc w:val="center"/>
        <w:rPr>
          <w:sz w:val="20"/>
          <w:szCs w:val="20"/>
        </w:rPr>
      </w:pPr>
    </w:p>
    <w:p w:rsidR="0093712B" w:rsidRPr="00B10192" w:rsidRDefault="0093712B" w:rsidP="0093712B">
      <w:pPr>
        <w:jc w:val="center"/>
        <w:rPr>
          <w:sz w:val="20"/>
          <w:szCs w:val="20"/>
        </w:rPr>
      </w:pPr>
      <w:r w:rsidRPr="00B10192">
        <w:rPr>
          <w:sz w:val="20"/>
          <w:szCs w:val="20"/>
        </w:rPr>
        <w:t xml:space="preserve">                                                                                                                        от    16.07.2018   № 470-п</w:t>
      </w:r>
    </w:p>
    <w:p w:rsidR="0093712B" w:rsidRPr="00B10192" w:rsidRDefault="0093712B" w:rsidP="0093712B">
      <w:pPr>
        <w:jc w:val="center"/>
        <w:rPr>
          <w:sz w:val="20"/>
          <w:szCs w:val="20"/>
        </w:rPr>
      </w:pPr>
    </w:p>
    <w:p w:rsidR="0093712B" w:rsidRPr="00B10192" w:rsidRDefault="0093712B" w:rsidP="0093712B">
      <w:pPr>
        <w:jc w:val="center"/>
        <w:rPr>
          <w:sz w:val="20"/>
          <w:szCs w:val="20"/>
        </w:rPr>
      </w:pPr>
    </w:p>
    <w:p w:rsidR="0093712B" w:rsidRPr="00B10192" w:rsidRDefault="0093712B" w:rsidP="0093712B">
      <w:pPr>
        <w:ind w:firstLine="720"/>
        <w:jc w:val="center"/>
        <w:rPr>
          <w:b/>
          <w:bCs/>
          <w:kern w:val="32"/>
          <w:sz w:val="20"/>
          <w:szCs w:val="20"/>
        </w:rPr>
      </w:pPr>
      <w:r w:rsidRPr="00B10192">
        <w:rPr>
          <w:b/>
          <w:bCs/>
          <w:kern w:val="32"/>
          <w:sz w:val="20"/>
          <w:szCs w:val="20"/>
        </w:rPr>
        <w:t>ПАСПОРТ ПОДПРОГРАММЫ</w:t>
      </w:r>
    </w:p>
    <w:p w:rsidR="0093712B" w:rsidRPr="00B10192" w:rsidRDefault="0093712B" w:rsidP="0093712B">
      <w:pPr>
        <w:jc w:val="center"/>
        <w:rPr>
          <w:b/>
          <w:bCs/>
          <w:sz w:val="20"/>
          <w:szCs w:val="20"/>
        </w:rPr>
      </w:pPr>
      <w:r w:rsidRPr="00B10192">
        <w:rPr>
          <w:b/>
          <w:bCs/>
          <w:sz w:val="20"/>
          <w:szCs w:val="20"/>
        </w:rPr>
        <w:lastRenderedPageBreak/>
        <w:t xml:space="preserve">«Развитие музейной деятельности Орловского района </w:t>
      </w:r>
    </w:p>
    <w:p w:rsidR="0093712B" w:rsidRPr="00B10192" w:rsidRDefault="0093712B" w:rsidP="0093712B">
      <w:pPr>
        <w:jc w:val="center"/>
        <w:rPr>
          <w:b/>
          <w:bCs/>
          <w:sz w:val="20"/>
          <w:szCs w:val="20"/>
        </w:rPr>
      </w:pPr>
      <w:r w:rsidRPr="00B10192">
        <w:rPr>
          <w:b/>
          <w:bCs/>
          <w:sz w:val="20"/>
          <w:szCs w:val="20"/>
        </w:rPr>
        <w:t>Кировской области на 2017 - 2020 годы»</w:t>
      </w:r>
    </w:p>
    <w:p w:rsidR="0093712B" w:rsidRPr="00B10192" w:rsidRDefault="0093712B" w:rsidP="0093712B">
      <w:pPr>
        <w:jc w:val="center"/>
        <w:rPr>
          <w:b/>
          <w:bCs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8"/>
        <w:gridCol w:w="6762"/>
      </w:tblGrid>
      <w:tr w:rsidR="0093712B" w:rsidRPr="00B10192" w:rsidTr="004D0F50">
        <w:tc>
          <w:tcPr>
            <w:tcW w:w="2808" w:type="dxa"/>
          </w:tcPr>
          <w:p w:rsidR="0093712B" w:rsidRPr="00B10192" w:rsidRDefault="0093712B" w:rsidP="004D0F50">
            <w:pPr>
              <w:rPr>
                <w:b/>
                <w:bCs/>
                <w:sz w:val="20"/>
                <w:szCs w:val="20"/>
              </w:rPr>
            </w:pPr>
            <w:r w:rsidRPr="00B10192">
              <w:rPr>
                <w:b/>
                <w:bCs/>
                <w:sz w:val="20"/>
                <w:szCs w:val="20"/>
              </w:rPr>
              <w:t>Ответственный и</w:t>
            </w:r>
            <w:r w:rsidRPr="00B10192">
              <w:rPr>
                <w:b/>
                <w:bCs/>
                <w:sz w:val="20"/>
                <w:szCs w:val="20"/>
              </w:rPr>
              <w:t>с</w:t>
            </w:r>
            <w:r w:rsidRPr="00B10192">
              <w:rPr>
                <w:b/>
                <w:bCs/>
                <w:sz w:val="20"/>
                <w:szCs w:val="20"/>
              </w:rPr>
              <w:t>полнитель</w:t>
            </w:r>
          </w:p>
        </w:tc>
        <w:tc>
          <w:tcPr>
            <w:tcW w:w="6762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Муниципальное казенное учреждение культуры 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«Краеведческий музей Орловского района»</w:t>
            </w:r>
          </w:p>
        </w:tc>
      </w:tr>
      <w:tr w:rsidR="0093712B" w:rsidRPr="00B10192" w:rsidTr="004D0F50">
        <w:tc>
          <w:tcPr>
            <w:tcW w:w="2808" w:type="dxa"/>
          </w:tcPr>
          <w:p w:rsidR="0093712B" w:rsidRPr="00B10192" w:rsidRDefault="0093712B" w:rsidP="004D0F50">
            <w:pPr>
              <w:jc w:val="both"/>
              <w:rPr>
                <w:b/>
                <w:bCs/>
                <w:sz w:val="20"/>
                <w:szCs w:val="20"/>
              </w:rPr>
            </w:pPr>
            <w:r w:rsidRPr="00B10192">
              <w:rPr>
                <w:b/>
                <w:bCs/>
                <w:sz w:val="20"/>
                <w:szCs w:val="20"/>
              </w:rPr>
              <w:t>Соисполнители подпрограммы</w:t>
            </w:r>
          </w:p>
        </w:tc>
        <w:tc>
          <w:tcPr>
            <w:tcW w:w="6762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Не предусмотрено</w:t>
            </w:r>
          </w:p>
        </w:tc>
      </w:tr>
      <w:tr w:rsidR="0093712B" w:rsidRPr="00B10192" w:rsidTr="004D0F50">
        <w:tc>
          <w:tcPr>
            <w:tcW w:w="2808" w:type="dxa"/>
          </w:tcPr>
          <w:p w:rsidR="0093712B" w:rsidRPr="00B10192" w:rsidRDefault="0093712B" w:rsidP="004D0F50">
            <w:pPr>
              <w:jc w:val="both"/>
              <w:rPr>
                <w:b/>
                <w:bCs/>
                <w:sz w:val="20"/>
                <w:szCs w:val="20"/>
              </w:rPr>
            </w:pPr>
            <w:r w:rsidRPr="00B10192">
              <w:rPr>
                <w:b/>
                <w:bCs/>
                <w:sz w:val="20"/>
                <w:szCs w:val="20"/>
              </w:rPr>
              <w:t>Программно-целевые инстр</w:t>
            </w:r>
            <w:r w:rsidRPr="00B10192">
              <w:rPr>
                <w:b/>
                <w:bCs/>
                <w:sz w:val="20"/>
                <w:szCs w:val="20"/>
              </w:rPr>
              <w:t>у</w:t>
            </w:r>
            <w:r w:rsidRPr="00B10192">
              <w:rPr>
                <w:b/>
                <w:bCs/>
                <w:sz w:val="20"/>
                <w:szCs w:val="20"/>
              </w:rPr>
              <w:t>менты</w:t>
            </w:r>
          </w:p>
        </w:tc>
        <w:tc>
          <w:tcPr>
            <w:tcW w:w="6762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Не предусмотрено</w:t>
            </w:r>
          </w:p>
        </w:tc>
      </w:tr>
      <w:tr w:rsidR="0093712B" w:rsidRPr="00B10192" w:rsidTr="004D0F50">
        <w:tc>
          <w:tcPr>
            <w:tcW w:w="2808" w:type="dxa"/>
          </w:tcPr>
          <w:p w:rsidR="0093712B" w:rsidRPr="00B10192" w:rsidRDefault="0093712B" w:rsidP="004D0F50">
            <w:pPr>
              <w:jc w:val="both"/>
              <w:rPr>
                <w:b/>
                <w:bCs/>
                <w:sz w:val="20"/>
                <w:szCs w:val="20"/>
              </w:rPr>
            </w:pPr>
            <w:r w:rsidRPr="00B10192">
              <w:rPr>
                <w:b/>
                <w:bCs/>
                <w:sz w:val="20"/>
                <w:szCs w:val="20"/>
              </w:rPr>
              <w:t>Цель подпрогра</w:t>
            </w:r>
            <w:r w:rsidRPr="00B10192">
              <w:rPr>
                <w:b/>
                <w:bCs/>
                <w:sz w:val="20"/>
                <w:szCs w:val="20"/>
              </w:rPr>
              <w:t>м</w:t>
            </w:r>
            <w:r w:rsidRPr="00B10192">
              <w:rPr>
                <w:b/>
                <w:bCs/>
                <w:sz w:val="20"/>
                <w:szCs w:val="20"/>
              </w:rPr>
              <w:t xml:space="preserve">мы </w:t>
            </w:r>
          </w:p>
        </w:tc>
        <w:tc>
          <w:tcPr>
            <w:tcW w:w="6762" w:type="dxa"/>
          </w:tcPr>
          <w:p w:rsidR="0093712B" w:rsidRPr="00B10192" w:rsidRDefault="0093712B" w:rsidP="004D0F50">
            <w:pPr>
              <w:ind w:left="27" w:hanging="27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Обеспечение прав граждан Орловского района на доступ к культурным ценностям и участие в культу</w:t>
            </w:r>
            <w:r w:rsidRPr="00B10192">
              <w:rPr>
                <w:sz w:val="20"/>
                <w:szCs w:val="20"/>
              </w:rPr>
              <w:t>р</w:t>
            </w:r>
            <w:r w:rsidRPr="00B10192">
              <w:rPr>
                <w:sz w:val="20"/>
                <w:szCs w:val="20"/>
              </w:rPr>
              <w:t>ной жизни посредством предоставления услуг по обеспечению доступа населения к музейным ценн</w:t>
            </w:r>
            <w:r w:rsidRPr="00B10192">
              <w:rPr>
                <w:sz w:val="20"/>
                <w:szCs w:val="20"/>
              </w:rPr>
              <w:t>о</w:t>
            </w:r>
            <w:r w:rsidRPr="00B10192">
              <w:rPr>
                <w:sz w:val="20"/>
                <w:szCs w:val="20"/>
              </w:rPr>
              <w:t>стям, в том числе обеспечению сохранности музейных фо</w:t>
            </w:r>
            <w:r w:rsidRPr="00B10192">
              <w:rPr>
                <w:sz w:val="20"/>
                <w:szCs w:val="20"/>
              </w:rPr>
              <w:t>н</w:t>
            </w:r>
            <w:r w:rsidRPr="00B10192">
              <w:rPr>
                <w:sz w:val="20"/>
                <w:szCs w:val="20"/>
              </w:rPr>
              <w:t>дов.</w:t>
            </w:r>
          </w:p>
        </w:tc>
      </w:tr>
      <w:tr w:rsidR="0093712B" w:rsidRPr="00B10192" w:rsidTr="004D0F50">
        <w:tc>
          <w:tcPr>
            <w:tcW w:w="2808" w:type="dxa"/>
          </w:tcPr>
          <w:p w:rsidR="0093712B" w:rsidRPr="00B10192" w:rsidRDefault="0093712B" w:rsidP="004D0F50">
            <w:pPr>
              <w:jc w:val="both"/>
              <w:rPr>
                <w:b/>
                <w:bCs/>
                <w:sz w:val="20"/>
                <w:szCs w:val="20"/>
              </w:rPr>
            </w:pPr>
            <w:r w:rsidRPr="00B10192">
              <w:rPr>
                <w:b/>
                <w:bCs/>
                <w:sz w:val="20"/>
                <w:szCs w:val="20"/>
              </w:rPr>
              <w:t>Задачи Подпр</w:t>
            </w:r>
            <w:r w:rsidRPr="00B10192">
              <w:rPr>
                <w:b/>
                <w:bCs/>
                <w:sz w:val="20"/>
                <w:szCs w:val="20"/>
              </w:rPr>
              <w:t>о</w:t>
            </w:r>
            <w:r w:rsidRPr="00B10192">
              <w:rPr>
                <w:b/>
                <w:bCs/>
                <w:sz w:val="20"/>
                <w:szCs w:val="20"/>
              </w:rPr>
              <w:t>граммы</w:t>
            </w:r>
          </w:p>
        </w:tc>
        <w:tc>
          <w:tcPr>
            <w:tcW w:w="6762" w:type="dxa"/>
          </w:tcPr>
          <w:p w:rsidR="0093712B" w:rsidRPr="00B10192" w:rsidRDefault="0093712B" w:rsidP="0093712B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обеспечение хранения музейных предметов и м</w:t>
            </w:r>
            <w:r w:rsidRPr="00B10192">
              <w:rPr>
                <w:sz w:val="20"/>
                <w:szCs w:val="20"/>
              </w:rPr>
              <w:t>у</w:t>
            </w:r>
            <w:r w:rsidRPr="00B10192">
              <w:rPr>
                <w:sz w:val="20"/>
                <w:szCs w:val="20"/>
              </w:rPr>
              <w:t>зейных коллекций,</w:t>
            </w:r>
          </w:p>
          <w:p w:rsidR="0093712B" w:rsidRPr="00B10192" w:rsidRDefault="0093712B" w:rsidP="0093712B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выявление и собирание музейных предметов и м</w:t>
            </w:r>
            <w:r w:rsidRPr="00B10192">
              <w:rPr>
                <w:sz w:val="20"/>
                <w:szCs w:val="20"/>
              </w:rPr>
              <w:t>у</w:t>
            </w:r>
            <w:r w:rsidRPr="00B10192">
              <w:rPr>
                <w:sz w:val="20"/>
                <w:szCs w:val="20"/>
              </w:rPr>
              <w:t>зейных коллекций,</w:t>
            </w:r>
          </w:p>
          <w:p w:rsidR="0093712B" w:rsidRPr="00B10192" w:rsidRDefault="0093712B" w:rsidP="0093712B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изучение музейных предметов и музейных колле</w:t>
            </w:r>
            <w:r w:rsidRPr="00B10192">
              <w:rPr>
                <w:sz w:val="20"/>
                <w:szCs w:val="20"/>
              </w:rPr>
              <w:t>к</w:t>
            </w:r>
            <w:r w:rsidRPr="00B10192">
              <w:rPr>
                <w:sz w:val="20"/>
                <w:szCs w:val="20"/>
              </w:rPr>
              <w:t>ций;</w:t>
            </w:r>
          </w:p>
          <w:p w:rsidR="0093712B" w:rsidRPr="00B10192" w:rsidRDefault="0093712B" w:rsidP="0093712B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обеспечение публикации музейных предметов и м</w:t>
            </w:r>
            <w:r w:rsidRPr="00B10192">
              <w:rPr>
                <w:sz w:val="20"/>
                <w:szCs w:val="20"/>
              </w:rPr>
              <w:t>у</w:t>
            </w:r>
            <w:r w:rsidRPr="00B10192">
              <w:rPr>
                <w:sz w:val="20"/>
                <w:szCs w:val="20"/>
              </w:rPr>
              <w:t>зейных коллекций,</w:t>
            </w:r>
          </w:p>
          <w:p w:rsidR="0093712B" w:rsidRPr="00B10192" w:rsidRDefault="0093712B" w:rsidP="004D0F50">
            <w:pPr>
              <w:ind w:left="358" w:hanging="358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осуществление просветительной и образовательной д</w:t>
            </w:r>
            <w:r w:rsidRPr="00B10192">
              <w:rPr>
                <w:sz w:val="20"/>
                <w:szCs w:val="20"/>
              </w:rPr>
              <w:t>е</w:t>
            </w:r>
            <w:r w:rsidRPr="00B10192">
              <w:rPr>
                <w:sz w:val="20"/>
                <w:szCs w:val="20"/>
              </w:rPr>
              <w:t>ятельности.</w:t>
            </w:r>
          </w:p>
        </w:tc>
      </w:tr>
      <w:tr w:rsidR="0093712B" w:rsidRPr="00B10192" w:rsidTr="004D0F50">
        <w:tc>
          <w:tcPr>
            <w:tcW w:w="2808" w:type="dxa"/>
          </w:tcPr>
          <w:p w:rsidR="0093712B" w:rsidRPr="00B10192" w:rsidRDefault="0093712B" w:rsidP="004D0F50">
            <w:pPr>
              <w:jc w:val="both"/>
              <w:rPr>
                <w:b/>
                <w:bCs/>
                <w:sz w:val="20"/>
                <w:szCs w:val="20"/>
              </w:rPr>
            </w:pPr>
            <w:r w:rsidRPr="00B10192">
              <w:rPr>
                <w:b/>
                <w:bCs/>
                <w:sz w:val="20"/>
                <w:szCs w:val="20"/>
              </w:rPr>
              <w:t>Целевые показат</w:t>
            </w:r>
            <w:r w:rsidRPr="00B10192">
              <w:rPr>
                <w:b/>
                <w:bCs/>
                <w:sz w:val="20"/>
                <w:szCs w:val="20"/>
              </w:rPr>
              <w:t>е</w:t>
            </w:r>
            <w:r w:rsidRPr="00B10192">
              <w:rPr>
                <w:b/>
                <w:bCs/>
                <w:sz w:val="20"/>
                <w:szCs w:val="20"/>
              </w:rPr>
              <w:t>ли эффективности реализации По</w:t>
            </w:r>
            <w:r w:rsidRPr="00B10192">
              <w:rPr>
                <w:b/>
                <w:bCs/>
                <w:sz w:val="20"/>
                <w:szCs w:val="20"/>
              </w:rPr>
              <w:t>д</w:t>
            </w:r>
            <w:r w:rsidRPr="00B10192">
              <w:rPr>
                <w:b/>
                <w:bCs/>
                <w:sz w:val="20"/>
                <w:szCs w:val="20"/>
              </w:rPr>
              <w:t>программы</w:t>
            </w:r>
          </w:p>
        </w:tc>
        <w:tc>
          <w:tcPr>
            <w:tcW w:w="6762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количество посетителей в расчете на 1000 жителей ра</w:t>
            </w:r>
            <w:r w:rsidRPr="00B10192">
              <w:rPr>
                <w:sz w:val="20"/>
                <w:szCs w:val="20"/>
              </w:rPr>
              <w:t>й</w:t>
            </w:r>
            <w:r w:rsidRPr="00B10192">
              <w:rPr>
                <w:sz w:val="20"/>
                <w:szCs w:val="20"/>
              </w:rPr>
              <w:t>она (человек);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количество выставок на 1000 жителей района;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соотношение основного фонда музея к штатной чи</w:t>
            </w:r>
            <w:r w:rsidRPr="00B10192">
              <w:rPr>
                <w:sz w:val="20"/>
                <w:szCs w:val="20"/>
              </w:rPr>
              <w:t>с</w:t>
            </w:r>
            <w:r w:rsidRPr="00B10192">
              <w:rPr>
                <w:sz w:val="20"/>
                <w:szCs w:val="20"/>
              </w:rPr>
              <w:t>ленности сотрудников;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соотношение количества посетителей музея к эксп</w:t>
            </w:r>
            <w:r w:rsidRPr="00B10192">
              <w:rPr>
                <w:sz w:val="20"/>
                <w:szCs w:val="20"/>
              </w:rPr>
              <w:t>о</w:t>
            </w:r>
            <w:r w:rsidRPr="00B10192">
              <w:rPr>
                <w:sz w:val="20"/>
                <w:szCs w:val="20"/>
              </w:rPr>
              <w:t>зиционным площадям;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доля льготных категорий населения от общего объ</w:t>
            </w:r>
            <w:r w:rsidRPr="00B10192">
              <w:rPr>
                <w:sz w:val="20"/>
                <w:szCs w:val="20"/>
              </w:rPr>
              <w:t>е</w:t>
            </w:r>
            <w:r w:rsidRPr="00B10192">
              <w:rPr>
                <w:sz w:val="20"/>
                <w:szCs w:val="20"/>
              </w:rPr>
              <w:t>ма посетителей;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общее количество проводимых мероприятий (эк</w:t>
            </w:r>
            <w:r w:rsidRPr="00B10192">
              <w:rPr>
                <w:sz w:val="20"/>
                <w:szCs w:val="20"/>
              </w:rPr>
              <w:t>с</w:t>
            </w:r>
            <w:r w:rsidRPr="00B10192">
              <w:rPr>
                <w:sz w:val="20"/>
                <w:szCs w:val="20"/>
              </w:rPr>
              <w:t>курсий, лекций, массовых мероприятий) на одного сотру</w:t>
            </w:r>
            <w:r w:rsidRPr="00B10192">
              <w:rPr>
                <w:sz w:val="20"/>
                <w:szCs w:val="20"/>
              </w:rPr>
              <w:t>д</w:t>
            </w:r>
            <w:r w:rsidRPr="00B10192">
              <w:rPr>
                <w:sz w:val="20"/>
                <w:szCs w:val="20"/>
              </w:rPr>
              <w:t>ника музея;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публикация информации в СМИ сотрудниками м</w:t>
            </w:r>
            <w:r w:rsidRPr="00B10192">
              <w:rPr>
                <w:sz w:val="20"/>
                <w:szCs w:val="20"/>
              </w:rPr>
              <w:t>у</w:t>
            </w:r>
            <w:r w:rsidRPr="00B10192">
              <w:rPr>
                <w:sz w:val="20"/>
                <w:szCs w:val="20"/>
              </w:rPr>
              <w:t>зея.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</w:t>
            </w:r>
            <w:r w:rsidRPr="00B10192">
              <w:rPr>
                <w:b/>
                <w:bCs/>
                <w:sz w:val="20"/>
                <w:szCs w:val="20"/>
              </w:rPr>
              <w:t xml:space="preserve"> </w:t>
            </w:r>
            <w:r w:rsidRPr="00B10192">
              <w:rPr>
                <w:sz w:val="20"/>
                <w:szCs w:val="20"/>
              </w:rPr>
              <w:t>количество посетителей музея (тыс. чел.);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-количество единиц хранения основного фонда (ед.);</w:t>
            </w:r>
          </w:p>
        </w:tc>
      </w:tr>
      <w:tr w:rsidR="0093712B" w:rsidRPr="00B10192" w:rsidTr="004D0F50">
        <w:tc>
          <w:tcPr>
            <w:tcW w:w="2808" w:type="dxa"/>
          </w:tcPr>
          <w:p w:rsidR="0093712B" w:rsidRPr="00B10192" w:rsidRDefault="0093712B" w:rsidP="004D0F50">
            <w:pPr>
              <w:jc w:val="both"/>
              <w:rPr>
                <w:b/>
                <w:bCs/>
                <w:sz w:val="20"/>
                <w:szCs w:val="20"/>
              </w:rPr>
            </w:pPr>
            <w:r w:rsidRPr="00B10192">
              <w:rPr>
                <w:b/>
                <w:bCs/>
                <w:sz w:val="20"/>
                <w:szCs w:val="20"/>
              </w:rPr>
              <w:t>Этапы и сроки реализации подпр</w:t>
            </w:r>
            <w:r w:rsidRPr="00B10192">
              <w:rPr>
                <w:b/>
                <w:bCs/>
                <w:sz w:val="20"/>
                <w:szCs w:val="20"/>
              </w:rPr>
              <w:t>о</w:t>
            </w:r>
            <w:r w:rsidRPr="00B10192">
              <w:rPr>
                <w:b/>
                <w:bCs/>
                <w:sz w:val="20"/>
                <w:szCs w:val="20"/>
              </w:rPr>
              <w:t>граммы</w:t>
            </w:r>
          </w:p>
        </w:tc>
        <w:tc>
          <w:tcPr>
            <w:tcW w:w="6762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2017 - 2020 годы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Разделение на этапы не предусматривается</w:t>
            </w:r>
          </w:p>
        </w:tc>
      </w:tr>
      <w:tr w:rsidR="0093712B" w:rsidRPr="00B10192" w:rsidTr="004D0F50">
        <w:tc>
          <w:tcPr>
            <w:tcW w:w="2808" w:type="dxa"/>
          </w:tcPr>
          <w:p w:rsidR="0093712B" w:rsidRPr="00B10192" w:rsidRDefault="0093712B" w:rsidP="004D0F50">
            <w:pPr>
              <w:jc w:val="both"/>
              <w:rPr>
                <w:b/>
                <w:bCs/>
                <w:sz w:val="20"/>
                <w:szCs w:val="20"/>
              </w:rPr>
            </w:pPr>
            <w:r w:rsidRPr="00B10192">
              <w:rPr>
                <w:b/>
                <w:bCs/>
                <w:sz w:val="20"/>
                <w:szCs w:val="20"/>
              </w:rPr>
              <w:t>Объемы ассигнов</w:t>
            </w:r>
            <w:r w:rsidRPr="00B10192">
              <w:rPr>
                <w:b/>
                <w:bCs/>
                <w:sz w:val="20"/>
                <w:szCs w:val="20"/>
              </w:rPr>
              <w:t>а</w:t>
            </w:r>
            <w:r w:rsidRPr="00B10192">
              <w:rPr>
                <w:b/>
                <w:bCs/>
                <w:sz w:val="20"/>
                <w:szCs w:val="20"/>
              </w:rPr>
              <w:t>ний Подпрограммы</w:t>
            </w:r>
          </w:p>
        </w:tc>
        <w:tc>
          <w:tcPr>
            <w:tcW w:w="6762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B10192">
                <w:rPr>
                  <w:sz w:val="20"/>
                  <w:szCs w:val="20"/>
                </w:rPr>
                <w:t>2017 г</w:t>
              </w:r>
            </w:smartTag>
            <w:r w:rsidRPr="00B10192">
              <w:rPr>
                <w:sz w:val="20"/>
                <w:szCs w:val="20"/>
              </w:rPr>
              <w:t>. – 1718,74 тыс. руб.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B10192">
                <w:rPr>
                  <w:sz w:val="20"/>
                  <w:szCs w:val="20"/>
                </w:rPr>
                <w:t>2018 г</w:t>
              </w:r>
            </w:smartTag>
            <w:r w:rsidRPr="00B10192">
              <w:rPr>
                <w:sz w:val="20"/>
                <w:szCs w:val="20"/>
              </w:rPr>
              <w:t>. – 1745,77 тыс. руб.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B10192">
                <w:rPr>
                  <w:sz w:val="20"/>
                  <w:szCs w:val="20"/>
                </w:rPr>
                <w:t>2019 г</w:t>
              </w:r>
            </w:smartTag>
            <w:r w:rsidRPr="00B10192">
              <w:rPr>
                <w:sz w:val="20"/>
                <w:szCs w:val="20"/>
              </w:rPr>
              <w:t>. – 1655,9 тыс. руб.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B10192">
                <w:rPr>
                  <w:sz w:val="20"/>
                  <w:szCs w:val="20"/>
                </w:rPr>
                <w:t>2020 г</w:t>
              </w:r>
            </w:smartTag>
            <w:r w:rsidRPr="00B10192">
              <w:rPr>
                <w:sz w:val="20"/>
                <w:szCs w:val="20"/>
              </w:rPr>
              <w:t>. – 1584,2 тыс. руб.</w:t>
            </w:r>
          </w:p>
        </w:tc>
      </w:tr>
      <w:tr w:rsidR="0093712B" w:rsidRPr="00B10192" w:rsidTr="004D0F50">
        <w:tc>
          <w:tcPr>
            <w:tcW w:w="2808" w:type="dxa"/>
          </w:tcPr>
          <w:p w:rsidR="0093712B" w:rsidRPr="00B10192" w:rsidRDefault="0093712B" w:rsidP="004D0F50">
            <w:pPr>
              <w:jc w:val="both"/>
              <w:rPr>
                <w:b/>
                <w:bCs/>
                <w:sz w:val="20"/>
                <w:szCs w:val="20"/>
              </w:rPr>
            </w:pPr>
            <w:r w:rsidRPr="00B10192">
              <w:rPr>
                <w:b/>
                <w:bCs/>
                <w:sz w:val="20"/>
                <w:szCs w:val="20"/>
              </w:rPr>
              <w:t>Ожидаемые коне</w:t>
            </w:r>
            <w:r w:rsidRPr="00B10192">
              <w:rPr>
                <w:b/>
                <w:bCs/>
                <w:sz w:val="20"/>
                <w:szCs w:val="20"/>
              </w:rPr>
              <w:t>ч</w:t>
            </w:r>
            <w:r w:rsidRPr="00B10192">
              <w:rPr>
                <w:b/>
                <w:bCs/>
                <w:sz w:val="20"/>
                <w:szCs w:val="20"/>
              </w:rPr>
              <w:t xml:space="preserve">ные </w:t>
            </w:r>
            <w:r w:rsidRPr="00B10192">
              <w:rPr>
                <w:b/>
                <w:bCs/>
                <w:sz w:val="20"/>
                <w:szCs w:val="20"/>
              </w:rPr>
              <w:lastRenderedPageBreak/>
              <w:t>результаты реализации Подпрограммы и показ</w:t>
            </w:r>
            <w:r w:rsidRPr="00B10192">
              <w:rPr>
                <w:b/>
                <w:bCs/>
                <w:sz w:val="20"/>
                <w:szCs w:val="20"/>
              </w:rPr>
              <w:t>а</w:t>
            </w:r>
            <w:r w:rsidRPr="00B10192">
              <w:rPr>
                <w:b/>
                <w:bCs/>
                <w:sz w:val="20"/>
                <w:szCs w:val="20"/>
              </w:rPr>
              <w:t>тели ее социально - экономической э</w:t>
            </w:r>
            <w:r w:rsidRPr="00B10192">
              <w:rPr>
                <w:b/>
                <w:bCs/>
                <w:sz w:val="20"/>
                <w:szCs w:val="20"/>
              </w:rPr>
              <w:t>ф</w:t>
            </w:r>
            <w:r w:rsidRPr="00B10192">
              <w:rPr>
                <w:b/>
                <w:bCs/>
                <w:sz w:val="20"/>
                <w:szCs w:val="20"/>
              </w:rPr>
              <w:t>фективности</w:t>
            </w:r>
          </w:p>
        </w:tc>
        <w:tc>
          <w:tcPr>
            <w:tcW w:w="6762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lastRenderedPageBreak/>
              <w:t xml:space="preserve">Реализация Подпрограммы будет способствовать обеспечению </w:t>
            </w:r>
            <w:r w:rsidRPr="00B10192">
              <w:rPr>
                <w:sz w:val="20"/>
                <w:szCs w:val="20"/>
              </w:rPr>
              <w:lastRenderedPageBreak/>
              <w:t>сохранности и безопасности музейных фондов - важнейшей составляющей культурного наследия, и позволит приобщить к культурному достоянию района н</w:t>
            </w:r>
            <w:r w:rsidRPr="00B10192">
              <w:rPr>
                <w:sz w:val="20"/>
                <w:szCs w:val="20"/>
              </w:rPr>
              <w:t>о</w:t>
            </w:r>
            <w:r w:rsidRPr="00B10192">
              <w:rPr>
                <w:sz w:val="20"/>
                <w:szCs w:val="20"/>
              </w:rPr>
              <w:t xml:space="preserve">вые поколения граждан. 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Реализация Подпрограммы позволит увеличить кол</w:t>
            </w:r>
            <w:r w:rsidRPr="00B10192">
              <w:rPr>
                <w:sz w:val="20"/>
                <w:szCs w:val="20"/>
              </w:rPr>
              <w:t>и</w:t>
            </w:r>
            <w:r w:rsidRPr="00B10192">
              <w:rPr>
                <w:sz w:val="20"/>
                <w:szCs w:val="20"/>
              </w:rPr>
              <w:t>чество единиц хранения основного фонда до 3413 ед., с</w:t>
            </w:r>
            <w:r w:rsidRPr="00B10192">
              <w:rPr>
                <w:sz w:val="20"/>
                <w:szCs w:val="20"/>
              </w:rPr>
              <w:t>о</w:t>
            </w:r>
            <w:r w:rsidRPr="00B10192">
              <w:rPr>
                <w:sz w:val="20"/>
                <w:szCs w:val="20"/>
              </w:rPr>
              <w:t>хранить количество посетителей на уровне 9,8 тыс. чел</w:t>
            </w:r>
            <w:r w:rsidRPr="00B10192">
              <w:rPr>
                <w:sz w:val="20"/>
                <w:szCs w:val="20"/>
              </w:rPr>
              <w:t>о</w:t>
            </w:r>
            <w:r w:rsidRPr="00B10192">
              <w:rPr>
                <w:sz w:val="20"/>
                <w:szCs w:val="20"/>
              </w:rPr>
              <w:t>век.</w:t>
            </w:r>
          </w:p>
        </w:tc>
      </w:tr>
    </w:tbl>
    <w:p w:rsidR="0093712B" w:rsidRPr="00B10192" w:rsidRDefault="0093712B" w:rsidP="0093712B">
      <w:pPr>
        <w:jc w:val="center"/>
        <w:rPr>
          <w:sz w:val="20"/>
          <w:szCs w:val="20"/>
        </w:rPr>
      </w:pPr>
    </w:p>
    <w:p w:rsidR="0093712B" w:rsidRPr="00B10192" w:rsidRDefault="0093712B" w:rsidP="0093712B">
      <w:pPr>
        <w:jc w:val="center"/>
        <w:rPr>
          <w:sz w:val="20"/>
          <w:szCs w:val="20"/>
        </w:rPr>
      </w:pPr>
    </w:p>
    <w:p w:rsidR="0093712B" w:rsidRPr="00B10192" w:rsidRDefault="0093712B" w:rsidP="0093712B">
      <w:pPr>
        <w:pStyle w:val="ConsPlusNormal"/>
        <w:ind w:firstLine="0"/>
        <w:jc w:val="center"/>
        <w:rPr>
          <w:b/>
          <w:sz w:val="20"/>
          <w:szCs w:val="20"/>
        </w:rPr>
      </w:pPr>
      <w:r w:rsidRPr="00B10192">
        <w:rPr>
          <w:b/>
          <w:sz w:val="20"/>
          <w:szCs w:val="20"/>
        </w:rPr>
        <w:t>______________________</w:t>
      </w:r>
    </w:p>
    <w:bookmarkEnd w:id="0"/>
    <w:bookmarkEnd w:id="1"/>
    <w:p w:rsidR="0093712B" w:rsidRPr="00B10192" w:rsidRDefault="0093712B" w:rsidP="0093712B">
      <w:pPr>
        <w:pStyle w:val="ConsPlusNormal"/>
        <w:ind w:firstLine="0"/>
        <w:jc w:val="center"/>
        <w:rPr>
          <w:sz w:val="20"/>
          <w:szCs w:val="20"/>
        </w:rPr>
      </w:pPr>
    </w:p>
    <w:p w:rsidR="0093712B" w:rsidRPr="00B10192" w:rsidRDefault="0093712B" w:rsidP="0093712B">
      <w:pPr>
        <w:pStyle w:val="ConsPlusTitle"/>
        <w:widowControl/>
        <w:sectPr w:rsidR="0093712B" w:rsidRPr="00B10192" w:rsidSect="00931E63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9" w:h="16834"/>
          <w:pgMar w:top="720" w:right="748" w:bottom="1077" w:left="1440" w:header="0" w:footer="6" w:gutter="0"/>
          <w:cols w:space="720"/>
          <w:noEndnote/>
          <w:docGrid w:linePitch="360"/>
        </w:sectPr>
      </w:pPr>
    </w:p>
    <w:p w:rsidR="0093712B" w:rsidRPr="00B10192" w:rsidRDefault="0093712B" w:rsidP="0093712B">
      <w:pPr>
        <w:pStyle w:val="ConsPlusTitle"/>
        <w:widowControl/>
      </w:pPr>
      <w:r w:rsidRPr="00B10192">
        <w:lastRenderedPageBreak/>
        <w:t xml:space="preserve">  </w:t>
      </w:r>
    </w:p>
    <w:p w:rsidR="0093712B" w:rsidRPr="00B10192" w:rsidRDefault="0093712B" w:rsidP="0093712B">
      <w:pPr>
        <w:pStyle w:val="1"/>
        <w:jc w:val="right"/>
        <w:rPr>
          <w:b/>
          <w:sz w:val="20"/>
          <w:szCs w:val="20"/>
        </w:rPr>
      </w:pPr>
      <w:r w:rsidRPr="00B10192">
        <w:rPr>
          <w:b/>
          <w:sz w:val="20"/>
          <w:szCs w:val="20"/>
        </w:rPr>
        <w:t xml:space="preserve">Приложение № 3 </w:t>
      </w: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pStyle w:val="1"/>
        <w:jc w:val="right"/>
        <w:rPr>
          <w:b/>
          <w:sz w:val="20"/>
          <w:szCs w:val="20"/>
        </w:rPr>
      </w:pPr>
      <w:r w:rsidRPr="00B10192">
        <w:rPr>
          <w:b/>
          <w:sz w:val="20"/>
          <w:szCs w:val="20"/>
        </w:rPr>
        <w:t>к постановлению администрации</w:t>
      </w:r>
    </w:p>
    <w:p w:rsidR="0093712B" w:rsidRPr="00B10192" w:rsidRDefault="0093712B" w:rsidP="0093712B">
      <w:pPr>
        <w:pStyle w:val="1"/>
        <w:jc w:val="right"/>
        <w:rPr>
          <w:b/>
          <w:sz w:val="20"/>
          <w:szCs w:val="20"/>
        </w:rPr>
      </w:pPr>
      <w:r w:rsidRPr="00B10192">
        <w:rPr>
          <w:b/>
          <w:sz w:val="20"/>
          <w:szCs w:val="20"/>
        </w:rPr>
        <w:t xml:space="preserve"> Орловского района </w:t>
      </w:r>
    </w:p>
    <w:p w:rsidR="0093712B" w:rsidRPr="00B10192" w:rsidRDefault="0093712B" w:rsidP="0093712B">
      <w:pPr>
        <w:pStyle w:val="1"/>
        <w:ind w:right="-284"/>
        <w:jc w:val="center"/>
        <w:rPr>
          <w:b/>
          <w:sz w:val="20"/>
          <w:szCs w:val="20"/>
        </w:rPr>
      </w:pPr>
      <w:r w:rsidRPr="00B10192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от   16.07.2018  № 470-п   </w:t>
      </w:r>
    </w:p>
    <w:p w:rsidR="0093712B" w:rsidRPr="00B10192" w:rsidRDefault="0093712B" w:rsidP="0093712B">
      <w:pPr>
        <w:pStyle w:val="1"/>
        <w:ind w:right="-284"/>
        <w:jc w:val="center"/>
        <w:rPr>
          <w:b/>
          <w:sz w:val="20"/>
          <w:szCs w:val="20"/>
        </w:rPr>
      </w:pPr>
    </w:p>
    <w:p w:rsidR="0093712B" w:rsidRPr="00B10192" w:rsidRDefault="0093712B" w:rsidP="0093712B">
      <w:pPr>
        <w:pStyle w:val="1"/>
        <w:ind w:right="-284"/>
        <w:jc w:val="center"/>
        <w:rPr>
          <w:b/>
          <w:sz w:val="20"/>
          <w:szCs w:val="20"/>
        </w:rPr>
      </w:pPr>
      <w:r w:rsidRPr="00B10192">
        <w:rPr>
          <w:b/>
          <w:sz w:val="20"/>
          <w:szCs w:val="20"/>
        </w:rPr>
        <w:t xml:space="preserve">ПЕРЕЧЕНЬ МЕРОПРИЯТИЙ ПОДРОГРАММЫ </w:t>
      </w:r>
    </w:p>
    <w:p w:rsidR="0093712B" w:rsidRPr="00B10192" w:rsidRDefault="0093712B" w:rsidP="0093712B">
      <w:pPr>
        <w:pStyle w:val="1"/>
        <w:ind w:right="-284"/>
        <w:jc w:val="center"/>
        <w:rPr>
          <w:b/>
          <w:sz w:val="20"/>
          <w:szCs w:val="20"/>
        </w:rPr>
      </w:pPr>
      <w:r w:rsidRPr="00B10192">
        <w:rPr>
          <w:b/>
          <w:sz w:val="20"/>
          <w:szCs w:val="20"/>
        </w:rPr>
        <w:t xml:space="preserve">« Развитие музейной деятельности в Орловском районе на 2017-2020 годы»                                                                                                                                      </w:t>
      </w: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tbl>
      <w:tblPr>
        <w:tblW w:w="13998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66"/>
        <w:gridCol w:w="1980"/>
        <w:gridCol w:w="1980"/>
        <w:gridCol w:w="1080"/>
        <w:gridCol w:w="1080"/>
        <w:gridCol w:w="1080"/>
        <w:gridCol w:w="1080"/>
        <w:gridCol w:w="5252"/>
      </w:tblGrid>
      <w:tr w:rsidR="0093712B" w:rsidRPr="00B10192" w:rsidTr="004D0F50">
        <w:tc>
          <w:tcPr>
            <w:tcW w:w="466" w:type="dxa"/>
            <w:vMerge w:val="restart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№</w:t>
            </w:r>
          </w:p>
        </w:tc>
        <w:tc>
          <w:tcPr>
            <w:tcW w:w="1980" w:type="dxa"/>
            <w:vMerge w:val="restart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Решаемая зад</w:t>
            </w:r>
            <w:r w:rsidRPr="00B10192">
              <w:rPr>
                <w:sz w:val="20"/>
                <w:szCs w:val="20"/>
              </w:rPr>
              <w:t>а</w:t>
            </w:r>
            <w:r w:rsidRPr="00B10192">
              <w:rPr>
                <w:sz w:val="20"/>
                <w:szCs w:val="20"/>
              </w:rPr>
              <w:t>ча, содержание мероприятия</w:t>
            </w:r>
          </w:p>
        </w:tc>
        <w:tc>
          <w:tcPr>
            <w:tcW w:w="1980" w:type="dxa"/>
            <w:vMerge w:val="restart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Источник ф</w:t>
            </w:r>
            <w:r w:rsidRPr="00B10192">
              <w:rPr>
                <w:sz w:val="20"/>
                <w:szCs w:val="20"/>
              </w:rPr>
              <w:t>и</w:t>
            </w:r>
            <w:r w:rsidRPr="00B10192">
              <w:rPr>
                <w:sz w:val="20"/>
                <w:szCs w:val="20"/>
              </w:rPr>
              <w:t>нансирования</w:t>
            </w:r>
          </w:p>
        </w:tc>
        <w:tc>
          <w:tcPr>
            <w:tcW w:w="4320" w:type="dxa"/>
            <w:gridSpan w:val="4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Объёмы финансирования</w:t>
            </w:r>
          </w:p>
        </w:tc>
        <w:tc>
          <w:tcPr>
            <w:tcW w:w="5252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466" w:type="dxa"/>
            <w:vMerge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vMerge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vMerge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2017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2018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2019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2020</w:t>
            </w:r>
          </w:p>
        </w:tc>
        <w:tc>
          <w:tcPr>
            <w:tcW w:w="5252" w:type="dxa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466" w:type="dxa"/>
            <w:vMerge w:val="restart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1.</w:t>
            </w:r>
          </w:p>
        </w:tc>
        <w:tc>
          <w:tcPr>
            <w:tcW w:w="1980" w:type="dxa"/>
            <w:vMerge w:val="restart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Задача: Оказ</w:t>
            </w:r>
            <w:r w:rsidRPr="00B10192">
              <w:rPr>
                <w:b/>
                <w:sz w:val="20"/>
                <w:szCs w:val="20"/>
              </w:rPr>
              <w:t>а</w:t>
            </w:r>
            <w:r w:rsidRPr="00B10192">
              <w:rPr>
                <w:b/>
                <w:sz w:val="20"/>
                <w:szCs w:val="20"/>
              </w:rPr>
              <w:t>ние муниц</w:t>
            </w:r>
            <w:r w:rsidRPr="00B10192">
              <w:rPr>
                <w:b/>
                <w:sz w:val="20"/>
                <w:szCs w:val="20"/>
              </w:rPr>
              <w:t>и</w:t>
            </w:r>
            <w:r w:rsidRPr="00B10192">
              <w:rPr>
                <w:b/>
                <w:sz w:val="20"/>
                <w:szCs w:val="20"/>
              </w:rPr>
              <w:t>пальных услуг (выполнение работ по организации музейного обслуживания насел</w:t>
            </w:r>
            <w:r w:rsidRPr="00B10192">
              <w:rPr>
                <w:b/>
                <w:sz w:val="20"/>
                <w:szCs w:val="20"/>
              </w:rPr>
              <w:t>е</w:t>
            </w:r>
            <w:r w:rsidRPr="00B10192">
              <w:rPr>
                <w:b/>
                <w:sz w:val="20"/>
                <w:szCs w:val="20"/>
              </w:rPr>
              <w:t>ния)</w:t>
            </w:r>
          </w:p>
        </w:tc>
        <w:tc>
          <w:tcPr>
            <w:tcW w:w="1980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Бюджет муниципального о</w:t>
            </w:r>
            <w:r w:rsidRPr="00B10192">
              <w:rPr>
                <w:sz w:val="20"/>
                <w:szCs w:val="20"/>
              </w:rPr>
              <w:t>б</w:t>
            </w:r>
            <w:r w:rsidRPr="00B10192">
              <w:rPr>
                <w:sz w:val="20"/>
                <w:szCs w:val="20"/>
              </w:rPr>
              <w:t xml:space="preserve">разования 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959,94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930,19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740,32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768,62</w:t>
            </w:r>
          </w:p>
        </w:tc>
        <w:tc>
          <w:tcPr>
            <w:tcW w:w="5252" w:type="dxa"/>
            <w:vMerge w:val="restart"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466" w:type="dxa"/>
            <w:vMerge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vMerge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Областной бю</w:t>
            </w:r>
            <w:r w:rsidRPr="00B10192">
              <w:rPr>
                <w:sz w:val="20"/>
                <w:szCs w:val="20"/>
              </w:rPr>
              <w:t>д</w:t>
            </w:r>
            <w:r w:rsidRPr="00B10192">
              <w:rPr>
                <w:sz w:val="20"/>
                <w:szCs w:val="20"/>
              </w:rPr>
              <w:t>жет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758,8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815,58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915,58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815,58</w:t>
            </w:r>
          </w:p>
        </w:tc>
        <w:tc>
          <w:tcPr>
            <w:tcW w:w="5252" w:type="dxa"/>
            <w:vMerge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466" w:type="dxa"/>
            <w:vMerge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vMerge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5252" w:type="dxa"/>
            <w:vMerge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</w:tr>
      <w:tr w:rsidR="0093712B" w:rsidRPr="00B10192" w:rsidTr="004D0F50">
        <w:tc>
          <w:tcPr>
            <w:tcW w:w="466" w:type="dxa"/>
            <w:vMerge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vMerge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1718,74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1745,77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1655,9</w:t>
            </w:r>
          </w:p>
        </w:tc>
        <w:tc>
          <w:tcPr>
            <w:tcW w:w="1080" w:type="dxa"/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1584,2</w:t>
            </w:r>
          </w:p>
        </w:tc>
        <w:tc>
          <w:tcPr>
            <w:tcW w:w="5252" w:type="dxa"/>
            <w:vMerge/>
            <w:tcMar>
              <w:left w:w="57" w:type="dxa"/>
              <w:right w:w="57" w:type="dxa"/>
            </w:tcMar>
          </w:tcPr>
          <w:p w:rsidR="0093712B" w:rsidRPr="00B10192" w:rsidRDefault="0093712B" w:rsidP="004D0F50">
            <w:pPr>
              <w:jc w:val="right"/>
              <w:rPr>
                <w:sz w:val="20"/>
                <w:szCs w:val="20"/>
              </w:rPr>
            </w:pPr>
          </w:p>
        </w:tc>
      </w:tr>
    </w:tbl>
    <w:p w:rsidR="0093712B" w:rsidRPr="00B10192" w:rsidRDefault="0093712B" w:rsidP="0093712B">
      <w:pPr>
        <w:rPr>
          <w:sz w:val="20"/>
          <w:szCs w:val="20"/>
        </w:rPr>
        <w:sectPr w:rsidR="0093712B" w:rsidRPr="00B10192" w:rsidSect="009C3C7C">
          <w:pgSz w:w="16838" w:h="11906" w:orient="landscape"/>
          <w:pgMar w:top="851" w:right="1134" w:bottom="567" w:left="539" w:header="709" w:footer="709" w:gutter="0"/>
          <w:cols w:space="708"/>
          <w:docGrid w:linePitch="360"/>
        </w:sectPr>
      </w:pPr>
      <w:r w:rsidRPr="00B10192">
        <w:rPr>
          <w:sz w:val="20"/>
          <w:szCs w:val="20"/>
        </w:rPr>
        <w:t xml:space="preserve">                                                                                                  _______________</w:t>
      </w:r>
    </w:p>
    <w:p w:rsidR="0093712B" w:rsidRPr="00B10192" w:rsidRDefault="0093712B" w:rsidP="0093712B">
      <w:pPr>
        <w:pStyle w:val="1"/>
        <w:jc w:val="right"/>
        <w:rPr>
          <w:b/>
          <w:sz w:val="20"/>
          <w:szCs w:val="20"/>
        </w:rPr>
      </w:pPr>
      <w:r w:rsidRPr="00B10192"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</w:t>
      </w:r>
      <w:r w:rsidRPr="00B10192">
        <w:rPr>
          <w:b/>
          <w:sz w:val="20"/>
          <w:szCs w:val="20"/>
        </w:rPr>
        <w:t xml:space="preserve">Приложение № 4 </w:t>
      </w: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>к постановлению администрации</w:t>
      </w: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 xml:space="preserve"> Орловского района </w:t>
      </w:r>
    </w:p>
    <w:p w:rsidR="0093712B" w:rsidRPr="00B10192" w:rsidRDefault="0093712B" w:rsidP="0093712B">
      <w:pPr>
        <w:keepNext/>
        <w:ind w:right="-284"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 xml:space="preserve">                                                                                     от  16.07.2018    № 470-п                                                                                                                                                                  </w:t>
      </w: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ind w:firstLine="720"/>
        <w:jc w:val="center"/>
        <w:rPr>
          <w:b/>
          <w:kern w:val="32"/>
          <w:sz w:val="20"/>
          <w:szCs w:val="20"/>
        </w:rPr>
      </w:pPr>
      <w:r w:rsidRPr="00B10192">
        <w:rPr>
          <w:b/>
          <w:kern w:val="32"/>
          <w:sz w:val="20"/>
          <w:szCs w:val="20"/>
        </w:rPr>
        <w:t>ПАСПОРТ ПОДПРОГРАММЫ</w:t>
      </w:r>
    </w:p>
    <w:p w:rsidR="0093712B" w:rsidRPr="00B10192" w:rsidRDefault="0093712B" w:rsidP="0093712B">
      <w:pPr>
        <w:jc w:val="center"/>
        <w:rPr>
          <w:b/>
          <w:sz w:val="20"/>
          <w:szCs w:val="20"/>
        </w:rPr>
      </w:pPr>
      <w:r w:rsidRPr="00B10192">
        <w:rPr>
          <w:b/>
          <w:sz w:val="20"/>
          <w:szCs w:val="20"/>
        </w:rPr>
        <w:t>«Организация и развитие библиотечного дела  в  муниципальном образовании  в  Орловском районе Кировской области на 2017-2020годы»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29"/>
        <w:gridCol w:w="6726"/>
        <w:gridCol w:w="48"/>
      </w:tblGrid>
      <w:tr w:rsidR="0093712B" w:rsidRPr="00B10192" w:rsidTr="004D0F50">
        <w:tblPrEx>
          <w:tblCellMar>
            <w:top w:w="0" w:type="dxa"/>
            <w:bottom w:w="0" w:type="dxa"/>
          </w:tblCellMar>
        </w:tblPrEx>
        <w:trPr>
          <w:gridAfter w:val="1"/>
          <w:wAfter w:w="48" w:type="dxa"/>
        </w:trPr>
        <w:tc>
          <w:tcPr>
            <w:tcW w:w="3129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Ответственный исполнитель подпрограммы</w:t>
            </w:r>
          </w:p>
        </w:tc>
        <w:tc>
          <w:tcPr>
            <w:tcW w:w="6726" w:type="dxa"/>
          </w:tcPr>
          <w:p w:rsidR="0093712B" w:rsidRPr="00B10192" w:rsidRDefault="0093712B" w:rsidP="004D0F50">
            <w:pPr>
              <w:jc w:val="both"/>
              <w:rPr>
                <w:color w:val="000000"/>
                <w:sz w:val="20"/>
                <w:szCs w:val="20"/>
              </w:rPr>
            </w:pPr>
            <w:r w:rsidRPr="00B10192">
              <w:rPr>
                <w:color w:val="000000"/>
                <w:sz w:val="20"/>
                <w:szCs w:val="20"/>
              </w:rPr>
              <w:t>муниципальное казенное учреждение культуры «Орловская центральная районная библиотека»</w:t>
            </w:r>
          </w:p>
        </w:tc>
      </w:tr>
      <w:tr w:rsidR="0093712B" w:rsidRPr="00B10192" w:rsidTr="004D0F50">
        <w:tblPrEx>
          <w:tblCellMar>
            <w:top w:w="0" w:type="dxa"/>
            <w:bottom w:w="0" w:type="dxa"/>
          </w:tblCellMar>
        </w:tblPrEx>
        <w:trPr>
          <w:gridAfter w:val="1"/>
          <w:wAfter w:w="48" w:type="dxa"/>
        </w:trPr>
        <w:tc>
          <w:tcPr>
            <w:tcW w:w="3129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 Цель подпрограммы</w:t>
            </w:r>
          </w:p>
        </w:tc>
        <w:tc>
          <w:tcPr>
            <w:tcW w:w="6726" w:type="dxa"/>
          </w:tcPr>
          <w:p w:rsidR="0093712B" w:rsidRPr="00B10192" w:rsidRDefault="0093712B" w:rsidP="004D0F50">
            <w:pPr>
              <w:rPr>
                <w:color w:val="000000"/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Обеспечение устойчивого развития библиотечного дела на территории Орловского района Кировской области, способствующего гармоничному развитию личности, реализации ее духовного потенциала, всестороннему удовлетворению культурных потребностей и повышению качества жизни жителей Орловского района Кировской области.  </w:t>
            </w:r>
            <w:r w:rsidRPr="00B1019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93712B" w:rsidRPr="00B10192" w:rsidTr="004D0F50">
        <w:tblPrEx>
          <w:tblCellMar>
            <w:top w:w="0" w:type="dxa"/>
            <w:bottom w:w="0" w:type="dxa"/>
          </w:tblCellMar>
        </w:tblPrEx>
        <w:trPr>
          <w:gridAfter w:val="1"/>
          <w:wAfter w:w="48" w:type="dxa"/>
        </w:trPr>
        <w:tc>
          <w:tcPr>
            <w:tcW w:w="3129" w:type="dxa"/>
          </w:tcPr>
          <w:p w:rsidR="0093712B" w:rsidRPr="00B10192" w:rsidRDefault="0093712B" w:rsidP="004D0F50">
            <w:pPr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Задачи подпрограммы </w:t>
            </w:r>
          </w:p>
        </w:tc>
        <w:tc>
          <w:tcPr>
            <w:tcW w:w="6726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-Укрепление и модернизация материально-технической базы библиотек; </w:t>
            </w:r>
          </w:p>
          <w:p w:rsidR="0093712B" w:rsidRPr="00B10192" w:rsidRDefault="0093712B" w:rsidP="004D0F50">
            <w:pPr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-совершенствование организации библиотечного обслуживания населения;</w:t>
            </w:r>
          </w:p>
          <w:p w:rsidR="0093712B" w:rsidRPr="00B10192" w:rsidRDefault="0093712B" w:rsidP="004D0F50">
            <w:pPr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-повышение качества формирования библиотечных фондов;</w:t>
            </w:r>
          </w:p>
          <w:p w:rsidR="0093712B" w:rsidRPr="00B10192" w:rsidRDefault="0093712B" w:rsidP="004D0F50">
            <w:pPr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 -обеспечение  высокого уровня сохранности библиотечных фондов, в том числе редких и особо ценных документов;</w:t>
            </w:r>
          </w:p>
          <w:p w:rsidR="0093712B" w:rsidRPr="00B10192" w:rsidRDefault="0093712B" w:rsidP="004D0F50">
            <w:pPr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-сохранение и развитие кадрового потенциала библиотечных работников;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-формирование системы единого информационного пространства </w:t>
            </w:r>
          </w:p>
        </w:tc>
      </w:tr>
      <w:tr w:rsidR="0093712B" w:rsidRPr="00B10192" w:rsidTr="004D0F50">
        <w:tblPrEx>
          <w:tblCellMar>
            <w:top w:w="0" w:type="dxa"/>
            <w:bottom w:w="0" w:type="dxa"/>
          </w:tblCellMar>
        </w:tblPrEx>
        <w:trPr>
          <w:gridAfter w:val="1"/>
          <w:wAfter w:w="48" w:type="dxa"/>
          <w:trHeight w:val="3820"/>
        </w:trPr>
        <w:tc>
          <w:tcPr>
            <w:tcW w:w="3129" w:type="dxa"/>
          </w:tcPr>
          <w:p w:rsidR="0093712B" w:rsidRPr="00B10192" w:rsidRDefault="0093712B" w:rsidP="004D0F50">
            <w:pPr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 Целевые показатели эффективности реализации подпрограммы</w:t>
            </w:r>
          </w:p>
          <w:p w:rsidR="0093712B" w:rsidRPr="00B10192" w:rsidRDefault="0093712B" w:rsidP="004D0F50">
            <w:pPr>
              <w:rPr>
                <w:sz w:val="20"/>
                <w:szCs w:val="20"/>
                <w:lang w:val="en-US"/>
              </w:rPr>
            </w:pPr>
            <w:r w:rsidRPr="00B10192">
              <w:rPr>
                <w:sz w:val="20"/>
                <w:szCs w:val="20"/>
                <w:lang w:val="en-US"/>
              </w:rPr>
              <w:t xml:space="preserve"> 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 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6726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-Число посещений библиотеки, в т.ч</w:t>
            </w:r>
            <w:proofErr w:type="gramStart"/>
            <w:r w:rsidRPr="00B10192">
              <w:rPr>
                <w:sz w:val="20"/>
                <w:szCs w:val="20"/>
              </w:rPr>
              <w:t>.у</w:t>
            </w:r>
            <w:proofErr w:type="gramEnd"/>
            <w:r w:rsidRPr="00B10192">
              <w:rPr>
                <w:sz w:val="20"/>
                <w:szCs w:val="20"/>
              </w:rPr>
              <w:t>далённых пользователей;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-количество библиографических записей в сводном электронном каталоге библиотек Кировской области в процентах (по сравнению с предыдущим годом);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-уровень фактической обеспеченности населения библиотеками от нормативной потребности;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-доля обновления компьютерной и  копировально-множительной техникой в процентах;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</w:t>
            </w:r>
            <w:proofErr w:type="spellStart"/>
            <w:r w:rsidRPr="00B10192">
              <w:rPr>
                <w:sz w:val="20"/>
                <w:szCs w:val="20"/>
              </w:rPr>
              <w:t>обновляемость</w:t>
            </w:r>
            <w:proofErr w:type="spellEnd"/>
            <w:r w:rsidRPr="00B10192">
              <w:rPr>
                <w:sz w:val="20"/>
                <w:szCs w:val="20"/>
              </w:rPr>
              <w:t xml:space="preserve"> библиотечного фонда в процентах;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 -количество обоснованных жалоб на качество услуг и работ. </w:t>
            </w:r>
          </w:p>
        </w:tc>
      </w:tr>
      <w:tr w:rsidR="0093712B" w:rsidRPr="00B10192" w:rsidTr="004D0F50">
        <w:tblPrEx>
          <w:tblCellMar>
            <w:top w:w="0" w:type="dxa"/>
            <w:bottom w:w="0" w:type="dxa"/>
          </w:tblCellMar>
        </w:tblPrEx>
        <w:trPr>
          <w:gridAfter w:val="1"/>
          <w:wAfter w:w="48" w:type="dxa"/>
          <w:trHeight w:val="599"/>
        </w:trPr>
        <w:tc>
          <w:tcPr>
            <w:tcW w:w="3129" w:type="dxa"/>
          </w:tcPr>
          <w:p w:rsidR="0093712B" w:rsidRPr="00B10192" w:rsidRDefault="0093712B" w:rsidP="004D0F50">
            <w:pPr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lastRenderedPageBreak/>
              <w:t>Сроки реализации подпрограммы</w:t>
            </w:r>
          </w:p>
        </w:tc>
        <w:tc>
          <w:tcPr>
            <w:tcW w:w="6726" w:type="dxa"/>
          </w:tcPr>
          <w:p w:rsidR="0093712B" w:rsidRPr="00B10192" w:rsidRDefault="0093712B" w:rsidP="004D0F50">
            <w:pPr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2017-2020 годы. Подпрограмма не предусматривает разбивку на этапы.</w:t>
            </w:r>
          </w:p>
        </w:tc>
      </w:tr>
      <w:tr w:rsidR="0093712B" w:rsidRPr="00B10192" w:rsidTr="004D0F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3129" w:type="dxa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 Объемы и источники финансирования подпрограммы</w:t>
            </w:r>
          </w:p>
        </w:tc>
        <w:tc>
          <w:tcPr>
            <w:tcW w:w="6774" w:type="dxa"/>
            <w:gridSpan w:val="2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2017 год – 8351,46тыс. руб.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2018 год – 9565,6 тыс. руб.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2019 год – 9306,7 тыс. руб.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2020 год- 9083,6  тыс</w:t>
            </w:r>
            <w:proofErr w:type="gramStart"/>
            <w:r w:rsidRPr="00B10192">
              <w:rPr>
                <w:sz w:val="20"/>
                <w:szCs w:val="20"/>
              </w:rPr>
              <w:t>.р</w:t>
            </w:r>
            <w:proofErr w:type="gramEnd"/>
            <w:r w:rsidRPr="00B10192">
              <w:rPr>
                <w:sz w:val="20"/>
                <w:szCs w:val="20"/>
              </w:rPr>
              <w:t>уб.</w:t>
            </w:r>
          </w:p>
        </w:tc>
      </w:tr>
      <w:tr w:rsidR="0093712B" w:rsidRPr="00B10192" w:rsidTr="004D0F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3129" w:type="dxa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Ожидаемые конечные результаты реализации подпрограммы</w:t>
            </w:r>
          </w:p>
        </w:tc>
        <w:tc>
          <w:tcPr>
            <w:tcW w:w="6774" w:type="dxa"/>
            <w:gridSpan w:val="2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-сохранить стабильность показателя   посещаемость – 168682 экз. к 2020г.;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-количество библиографических записей в сводном электронном каталоге библиотек Кировской области довести с 2.07 % в 2016г. до 2,5%  к 2020 году;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-уровень фактической обеспеченности библиотеками населения от нормативной потребности сохранить 100%;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-долю обновления компьютерной и  копировально-множительной техникой в процентах к 2020 году довести до 70%;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-сохранить </w:t>
            </w:r>
            <w:proofErr w:type="spellStart"/>
            <w:r w:rsidRPr="00B10192">
              <w:rPr>
                <w:sz w:val="20"/>
                <w:szCs w:val="20"/>
              </w:rPr>
              <w:t>обновляемость</w:t>
            </w:r>
            <w:proofErr w:type="spellEnd"/>
            <w:r w:rsidRPr="00B10192">
              <w:rPr>
                <w:sz w:val="20"/>
                <w:szCs w:val="20"/>
              </w:rPr>
              <w:t xml:space="preserve"> библиотечного фонда не менее 3,0%;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-количество обоснованных жалоб на качество услуг и работ должно быть нулевым на всех этапах  реализации подпрограммы.</w:t>
            </w:r>
          </w:p>
        </w:tc>
      </w:tr>
    </w:tbl>
    <w:p w:rsidR="0093712B" w:rsidRPr="00B10192" w:rsidRDefault="0093712B" w:rsidP="0093712B">
      <w:pPr>
        <w:rPr>
          <w:sz w:val="20"/>
          <w:szCs w:val="20"/>
        </w:rPr>
        <w:sectPr w:rsidR="0093712B" w:rsidRPr="00B10192" w:rsidSect="00DE58A6">
          <w:pgSz w:w="11906" w:h="16838"/>
          <w:pgMar w:top="539" w:right="851" w:bottom="1134" w:left="567" w:header="709" w:footer="709" w:gutter="0"/>
          <w:cols w:space="708"/>
          <w:docGrid w:linePitch="360"/>
        </w:sectPr>
      </w:pPr>
      <w:r w:rsidRPr="00B10192">
        <w:rPr>
          <w:sz w:val="20"/>
          <w:szCs w:val="20"/>
        </w:rPr>
        <w:t xml:space="preserve">                                                                                                ___________________</w:t>
      </w: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keepNext/>
        <w:outlineLvl w:val="0"/>
        <w:rPr>
          <w:sz w:val="20"/>
          <w:szCs w:val="20"/>
        </w:rPr>
      </w:pPr>
    </w:p>
    <w:p w:rsidR="0093712B" w:rsidRPr="00B10192" w:rsidRDefault="0093712B" w:rsidP="0093712B">
      <w:pPr>
        <w:keepNext/>
        <w:outlineLvl w:val="0"/>
        <w:rPr>
          <w:bCs/>
          <w:kern w:val="32"/>
          <w:sz w:val="20"/>
          <w:szCs w:val="20"/>
        </w:rPr>
      </w:pPr>
      <w:r w:rsidRPr="00B1019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r w:rsidRPr="00B10192">
        <w:rPr>
          <w:bCs/>
          <w:kern w:val="32"/>
          <w:sz w:val="20"/>
          <w:szCs w:val="20"/>
        </w:rPr>
        <w:t>Приложение № 5</w:t>
      </w: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>к постановлению администрации</w:t>
      </w: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 xml:space="preserve"> Орловского района </w:t>
      </w:r>
    </w:p>
    <w:p w:rsidR="0093712B" w:rsidRPr="00B10192" w:rsidRDefault="0093712B" w:rsidP="0093712B">
      <w:pPr>
        <w:keepNext/>
        <w:ind w:right="-284"/>
        <w:jc w:val="center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 xml:space="preserve">                                                                                                                                                                 от    16.07.2018   №  470-п                                                                                                                                          </w:t>
      </w: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jc w:val="center"/>
        <w:rPr>
          <w:sz w:val="20"/>
          <w:szCs w:val="20"/>
        </w:rPr>
      </w:pPr>
    </w:p>
    <w:p w:rsidR="0093712B" w:rsidRPr="00B10192" w:rsidRDefault="0093712B" w:rsidP="0093712B">
      <w:pPr>
        <w:jc w:val="center"/>
        <w:rPr>
          <w:sz w:val="20"/>
          <w:szCs w:val="20"/>
        </w:rPr>
      </w:pPr>
      <w:r w:rsidRPr="00B10192">
        <w:rPr>
          <w:sz w:val="20"/>
          <w:szCs w:val="20"/>
        </w:rPr>
        <w:t xml:space="preserve">ПЕРЕЧЕНЬ МЕРОПРИЯТИЙ ПОДПРОГРАММЫ </w:t>
      </w:r>
    </w:p>
    <w:p w:rsidR="0093712B" w:rsidRPr="00B10192" w:rsidRDefault="0093712B" w:rsidP="0093712B">
      <w:pPr>
        <w:jc w:val="center"/>
        <w:rPr>
          <w:sz w:val="20"/>
          <w:szCs w:val="20"/>
        </w:rPr>
      </w:pPr>
      <w:r w:rsidRPr="00B10192">
        <w:rPr>
          <w:sz w:val="20"/>
          <w:szCs w:val="20"/>
        </w:rPr>
        <w:t>«Организация и развитие библиотечного дела Орловского района Кировской области на 2017-2020 годы»</w:t>
      </w:r>
    </w:p>
    <w:p w:rsidR="0093712B" w:rsidRPr="00B10192" w:rsidRDefault="0093712B" w:rsidP="0093712B">
      <w:pPr>
        <w:jc w:val="right"/>
        <w:rPr>
          <w:sz w:val="20"/>
          <w:szCs w:val="20"/>
        </w:rPr>
      </w:pPr>
    </w:p>
    <w:tbl>
      <w:tblPr>
        <w:tblW w:w="14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8"/>
        <w:gridCol w:w="3709"/>
        <w:gridCol w:w="966"/>
        <w:gridCol w:w="966"/>
        <w:gridCol w:w="966"/>
        <w:gridCol w:w="53"/>
        <w:gridCol w:w="1013"/>
        <w:gridCol w:w="67"/>
        <w:gridCol w:w="1264"/>
        <w:gridCol w:w="1069"/>
      </w:tblGrid>
      <w:tr w:rsidR="0093712B" w:rsidRPr="00B10192" w:rsidTr="004D0F50">
        <w:trPr>
          <w:trHeight w:val="348"/>
        </w:trPr>
        <w:tc>
          <w:tcPr>
            <w:tcW w:w="4788" w:type="dxa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>Решаемая задача, содержание мероприятия</w:t>
            </w:r>
          </w:p>
        </w:tc>
        <w:tc>
          <w:tcPr>
            <w:tcW w:w="3709" w:type="dxa"/>
            <w:vMerge w:val="restart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>Источники</w:t>
            </w:r>
          </w:p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>финансирования</w:t>
            </w:r>
          </w:p>
        </w:tc>
        <w:tc>
          <w:tcPr>
            <w:tcW w:w="4031" w:type="dxa"/>
            <w:gridSpan w:val="6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>Объем финансирования, (тыс</w:t>
            </w:r>
            <w:proofErr w:type="gramStart"/>
            <w:r w:rsidRPr="00B10192">
              <w:rPr>
                <w:rFonts w:eastAsia="Arial Unicode MS"/>
                <w:sz w:val="20"/>
                <w:szCs w:val="20"/>
                <w:lang/>
              </w:rPr>
              <w:t>.р</w:t>
            </w:r>
            <w:proofErr w:type="gramEnd"/>
            <w:r w:rsidRPr="00B10192">
              <w:rPr>
                <w:rFonts w:eastAsia="Arial Unicode MS"/>
                <w:sz w:val="20"/>
                <w:szCs w:val="20"/>
                <w:lang/>
              </w:rPr>
              <w:t>уб.)</w:t>
            </w:r>
          </w:p>
        </w:tc>
        <w:tc>
          <w:tcPr>
            <w:tcW w:w="1264" w:type="dxa"/>
            <w:vMerge w:val="restart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>Итого</w:t>
            </w:r>
          </w:p>
        </w:tc>
        <w:tc>
          <w:tcPr>
            <w:tcW w:w="1069" w:type="dxa"/>
            <w:vMerge w:val="restart"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>Ответственные исполнители, соисполнители, участники</w:t>
            </w:r>
          </w:p>
        </w:tc>
      </w:tr>
      <w:tr w:rsidR="0093712B" w:rsidRPr="00B10192" w:rsidTr="004D0F50">
        <w:trPr>
          <w:trHeight w:val="481"/>
        </w:trPr>
        <w:tc>
          <w:tcPr>
            <w:tcW w:w="4788" w:type="dxa"/>
            <w:vMerge w:val="restart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</w:p>
        </w:tc>
        <w:tc>
          <w:tcPr>
            <w:tcW w:w="3709" w:type="dxa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</w:p>
        </w:tc>
        <w:tc>
          <w:tcPr>
            <w:tcW w:w="966" w:type="dxa"/>
            <w:vMerge w:val="restart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>2017</w:t>
            </w:r>
          </w:p>
        </w:tc>
        <w:tc>
          <w:tcPr>
            <w:tcW w:w="966" w:type="dxa"/>
            <w:vMerge w:val="restart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>2018</w:t>
            </w:r>
          </w:p>
        </w:tc>
        <w:tc>
          <w:tcPr>
            <w:tcW w:w="1019" w:type="dxa"/>
            <w:gridSpan w:val="2"/>
            <w:vMerge w:val="restart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>2019</w:t>
            </w:r>
          </w:p>
        </w:tc>
        <w:tc>
          <w:tcPr>
            <w:tcW w:w="1080" w:type="dxa"/>
            <w:gridSpan w:val="2"/>
            <w:vMerge w:val="restart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>2020</w:t>
            </w:r>
          </w:p>
        </w:tc>
        <w:tc>
          <w:tcPr>
            <w:tcW w:w="1264" w:type="dxa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</w:p>
        </w:tc>
        <w:tc>
          <w:tcPr>
            <w:tcW w:w="1069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</w:p>
        </w:tc>
      </w:tr>
      <w:tr w:rsidR="0093712B" w:rsidRPr="00B10192" w:rsidTr="004D0F50">
        <w:trPr>
          <w:trHeight w:val="1283"/>
        </w:trPr>
        <w:tc>
          <w:tcPr>
            <w:tcW w:w="4788" w:type="dxa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</w:p>
        </w:tc>
        <w:tc>
          <w:tcPr>
            <w:tcW w:w="3709" w:type="dxa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</w:p>
        </w:tc>
        <w:tc>
          <w:tcPr>
            <w:tcW w:w="966" w:type="dxa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</w:p>
        </w:tc>
        <w:tc>
          <w:tcPr>
            <w:tcW w:w="966" w:type="dxa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</w:p>
        </w:tc>
        <w:tc>
          <w:tcPr>
            <w:tcW w:w="1019" w:type="dxa"/>
            <w:gridSpan w:val="2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</w:p>
        </w:tc>
        <w:tc>
          <w:tcPr>
            <w:tcW w:w="1080" w:type="dxa"/>
            <w:gridSpan w:val="2"/>
            <w:vMerge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</w:p>
        </w:tc>
        <w:tc>
          <w:tcPr>
            <w:tcW w:w="1264" w:type="dxa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  <w:lang/>
              </w:rPr>
            </w:pPr>
          </w:p>
        </w:tc>
        <w:tc>
          <w:tcPr>
            <w:tcW w:w="1069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</w:p>
        </w:tc>
      </w:tr>
      <w:tr w:rsidR="0093712B" w:rsidRPr="00B10192" w:rsidTr="004D0F50">
        <w:trPr>
          <w:trHeight w:val="305"/>
        </w:trPr>
        <w:tc>
          <w:tcPr>
            <w:tcW w:w="13792" w:type="dxa"/>
            <w:gridSpan w:val="9"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 xml:space="preserve">Организация библиотечного обслуживания населения </w:t>
            </w:r>
          </w:p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>Орловского района</w:t>
            </w:r>
          </w:p>
        </w:tc>
        <w:tc>
          <w:tcPr>
            <w:tcW w:w="1069" w:type="dxa"/>
            <w:vMerge w:val="restart"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 xml:space="preserve">МКУК «Орловская централизованная </w:t>
            </w:r>
            <w:r w:rsidRPr="00B10192">
              <w:rPr>
                <w:rFonts w:eastAsia="Arial Unicode MS"/>
                <w:sz w:val="20"/>
                <w:szCs w:val="20"/>
                <w:lang/>
              </w:rPr>
              <w:lastRenderedPageBreak/>
              <w:t>библиотечная система»</w:t>
            </w:r>
          </w:p>
        </w:tc>
      </w:tr>
      <w:tr w:rsidR="0093712B" w:rsidRPr="00B10192" w:rsidTr="004D0F50">
        <w:trPr>
          <w:trHeight w:val="595"/>
        </w:trPr>
        <w:tc>
          <w:tcPr>
            <w:tcW w:w="4788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93712B" w:rsidRPr="00B10192" w:rsidRDefault="0093712B" w:rsidP="004D0F50">
            <w:pPr>
              <w:jc w:val="both"/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 xml:space="preserve">Оказание муниципальных услуг (выполнение работ) по организации библиотечного обслуживания </w:t>
            </w:r>
            <w:r w:rsidRPr="00B10192">
              <w:rPr>
                <w:rFonts w:eastAsia="Arial Unicode MS"/>
                <w:sz w:val="20"/>
                <w:szCs w:val="20"/>
                <w:lang/>
              </w:rPr>
              <w:lastRenderedPageBreak/>
              <w:t>населения, по комплектованию и обеспечению сохранности библиотечных фондов библиотек</w:t>
            </w:r>
          </w:p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</w:p>
        </w:tc>
        <w:tc>
          <w:tcPr>
            <w:tcW w:w="3709" w:type="dxa"/>
            <w:tcBorders>
              <w:bottom w:val="single" w:sz="4" w:space="0" w:color="auto"/>
            </w:tcBorders>
            <w:shd w:val="clear" w:color="auto" w:fill="auto"/>
          </w:tcPr>
          <w:p w:rsidR="0093712B" w:rsidRPr="00B10192" w:rsidRDefault="0093712B" w:rsidP="004D0F50">
            <w:pPr>
              <w:jc w:val="both"/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lastRenderedPageBreak/>
              <w:t xml:space="preserve">Областной бюджет 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3507,95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4678,98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4120,28</w:t>
            </w:r>
          </w:p>
        </w:tc>
        <w:tc>
          <w:tcPr>
            <w:tcW w:w="106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4187,18</w:t>
            </w:r>
          </w:p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3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3712B" w:rsidRPr="00B10192" w:rsidRDefault="0093712B" w:rsidP="004D0F50">
            <w:pPr>
              <w:jc w:val="right"/>
              <w:rPr>
                <w:rFonts w:eastAsia="Arial Unicode MS"/>
                <w:sz w:val="20"/>
                <w:szCs w:val="20"/>
                <w:lang/>
              </w:rPr>
            </w:pPr>
          </w:p>
          <w:p w:rsidR="0093712B" w:rsidRPr="00B10192" w:rsidRDefault="0093712B" w:rsidP="004D0F50">
            <w:pPr>
              <w:jc w:val="right"/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lastRenderedPageBreak/>
              <w:t>16494,39</w:t>
            </w:r>
          </w:p>
        </w:tc>
        <w:tc>
          <w:tcPr>
            <w:tcW w:w="1069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</w:p>
        </w:tc>
      </w:tr>
      <w:tr w:rsidR="0093712B" w:rsidRPr="00B10192" w:rsidTr="004D0F50">
        <w:tc>
          <w:tcPr>
            <w:tcW w:w="4788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709" w:type="dxa"/>
            <w:shd w:val="clear" w:color="auto" w:fill="auto"/>
          </w:tcPr>
          <w:p w:rsidR="0093712B" w:rsidRPr="00B10192" w:rsidRDefault="0093712B" w:rsidP="004D0F50">
            <w:pPr>
              <w:jc w:val="both"/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>Субсидия на поддержку отрасли культуры</w:t>
            </w:r>
          </w:p>
        </w:tc>
        <w:tc>
          <w:tcPr>
            <w:tcW w:w="966" w:type="dxa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966" w:type="dxa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966" w:type="dxa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066" w:type="dxa"/>
            <w:gridSpan w:val="2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331" w:type="dxa"/>
            <w:gridSpan w:val="2"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</w:p>
        </w:tc>
        <w:tc>
          <w:tcPr>
            <w:tcW w:w="1069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</w:p>
        </w:tc>
      </w:tr>
      <w:tr w:rsidR="0093712B" w:rsidRPr="00B10192" w:rsidTr="004D0F50">
        <w:trPr>
          <w:trHeight w:val="586"/>
        </w:trPr>
        <w:tc>
          <w:tcPr>
            <w:tcW w:w="4788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</w:p>
        </w:tc>
        <w:tc>
          <w:tcPr>
            <w:tcW w:w="3709" w:type="dxa"/>
            <w:shd w:val="clear" w:color="auto" w:fill="auto"/>
          </w:tcPr>
          <w:p w:rsidR="0093712B" w:rsidRPr="00B10192" w:rsidRDefault="0093712B" w:rsidP="004D0F50">
            <w:pPr>
              <w:jc w:val="both"/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Бюджет муниципального образования</w:t>
            </w:r>
          </w:p>
        </w:tc>
        <w:tc>
          <w:tcPr>
            <w:tcW w:w="966" w:type="dxa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4832,9</w:t>
            </w:r>
          </w:p>
        </w:tc>
        <w:tc>
          <w:tcPr>
            <w:tcW w:w="966" w:type="dxa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4886,62</w:t>
            </w:r>
          </w:p>
        </w:tc>
        <w:tc>
          <w:tcPr>
            <w:tcW w:w="966" w:type="dxa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5186,42</w:t>
            </w:r>
          </w:p>
        </w:tc>
        <w:tc>
          <w:tcPr>
            <w:tcW w:w="1066" w:type="dxa"/>
            <w:gridSpan w:val="2"/>
            <w:shd w:val="clear" w:color="auto" w:fill="auto"/>
          </w:tcPr>
          <w:p w:rsidR="0093712B" w:rsidRPr="00B10192" w:rsidRDefault="0093712B" w:rsidP="004D0F50">
            <w:pPr>
              <w:ind w:right="-447"/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4896,42</w:t>
            </w:r>
          </w:p>
        </w:tc>
        <w:tc>
          <w:tcPr>
            <w:tcW w:w="1331" w:type="dxa"/>
            <w:gridSpan w:val="2"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>19802,36</w:t>
            </w:r>
          </w:p>
        </w:tc>
        <w:tc>
          <w:tcPr>
            <w:tcW w:w="1069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</w:p>
        </w:tc>
      </w:tr>
      <w:tr w:rsidR="0093712B" w:rsidRPr="00B10192" w:rsidTr="004D0F50">
        <w:trPr>
          <w:trHeight w:val="586"/>
        </w:trPr>
        <w:tc>
          <w:tcPr>
            <w:tcW w:w="4788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</w:p>
        </w:tc>
        <w:tc>
          <w:tcPr>
            <w:tcW w:w="3709" w:type="dxa"/>
            <w:shd w:val="clear" w:color="auto" w:fill="auto"/>
          </w:tcPr>
          <w:p w:rsidR="0093712B" w:rsidRPr="00B10192" w:rsidRDefault="0093712B" w:rsidP="004D0F50">
            <w:pPr>
              <w:jc w:val="both"/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Комплектование книжных фондов муниципальных общедоступных библи</w:t>
            </w:r>
            <w:r w:rsidRPr="00B10192">
              <w:rPr>
                <w:rFonts w:eastAsia="Arial Unicode MS"/>
                <w:sz w:val="20"/>
                <w:szCs w:val="20"/>
              </w:rPr>
              <w:t>о</w:t>
            </w:r>
            <w:r w:rsidRPr="00B10192">
              <w:rPr>
                <w:rFonts w:eastAsia="Arial Unicode MS"/>
                <w:sz w:val="20"/>
                <w:szCs w:val="20"/>
              </w:rPr>
              <w:t>тек</w:t>
            </w:r>
          </w:p>
        </w:tc>
        <w:tc>
          <w:tcPr>
            <w:tcW w:w="966" w:type="dxa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10,61</w:t>
            </w:r>
          </w:p>
        </w:tc>
        <w:tc>
          <w:tcPr>
            <w:tcW w:w="966" w:type="dxa"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0</w:t>
            </w:r>
          </w:p>
        </w:tc>
        <w:tc>
          <w:tcPr>
            <w:tcW w:w="1066" w:type="dxa"/>
            <w:gridSpan w:val="2"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0</w:t>
            </w:r>
          </w:p>
        </w:tc>
        <w:tc>
          <w:tcPr>
            <w:tcW w:w="1331" w:type="dxa"/>
            <w:gridSpan w:val="2"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>10,61</w:t>
            </w:r>
          </w:p>
        </w:tc>
        <w:tc>
          <w:tcPr>
            <w:tcW w:w="1069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</w:p>
        </w:tc>
      </w:tr>
      <w:tr w:rsidR="0093712B" w:rsidRPr="00B10192" w:rsidTr="004D0F50">
        <w:trPr>
          <w:trHeight w:val="208"/>
        </w:trPr>
        <w:tc>
          <w:tcPr>
            <w:tcW w:w="4788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</w:p>
        </w:tc>
        <w:tc>
          <w:tcPr>
            <w:tcW w:w="3709" w:type="dxa"/>
            <w:shd w:val="clear" w:color="auto" w:fill="auto"/>
          </w:tcPr>
          <w:p w:rsidR="0093712B" w:rsidRPr="00B10192" w:rsidRDefault="0093712B" w:rsidP="004D0F50">
            <w:pPr>
              <w:jc w:val="both"/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ВСЕГО</w:t>
            </w:r>
          </w:p>
        </w:tc>
        <w:tc>
          <w:tcPr>
            <w:tcW w:w="966" w:type="dxa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8351,46</w:t>
            </w:r>
          </w:p>
        </w:tc>
        <w:tc>
          <w:tcPr>
            <w:tcW w:w="966" w:type="dxa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9565,6</w:t>
            </w:r>
          </w:p>
        </w:tc>
        <w:tc>
          <w:tcPr>
            <w:tcW w:w="966" w:type="dxa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9306,7</w:t>
            </w:r>
          </w:p>
        </w:tc>
        <w:tc>
          <w:tcPr>
            <w:tcW w:w="1066" w:type="dxa"/>
            <w:gridSpan w:val="2"/>
            <w:shd w:val="clear" w:color="auto" w:fill="auto"/>
          </w:tcPr>
          <w:p w:rsidR="0093712B" w:rsidRPr="00B10192" w:rsidRDefault="0093712B" w:rsidP="004D0F50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B10192">
              <w:rPr>
                <w:rFonts w:eastAsia="Arial Unicode MS"/>
                <w:sz w:val="20"/>
                <w:szCs w:val="20"/>
              </w:rPr>
              <w:t>9083,6</w:t>
            </w:r>
          </w:p>
        </w:tc>
        <w:tc>
          <w:tcPr>
            <w:tcW w:w="1331" w:type="dxa"/>
            <w:gridSpan w:val="2"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  <w:r w:rsidRPr="00B10192">
              <w:rPr>
                <w:rFonts w:eastAsia="Arial Unicode MS"/>
                <w:sz w:val="20"/>
                <w:szCs w:val="20"/>
                <w:lang/>
              </w:rPr>
              <w:t>36307,36</w:t>
            </w:r>
          </w:p>
        </w:tc>
        <w:tc>
          <w:tcPr>
            <w:tcW w:w="1069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rFonts w:eastAsia="Arial Unicode MS"/>
                <w:sz w:val="20"/>
                <w:szCs w:val="20"/>
                <w:lang/>
              </w:rPr>
            </w:pPr>
          </w:p>
        </w:tc>
      </w:tr>
    </w:tbl>
    <w:p w:rsidR="0093712B" w:rsidRPr="00B10192" w:rsidRDefault="0093712B" w:rsidP="0093712B">
      <w:pPr>
        <w:jc w:val="center"/>
        <w:rPr>
          <w:rFonts w:eastAsia="Arial Unicode MS"/>
          <w:sz w:val="20"/>
          <w:szCs w:val="20"/>
        </w:rPr>
        <w:sectPr w:rsidR="0093712B" w:rsidRPr="00B10192" w:rsidSect="009C3C7C">
          <w:pgSz w:w="16838" w:h="11906" w:orient="landscape"/>
          <w:pgMar w:top="851" w:right="1134" w:bottom="567" w:left="539" w:header="709" w:footer="709" w:gutter="0"/>
          <w:cols w:space="708"/>
          <w:docGrid w:linePitch="360"/>
        </w:sectPr>
      </w:pPr>
      <w:r w:rsidRPr="00B10192">
        <w:rPr>
          <w:rFonts w:eastAsia="Arial Unicode MS"/>
          <w:sz w:val="20"/>
          <w:szCs w:val="20"/>
        </w:rPr>
        <w:t>____________</w:t>
      </w:r>
    </w:p>
    <w:p w:rsidR="0093712B" w:rsidRPr="00B10192" w:rsidRDefault="0093712B" w:rsidP="0093712B">
      <w:pPr>
        <w:pStyle w:val="1"/>
        <w:jc w:val="right"/>
        <w:rPr>
          <w:b/>
          <w:sz w:val="20"/>
          <w:szCs w:val="20"/>
        </w:rPr>
      </w:pPr>
      <w:r w:rsidRPr="00B10192"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</w:t>
      </w:r>
      <w:r w:rsidRPr="00B10192">
        <w:rPr>
          <w:b/>
          <w:sz w:val="20"/>
          <w:szCs w:val="20"/>
        </w:rPr>
        <w:t xml:space="preserve">Приложение № 6 </w:t>
      </w: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>к постановлению администрации</w:t>
      </w: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 xml:space="preserve"> Орловского района </w:t>
      </w:r>
    </w:p>
    <w:p w:rsidR="0093712B" w:rsidRPr="00B10192" w:rsidRDefault="0093712B" w:rsidP="0093712B">
      <w:pPr>
        <w:keepNext/>
        <w:ind w:right="-284"/>
        <w:jc w:val="center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от   16.07.2018 № 470-п                                                                                                                                          </w:t>
      </w: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jc w:val="center"/>
        <w:rPr>
          <w:b/>
          <w:sz w:val="20"/>
          <w:szCs w:val="20"/>
        </w:rPr>
      </w:pPr>
    </w:p>
    <w:p w:rsidR="0093712B" w:rsidRPr="00B10192" w:rsidRDefault="0093712B" w:rsidP="0093712B">
      <w:pPr>
        <w:jc w:val="center"/>
        <w:rPr>
          <w:b/>
          <w:sz w:val="20"/>
          <w:szCs w:val="20"/>
        </w:rPr>
      </w:pPr>
    </w:p>
    <w:p w:rsidR="0093712B" w:rsidRPr="00B10192" w:rsidRDefault="0093712B" w:rsidP="0093712B">
      <w:pPr>
        <w:jc w:val="center"/>
        <w:rPr>
          <w:b/>
          <w:sz w:val="20"/>
          <w:szCs w:val="20"/>
        </w:rPr>
      </w:pPr>
      <w:r w:rsidRPr="00B10192">
        <w:rPr>
          <w:b/>
          <w:sz w:val="20"/>
          <w:szCs w:val="20"/>
        </w:rPr>
        <w:t>ПАСПОРТ ПОДПРОГРАММЫ</w:t>
      </w:r>
    </w:p>
    <w:p w:rsidR="0093712B" w:rsidRPr="00B10192" w:rsidRDefault="0093712B" w:rsidP="0093712B">
      <w:pPr>
        <w:jc w:val="center"/>
        <w:rPr>
          <w:b/>
          <w:sz w:val="20"/>
          <w:szCs w:val="20"/>
        </w:rPr>
      </w:pPr>
      <w:r w:rsidRPr="00B10192">
        <w:rPr>
          <w:b/>
          <w:sz w:val="20"/>
          <w:szCs w:val="20"/>
        </w:rPr>
        <w:t xml:space="preserve">«Обеспечение </w:t>
      </w:r>
      <w:proofErr w:type="gramStart"/>
      <w:r w:rsidRPr="00B10192">
        <w:rPr>
          <w:b/>
          <w:sz w:val="20"/>
          <w:szCs w:val="20"/>
        </w:rPr>
        <w:t>дополнительного</w:t>
      </w:r>
      <w:proofErr w:type="gramEnd"/>
      <w:r w:rsidRPr="00B10192">
        <w:rPr>
          <w:b/>
          <w:sz w:val="20"/>
          <w:szCs w:val="20"/>
        </w:rPr>
        <w:t xml:space="preserve"> художественно-эстетического</w:t>
      </w:r>
    </w:p>
    <w:p w:rsidR="0093712B" w:rsidRPr="00B10192" w:rsidRDefault="0093712B" w:rsidP="0093712B">
      <w:pPr>
        <w:jc w:val="center"/>
        <w:rPr>
          <w:b/>
          <w:sz w:val="20"/>
          <w:szCs w:val="20"/>
        </w:rPr>
      </w:pPr>
      <w:r w:rsidRPr="00B10192">
        <w:rPr>
          <w:b/>
          <w:sz w:val="20"/>
          <w:szCs w:val="20"/>
        </w:rPr>
        <w:t>образования» на 2017-2020 годы</w:t>
      </w:r>
    </w:p>
    <w:tbl>
      <w:tblPr>
        <w:tblW w:w="0" w:type="auto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34"/>
        <w:gridCol w:w="39"/>
        <w:gridCol w:w="6345"/>
      </w:tblGrid>
      <w:tr w:rsidR="0093712B" w:rsidRPr="00B10192" w:rsidTr="004D0F50"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Ответственный исполнитель подпрограммы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Муниципальное казённое образовательное учреждение дополнительного образования детей Орловская детская школа искусств.</w:t>
            </w:r>
          </w:p>
        </w:tc>
      </w:tr>
      <w:tr w:rsidR="0093712B" w:rsidRPr="00B10192" w:rsidTr="004D0F50"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Соисполнители подпрограммы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 Не предусмотрены</w:t>
            </w:r>
          </w:p>
        </w:tc>
      </w:tr>
      <w:tr w:rsidR="0093712B" w:rsidRPr="00B10192" w:rsidTr="004D0F50"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Программно-целевые            инструменты</w:t>
            </w:r>
            <w:r w:rsidRPr="00B10192">
              <w:rPr>
                <w:sz w:val="20"/>
                <w:szCs w:val="20"/>
              </w:rPr>
              <w:br/>
              <w:t xml:space="preserve">муниципальной подпрограммы                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Не предусмотрены</w:t>
            </w:r>
          </w:p>
        </w:tc>
      </w:tr>
      <w:tr w:rsidR="0093712B" w:rsidRPr="00B10192" w:rsidTr="004D0F50"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 Цель подпрограммы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Обеспечение удовлетворения образовательных потребностей жителей Орловского района в услугах по предоставлению дополнительного образования детям и молодежи в сфере  искусств.</w:t>
            </w:r>
          </w:p>
        </w:tc>
      </w:tr>
      <w:tr w:rsidR="0093712B" w:rsidRPr="00B10192" w:rsidTr="004D0F50"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Задачи подпрограммы 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удовлетворение образовательных потребностей жителей Орловского района  в области музыкального, художественного образования и эстетического воспитания;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выявление творчески одарённых детей и создание наиболее благоприятных условий  для совершенствования их таланта;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- подготовка </w:t>
            </w:r>
            <w:proofErr w:type="gramStart"/>
            <w:r w:rsidRPr="00B10192">
              <w:rPr>
                <w:sz w:val="20"/>
                <w:szCs w:val="20"/>
              </w:rPr>
              <w:t>обучающихся</w:t>
            </w:r>
            <w:proofErr w:type="gramEnd"/>
            <w:r w:rsidRPr="00B10192">
              <w:rPr>
                <w:sz w:val="20"/>
                <w:szCs w:val="20"/>
              </w:rPr>
              <w:t xml:space="preserve"> к получению профессионального образования.</w:t>
            </w:r>
          </w:p>
        </w:tc>
      </w:tr>
      <w:tr w:rsidR="0093712B" w:rsidRPr="00B10192" w:rsidTr="004D0F50"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 Целевые показатели эффективности реализации подпрограммы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сохранность контингента учащихся в течение учебного года;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успеваемость учащихся;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количество выпускников, успешно прошедших итоговую аттестацию на 4 и 5;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участие преподавателей и учащихся ДШИ в районных, зональных, областных мероприятиях;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rFonts w:hint="eastAsia"/>
                <w:sz w:val="20"/>
                <w:szCs w:val="20"/>
              </w:rPr>
              <w:t xml:space="preserve">- </w:t>
            </w:r>
            <w:r w:rsidRPr="00B10192">
              <w:rPr>
                <w:sz w:val="20"/>
                <w:szCs w:val="20"/>
              </w:rPr>
              <w:t xml:space="preserve">наличие концертно-просветительской деятельности учреждения </w:t>
            </w:r>
            <w:r w:rsidRPr="00B10192">
              <w:rPr>
                <w:sz w:val="20"/>
                <w:szCs w:val="20"/>
              </w:rPr>
              <w:lastRenderedPageBreak/>
              <w:t>(кол-во мероприятий);</w:t>
            </w:r>
          </w:p>
          <w:p w:rsidR="0093712B" w:rsidRPr="00B10192" w:rsidRDefault="0093712B" w:rsidP="004D0F50">
            <w:pPr>
              <w:rPr>
                <w:rFonts w:hint="eastAsia"/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поступление выпускников ДШИ в средние специальные и высшие учебные заведения по профилю;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количество обучающихся в течение года в школе искусств;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количество обоснованных жалоб на качество услуг и работ.</w:t>
            </w:r>
          </w:p>
        </w:tc>
      </w:tr>
      <w:tr w:rsidR="0093712B" w:rsidRPr="00B10192" w:rsidTr="004D0F50"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lastRenderedPageBreak/>
              <w:t>Этапы и сроки реализации подпрограммы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2017-2020 годы. Подпрограмма не предусматривает разбивку на этапы.</w:t>
            </w:r>
          </w:p>
        </w:tc>
      </w:tr>
      <w:tr w:rsidR="0093712B" w:rsidRPr="00B10192" w:rsidTr="004D0F50">
        <w:trPr>
          <w:trHeight w:val="1105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 </w:t>
            </w:r>
          </w:p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Объемы и источники финансирования подпрограммы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6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2017 год – 3527,54 тыс. </w:t>
            </w:r>
            <w:proofErr w:type="spellStart"/>
            <w:r w:rsidRPr="00B10192">
              <w:rPr>
                <w:sz w:val="20"/>
                <w:szCs w:val="20"/>
              </w:rPr>
              <w:t>руб</w:t>
            </w:r>
            <w:proofErr w:type="spellEnd"/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2018 год – 3662,12 тыс. </w:t>
            </w:r>
            <w:proofErr w:type="spellStart"/>
            <w:r w:rsidRPr="00B10192">
              <w:rPr>
                <w:sz w:val="20"/>
                <w:szCs w:val="20"/>
              </w:rPr>
              <w:t>руб</w:t>
            </w:r>
            <w:proofErr w:type="spellEnd"/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2019 год – 3335,2 тыс. </w:t>
            </w:r>
            <w:proofErr w:type="spellStart"/>
            <w:r w:rsidRPr="00B10192">
              <w:rPr>
                <w:sz w:val="20"/>
                <w:szCs w:val="20"/>
              </w:rPr>
              <w:t>руб</w:t>
            </w:r>
            <w:proofErr w:type="spellEnd"/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2020 год- 3328,4 тыс</w:t>
            </w:r>
            <w:proofErr w:type="gramStart"/>
            <w:r w:rsidRPr="00B10192">
              <w:rPr>
                <w:sz w:val="20"/>
                <w:szCs w:val="20"/>
              </w:rPr>
              <w:t>.р</w:t>
            </w:r>
            <w:proofErr w:type="gramEnd"/>
            <w:r w:rsidRPr="00B10192">
              <w:rPr>
                <w:sz w:val="20"/>
                <w:szCs w:val="20"/>
              </w:rPr>
              <w:t>уб.</w:t>
            </w:r>
          </w:p>
        </w:tc>
      </w:tr>
      <w:tr w:rsidR="0093712B" w:rsidRPr="00B10192" w:rsidTr="004D0F50">
        <w:trPr>
          <w:trHeight w:val="2963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Ожидаемые конечные результаты реализации подпрограммы</w:t>
            </w:r>
          </w:p>
        </w:tc>
        <w:tc>
          <w:tcPr>
            <w:tcW w:w="6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сохранение контингента учащихся в течение учебного года на уровне 96 %;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уровень успеваемости учащихся 96 % к 2020 году;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количество выпускников, успешно прошедших итоговую аттестацию на 4 и 5 на уровне 90 % к 2020 году;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участие преподавателей и учащихся ДШИ в районных, зональных, областных мероприятиях  к 2020 году;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наличие концертно-просветительской деятельности учреждения (кол-во мероприятий) не менее 12 единиц  ежегодно;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наличие выпускников ДШИ, обучающихся в средних специальных и высших учебных заведениях по профилю не менее 1 человека ежегодно;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количество обучающихся в течение года в школе искусств не менее 95 человек ежегодно;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количество обоснованных жалоб на качество услуг и работ должно быть нулевым на всех этапах  реализации подпрограммы.</w:t>
            </w:r>
          </w:p>
        </w:tc>
      </w:tr>
    </w:tbl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  <w:r w:rsidRPr="00B10192">
        <w:rPr>
          <w:sz w:val="20"/>
          <w:szCs w:val="20"/>
        </w:rPr>
        <w:t xml:space="preserve">                                                                                                 __________________</w:t>
      </w: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>Приложение № 7</w:t>
      </w: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>к постановлению администрации</w:t>
      </w: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 xml:space="preserve"> Орловского района </w:t>
      </w: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 xml:space="preserve">от 16.07.2018 №  470-п                                                                                                                                </w:t>
      </w:r>
    </w:p>
    <w:p w:rsidR="0093712B" w:rsidRPr="00B10192" w:rsidRDefault="0093712B" w:rsidP="0093712B">
      <w:pPr>
        <w:jc w:val="center"/>
        <w:rPr>
          <w:sz w:val="20"/>
          <w:szCs w:val="20"/>
        </w:rPr>
      </w:pPr>
    </w:p>
    <w:p w:rsidR="0093712B" w:rsidRPr="00B10192" w:rsidRDefault="0093712B" w:rsidP="0093712B">
      <w:pPr>
        <w:jc w:val="center"/>
        <w:rPr>
          <w:sz w:val="20"/>
          <w:szCs w:val="20"/>
        </w:rPr>
      </w:pPr>
    </w:p>
    <w:p w:rsidR="0093712B" w:rsidRPr="00B10192" w:rsidRDefault="0093712B" w:rsidP="0093712B">
      <w:pPr>
        <w:jc w:val="center"/>
        <w:rPr>
          <w:sz w:val="20"/>
          <w:szCs w:val="20"/>
        </w:rPr>
      </w:pPr>
      <w:r w:rsidRPr="00B10192">
        <w:rPr>
          <w:sz w:val="20"/>
          <w:szCs w:val="20"/>
        </w:rPr>
        <w:t>ПЕРЕЧЕНЬ МЕРОПРИЯТИЙ ПОДРОГРАММЫ</w:t>
      </w:r>
    </w:p>
    <w:p w:rsidR="0093712B" w:rsidRPr="00B10192" w:rsidRDefault="0093712B" w:rsidP="0093712B">
      <w:pPr>
        <w:jc w:val="center"/>
        <w:rPr>
          <w:sz w:val="20"/>
          <w:szCs w:val="20"/>
        </w:rPr>
      </w:pPr>
      <w:r w:rsidRPr="00B10192">
        <w:rPr>
          <w:sz w:val="20"/>
          <w:szCs w:val="20"/>
        </w:rPr>
        <w:t>«Обеспечение дополнительного художественно-эстетического  образования» на 2017-2020  годы»</w:t>
      </w:r>
    </w:p>
    <w:p w:rsidR="0093712B" w:rsidRPr="00B10192" w:rsidRDefault="0093712B" w:rsidP="0093712B">
      <w:pPr>
        <w:jc w:val="center"/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tbl>
      <w:tblPr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160"/>
        <w:gridCol w:w="900"/>
        <w:gridCol w:w="900"/>
        <w:gridCol w:w="900"/>
        <w:gridCol w:w="966"/>
        <w:gridCol w:w="1014"/>
        <w:gridCol w:w="2160"/>
      </w:tblGrid>
      <w:tr w:rsidR="0093712B" w:rsidRPr="00B10192" w:rsidTr="004D0F50">
        <w:trPr>
          <w:trHeight w:val="348"/>
        </w:trPr>
        <w:tc>
          <w:tcPr>
            <w:tcW w:w="2268" w:type="dxa"/>
            <w:vMerge w:val="restar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  <w:r w:rsidRPr="00B10192">
              <w:rPr>
                <w:sz w:val="20"/>
                <w:szCs w:val="20"/>
                <w:lang/>
              </w:rPr>
              <w:t>Решаемая задача, содержание мероприятий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  <w:r w:rsidRPr="00B10192">
              <w:rPr>
                <w:sz w:val="20"/>
                <w:szCs w:val="20"/>
                <w:lang/>
              </w:rPr>
              <w:t>Источники</w:t>
            </w:r>
          </w:p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  <w:r w:rsidRPr="00B10192">
              <w:rPr>
                <w:sz w:val="20"/>
                <w:szCs w:val="20"/>
                <w:lang/>
              </w:rPr>
              <w:t>финансирования</w:t>
            </w:r>
          </w:p>
        </w:tc>
        <w:tc>
          <w:tcPr>
            <w:tcW w:w="4680" w:type="dxa"/>
            <w:gridSpan w:val="5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  <w:r w:rsidRPr="00B10192">
              <w:rPr>
                <w:sz w:val="20"/>
                <w:szCs w:val="20"/>
                <w:lang/>
              </w:rPr>
              <w:t>Объем финансирования, (тыс</w:t>
            </w:r>
            <w:proofErr w:type="gramStart"/>
            <w:r w:rsidRPr="00B10192">
              <w:rPr>
                <w:sz w:val="20"/>
                <w:szCs w:val="20"/>
                <w:lang/>
              </w:rPr>
              <w:t>.р</w:t>
            </w:r>
            <w:proofErr w:type="gramEnd"/>
            <w:r w:rsidRPr="00B10192">
              <w:rPr>
                <w:sz w:val="20"/>
                <w:szCs w:val="20"/>
                <w:lang/>
              </w:rPr>
              <w:t>уб.)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  <w:r w:rsidRPr="00B10192">
              <w:rPr>
                <w:sz w:val="20"/>
                <w:szCs w:val="20"/>
                <w:lang/>
              </w:rPr>
              <w:t>Ответственные исполнители, соисполнители, участники</w:t>
            </w:r>
          </w:p>
        </w:tc>
      </w:tr>
      <w:tr w:rsidR="0093712B" w:rsidRPr="00B10192" w:rsidTr="004D0F50">
        <w:trPr>
          <w:trHeight w:val="305"/>
        </w:trPr>
        <w:tc>
          <w:tcPr>
            <w:tcW w:w="2268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</w:p>
        </w:tc>
        <w:tc>
          <w:tcPr>
            <w:tcW w:w="90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  <w:r w:rsidRPr="00B10192">
              <w:rPr>
                <w:sz w:val="20"/>
                <w:szCs w:val="20"/>
                <w:lang/>
              </w:rPr>
              <w:t>2017</w:t>
            </w:r>
          </w:p>
        </w:tc>
        <w:tc>
          <w:tcPr>
            <w:tcW w:w="90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  <w:r w:rsidRPr="00B10192">
              <w:rPr>
                <w:sz w:val="20"/>
                <w:szCs w:val="20"/>
                <w:lang/>
              </w:rPr>
              <w:t>2018</w:t>
            </w:r>
          </w:p>
        </w:tc>
        <w:tc>
          <w:tcPr>
            <w:tcW w:w="90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  <w:r w:rsidRPr="00B10192">
              <w:rPr>
                <w:sz w:val="20"/>
                <w:szCs w:val="20"/>
                <w:lang/>
              </w:rPr>
              <w:t>2019</w:t>
            </w:r>
          </w:p>
        </w:tc>
        <w:tc>
          <w:tcPr>
            <w:tcW w:w="966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  <w:r w:rsidRPr="00B10192">
              <w:rPr>
                <w:sz w:val="20"/>
                <w:szCs w:val="20"/>
                <w:lang/>
              </w:rPr>
              <w:t>2020</w:t>
            </w:r>
          </w:p>
        </w:tc>
        <w:tc>
          <w:tcPr>
            <w:tcW w:w="1014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  <w:r w:rsidRPr="00B10192">
              <w:rPr>
                <w:sz w:val="20"/>
                <w:szCs w:val="20"/>
                <w:lang/>
              </w:rPr>
              <w:t>Итого</w:t>
            </w:r>
          </w:p>
        </w:tc>
        <w:tc>
          <w:tcPr>
            <w:tcW w:w="2160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</w:p>
        </w:tc>
      </w:tr>
      <w:tr w:rsidR="0093712B" w:rsidRPr="00B10192" w:rsidTr="004D0F50">
        <w:tc>
          <w:tcPr>
            <w:tcW w:w="2268" w:type="dxa"/>
            <w:vMerge w:val="restar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  <w:r w:rsidRPr="00B10192">
              <w:rPr>
                <w:sz w:val="20"/>
                <w:szCs w:val="20"/>
                <w:lang/>
              </w:rPr>
              <w:t>Организация учебно-воспитательного процесса в Орловской детской школе искусств</w:t>
            </w:r>
          </w:p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</w:p>
        </w:tc>
        <w:tc>
          <w:tcPr>
            <w:tcW w:w="216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  <w:r w:rsidRPr="00B10192">
              <w:rPr>
                <w:sz w:val="20"/>
                <w:szCs w:val="20"/>
                <w:lang/>
              </w:rPr>
              <w:t xml:space="preserve">Федеральный бюджет </w:t>
            </w:r>
          </w:p>
        </w:tc>
        <w:tc>
          <w:tcPr>
            <w:tcW w:w="90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  <w:r w:rsidRPr="00B10192">
              <w:rPr>
                <w:sz w:val="20"/>
                <w:szCs w:val="20"/>
                <w:lang/>
              </w:rPr>
              <w:t xml:space="preserve">МКОУ ДО </w:t>
            </w:r>
            <w:proofErr w:type="gramStart"/>
            <w:r w:rsidRPr="00B10192">
              <w:rPr>
                <w:sz w:val="20"/>
                <w:szCs w:val="20"/>
                <w:lang/>
              </w:rPr>
              <w:t>Орловская</w:t>
            </w:r>
            <w:proofErr w:type="gramEnd"/>
            <w:r w:rsidRPr="00B10192">
              <w:rPr>
                <w:sz w:val="20"/>
                <w:szCs w:val="20"/>
                <w:lang/>
              </w:rPr>
              <w:t xml:space="preserve"> детской школе искусств</w:t>
            </w:r>
          </w:p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</w:p>
        </w:tc>
      </w:tr>
      <w:tr w:rsidR="0093712B" w:rsidRPr="00B10192" w:rsidTr="004D0F50">
        <w:tc>
          <w:tcPr>
            <w:tcW w:w="2268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  <w:r w:rsidRPr="00B10192">
              <w:rPr>
                <w:sz w:val="20"/>
                <w:szCs w:val="20"/>
                <w:lang/>
              </w:rPr>
              <w:t xml:space="preserve">Областной бюджет </w:t>
            </w:r>
          </w:p>
        </w:tc>
        <w:tc>
          <w:tcPr>
            <w:tcW w:w="90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1491,6</w:t>
            </w:r>
          </w:p>
        </w:tc>
        <w:tc>
          <w:tcPr>
            <w:tcW w:w="90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942,9</w:t>
            </w:r>
          </w:p>
        </w:tc>
        <w:tc>
          <w:tcPr>
            <w:tcW w:w="90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1033,1</w:t>
            </w:r>
          </w:p>
        </w:tc>
        <w:tc>
          <w:tcPr>
            <w:tcW w:w="966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933,1</w:t>
            </w:r>
          </w:p>
        </w:tc>
        <w:tc>
          <w:tcPr>
            <w:tcW w:w="1014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4400,7</w:t>
            </w:r>
          </w:p>
        </w:tc>
        <w:tc>
          <w:tcPr>
            <w:tcW w:w="2160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</w:p>
        </w:tc>
      </w:tr>
      <w:tr w:rsidR="0093712B" w:rsidRPr="00B10192" w:rsidTr="004D0F50">
        <w:trPr>
          <w:trHeight w:val="586"/>
        </w:trPr>
        <w:tc>
          <w:tcPr>
            <w:tcW w:w="2268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</w:p>
        </w:tc>
        <w:tc>
          <w:tcPr>
            <w:tcW w:w="216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Бюджет муниципального образования</w:t>
            </w:r>
          </w:p>
        </w:tc>
        <w:tc>
          <w:tcPr>
            <w:tcW w:w="90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2035,94</w:t>
            </w:r>
          </w:p>
        </w:tc>
        <w:tc>
          <w:tcPr>
            <w:tcW w:w="90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2719,22</w:t>
            </w:r>
          </w:p>
        </w:tc>
        <w:tc>
          <w:tcPr>
            <w:tcW w:w="90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2302,1</w:t>
            </w:r>
          </w:p>
        </w:tc>
        <w:tc>
          <w:tcPr>
            <w:tcW w:w="966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2395,3</w:t>
            </w:r>
          </w:p>
        </w:tc>
        <w:tc>
          <w:tcPr>
            <w:tcW w:w="1014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9152,56</w:t>
            </w:r>
          </w:p>
        </w:tc>
        <w:tc>
          <w:tcPr>
            <w:tcW w:w="2160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</w:p>
        </w:tc>
      </w:tr>
      <w:tr w:rsidR="0093712B" w:rsidRPr="00B10192" w:rsidTr="004D0F50">
        <w:trPr>
          <w:trHeight w:val="200"/>
        </w:trPr>
        <w:tc>
          <w:tcPr>
            <w:tcW w:w="2268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</w:p>
        </w:tc>
        <w:tc>
          <w:tcPr>
            <w:tcW w:w="216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ВСЕГО</w:t>
            </w:r>
          </w:p>
        </w:tc>
        <w:tc>
          <w:tcPr>
            <w:tcW w:w="90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3527,54</w:t>
            </w:r>
          </w:p>
        </w:tc>
        <w:tc>
          <w:tcPr>
            <w:tcW w:w="90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3662,12</w:t>
            </w:r>
          </w:p>
        </w:tc>
        <w:tc>
          <w:tcPr>
            <w:tcW w:w="900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3335,2</w:t>
            </w:r>
          </w:p>
        </w:tc>
        <w:tc>
          <w:tcPr>
            <w:tcW w:w="966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3328,4</w:t>
            </w:r>
          </w:p>
        </w:tc>
        <w:tc>
          <w:tcPr>
            <w:tcW w:w="1014" w:type="dxa"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13853,26</w:t>
            </w:r>
          </w:p>
        </w:tc>
        <w:tc>
          <w:tcPr>
            <w:tcW w:w="2160" w:type="dxa"/>
            <w:vMerge/>
            <w:shd w:val="clear" w:color="auto" w:fill="auto"/>
          </w:tcPr>
          <w:p w:rsidR="0093712B" w:rsidRPr="00B10192" w:rsidRDefault="0093712B" w:rsidP="004D0F50">
            <w:pPr>
              <w:rPr>
                <w:sz w:val="20"/>
                <w:szCs w:val="20"/>
                <w:lang/>
              </w:rPr>
            </w:pPr>
          </w:p>
        </w:tc>
      </w:tr>
    </w:tbl>
    <w:p w:rsidR="0093712B" w:rsidRPr="00B10192" w:rsidRDefault="0093712B" w:rsidP="0093712B">
      <w:pPr>
        <w:rPr>
          <w:sz w:val="20"/>
          <w:szCs w:val="20"/>
        </w:rPr>
      </w:pPr>
      <w:r w:rsidRPr="00B1019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b/>
          <w:sz w:val="20"/>
          <w:szCs w:val="20"/>
        </w:rPr>
        <w:sectPr w:rsidR="0093712B" w:rsidRPr="00B10192" w:rsidSect="00DE58A6">
          <w:pgSz w:w="11906" w:h="16838"/>
          <w:pgMar w:top="539" w:right="851" w:bottom="1134" w:left="567" w:header="709" w:footer="709" w:gutter="0"/>
          <w:cols w:space="708"/>
          <w:docGrid w:linePitch="360"/>
        </w:sectPr>
      </w:pPr>
      <w:r w:rsidRPr="00B10192">
        <w:rPr>
          <w:sz w:val="20"/>
          <w:szCs w:val="20"/>
        </w:rPr>
        <w:t xml:space="preserve">                                                                                                                         _________________________________________</w:t>
      </w: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jc w:val="right"/>
        <w:rPr>
          <w:sz w:val="20"/>
          <w:szCs w:val="20"/>
        </w:rPr>
      </w:pPr>
      <w:r w:rsidRPr="00B10192">
        <w:rPr>
          <w:sz w:val="20"/>
          <w:szCs w:val="20"/>
        </w:rPr>
        <w:t xml:space="preserve">                                                                                                                                              </w:t>
      </w: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>Приложение № 8</w:t>
      </w:r>
    </w:p>
    <w:p w:rsidR="0093712B" w:rsidRPr="00B10192" w:rsidRDefault="0093712B" w:rsidP="0093712B">
      <w:pPr>
        <w:jc w:val="right"/>
        <w:rPr>
          <w:sz w:val="20"/>
          <w:szCs w:val="20"/>
        </w:rPr>
      </w:pP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>к постановлению администрации</w:t>
      </w: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 xml:space="preserve"> Орловского района </w:t>
      </w:r>
    </w:p>
    <w:p w:rsidR="0093712B" w:rsidRPr="00B10192" w:rsidRDefault="0093712B" w:rsidP="0093712B">
      <w:pPr>
        <w:keepNext/>
        <w:ind w:right="-284"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93712B" w:rsidRPr="00B10192" w:rsidRDefault="0093712B" w:rsidP="0093712B">
      <w:pPr>
        <w:keepNext/>
        <w:ind w:right="-284"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от   16.07.2018   № 470-п</w:t>
      </w:r>
    </w:p>
    <w:p w:rsidR="0093712B" w:rsidRPr="00B10192" w:rsidRDefault="0093712B" w:rsidP="0093712B">
      <w:pPr>
        <w:jc w:val="center"/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jc w:val="center"/>
        <w:rPr>
          <w:b/>
          <w:sz w:val="20"/>
          <w:szCs w:val="20"/>
        </w:rPr>
      </w:pPr>
      <w:proofErr w:type="gramStart"/>
      <w:r w:rsidRPr="00B10192">
        <w:rPr>
          <w:b/>
          <w:sz w:val="20"/>
          <w:szCs w:val="20"/>
        </w:rPr>
        <w:t>П</w:t>
      </w:r>
      <w:proofErr w:type="gramEnd"/>
      <w:r w:rsidRPr="00B10192">
        <w:rPr>
          <w:b/>
          <w:sz w:val="20"/>
          <w:szCs w:val="20"/>
        </w:rPr>
        <w:t xml:space="preserve"> А С П О Р Т подпрограммы </w:t>
      </w:r>
    </w:p>
    <w:p w:rsidR="0093712B" w:rsidRPr="00B10192" w:rsidRDefault="0093712B" w:rsidP="0093712B">
      <w:pPr>
        <w:ind w:firstLine="840"/>
        <w:jc w:val="center"/>
        <w:rPr>
          <w:sz w:val="20"/>
          <w:szCs w:val="20"/>
        </w:rPr>
      </w:pPr>
      <w:r w:rsidRPr="00B10192">
        <w:rPr>
          <w:b/>
          <w:sz w:val="20"/>
          <w:szCs w:val="20"/>
        </w:rPr>
        <w:t>«Организация деятельности муниципального казенного учреждения «Централизованная бухгалтерия муниципальных учреждений культуры» на 2017-2020 годы»</w:t>
      </w:r>
    </w:p>
    <w:tbl>
      <w:tblPr>
        <w:tblW w:w="0" w:type="auto"/>
        <w:tblLayout w:type="fixed"/>
        <w:tblLook w:val="04A0"/>
      </w:tblPr>
      <w:tblGrid>
        <w:gridCol w:w="2802"/>
        <w:gridCol w:w="7454"/>
      </w:tblGrid>
      <w:tr w:rsidR="0093712B" w:rsidRPr="00B10192" w:rsidTr="004D0F50">
        <w:trPr>
          <w:trHeight w:val="7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712B" w:rsidRPr="00B10192" w:rsidRDefault="0093712B" w:rsidP="004D0F50">
            <w:pPr>
              <w:snapToGrid w:val="0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Ответственный исполнитель подпрограммы 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12B" w:rsidRPr="00B10192" w:rsidRDefault="0093712B" w:rsidP="004D0F50">
            <w:pPr>
              <w:snapToGrid w:val="0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Муниципальное казенное учреждение «Централизованная бухгалтерия муниципальных учреждений культуры»</w:t>
            </w:r>
          </w:p>
        </w:tc>
      </w:tr>
      <w:tr w:rsidR="0093712B" w:rsidRPr="00B10192" w:rsidTr="004D0F50">
        <w:trPr>
          <w:trHeight w:val="7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712B" w:rsidRPr="00B10192" w:rsidRDefault="0093712B" w:rsidP="004D0F50">
            <w:pPr>
              <w:snapToGrid w:val="0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Наименование подпрограммы 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12B" w:rsidRPr="00B10192" w:rsidRDefault="0093712B" w:rsidP="004D0F50">
            <w:pPr>
              <w:snapToGrid w:val="0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«Организация деятельности муниципального казенного учреждения «Централизованная бухгалтерия муниципальных учреждений культуры»</w:t>
            </w:r>
          </w:p>
          <w:p w:rsidR="0093712B" w:rsidRPr="00B10192" w:rsidRDefault="0093712B" w:rsidP="004D0F50">
            <w:pPr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на 2017-2020 годы»</w:t>
            </w:r>
          </w:p>
        </w:tc>
      </w:tr>
      <w:tr w:rsidR="0093712B" w:rsidRPr="00B10192" w:rsidTr="004D0F50">
        <w:trPr>
          <w:trHeight w:val="7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712B" w:rsidRPr="00B10192" w:rsidRDefault="0093712B" w:rsidP="004D0F50">
            <w:pPr>
              <w:snapToGrid w:val="0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lastRenderedPageBreak/>
              <w:t xml:space="preserve">Программно-целевые инструменты муниципальной программы                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12B" w:rsidRPr="00B10192" w:rsidRDefault="0093712B" w:rsidP="004D0F50">
            <w:pPr>
              <w:snapToGrid w:val="0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Не предусмотрено</w:t>
            </w:r>
          </w:p>
        </w:tc>
      </w:tr>
      <w:tr w:rsidR="0093712B" w:rsidRPr="00B10192" w:rsidTr="004D0F50">
        <w:trPr>
          <w:trHeight w:val="7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712B" w:rsidRPr="00B10192" w:rsidRDefault="0093712B" w:rsidP="004D0F50">
            <w:pPr>
              <w:snapToGrid w:val="0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Цель   подпрограммы                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12B" w:rsidRPr="00B10192" w:rsidRDefault="0093712B" w:rsidP="004D0F50">
            <w:pPr>
              <w:snapToGrid w:val="0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Целью подпрограммы является оказание услуг по ведению бухгалтерского, налогового учета и отчетности муниципальных учреждений культуры, на основании заключенных договоров  на бухгалтерское обслуживание в соответствии с требованиями действующего законодательства</w:t>
            </w:r>
          </w:p>
        </w:tc>
      </w:tr>
      <w:tr w:rsidR="0093712B" w:rsidRPr="00B10192" w:rsidTr="004D0F50">
        <w:trPr>
          <w:trHeight w:val="13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712B" w:rsidRPr="00B10192" w:rsidRDefault="0093712B" w:rsidP="004D0F50">
            <w:pPr>
              <w:pStyle w:val="consplusnormal1"/>
              <w:snapToGrid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B10192">
              <w:rPr>
                <w:rFonts w:ascii="Times New Roman" w:hAnsi="Times New Roman" w:cs="Times New Roman"/>
              </w:rPr>
              <w:t xml:space="preserve">Задачи  подпрограммы </w:t>
            </w:r>
          </w:p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12B" w:rsidRPr="00B10192" w:rsidRDefault="0093712B" w:rsidP="004D0F50">
            <w:pPr>
              <w:snapToGrid w:val="0"/>
              <w:jc w:val="both"/>
              <w:rPr>
                <w:bCs/>
                <w:sz w:val="20"/>
                <w:szCs w:val="20"/>
              </w:rPr>
            </w:pPr>
            <w:r w:rsidRPr="00B10192">
              <w:rPr>
                <w:bCs/>
                <w:sz w:val="20"/>
                <w:szCs w:val="20"/>
              </w:rPr>
              <w:t>Основными задачами являются</w:t>
            </w:r>
          </w:p>
          <w:p w:rsidR="0093712B" w:rsidRPr="00B10192" w:rsidRDefault="0093712B" w:rsidP="004D0F50">
            <w:pPr>
              <w:pStyle w:val="consplusnormal1"/>
              <w:ind w:firstLine="0"/>
              <w:jc w:val="both"/>
              <w:rPr>
                <w:rFonts w:ascii="Times New Roman" w:hAnsi="Times New Roman" w:cs="Times New Roman"/>
              </w:rPr>
            </w:pPr>
            <w:r w:rsidRPr="00B10192">
              <w:rPr>
                <w:rFonts w:ascii="Times New Roman" w:hAnsi="Times New Roman" w:cs="Times New Roman"/>
                <w:bCs/>
              </w:rPr>
              <w:t xml:space="preserve"> -представление обслуживаемым муниципальным учреждением культуры, отделу культуры и социальной работы администрации Орловского района полной и достоверной информации о результатах исполнения смет доходов и расходов, необходимой для оперативного руководства и управления в сроки и объеме, согласованные  с муниципальными учреждениями  культуры,</w:t>
            </w:r>
            <w:r w:rsidRPr="00B10192">
              <w:rPr>
                <w:rFonts w:ascii="Times New Roman" w:hAnsi="Times New Roman" w:cs="Times New Roman"/>
              </w:rPr>
              <w:t xml:space="preserve"> </w:t>
            </w:r>
          </w:p>
          <w:p w:rsidR="0093712B" w:rsidRPr="00B10192" w:rsidRDefault="0093712B" w:rsidP="004D0F50">
            <w:pPr>
              <w:pStyle w:val="consplusnormal1"/>
              <w:ind w:firstLine="0"/>
              <w:jc w:val="both"/>
              <w:rPr>
                <w:rFonts w:ascii="Times New Roman" w:hAnsi="Times New Roman" w:cs="Times New Roman"/>
              </w:rPr>
            </w:pPr>
            <w:r w:rsidRPr="00B10192">
              <w:rPr>
                <w:rFonts w:ascii="Times New Roman" w:hAnsi="Times New Roman" w:cs="Times New Roman"/>
              </w:rPr>
              <w:t xml:space="preserve"> -обеспечение качественной организации и ведения бухгалтерского и налогового учета и отчетности, документального и взаимосвязанного их отражения в бухгалтерских регистрах;</w:t>
            </w:r>
          </w:p>
          <w:p w:rsidR="0093712B" w:rsidRPr="00B10192" w:rsidRDefault="0093712B" w:rsidP="004D0F50">
            <w:pPr>
              <w:pStyle w:val="consplusnormal1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B10192">
              <w:rPr>
                <w:rFonts w:ascii="Times New Roman" w:hAnsi="Times New Roman" w:cs="Times New Roman"/>
                <w:bCs/>
              </w:rPr>
              <w:t>-обеспечение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обязательств;</w:t>
            </w:r>
          </w:p>
          <w:p w:rsidR="0093712B" w:rsidRPr="00B10192" w:rsidRDefault="0093712B" w:rsidP="004D0F50">
            <w:pPr>
              <w:pStyle w:val="consplusnormal1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B10192">
              <w:rPr>
                <w:rFonts w:ascii="Times New Roman" w:hAnsi="Times New Roman" w:cs="Times New Roman"/>
                <w:bCs/>
              </w:rPr>
              <w:t>- сохранение и развитие кадрового потенциала;</w:t>
            </w:r>
          </w:p>
          <w:p w:rsidR="0093712B" w:rsidRPr="00B10192" w:rsidRDefault="0093712B" w:rsidP="004D0F50">
            <w:pPr>
              <w:pStyle w:val="consplusnormal1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B10192">
              <w:rPr>
                <w:rFonts w:ascii="Times New Roman" w:hAnsi="Times New Roman" w:cs="Times New Roman"/>
                <w:bCs/>
              </w:rPr>
              <w:t>- укрепление и модернизация материально-технической базы</w:t>
            </w:r>
          </w:p>
        </w:tc>
      </w:tr>
      <w:tr w:rsidR="0093712B" w:rsidRPr="00B10192" w:rsidTr="004D0F50">
        <w:trPr>
          <w:trHeight w:val="135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712B" w:rsidRPr="00B10192" w:rsidRDefault="0093712B" w:rsidP="004D0F50">
            <w:pPr>
              <w:pStyle w:val="consplusnormal1"/>
              <w:snapToGrid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B10192">
              <w:rPr>
                <w:rFonts w:ascii="Times New Roman" w:hAnsi="Times New Roman" w:cs="Times New Roman"/>
              </w:rPr>
              <w:t xml:space="preserve">Целевые показатели эффективности реализации  подпрограммы 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12B" w:rsidRPr="00B10192" w:rsidRDefault="0093712B" w:rsidP="004D0F50">
            <w:pPr>
              <w:snapToGrid w:val="0"/>
              <w:jc w:val="both"/>
              <w:rPr>
                <w:bCs/>
                <w:sz w:val="20"/>
                <w:szCs w:val="20"/>
              </w:rPr>
            </w:pPr>
            <w:r w:rsidRPr="00B10192">
              <w:rPr>
                <w:bCs/>
                <w:sz w:val="20"/>
                <w:szCs w:val="20"/>
              </w:rPr>
              <w:t>-целевое расходование средств бюджетов обслуживаемых учреждений</w:t>
            </w:r>
          </w:p>
          <w:p w:rsidR="0093712B" w:rsidRPr="00B10192" w:rsidRDefault="0093712B" w:rsidP="004D0F50">
            <w:pPr>
              <w:snapToGrid w:val="0"/>
              <w:jc w:val="both"/>
              <w:rPr>
                <w:bCs/>
                <w:sz w:val="20"/>
                <w:szCs w:val="20"/>
              </w:rPr>
            </w:pPr>
            <w:r w:rsidRPr="00B10192">
              <w:rPr>
                <w:bCs/>
                <w:sz w:val="20"/>
                <w:szCs w:val="20"/>
              </w:rPr>
              <w:t xml:space="preserve">- </w:t>
            </w:r>
            <w:r w:rsidRPr="00B10192">
              <w:rPr>
                <w:sz w:val="20"/>
                <w:szCs w:val="20"/>
              </w:rPr>
              <w:t>повышение качества квалификации персонала</w:t>
            </w:r>
          </w:p>
          <w:p w:rsidR="0093712B" w:rsidRPr="00B10192" w:rsidRDefault="0093712B" w:rsidP="004D0F50">
            <w:pPr>
              <w:snapToGrid w:val="0"/>
              <w:jc w:val="both"/>
              <w:rPr>
                <w:bCs/>
                <w:sz w:val="20"/>
                <w:szCs w:val="20"/>
              </w:rPr>
            </w:pPr>
            <w:r w:rsidRPr="00B10192">
              <w:rPr>
                <w:bCs/>
                <w:sz w:val="20"/>
                <w:szCs w:val="20"/>
              </w:rPr>
              <w:t>-своевременная сдача бухгалтерских и экономических отчетов</w:t>
            </w:r>
          </w:p>
        </w:tc>
      </w:tr>
      <w:tr w:rsidR="0093712B" w:rsidRPr="00B10192" w:rsidTr="004D0F5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712B" w:rsidRPr="00B10192" w:rsidRDefault="0093712B" w:rsidP="004D0F50">
            <w:pPr>
              <w:snapToGrid w:val="0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Сроки и этапы реализации подпрограммы 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12B" w:rsidRPr="00B10192" w:rsidRDefault="0093712B" w:rsidP="004D0F50">
            <w:pPr>
              <w:tabs>
                <w:tab w:val="left" w:pos="993"/>
              </w:tabs>
              <w:snapToGrid w:val="0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Сроки реализации 2017-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B10192">
                <w:rPr>
                  <w:sz w:val="20"/>
                  <w:szCs w:val="20"/>
                </w:rPr>
                <w:t>2020 г</w:t>
              </w:r>
            </w:smartTag>
            <w:r w:rsidRPr="00B10192">
              <w:rPr>
                <w:sz w:val="20"/>
                <w:szCs w:val="20"/>
              </w:rPr>
              <w:t>.г.</w:t>
            </w:r>
          </w:p>
          <w:p w:rsidR="0093712B" w:rsidRPr="00B10192" w:rsidRDefault="0093712B" w:rsidP="004D0F50">
            <w:pPr>
              <w:tabs>
                <w:tab w:val="left" w:pos="993"/>
              </w:tabs>
              <w:snapToGrid w:val="0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Подпрограмма не предусматривает разбивку на этапы.</w:t>
            </w:r>
          </w:p>
        </w:tc>
      </w:tr>
      <w:tr w:rsidR="0093712B" w:rsidRPr="00B10192" w:rsidTr="004D0F50">
        <w:trPr>
          <w:trHeight w:val="20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712B" w:rsidRPr="00B10192" w:rsidRDefault="0093712B" w:rsidP="004D0F50">
            <w:pPr>
              <w:snapToGrid w:val="0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lastRenderedPageBreak/>
              <w:t xml:space="preserve">Объем финансирования подпрограммы 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12B" w:rsidRPr="00B10192" w:rsidRDefault="0093712B" w:rsidP="004D0F50">
            <w:pPr>
              <w:snapToGrid w:val="0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Всего на реализацию подпрограммы за счет средств бюджета потребуется  27133,2  тыс. руб., в том числе по годам:</w:t>
            </w:r>
          </w:p>
          <w:p w:rsidR="0093712B" w:rsidRPr="00B10192" w:rsidRDefault="0093712B" w:rsidP="004D0F50">
            <w:pPr>
              <w:ind w:left="1" w:firstLine="1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2017- 2002,83 тыс. руб. </w:t>
            </w:r>
          </w:p>
          <w:p w:rsidR="0093712B" w:rsidRPr="00B10192" w:rsidRDefault="0093712B" w:rsidP="004D0F50">
            <w:pPr>
              <w:ind w:left="1" w:firstLine="1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2018- 1999,0 тыс. руб. </w:t>
            </w:r>
          </w:p>
          <w:p w:rsidR="0093712B" w:rsidRPr="00B10192" w:rsidRDefault="0093712B" w:rsidP="004D0F50">
            <w:pPr>
              <w:ind w:left="1" w:firstLine="1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2019- 1952,26 тыс. руб. </w:t>
            </w:r>
          </w:p>
          <w:p w:rsidR="0093712B" w:rsidRPr="00B10192" w:rsidRDefault="0093712B" w:rsidP="004D0F50">
            <w:pPr>
              <w:ind w:left="1" w:firstLine="1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2020- 1874,2 тыс. руб. </w:t>
            </w:r>
          </w:p>
          <w:p w:rsidR="0093712B" w:rsidRPr="00B10192" w:rsidRDefault="0093712B" w:rsidP="004D0F50">
            <w:pPr>
              <w:ind w:left="1" w:firstLine="1"/>
              <w:jc w:val="both"/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645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712B" w:rsidRPr="00B10192" w:rsidRDefault="0093712B" w:rsidP="004D0F50">
            <w:pPr>
              <w:snapToGrid w:val="0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Ожидаемые  конечные результаты реализации подпрограммы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12B" w:rsidRPr="00B10192" w:rsidRDefault="0093712B" w:rsidP="004D0F50">
            <w:pPr>
              <w:tabs>
                <w:tab w:val="left" w:pos="993"/>
              </w:tabs>
              <w:snapToGrid w:val="0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- Повышение качества бухгалтерской услуги по обеспечению  организации и ведения бухгалтерского, налогового и статистического учета и отчетности. </w:t>
            </w:r>
          </w:p>
          <w:p w:rsidR="0093712B" w:rsidRPr="00B10192" w:rsidRDefault="0093712B" w:rsidP="004D0F50">
            <w:pPr>
              <w:tabs>
                <w:tab w:val="left" w:pos="993"/>
              </w:tabs>
              <w:snapToGrid w:val="0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- Целевое расходование средств бюджетов обслуживаемых учреждений</w:t>
            </w:r>
          </w:p>
        </w:tc>
      </w:tr>
    </w:tbl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  <w:r w:rsidRPr="00B10192">
        <w:rPr>
          <w:sz w:val="20"/>
          <w:szCs w:val="20"/>
        </w:rPr>
        <w:t xml:space="preserve">                                                                                                     ________________________</w:t>
      </w: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>Приложение № 10</w:t>
      </w: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>к постановлению администрации</w:t>
      </w: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 xml:space="preserve"> Орловского района </w:t>
      </w:r>
    </w:p>
    <w:p w:rsidR="0093712B" w:rsidRPr="00B10192" w:rsidRDefault="0093712B" w:rsidP="0093712B">
      <w:pPr>
        <w:keepNext/>
        <w:ind w:right="-284"/>
        <w:jc w:val="center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93712B" w:rsidRPr="00B10192" w:rsidRDefault="0093712B" w:rsidP="0093712B">
      <w:pPr>
        <w:keepNext/>
        <w:ind w:right="-284"/>
        <w:jc w:val="center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от      16.07.2018      № 470-п</w:t>
      </w:r>
    </w:p>
    <w:p w:rsidR="0093712B" w:rsidRPr="00B10192" w:rsidRDefault="0093712B" w:rsidP="0093712B">
      <w:pPr>
        <w:rPr>
          <w:sz w:val="20"/>
          <w:szCs w:val="20"/>
        </w:rPr>
      </w:pPr>
      <w:r w:rsidRPr="00B10192">
        <w:rPr>
          <w:sz w:val="20"/>
          <w:szCs w:val="20"/>
        </w:rPr>
        <w:t xml:space="preserve"> </w:t>
      </w:r>
    </w:p>
    <w:p w:rsidR="0093712B" w:rsidRPr="00B10192" w:rsidRDefault="0093712B" w:rsidP="0093712B">
      <w:pPr>
        <w:pStyle w:val="ConsPlusNormal"/>
        <w:ind w:firstLine="0"/>
        <w:jc w:val="center"/>
        <w:rPr>
          <w:sz w:val="20"/>
          <w:szCs w:val="20"/>
        </w:rPr>
      </w:pPr>
    </w:p>
    <w:p w:rsidR="0093712B" w:rsidRPr="00B10192" w:rsidRDefault="0093712B" w:rsidP="0093712B">
      <w:pPr>
        <w:pStyle w:val="ConsPlusNormal"/>
        <w:ind w:firstLine="0"/>
        <w:jc w:val="center"/>
        <w:rPr>
          <w:sz w:val="20"/>
          <w:szCs w:val="20"/>
        </w:rPr>
      </w:pPr>
    </w:p>
    <w:p w:rsidR="0093712B" w:rsidRPr="00B10192" w:rsidRDefault="0093712B" w:rsidP="0093712B">
      <w:pPr>
        <w:pStyle w:val="ConsPlusNormal"/>
        <w:ind w:firstLine="0"/>
        <w:jc w:val="center"/>
        <w:rPr>
          <w:sz w:val="20"/>
          <w:szCs w:val="20"/>
        </w:rPr>
      </w:pPr>
    </w:p>
    <w:p w:rsidR="0093712B" w:rsidRPr="00B10192" w:rsidRDefault="0093712B" w:rsidP="0093712B">
      <w:pPr>
        <w:pStyle w:val="ConsPlusNormal"/>
        <w:ind w:firstLine="0"/>
        <w:jc w:val="center"/>
        <w:rPr>
          <w:b/>
          <w:sz w:val="20"/>
          <w:szCs w:val="20"/>
        </w:rPr>
      </w:pPr>
      <w:r w:rsidRPr="00B10192">
        <w:rPr>
          <w:sz w:val="20"/>
          <w:szCs w:val="20"/>
        </w:rPr>
        <w:lastRenderedPageBreak/>
        <w:t>ПЕРЕЧЕНЬ мероприятий Подпрограммы «Организация и поддержка народного творчества в Орловском рай</w:t>
      </w:r>
      <w:r w:rsidRPr="00B10192">
        <w:rPr>
          <w:b/>
          <w:sz w:val="20"/>
          <w:szCs w:val="20"/>
        </w:rPr>
        <w:t>оне»</w:t>
      </w:r>
    </w:p>
    <w:p w:rsidR="0093712B" w:rsidRPr="00B10192" w:rsidRDefault="0093712B" w:rsidP="0093712B">
      <w:pPr>
        <w:ind w:firstLine="360"/>
        <w:rPr>
          <w:sz w:val="20"/>
          <w:szCs w:val="20"/>
        </w:rPr>
      </w:pPr>
      <w:r w:rsidRPr="00B10192">
        <w:rPr>
          <w:sz w:val="20"/>
          <w:szCs w:val="20"/>
        </w:rPr>
        <w:t xml:space="preserve">  на 2017-2020 годы</w:t>
      </w:r>
    </w:p>
    <w:tbl>
      <w:tblPr>
        <w:tblW w:w="1567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40"/>
        <w:gridCol w:w="6010"/>
        <w:gridCol w:w="2880"/>
        <w:gridCol w:w="900"/>
        <w:gridCol w:w="900"/>
        <w:gridCol w:w="828"/>
        <w:gridCol w:w="972"/>
        <w:gridCol w:w="967"/>
        <w:gridCol w:w="1373"/>
      </w:tblGrid>
      <w:tr w:rsidR="0093712B" w:rsidRPr="00B10192" w:rsidTr="004D0F50">
        <w:trPr>
          <w:trHeight w:val="269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B10192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B10192">
              <w:rPr>
                <w:sz w:val="20"/>
                <w:szCs w:val="20"/>
              </w:rPr>
              <w:t>/</w:t>
            </w:r>
            <w:proofErr w:type="spellStart"/>
            <w:r w:rsidRPr="00B10192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Решаемая задача, содержание мероприятия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ind w:firstLine="360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Источник финансирования</w:t>
            </w:r>
          </w:p>
        </w:tc>
        <w:tc>
          <w:tcPr>
            <w:tcW w:w="3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Объёмы финансирования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тыс. руб.)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Всего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Ответственные </w:t>
            </w:r>
            <w:proofErr w:type="gramStart"/>
            <w:r w:rsidRPr="00B10192">
              <w:rPr>
                <w:sz w:val="20"/>
                <w:szCs w:val="20"/>
              </w:rPr>
              <w:t xml:space="preserve">исполни </w:t>
            </w:r>
            <w:proofErr w:type="spellStart"/>
            <w:r w:rsidRPr="00B10192">
              <w:rPr>
                <w:sz w:val="20"/>
                <w:szCs w:val="20"/>
              </w:rPr>
              <w:t>тели</w:t>
            </w:r>
            <w:proofErr w:type="spellEnd"/>
            <w:proofErr w:type="gramEnd"/>
            <w:r w:rsidRPr="00B10192">
              <w:rPr>
                <w:sz w:val="20"/>
                <w:szCs w:val="20"/>
              </w:rPr>
              <w:t xml:space="preserve">, </w:t>
            </w:r>
            <w:proofErr w:type="spellStart"/>
            <w:r w:rsidRPr="00B10192">
              <w:rPr>
                <w:sz w:val="20"/>
                <w:szCs w:val="20"/>
              </w:rPr>
              <w:t>соис</w:t>
            </w:r>
            <w:proofErr w:type="spellEnd"/>
            <w:r w:rsidRPr="00B10192">
              <w:rPr>
                <w:sz w:val="20"/>
                <w:szCs w:val="20"/>
              </w:rPr>
              <w:t xml:space="preserve"> </w:t>
            </w:r>
            <w:proofErr w:type="spellStart"/>
            <w:r w:rsidRPr="00B10192">
              <w:rPr>
                <w:sz w:val="20"/>
                <w:szCs w:val="20"/>
              </w:rPr>
              <w:t>полнит</w:t>
            </w:r>
            <w:r w:rsidRPr="00B10192">
              <w:rPr>
                <w:sz w:val="20"/>
                <w:szCs w:val="20"/>
              </w:rPr>
              <w:t>е</w:t>
            </w:r>
            <w:r w:rsidRPr="00B10192">
              <w:rPr>
                <w:sz w:val="20"/>
                <w:szCs w:val="20"/>
              </w:rPr>
              <w:t>ли</w:t>
            </w:r>
            <w:proofErr w:type="spellEnd"/>
            <w:r w:rsidRPr="00B10192">
              <w:rPr>
                <w:sz w:val="20"/>
                <w:szCs w:val="20"/>
              </w:rPr>
              <w:t>, участники</w:t>
            </w:r>
          </w:p>
        </w:tc>
      </w:tr>
      <w:tr w:rsidR="0093712B" w:rsidRPr="00B10192" w:rsidTr="004D0F50">
        <w:trPr>
          <w:trHeight w:val="426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6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2017 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2018 год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2019год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2020 год</w:t>
            </w: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288"/>
        </w:trPr>
        <w:tc>
          <w:tcPr>
            <w:tcW w:w="156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1. Задача  Поддержка юных дарований и творческих коллективов и декоративно – прикладного искусства для участия в районных, межрайонных, областных, регионал</w:t>
            </w:r>
            <w:r w:rsidRPr="00B10192">
              <w:rPr>
                <w:b/>
                <w:sz w:val="20"/>
                <w:szCs w:val="20"/>
              </w:rPr>
              <w:t>ь</w:t>
            </w:r>
            <w:r w:rsidRPr="00B10192">
              <w:rPr>
                <w:b/>
                <w:sz w:val="20"/>
                <w:szCs w:val="20"/>
              </w:rPr>
              <w:t>ных мероприятиях и др.;</w:t>
            </w:r>
          </w:p>
        </w:tc>
      </w:tr>
      <w:tr w:rsidR="0093712B" w:rsidRPr="00B10192" w:rsidTr="004D0F50">
        <w:trPr>
          <w:trHeight w:val="286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1.1</w:t>
            </w:r>
          </w:p>
        </w:tc>
        <w:tc>
          <w:tcPr>
            <w:tcW w:w="6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bCs/>
                <w:sz w:val="20"/>
                <w:szCs w:val="20"/>
              </w:rPr>
              <w:t>Участие юных дарований и творческих коллективов, мастеров декоративно – прикладного творчества в районных, межрайонных, о</w:t>
            </w:r>
            <w:r w:rsidRPr="00B10192">
              <w:rPr>
                <w:bCs/>
                <w:sz w:val="20"/>
                <w:szCs w:val="20"/>
              </w:rPr>
              <w:t>б</w:t>
            </w:r>
            <w:r w:rsidRPr="00B10192">
              <w:rPr>
                <w:bCs/>
                <w:sz w:val="20"/>
                <w:szCs w:val="20"/>
              </w:rPr>
              <w:t>ластных и региональных мероприятиях и др.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Отдел культ</w:t>
            </w:r>
            <w:r w:rsidRPr="00B10192">
              <w:rPr>
                <w:sz w:val="20"/>
                <w:szCs w:val="20"/>
              </w:rPr>
              <w:t>у</w:t>
            </w:r>
            <w:r w:rsidRPr="00B10192">
              <w:rPr>
                <w:sz w:val="20"/>
                <w:szCs w:val="20"/>
              </w:rPr>
              <w:t>ры и социал</w:t>
            </w:r>
            <w:r w:rsidRPr="00B10192">
              <w:rPr>
                <w:sz w:val="20"/>
                <w:szCs w:val="20"/>
              </w:rPr>
              <w:t>ь</w:t>
            </w:r>
            <w:r w:rsidRPr="00B10192">
              <w:rPr>
                <w:sz w:val="20"/>
                <w:szCs w:val="20"/>
              </w:rPr>
              <w:t>ной работы</w:t>
            </w:r>
          </w:p>
        </w:tc>
      </w:tr>
      <w:tr w:rsidR="0093712B" w:rsidRPr="00B10192" w:rsidTr="004D0F50">
        <w:trPr>
          <w:trHeight w:val="264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6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597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6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Бюджет муниципального обр</w:t>
            </w:r>
            <w:r w:rsidRPr="00B10192">
              <w:rPr>
                <w:sz w:val="20"/>
                <w:szCs w:val="20"/>
              </w:rPr>
              <w:t>а</w:t>
            </w:r>
            <w:r w:rsidRPr="00B10192">
              <w:rPr>
                <w:sz w:val="20"/>
                <w:szCs w:val="20"/>
              </w:rPr>
              <w:t>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   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342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6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226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6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Итого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292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6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518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6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Бюджет муниципального обр</w:t>
            </w:r>
            <w:r w:rsidRPr="00B10192">
              <w:rPr>
                <w:sz w:val="20"/>
                <w:szCs w:val="20"/>
              </w:rPr>
              <w:t>а</w:t>
            </w:r>
            <w:r w:rsidRPr="00B10192">
              <w:rPr>
                <w:sz w:val="20"/>
                <w:szCs w:val="20"/>
              </w:rPr>
              <w:t>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324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6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288"/>
        </w:trPr>
        <w:tc>
          <w:tcPr>
            <w:tcW w:w="12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2</w:t>
            </w:r>
            <w:r w:rsidRPr="00B10192">
              <w:rPr>
                <w:sz w:val="20"/>
                <w:szCs w:val="20"/>
              </w:rPr>
              <w:t xml:space="preserve">. </w:t>
            </w:r>
            <w:r w:rsidRPr="00B10192">
              <w:rPr>
                <w:b/>
                <w:sz w:val="20"/>
                <w:szCs w:val="20"/>
              </w:rPr>
              <w:t>Задача    Проведение районных фестивалей, праздников, конкурсов, выставок и др.</w:t>
            </w:r>
            <w:r w:rsidRPr="00B10192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3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173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2.1</w:t>
            </w:r>
          </w:p>
        </w:tc>
        <w:tc>
          <w:tcPr>
            <w:tcW w:w="6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jc w:val="both"/>
              <w:rPr>
                <w:bCs/>
                <w:sz w:val="20"/>
                <w:szCs w:val="20"/>
              </w:rPr>
            </w:pPr>
            <w:r w:rsidRPr="00B10192">
              <w:rPr>
                <w:bCs/>
                <w:sz w:val="20"/>
                <w:szCs w:val="20"/>
              </w:rPr>
              <w:t>- Районный конкурс «Лучший по профессии»</w:t>
            </w:r>
          </w:p>
          <w:p w:rsidR="0093712B" w:rsidRPr="00B10192" w:rsidRDefault="0093712B" w:rsidP="004D0F50">
            <w:pPr>
              <w:jc w:val="both"/>
              <w:rPr>
                <w:bCs/>
                <w:sz w:val="20"/>
                <w:szCs w:val="20"/>
              </w:rPr>
            </w:pPr>
            <w:r w:rsidRPr="00B10192">
              <w:rPr>
                <w:bCs/>
                <w:sz w:val="20"/>
                <w:szCs w:val="20"/>
              </w:rPr>
              <w:t>- Районный фестиваль народного творчества</w:t>
            </w:r>
          </w:p>
          <w:p w:rsidR="0093712B" w:rsidRPr="00B10192" w:rsidRDefault="0093712B" w:rsidP="004D0F50">
            <w:pPr>
              <w:jc w:val="both"/>
              <w:rPr>
                <w:bCs/>
                <w:sz w:val="20"/>
                <w:szCs w:val="20"/>
              </w:rPr>
            </w:pPr>
            <w:r w:rsidRPr="00B10192">
              <w:rPr>
                <w:bCs/>
                <w:sz w:val="20"/>
                <w:szCs w:val="20"/>
              </w:rPr>
              <w:t>-Литературно- краеведческие чтения</w:t>
            </w:r>
          </w:p>
          <w:p w:rsidR="0093712B" w:rsidRPr="00B10192" w:rsidRDefault="0093712B" w:rsidP="004D0F50">
            <w:pPr>
              <w:jc w:val="both"/>
              <w:rPr>
                <w:bCs/>
                <w:sz w:val="20"/>
                <w:szCs w:val="20"/>
              </w:rPr>
            </w:pPr>
            <w:r w:rsidRPr="00B10192">
              <w:rPr>
                <w:bCs/>
                <w:sz w:val="20"/>
                <w:szCs w:val="20"/>
              </w:rPr>
              <w:lastRenderedPageBreak/>
              <w:t>- Районный конкурс агитбригад «За здоровый образ жизни»</w:t>
            </w:r>
          </w:p>
          <w:p w:rsidR="0093712B" w:rsidRPr="00B10192" w:rsidRDefault="0093712B" w:rsidP="004D0F50">
            <w:pPr>
              <w:jc w:val="both"/>
              <w:rPr>
                <w:bCs/>
                <w:sz w:val="20"/>
                <w:szCs w:val="20"/>
              </w:rPr>
            </w:pPr>
            <w:r w:rsidRPr="00B10192">
              <w:rPr>
                <w:bCs/>
                <w:sz w:val="20"/>
                <w:szCs w:val="20"/>
              </w:rPr>
              <w:t>- Районный конкурс плакатов «За здоровый образ жизни»</w:t>
            </w:r>
          </w:p>
          <w:p w:rsidR="0093712B" w:rsidRPr="00B10192" w:rsidRDefault="0093712B" w:rsidP="004D0F50">
            <w:pPr>
              <w:jc w:val="both"/>
              <w:rPr>
                <w:bCs/>
                <w:sz w:val="20"/>
                <w:szCs w:val="20"/>
              </w:rPr>
            </w:pPr>
            <w:r w:rsidRPr="00B10192">
              <w:rPr>
                <w:bCs/>
                <w:sz w:val="20"/>
                <w:szCs w:val="20"/>
              </w:rPr>
              <w:t>- Конкурс «Женщина года»</w:t>
            </w:r>
          </w:p>
          <w:p w:rsidR="0093712B" w:rsidRPr="00B10192" w:rsidRDefault="0093712B" w:rsidP="004D0F50">
            <w:pPr>
              <w:jc w:val="both"/>
              <w:rPr>
                <w:bCs/>
                <w:sz w:val="20"/>
                <w:szCs w:val="20"/>
              </w:rPr>
            </w:pPr>
            <w:r w:rsidRPr="00B10192">
              <w:rPr>
                <w:bCs/>
                <w:sz w:val="20"/>
                <w:szCs w:val="20"/>
              </w:rPr>
              <w:t>- Конкурс стихов и песен «Юбилею города посвящается»</w:t>
            </w:r>
          </w:p>
          <w:p w:rsidR="0093712B" w:rsidRPr="00B10192" w:rsidRDefault="0093712B" w:rsidP="004D0F50">
            <w:pPr>
              <w:jc w:val="both"/>
              <w:rPr>
                <w:bCs/>
                <w:sz w:val="20"/>
                <w:szCs w:val="20"/>
              </w:rPr>
            </w:pPr>
            <w:r w:rsidRPr="00B10192">
              <w:rPr>
                <w:bCs/>
                <w:sz w:val="20"/>
                <w:szCs w:val="20"/>
              </w:rPr>
              <w:t xml:space="preserve">- Конкурс по благоустройству </w:t>
            </w:r>
            <w:proofErr w:type="spellStart"/>
            <w:r w:rsidRPr="00B10192">
              <w:rPr>
                <w:bCs/>
                <w:sz w:val="20"/>
                <w:szCs w:val="20"/>
              </w:rPr>
              <w:t>приклубных</w:t>
            </w:r>
            <w:proofErr w:type="spellEnd"/>
            <w:r w:rsidRPr="00B10192">
              <w:rPr>
                <w:bCs/>
                <w:sz w:val="20"/>
                <w:szCs w:val="20"/>
              </w:rPr>
              <w:t xml:space="preserve"> территорий учреждений культуры</w:t>
            </w:r>
          </w:p>
          <w:p w:rsidR="0093712B" w:rsidRPr="00B10192" w:rsidRDefault="0093712B" w:rsidP="004D0F50">
            <w:pPr>
              <w:rPr>
                <w:bCs/>
                <w:sz w:val="20"/>
                <w:szCs w:val="20"/>
              </w:rPr>
            </w:pPr>
            <w:r w:rsidRPr="00B10192">
              <w:rPr>
                <w:bCs/>
                <w:sz w:val="20"/>
                <w:szCs w:val="20"/>
              </w:rPr>
              <w:t>- Выставка «Мастеровые Вятки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lastRenderedPageBreak/>
              <w:t>Федеральный бюджет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Отдел культ</w:t>
            </w:r>
            <w:r w:rsidRPr="00B10192">
              <w:rPr>
                <w:sz w:val="20"/>
                <w:szCs w:val="20"/>
              </w:rPr>
              <w:t>у</w:t>
            </w:r>
            <w:r w:rsidRPr="00B10192">
              <w:rPr>
                <w:sz w:val="20"/>
                <w:szCs w:val="20"/>
              </w:rPr>
              <w:t>ры и социал</w:t>
            </w:r>
            <w:r w:rsidRPr="00B10192">
              <w:rPr>
                <w:sz w:val="20"/>
                <w:szCs w:val="20"/>
              </w:rPr>
              <w:t>ь</w:t>
            </w:r>
            <w:r w:rsidRPr="00B10192">
              <w:rPr>
                <w:sz w:val="20"/>
                <w:szCs w:val="20"/>
              </w:rPr>
              <w:t>ной работы</w:t>
            </w:r>
          </w:p>
        </w:tc>
      </w:tr>
      <w:tr w:rsidR="0093712B" w:rsidRPr="00B10192" w:rsidTr="004D0F50">
        <w:trPr>
          <w:trHeight w:val="259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6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520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6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Бюджет муниципального обр</w:t>
            </w:r>
            <w:r w:rsidRPr="00B10192">
              <w:rPr>
                <w:sz w:val="20"/>
                <w:szCs w:val="20"/>
              </w:rPr>
              <w:t>а</w:t>
            </w:r>
            <w:r w:rsidRPr="00B10192">
              <w:rPr>
                <w:sz w:val="20"/>
                <w:szCs w:val="20"/>
              </w:rPr>
              <w:t>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10,0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jc w:val="center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10,0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50,0</w:t>
            </w: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514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6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173"/>
        </w:trPr>
        <w:tc>
          <w:tcPr>
            <w:tcW w:w="6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264"/>
        </w:trPr>
        <w:tc>
          <w:tcPr>
            <w:tcW w:w="6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419"/>
        </w:trPr>
        <w:tc>
          <w:tcPr>
            <w:tcW w:w="6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Бюджет муниципального обр</w:t>
            </w:r>
            <w:r w:rsidRPr="00B10192">
              <w:rPr>
                <w:sz w:val="20"/>
                <w:szCs w:val="20"/>
              </w:rPr>
              <w:t>а</w:t>
            </w:r>
            <w:r w:rsidRPr="00B10192">
              <w:rPr>
                <w:sz w:val="20"/>
                <w:szCs w:val="20"/>
              </w:rPr>
              <w:t>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10,0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10,0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50,0</w:t>
            </w: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233"/>
        </w:trPr>
        <w:tc>
          <w:tcPr>
            <w:tcW w:w="6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284"/>
        </w:trPr>
        <w:tc>
          <w:tcPr>
            <w:tcW w:w="6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Итого по программе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185"/>
        </w:trPr>
        <w:tc>
          <w:tcPr>
            <w:tcW w:w="6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10,0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10,0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10,0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514"/>
        </w:trPr>
        <w:tc>
          <w:tcPr>
            <w:tcW w:w="6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Бюджет муниципального обр</w:t>
            </w:r>
            <w:r w:rsidRPr="00B10192">
              <w:rPr>
                <w:sz w:val="20"/>
                <w:szCs w:val="20"/>
              </w:rPr>
              <w:t>а</w:t>
            </w:r>
            <w:r w:rsidRPr="00B10192">
              <w:rPr>
                <w:sz w:val="20"/>
                <w:szCs w:val="20"/>
              </w:rPr>
              <w:t>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230"/>
        </w:trPr>
        <w:tc>
          <w:tcPr>
            <w:tcW w:w="6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  <w:tr w:rsidR="0093712B" w:rsidRPr="00B10192" w:rsidTr="004D0F50">
        <w:trPr>
          <w:trHeight w:val="514"/>
        </w:trPr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Всего по программе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20,0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b/>
                <w:sz w:val="20"/>
                <w:szCs w:val="20"/>
              </w:rPr>
            </w:pPr>
            <w:r w:rsidRPr="00B10192">
              <w:rPr>
                <w:b/>
                <w:sz w:val="20"/>
                <w:szCs w:val="20"/>
              </w:rPr>
              <w:t>50,0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</w:p>
        </w:tc>
      </w:tr>
    </w:tbl>
    <w:p w:rsidR="0093712B" w:rsidRPr="00B10192" w:rsidRDefault="0093712B" w:rsidP="0093712B">
      <w:pPr>
        <w:pStyle w:val="1"/>
        <w:spacing w:line="264" w:lineRule="auto"/>
        <w:ind w:firstLine="540"/>
        <w:rPr>
          <w:sz w:val="20"/>
          <w:szCs w:val="20"/>
        </w:rPr>
      </w:pPr>
    </w:p>
    <w:p w:rsidR="0093712B" w:rsidRPr="00B10192" w:rsidRDefault="0093712B" w:rsidP="0093712B">
      <w:pPr>
        <w:ind w:firstLine="708"/>
        <w:jc w:val="center"/>
        <w:rPr>
          <w:sz w:val="20"/>
          <w:szCs w:val="20"/>
        </w:rPr>
      </w:pPr>
      <w:bookmarkStart w:id="2" w:name="_Toc126398175"/>
      <w:bookmarkStart w:id="3" w:name="_Toc138817218"/>
      <w:bookmarkEnd w:id="2"/>
      <w:bookmarkEnd w:id="3"/>
      <w:r w:rsidRPr="00B10192">
        <w:rPr>
          <w:sz w:val="20"/>
          <w:szCs w:val="20"/>
        </w:rPr>
        <w:t>__________________________________________________</w:t>
      </w:r>
    </w:p>
    <w:p w:rsidR="0093712B" w:rsidRPr="00B10192" w:rsidRDefault="0093712B" w:rsidP="0093712B">
      <w:pPr>
        <w:ind w:firstLine="708"/>
        <w:jc w:val="both"/>
        <w:rPr>
          <w:sz w:val="20"/>
          <w:szCs w:val="20"/>
        </w:rPr>
      </w:pPr>
    </w:p>
    <w:p w:rsidR="0093712B" w:rsidRPr="00B10192" w:rsidRDefault="0093712B" w:rsidP="0093712B">
      <w:pPr>
        <w:jc w:val="center"/>
        <w:rPr>
          <w:b/>
          <w:bCs/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</w:pPr>
    </w:p>
    <w:p w:rsidR="0093712B" w:rsidRPr="00B10192" w:rsidRDefault="0093712B" w:rsidP="0093712B">
      <w:pPr>
        <w:rPr>
          <w:sz w:val="20"/>
          <w:szCs w:val="20"/>
        </w:rPr>
        <w:sectPr w:rsidR="0093712B" w:rsidRPr="00B10192" w:rsidSect="0042099D">
          <w:pgSz w:w="16838" w:h="11906" w:orient="landscape"/>
          <w:pgMar w:top="851" w:right="1134" w:bottom="567" w:left="539" w:header="709" w:footer="709" w:gutter="0"/>
          <w:cols w:space="708"/>
          <w:docGrid w:linePitch="360"/>
        </w:sectPr>
      </w:pPr>
    </w:p>
    <w:p w:rsidR="0093712B" w:rsidRPr="00B10192" w:rsidRDefault="0093712B" w:rsidP="0093712B">
      <w:pPr>
        <w:pStyle w:val="ConsPlusNormal"/>
        <w:ind w:firstLine="0"/>
        <w:jc w:val="right"/>
        <w:rPr>
          <w:b/>
          <w:sz w:val="20"/>
          <w:szCs w:val="20"/>
        </w:rPr>
      </w:pP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>Приложение № 9</w:t>
      </w: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>к постановлению администрации</w:t>
      </w:r>
    </w:p>
    <w:p w:rsidR="0093712B" w:rsidRPr="00B10192" w:rsidRDefault="0093712B" w:rsidP="0093712B">
      <w:pPr>
        <w:keepNext/>
        <w:jc w:val="right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 xml:space="preserve"> Орловского района </w:t>
      </w:r>
    </w:p>
    <w:p w:rsidR="0093712B" w:rsidRPr="00B10192" w:rsidRDefault="0093712B" w:rsidP="0093712B">
      <w:pPr>
        <w:keepNext/>
        <w:ind w:right="-284"/>
        <w:jc w:val="center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93712B" w:rsidRPr="00B10192" w:rsidRDefault="0093712B" w:rsidP="0093712B">
      <w:pPr>
        <w:keepNext/>
        <w:ind w:right="-284"/>
        <w:jc w:val="center"/>
        <w:outlineLvl w:val="0"/>
        <w:rPr>
          <w:bCs/>
          <w:kern w:val="32"/>
          <w:sz w:val="20"/>
          <w:szCs w:val="20"/>
        </w:rPr>
      </w:pPr>
      <w:r w:rsidRPr="00B10192">
        <w:rPr>
          <w:bCs/>
          <w:kern w:val="32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от  16.07.2018   № 470-п</w:t>
      </w:r>
    </w:p>
    <w:p w:rsidR="0093712B" w:rsidRPr="00B10192" w:rsidRDefault="0093712B" w:rsidP="0093712B">
      <w:pPr>
        <w:pStyle w:val="ConsPlusNormal"/>
        <w:ind w:firstLine="0"/>
        <w:jc w:val="center"/>
        <w:rPr>
          <w:b/>
          <w:sz w:val="20"/>
          <w:szCs w:val="20"/>
        </w:rPr>
      </w:pPr>
    </w:p>
    <w:p w:rsidR="0093712B" w:rsidRPr="00B10192" w:rsidRDefault="0093712B" w:rsidP="0093712B">
      <w:pPr>
        <w:pStyle w:val="ConsPlusNormal"/>
        <w:ind w:firstLine="0"/>
        <w:jc w:val="center"/>
        <w:rPr>
          <w:b/>
          <w:sz w:val="20"/>
          <w:szCs w:val="20"/>
        </w:rPr>
      </w:pPr>
      <w:r w:rsidRPr="00B10192">
        <w:rPr>
          <w:b/>
          <w:sz w:val="20"/>
          <w:szCs w:val="20"/>
        </w:rPr>
        <w:t xml:space="preserve">ПАСПОРТ    Подпрограммы </w:t>
      </w:r>
    </w:p>
    <w:p w:rsidR="0093712B" w:rsidRPr="00B10192" w:rsidRDefault="0093712B" w:rsidP="0093712B">
      <w:pPr>
        <w:pStyle w:val="ConsPlusNormal"/>
        <w:ind w:firstLine="0"/>
        <w:jc w:val="center"/>
        <w:rPr>
          <w:b/>
          <w:sz w:val="20"/>
          <w:szCs w:val="20"/>
        </w:rPr>
      </w:pPr>
      <w:r w:rsidRPr="00B10192">
        <w:rPr>
          <w:b/>
          <w:sz w:val="20"/>
          <w:szCs w:val="20"/>
        </w:rPr>
        <w:t>«Организация и поддержка народного творчества в Орловском районе»</w:t>
      </w:r>
    </w:p>
    <w:p w:rsidR="0093712B" w:rsidRPr="00B10192" w:rsidRDefault="0093712B" w:rsidP="0093712B">
      <w:pPr>
        <w:pStyle w:val="ConsPlusNormal"/>
        <w:ind w:firstLine="0"/>
        <w:jc w:val="center"/>
        <w:rPr>
          <w:sz w:val="20"/>
          <w:szCs w:val="20"/>
        </w:rPr>
      </w:pPr>
      <w:r w:rsidRPr="00B10192">
        <w:rPr>
          <w:sz w:val="20"/>
          <w:szCs w:val="20"/>
        </w:rPr>
        <w:t xml:space="preserve"> на 2017-2020 годы (Далее -  Подпрограмма)</w:t>
      </w:r>
    </w:p>
    <w:tbl>
      <w:tblPr>
        <w:tblW w:w="4994" w:type="pct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107"/>
        <w:gridCol w:w="6812"/>
      </w:tblGrid>
      <w:tr w:rsidR="0093712B" w:rsidRPr="00B10192" w:rsidTr="004D0F50">
        <w:trPr>
          <w:tblCellSpacing w:w="0" w:type="dxa"/>
          <w:jc w:val="center"/>
        </w:trPr>
        <w:tc>
          <w:tcPr>
            <w:tcW w:w="156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Ответственный исполнитель Подпрограммы</w:t>
            </w:r>
          </w:p>
        </w:tc>
        <w:tc>
          <w:tcPr>
            <w:tcW w:w="343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Отдел культуры и социальной работы</w:t>
            </w:r>
          </w:p>
        </w:tc>
      </w:tr>
      <w:tr w:rsidR="0093712B" w:rsidRPr="00B10192" w:rsidTr="004D0F50">
        <w:trPr>
          <w:tblCellSpacing w:w="0" w:type="dxa"/>
          <w:jc w:val="center"/>
        </w:trPr>
        <w:tc>
          <w:tcPr>
            <w:tcW w:w="156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Соисполнители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Подпрограммы</w:t>
            </w:r>
          </w:p>
        </w:tc>
        <w:tc>
          <w:tcPr>
            <w:tcW w:w="343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Не предусмотрены</w:t>
            </w:r>
          </w:p>
        </w:tc>
      </w:tr>
      <w:tr w:rsidR="0093712B" w:rsidRPr="00B10192" w:rsidTr="004D0F50">
        <w:trPr>
          <w:tblCellSpacing w:w="0" w:type="dxa"/>
          <w:jc w:val="center"/>
        </w:trPr>
        <w:tc>
          <w:tcPr>
            <w:tcW w:w="156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Программно- целевые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инструменты Подпрограммы</w:t>
            </w:r>
          </w:p>
        </w:tc>
        <w:tc>
          <w:tcPr>
            <w:tcW w:w="343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Не предусмотрены</w:t>
            </w:r>
          </w:p>
        </w:tc>
      </w:tr>
      <w:tr w:rsidR="0093712B" w:rsidRPr="00B10192" w:rsidTr="004D0F50">
        <w:trPr>
          <w:tblCellSpacing w:w="0" w:type="dxa"/>
          <w:jc w:val="center"/>
        </w:trPr>
        <w:tc>
          <w:tcPr>
            <w:tcW w:w="156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 Цель Подпрограммы  </w:t>
            </w:r>
          </w:p>
        </w:tc>
        <w:tc>
          <w:tcPr>
            <w:tcW w:w="343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93712B" w:rsidRPr="00B10192" w:rsidRDefault="0093712B" w:rsidP="004D0F5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10192">
              <w:rPr>
                <w:rFonts w:ascii="Times New Roman" w:hAnsi="Times New Roman" w:cs="Times New Roman"/>
                <w:sz w:val="20"/>
                <w:szCs w:val="20"/>
              </w:rPr>
              <w:t>- обеспечение общественной потребности в услугах культурно-просветительского характера и традиционной народной культуры.</w:t>
            </w:r>
          </w:p>
        </w:tc>
      </w:tr>
      <w:tr w:rsidR="0093712B" w:rsidRPr="00B10192" w:rsidTr="004D0F50">
        <w:trPr>
          <w:tblCellSpacing w:w="0" w:type="dxa"/>
          <w:jc w:val="center"/>
        </w:trPr>
        <w:tc>
          <w:tcPr>
            <w:tcW w:w="156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 Задачи Программы </w:t>
            </w:r>
          </w:p>
        </w:tc>
        <w:tc>
          <w:tcPr>
            <w:tcW w:w="343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93712B" w:rsidRPr="00B10192" w:rsidRDefault="0093712B" w:rsidP="004D0F50">
            <w:pPr>
              <w:pStyle w:val="ac"/>
              <w:numPr>
                <w:ilvl w:val="0"/>
                <w:numId w:val="3"/>
              </w:numPr>
              <w:tabs>
                <w:tab w:val="num" w:pos="-28"/>
              </w:tabs>
              <w:suppressAutoHyphens/>
              <w:spacing w:after="0"/>
              <w:ind w:left="-28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0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Поддержка юных дарований и творческих коллективов, мастеров декоративно-прикладного искусства для участия в районных, межрайонных, областных и региональных мероприятиях и </w:t>
            </w:r>
            <w:proofErr w:type="spellStart"/>
            <w:proofErr w:type="gramStart"/>
            <w:r w:rsidRPr="00B10192">
              <w:rPr>
                <w:rFonts w:ascii="Times New Roman" w:hAnsi="Times New Roman" w:cs="Times New Roman"/>
                <w:bCs/>
                <w:sz w:val="20"/>
                <w:szCs w:val="20"/>
              </w:rPr>
              <w:t>др</w:t>
            </w:r>
            <w:proofErr w:type="spellEnd"/>
            <w:proofErr w:type="gramEnd"/>
            <w:r w:rsidRPr="00B10192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  <w:r w:rsidRPr="00B1019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B10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93712B" w:rsidRPr="00B10192" w:rsidRDefault="0093712B" w:rsidP="004D0F50">
            <w:pPr>
              <w:tabs>
                <w:tab w:val="num" w:pos="-28"/>
              </w:tabs>
              <w:ind w:left="-28"/>
              <w:jc w:val="both"/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-    Проведение районных фестивалей, праздников, конкурсов, выставок и </w:t>
            </w:r>
            <w:proofErr w:type="spellStart"/>
            <w:proofErr w:type="gramStart"/>
            <w:r w:rsidRPr="00B10192">
              <w:rPr>
                <w:sz w:val="20"/>
                <w:szCs w:val="20"/>
              </w:rPr>
              <w:t>др</w:t>
            </w:r>
            <w:proofErr w:type="spellEnd"/>
            <w:proofErr w:type="gramEnd"/>
          </w:p>
        </w:tc>
      </w:tr>
      <w:tr w:rsidR="0093712B" w:rsidRPr="00B10192" w:rsidTr="004D0F50">
        <w:trPr>
          <w:tblCellSpacing w:w="0" w:type="dxa"/>
          <w:jc w:val="center"/>
        </w:trPr>
        <w:tc>
          <w:tcPr>
            <w:tcW w:w="156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 Сроки и этапы реализации Подпрограммы  </w:t>
            </w:r>
          </w:p>
        </w:tc>
        <w:tc>
          <w:tcPr>
            <w:tcW w:w="343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2017-2020 годы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разделение на этапы не предусматривается</w:t>
            </w:r>
          </w:p>
        </w:tc>
      </w:tr>
      <w:tr w:rsidR="0093712B" w:rsidRPr="00B10192" w:rsidTr="004D0F50">
        <w:trPr>
          <w:tblCellSpacing w:w="0" w:type="dxa"/>
          <w:jc w:val="center"/>
        </w:trPr>
        <w:tc>
          <w:tcPr>
            <w:tcW w:w="156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Объемы ассигнований Подпрограммы</w:t>
            </w:r>
          </w:p>
        </w:tc>
        <w:tc>
          <w:tcPr>
            <w:tcW w:w="343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2017 год- 20,0 тыс</w:t>
            </w:r>
            <w:proofErr w:type="gramStart"/>
            <w:r w:rsidRPr="00B10192">
              <w:rPr>
                <w:sz w:val="20"/>
                <w:szCs w:val="20"/>
              </w:rPr>
              <w:t>.р</w:t>
            </w:r>
            <w:proofErr w:type="gramEnd"/>
            <w:r w:rsidRPr="00B10192">
              <w:rPr>
                <w:sz w:val="20"/>
                <w:szCs w:val="20"/>
              </w:rPr>
              <w:t>уб.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2018 год- 10,0 тыс. руб.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2019 год- 10,0 тыс. руб.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2020 год – 10, 0 тыс. </w:t>
            </w:r>
            <w:proofErr w:type="spellStart"/>
            <w:r w:rsidRPr="00B10192">
              <w:rPr>
                <w:sz w:val="20"/>
                <w:szCs w:val="20"/>
              </w:rPr>
              <w:t>руб</w:t>
            </w:r>
            <w:proofErr w:type="spellEnd"/>
          </w:p>
        </w:tc>
      </w:tr>
      <w:tr w:rsidR="0093712B" w:rsidRPr="00B10192" w:rsidTr="004D0F50">
        <w:trPr>
          <w:tblCellSpacing w:w="0" w:type="dxa"/>
          <w:jc w:val="center"/>
        </w:trPr>
        <w:tc>
          <w:tcPr>
            <w:tcW w:w="156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>Ожидаемые конечные результаты реализации Подпрограммы и показатели ее социально – экономической эффективности</w:t>
            </w:r>
          </w:p>
        </w:tc>
        <w:tc>
          <w:tcPr>
            <w:tcW w:w="343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93712B" w:rsidRPr="00B10192" w:rsidRDefault="0093712B" w:rsidP="004D0F5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10192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Программы будет способствовать </w:t>
            </w:r>
          </w:p>
          <w:p w:rsidR="0093712B" w:rsidRPr="00B10192" w:rsidRDefault="0093712B" w:rsidP="004D0F50">
            <w:pPr>
              <w:rPr>
                <w:bCs/>
                <w:sz w:val="20"/>
                <w:szCs w:val="20"/>
              </w:rPr>
            </w:pPr>
            <w:r w:rsidRPr="00B10192">
              <w:rPr>
                <w:sz w:val="20"/>
                <w:szCs w:val="20"/>
              </w:rPr>
              <w:t xml:space="preserve"> увеличению участия юных дарований и творческих коллективов, мастеров декоративно прикладного искусства в районных, </w:t>
            </w:r>
            <w:r w:rsidRPr="00B10192">
              <w:rPr>
                <w:bCs/>
                <w:sz w:val="20"/>
                <w:szCs w:val="20"/>
              </w:rPr>
              <w:t xml:space="preserve">межрайонных, областных и региональных мероприятиях и </w:t>
            </w:r>
            <w:proofErr w:type="spellStart"/>
            <w:proofErr w:type="gramStart"/>
            <w:r w:rsidRPr="00B10192">
              <w:rPr>
                <w:bCs/>
                <w:sz w:val="20"/>
                <w:szCs w:val="20"/>
              </w:rPr>
              <w:t>др</w:t>
            </w:r>
            <w:proofErr w:type="spellEnd"/>
            <w:proofErr w:type="gramEnd"/>
            <w:r w:rsidRPr="00B10192">
              <w:rPr>
                <w:bCs/>
                <w:sz w:val="20"/>
                <w:szCs w:val="20"/>
              </w:rPr>
              <w:t xml:space="preserve"> к 2020 году до 14 мероприятий.</w:t>
            </w:r>
          </w:p>
          <w:p w:rsidR="0093712B" w:rsidRPr="00B10192" w:rsidRDefault="0093712B" w:rsidP="004D0F50">
            <w:pPr>
              <w:rPr>
                <w:sz w:val="20"/>
                <w:szCs w:val="20"/>
              </w:rPr>
            </w:pPr>
            <w:r w:rsidRPr="00B10192">
              <w:rPr>
                <w:bCs/>
                <w:sz w:val="20"/>
                <w:szCs w:val="20"/>
              </w:rPr>
              <w:t xml:space="preserve">увеличения количества проведенных фестивалей, праздников, конкурсов к </w:t>
            </w:r>
            <w:r w:rsidRPr="00B10192">
              <w:rPr>
                <w:bCs/>
                <w:sz w:val="20"/>
                <w:szCs w:val="20"/>
              </w:rPr>
              <w:lastRenderedPageBreak/>
              <w:t>2020 году до 12 мероприятий.</w:t>
            </w:r>
          </w:p>
        </w:tc>
      </w:tr>
    </w:tbl>
    <w:p w:rsidR="0093712B" w:rsidRPr="00B10192" w:rsidRDefault="0093712B" w:rsidP="0093712B">
      <w:pPr>
        <w:rPr>
          <w:sz w:val="20"/>
          <w:szCs w:val="20"/>
        </w:rPr>
      </w:pPr>
    </w:p>
    <w:p w:rsidR="00C7270F" w:rsidRPr="004D768A" w:rsidRDefault="00C7270F" w:rsidP="00C7270F">
      <w:pPr>
        <w:jc w:val="center"/>
        <w:rPr>
          <w:b/>
          <w:sz w:val="20"/>
          <w:szCs w:val="20"/>
        </w:rPr>
      </w:pPr>
      <w:r w:rsidRPr="004D768A">
        <w:rPr>
          <w:b/>
          <w:sz w:val="20"/>
          <w:szCs w:val="20"/>
        </w:rPr>
        <w:t>Извещение о проведен</w:t>
      </w:r>
      <w:proofErr w:type="gramStart"/>
      <w:r w:rsidRPr="004D768A">
        <w:rPr>
          <w:b/>
          <w:sz w:val="20"/>
          <w:szCs w:val="20"/>
        </w:rPr>
        <w:t>ии ау</w:t>
      </w:r>
      <w:proofErr w:type="gramEnd"/>
      <w:r w:rsidRPr="004D768A">
        <w:rPr>
          <w:b/>
          <w:sz w:val="20"/>
          <w:szCs w:val="20"/>
        </w:rPr>
        <w:t>кциона</w:t>
      </w:r>
    </w:p>
    <w:p w:rsidR="00C7270F" w:rsidRPr="004D768A" w:rsidRDefault="00C7270F" w:rsidP="00C7270F">
      <w:pPr>
        <w:ind w:firstLine="720"/>
        <w:jc w:val="both"/>
        <w:rPr>
          <w:sz w:val="20"/>
          <w:szCs w:val="20"/>
        </w:rPr>
      </w:pPr>
      <w:r w:rsidRPr="004D768A">
        <w:rPr>
          <w:b/>
          <w:sz w:val="20"/>
          <w:szCs w:val="20"/>
        </w:rPr>
        <w:t xml:space="preserve">Управления по экономике, имущественным отношениям и земельным ресурсам администрации Орловского Кировской области информирует: 17.08.2018 </w:t>
      </w:r>
      <w:r w:rsidRPr="004D768A">
        <w:rPr>
          <w:b/>
          <w:color w:val="000000"/>
          <w:sz w:val="20"/>
          <w:szCs w:val="20"/>
        </w:rPr>
        <w:t>в 15 часов</w:t>
      </w:r>
      <w:r w:rsidRPr="004D768A">
        <w:rPr>
          <w:color w:val="000000"/>
          <w:sz w:val="20"/>
          <w:szCs w:val="20"/>
        </w:rPr>
        <w:t xml:space="preserve"> </w:t>
      </w:r>
      <w:r w:rsidRPr="004D768A">
        <w:rPr>
          <w:b/>
          <w:color w:val="000000"/>
          <w:sz w:val="20"/>
          <w:szCs w:val="20"/>
        </w:rPr>
        <w:t>00 минут</w:t>
      </w:r>
      <w:r w:rsidRPr="004D768A">
        <w:rPr>
          <w:color w:val="000000"/>
          <w:sz w:val="20"/>
          <w:szCs w:val="20"/>
        </w:rPr>
        <w:t xml:space="preserve"> по адресу</w:t>
      </w:r>
      <w:r w:rsidRPr="004D768A">
        <w:rPr>
          <w:sz w:val="20"/>
          <w:szCs w:val="20"/>
        </w:rPr>
        <w:t xml:space="preserve">: </w:t>
      </w:r>
      <w:proofErr w:type="gramStart"/>
      <w:r w:rsidRPr="004D768A">
        <w:rPr>
          <w:sz w:val="20"/>
          <w:szCs w:val="20"/>
        </w:rPr>
        <w:t>Кировская обл., г. Орлов, ул. Ст. Халтурина, д. 18, зал заседаний (3 этаж), на основании постановления администрации Орловского района Кировской области от 05.07.2018 № 444-П «О подготовке и проведении аукциона по продаже земельного участка с кадастровым номером 43:25:390719:183» состоится открытый по составу участников аукцион по продаже земельного участка с кадастровым номером 43:25:390719:183, площадью 30248 кв</w:t>
      </w:r>
      <w:proofErr w:type="gramEnd"/>
      <w:r w:rsidRPr="004D768A">
        <w:rPr>
          <w:sz w:val="20"/>
          <w:szCs w:val="20"/>
        </w:rPr>
        <w:t>.</w:t>
      </w:r>
      <w:proofErr w:type="gramStart"/>
      <w:r w:rsidRPr="004D768A">
        <w:rPr>
          <w:sz w:val="20"/>
          <w:szCs w:val="20"/>
        </w:rPr>
        <w:t>м</w:t>
      </w:r>
      <w:proofErr w:type="gramEnd"/>
      <w:r w:rsidRPr="004D768A">
        <w:rPr>
          <w:sz w:val="20"/>
          <w:szCs w:val="20"/>
        </w:rPr>
        <w:t xml:space="preserve">, местоположение: Кировская область, Орловский район, д. </w:t>
      </w:r>
      <w:proofErr w:type="spellStart"/>
      <w:r w:rsidRPr="004D768A">
        <w:rPr>
          <w:sz w:val="20"/>
          <w:szCs w:val="20"/>
        </w:rPr>
        <w:t>Казаковцевы</w:t>
      </w:r>
      <w:proofErr w:type="spellEnd"/>
      <w:r w:rsidRPr="004D768A">
        <w:rPr>
          <w:sz w:val="20"/>
          <w:szCs w:val="20"/>
        </w:rPr>
        <w:t xml:space="preserve">, </w:t>
      </w:r>
      <w:r w:rsidRPr="004D768A">
        <w:rPr>
          <w:color w:val="000000"/>
          <w:sz w:val="20"/>
          <w:szCs w:val="20"/>
        </w:rPr>
        <w:t>категория земель – земли населенных пунктов, разрешенное использование: для сельскохозяйственного производства.</w:t>
      </w:r>
    </w:p>
    <w:p w:rsidR="00C7270F" w:rsidRPr="004D768A" w:rsidRDefault="00C7270F" w:rsidP="00C7270F">
      <w:pPr>
        <w:pStyle w:val="ac"/>
        <w:spacing w:after="0"/>
        <w:ind w:left="0" w:firstLine="720"/>
        <w:jc w:val="both"/>
        <w:rPr>
          <w:sz w:val="20"/>
          <w:szCs w:val="20"/>
        </w:rPr>
      </w:pPr>
      <w:r w:rsidRPr="004D768A">
        <w:rPr>
          <w:sz w:val="20"/>
          <w:szCs w:val="20"/>
        </w:rPr>
        <w:t>В качестве начальной цены предмета аукциона по продаже земельного участка устанавливается размер, определенной на основании заключения по определению рыночной стоимости земельного участка в размере  – 39000,00 рублей  (НДС нет), шаг аукциона 3% от начальной цены – 1170,00 руб., сумма задатка 20% от начальной цены – 7800,00руб.  Реквизиты для внесения задатков: УФК по Кировской области (Управление по экономике, имущественным отношениям и земельным ресурсам администрации Орловского района) ИНН 4336002426, КПП 433601001, расчетный счет 40302810922023330190, л/с 05403014080 (управление по экономике) в отделение Киров в г. Киров</w:t>
      </w:r>
    </w:p>
    <w:p w:rsidR="00C7270F" w:rsidRPr="004D768A" w:rsidRDefault="00C7270F" w:rsidP="00C7270F">
      <w:pPr>
        <w:jc w:val="both"/>
        <w:rPr>
          <w:rStyle w:val="apple-style-span"/>
          <w:color w:val="FF0000"/>
          <w:sz w:val="20"/>
          <w:szCs w:val="20"/>
        </w:rPr>
      </w:pPr>
      <w:r w:rsidRPr="004D768A">
        <w:rPr>
          <w:rStyle w:val="apple-style-span"/>
          <w:color w:val="000000"/>
          <w:sz w:val="20"/>
          <w:szCs w:val="20"/>
        </w:rPr>
        <w:t xml:space="preserve">          Лицам, участвовавшим в аукционе, но не победившим в нем, задаток возвращается в течение 3 дней. Внесенный победителем аукциона задаток засчитывается в счет исполнения денежных обязательств по результатам проведенного аукциона.</w:t>
      </w:r>
    </w:p>
    <w:p w:rsidR="00C7270F" w:rsidRPr="004D768A" w:rsidRDefault="00C7270F" w:rsidP="00C7270F">
      <w:pPr>
        <w:ind w:firstLine="708"/>
        <w:jc w:val="both"/>
        <w:rPr>
          <w:sz w:val="20"/>
          <w:szCs w:val="20"/>
        </w:rPr>
      </w:pPr>
      <w:r w:rsidRPr="004D768A">
        <w:rPr>
          <w:color w:val="000000"/>
          <w:sz w:val="20"/>
          <w:szCs w:val="20"/>
        </w:rPr>
        <w:t>Документы, необходимые для участия</w:t>
      </w:r>
      <w:r w:rsidRPr="004D768A">
        <w:rPr>
          <w:sz w:val="20"/>
          <w:szCs w:val="20"/>
        </w:rPr>
        <w:t xml:space="preserve"> в аукционе, определяются в соответствии со ст. 39.12 Земельного кодекса Российской Федерации. Аукцион проводится в соответствии со ст.39.12 Земельного кодекса Российской Федерации.</w:t>
      </w:r>
    </w:p>
    <w:p w:rsidR="00C7270F" w:rsidRPr="004D768A" w:rsidRDefault="00C7270F" w:rsidP="00C7270F">
      <w:pPr>
        <w:ind w:firstLine="708"/>
        <w:jc w:val="both"/>
        <w:rPr>
          <w:color w:val="000000"/>
          <w:sz w:val="20"/>
          <w:szCs w:val="20"/>
        </w:rPr>
      </w:pPr>
      <w:r w:rsidRPr="004D768A">
        <w:rPr>
          <w:sz w:val="20"/>
          <w:szCs w:val="20"/>
        </w:rPr>
        <w:t>З</w:t>
      </w:r>
      <w:r w:rsidRPr="004D768A">
        <w:rPr>
          <w:color w:val="000000"/>
          <w:sz w:val="20"/>
          <w:szCs w:val="20"/>
        </w:rPr>
        <w:t xml:space="preserve">аявки на участие в аукционе принимаются с </w:t>
      </w:r>
      <w:r w:rsidRPr="004D768A">
        <w:rPr>
          <w:sz w:val="20"/>
          <w:szCs w:val="20"/>
        </w:rPr>
        <w:t>17.07.2018 по 13.08.2018</w:t>
      </w:r>
      <w:r w:rsidRPr="004D768A">
        <w:rPr>
          <w:color w:val="000000"/>
          <w:sz w:val="20"/>
          <w:szCs w:val="20"/>
        </w:rPr>
        <w:t xml:space="preserve"> включительно с 8:00 до 17:00, обед с 12:00 до 13:00,  в рабочие дни в администрации Орловского района (Кировская область, г. Орлов, ул. Ст</w:t>
      </w:r>
      <w:proofErr w:type="gramStart"/>
      <w:r w:rsidRPr="004D768A">
        <w:rPr>
          <w:color w:val="000000"/>
          <w:sz w:val="20"/>
          <w:szCs w:val="20"/>
        </w:rPr>
        <w:t>.Х</w:t>
      </w:r>
      <w:proofErr w:type="gramEnd"/>
      <w:r w:rsidRPr="004D768A">
        <w:rPr>
          <w:color w:val="000000"/>
          <w:sz w:val="20"/>
          <w:szCs w:val="20"/>
        </w:rPr>
        <w:t xml:space="preserve">алтурина, . д.18, </w:t>
      </w:r>
      <w:proofErr w:type="spellStart"/>
      <w:r w:rsidRPr="004D768A">
        <w:rPr>
          <w:color w:val="000000"/>
          <w:sz w:val="20"/>
          <w:szCs w:val="20"/>
        </w:rPr>
        <w:t>каб</w:t>
      </w:r>
      <w:proofErr w:type="spellEnd"/>
      <w:r w:rsidRPr="004D768A">
        <w:rPr>
          <w:color w:val="000000"/>
          <w:sz w:val="20"/>
          <w:szCs w:val="20"/>
        </w:rPr>
        <w:t>. 15).</w:t>
      </w:r>
    </w:p>
    <w:p w:rsidR="00C7270F" w:rsidRPr="004D768A" w:rsidRDefault="00C7270F" w:rsidP="00C7270F">
      <w:pPr>
        <w:ind w:firstLine="720"/>
        <w:jc w:val="both"/>
        <w:rPr>
          <w:sz w:val="20"/>
          <w:szCs w:val="20"/>
        </w:rPr>
      </w:pPr>
      <w:r w:rsidRPr="004D768A">
        <w:rPr>
          <w:sz w:val="20"/>
          <w:szCs w:val="20"/>
        </w:rPr>
        <w:t>Комиссия по рассмотрению заявок состоится 15.08.2018.</w:t>
      </w:r>
    </w:p>
    <w:p w:rsidR="00C7270F" w:rsidRPr="004D768A" w:rsidRDefault="00C7270F" w:rsidP="00C7270F">
      <w:pPr>
        <w:ind w:firstLine="720"/>
        <w:jc w:val="both"/>
        <w:rPr>
          <w:sz w:val="20"/>
          <w:szCs w:val="20"/>
        </w:rPr>
      </w:pPr>
      <w:r w:rsidRPr="004D768A">
        <w:rPr>
          <w:color w:val="000000"/>
          <w:sz w:val="20"/>
          <w:szCs w:val="20"/>
        </w:rPr>
        <w:t>Ознакомиться с аукционной документацией и формой заявки можно по адресу: Кировская область, г. Орлов, ул. Ст</w:t>
      </w:r>
      <w:proofErr w:type="gramStart"/>
      <w:r w:rsidRPr="004D768A">
        <w:rPr>
          <w:color w:val="000000"/>
          <w:sz w:val="20"/>
          <w:szCs w:val="20"/>
        </w:rPr>
        <w:t>.Х</w:t>
      </w:r>
      <w:proofErr w:type="gramEnd"/>
      <w:r w:rsidRPr="004D768A">
        <w:rPr>
          <w:color w:val="000000"/>
          <w:sz w:val="20"/>
          <w:szCs w:val="20"/>
        </w:rPr>
        <w:t xml:space="preserve">алтурина, д.18, </w:t>
      </w:r>
      <w:proofErr w:type="spellStart"/>
      <w:r w:rsidRPr="004D768A">
        <w:rPr>
          <w:color w:val="000000"/>
          <w:sz w:val="20"/>
          <w:szCs w:val="20"/>
        </w:rPr>
        <w:t>каб</w:t>
      </w:r>
      <w:proofErr w:type="spellEnd"/>
      <w:r w:rsidRPr="004D768A">
        <w:rPr>
          <w:color w:val="000000"/>
          <w:sz w:val="20"/>
          <w:szCs w:val="20"/>
        </w:rPr>
        <w:t xml:space="preserve">. 15,  с 8:00 до 17:00, обед с 12:00 до 13:00,  в рабочие дни или на сайте </w:t>
      </w:r>
      <w:hyperlink r:id="rId27" w:history="1">
        <w:r w:rsidRPr="004D768A">
          <w:rPr>
            <w:rStyle w:val="af4"/>
            <w:sz w:val="20"/>
            <w:szCs w:val="20"/>
          </w:rPr>
          <w:t>http:www.torgi.go</w:t>
        </w:r>
        <w:r w:rsidRPr="004D768A">
          <w:rPr>
            <w:rStyle w:val="af4"/>
            <w:sz w:val="20"/>
            <w:szCs w:val="20"/>
            <w:lang w:val="en-US"/>
          </w:rPr>
          <w:t>v</w:t>
        </w:r>
        <w:r w:rsidRPr="004D768A">
          <w:rPr>
            <w:rStyle w:val="af4"/>
            <w:sz w:val="20"/>
            <w:szCs w:val="20"/>
          </w:rPr>
          <w:t>.</w:t>
        </w:r>
        <w:proofErr w:type="spellStart"/>
        <w:r w:rsidRPr="004D768A">
          <w:rPr>
            <w:rStyle w:val="af4"/>
            <w:sz w:val="20"/>
            <w:szCs w:val="20"/>
          </w:rPr>
          <w:t>ru</w:t>
        </w:r>
        <w:proofErr w:type="spellEnd"/>
      </w:hyperlink>
      <w:r w:rsidRPr="004D768A">
        <w:rPr>
          <w:sz w:val="20"/>
          <w:szCs w:val="20"/>
        </w:rPr>
        <w:t xml:space="preserve"> сети «Интернет».</w:t>
      </w:r>
    </w:p>
    <w:p w:rsidR="00C7270F" w:rsidRPr="004D768A" w:rsidRDefault="00C7270F" w:rsidP="00C7270F">
      <w:pPr>
        <w:jc w:val="both"/>
        <w:rPr>
          <w:sz w:val="20"/>
          <w:szCs w:val="20"/>
        </w:rPr>
      </w:pPr>
      <w:r w:rsidRPr="004D768A">
        <w:rPr>
          <w:color w:val="000000"/>
          <w:sz w:val="20"/>
          <w:szCs w:val="20"/>
        </w:rPr>
        <w:t xml:space="preserve">           </w:t>
      </w:r>
      <w:r w:rsidRPr="004D768A">
        <w:rPr>
          <w:rStyle w:val="apple-style-span"/>
          <w:color w:val="000000"/>
          <w:sz w:val="20"/>
          <w:szCs w:val="20"/>
        </w:rPr>
        <w:t>В случае выявления обстоятельств, предусмотренных</w:t>
      </w:r>
      <w:r w:rsidRPr="004D768A">
        <w:rPr>
          <w:rStyle w:val="apple-converted-space"/>
          <w:color w:val="000000"/>
          <w:sz w:val="20"/>
          <w:szCs w:val="20"/>
        </w:rPr>
        <w:t> </w:t>
      </w:r>
      <w:hyperlink r:id="rId28" w:anchor="dst620" w:history="1">
        <w:r w:rsidRPr="004D768A">
          <w:rPr>
            <w:rStyle w:val="af4"/>
            <w:color w:val="000000"/>
            <w:sz w:val="20"/>
            <w:szCs w:val="20"/>
          </w:rPr>
          <w:t>пунктом 8</w:t>
        </w:r>
      </w:hyperlink>
      <w:r w:rsidRPr="004D768A">
        <w:rPr>
          <w:rStyle w:val="apple-converted-space"/>
          <w:color w:val="000000"/>
          <w:sz w:val="20"/>
          <w:szCs w:val="20"/>
        </w:rPr>
        <w:t xml:space="preserve">  </w:t>
      </w:r>
      <w:r w:rsidRPr="004D768A">
        <w:rPr>
          <w:rStyle w:val="apple-style-span"/>
          <w:color w:val="000000"/>
          <w:sz w:val="20"/>
          <w:szCs w:val="20"/>
        </w:rPr>
        <w:t>статьи 39.11 Земельного кодекса, принимается решение об отказе в проведен</w:t>
      </w:r>
      <w:proofErr w:type="gramStart"/>
      <w:r w:rsidRPr="004D768A">
        <w:rPr>
          <w:rStyle w:val="apple-style-span"/>
          <w:color w:val="000000"/>
          <w:sz w:val="20"/>
          <w:szCs w:val="20"/>
        </w:rPr>
        <w:t>ии ау</w:t>
      </w:r>
      <w:proofErr w:type="gramEnd"/>
      <w:r w:rsidRPr="004D768A">
        <w:rPr>
          <w:rStyle w:val="apple-style-span"/>
          <w:color w:val="000000"/>
          <w:sz w:val="20"/>
          <w:szCs w:val="20"/>
        </w:rPr>
        <w:t>кциона. Извещение об отказе в проведен</w:t>
      </w:r>
      <w:proofErr w:type="gramStart"/>
      <w:r w:rsidRPr="004D768A">
        <w:rPr>
          <w:rStyle w:val="apple-style-span"/>
          <w:color w:val="000000"/>
          <w:sz w:val="20"/>
          <w:szCs w:val="20"/>
        </w:rPr>
        <w:t>ии ау</w:t>
      </w:r>
      <w:proofErr w:type="gramEnd"/>
      <w:r w:rsidRPr="004D768A">
        <w:rPr>
          <w:rStyle w:val="apple-style-span"/>
          <w:color w:val="000000"/>
          <w:sz w:val="20"/>
          <w:szCs w:val="20"/>
        </w:rPr>
        <w:t>кциона размещается на официальном сайте организатором аукциона в течение трех дней со дня принятия данного решения. Организатор аукциона в течение трех дней со дня принятия решения об отказе в проведен</w:t>
      </w:r>
      <w:proofErr w:type="gramStart"/>
      <w:r w:rsidRPr="004D768A">
        <w:rPr>
          <w:rStyle w:val="apple-style-span"/>
          <w:color w:val="000000"/>
          <w:sz w:val="20"/>
          <w:szCs w:val="20"/>
        </w:rPr>
        <w:t>ии ау</w:t>
      </w:r>
      <w:proofErr w:type="gramEnd"/>
      <w:r w:rsidRPr="004D768A">
        <w:rPr>
          <w:rStyle w:val="apple-style-span"/>
          <w:color w:val="000000"/>
          <w:sz w:val="20"/>
          <w:szCs w:val="20"/>
        </w:rPr>
        <w:t>кциона извещает участников аукциона об отказе в проведении аукциона и возвращает его участникам внесенные задатки.</w:t>
      </w:r>
    </w:p>
    <w:p w:rsidR="00C7270F" w:rsidRPr="004D768A" w:rsidRDefault="00C7270F" w:rsidP="00C7270F">
      <w:pPr>
        <w:rPr>
          <w:sz w:val="20"/>
          <w:szCs w:val="20"/>
        </w:rPr>
      </w:pPr>
      <w:r w:rsidRPr="004D768A">
        <w:rPr>
          <w:sz w:val="20"/>
          <w:szCs w:val="20"/>
        </w:rPr>
        <w:t xml:space="preserve">       </w:t>
      </w:r>
    </w:p>
    <w:p w:rsidR="00C7270F" w:rsidRPr="004D768A" w:rsidRDefault="00C7270F" w:rsidP="00C7270F">
      <w:pPr>
        <w:rPr>
          <w:sz w:val="20"/>
          <w:szCs w:val="20"/>
        </w:rPr>
      </w:pPr>
    </w:p>
    <w:p w:rsidR="00C7270F" w:rsidRPr="004D768A" w:rsidRDefault="00C7270F" w:rsidP="00C7270F">
      <w:pPr>
        <w:pStyle w:val="1"/>
        <w:rPr>
          <w:sz w:val="20"/>
          <w:szCs w:val="20"/>
        </w:rPr>
      </w:pPr>
      <w:r w:rsidRPr="004D768A">
        <w:rPr>
          <w:sz w:val="20"/>
          <w:szCs w:val="20"/>
        </w:rPr>
        <w:lastRenderedPageBreak/>
        <w:t xml:space="preserve">Начальник управления по экономике, </w:t>
      </w:r>
    </w:p>
    <w:p w:rsidR="00C7270F" w:rsidRPr="004D768A" w:rsidRDefault="00C7270F" w:rsidP="00C7270F">
      <w:pPr>
        <w:pStyle w:val="1"/>
        <w:rPr>
          <w:sz w:val="20"/>
          <w:szCs w:val="20"/>
        </w:rPr>
      </w:pPr>
      <w:r w:rsidRPr="004D768A">
        <w:rPr>
          <w:sz w:val="20"/>
          <w:szCs w:val="20"/>
        </w:rPr>
        <w:t xml:space="preserve">имущественным отношениям и земельным </w:t>
      </w:r>
    </w:p>
    <w:p w:rsidR="00C7270F" w:rsidRPr="004D768A" w:rsidRDefault="00C7270F" w:rsidP="00C7270F">
      <w:pPr>
        <w:pStyle w:val="1"/>
        <w:rPr>
          <w:sz w:val="20"/>
          <w:szCs w:val="20"/>
        </w:rPr>
      </w:pPr>
      <w:r w:rsidRPr="004D768A">
        <w:rPr>
          <w:sz w:val="20"/>
          <w:szCs w:val="20"/>
        </w:rPr>
        <w:t xml:space="preserve">ресурсам администрации Орловского района  </w:t>
      </w:r>
      <w:r w:rsidRPr="004D768A">
        <w:rPr>
          <w:sz w:val="20"/>
          <w:szCs w:val="20"/>
        </w:rPr>
        <w:tab/>
      </w:r>
      <w:r w:rsidRPr="004D768A">
        <w:rPr>
          <w:sz w:val="20"/>
          <w:szCs w:val="20"/>
        </w:rPr>
        <w:tab/>
        <w:t xml:space="preserve">          Е.А. </w:t>
      </w:r>
      <w:proofErr w:type="spellStart"/>
      <w:r w:rsidRPr="004D768A">
        <w:rPr>
          <w:sz w:val="20"/>
          <w:szCs w:val="20"/>
        </w:rPr>
        <w:t>Тюфякова</w:t>
      </w:r>
      <w:proofErr w:type="spellEnd"/>
    </w:p>
    <w:p w:rsidR="00C7270F" w:rsidRPr="004D768A" w:rsidRDefault="00C7270F" w:rsidP="00C7270F">
      <w:pPr>
        <w:rPr>
          <w:sz w:val="20"/>
          <w:szCs w:val="20"/>
        </w:rPr>
      </w:pPr>
    </w:p>
    <w:p w:rsidR="00267DEE" w:rsidRPr="004D768A" w:rsidRDefault="00267DEE" w:rsidP="00267DEE">
      <w:pPr>
        <w:tabs>
          <w:tab w:val="left" w:pos="4500"/>
          <w:tab w:val="left" w:pos="6840"/>
        </w:tabs>
        <w:rPr>
          <w:sz w:val="20"/>
          <w:szCs w:val="20"/>
        </w:rPr>
      </w:pPr>
    </w:p>
    <w:p w:rsidR="004D768A" w:rsidRPr="004D768A" w:rsidRDefault="004D768A" w:rsidP="004D768A">
      <w:pPr>
        <w:jc w:val="center"/>
        <w:rPr>
          <w:b/>
          <w:sz w:val="20"/>
          <w:szCs w:val="20"/>
        </w:rPr>
      </w:pPr>
      <w:r w:rsidRPr="004D768A">
        <w:rPr>
          <w:b/>
          <w:sz w:val="20"/>
          <w:szCs w:val="20"/>
        </w:rPr>
        <w:t>Извещение о проведен</w:t>
      </w:r>
      <w:proofErr w:type="gramStart"/>
      <w:r w:rsidRPr="004D768A">
        <w:rPr>
          <w:b/>
          <w:sz w:val="20"/>
          <w:szCs w:val="20"/>
        </w:rPr>
        <w:t>ии ау</w:t>
      </w:r>
      <w:proofErr w:type="gramEnd"/>
      <w:r w:rsidRPr="004D768A">
        <w:rPr>
          <w:b/>
          <w:sz w:val="20"/>
          <w:szCs w:val="20"/>
        </w:rPr>
        <w:t>кциона</w:t>
      </w:r>
    </w:p>
    <w:p w:rsidR="004D768A" w:rsidRPr="004D768A" w:rsidRDefault="004D768A" w:rsidP="004D768A">
      <w:pPr>
        <w:rPr>
          <w:sz w:val="20"/>
          <w:szCs w:val="20"/>
        </w:rPr>
      </w:pPr>
    </w:p>
    <w:p w:rsidR="004D768A" w:rsidRPr="004D768A" w:rsidRDefault="004D768A" w:rsidP="004D768A">
      <w:pPr>
        <w:ind w:firstLine="720"/>
        <w:jc w:val="both"/>
        <w:rPr>
          <w:sz w:val="20"/>
          <w:szCs w:val="20"/>
        </w:rPr>
      </w:pPr>
      <w:r w:rsidRPr="004D768A">
        <w:rPr>
          <w:b/>
          <w:sz w:val="20"/>
          <w:szCs w:val="20"/>
        </w:rPr>
        <w:t xml:space="preserve">Управления по экономике, имущественным отношениям и земельным ресурсам администрации Орловского Кировской области информирует: 17.08.2018 </w:t>
      </w:r>
      <w:r w:rsidRPr="004D768A">
        <w:rPr>
          <w:b/>
          <w:color w:val="000000"/>
          <w:sz w:val="20"/>
          <w:szCs w:val="20"/>
        </w:rPr>
        <w:t>в 14 часов</w:t>
      </w:r>
      <w:r w:rsidRPr="004D768A">
        <w:rPr>
          <w:color w:val="000000"/>
          <w:sz w:val="20"/>
          <w:szCs w:val="20"/>
        </w:rPr>
        <w:t xml:space="preserve"> </w:t>
      </w:r>
      <w:r w:rsidRPr="004D768A">
        <w:rPr>
          <w:b/>
          <w:color w:val="000000"/>
          <w:sz w:val="20"/>
          <w:szCs w:val="20"/>
        </w:rPr>
        <w:t>30 минут</w:t>
      </w:r>
      <w:r w:rsidRPr="004D768A">
        <w:rPr>
          <w:color w:val="000000"/>
          <w:sz w:val="20"/>
          <w:szCs w:val="20"/>
        </w:rPr>
        <w:t xml:space="preserve"> по адресу</w:t>
      </w:r>
      <w:r w:rsidRPr="004D768A">
        <w:rPr>
          <w:sz w:val="20"/>
          <w:szCs w:val="20"/>
        </w:rPr>
        <w:t xml:space="preserve">: </w:t>
      </w:r>
      <w:proofErr w:type="gramStart"/>
      <w:r w:rsidRPr="004D768A">
        <w:rPr>
          <w:sz w:val="20"/>
          <w:szCs w:val="20"/>
        </w:rPr>
        <w:t>Кировская обл., г. Орлов, ул. Ст. Халтурина, д. 18, зал заседаний (3 этаж), на основании постановления администрации Орловского района Кировской области от 05.07.2018 № 445-П «О подготовке и проведении аукциона на право заключения договора аренды земельного участка с кадастровым номером 43:25:390707:151» состоится открытый по составу участников аукцион на право заключения договора аренды сроком на 10 (десять) лет земельного</w:t>
      </w:r>
      <w:proofErr w:type="gramEnd"/>
      <w:r w:rsidRPr="004D768A">
        <w:rPr>
          <w:sz w:val="20"/>
          <w:szCs w:val="20"/>
        </w:rPr>
        <w:t xml:space="preserve"> участка с кадастровым номером 43:25:390707:151, площадью 120 кв</w:t>
      </w:r>
      <w:proofErr w:type="gramStart"/>
      <w:r w:rsidRPr="004D768A">
        <w:rPr>
          <w:sz w:val="20"/>
          <w:szCs w:val="20"/>
        </w:rPr>
        <w:t>.м</w:t>
      </w:r>
      <w:proofErr w:type="gramEnd"/>
      <w:r w:rsidRPr="004D768A">
        <w:rPr>
          <w:sz w:val="20"/>
          <w:szCs w:val="20"/>
        </w:rPr>
        <w:t>, местоположение: Кировская область, Орловский район, Орловское с/</w:t>
      </w:r>
      <w:proofErr w:type="spellStart"/>
      <w:proofErr w:type="gramStart"/>
      <w:r w:rsidRPr="004D768A">
        <w:rPr>
          <w:sz w:val="20"/>
          <w:szCs w:val="20"/>
        </w:rPr>
        <w:t>п</w:t>
      </w:r>
      <w:proofErr w:type="spellEnd"/>
      <w:proofErr w:type="gramEnd"/>
      <w:r w:rsidRPr="004D768A">
        <w:rPr>
          <w:sz w:val="20"/>
          <w:szCs w:val="20"/>
        </w:rPr>
        <w:t xml:space="preserve">, д. </w:t>
      </w:r>
      <w:proofErr w:type="spellStart"/>
      <w:r w:rsidRPr="004D768A">
        <w:rPr>
          <w:sz w:val="20"/>
          <w:szCs w:val="20"/>
        </w:rPr>
        <w:t>Куликовщина</w:t>
      </w:r>
      <w:proofErr w:type="spellEnd"/>
      <w:r w:rsidRPr="004D768A">
        <w:rPr>
          <w:sz w:val="20"/>
          <w:szCs w:val="20"/>
        </w:rPr>
        <w:t xml:space="preserve">, </w:t>
      </w:r>
      <w:r w:rsidRPr="004D768A">
        <w:rPr>
          <w:color w:val="000000"/>
          <w:sz w:val="20"/>
          <w:szCs w:val="20"/>
        </w:rPr>
        <w:t>категория земель – земли населенных пунктов, разрешенное использование: объекты гаражного строительства.</w:t>
      </w:r>
    </w:p>
    <w:p w:rsidR="004D768A" w:rsidRPr="004D768A" w:rsidRDefault="004D768A" w:rsidP="004D768A">
      <w:pPr>
        <w:pStyle w:val="ac"/>
        <w:spacing w:after="0"/>
        <w:ind w:left="0" w:firstLine="720"/>
        <w:jc w:val="both"/>
        <w:rPr>
          <w:sz w:val="20"/>
          <w:szCs w:val="20"/>
        </w:rPr>
      </w:pPr>
      <w:proofErr w:type="gramStart"/>
      <w:r w:rsidRPr="004D768A">
        <w:rPr>
          <w:sz w:val="20"/>
          <w:szCs w:val="20"/>
        </w:rPr>
        <w:t>В качестве начальной цены предмета аукциона на право заключения договора аренды земельного участка устанавливается размер ежегодной арендной платы, определенной на основании ст. 39.11 Земельного кодекса Российской Федерации, в размере  – 1090,00 рублей  (НДС нет), шаг аукциона 3% от начальной цены – 33,00 руб., сумма задатка 20% от начальной цены – 218,00руб.  Реквизиты для внесения задатков:</w:t>
      </w:r>
      <w:proofErr w:type="gramEnd"/>
      <w:r w:rsidRPr="004D768A">
        <w:rPr>
          <w:sz w:val="20"/>
          <w:szCs w:val="20"/>
        </w:rPr>
        <w:t xml:space="preserve"> УФК по Кировской области (Управление по экономике, имущественным отношениям и земельным ресурсам администрации Орловского района) ИНН 4336002426, КПП 433601001, расчетный счет 40302810922023330190, л/с 05403014080 (управление по экономике) в отделение Киров в г. Киров</w:t>
      </w:r>
    </w:p>
    <w:p w:rsidR="004D768A" w:rsidRPr="004D768A" w:rsidRDefault="004D768A" w:rsidP="004D768A">
      <w:pPr>
        <w:jc w:val="both"/>
        <w:rPr>
          <w:rStyle w:val="apple-style-span"/>
          <w:color w:val="FF0000"/>
          <w:sz w:val="20"/>
          <w:szCs w:val="20"/>
        </w:rPr>
      </w:pPr>
      <w:r w:rsidRPr="004D768A">
        <w:rPr>
          <w:rStyle w:val="apple-style-span"/>
          <w:color w:val="000000"/>
          <w:sz w:val="20"/>
          <w:szCs w:val="20"/>
        </w:rPr>
        <w:t xml:space="preserve">          Лицам, участвовавшим в аукционе, но не победившим в нем, задаток возвращается в течение 3 дней. Внесенный победителем аукциона задаток засчитывается в счет исполнения денежных обязательств по результатам проведенного аукциона.</w:t>
      </w:r>
    </w:p>
    <w:p w:rsidR="004D768A" w:rsidRPr="004D768A" w:rsidRDefault="004D768A" w:rsidP="004D768A">
      <w:pPr>
        <w:ind w:firstLine="708"/>
        <w:jc w:val="both"/>
        <w:rPr>
          <w:sz w:val="20"/>
          <w:szCs w:val="20"/>
        </w:rPr>
      </w:pPr>
      <w:r w:rsidRPr="004D768A">
        <w:rPr>
          <w:color w:val="000000"/>
          <w:sz w:val="20"/>
          <w:szCs w:val="20"/>
        </w:rPr>
        <w:t>Документы, необходимые для участия</w:t>
      </w:r>
      <w:r w:rsidRPr="004D768A">
        <w:rPr>
          <w:sz w:val="20"/>
          <w:szCs w:val="20"/>
        </w:rPr>
        <w:t xml:space="preserve"> в аукционе, определяются в соответствии со ст. 39.12 Земельного кодекса Российской Федерации. Аукцион проводится в соответствии со ст.39.12 Земельного кодекса Российской Федерации.</w:t>
      </w:r>
    </w:p>
    <w:p w:rsidR="004D768A" w:rsidRPr="004D768A" w:rsidRDefault="004D768A" w:rsidP="004D768A">
      <w:pPr>
        <w:ind w:firstLine="708"/>
        <w:jc w:val="both"/>
        <w:rPr>
          <w:color w:val="000000"/>
          <w:sz w:val="20"/>
          <w:szCs w:val="20"/>
        </w:rPr>
      </w:pPr>
      <w:r w:rsidRPr="004D768A">
        <w:rPr>
          <w:sz w:val="20"/>
          <w:szCs w:val="20"/>
        </w:rPr>
        <w:t>З</w:t>
      </w:r>
      <w:r w:rsidRPr="004D768A">
        <w:rPr>
          <w:color w:val="000000"/>
          <w:sz w:val="20"/>
          <w:szCs w:val="20"/>
        </w:rPr>
        <w:t xml:space="preserve">аявки на участие в аукционе принимаются с </w:t>
      </w:r>
      <w:r w:rsidRPr="004D768A">
        <w:rPr>
          <w:sz w:val="20"/>
          <w:szCs w:val="20"/>
        </w:rPr>
        <w:t>17.07.2018 по 13.08.2018</w:t>
      </w:r>
      <w:r w:rsidRPr="004D768A">
        <w:rPr>
          <w:color w:val="000000"/>
          <w:sz w:val="20"/>
          <w:szCs w:val="20"/>
        </w:rPr>
        <w:t xml:space="preserve"> включительно с 8:00 до 17:00, обед с 12:00 до 13:00,  в рабочие дни в администрации Орловского района (Кировская область, г. Орлов, ул. Ст</w:t>
      </w:r>
      <w:proofErr w:type="gramStart"/>
      <w:r w:rsidRPr="004D768A">
        <w:rPr>
          <w:color w:val="000000"/>
          <w:sz w:val="20"/>
          <w:szCs w:val="20"/>
        </w:rPr>
        <w:t>.Х</w:t>
      </w:r>
      <w:proofErr w:type="gramEnd"/>
      <w:r w:rsidRPr="004D768A">
        <w:rPr>
          <w:color w:val="000000"/>
          <w:sz w:val="20"/>
          <w:szCs w:val="20"/>
        </w:rPr>
        <w:t xml:space="preserve">алтурина, . д.18, </w:t>
      </w:r>
      <w:proofErr w:type="spellStart"/>
      <w:r w:rsidRPr="004D768A">
        <w:rPr>
          <w:color w:val="000000"/>
          <w:sz w:val="20"/>
          <w:szCs w:val="20"/>
        </w:rPr>
        <w:t>каб</w:t>
      </w:r>
      <w:proofErr w:type="spellEnd"/>
      <w:r w:rsidRPr="004D768A">
        <w:rPr>
          <w:color w:val="000000"/>
          <w:sz w:val="20"/>
          <w:szCs w:val="20"/>
        </w:rPr>
        <w:t>. 15).</w:t>
      </w:r>
    </w:p>
    <w:p w:rsidR="004D768A" w:rsidRPr="004D768A" w:rsidRDefault="004D768A" w:rsidP="004D768A">
      <w:pPr>
        <w:ind w:firstLine="720"/>
        <w:jc w:val="both"/>
        <w:rPr>
          <w:sz w:val="20"/>
          <w:szCs w:val="20"/>
        </w:rPr>
      </w:pPr>
      <w:r w:rsidRPr="004D768A">
        <w:rPr>
          <w:sz w:val="20"/>
          <w:szCs w:val="20"/>
        </w:rPr>
        <w:t>Комиссия по рассмотрению заявок состоится 15.08.2018.</w:t>
      </w:r>
    </w:p>
    <w:p w:rsidR="004D768A" w:rsidRPr="004D768A" w:rsidRDefault="004D768A" w:rsidP="004D768A">
      <w:pPr>
        <w:ind w:firstLine="720"/>
        <w:jc w:val="both"/>
        <w:rPr>
          <w:sz w:val="20"/>
          <w:szCs w:val="20"/>
        </w:rPr>
      </w:pPr>
      <w:r w:rsidRPr="004D768A">
        <w:rPr>
          <w:color w:val="000000"/>
          <w:sz w:val="20"/>
          <w:szCs w:val="20"/>
        </w:rPr>
        <w:t>Ознакомиться с аукционной документацией и формой заявки можно по адресу: Кировская область, г. Орлов, ул. Ст</w:t>
      </w:r>
      <w:proofErr w:type="gramStart"/>
      <w:r w:rsidRPr="004D768A">
        <w:rPr>
          <w:color w:val="000000"/>
          <w:sz w:val="20"/>
          <w:szCs w:val="20"/>
        </w:rPr>
        <w:t>.Х</w:t>
      </w:r>
      <w:proofErr w:type="gramEnd"/>
      <w:r w:rsidRPr="004D768A">
        <w:rPr>
          <w:color w:val="000000"/>
          <w:sz w:val="20"/>
          <w:szCs w:val="20"/>
        </w:rPr>
        <w:t xml:space="preserve">алтурина, д.18, </w:t>
      </w:r>
      <w:proofErr w:type="spellStart"/>
      <w:r w:rsidRPr="004D768A">
        <w:rPr>
          <w:color w:val="000000"/>
          <w:sz w:val="20"/>
          <w:szCs w:val="20"/>
        </w:rPr>
        <w:t>каб</w:t>
      </w:r>
      <w:proofErr w:type="spellEnd"/>
      <w:r w:rsidRPr="004D768A">
        <w:rPr>
          <w:color w:val="000000"/>
          <w:sz w:val="20"/>
          <w:szCs w:val="20"/>
        </w:rPr>
        <w:t xml:space="preserve">. 15,  с 8:00 до 17:00, обед с 12:00 до 13:00,  в рабочие дни или на сайте </w:t>
      </w:r>
      <w:hyperlink r:id="rId29" w:history="1">
        <w:r w:rsidRPr="004D768A">
          <w:rPr>
            <w:rStyle w:val="af4"/>
            <w:sz w:val="20"/>
            <w:szCs w:val="20"/>
          </w:rPr>
          <w:t>http:www.torgi.go</w:t>
        </w:r>
        <w:r w:rsidRPr="004D768A">
          <w:rPr>
            <w:rStyle w:val="af4"/>
            <w:sz w:val="20"/>
            <w:szCs w:val="20"/>
            <w:lang w:val="en-US"/>
          </w:rPr>
          <w:t>v</w:t>
        </w:r>
        <w:r w:rsidRPr="004D768A">
          <w:rPr>
            <w:rStyle w:val="af4"/>
            <w:sz w:val="20"/>
            <w:szCs w:val="20"/>
          </w:rPr>
          <w:t>.</w:t>
        </w:r>
        <w:proofErr w:type="spellStart"/>
        <w:r w:rsidRPr="004D768A">
          <w:rPr>
            <w:rStyle w:val="af4"/>
            <w:sz w:val="20"/>
            <w:szCs w:val="20"/>
          </w:rPr>
          <w:t>ru</w:t>
        </w:r>
        <w:proofErr w:type="spellEnd"/>
      </w:hyperlink>
      <w:r w:rsidRPr="004D768A">
        <w:rPr>
          <w:sz w:val="20"/>
          <w:szCs w:val="20"/>
        </w:rPr>
        <w:t xml:space="preserve"> сети «Интернет».</w:t>
      </w:r>
    </w:p>
    <w:p w:rsidR="004D768A" w:rsidRPr="004D768A" w:rsidRDefault="004D768A" w:rsidP="004D768A">
      <w:pPr>
        <w:jc w:val="both"/>
        <w:rPr>
          <w:sz w:val="20"/>
          <w:szCs w:val="20"/>
        </w:rPr>
      </w:pPr>
      <w:r w:rsidRPr="004D768A">
        <w:rPr>
          <w:color w:val="000000"/>
          <w:sz w:val="20"/>
          <w:szCs w:val="20"/>
        </w:rPr>
        <w:t xml:space="preserve">           </w:t>
      </w:r>
      <w:r w:rsidRPr="004D768A">
        <w:rPr>
          <w:rStyle w:val="apple-style-span"/>
          <w:color w:val="000000"/>
          <w:sz w:val="20"/>
          <w:szCs w:val="20"/>
        </w:rPr>
        <w:t>В случае выявления обстоятельств, предусмотренных</w:t>
      </w:r>
      <w:r w:rsidRPr="004D768A">
        <w:rPr>
          <w:rStyle w:val="apple-converted-space"/>
          <w:color w:val="000000"/>
          <w:sz w:val="20"/>
          <w:szCs w:val="20"/>
        </w:rPr>
        <w:t> </w:t>
      </w:r>
      <w:hyperlink r:id="rId30" w:anchor="dst620" w:history="1">
        <w:r w:rsidRPr="004D768A">
          <w:rPr>
            <w:rStyle w:val="af4"/>
            <w:color w:val="000000"/>
            <w:sz w:val="20"/>
            <w:szCs w:val="20"/>
          </w:rPr>
          <w:t>пунктом 8</w:t>
        </w:r>
      </w:hyperlink>
      <w:r w:rsidRPr="004D768A">
        <w:rPr>
          <w:rStyle w:val="apple-converted-space"/>
          <w:color w:val="000000"/>
          <w:sz w:val="20"/>
          <w:szCs w:val="20"/>
        </w:rPr>
        <w:t xml:space="preserve">  </w:t>
      </w:r>
      <w:r w:rsidRPr="004D768A">
        <w:rPr>
          <w:rStyle w:val="apple-style-span"/>
          <w:color w:val="000000"/>
          <w:sz w:val="20"/>
          <w:szCs w:val="20"/>
        </w:rPr>
        <w:t>статьи 39.11 Земельного кодекса, принимается решение об отказе в проведен</w:t>
      </w:r>
      <w:proofErr w:type="gramStart"/>
      <w:r w:rsidRPr="004D768A">
        <w:rPr>
          <w:rStyle w:val="apple-style-span"/>
          <w:color w:val="000000"/>
          <w:sz w:val="20"/>
          <w:szCs w:val="20"/>
        </w:rPr>
        <w:t>ии ау</w:t>
      </w:r>
      <w:proofErr w:type="gramEnd"/>
      <w:r w:rsidRPr="004D768A">
        <w:rPr>
          <w:rStyle w:val="apple-style-span"/>
          <w:color w:val="000000"/>
          <w:sz w:val="20"/>
          <w:szCs w:val="20"/>
        </w:rPr>
        <w:t>кциона. Извещение об отказе в проведен</w:t>
      </w:r>
      <w:proofErr w:type="gramStart"/>
      <w:r w:rsidRPr="004D768A">
        <w:rPr>
          <w:rStyle w:val="apple-style-span"/>
          <w:color w:val="000000"/>
          <w:sz w:val="20"/>
          <w:szCs w:val="20"/>
        </w:rPr>
        <w:t>ии ау</w:t>
      </w:r>
      <w:proofErr w:type="gramEnd"/>
      <w:r w:rsidRPr="004D768A">
        <w:rPr>
          <w:rStyle w:val="apple-style-span"/>
          <w:color w:val="000000"/>
          <w:sz w:val="20"/>
          <w:szCs w:val="20"/>
        </w:rPr>
        <w:t>кциона размещается на официальном сайте организатором аукциона в течение трех дней со дня принятия данного решения. Организатор аукциона в течение трех дней со дня принятия решения об отказе в проведен</w:t>
      </w:r>
      <w:proofErr w:type="gramStart"/>
      <w:r w:rsidRPr="004D768A">
        <w:rPr>
          <w:rStyle w:val="apple-style-span"/>
          <w:color w:val="000000"/>
          <w:sz w:val="20"/>
          <w:szCs w:val="20"/>
        </w:rPr>
        <w:t>ии ау</w:t>
      </w:r>
      <w:proofErr w:type="gramEnd"/>
      <w:r w:rsidRPr="004D768A">
        <w:rPr>
          <w:rStyle w:val="apple-style-span"/>
          <w:color w:val="000000"/>
          <w:sz w:val="20"/>
          <w:szCs w:val="20"/>
        </w:rPr>
        <w:t>кциона извещает участников аукциона об отказе в проведении аукциона и возвращает его участникам внесенные задатки.</w:t>
      </w:r>
    </w:p>
    <w:p w:rsidR="004D768A" w:rsidRPr="004D768A" w:rsidRDefault="004D768A" w:rsidP="004D768A">
      <w:pPr>
        <w:rPr>
          <w:sz w:val="20"/>
          <w:szCs w:val="20"/>
        </w:rPr>
      </w:pPr>
      <w:r w:rsidRPr="004D768A">
        <w:rPr>
          <w:sz w:val="20"/>
          <w:szCs w:val="20"/>
        </w:rPr>
        <w:lastRenderedPageBreak/>
        <w:t xml:space="preserve">       </w:t>
      </w:r>
    </w:p>
    <w:p w:rsidR="004D768A" w:rsidRPr="004D768A" w:rsidRDefault="004D768A" w:rsidP="004D768A">
      <w:pPr>
        <w:pStyle w:val="1"/>
        <w:rPr>
          <w:b/>
          <w:sz w:val="20"/>
          <w:szCs w:val="20"/>
        </w:rPr>
      </w:pPr>
      <w:r w:rsidRPr="004D768A">
        <w:rPr>
          <w:b/>
          <w:sz w:val="20"/>
          <w:szCs w:val="20"/>
        </w:rPr>
        <w:t xml:space="preserve">Начальник управления по экономике, </w:t>
      </w:r>
    </w:p>
    <w:p w:rsidR="004D768A" w:rsidRPr="004D768A" w:rsidRDefault="004D768A" w:rsidP="004D768A">
      <w:pPr>
        <w:pStyle w:val="1"/>
        <w:rPr>
          <w:b/>
          <w:sz w:val="20"/>
          <w:szCs w:val="20"/>
        </w:rPr>
      </w:pPr>
      <w:r w:rsidRPr="004D768A">
        <w:rPr>
          <w:b/>
          <w:sz w:val="20"/>
          <w:szCs w:val="20"/>
        </w:rPr>
        <w:t xml:space="preserve">имущественным отношениям и земельным </w:t>
      </w:r>
    </w:p>
    <w:p w:rsidR="004D768A" w:rsidRPr="004D768A" w:rsidRDefault="004D768A" w:rsidP="004D768A">
      <w:pPr>
        <w:pStyle w:val="1"/>
        <w:rPr>
          <w:b/>
          <w:sz w:val="20"/>
          <w:szCs w:val="20"/>
        </w:rPr>
      </w:pPr>
      <w:r w:rsidRPr="004D768A">
        <w:rPr>
          <w:b/>
          <w:sz w:val="20"/>
          <w:szCs w:val="20"/>
        </w:rPr>
        <w:t xml:space="preserve">ресурсам администрации Орловского района  </w:t>
      </w:r>
      <w:r w:rsidRPr="004D768A">
        <w:rPr>
          <w:b/>
          <w:sz w:val="20"/>
          <w:szCs w:val="20"/>
        </w:rPr>
        <w:tab/>
      </w:r>
      <w:r w:rsidRPr="004D768A">
        <w:rPr>
          <w:b/>
          <w:sz w:val="20"/>
          <w:szCs w:val="20"/>
        </w:rPr>
        <w:tab/>
      </w:r>
      <w:r w:rsidRPr="004D768A">
        <w:rPr>
          <w:b/>
          <w:sz w:val="20"/>
          <w:szCs w:val="20"/>
        </w:rPr>
        <w:tab/>
        <w:t xml:space="preserve">      Е.А. </w:t>
      </w:r>
      <w:proofErr w:type="spellStart"/>
      <w:r w:rsidRPr="004D768A">
        <w:rPr>
          <w:b/>
          <w:sz w:val="20"/>
          <w:szCs w:val="20"/>
        </w:rPr>
        <w:t>Тюфякова</w:t>
      </w:r>
      <w:proofErr w:type="spellEnd"/>
    </w:p>
    <w:p w:rsidR="004D768A" w:rsidRPr="00C21FA0" w:rsidRDefault="004D768A" w:rsidP="004D768A">
      <w:pPr>
        <w:rPr>
          <w:sz w:val="16"/>
          <w:szCs w:val="16"/>
        </w:rPr>
      </w:pPr>
    </w:p>
    <w:p w:rsidR="004D768A" w:rsidRPr="004D768A" w:rsidRDefault="004D768A" w:rsidP="004D768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768A">
        <w:rPr>
          <w:rFonts w:ascii="Times New Roman" w:hAnsi="Times New Roman" w:cs="Times New Roman"/>
          <w:b/>
          <w:sz w:val="20"/>
          <w:szCs w:val="20"/>
        </w:rPr>
        <w:t>Извещение о проведен</w:t>
      </w:r>
      <w:proofErr w:type="gramStart"/>
      <w:r w:rsidRPr="004D768A">
        <w:rPr>
          <w:rFonts w:ascii="Times New Roman" w:hAnsi="Times New Roman" w:cs="Times New Roman"/>
          <w:b/>
          <w:sz w:val="20"/>
          <w:szCs w:val="20"/>
        </w:rPr>
        <w:t>ии ау</w:t>
      </w:r>
      <w:proofErr w:type="gramEnd"/>
      <w:r w:rsidRPr="004D768A">
        <w:rPr>
          <w:rFonts w:ascii="Times New Roman" w:hAnsi="Times New Roman" w:cs="Times New Roman"/>
          <w:b/>
          <w:sz w:val="20"/>
          <w:szCs w:val="20"/>
        </w:rPr>
        <w:t>кциона</w:t>
      </w:r>
    </w:p>
    <w:p w:rsidR="004D768A" w:rsidRPr="004D768A" w:rsidRDefault="004D768A" w:rsidP="004D768A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4D768A">
        <w:rPr>
          <w:rFonts w:ascii="Times New Roman" w:hAnsi="Times New Roman" w:cs="Times New Roman"/>
          <w:b/>
          <w:sz w:val="20"/>
          <w:szCs w:val="20"/>
        </w:rPr>
        <w:t xml:space="preserve">Управления по экономике, имущественным отношениям и земельным ресурсам администрации Орловского Кировской области информирует: 17.08.2018 </w:t>
      </w:r>
      <w:r w:rsidRPr="004D768A">
        <w:rPr>
          <w:rFonts w:ascii="Times New Roman" w:hAnsi="Times New Roman" w:cs="Times New Roman"/>
          <w:b/>
          <w:color w:val="000000"/>
          <w:sz w:val="20"/>
          <w:szCs w:val="20"/>
        </w:rPr>
        <w:t>в 14 часов</w:t>
      </w:r>
      <w:r w:rsidRPr="004D768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4D768A">
        <w:rPr>
          <w:rFonts w:ascii="Times New Roman" w:hAnsi="Times New Roman" w:cs="Times New Roman"/>
          <w:b/>
          <w:color w:val="000000"/>
          <w:sz w:val="20"/>
          <w:szCs w:val="20"/>
        </w:rPr>
        <w:t>00 минут</w:t>
      </w:r>
      <w:r w:rsidRPr="004D768A">
        <w:rPr>
          <w:rFonts w:ascii="Times New Roman" w:hAnsi="Times New Roman" w:cs="Times New Roman"/>
          <w:color w:val="000000"/>
          <w:sz w:val="20"/>
          <w:szCs w:val="20"/>
        </w:rPr>
        <w:t xml:space="preserve"> по адресу</w:t>
      </w:r>
      <w:r w:rsidRPr="004D768A">
        <w:rPr>
          <w:rFonts w:ascii="Times New Roman" w:hAnsi="Times New Roman" w:cs="Times New Roman"/>
          <w:sz w:val="20"/>
          <w:szCs w:val="20"/>
        </w:rPr>
        <w:t xml:space="preserve">: </w:t>
      </w:r>
      <w:proofErr w:type="gramStart"/>
      <w:r w:rsidRPr="004D768A">
        <w:rPr>
          <w:rFonts w:ascii="Times New Roman" w:hAnsi="Times New Roman" w:cs="Times New Roman"/>
          <w:sz w:val="20"/>
          <w:szCs w:val="20"/>
        </w:rPr>
        <w:t>Кировская обл., г. Орлов, ул. Ст. Халтурина, д. 18, зал заседаний (3 этаж), на основании постановления администрации Орловского района Кировской области от 05.07.2018 № 443-П «О подготовке и проведении аукциона на право заключения договора аренды земельного участка с кадастровым номером 43:25:390601:406» состоится открытый по составу участников аукцион на право заключения договора аренды сроком на 20 (двадцать) лет земельного</w:t>
      </w:r>
      <w:proofErr w:type="gramEnd"/>
      <w:r w:rsidRPr="004D768A">
        <w:rPr>
          <w:rFonts w:ascii="Times New Roman" w:hAnsi="Times New Roman" w:cs="Times New Roman"/>
          <w:sz w:val="20"/>
          <w:szCs w:val="20"/>
        </w:rPr>
        <w:t xml:space="preserve"> участка с кадастровым номером 43:25:390601:406, площадью 3000 кв</w:t>
      </w:r>
      <w:proofErr w:type="gramStart"/>
      <w:r w:rsidRPr="004D768A">
        <w:rPr>
          <w:rFonts w:ascii="Times New Roman" w:hAnsi="Times New Roman" w:cs="Times New Roman"/>
          <w:sz w:val="20"/>
          <w:szCs w:val="20"/>
        </w:rPr>
        <w:t>.м</w:t>
      </w:r>
      <w:proofErr w:type="gramEnd"/>
      <w:r w:rsidRPr="004D768A">
        <w:rPr>
          <w:rFonts w:ascii="Times New Roman" w:hAnsi="Times New Roman" w:cs="Times New Roman"/>
          <w:sz w:val="20"/>
          <w:szCs w:val="20"/>
        </w:rPr>
        <w:t xml:space="preserve">, местоположение: Кировская область, Орловский район, д. Моржи, </w:t>
      </w:r>
      <w:r w:rsidRPr="004D768A">
        <w:rPr>
          <w:rFonts w:ascii="Times New Roman" w:hAnsi="Times New Roman" w:cs="Times New Roman"/>
          <w:color w:val="000000"/>
          <w:sz w:val="20"/>
          <w:szCs w:val="20"/>
        </w:rPr>
        <w:t>категория земель – земли населенных пунктов, разрешенное использование: для ведения личного подсобного хозяйства.</w:t>
      </w:r>
    </w:p>
    <w:p w:rsidR="004D768A" w:rsidRPr="004D768A" w:rsidRDefault="004D768A" w:rsidP="004D768A">
      <w:pPr>
        <w:pStyle w:val="ac"/>
        <w:spacing w:after="0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D768A">
        <w:rPr>
          <w:rFonts w:ascii="Times New Roman" w:hAnsi="Times New Roman" w:cs="Times New Roman"/>
          <w:sz w:val="20"/>
          <w:szCs w:val="20"/>
        </w:rPr>
        <w:t>В качестве начальной цены предмета аукциона на право заключения договора аренды земельного участка устанавливается размер ежегодной арендной платы, определенной на основании ст. 39.11 Земельного кодекса Российской Федерации, в размере  – 6948,00 рублей  (НДС нет), шаг аукциона 3% от начальной цены – 208,00 руб., сумма задатка 20% от начальной цены – 1390,00руб.  Реквизиты для внесения задатков:</w:t>
      </w:r>
      <w:proofErr w:type="gramEnd"/>
      <w:r w:rsidRPr="004D768A">
        <w:rPr>
          <w:rFonts w:ascii="Times New Roman" w:hAnsi="Times New Roman" w:cs="Times New Roman"/>
          <w:sz w:val="20"/>
          <w:szCs w:val="20"/>
        </w:rPr>
        <w:t xml:space="preserve"> УФК по Кировской области (Управление по экономике, имущественным отношениям и земельным ресурсам администрации Орловского района) ИНН 4336002426, КПП 433601001, расчетный счет 40302810922023330190, л/с 05403014080 (управление по экономике) в отделение Киров в г. Киров</w:t>
      </w:r>
    </w:p>
    <w:p w:rsidR="004D768A" w:rsidRPr="004D768A" w:rsidRDefault="004D768A" w:rsidP="004D768A">
      <w:pPr>
        <w:jc w:val="both"/>
        <w:rPr>
          <w:rStyle w:val="apple-style-span"/>
          <w:rFonts w:ascii="Times New Roman" w:hAnsi="Times New Roman" w:cs="Times New Roman"/>
          <w:color w:val="FF0000"/>
          <w:sz w:val="20"/>
          <w:szCs w:val="20"/>
        </w:rPr>
      </w:pPr>
      <w:r w:rsidRPr="004D768A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         Лицам, участвовавшим в аукционе, но не победившим в нем, задаток возвращается в течение 3 дней. Внесенный победителем аукциона задаток засчитывается в счет исполнения денежных обязательств по результатам проведенного аукциона.</w:t>
      </w:r>
    </w:p>
    <w:p w:rsidR="004D768A" w:rsidRPr="004D768A" w:rsidRDefault="004D768A" w:rsidP="004D768A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D768A">
        <w:rPr>
          <w:rFonts w:ascii="Times New Roman" w:hAnsi="Times New Roman" w:cs="Times New Roman"/>
          <w:color w:val="000000"/>
          <w:sz w:val="20"/>
          <w:szCs w:val="20"/>
        </w:rPr>
        <w:t>Документы, необходимые для участия</w:t>
      </w:r>
      <w:r w:rsidRPr="004D768A">
        <w:rPr>
          <w:rFonts w:ascii="Times New Roman" w:hAnsi="Times New Roman" w:cs="Times New Roman"/>
          <w:sz w:val="20"/>
          <w:szCs w:val="20"/>
        </w:rPr>
        <w:t xml:space="preserve"> в аукционе, определяются в соответствии со ст. 39.12 Земельного кодекса Российской Федерации. Аукцион проводится в соответствии со ст.39.12 Земельного кодекса Российской Федерации.</w:t>
      </w:r>
    </w:p>
    <w:p w:rsidR="004D768A" w:rsidRPr="004D768A" w:rsidRDefault="004D768A" w:rsidP="004D768A">
      <w:pPr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D768A">
        <w:rPr>
          <w:rFonts w:ascii="Times New Roman" w:hAnsi="Times New Roman" w:cs="Times New Roman"/>
          <w:sz w:val="20"/>
          <w:szCs w:val="20"/>
        </w:rPr>
        <w:t>З</w:t>
      </w:r>
      <w:r w:rsidRPr="004D768A">
        <w:rPr>
          <w:rFonts w:ascii="Times New Roman" w:hAnsi="Times New Roman" w:cs="Times New Roman"/>
          <w:color w:val="000000"/>
          <w:sz w:val="20"/>
          <w:szCs w:val="20"/>
        </w:rPr>
        <w:t xml:space="preserve">аявки на участие в аукционе принимаются с </w:t>
      </w:r>
      <w:r w:rsidRPr="004D768A">
        <w:rPr>
          <w:rFonts w:ascii="Times New Roman" w:hAnsi="Times New Roman" w:cs="Times New Roman"/>
          <w:sz w:val="20"/>
          <w:szCs w:val="20"/>
        </w:rPr>
        <w:t>17.07.2018 по 13.08.2018</w:t>
      </w:r>
      <w:r w:rsidRPr="004D768A">
        <w:rPr>
          <w:rFonts w:ascii="Times New Roman" w:hAnsi="Times New Roman" w:cs="Times New Roman"/>
          <w:color w:val="000000"/>
          <w:sz w:val="20"/>
          <w:szCs w:val="20"/>
        </w:rPr>
        <w:t xml:space="preserve"> включительно с 8:00 до 17:00, обед с 12:00 до 13:00,  в рабочие дни в администрации Орловского района (Кировская область, г. Орлов, ул. Ст</w:t>
      </w:r>
      <w:proofErr w:type="gramStart"/>
      <w:r w:rsidRPr="004D768A">
        <w:rPr>
          <w:rFonts w:ascii="Times New Roman" w:hAnsi="Times New Roman" w:cs="Times New Roman"/>
          <w:color w:val="000000"/>
          <w:sz w:val="20"/>
          <w:szCs w:val="20"/>
        </w:rPr>
        <w:t>.Х</w:t>
      </w:r>
      <w:proofErr w:type="gramEnd"/>
      <w:r w:rsidRPr="004D768A">
        <w:rPr>
          <w:rFonts w:ascii="Times New Roman" w:hAnsi="Times New Roman" w:cs="Times New Roman"/>
          <w:color w:val="000000"/>
          <w:sz w:val="20"/>
          <w:szCs w:val="20"/>
        </w:rPr>
        <w:t xml:space="preserve">алтурина, . д.18, </w:t>
      </w:r>
      <w:proofErr w:type="spellStart"/>
      <w:r w:rsidRPr="004D768A">
        <w:rPr>
          <w:rFonts w:ascii="Times New Roman" w:hAnsi="Times New Roman" w:cs="Times New Roman"/>
          <w:color w:val="000000"/>
          <w:sz w:val="20"/>
          <w:szCs w:val="20"/>
        </w:rPr>
        <w:t>каб</w:t>
      </w:r>
      <w:proofErr w:type="spellEnd"/>
      <w:r w:rsidRPr="004D768A">
        <w:rPr>
          <w:rFonts w:ascii="Times New Roman" w:hAnsi="Times New Roman" w:cs="Times New Roman"/>
          <w:color w:val="000000"/>
          <w:sz w:val="20"/>
          <w:szCs w:val="20"/>
        </w:rPr>
        <w:t>. 15).</w:t>
      </w:r>
    </w:p>
    <w:p w:rsidR="004D768A" w:rsidRPr="004D768A" w:rsidRDefault="004D768A" w:rsidP="004D768A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4D768A">
        <w:rPr>
          <w:rFonts w:ascii="Times New Roman" w:hAnsi="Times New Roman" w:cs="Times New Roman"/>
          <w:sz w:val="20"/>
          <w:szCs w:val="20"/>
        </w:rPr>
        <w:t>Комиссия по рассмотрению заявок состоится 15.08.2018.</w:t>
      </w:r>
    </w:p>
    <w:p w:rsidR="004D768A" w:rsidRPr="004D768A" w:rsidRDefault="004D768A" w:rsidP="004D768A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4D768A">
        <w:rPr>
          <w:rFonts w:ascii="Times New Roman" w:hAnsi="Times New Roman" w:cs="Times New Roman"/>
          <w:color w:val="000000"/>
          <w:sz w:val="20"/>
          <w:szCs w:val="20"/>
        </w:rPr>
        <w:t>Ознакомиться с аукционной документацией и формой заявки можно по адресу: Кировская область, г. Орлов, ул. Ст</w:t>
      </w:r>
      <w:proofErr w:type="gramStart"/>
      <w:r w:rsidRPr="004D768A">
        <w:rPr>
          <w:rFonts w:ascii="Times New Roman" w:hAnsi="Times New Roman" w:cs="Times New Roman"/>
          <w:color w:val="000000"/>
          <w:sz w:val="20"/>
          <w:szCs w:val="20"/>
        </w:rPr>
        <w:t>.Х</w:t>
      </w:r>
      <w:proofErr w:type="gramEnd"/>
      <w:r w:rsidRPr="004D768A">
        <w:rPr>
          <w:rFonts w:ascii="Times New Roman" w:hAnsi="Times New Roman" w:cs="Times New Roman"/>
          <w:color w:val="000000"/>
          <w:sz w:val="20"/>
          <w:szCs w:val="20"/>
        </w:rPr>
        <w:t xml:space="preserve">алтурина, д.18, </w:t>
      </w:r>
      <w:proofErr w:type="spellStart"/>
      <w:r w:rsidRPr="004D768A">
        <w:rPr>
          <w:rFonts w:ascii="Times New Roman" w:hAnsi="Times New Roman" w:cs="Times New Roman"/>
          <w:color w:val="000000"/>
          <w:sz w:val="20"/>
          <w:szCs w:val="20"/>
        </w:rPr>
        <w:t>каб</w:t>
      </w:r>
      <w:proofErr w:type="spellEnd"/>
      <w:r w:rsidRPr="004D768A">
        <w:rPr>
          <w:rFonts w:ascii="Times New Roman" w:hAnsi="Times New Roman" w:cs="Times New Roman"/>
          <w:color w:val="000000"/>
          <w:sz w:val="20"/>
          <w:szCs w:val="20"/>
        </w:rPr>
        <w:t xml:space="preserve">. 15,  с 8:00 до 17:00, обед с 12:00 до 13:00,  в рабочие дни или на сайте </w:t>
      </w:r>
      <w:hyperlink r:id="rId31" w:history="1">
        <w:r w:rsidRPr="004D768A">
          <w:rPr>
            <w:rStyle w:val="af4"/>
            <w:rFonts w:ascii="Times New Roman" w:hAnsi="Times New Roman" w:cs="Times New Roman"/>
            <w:sz w:val="20"/>
            <w:szCs w:val="20"/>
          </w:rPr>
          <w:t>http:www.torgi.go</w:t>
        </w:r>
        <w:r w:rsidRPr="004D768A">
          <w:rPr>
            <w:rStyle w:val="af4"/>
            <w:rFonts w:ascii="Times New Roman" w:hAnsi="Times New Roman" w:cs="Times New Roman"/>
            <w:sz w:val="20"/>
            <w:szCs w:val="20"/>
            <w:lang w:val="en-US"/>
          </w:rPr>
          <w:t>v</w:t>
        </w:r>
        <w:r w:rsidRPr="004D768A">
          <w:rPr>
            <w:rStyle w:val="af4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4D768A">
          <w:rPr>
            <w:rStyle w:val="af4"/>
            <w:rFonts w:ascii="Times New Roman" w:hAnsi="Times New Roman" w:cs="Times New Roman"/>
            <w:sz w:val="20"/>
            <w:szCs w:val="20"/>
          </w:rPr>
          <w:t>ru</w:t>
        </w:r>
        <w:proofErr w:type="spellEnd"/>
      </w:hyperlink>
      <w:r w:rsidRPr="004D768A">
        <w:rPr>
          <w:rFonts w:ascii="Times New Roman" w:hAnsi="Times New Roman" w:cs="Times New Roman"/>
          <w:sz w:val="20"/>
          <w:szCs w:val="20"/>
        </w:rPr>
        <w:t xml:space="preserve"> сети «Интернет».</w:t>
      </w:r>
    </w:p>
    <w:p w:rsidR="004D768A" w:rsidRPr="004D768A" w:rsidRDefault="004D768A" w:rsidP="004D768A">
      <w:pPr>
        <w:jc w:val="both"/>
        <w:rPr>
          <w:rFonts w:ascii="Times New Roman" w:hAnsi="Times New Roman" w:cs="Times New Roman"/>
          <w:sz w:val="20"/>
          <w:szCs w:val="20"/>
        </w:rPr>
      </w:pPr>
      <w:r w:rsidRPr="004D768A">
        <w:rPr>
          <w:rFonts w:ascii="Times New Roman" w:hAnsi="Times New Roman" w:cs="Times New Roman"/>
          <w:color w:val="000000"/>
          <w:sz w:val="20"/>
          <w:szCs w:val="20"/>
        </w:rPr>
        <w:t xml:space="preserve">           </w:t>
      </w:r>
      <w:r w:rsidRPr="004D768A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В случае выявления обстоятельств, предусмотренных</w:t>
      </w:r>
      <w:r w:rsidRPr="004D768A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 </w:t>
      </w:r>
      <w:hyperlink r:id="rId32" w:anchor="dst620" w:history="1">
        <w:r w:rsidRPr="004D768A">
          <w:rPr>
            <w:rStyle w:val="af4"/>
            <w:rFonts w:ascii="Times New Roman" w:hAnsi="Times New Roman" w:cs="Times New Roman"/>
            <w:color w:val="000000"/>
            <w:sz w:val="20"/>
            <w:szCs w:val="20"/>
          </w:rPr>
          <w:t>пунктом 8</w:t>
        </w:r>
      </w:hyperlink>
      <w:r w:rsidRPr="004D768A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  </w:t>
      </w:r>
      <w:r w:rsidRPr="004D768A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статьи 39.11 Земельного кодекса, принимается решение об отказе в проведен</w:t>
      </w:r>
      <w:proofErr w:type="gramStart"/>
      <w:r w:rsidRPr="004D768A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ии ау</w:t>
      </w:r>
      <w:proofErr w:type="gramEnd"/>
      <w:r w:rsidRPr="004D768A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кциона. Извещение об отказе в проведен</w:t>
      </w:r>
      <w:proofErr w:type="gramStart"/>
      <w:r w:rsidRPr="004D768A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ии ау</w:t>
      </w:r>
      <w:proofErr w:type="gramEnd"/>
      <w:r w:rsidRPr="004D768A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кциона размещается на официальном сайте организатором аукциона в течение трех дней со дня принятия данного решения. Организатор аукциона в течение трех дней со дня принятия решения об отказе в проведен</w:t>
      </w:r>
      <w:proofErr w:type="gramStart"/>
      <w:r w:rsidRPr="004D768A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ии ау</w:t>
      </w:r>
      <w:proofErr w:type="gramEnd"/>
      <w:r w:rsidRPr="004D768A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кциона извещает участников аукциона об отказе в проведении аукциона и возвращает его участникам внесенные задатки.</w:t>
      </w:r>
    </w:p>
    <w:p w:rsidR="004D768A" w:rsidRPr="004D768A" w:rsidRDefault="004D768A" w:rsidP="001D2931">
      <w:pPr>
        <w:rPr>
          <w:rFonts w:ascii="Times New Roman" w:hAnsi="Times New Roman" w:cs="Times New Roman"/>
          <w:b/>
          <w:sz w:val="20"/>
          <w:szCs w:val="20"/>
        </w:rPr>
      </w:pPr>
      <w:r w:rsidRPr="004D768A">
        <w:rPr>
          <w:rFonts w:ascii="Times New Roman" w:hAnsi="Times New Roman" w:cs="Times New Roman"/>
          <w:sz w:val="20"/>
          <w:szCs w:val="20"/>
        </w:rPr>
        <w:t xml:space="preserve">       </w:t>
      </w:r>
      <w:r w:rsidRPr="004D768A">
        <w:rPr>
          <w:rFonts w:ascii="Times New Roman" w:hAnsi="Times New Roman" w:cs="Times New Roman"/>
          <w:b/>
          <w:sz w:val="20"/>
          <w:szCs w:val="20"/>
        </w:rPr>
        <w:t xml:space="preserve">Начальник управления по экономике, </w:t>
      </w:r>
    </w:p>
    <w:p w:rsidR="004D768A" w:rsidRPr="004D768A" w:rsidRDefault="004D768A" w:rsidP="004D768A">
      <w:pPr>
        <w:pStyle w:val="1"/>
        <w:rPr>
          <w:b/>
          <w:sz w:val="20"/>
          <w:szCs w:val="20"/>
        </w:rPr>
      </w:pPr>
      <w:r w:rsidRPr="004D768A">
        <w:rPr>
          <w:b/>
          <w:sz w:val="20"/>
          <w:szCs w:val="20"/>
        </w:rPr>
        <w:t xml:space="preserve">имущественным отношениям и земельным </w:t>
      </w:r>
    </w:p>
    <w:p w:rsidR="004D768A" w:rsidRPr="004D768A" w:rsidRDefault="004D768A" w:rsidP="004D768A">
      <w:pPr>
        <w:pStyle w:val="1"/>
        <w:rPr>
          <w:b/>
          <w:sz w:val="20"/>
          <w:szCs w:val="20"/>
        </w:rPr>
      </w:pPr>
      <w:r w:rsidRPr="004D768A">
        <w:rPr>
          <w:b/>
          <w:sz w:val="20"/>
          <w:szCs w:val="20"/>
        </w:rPr>
        <w:t xml:space="preserve">ресурсам администрации Орловского района  </w:t>
      </w:r>
      <w:r w:rsidRPr="004D768A">
        <w:rPr>
          <w:b/>
          <w:sz w:val="20"/>
          <w:szCs w:val="20"/>
        </w:rPr>
        <w:tab/>
      </w:r>
      <w:r w:rsidRPr="004D768A">
        <w:rPr>
          <w:b/>
          <w:sz w:val="20"/>
          <w:szCs w:val="20"/>
        </w:rPr>
        <w:tab/>
      </w:r>
      <w:r w:rsidRPr="004D768A">
        <w:rPr>
          <w:b/>
          <w:sz w:val="20"/>
          <w:szCs w:val="20"/>
        </w:rPr>
        <w:tab/>
      </w:r>
      <w:r w:rsidRPr="004D768A">
        <w:rPr>
          <w:b/>
          <w:sz w:val="20"/>
          <w:szCs w:val="20"/>
        </w:rPr>
        <w:tab/>
        <w:t xml:space="preserve">      Е.А. </w:t>
      </w:r>
      <w:proofErr w:type="spellStart"/>
      <w:r w:rsidRPr="004D768A">
        <w:rPr>
          <w:b/>
          <w:sz w:val="20"/>
          <w:szCs w:val="20"/>
        </w:rPr>
        <w:t>Тюфякова</w:t>
      </w:r>
      <w:proofErr w:type="spellEnd"/>
    </w:p>
    <w:p w:rsidR="004D768A" w:rsidRPr="004D768A" w:rsidRDefault="004D768A" w:rsidP="004D768A">
      <w:pPr>
        <w:rPr>
          <w:rFonts w:ascii="Times New Roman" w:hAnsi="Times New Roman" w:cs="Times New Roman"/>
          <w:sz w:val="20"/>
          <w:szCs w:val="20"/>
        </w:rPr>
      </w:pPr>
    </w:p>
    <w:p w:rsidR="004D768A" w:rsidRPr="004D768A" w:rsidRDefault="004D768A" w:rsidP="004D768A">
      <w:pPr>
        <w:rPr>
          <w:rFonts w:ascii="Times New Roman" w:hAnsi="Times New Roman" w:cs="Times New Roman"/>
          <w:sz w:val="20"/>
          <w:szCs w:val="20"/>
        </w:rPr>
      </w:pPr>
    </w:p>
    <w:p w:rsidR="001D2931" w:rsidRPr="00166B5B" w:rsidRDefault="001D2931" w:rsidP="001D2931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66B5B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ИНФОРМАЦИОННЫЙ </w:t>
      </w:r>
    </w:p>
    <w:p w:rsidR="001D2931" w:rsidRPr="00166B5B" w:rsidRDefault="001D2931" w:rsidP="001D2931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66B5B">
        <w:rPr>
          <w:rFonts w:ascii="Times New Roman" w:eastAsia="Times New Roman" w:hAnsi="Times New Roman" w:cs="Times New Roman"/>
          <w:sz w:val="20"/>
          <w:szCs w:val="20"/>
        </w:rPr>
        <w:t>БЮЛЛЕТЕНЬ</w:t>
      </w:r>
    </w:p>
    <w:p w:rsidR="001D2931" w:rsidRPr="00166B5B" w:rsidRDefault="001D2931" w:rsidP="001D2931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66B5B">
        <w:rPr>
          <w:rFonts w:ascii="Times New Roman" w:eastAsia="Times New Roman" w:hAnsi="Times New Roman" w:cs="Times New Roman"/>
          <w:sz w:val="20"/>
          <w:szCs w:val="20"/>
        </w:rPr>
        <w:t xml:space="preserve">ОРГАНОВ МЕСТНОГО САМОУПРАВЛЕНИЯ </w:t>
      </w:r>
    </w:p>
    <w:p w:rsidR="001D2931" w:rsidRPr="00166B5B" w:rsidRDefault="001D2931" w:rsidP="001D2931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66B5B">
        <w:rPr>
          <w:rFonts w:ascii="Times New Roman" w:eastAsia="Times New Roman" w:hAnsi="Times New Roman" w:cs="Times New Roman"/>
          <w:sz w:val="20"/>
          <w:szCs w:val="20"/>
        </w:rPr>
        <w:t xml:space="preserve">МУНИЦИПАЛЬНОГО ОБРАЗОВАНИЯ  </w:t>
      </w:r>
    </w:p>
    <w:p w:rsidR="001D2931" w:rsidRPr="00166B5B" w:rsidRDefault="001D2931" w:rsidP="001D2931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66B5B">
        <w:rPr>
          <w:rFonts w:ascii="Times New Roman" w:eastAsia="Times New Roman" w:hAnsi="Times New Roman" w:cs="Times New Roman"/>
          <w:sz w:val="20"/>
          <w:szCs w:val="20"/>
        </w:rPr>
        <w:t xml:space="preserve">ОРЛОВСКИЙ МУНИЦИПАЛЬНЫЙ РАЙОН  </w:t>
      </w:r>
    </w:p>
    <w:p w:rsidR="001D2931" w:rsidRPr="00166B5B" w:rsidRDefault="001D2931" w:rsidP="001D2931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66B5B">
        <w:rPr>
          <w:rFonts w:ascii="Times New Roman" w:eastAsia="Times New Roman" w:hAnsi="Times New Roman" w:cs="Times New Roman"/>
          <w:sz w:val="20"/>
          <w:szCs w:val="20"/>
        </w:rPr>
        <w:t>КИРОВСКОЙ  ОБЛАСТИ</w:t>
      </w:r>
    </w:p>
    <w:p w:rsidR="001D2931" w:rsidRPr="00166B5B" w:rsidRDefault="001D2931" w:rsidP="001D2931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66B5B">
        <w:rPr>
          <w:rFonts w:ascii="Times New Roman" w:eastAsia="Times New Roman" w:hAnsi="Times New Roman" w:cs="Times New Roman"/>
          <w:sz w:val="20"/>
          <w:szCs w:val="20"/>
        </w:rPr>
        <w:t>(ОФИЦИАЛЬНОЕ    ИЗДАНИЕ)</w:t>
      </w:r>
    </w:p>
    <w:p w:rsidR="001D2931" w:rsidRPr="00166B5B" w:rsidRDefault="001D2931" w:rsidP="001D2931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D2931" w:rsidRPr="00166B5B" w:rsidRDefault="001D2931" w:rsidP="001D2931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66B5B">
        <w:rPr>
          <w:rFonts w:ascii="Times New Roman" w:eastAsia="Times New Roman" w:hAnsi="Times New Roman" w:cs="Times New Roman"/>
          <w:sz w:val="20"/>
          <w:szCs w:val="20"/>
        </w:rPr>
        <w:t xml:space="preserve">Отпечатано в администрации Орловского района  </w:t>
      </w:r>
      <w:r>
        <w:rPr>
          <w:rFonts w:ascii="Times New Roman" w:eastAsia="Times New Roman" w:hAnsi="Times New Roman" w:cs="Times New Roman"/>
          <w:sz w:val="20"/>
          <w:szCs w:val="20"/>
        </w:rPr>
        <w:t>17</w:t>
      </w:r>
      <w:r w:rsidRPr="00166B5B">
        <w:rPr>
          <w:rFonts w:ascii="Times New Roman" w:eastAsia="Times New Roman" w:hAnsi="Times New Roman" w:cs="Times New Roman"/>
          <w:sz w:val="20"/>
          <w:szCs w:val="20"/>
        </w:rPr>
        <w:t>.0</w:t>
      </w:r>
      <w:r>
        <w:rPr>
          <w:rFonts w:ascii="Times New Roman" w:eastAsia="Times New Roman" w:hAnsi="Times New Roman" w:cs="Times New Roman"/>
          <w:sz w:val="20"/>
          <w:szCs w:val="20"/>
        </w:rPr>
        <w:t>7</w:t>
      </w:r>
      <w:r w:rsidRPr="00166B5B">
        <w:rPr>
          <w:rFonts w:ascii="Times New Roman" w:eastAsia="Times New Roman" w:hAnsi="Times New Roman" w:cs="Times New Roman"/>
          <w:sz w:val="20"/>
          <w:szCs w:val="20"/>
        </w:rPr>
        <w:t>.2018,</w:t>
      </w:r>
    </w:p>
    <w:p w:rsidR="001D2931" w:rsidRPr="00166B5B" w:rsidRDefault="001D2931" w:rsidP="001D2931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smartTag w:uri="urn:schemas-microsoft-com:office:smarttags" w:element="metricconverter">
        <w:smartTagPr>
          <w:attr w:name="ProductID" w:val="612270, г"/>
        </w:smartTagPr>
        <w:r w:rsidRPr="00166B5B">
          <w:rPr>
            <w:rFonts w:ascii="Times New Roman" w:eastAsia="Times New Roman" w:hAnsi="Times New Roman" w:cs="Times New Roman"/>
            <w:sz w:val="20"/>
            <w:szCs w:val="20"/>
          </w:rPr>
          <w:t>612270, г</w:t>
        </w:r>
      </w:smartTag>
      <w:r w:rsidRPr="00166B5B">
        <w:rPr>
          <w:rFonts w:ascii="Times New Roman" w:eastAsia="Times New Roman" w:hAnsi="Times New Roman" w:cs="Times New Roman"/>
          <w:sz w:val="20"/>
          <w:szCs w:val="20"/>
        </w:rPr>
        <w:t>. Орлов Кировской области, ул. Ст. Халтурина, 18</w:t>
      </w:r>
    </w:p>
    <w:p w:rsidR="001D2931" w:rsidRPr="00166B5B" w:rsidRDefault="001D2931" w:rsidP="001D2931">
      <w:pPr>
        <w:rPr>
          <w:sz w:val="24"/>
          <w:szCs w:val="24"/>
        </w:rPr>
      </w:pPr>
      <w:r w:rsidRPr="00166B5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</w:t>
      </w:r>
      <w:r w:rsidRPr="00166B5B">
        <w:rPr>
          <w:rFonts w:ascii="Times New Roman" w:eastAsia="Times New Roman" w:hAnsi="Times New Roman" w:cs="Times New Roman"/>
          <w:sz w:val="20"/>
          <w:szCs w:val="20"/>
        </w:rPr>
        <w:t xml:space="preserve">         тираж  20  экземпляров</w:t>
      </w:r>
    </w:p>
    <w:sectPr w:rsidR="001D2931" w:rsidRPr="00166B5B" w:rsidSect="001D2931">
      <w:headerReference w:type="even" r:id="rId33"/>
      <w:headerReference w:type="default" r:id="rId34"/>
      <w:pgSz w:w="11906" w:h="16838"/>
      <w:pgMar w:top="1418" w:right="624" w:bottom="426" w:left="153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12B" w:rsidRDefault="0093712B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12B" w:rsidRDefault="0093712B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12B" w:rsidRDefault="0093712B">
    <w:pPr>
      <w:pStyle w:val="af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DEE" w:rsidRDefault="00267DEE" w:rsidP="00A7387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267DEE" w:rsidRDefault="00267DE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12B" w:rsidRDefault="0093712B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12B" w:rsidRDefault="0093712B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12B" w:rsidRDefault="0093712B">
    <w:pPr>
      <w:pStyle w:val="a5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5AC" w:rsidRDefault="00CF43FE" w:rsidP="00D36A1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345AC" w:rsidRDefault="00CF43FE">
    <w:pPr>
      <w:pStyle w:val="a5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5AC" w:rsidRDefault="00CF43FE" w:rsidP="00D36A1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54</w:t>
    </w:r>
    <w:r>
      <w:rPr>
        <w:rStyle w:val="a7"/>
      </w:rPr>
      <w:fldChar w:fldCharType="end"/>
    </w:r>
  </w:p>
  <w:p w:rsidR="006345AC" w:rsidRDefault="00CF43F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2F67B8"/>
    <w:multiLevelType w:val="singleLevel"/>
    <w:tmpl w:val="846E06B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">
    <w:nsid w:val="5C5608AB"/>
    <w:multiLevelType w:val="multilevel"/>
    <w:tmpl w:val="812E2E4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  <w:lvlOverride w:ilv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7DEE"/>
    <w:rsid w:val="001D2931"/>
    <w:rsid w:val="00267DEE"/>
    <w:rsid w:val="004D768A"/>
    <w:rsid w:val="0093712B"/>
    <w:rsid w:val="00AB5C6C"/>
    <w:rsid w:val="00C7270F"/>
    <w:rsid w:val="00CF4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67DE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267DEE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rsid w:val="00267DE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Title"/>
    <w:basedOn w:val="a"/>
    <w:link w:val="a4"/>
    <w:qFormat/>
    <w:rsid w:val="00267DEE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4"/>
    </w:rPr>
  </w:style>
  <w:style w:type="character" w:customStyle="1" w:styleId="a4">
    <w:name w:val="Название Знак"/>
    <w:basedOn w:val="a0"/>
    <w:link w:val="a3"/>
    <w:rsid w:val="00267DEE"/>
    <w:rPr>
      <w:rFonts w:ascii="Times New Roman" w:eastAsia="Times New Roman" w:hAnsi="Times New Roman" w:cs="Times New Roman"/>
      <w:b/>
      <w:caps/>
      <w:sz w:val="28"/>
      <w:szCs w:val="24"/>
    </w:rPr>
  </w:style>
  <w:style w:type="paragraph" w:customStyle="1" w:styleId="ConsPlusNormal">
    <w:name w:val="ConsPlusNormal"/>
    <w:rsid w:val="00267DEE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rsid w:val="00267D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267DEE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267DEE"/>
  </w:style>
  <w:style w:type="paragraph" w:customStyle="1" w:styleId="a8">
    <w:name w:val="Знак Знак Знак Знак Знак Знак Знак"/>
    <w:basedOn w:val="a"/>
    <w:rsid w:val="00267DE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ListParagraph">
    <w:name w:val="List Paragraph"/>
    <w:basedOn w:val="a"/>
    <w:rsid w:val="0093712B"/>
    <w:pPr>
      <w:ind w:left="720"/>
    </w:pPr>
    <w:rPr>
      <w:rFonts w:ascii="Calibri" w:eastAsia="Times New Roman" w:hAnsi="Calibri" w:cs="Calibri"/>
      <w:lang w:eastAsia="en-US"/>
    </w:rPr>
  </w:style>
  <w:style w:type="table" w:styleId="a9">
    <w:name w:val="Table Grid"/>
    <w:basedOn w:val="a1"/>
    <w:rsid w:val="009371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 Знак Знак Знак Знак"/>
    <w:basedOn w:val="a"/>
    <w:autoRedefine/>
    <w:rsid w:val="0093712B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paragraph" w:styleId="ab">
    <w:name w:val="List Paragraph"/>
    <w:basedOn w:val="a"/>
    <w:qFormat/>
    <w:rsid w:val="009371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9371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c">
    <w:name w:val="Body Text Indent"/>
    <w:basedOn w:val="a"/>
    <w:link w:val="ad"/>
    <w:rsid w:val="0093712B"/>
    <w:pPr>
      <w:spacing w:after="120" w:line="240" w:lineRule="auto"/>
      <w:ind w:left="283"/>
    </w:pPr>
    <w:rPr>
      <w:rFonts w:ascii="Arial Unicode MS" w:eastAsia="Arial Unicode MS" w:hAnsi="Arial Unicode MS" w:cs="Arial Unicode MS"/>
      <w:color w:val="000000"/>
      <w:sz w:val="24"/>
      <w:szCs w:val="24"/>
      <w:lang/>
    </w:rPr>
  </w:style>
  <w:style w:type="character" w:customStyle="1" w:styleId="ad">
    <w:name w:val="Основной текст с отступом Знак"/>
    <w:basedOn w:val="a0"/>
    <w:link w:val="ac"/>
    <w:rsid w:val="0093712B"/>
    <w:rPr>
      <w:rFonts w:ascii="Arial Unicode MS" w:eastAsia="Arial Unicode MS" w:hAnsi="Arial Unicode MS" w:cs="Arial Unicode MS"/>
      <w:color w:val="000000"/>
      <w:sz w:val="24"/>
      <w:szCs w:val="24"/>
      <w:lang/>
    </w:rPr>
  </w:style>
  <w:style w:type="paragraph" w:styleId="ae">
    <w:name w:val="Body Text"/>
    <w:basedOn w:val="a"/>
    <w:link w:val="af"/>
    <w:rsid w:val="0093712B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Основной текст Знак"/>
    <w:basedOn w:val="a0"/>
    <w:link w:val="ae"/>
    <w:rsid w:val="0093712B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footer"/>
    <w:basedOn w:val="a"/>
    <w:link w:val="af1"/>
    <w:rsid w:val="0093712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Нижний колонтитул Знак"/>
    <w:basedOn w:val="a0"/>
    <w:link w:val="af0"/>
    <w:rsid w:val="0093712B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1">
    <w:name w:val="consplusnormal1"/>
    <w:basedOn w:val="a"/>
    <w:rsid w:val="0093712B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f2">
    <w:name w:val="Balloon Text"/>
    <w:basedOn w:val="a"/>
    <w:link w:val="af3"/>
    <w:rsid w:val="0093712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93712B"/>
    <w:rPr>
      <w:rFonts w:ascii="Tahoma" w:eastAsia="Times New Roman" w:hAnsi="Tahoma" w:cs="Tahoma"/>
      <w:sz w:val="16"/>
      <w:szCs w:val="16"/>
    </w:rPr>
  </w:style>
  <w:style w:type="paragraph" w:customStyle="1" w:styleId="Char">
    <w:name w:val="Char Знак"/>
    <w:basedOn w:val="a"/>
    <w:autoRedefine/>
    <w:rsid w:val="0093712B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character" w:styleId="af4">
    <w:name w:val="Hyperlink"/>
    <w:basedOn w:val="a0"/>
    <w:rsid w:val="00C7270F"/>
    <w:rPr>
      <w:color w:val="0000FF"/>
      <w:u w:val="single"/>
    </w:rPr>
  </w:style>
  <w:style w:type="character" w:customStyle="1" w:styleId="apple-style-span">
    <w:name w:val="apple-style-span"/>
    <w:basedOn w:val="a0"/>
    <w:rsid w:val="00C7270F"/>
  </w:style>
  <w:style w:type="character" w:customStyle="1" w:styleId="apple-converted-space">
    <w:name w:val="apple-converted-space"/>
    <w:basedOn w:val="a0"/>
    <w:rsid w:val="00C7270F"/>
  </w:style>
  <w:style w:type="paragraph" w:styleId="af5">
    <w:name w:val="No Spacing"/>
    <w:qFormat/>
    <w:rsid w:val="00AB5C6C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34" Type="http://schemas.openxmlformats.org/officeDocument/2006/relationships/header" Target="header6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4.xml"/><Relationship Id="rId33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://www.torgi.goy.ru/" TargetMode="Externa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32" Type="http://schemas.openxmlformats.org/officeDocument/2006/relationships/hyperlink" Target="http://www.consultant.ru/document/cons_doc_LAW_33773/8a479c028d080f9c4013f9a12ca4bc04a1bc7527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hyperlink" Target="http://www.consultant.ru/document/cons_doc_LAW_33773/8a479c028d080f9c4013f9a12ca4bc04a1bc7527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www.torgi.goy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Relationship Id="rId27" Type="http://schemas.openxmlformats.org/officeDocument/2006/relationships/hyperlink" Target="http://www.torgi.goy.ru/" TargetMode="External"/><Relationship Id="rId30" Type="http://schemas.openxmlformats.org/officeDocument/2006/relationships/hyperlink" Target="http://www.consultant.ru/document/cons_doc_LAW_33773/8a479c028d080f9c4013f9a12ca4bc04a1bc7527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55</Pages>
  <Words>8741</Words>
  <Characters>49824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Макерова Т.Е.</dc:creator>
  <cp:keywords/>
  <dc:description/>
  <cp:lastModifiedBy>Макерова Т.Е.</cp:lastModifiedBy>
  <cp:revision>2</cp:revision>
  <dcterms:created xsi:type="dcterms:W3CDTF">2018-07-17T11:12:00Z</dcterms:created>
  <dcterms:modified xsi:type="dcterms:W3CDTF">2018-07-17T11:54:00Z</dcterms:modified>
</cp:coreProperties>
</file>