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E" w:rsidRDefault="00127E2E" w:rsidP="00127E2E">
      <w:pPr>
        <w:rPr>
          <w:rFonts w:ascii="Bookman Old Style" w:hAnsi="Bookman Old Style"/>
          <w:b/>
          <w:sz w:val="80"/>
          <w:szCs w:val="80"/>
        </w:rPr>
      </w:pPr>
    </w:p>
    <w:p w:rsidR="00127E2E" w:rsidRDefault="00127E2E" w:rsidP="00127E2E">
      <w:pPr>
        <w:rPr>
          <w:rFonts w:ascii="Bookman Old Style" w:hAnsi="Bookman Old Style"/>
          <w:b/>
          <w:sz w:val="80"/>
          <w:szCs w:val="80"/>
        </w:rPr>
      </w:pPr>
    </w:p>
    <w:p w:rsidR="00127E2E" w:rsidRDefault="00127E2E" w:rsidP="00127E2E">
      <w:pPr>
        <w:rPr>
          <w:rFonts w:ascii="Bookman Old Style" w:hAnsi="Bookman Old Style"/>
          <w:b/>
          <w:sz w:val="80"/>
          <w:szCs w:val="80"/>
        </w:rPr>
      </w:pPr>
    </w:p>
    <w:p w:rsidR="00127E2E" w:rsidRDefault="00127E2E" w:rsidP="00127E2E">
      <w:pPr>
        <w:rPr>
          <w:rFonts w:ascii="Bookman Old Style" w:hAnsi="Bookman Old Style"/>
          <w:b/>
          <w:sz w:val="80"/>
          <w:szCs w:val="80"/>
        </w:rPr>
      </w:pPr>
    </w:p>
    <w:p w:rsidR="00127E2E" w:rsidRDefault="00127E2E" w:rsidP="00127E2E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127E2E" w:rsidRDefault="00127E2E" w:rsidP="00127E2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127E2E" w:rsidRDefault="00127E2E" w:rsidP="00127E2E">
      <w:pPr>
        <w:jc w:val="center"/>
        <w:rPr>
          <w:b/>
          <w:sz w:val="48"/>
          <w:szCs w:val="48"/>
        </w:rPr>
      </w:pPr>
    </w:p>
    <w:p w:rsidR="00127E2E" w:rsidRDefault="00127E2E" w:rsidP="00127E2E">
      <w:pPr>
        <w:jc w:val="center"/>
        <w:rPr>
          <w:b/>
          <w:sz w:val="48"/>
          <w:szCs w:val="48"/>
        </w:rPr>
      </w:pPr>
    </w:p>
    <w:p w:rsidR="00127E2E" w:rsidRDefault="00127E2E" w:rsidP="00127E2E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127E2E" w:rsidRDefault="00127E2E" w:rsidP="00127E2E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127E2E" w:rsidRDefault="00127E2E" w:rsidP="00127E2E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127E2E" w:rsidRDefault="00127E2E" w:rsidP="00127E2E">
      <w:pPr>
        <w:jc w:val="center"/>
        <w:rPr>
          <w:rFonts w:ascii="Calibri" w:hAnsi="Calibri"/>
          <w:b/>
          <w:sz w:val="32"/>
          <w:szCs w:val="32"/>
        </w:rPr>
      </w:pPr>
    </w:p>
    <w:p w:rsidR="00127E2E" w:rsidRDefault="00127E2E" w:rsidP="00127E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127E2E" w:rsidRDefault="00127E2E" w:rsidP="00127E2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27E2E" w:rsidRDefault="00127E2E" w:rsidP="00127E2E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25 (269)</w:t>
      </w:r>
    </w:p>
    <w:p w:rsidR="00127E2E" w:rsidRDefault="00127E2E" w:rsidP="00127E2E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 xml:space="preserve">Июль </w:t>
      </w:r>
      <w:r>
        <w:rPr>
          <w:rFonts w:ascii="Bookman Old Style" w:hAnsi="Bookman Old Style"/>
          <w:b/>
          <w:sz w:val="40"/>
          <w:szCs w:val="40"/>
        </w:rPr>
        <w:t xml:space="preserve">  2018</w:t>
      </w:r>
    </w:p>
    <w:p w:rsidR="00127E2E" w:rsidRDefault="00127E2E" w:rsidP="00127E2E">
      <w:pPr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127E2E" w:rsidRDefault="00127E2E" w:rsidP="00127E2E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038"/>
      </w:tblGrid>
      <w:tr w:rsidR="00127E2E" w:rsidRPr="00C83BF4" w:rsidTr="00C83BF4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127E2E" w:rsidP="0012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2E7585" w:rsidP="00C83BF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</w:t>
            </w:r>
            <w:r w:rsidR="00B33188" w:rsidRPr="00C83BF4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33188" w:rsidRPr="00C83BF4">
              <w:rPr>
                <w:rFonts w:ascii="Times New Roman" w:hAnsi="Times New Roman" w:cs="Times New Roman"/>
                <w:sz w:val="24"/>
                <w:szCs w:val="24"/>
              </w:rPr>
              <w:t>476-п «</w:t>
            </w:r>
            <w:r w:rsidR="00B33188" w:rsidRPr="00C83BF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Орловского района Кировской области от 03.10.2016 № 514 «Об утверждении муниципальной программы «Развитие архивного дела в  Орловском районе  Кировской о</w:t>
            </w:r>
            <w:r w:rsidR="00B33188" w:rsidRPr="00C83BF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33188" w:rsidRPr="00C83BF4">
              <w:rPr>
                <w:rFonts w:ascii="Times New Roman" w:hAnsi="Times New Roman" w:cs="Times New Roman"/>
                <w:bCs/>
                <w:sz w:val="24"/>
                <w:szCs w:val="24"/>
              </w:rPr>
              <w:t>ласти на 2017 - 2020 годы»</w:t>
            </w:r>
          </w:p>
        </w:tc>
      </w:tr>
      <w:tr w:rsidR="00127E2E" w:rsidRPr="00C83BF4" w:rsidTr="00C83BF4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127E2E" w:rsidP="00127E2E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B33188" w:rsidP="00C83BF4">
            <w:pPr>
              <w:pStyle w:val="a4"/>
              <w:spacing w:line="276" w:lineRule="auto"/>
              <w:ind w:right="-22"/>
              <w:jc w:val="both"/>
              <w:rPr>
                <w:sz w:val="24"/>
                <w:szCs w:val="24"/>
              </w:rPr>
            </w:pPr>
            <w:r w:rsidRPr="00C83BF4">
              <w:rPr>
                <w:sz w:val="24"/>
                <w:szCs w:val="24"/>
              </w:rPr>
              <w:t xml:space="preserve">Постановление администрации Орловского района от 18.07.2018 № </w:t>
            </w:r>
            <w:r w:rsidR="00C664A4" w:rsidRPr="00C83BF4">
              <w:rPr>
                <w:sz w:val="24"/>
                <w:szCs w:val="24"/>
              </w:rPr>
              <w:t>477</w:t>
            </w:r>
            <w:r w:rsidRPr="00C83BF4">
              <w:rPr>
                <w:sz w:val="24"/>
                <w:szCs w:val="24"/>
              </w:rPr>
              <w:t>-п</w:t>
            </w:r>
            <w:r w:rsidR="00C664A4" w:rsidRPr="00C83BF4">
              <w:rPr>
                <w:sz w:val="24"/>
                <w:szCs w:val="24"/>
              </w:rPr>
              <w:t xml:space="preserve"> «</w:t>
            </w:r>
            <w:r w:rsidR="00C664A4" w:rsidRPr="00C83BF4">
              <w:rPr>
                <w:bCs/>
                <w:sz w:val="24"/>
                <w:szCs w:val="24"/>
              </w:rPr>
              <w:t>О проведении открытого аукциона по продаже муниципального имущества»</w:t>
            </w:r>
          </w:p>
        </w:tc>
      </w:tr>
      <w:tr w:rsidR="00127E2E" w:rsidRPr="00C83BF4" w:rsidTr="00C83BF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127E2E" w:rsidP="00127E2E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B33188" w:rsidP="00C83BF4">
            <w:pPr>
              <w:pStyle w:val="a4"/>
              <w:ind w:right="-22"/>
              <w:jc w:val="both"/>
              <w:rPr>
                <w:sz w:val="24"/>
                <w:szCs w:val="24"/>
              </w:rPr>
            </w:pPr>
            <w:r w:rsidRPr="00C83BF4">
              <w:rPr>
                <w:sz w:val="24"/>
                <w:szCs w:val="24"/>
              </w:rPr>
              <w:t>Постановление администрации Орловского района от 18.07.2018 № 47</w:t>
            </w:r>
            <w:r w:rsidR="00C664A4" w:rsidRPr="00C83BF4">
              <w:rPr>
                <w:sz w:val="24"/>
                <w:szCs w:val="24"/>
              </w:rPr>
              <w:t>8</w:t>
            </w:r>
            <w:r w:rsidRPr="00C83BF4">
              <w:rPr>
                <w:sz w:val="24"/>
                <w:szCs w:val="24"/>
              </w:rPr>
              <w:t>-п</w:t>
            </w:r>
            <w:r w:rsidR="00C664A4" w:rsidRPr="00C83BF4">
              <w:rPr>
                <w:bCs/>
                <w:sz w:val="24"/>
                <w:szCs w:val="24"/>
              </w:rPr>
              <w:t xml:space="preserve"> «О проведении открытого аукциона по продаже муниципального имущества»</w:t>
            </w:r>
          </w:p>
        </w:tc>
      </w:tr>
      <w:tr w:rsidR="00127E2E" w:rsidRPr="00C83BF4" w:rsidTr="00C83BF4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127E2E" w:rsidP="00127E2E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B33188" w:rsidP="00C83B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1</w:t>
            </w:r>
            <w:r w:rsidR="00C664A4" w:rsidRPr="00C8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.07.2018 № 47</w:t>
            </w:r>
            <w:r w:rsidR="00C664A4" w:rsidRPr="00C8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664A4"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отчета об исполнении бюджета района за 9 месяцев 2017 года»</w:t>
            </w:r>
          </w:p>
        </w:tc>
      </w:tr>
      <w:tr w:rsidR="00127E2E" w:rsidRPr="00C83BF4" w:rsidTr="00C83BF4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127E2E" w:rsidP="00127E2E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E" w:rsidRPr="00C83BF4" w:rsidRDefault="00B33188" w:rsidP="00C8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1</w:t>
            </w:r>
            <w:r w:rsidR="00C664A4" w:rsidRPr="00C8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.07.2018 № </w:t>
            </w:r>
            <w:r w:rsidR="00C664A4" w:rsidRPr="00C83BF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664A4"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 «О балансовой комиссии  по рассмотрению 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области»</w:t>
            </w:r>
          </w:p>
        </w:tc>
      </w:tr>
      <w:tr w:rsidR="00C664A4" w:rsidRPr="00C83BF4" w:rsidTr="00C83BF4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4" w:rsidRPr="00C83BF4" w:rsidRDefault="00C83BF4" w:rsidP="00127E2E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4" w:rsidRPr="00C83BF4" w:rsidRDefault="00C664A4" w:rsidP="00C8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19.07.2018 № 481-п «Об утверждении </w:t>
            </w:r>
            <w:proofErr w:type="gramStart"/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 мониторинга финансово-хозяйственной деятельности муниципальных унитарных предприятий муниципального образования</w:t>
            </w:r>
            <w:proofErr w:type="gramEnd"/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 муниципальный район Кировской области»</w:t>
            </w:r>
          </w:p>
        </w:tc>
      </w:tr>
      <w:tr w:rsidR="00C664A4" w:rsidRPr="00C83BF4" w:rsidTr="00C83BF4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4" w:rsidRPr="00C83BF4" w:rsidRDefault="00C83BF4" w:rsidP="00BB0720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4" w:rsidRPr="00C83BF4" w:rsidRDefault="00C664A4" w:rsidP="00C83BF4">
            <w:pPr>
              <w:tabs>
                <w:tab w:val="left" w:pos="9540"/>
              </w:tabs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19.07.2018 № 48</w:t>
            </w:r>
            <w:r w:rsidR="00C83BF4" w:rsidRPr="00C83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="00C83BF4" w:rsidRPr="00C83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Порядка  составления, утверждения и установления </w:t>
            </w:r>
            <w:proofErr w:type="gramStart"/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показателей планов финансово-хозяйственной деятельности муниципальных унитарных предприятий муниципального образования</w:t>
            </w:r>
            <w:proofErr w:type="gramEnd"/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 муниципальный район Кировской области и контроля за их исполнением</w:t>
            </w:r>
            <w:r w:rsidR="00C83BF4" w:rsidRPr="00C83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BF4" w:rsidRPr="00C83BF4" w:rsidTr="00C83BF4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F4" w:rsidRPr="00C83BF4" w:rsidRDefault="00C83BF4" w:rsidP="00BB0720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F4" w:rsidRPr="00C83BF4" w:rsidRDefault="00C83BF4" w:rsidP="00C8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.07.2018 № 48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>-п «</w:t>
            </w:r>
            <w:r w:rsidRPr="00C83BF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«Поддержка и развитие малого предпринимательства в Орловском районе Кировской области на 2019-2025 годы» </w:t>
            </w:r>
          </w:p>
        </w:tc>
      </w:tr>
      <w:tr w:rsidR="00C83BF4" w:rsidRPr="00C83BF4" w:rsidTr="00C83BF4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F4" w:rsidRPr="00C83BF4" w:rsidRDefault="00C83BF4" w:rsidP="00BB0720">
            <w:pPr>
              <w:pStyle w:val="af6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83BF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F4" w:rsidRPr="00C83BF4" w:rsidRDefault="00C83BF4" w:rsidP="00C83BF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Орловского района от 2</w:t>
            </w:r>
            <w:r w:rsidRPr="00C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.07.2018 № 48</w:t>
            </w:r>
            <w:r w:rsidRPr="00C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-п «</w:t>
            </w:r>
            <w:r w:rsidRPr="00C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Орловского района от 03.02.2016 г. № 65 «Об утверждении положения об особенностях подачи и рассмотрения жалоб на решения и действия (бездействие) администрации Орловского района, ее должностных лиц и (или) муниципальных служащих, муниципальных учреждений при предоставлении муниципальных услуг»</w:t>
            </w:r>
          </w:p>
        </w:tc>
      </w:tr>
    </w:tbl>
    <w:p w:rsidR="00127E2E" w:rsidRDefault="00127E2E" w:rsidP="00127E2E">
      <w:pPr>
        <w:jc w:val="center"/>
        <w:rPr>
          <w:noProof/>
        </w:rPr>
      </w:pPr>
    </w:p>
    <w:p w:rsidR="00C83BF4" w:rsidRDefault="00C83BF4" w:rsidP="00127E2E">
      <w:pPr>
        <w:jc w:val="center"/>
        <w:rPr>
          <w:noProof/>
        </w:rPr>
      </w:pPr>
    </w:p>
    <w:p w:rsidR="00C83BF4" w:rsidRDefault="00C83BF4" w:rsidP="00127E2E">
      <w:pPr>
        <w:jc w:val="center"/>
        <w:rPr>
          <w:noProof/>
        </w:rPr>
      </w:pPr>
    </w:p>
    <w:p w:rsidR="00C83BF4" w:rsidRDefault="00C83BF4" w:rsidP="00127E2E">
      <w:pPr>
        <w:jc w:val="center"/>
        <w:rPr>
          <w:noProof/>
        </w:rPr>
      </w:pPr>
    </w:p>
    <w:p w:rsidR="00D2648F" w:rsidRPr="002E7585" w:rsidRDefault="00D2648F" w:rsidP="00D2648F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Pr="00127E2E" w:rsidRDefault="00D2648F" w:rsidP="00D264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D2648F" w:rsidRPr="00127E2E" w:rsidRDefault="00D2648F" w:rsidP="00D2648F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D2648F" w:rsidRPr="00127E2E" w:rsidRDefault="00D2648F" w:rsidP="00D2648F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2648F" w:rsidRPr="00127E2E" w:rsidRDefault="00D2648F" w:rsidP="00D2648F">
      <w:pPr>
        <w:ind w:right="-22"/>
        <w:jc w:val="center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pStyle w:val="1"/>
        <w:tabs>
          <w:tab w:val="clear" w:pos="0"/>
        </w:tabs>
        <w:ind w:left="-432" w:right="-22" w:firstLine="0"/>
        <w:jc w:val="both"/>
        <w:rPr>
          <w:rFonts w:cs="Times New Roman"/>
          <w:b w:val="0"/>
          <w:bCs w:val="0"/>
          <w:sz w:val="20"/>
          <w:szCs w:val="20"/>
          <w:u w:val="single"/>
        </w:rPr>
      </w:pPr>
      <w:r w:rsidRPr="00127E2E">
        <w:rPr>
          <w:rFonts w:cs="Times New Roman"/>
          <w:b w:val="0"/>
          <w:bCs w:val="0"/>
          <w:sz w:val="20"/>
          <w:szCs w:val="20"/>
        </w:rPr>
        <w:tab/>
        <w:t xml:space="preserve">        18.07.2018                         </w:t>
      </w:r>
      <w:r w:rsidRPr="00127E2E">
        <w:rPr>
          <w:rFonts w:cs="Times New Roman"/>
          <w:b w:val="0"/>
          <w:bCs w:val="0"/>
          <w:sz w:val="20"/>
          <w:szCs w:val="20"/>
        </w:rPr>
        <w:tab/>
      </w:r>
      <w:r w:rsidRPr="00127E2E">
        <w:rPr>
          <w:rFonts w:cs="Times New Roman"/>
          <w:b w:val="0"/>
          <w:bCs w:val="0"/>
          <w:sz w:val="20"/>
          <w:szCs w:val="20"/>
        </w:rPr>
        <w:tab/>
      </w:r>
      <w:r w:rsidRPr="00127E2E">
        <w:rPr>
          <w:rFonts w:cs="Times New Roman"/>
          <w:b w:val="0"/>
          <w:bCs w:val="0"/>
          <w:sz w:val="20"/>
          <w:szCs w:val="20"/>
        </w:rPr>
        <w:tab/>
        <w:t xml:space="preserve">                     </w:t>
      </w:r>
      <w:r w:rsidR="00C83BF4">
        <w:rPr>
          <w:rFonts w:cs="Times New Roman"/>
          <w:b w:val="0"/>
          <w:bCs w:val="0"/>
          <w:sz w:val="20"/>
          <w:szCs w:val="20"/>
        </w:rPr>
        <w:tab/>
      </w:r>
      <w:r w:rsidR="00C83BF4">
        <w:rPr>
          <w:rFonts w:cs="Times New Roman"/>
          <w:b w:val="0"/>
          <w:bCs w:val="0"/>
          <w:sz w:val="20"/>
          <w:szCs w:val="20"/>
        </w:rPr>
        <w:tab/>
      </w:r>
      <w:r w:rsidR="00C83BF4">
        <w:rPr>
          <w:rFonts w:cs="Times New Roman"/>
          <w:b w:val="0"/>
          <w:bCs w:val="0"/>
          <w:sz w:val="20"/>
          <w:szCs w:val="20"/>
        </w:rPr>
        <w:tab/>
      </w:r>
      <w:r w:rsidR="00C83BF4">
        <w:rPr>
          <w:rFonts w:cs="Times New Roman"/>
          <w:b w:val="0"/>
          <w:bCs w:val="0"/>
          <w:sz w:val="20"/>
          <w:szCs w:val="20"/>
        </w:rPr>
        <w:tab/>
      </w:r>
      <w:r w:rsidR="00C83BF4">
        <w:rPr>
          <w:rFonts w:cs="Times New Roman"/>
          <w:b w:val="0"/>
          <w:bCs w:val="0"/>
          <w:sz w:val="20"/>
          <w:szCs w:val="20"/>
        </w:rPr>
        <w:tab/>
      </w:r>
      <w:r w:rsidRPr="00127E2E">
        <w:rPr>
          <w:rFonts w:cs="Times New Roman"/>
          <w:b w:val="0"/>
          <w:bCs w:val="0"/>
          <w:sz w:val="20"/>
          <w:szCs w:val="20"/>
        </w:rPr>
        <w:t>№ 476-п</w:t>
      </w:r>
    </w:p>
    <w:p w:rsidR="00D2648F" w:rsidRPr="00127E2E" w:rsidRDefault="00D2648F" w:rsidP="00D2648F">
      <w:pPr>
        <w:pStyle w:val="1"/>
        <w:ind w:left="0" w:right="-22"/>
        <w:rPr>
          <w:rFonts w:cs="Times New Roman"/>
          <w:b w:val="0"/>
          <w:sz w:val="20"/>
          <w:szCs w:val="20"/>
        </w:rPr>
      </w:pPr>
      <w:r w:rsidRPr="00127E2E">
        <w:rPr>
          <w:rFonts w:cs="Times New Roman"/>
          <w:b w:val="0"/>
          <w:sz w:val="20"/>
          <w:szCs w:val="20"/>
        </w:rPr>
        <w:t>г. Орлов</w:t>
      </w:r>
    </w:p>
    <w:p w:rsidR="00D2648F" w:rsidRPr="00127E2E" w:rsidRDefault="00D2648F" w:rsidP="00D2648F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48F" w:rsidRPr="00127E2E" w:rsidRDefault="00D2648F" w:rsidP="00D264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постановление администрации Орловского района Кировской области от 03.10.2016 № 514 «Об утверждении муниципальной программы «Развитие архивного дела в  Орловском районе  Кировской о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>ласти на 2017 - 2020 годы»</w:t>
      </w:r>
    </w:p>
    <w:p w:rsidR="00D2648F" w:rsidRPr="00127E2E" w:rsidRDefault="00D2648F" w:rsidP="00D2648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С целью решения приоритетных задач социально-экономического развития муниципального образования «Орловский муниципальный район», для формирования стабильной, устойчивой среды и стимулирования развития архивного дела на основе программно-целевого метода, администрация О</w:t>
      </w:r>
      <w:r w:rsidRPr="00127E2E">
        <w:rPr>
          <w:rFonts w:ascii="Times New Roman" w:hAnsi="Times New Roman" w:cs="Times New Roman"/>
          <w:bCs/>
          <w:sz w:val="20"/>
          <w:szCs w:val="20"/>
        </w:rPr>
        <w:t>р</w:t>
      </w:r>
      <w:r w:rsidRPr="00127E2E">
        <w:rPr>
          <w:rFonts w:ascii="Times New Roman" w:hAnsi="Times New Roman" w:cs="Times New Roman"/>
          <w:bCs/>
          <w:sz w:val="20"/>
          <w:szCs w:val="20"/>
        </w:rPr>
        <w:t>ловского района ПОСТАНОВЛЯЕТ:</w:t>
      </w:r>
    </w:p>
    <w:p w:rsidR="00D2648F" w:rsidRPr="00127E2E" w:rsidRDefault="00D2648F" w:rsidP="00D2648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1. Внести изменения в постановление администрации Орловского района от 03.10.2016 № 514 «Об утверждении муниципальной программы</w:t>
      </w:r>
      <w:r w:rsidRPr="00127E2E">
        <w:rPr>
          <w:rFonts w:ascii="Times New Roman" w:hAnsi="Times New Roman" w:cs="Times New Roman"/>
          <w:sz w:val="20"/>
          <w:szCs w:val="20"/>
        </w:rPr>
        <w:t xml:space="preserve"> «Развитие архивного дела в Орловском районе Кировской области на 2017 - 2020 годы», утвердив муниципальную программу «Развитие архивного дела в Орловском районе Кировской обла</w:t>
      </w:r>
      <w:r w:rsidRPr="00127E2E">
        <w:rPr>
          <w:rFonts w:ascii="Times New Roman" w:hAnsi="Times New Roman" w:cs="Times New Roman"/>
          <w:sz w:val="20"/>
          <w:szCs w:val="20"/>
        </w:rPr>
        <w:t>с</w:t>
      </w:r>
      <w:r w:rsidRPr="00127E2E">
        <w:rPr>
          <w:rFonts w:ascii="Times New Roman" w:hAnsi="Times New Roman" w:cs="Times New Roman"/>
          <w:sz w:val="20"/>
          <w:szCs w:val="20"/>
        </w:rPr>
        <w:t>ти на 2017 - 2020 годы» в новой редакции согласно приложению.</w:t>
      </w:r>
    </w:p>
    <w:p w:rsidR="00D2648F" w:rsidRPr="00127E2E" w:rsidRDefault="00D2648F" w:rsidP="00D2648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>ский муниципальный район Кировской области.</w:t>
      </w:r>
    </w:p>
    <w:p w:rsidR="00D2648F" w:rsidRPr="00127E2E" w:rsidRDefault="00D2648F" w:rsidP="00D2648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 Постановление вступает в силу с момента опубликования.</w:t>
      </w:r>
    </w:p>
    <w:p w:rsidR="00D2648F" w:rsidRPr="00127E2E" w:rsidRDefault="00D2648F" w:rsidP="00D2648F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D2648F" w:rsidRPr="00127E2E" w:rsidRDefault="00D2648F" w:rsidP="00D2648F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Орловского района                 С.С.Целищев</w:t>
      </w:r>
    </w:p>
    <w:p w:rsidR="00D2648F" w:rsidRPr="00127E2E" w:rsidRDefault="00D2648F" w:rsidP="00D264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</w:tblGrid>
      <w:tr w:rsidR="00D2648F" w:rsidRPr="00127E2E" w:rsidTr="003E7F4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Орловского района Кировской </w:t>
            </w:r>
          </w:p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от 18.07.2018  № 476-п  </w:t>
            </w:r>
          </w:p>
        </w:tc>
      </w:tr>
    </w:tbl>
    <w:p w:rsidR="00D2648F" w:rsidRPr="00127E2E" w:rsidRDefault="00D2648F" w:rsidP="00D2648F">
      <w:pPr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 "Развитие архивного дела в  Орловском районе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Кировской о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>ласти на 2017 - 2020 годы"</w:t>
      </w:r>
    </w:p>
    <w:p w:rsidR="00D2648F" w:rsidRPr="00127E2E" w:rsidRDefault="00D2648F" w:rsidP="00D2648F">
      <w:pPr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г. Орлов</w:t>
      </w:r>
    </w:p>
    <w:p w:rsidR="00D2648F" w:rsidRPr="00127E2E" w:rsidRDefault="00D2648F" w:rsidP="00D264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2018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ПАСПОРТ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D2648F" w:rsidRPr="00127E2E" w:rsidRDefault="00D2648F" w:rsidP="00D2648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 xml:space="preserve">"Развитие архивного дела в Орловском районе </w:t>
      </w:r>
      <w:proofErr w:type="gramStart"/>
      <w:r w:rsidRPr="00127E2E">
        <w:rPr>
          <w:rFonts w:ascii="Times New Roman" w:hAnsi="Times New Roman" w:cs="Times New Roman"/>
          <w:bCs/>
          <w:sz w:val="20"/>
          <w:szCs w:val="20"/>
        </w:rPr>
        <w:t>Кировской</w:t>
      </w:r>
      <w:proofErr w:type="gramEnd"/>
    </w:p>
    <w:p w:rsidR="00D2648F" w:rsidRPr="00127E2E" w:rsidRDefault="00D2648F" w:rsidP="00D2648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о</w:t>
      </w:r>
      <w:r w:rsidRPr="00127E2E">
        <w:rPr>
          <w:rFonts w:ascii="Times New Roman" w:hAnsi="Times New Roman" w:cs="Times New Roman"/>
          <w:bCs/>
          <w:sz w:val="20"/>
          <w:szCs w:val="20"/>
        </w:rPr>
        <w:t>б</w:t>
      </w:r>
      <w:r w:rsidRPr="00127E2E">
        <w:rPr>
          <w:rFonts w:ascii="Times New Roman" w:hAnsi="Times New Roman" w:cs="Times New Roman"/>
          <w:bCs/>
          <w:sz w:val="20"/>
          <w:szCs w:val="20"/>
        </w:rPr>
        <w:t>ласти на 2017 - 2020 годы"</w:t>
      </w:r>
    </w:p>
    <w:p w:rsidR="00D2648F" w:rsidRPr="00127E2E" w:rsidRDefault="00D2648F" w:rsidP="00D2648F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D2648F" w:rsidRPr="00127E2E" w:rsidTr="003E7F48">
        <w:tc>
          <w:tcPr>
            <w:tcW w:w="2660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муниципальное казенное учреждение  «Архив Орловского района» (далее – муниципальный 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хив)</w:t>
            </w:r>
          </w:p>
        </w:tc>
      </w:tr>
      <w:tr w:rsidR="00D2648F" w:rsidRPr="00127E2E" w:rsidTr="003E7F48">
        <w:trPr>
          <w:trHeight w:val="952"/>
        </w:trPr>
        <w:tc>
          <w:tcPr>
            <w:tcW w:w="2660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"Развитие архивного дела в Орловском районе Киро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 на 2017 - 2020 годы»</w:t>
            </w:r>
          </w:p>
        </w:tc>
      </w:tr>
      <w:tr w:rsidR="00D2648F" w:rsidRPr="00127E2E" w:rsidTr="003E7F48">
        <w:tc>
          <w:tcPr>
            <w:tcW w:w="2660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сохранение и приумножение Архивного фонда РФ, находящегося на территории Орловского района, как неотъемлемой части историко-культурного н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следия Орловского района и обеспечение доступа населения района 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D2648F" w:rsidRPr="00127E2E" w:rsidTr="003E7F48">
        <w:tc>
          <w:tcPr>
            <w:tcW w:w="2660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обеспечение сохранности документов Архивного фонда РФ и других архивных документов, находящихся в мун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ципальном архиве;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обеспечение формирования (комплектования) муниципального архива документами Архивного фонда РФ, а также документами по личному составу ликвидированных и обанкротившихся организаций и предприятий, личными док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ментами граждан;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 учет документов  учреждений, предприятий, 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списка № 1 – источников формирования 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хива;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обеспечение доступности услуг в сфере архивного д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</w:tr>
      <w:tr w:rsidR="00D2648F" w:rsidRPr="00127E2E" w:rsidTr="003E7F48">
        <w:tc>
          <w:tcPr>
            <w:tcW w:w="2660" w:type="dxa"/>
            <w:tcBorders>
              <w:bottom w:val="single" w:sz="4" w:space="0" w:color="000000"/>
            </w:tcBorders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Целевые показатели эффе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тивности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архивных документов, хранящихся в муниципальном архиве в нормативных условиях, обеспечивающих их пост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янное хранение;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принятых в архив документов;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включенных  в описи дел;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пользователей  информации</w:t>
            </w:r>
          </w:p>
        </w:tc>
      </w:tr>
      <w:tr w:rsidR="00D2648F" w:rsidRPr="00127E2E" w:rsidTr="003E7F48">
        <w:tc>
          <w:tcPr>
            <w:tcW w:w="2660" w:type="dxa"/>
            <w:tcBorders>
              <w:bottom w:val="single" w:sz="4" w:space="0" w:color="auto"/>
            </w:tcBorders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2017 – 2020 годы</w:t>
            </w:r>
          </w:p>
        </w:tc>
      </w:tr>
      <w:tr w:rsidR="00D2648F" w:rsidRPr="00127E2E" w:rsidTr="003E7F48">
        <w:trPr>
          <w:trHeight w:val="274"/>
        </w:trPr>
        <w:tc>
          <w:tcPr>
            <w:tcW w:w="2660" w:type="dxa"/>
            <w:tcBorders>
              <w:top w:val="single" w:sz="4" w:space="0" w:color="auto"/>
            </w:tcBorders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Объёмы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муниципальной 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общий объём финансирования Муниципальной программы составит  3311,21 тыс. руб.,</w:t>
            </w:r>
            <w:r w:rsidRPr="00127E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т. ч. за счёт средств бюджета района – 3103,61 тыс. руб.: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2017 год –</w:t>
            </w:r>
            <w:r w:rsidRPr="00127E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604,91 тыс. руб.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2018 год – 878,1 тыс. руб.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2019 год – 810,3 тыс. руб.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2019 год – 810,3 тыс. руб.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за счёт средств областного бюджета 207,6  тыс. руб.: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2017 год – 49,8 тыс. руб.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2018 год – 51,8 тыс. руб.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2019 год – 52,5 тыс. руб.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2020 год – 53,5 тыс. руб.</w:t>
            </w:r>
          </w:p>
        </w:tc>
      </w:tr>
      <w:tr w:rsidR="00D2648F" w:rsidRPr="00127E2E" w:rsidTr="003E7F48">
        <w:tc>
          <w:tcPr>
            <w:tcW w:w="2660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конечные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 концу реализации Муниципальной программы предусматривается достижение следующих конечных результ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архивных документов в муниципальном архиве с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ставит 27229 единиц хранения;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принимаемых в архив документов составит  250 ед. хранения ежегодно;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включенных  в описи дел составит ежегодно 250 ед. хранения;</w:t>
            </w:r>
          </w:p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    количество ответов на запросы, исполненных муниципальным архивом в законодательно установленные сроки, с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ставит не менее 1100 справок  в год     </w:t>
            </w:r>
          </w:p>
        </w:tc>
      </w:tr>
    </w:tbl>
    <w:p w:rsidR="00D2648F" w:rsidRPr="00127E2E" w:rsidRDefault="00D2648F" w:rsidP="00D2648F">
      <w:pPr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 "Развитие архивного дела в Орловском районе Кировской области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 на 2017 - 2020 годы»</w:t>
      </w:r>
    </w:p>
    <w:p w:rsidR="00D2648F" w:rsidRPr="00127E2E" w:rsidRDefault="00D2648F" w:rsidP="00D264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Общая характеристика сферы реализации Муниципальной</w:t>
      </w:r>
    </w:p>
    <w:p w:rsidR="00D2648F" w:rsidRPr="00127E2E" w:rsidRDefault="00D2648F" w:rsidP="00D2648F">
      <w:pPr>
        <w:ind w:left="645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программы, в том числе формулировки основных проблем</w:t>
      </w:r>
    </w:p>
    <w:p w:rsidR="00D2648F" w:rsidRPr="00127E2E" w:rsidRDefault="00D2648F" w:rsidP="00D2648F">
      <w:pPr>
        <w:ind w:left="645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указанной сфере и прогноз её развития</w:t>
      </w:r>
    </w:p>
    <w:p w:rsidR="00D2648F" w:rsidRPr="00127E2E" w:rsidRDefault="00D2648F" w:rsidP="00D2648F">
      <w:pPr>
        <w:ind w:left="645"/>
        <w:jc w:val="center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На территории Орловского района Кировской области обеспечивается хранение более 26 тысяч единиц хранения архивных документов, являющихся неотъемлемой частью историко-культурного, информационного и интеллектуального досто</w:t>
      </w:r>
      <w:r w:rsidRPr="00127E2E">
        <w:rPr>
          <w:rFonts w:ascii="Times New Roman" w:hAnsi="Times New Roman" w:cs="Times New Roman"/>
          <w:sz w:val="20"/>
          <w:szCs w:val="20"/>
        </w:rPr>
        <w:t>я</w:t>
      </w:r>
      <w:r w:rsidRPr="00127E2E">
        <w:rPr>
          <w:rFonts w:ascii="Times New Roman" w:hAnsi="Times New Roman" w:cs="Times New Roman"/>
          <w:sz w:val="20"/>
          <w:szCs w:val="20"/>
        </w:rPr>
        <w:t>ния Орловского района Кировской области.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Архивное дело как деятельность по хранению, комплектованию, учету и использованию архивных документов обеспечивает информационную основу разработки и реализации государственной политики, развития науки и культуры, проведения пенсио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 xml:space="preserve">ной реформы.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условиях модернизации экономики и социальной сферы, глобальной информатизации общества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стабильно высоким остается число обращений граждан в архивы области за получением информации социально-правового, тематического и биографического характера. Следует отметить, что число запросов социально – правового характера значительно увеличилось  вследствие измен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ний пенсионного законодательства и остаётся стабильно высоким.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условиях высокого уровня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востребованности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архивной информации для подтверждения конституцио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ных прав граждан и удовлетворения потребностей социально-экономического развития района,  формир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вание интегрированной архивной инфраструктуры позволит значительно повысить производительность труда и эффективность информационно-справочной работы сотрудников муниципального архива, существенно расширит  доступ польз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 xml:space="preserve">вателей к архивным информационным ресурсам. 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Факторами, сдерживающими модернизацию и инновационное развитие архивного дела в Орловском районе Кировской области, продолжает оставаться дефицит бюджетных средств</w:t>
      </w:r>
      <w:r w:rsidRPr="00127E2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color w:val="000000"/>
          <w:sz w:val="20"/>
          <w:szCs w:val="20"/>
        </w:rPr>
        <w:t>и несовершенство нормати</w:t>
      </w:r>
      <w:r w:rsidRPr="00127E2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127E2E">
        <w:rPr>
          <w:rFonts w:ascii="Times New Roman" w:hAnsi="Times New Roman" w:cs="Times New Roman"/>
          <w:color w:val="000000"/>
          <w:sz w:val="20"/>
          <w:szCs w:val="20"/>
        </w:rPr>
        <w:t>ной базы деятельности архивов Российской Федерации.</w:t>
      </w:r>
      <w:r w:rsidRPr="00127E2E">
        <w:rPr>
          <w:rFonts w:ascii="Times New Roman" w:hAnsi="Times New Roman" w:cs="Times New Roman"/>
          <w:sz w:val="20"/>
          <w:szCs w:val="20"/>
        </w:rPr>
        <w:t xml:space="preserve"> В связи с этим остаются нерешенными следующие пр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блемы: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области обеспечения сохранности документов: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необходима установка  системы кондиционирования воздуха в архивохранил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щах;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необходима замена оконных блоков;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необходим ремонт архивохранилища (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>. 8 и 9), рабочего кабинета;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необходимо увеличение площади архивохранилищ, путём предоставления д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 xml:space="preserve">полнительных помещений;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необходимо специально оборудованное помещение для хранения документов на электронных н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 xml:space="preserve">сителях (в перспективе);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сфере совершенствования услуг по предоставлению архивной информации и расширения доступа пользователей к информ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ционным ресурсам: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требуется помещение для читального зала;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необходимо приобретение компьютера  и новейших программных продуктов, обеспечивающих предоставление информационных услуг в электронном виде, в том чи</w:t>
      </w:r>
      <w:r w:rsidRPr="00127E2E">
        <w:rPr>
          <w:rFonts w:ascii="Times New Roman" w:hAnsi="Times New Roman" w:cs="Times New Roman"/>
          <w:sz w:val="20"/>
          <w:szCs w:val="20"/>
        </w:rPr>
        <w:t>с</w:t>
      </w:r>
      <w:r w:rsidRPr="00127E2E">
        <w:rPr>
          <w:rFonts w:ascii="Times New Roman" w:hAnsi="Times New Roman" w:cs="Times New Roman"/>
          <w:sz w:val="20"/>
          <w:szCs w:val="20"/>
        </w:rPr>
        <w:t>ле в режиме удаленного доступа;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необходимо в помещении архива оборудование автоматизированного рабочего места и подключение его к </w:t>
      </w:r>
      <w:r w:rsidRPr="00127E2E">
        <w:rPr>
          <w:rFonts w:ascii="Times New Roman" w:hAnsi="Times New Roman" w:cs="Times New Roman"/>
          <w:spacing w:val="-2"/>
          <w:sz w:val="20"/>
          <w:szCs w:val="20"/>
        </w:rPr>
        <w:t>защищенной сети, используемой для информационного взаимодействия в электронной форме с территор</w:t>
      </w:r>
      <w:r w:rsidRPr="00127E2E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127E2E">
        <w:rPr>
          <w:rFonts w:ascii="Times New Roman" w:hAnsi="Times New Roman" w:cs="Times New Roman"/>
          <w:spacing w:val="-2"/>
          <w:sz w:val="20"/>
          <w:szCs w:val="20"/>
        </w:rPr>
        <w:t>альными органами Пенсионного фонда Российской Федерации по Кировской области;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области формирования интегрированной а</w:t>
      </w:r>
      <w:r w:rsidRPr="00127E2E">
        <w:rPr>
          <w:rFonts w:ascii="Times New Roman" w:hAnsi="Times New Roman" w:cs="Times New Roman"/>
          <w:sz w:val="20"/>
          <w:szCs w:val="20"/>
        </w:rPr>
        <w:t>р</w:t>
      </w:r>
      <w:r w:rsidRPr="00127E2E">
        <w:rPr>
          <w:rFonts w:ascii="Times New Roman" w:hAnsi="Times New Roman" w:cs="Times New Roman"/>
          <w:sz w:val="20"/>
          <w:szCs w:val="20"/>
        </w:rPr>
        <w:t>хивной инфраструктуры: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отсутствуют отраслевые нормативные документы, регламентирующие проце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сс вкл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ючения в систему автоматизированного государственного учета документов Архивного фонда Российской Федерации, докуме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тов постоянного хранения, созданных в системах электронного делопроизводства и документооборота организ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 xml:space="preserve">ций -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фондообразователей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>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отсутствует унифицированное отраслевое программное обеспечение для ведения тематических баз да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ных;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сфере комплектования архивов документами Архивного фонда Росси</w:t>
      </w:r>
      <w:r w:rsidRPr="00127E2E">
        <w:rPr>
          <w:rFonts w:ascii="Times New Roman" w:hAnsi="Times New Roman" w:cs="Times New Roman"/>
          <w:sz w:val="20"/>
          <w:szCs w:val="20"/>
        </w:rPr>
        <w:t>й</w:t>
      </w:r>
      <w:r w:rsidRPr="00127E2E">
        <w:rPr>
          <w:rFonts w:ascii="Times New Roman" w:hAnsi="Times New Roman" w:cs="Times New Roman"/>
          <w:sz w:val="20"/>
          <w:szCs w:val="20"/>
        </w:rPr>
        <w:t>ской Федерации: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отсутствует нормативная правовая база работы с территориальными органами и организациями федеральных структур, дейс</w:t>
      </w:r>
      <w:r w:rsidRPr="00127E2E">
        <w:rPr>
          <w:rFonts w:ascii="Times New Roman" w:hAnsi="Times New Roman" w:cs="Times New Roman"/>
          <w:sz w:val="20"/>
          <w:szCs w:val="20"/>
        </w:rPr>
        <w:t>т</w:t>
      </w:r>
      <w:r w:rsidRPr="00127E2E">
        <w:rPr>
          <w:rFonts w:ascii="Times New Roman" w:hAnsi="Times New Roman" w:cs="Times New Roman"/>
          <w:sz w:val="20"/>
          <w:szCs w:val="20"/>
        </w:rPr>
        <w:t>вующими на территории Орловского района Кировской области.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Российской Федерации на территории Орловского района Кировской области, а также обеспечить рост количественных и качественных показателей развития архивного дела по приоритетным направлениям де</w:t>
      </w:r>
      <w:r w:rsidRPr="00127E2E">
        <w:rPr>
          <w:rFonts w:ascii="Times New Roman" w:hAnsi="Times New Roman" w:cs="Times New Roman"/>
          <w:sz w:val="20"/>
          <w:szCs w:val="20"/>
        </w:rPr>
        <w:t>я</w:t>
      </w:r>
      <w:r w:rsidRPr="00127E2E">
        <w:rPr>
          <w:rFonts w:ascii="Times New Roman" w:hAnsi="Times New Roman" w:cs="Times New Roman"/>
          <w:sz w:val="20"/>
          <w:szCs w:val="20"/>
        </w:rPr>
        <w:t xml:space="preserve">тельности, что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будет способствовать более эффективному выполнению архивной службой района социально значимых з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дач.</w:t>
      </w:r>
      <w:proofErr w:type="gramEnd"/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Прогноз развития архивной сферы на территории Орловского района Кировской области находит отражение в показателях эффективности и их целевых значениях до 2020 года </w:t>
      </w:r>
      <w:hyperlink w:anchor="Par416" w:history="1">
        <w:r w:rsidRPr="00127E2E">
          <w:rPr>
            <w:rFonts w:ascii="Times New Roman" w:hAnsi="Times New Roman" w:cs="Times New Roman"/>
            <w:color w:val="0000FF"/>
            <w:sz w:val="20"/>
            <w:szCs w:val="20"/>
          </w:rPr>
          <w:t>(пр</w:t>
        </w:r>
        <w:r w:rsidRPr="00127E2E">
          <w:rPr>
            <w:rFonts w:ascii="Times New Roman" w:hAnsi="Times New Roman" w:cs="Times New Roman"/>
            <w:color w:val="0000FF"/>
            <w:sz w:val="20"/>
            <w:szCs w:val="20"/>
          </w:rPr>
          <w:t>и</w:t>
        </w:r>
        <w:r w:rsidRPr="00127E2E">
          <w:rPr>
            <w:rFonts w:ascii="Times New Roman" w:hAnsi="Times New Roman" w:cs="Times New Roman"/>
            <w:color w:val="0000FF"/>
            <w:sz w:val="20"/>
            <w:szCs w:val="20"/>
          </w:rPr>
          <w:t>ложение № 1)</w:t>
        </w:r>
      </w:hyperlink>
      <w:r w:rsidRPr="00127E2E">
        <w:rPr>
          <w:rFonts w:ascii="Times New Roman" w:hAnsi="Times New Roman" w:cs="Times New Roman"/>
          <w:b/>
          <w:sz w:val="20"/>
          <w:szCs w:val="20"/>
        </w:rPr>
        <w:t>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27E2E">
        <w:rPr>
          <w:rFonts w:ascii="Times New Roman" w:hAnsi="Times New Roman" w:cs="Times New Roman"/>
          <w:sz w:val="20"/>
          <w:szCs w:val="20"/>
        </w:rPr>
        <w:t>Анализ рисков реализации Муниципальной программы и описание мер упра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 xml:space="preserve">ления рисками содержится в </w:t>
      </w:r>
      <w:hyperlink w:anchor="Par361" w:history="1">
        <w:r w:rsidRPr="00127E2E">
          <w:rPr>
            <w:rFonts w:ascii="Times New Roman" w:hAnsi="Times New Roman" w:cs="Times New Roman"/>
            <w:color w:val="0000FF"/>
            <w:sz w:val="20"/>
            <w:szCs w:val="20"/>
          </w:rPr>
          <w:t>разделе 6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Муниц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пальной программы.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 Приоритеты государственной политики в сфере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архивного</w:t>
      </w:r>
      <w:proofErr w:type="gramEnd"/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дела, цели, задачи, целевые показатели эффективности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программы, описание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ожидаемых</w:t>
      </w:r>
      <w:proofErr w:type="gramEnd"/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конечных результатов Муниципальной программы,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сроков реализации Муниципальной программы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Приоритеты государственной политики в сфере архивного дела на период ре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лизации Муниципальной программы будут в полной мере соответствовать опред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ленным Программой социально-экономического развития Орловского района Кировской о</w:t>
      </w:r>
      <w:r w:rsidRPr="00127E2E">
        <w:rPr>
          <w:rFonts w:ascii="Times New Roman" w:hAnsi="Times New Roman" w:cs="Times New Roman"/>
          <w:sz w:val="20"/>
          <w:szCs w:val="20"/>
        </w:rPr>
        <w:t>б</w:t>
      </w:r>
      <w:r w:rsidRPr="00127E2E">
        <w:rPr>
          <w:rFonts w:ascii="Times New Roman" w:hAnsi="Times New Roman" w:cs="Times New Roman"/>
          <w:sz w:val="20"/>
          <w:szCs w:val="20"/>
        </w:rPr>
        <w:t>ласти на период до 2020 года целям: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обеспечению сохранности историко-культурного наследия;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повышению социальной и территориальной доступности и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качества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кул</w:t>
      </w:r>
      <w:r w:rsidRPr="00127E2E">
        <w:rPr>
          <w:rFonts w:ascii="Times New Roman" w:hAnsi="Times New Roman" w:cs="Times New Roman"/>
          <w:sz w:val="20"/>
          <w:szCs w:val="20"/>
        </w:rPr>
        <w:t>ь</w:t>
      </w:r>
      <w:r w:rsidRPr="00127E2E">
        <w:rPr>
          <w:rFonts w:ascii="Times New Roman" w:hAnsi="Times New Roman" w:cs="Times New Roman"/>
          <w:sz w:val="20"/>
          <w:szCs w:val="20"/>
        </w:rPr>
        <w:t>турных благ и услуг;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обеспечению доступа населения к социально значимой информации.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рамках Муниципальной программы достижение стратегических целей будет обеспечиваться реализацией следующих целей развития архивного дела в Орло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>ском районе Кировской области: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2.1. Сохранением и приумножением Архивного фонда Российской Федерации, находящегося на территории Орловского района Кировской области, как неотъемлемой части историко-культурного наследия Орловского района Кировской области и обе</w:t>
      </w:r>
      <w:r w:rsidRPr="00127E2E">
        <w:rPr>
          <w:rFonts w:ascii="Times New Roman" w:hAnsi="Times New Roman" w:cs="Times New Roman"/>
          <w:sz w:val="20"/>
          <w:szCs w:val="20"/>
        </w:rPr>
        <w:t>с</w:t>
      </w:r>
      <w:r w:rsidRPr="00127E2E">
        <w:rPr>
          <w:rFonts w:ascii="Times New Roman" w:hAnsi="Times New Roman" w:cs="Times New Roman"/>
          <w:sz w:val="20"/>
          <w:szCs w:val="20"/>
        </w:rPr>
        <w:t>печением доступа населения к его использованию.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2.2. Обеспечением инновационного развития архивного дела на основе внедрения современных инфо</w:t>
      </w:r>
      <w:r w:rsidRPr="00127E2E">
        <w:rPr>
          <w:rFonts w:ascii="Times New Roman" w:hAnsi="Times New Roman" w:cs="Times New Roman"/>
          <w:sz w:val="20"/>
          <w:szCs w:val="20"/>
        </w:rPr>
        <w:t>р</w:t>
      </w:r>
      <w:r w:rsidRPr="00127E2E">
        <w:rPr>
          <w:rFonts w:ascii="Times New Roman" w:hAnsi="Times New Roman" w:cs="Times New Roman"/>
          <w:sz w:val="20"/>
          <w:szCs w:val="20"/>
        </w:rPr>
        <w:t>мационно-коммуникационных технологий.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Достижение целей Муниципальной программы планируется на основе решения следующих задач: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обеспечения сохранности документов Архивного фонда Российской Федерации и других архивных документов, находящихся в государственной собственности области и хранящихся в хранящихся в муниц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пальном архиве;</w:t>
      </w:r>
      <w:proofErr w:type="gramEnd"/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обеспечения качественного формирования (комплектования) муниципального архива документами Архивного фонда Российской Федерации, а также документами по личному составу ликвидированных и обанкротившихся организаций и пре</w:t>
      </w:r>
      <w:r w:rsidRPr="00127E2E">
        <w:rPr>
          <w:rFonts w:ascii="Times New Roman" w:hAnsi="Times New Roman" w:cs="Times New Roman"/>
          <w:sz w:val="20"/>
          <w:szCs w:val="20"/>
        </w:rPr>
        <w:t>д</w:t>
      </w:r>
      <w:r w:rsidRPr="00127E2E">
        <w:rPr>
          <w:rFonts w:ascii="Times New Roman" w:hAnsi="Times New Roman" w:cs="Times New Roman"/>
          <w:sz w:val="20"/>
          <w:szCs w:val="20"/>
        </w:rPr>
        <w:t>приятий, личными документами граждан;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обеспечения централизованного государственного учета документов Архивного фонда Российской Фед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рации и других архивных документов, находящихся на территории района;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обеспечения доступности услуг в сфере архивного дела;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обеспечения прямого доступа пользователей к электронным информационно-поисковым системам и документам через эле</w:t>
      </w:r>
      <w:r w:rsidRPr="00127E2E">
        <w:rPr>
          <w:rFonts w:ascii="Times New Roman" w:hAnsi="Times New Roman" w:cs="Times New Roman"/>
          <w:sz w:val="20"/>
          <w:szCs w:val="20"/>
        </w:rPr>
        <w:t>к</w:t>
      </w:r>
      <w:r w:rsidRPr="00127E2E">
        <w:rPr>
          <w:rFonts w:ascii="Times New Roman" w:hAnsi="Times New Roman" w:cs="Times New Roman"/>
          <w:sz w:val="20"/>
          <w:szCs w:val="20"/>
        </w:rPr>
        <w:t>тронные сети.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К концу реализации Муниципальной программы предусматривается до</w:t>
      </w:r>
      <w:r w:rsidRPr="00127E2E">
        <w:rPr>
          <w:rFonts w:ascii="Times New Roman" w:hAnsi="Times New Roman" w:cs="Times New Roman"/>
          <w:sz w:val="20"/>
          <w:szCs w:val="20"/>
        </w:rPr>
        <w:t>с</w:t>
      </w:r>
      <w:r w:rsidRPr="00127E2E">
        <w:rPr>
          <w:rFonts w:ascii="Times New Roman" w:hAnsi="Times New Roman" w:cs="Times New Roman"/>
          <w:sz w:val="20"/>
          <w:szCs w:val="20"/>
        </w:rPr>
        <w:t>тижение следующих конечных результатов: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     организации электронного документооборота муниципального архива с орган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ми Пенсионного фонда Российской Федерации по Кировской области;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организации и проведения паспортизации муниципального архива в соответствии с </w:t>
      </w:r>
      <w:hyperlink r:id="rId6" w:history="1">
        <w:r w:rsidRPr="00127E2E">
          <w:rPr>
            <w:rFonts w:ascii="Times New Roman" w:hAnsi="Times New Roman" w:cs="Times New Roman"/>
            <w:color w:val="000000"/>
            <w:sz w:val="20"/>
            <w:szCs w:val="20"/>
          </w:rPr>
          <w:t>Регламентом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государственного учета документов Архивного фонда Росси</w:t>
      </w:r>
      <w:r w:rsidRPr="00127E2E">
        <w:rPr>
          <w:rFonts w:ascii="Times New Roman" w:hAnsi="Times New Roman" w:cs="Times New Roman"/>
          <w:sz w:val="20"/>
          <w:szCs w:val="20"/>
        </w:rPr>
        <w:t>й</w:t>
      </w:r>
      <w:r w:rsidRPr="00127E2E">
        <w:rPr>
          <w:rFonts w:ascii="Times New Roman" w:hAnsi="Times New Roman" w:cs="Times New Roman"/>
          <w:sz w:val="20"/>
          <w:szCs w:val="20"/>
        </w:rPr>
        <w:t>ской Федерации;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также будет обеспечено следующее: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количество архивных документов в муниципальном архиве, находящихся в нормативных условиях, обеспечивающих их постоянное хранение, к общему объему хранимых документов составит 27229 единиц хр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нения;</w:t>
      </w:r>
    </w:p>
    <w:p w:rsidR="00D2648F" w:rsidRPr="00127E2E" w:rsidRDefault="00D2648F" w:rsidP="00D2648F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количество принятых в муниципальный архив документов Архивного фонда Российской Федерации  составит 250 единиц хр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нения ежегодно;</w:t>
      </w:r>
    </w:p>
    <w:p w:rsidR="00D2648F" w:rsidRPr="00127E2E" w:rsidRDefault="00D2648F" w:rsidP="00D2648F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количество включенных  в описи дел составит ежегодно 250 ед. хранения;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количество запросов социально-правового характера, исполненных муниципальным архивом в законод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тельно установленные сроки, составит не менее 1100 запросов ежегодно, что в общем объеме исполненных запросов с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 xml:space="preserve">ставит 100%.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27E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hyperlink w:anchor="Par416" w:history="1">
        <w:r w:rsidRPr="00127E2E">
          <w:rPr>
            <w:rFonts w:ascii="Times New Roman" w:hAnsi="Times New Roman" w:cs="Times New Roman"/>
            <w:color w:val="000000"/>
            <w:sz w:val="20"/>
            <w:szCs w:val="20"/>
          </w:rPr>
          <w:t>Сведения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о целевых показателях эффективности реализации Муниц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пальной программы, достижение которых предусмотрено к концу 2020 года, в полном объеме представл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 xml:space="preserve">ны в </w:t>
      </w:r>
      <w:hyperlink w:anchor="Par572" w:history="1">
        <w:r w:rsidRPr="00127E2E">
          <w:rPr>
            <w:rFonts w:ascii="Times New Roman" w:hAnsi="Times New Roman" w:cs="Times New Roman"/>
            <w:color w:val="0000FF"/>
            <w:sz w:val="20"/>
            <w:szCs w:val="20"/>
          </w:rPr>
          <w:t>приложении № 1</w:t>
        </w:r>
      </w:hyperlink>
      <w:r w:rsidRPr="00127E2E">
        <w:rPr>
          <w:rFonts w:ascii="Times New Roman" w:hAnsi="Times New Roman" w:cs="Times New Roman"/>
          <w:sz w:val="20"/>
          <w:szCs w:val="20"/>
        </w:rPr>
        <w:t>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 Обобщенная характеристика мероприятий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Достижение целей и решение задач Муниципальной программы осуществляется путем скоординирова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ного выполнения комплекса взаимоувязанных по срокам, ресурсам, исполнителям и результатам меропри</w:t>
      </w:r>
      <w:r w:rsidRPr="00127E2E">
        <w:rPr>
          <w:rFonts w:ascii="Times New Roman" w:hAnsi="Times New Roman" w:cs="Times New Roman"/>
          <w:sz w:val="20"/>
          <w:szCs w:val="20"/>
        </w:rPr>
        <w:t>я</w:t>
      </w:r>
      <w:r w:rsidRPr="00127E2E">
        <w:rPr>
          <w:rFonts w:ascii="Times New Roman" w:hAnsi="Times New Roman" w:cs="Times New Roman"/>
          <w:sz w:val="20"/>
          <w:szCs w:val="20"/>
        </w:rPr>
        <w:t>тий.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Реализация Муниципальной программы предусматривает проведение следу</w:t>
      </w:r>
      <w:r w:rsidRPr="00127E2E">
        <w:rPr>
          <w:rFonts w:ascii="Times New Roman" w:hAnsi="Times New Roman" w:cs="Times New Roman"/>
          <w:sz w:val="20"/>
          <w:szCs w:val="20"/>
        </w:rPr>
        <w:t>ю</w:t>
      </w:r>
      <w:r w:rsidRPr="00127E2E">
        <w:rPr>
          <w:rFonts w:ascii="Times New Roman" w:hAnsi="Times New Roman" w:cs="Times New Roman"/>
          <w:sz w:val="20"/>
          <w:szCs w:val="20"/>
        </w:rPr>
        <w:t>щих мероприятий: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3.1. Организацию хранения документов Архивного Фонда Российской Федер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ции и других архивных документов в муниципальном архиве  Орловского района Кировской области.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3.2. Организацию комплектования муниципального архива Орловского района Кировской области документами Архивного фонда Российской Федерации и другими архивными д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кументами.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3.3. Организацию учета документов Архивного фонда Российской Федерации и других архивных документов в муниципальном архиве  Орловского района Киро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>ской области.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3.4. Организацию использования документов Архивного фонда Российской Федерации и других архивных документов в муниципальном архиве Орловского района Кировской о</w:t>
      </w:r>
      <w:r w:rsidRPr="00127E2E">
        <w:rPr>
          <w:rFonts w:ascii="Times New Roman" w:hAnsi="Times New Roman" w:cs="Times New Roman"/>
          <w:sz w:val="20"/>
          <w:szCs w:val="20"/>
        </w:rPr>
        <w:t>б</w:t>
      </w:r>
      <w:r w:rsidRPr="00127E2E">
        <w:rPr>
          <w:rFonts w:ascii="Times New Roman" w:hAnsi="Times New Roman" w:cs="Times New Roman"/>
          <w:sz w:val="20"/>
          <w:szCs w:val="20"/>
        </w:rPr>
        <w:t xml:space="preserve">ласти.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Нормативные условия хранения архивных документов будут обеспечиваться с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блюдением оптимальных режимов хранения документов.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Укрепление материально-технической базы архивной отрасли будет осущест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>лено за счет приобретения компьютерной техн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ки, лицензионного программного обеспечения, систем кондиционирования воздуха в архивохранилищах (2017 - 2020 г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ды).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За счет субвенций, предоставляемых органам местного самоуправления на выполнение отдельных государственных полномочий в сфере архивного дела, будут решаться вопросы обеспечения сохранности документов в отношении документов областной собственности, хранящихся в муниципальном а</w:t>
      </w:r>
      <w:r w:rsidRPr="00127E2E">
        <w:rPr>
          <w:rFonts w:ascii="Times New Roman" w:hAnsi="Times New Roman" w:cs="Times New Roman"/>
          <w:sz w:val="20"/>
          <w:szCs w:val="20"/>
        </w:rPr>
        <w:t>р</w:t>
      </w:r>
      <w:r w:rsidRPr="00127E2E">
        <w:rPr>
          <w:rFonts w:ascii="Times New Roman" w:hAnsi="Times New Roman" w:cs="Times New Roman"/>
          <w:sz w:val="20"/>
          <w:szCs w:val="20"/>
        </w:rPr>
        <w:t>хиве (2017 - 2020 годы).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период с 2017 по 2020 год по результатам экспертизы ценности документов предусматривается рассмотрение и утверждение экспертно-проверочной комисс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 xml:space="preserve">ей при управлении по делам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архивов Кировской области описей дел постоянного хранения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объ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мом 1000 единиц хранения.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     С 2017 по 2020 год муниципальный архив примет на постоянное хранение 1000 единиц хранения.</w:t>
      </w:r>
      <w:r w:rsidRPr="00127E2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соответствии с Временным порядком автоматизированного государственного учета документов Архивного фонда Российской Федерации, хранящихся в муниципальном архиве, в 2017 - 2020 годах продолжится формирование общеотраслевого пр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 xml:space="preserve">граммного комплекса "Архивный фонд" с ежегодным внесением изменений  по  фондам, а также установка ПК «Архивный фонд» версии 5.0.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Организация исполнения запросов социально-правового характера в целях з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 xml:space="preserve">щиты конституционных прав граждан в законодательно установленные сроки планируется в 2017 - 2020 годах в объеме одной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тысячи ста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архивных справок (в т.ч. копий, вып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сок) ежегодно.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 Основные меры правового регулирования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сфере реализации Муниципальной программы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Основные меры правового регулирования, направленные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 на 2017 - 2020 г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 xml:space="preserve">ды приведены в </w:t>
      </w:r>
      <w:hyperlink w:anchor="Par572" w:history="1">
        <w:r w:rsidRPr="00127E2E">
          <w:rPr>
            <w:rFonts w:ascii="Times New Roman" w:hAnsi="Times New Roman" w:cs="Times New Roman"/>
            <w:color w:val="0000FF"/>
            <w:sz w:val="20"/>
            <w:szCs w:val="20"/>
          </w:rPr>
          <w:t>приложении № 2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Разработка и утверждение дополнительных нормативно – правовых актов будет обусловлено изменением законодательства Российской Федерации и изменением законодательства Кировской области.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5. Ресурсное обеспечение Муниципальной программы</w:t>
      </w:r>
    </w:p>
    <w:p w:rsidR="00D2648F" w:rsidRPr="00127E2E" w:rsidRDefault="00D2648F" w:rsidP="00D2648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Общий объем финансирования муниципальной программы составит </w:t>
      </w:r>
      <w:r w:rsidRPr="00127E2E">
        <w:rPr>
          <w:rFonts w:ascii="Times New Roman" w:hAnsi="Times New Roman" w:cs="Times New Roman"/>
          <w:color w:val="000000"/>
          <w:sz w:val="20"/>
          <w:szCs w:val="20"/>
        </w:rPr>
        <w:t>3311,21</w:t>
      </w:r>
      <w:r w:rsidRPr="00127E2E">
        <w:rPr>
          <w:rFonts w:ascii="Times New Roman" w:hAnsi="Times New Roman" w:cs="Times New Roman"/>
          <w:sz w:val="20"/>
          <w:szCs w:val="20"/>
        </w:rPr>
        <w:t xml:space="preserve"> тыс. руб., в том числе по годам реализации  представлен в таблице:</w:t>
      </w:r>
    </w:p>
    <w:p w:rsidR="00D2648F" w:rsidRPr="00127E2E" w:rsidRDefault="00D2648F" w:rsidP="00D2648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>Общий объем финансирования муниципальной программы</w:t>
      </w:r>
    </w:p>
    <w:p w:rsidR="00D2648F" w:rsidRPr="00127E2E" w:rsidRDefault="00D2648F" w:rsidP="00D2648F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523"/>
        <w:gridCol w:w="1134"/>
        <w:gridCol w:w="993"/>
        <w:gridCol w:w="1134"/>
        <w:gridCol w:w="992"/>
        <w:gridCol w:w="1134"/>
      </w:tblGrid>
      <w:tr w:rsidR="00D2648F" w:rsidRPr="00127E2E" w:rsidTr="003E7F48">
        <w:tc>
          <w:tcPr>
            <w:tcW w:w="446" w:type="dxa"/>
            <w:vMerge w:val="restart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3" w:type="dxa"/>
            <w:vMerge w:val="restart"/>
          </w:tcPr>
          <w:p w:rsidR="00D2648F" w:rsidRPr="00127E2E" w:rsidRDefault="00D2648F" w:rsidP="003E7F48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387" w:type="dxa"/>
            <w:gridSpan w:val="5"/>
          </w:tcPr>
          <w:p w:rsidR="00D2648F" w:rsidRPr="00127E2E" w:rsidRDefault="00D2648F" w:rsidP="003E7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рублей)</w:t>
            </w:r>
          </w:p>
        </w:tc>
      </w:tr>
      <w:tr w:rsidR="00D2648F" w:rsidRPr="00127E2E" w:rsidTr="003E7F48">
        <w:tc>
          <w:tcPr>
            <w:tcW w:w="446" w:type="dxa"/>
            <w:vMerge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993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</w:p>
        </w:tc>
      </w:tr>
      <w:tr w:rsidR="00D2648F" w:rsidRPr="00127E2E" w:rsidTr="003E7F48">
        <w:tc>
          <w:tcPr>
            <w:tcW w:w="446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23" w:type="dxa"/>
          </w:tcPr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48F" w:rsidRPr="00127E2E" w:rsidTr="003E7F48">
        <w:tc>
          <w:tcPr>
            <w:tcW w:w="446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23" w:type="dxa"/>
          </w:tcPr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3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</w:tr>
      <w:tr w:rsidR="00D2648F" w:rsidRPr="00127E2E" w:rsidTr="003E7F48">
        <w:tc>
          <w:tcPr>
            <w:tcW w:w="446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604,91</w:t>
            </w:r>
          </w:p>
        </w:tc>
        <w:tc>
          <w:tcPr>
            <w:tcW w:w="993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878,1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810,3</w:t>
            </w:r>
          </w:p>
        </w:tc>
        <w:tc>
          <w:tcPr>
            <w:tcW w:w="992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810,3</w:t>
            </w: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3103,61</w:t>
            </w:r>
          </w:p>
        </w:tc>
      </w:tr>
      <w:tr w:rsidR="00D2648F" w:rsidRPr="00127E2E" w:rsidTr="003E7F48">
        <w:tc>
          <w:tcPr>
            <w:tcW w:w="446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D2648F" w:rsidRPr="00127E2E" w:rsidRDefault="00D2648F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48F" w:rsidRPr="00127E2E" w:rsidRDefault="00D2648F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3311,21</w:t>
            </w:r>
          </w:p>
        </w:tc>
      </w:tr>
    </w:tbl>
    <w:p w:rsidR="00D2648F" w:rsidRPr="00127E2E" w:rsidRDefault="00D2648F" w:rsidP="00D2648F">
      <w:pPr>
        <w:tabs>
          <w:tab w:val="left" w:pos="178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tabs>
          <w:tab w:val="left" w:pos="1780"/>
        </w:tabs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Объем ежегодных расходов, связанных с финансированием муниципальной программы за счет средств бюджета муниципального образования,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риод.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6. Анализ рисков реализации Муниципальной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программы и описание мер управления рисками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Проблемы в реализации Муниципальной программы, негативно влияющие на основные ее параметры, можно условно разд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лить на следующие группы: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6.1. Финансово-экономические риски.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     Одним из наиболее важных рисков является уменьшение объема средств районного бюджета и областного бюджета, которые направлены на реализацию мероприятий Муниципальной программы, в связи с опт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мизацией расходов при его формировании. Снижение уровня финансирования Муниципальной программы, в свою очередь, не позволит осуществить укрепление материально-технической базы архива. Данное о</w:t>
      </w:r>
      <w:r w:rsidRPr="00127E2E">
        <w:rPr>
          <w:rFonts w:ascii="Times New Roman" w:hAnsi="Times New Roman" w:cs="Times New Roman"/>
          <w:sz w:val="20"/>
          <w:szCs w:val="20"/>
        </w:rPr>
        <w:t>б</w:t>
      </w:r>
      <w:r w:rsidRPr="00127E2E">
        <w:rPr>
          <w:rFonts w:ascii="Times New Roman" w:hAnsi="Times New Roman" w:cs="Times New Roman"/>
          <w:sz w:val="20"/>
          <w:szCs w:val="20"/>
        </w:rPr>
        <w:t>стоятельство в дальнейшем негативно скажется на обеспечении сохранности документов Архивного фонда Российской Федерации и других архивных документов, находящихся в муниципальном архиве, в том числе на обеспечении доступа к данным док</w:t>
      </w:r>
      <w:r w:rsidRPr="00127E2E">
        <w:rPr>
          <w:rFonts w:ascii="Times New Roman" w:hAnsi="Times New Roman" w:cs="Times New Roman"/>
          <w:sz w:val="20"/>
          <w:szCs w:val="20"/>
        </w:rPr>
        <w:t>у</w:t>
      </w:r>
      <w:r w:rsidRPr="00127E2E">
        <w:rPr>
          <w:rFonts w:ascii="Times New Roman" w:hAnsi="Times New Roman" w:cs="Times New Roman"/>
          <w:sz w:val="20"/>
          <w:szCs w:val="20"/>
        </w:rPr>
        <w:t>ментам.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Уменьшение объема финансирования мероприятий Муниципальной программы также затруднит реализацию внедрения и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формационных и коммуникационных технологий и в значительной степени осложнит переход на новый качественный уровень предоставления услуг в сфере архивного дела, в том числе в оказании да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ных услуг в электронном виде.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К финансово-экономическим рискам можно отнести неэффективное и нераци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нальное использование ресурсов Муниципальной программы. На уровне макроэкономики - это вероятность (возможность) снижения темпов роста экономики, высокая инфл</w:t>
      </w:r>
      <w:r w:rsidRPr="00127E2E">
        <w:rPr>
          <w:rFonts w:ascii="Times New Roman" w:hAnsi="Times New Roman" w:cs="Times New Roman"/>
          <w:sz w:val="20"/>
          <w:szCs w:val="20"/>
        </w:rPr>
        <w:t>я</w:t>
      </w:r>
      <w:r w:rsidRPr="00127E2E">
        <w:rPr>
          <w:rFonts w:ascii="Times New Roman" w:hAnsi="Times New Roman" w:cs="Times New Roman"/>
          <w:sz w:val="20"/>
          <w:szCs w:val="20"/>
        </w:rPr>
        <w:t>ция.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6.2. Социальные риски.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Несохранение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или сохранение не в полном объеме документов, связанных с социальной защитой граждан, поставит под угрозу реализацию на территории Киро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>ской области конституционных прав и свобод граждан, лишит архив возможности осуществлять возложенные на них функции в полной м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ре.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6.3. Случайные (непредвиденные) риски.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Данные риски связаны с чрезвычайными ситуациями природного и техногенного характера, которые могут привести к увел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чению расходов районного бюджета и областного бюджета и снижению расходов на реализацию мероприятий Муниц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пальной программы.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К форс-мажорным обстоятельствам можно отнести возникновение различных катастроф и катаклизмов, влекущих утрату а</w:t>
      </w:r>
      <w:r w:rsidRPr="00127E2E">
        <w:rPr>
          <w:rFonts w:ascii="Times New Roman" w:hAnsi="Times New Roman" w:cs="Times New Roman"/>
          <w:sz w:val="20"/>
          <w:szCs w:val="20"/>
        </w:rPr>
        <w:t>р</w:t>
      </w:r>
      <w:r w:rsidRPr="00127E2E">
        <w:rPr>
          <w:rFonts w:ascii="Times New Roman" w:hAnsi="Times New Roman" w:cs="Times New Roman"/>
          <w:sz w:val="20"/>
          <w:szCs w:val="20"/>
        </w:rPr>
        <w:t>хивных документов.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Возможность перевыполнения или частичного недовыполнения отдельных, не связанных с материальными затратами и не затрагивающих права и свободы гра</w:t>
      </w:r>
      <w:r w:rsidRPr="00127E2E">
        <w:rPr>
          <w:rFonts w:ascii="Times New Roman" w:hAnsi="Times New Roman" w:cs="Times New Roman"/>
          <w:sz w:val="20"/>
          <w:szCs w:val="20"/>
        </w:rPr>
        <w:t>ж</w:t>
      </w:r>
      <w:r w:rsidRPr="00127E2E">
        <w:rPr>
          <w:rFonts w:ascii="Times New Roman" w:hAnsi="Times New Roman" w:cs="Times New Roman"/>
          <w:sz w:val="20"/>
          <w:szCs w:val="20"/>
        </w:rPr>
        <w:t>дан показателей не окажет влияния на объемы и качество предоставления услуг в сфере а</w:t>
      </w:r>
      <w:r w:rsidRPr="00127E2E">
        <w:rPr>
          <w:rFonts w:ascii="Times New Roman" w:hAnsi="Times New Roman" w:cs="Times New Roman"/>
          <w:sz w:val="20"/>
          <w:szCs w:val="20"/>
        </w:rPr>
        <w:t>р</w:t>
      </w:r>
      <w:r w:rsidRPr="00127E2E">
        <w:rPr>
          <w:rFonts w:ascii="Times New Roman" w:hAnsi="Times New Roman" w:cs="Times New Roman"/>
          <w:sz w:val="20"/>
          <w:szCs w:val="20"/>
        </w:rPr>
        <w:t>хивного дела.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6.4. В качестве мер управления рисками реализации Муниципальной программы можно выделить сл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дующие: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организация мониторинга и аналитического сопровождения реализации Муниципальной программы обеспечит управление указанными группами рисков;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проведение экономического анализа использования ресурсов Муниц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пальной программы, определение экономии средств и перенесение их на наиболее затратные мероприятия минимизирует риски, а также с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кратит потери выделенных сре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дств в т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ечение финансового года;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приятия в полном объеме;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осуществление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применением в пределах своей компетенции федеральных и областных но</w:t>
      </w:r>
      <w:r w:rsidRPr="00127E2E">
        <w:rPr>
          <w:rFonts w:ascii="Times New Roman" w:hAnsi="Times New Roman" w:cs="Times New Roman"/>
          <w:sz w:val="20"/>
          <w:szCs w:val="20"/>
        </w:rPr>
        <w:t>р</w:t>
      </w:r>
      <w:r w:rsidRPr="00127E2E">
        <w:rPr>
          <w:rFonts w:ascii="Times New Roman" w:hAnsi="Times New Roman" w:cs="Times New Roman"/>
          <w:sz w:val="20"/>
          <w:szCs w:val="20"/>
        </w:rPr>
        <w:t>мативных правовых актов, правовых актов управления, непрерывное обновление, анализ и пересмотр имеющейся информации позволит значительно уменьшить риски реализации Муниципал</w:t>
      </w:r>
      <w:r w:rsidRPr="00127E2E">
        <w:rPr>
          <w:rFonts w:ascii="Times New Roman" w:hAnsi="Times New Roman" w:cs="Times New Roman"/>
          <w:sz w:val="20"/>
          <w:szCs w:val="20"/>
        </w:rPr>
        <w:t>ь</w:t>
      </w:r>
      <w:r w:rsidRPr="00127E2E">
        <w:rPr>
          <w:rFonts w:ascii="Times New Roman" w:hAnsi="Times New Roman" w:cs="Times New Roman"/>
          <w:sz w:val="20"/>
          <w:szCs w:val="20"/>
        </w:rPr>
        <w:t>ной программы.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Своевременно принятые меры по управлению рисками приведут к дост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жению поставленных целей и конечных результатов реализации Муниципальной пр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граммы.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7. Методика оценки эффективности реализации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     Оценка эффективности реализации Муниципальной программы будет осуществляться по итогам ее исполнения за отчетный финансовый год и в целом после з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вершения реализации Муниципальной программы.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Оценка эффективности реализации Муниципальной программы производится путем сравнения фактически достигнутых в результате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реализации Муниципал</w:t>
      </w:r>
      <w:r w:rsidRPr="00127E2E">
        <w:rPr>
          <w:rFonts w:ascii="Times New Roman" w:hAnsi="Times New Roman" w:cs="Times New Roman"/>
          <w:sz w:val="20"/>
          <w:szCs w:val="20"/>
        </w:rPr>
        <w:t>ь</w:t>
      </w:r>
      <w:r w:rsidRPr="00127E2E">
        <w:rPr>
          <w:rFonts w:ascii="Times New Roman" w:hAnsi="Times New Roman" w:cs="Times New Roman"/>
          <w:sz w:val="20"/>
          <w:szCs w:val="20"/>
        </w:rPr>
        <w:t>ной программы целевых показателей эффективности реализации Муниципальной программы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с запланированными.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Источником информации для оценки эффективности реализации Муниципал</w:t>
      </w:r>
      <w:r w:rsidRPr="00127E2E">
        <w:rPr>
          <w:rFonts w:ascii="Times New Roman" w:hAnsi="Times New Roman" w:cs="Times New Roman"/>
          <w:sz w:val="20"/>
          <w:szCs w:val="20"/>
        </w:rPr>
        <w:t>ь</w:t>
      </w:r>
      <w:r w:rsidRPr="00127E2E">
        <w:rPr>
          <w:rFonts w:ascii="Times New Roman" w:hAnsi="Times New Roman" w:cs="Times New Roman"/>
          <w:sz w:val="20"/>
          <w:szCs w:val="20"/>
        </w:rPr>
        <w:t>ной программы является муниципальный архив.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Оценка эффективности реализации Муниципальной программы осуществляется на основе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оценки степени достижения значений целевых показателей эффективн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сти реализации Муниципальной программы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по формуле: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574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E - оценка достижения показателей эффективности реализации Муниципальной программы (проце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тов);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E2E">
        <w:rPr>
          <w:rFonts w:ascii="Times New Roman" w:hAnsi="Times New Roman" w:cs="Times New Roman"/>
          <w:sz w:val="20"/>
          <w:szCs w:val="20"/>
        </w:rPr>
        <w:t xml:space="preserve"> - фактическое значение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показателя за соответствующий период;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E2E">
        <w:rPr>
          <w:rFonts w:ascii="Times New Roman" w:hAnsi="Times New Roman" w:cs="Times New Roman"/>
          <w:sz w:val="20"/>
          <w:szCs w:val="20"/>
        </w:rPr>
        <w:t xml:space="preserve"> - установленное Муниципальной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программой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планируемое значение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показателя на соответствующий период (</w:t>
      </w:r>
      <w:r w:rsidRPr="00127E2E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E2E">
        <w:rPr>
          <w:rFonts w:ascii="Times New Roman" w:hAnsi="Times New Roman" w:cs="Times New Roman"/>
          <w:sz w:val="20"/>
          <w:szCs w:val="20"/>
        </w:rPr>
        <w:t xml:space="preserve">, </w:t>
      </w:r>
      <w:r w:rsidRPr="00127E2E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E2E">
        <w:rPr>
          <w:rFonts w:ascii="Times New Roman" w:hAnsi="Times New Roman" w:cs="Times New Roman"/>
          <w:sz w:val="20"/>
          <w:szCs w:val="20"/>
        </w:rPr>
        <w:t xml:space="preserve"> - в соответствующих единицах и</w:t>
      </w:r>
      <w:r w:rsidRPr="00127E2E">
        <w:rPr>
          <w:rFonts w:ascii="Times New Roman" w:hAnsi="Times New Roman" w:cs="Times New Roman"/>
          <w:sz w:val="20"/>
          <w:szCs w:val="20"/>
        </w:rPr>
        <w:t>з</w:t>
      </w:r>
      <w:r w:rsidRPr="00127E2E">
        <w:rPr>
          <w:rFonts w:ascii="Times New Roman" w:hAnsi="Times New Roman" w:cs="Times New Roman"/>
          <w:sz w:val="20"/>
          <w:szCs w:val="20"/>
        </w:rPr>
        <w:t>мерения);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E2E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- количество показателей Муниципальной программы.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В случае если значения показателей эффективности являются относительными (выражаются в процентах), то при расчете эти показатели отражаются в долях ед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ницы.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При этом критерии оценки эффективности реализации Муниципальной программы устанавливаются сл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дующие: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если значение оценки эффективности реализации Муниципальной программы E больше или равно 90 процентам, то такая эффективность оценив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ется как высокая;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если значение оценки эффективности реализации Муниципальной программы E составляет от 50 до 90 процентов, то такая эффективность оценивается как умере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ная;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если значение оценки эффективности реализации Муниципальной пр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граммы E менее 50 процентов, то такая эффективность оценивается как ни</w:t>
      </w:r>
      <w:r w:rsidRPr="00127E2E">
        <w:rPr>
          <w:rFonts w:ascii="Times New Roman" w:hAnsi="Times New Roman" w:cs="Times New Roman"/>
          <w:sz w:val="20"/>
          <w:szCs w:val="20"/>
        </w:rPr>
        <w:t>з</w:t>
      </w:r>
      <w:r w:rsidRPr="00127E2E">
        <w:rPr>
          <w:rFonts w:ascii="Times New Roman" w:hAnsi="Times New Roman" w:cs="Times New Roman"/>
          <w:sz w:val="20"/>
          <w:szCs w:val="20"/>
        </w:rPr>
        <w:t>кая.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Главный социально-экономический эффект от реализации Муниципальной программы выражается в полноценном сохранении документального наследия и росте информационного потенциала Архивного фонда Российской Федерации, находящегося на территории Орловского района Кировской области, в целях повышения качества и степени доступности услуг в сфере архивного дела населению и орган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зациям.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Экономическая направленность Муниципальной программы на сохранение архивных документов позволяет снизить риски и угрозы для обеспечения их сохра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ности в последующие периоды и соответственно предотвратить возрастание расх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дов на эти цели в дальней перспективе. Развитие потенциала Орловского района Кировской области за счет укрепления базы муниципального архива одновременно создает необходимые условия для ведения просветительской работы, патриотич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ского воспитания молодежи и юношества. Сохранение и развитие архивного потенциала будет способствовать формированию положительного имиджа Орловского района Кировской о</w:t>
      </w:r>
      <w:r w:rsidRPr="00127E2E">
        <w:rPr>
          <w:rFonts w:ascii="Times New Roman" w:hAnsi="Times New Roman" w:cs="Times New Roman"/>
          <w:sz w:val="20"/>
          <w:szCs w:val="20"/>
        </w:rPr>
        <w:t>б</w:t>
      </w:r>
      <w:r w:rsidRPr="00127E2E">
        <w:rPr>
          <w:rFonts w:ascii="Times New Roman" w:hAnsi="Times New Roman" w:cs="Times New Roman"/>
          <w:sz w:val="20"/>
          <w:szCs w:val="20"/>
        </w:rPr>
        <w:t xml:space="preserve">ласти.     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Ответственным исполнителем ежегодно осуществляется оценка эффективности реализации Муниц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пальной программы и в срок до 1 марта года, следующего за отчетным, годовой отчет о ходе реализации и оценке эффективности реализации Муниципальной программы предоставляется в администрацию Орло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>ского района Кировской области и сектор экономического развития  администрации Орловского района К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ровской области.</w:t>
      </w:r>
      <w:proofErr w:type="gramEnd"/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Приложение № 1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Муниципальной программе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«Развитие архивного дела в                                                     Орловском районе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Кировской</w:t>
      </w:r>
      <w:proofErr w:type="gramEnd"/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области на 2017-2020 годы»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СВЕДЕНИЯ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О ЦЕЛЕВЫХ ПОКАЗАТЕЛЯХ ЭФФЕКТИВНОСТИ РЕАЛИЗАЦИИ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МУНИЦИПАЛЬНОЙ ПРОГРАММЫ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7"/>
        <w:gridCol w:w="4243"/>
        <w:gridCol w:w="1276"/>
        <w:gridCol w:w="850"/>
        <w:gridCol w:w="851"/>
        <w:gridCol w:w="850"/>
        <w:gridCol w:w="851"/>
      </w:tblGrid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№  </w:t>
            </w:r>
            <w:r w:rsidRPr="00127E2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27E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7E2E">
              <w:rPr>
                <w:sz w:val="20"/>
                <w:szCs w:val="20"/>
              </w:rPr>
              <w:t>/</w:t>
            </w:r>
            <w:proofErr w:type="spellStart"/>
            <w:r w:rsidRPr="00127E2E">
              <w:rPr>
                <w:sz w:val="20"/>
                <w:szCs w:val="20"/>
              </w:rPr>
              <w:t>п</w:t>
            </w:r>
            <w:proofErr w:type="spellEnd"/>
            <w:r w:rsidRPr="00127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Наименование мероприятия, наим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>нование показат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 xml:space="preserve">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Един</w:t>
            </w:r>
            <w:r w:rsidRPr="00127E2E">
              <w:rPr>
                <w:sz w:val="20"/>
                <w:szCs w:val="20"/>
              </w:rPr>
              <w:t>и</w:t>
            </w:r>
            <w:r w:rsidRPr="00127E2E">
              <w:rPr>
                <w:sz w:val="20"/>
                <w:szCs w:val="20"/>
              </w:rPr>
              <w:t>ца измер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>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Значения показ</w:t>
            </w:r>
            <w:r w:rsidRPr="00127E2E">
              <w:rPr>
                <w:sz w:val="20"/>
                <w:szCs w:val="20"/>
              </w:rPr>
              <w:t>а</w:t>
            </w:r>
            <w:r w:rsidRPr="00127E2E">
              <w:rPr>
                <w:sz w:val="20"/>
                <w:szCs w:val="20"/>
              </w:rPr>
              <w:t>телей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2020 год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7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Мероприятие  "Организация хранения  в муниципальном  архиве д</w:t>
            </w:r>
            <w:r w:rsidRPr="00127E2E">
              <w:rPr>
                <w:sz w:val="20"/>
                <w:szCs w:val="20"/>
              </w:rPr>
              <w:t>о</w:t>
            </w:r>
            <w:r w:rsidRPr="00127E2E">
              <w:rPr>
                <w:sz w:val="20"/>
                <w:szCs w:val="20"/>
              </w:rPr>
              <w:t>кументов Архивного         фонда Российской  Федерации и других архивных док</w:t>
            </w:r>
            <w:r w:rsidRPr="00127E2E">
              <w:rPr>
                <w:sz w:val="20"/>
                <w:szCs w:val="20"/>
              </w:rPr>
              <w:t>у</w:t>
            </w:r>
            <w:r w:rsidRPr="00127E2E">
              <w:rPr>
                <w:sz w:val="20"/>
                <w:szCs w:val="20"/>
              </w:rPr>
              <w:t xml:space="preserve">ментов»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1.1.</w:t>
            </w:r>
          </w:p>
        </w:tc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Количество  архи</w:t>
            </w:r>
            <w:r w:rsidRPr="00127E2E">
              <w:rPr>
                <w:sz w:val="20"/>
                <w:szCs w:val="20"/>
              </w:rPr>
              <w:t>в</w:t>
            </w:r>
            <w:r w:rsidRPr="00127E2E">
              <w:rPr>
                <w:sz w:val="20"/>
                <w:szCs w:val="20"/>
              </w:rPr>
              <w:t>ных</w:t>
            </w:r>
            <w:r w:rsidRPr="00127E2E">
              <w:rPr>
                <w:sz w:val="20"/>
                <w:szCs w:val="20"/>
              </w:rPr>
              <w:br/>
              <w:t>документов, хранящихся в муниципальном архиве в нормативных     условиях, обеспечивающих их постоянное хран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 xml:space="preserve">ние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ind w:left="-73" w:firstLine="73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ед</w:t>
            </w:r>
            <w:r w:rsidRPr="00127E2E">
              <w:rPr>
                <w:sz w:val="20"/>
                <w:szCs w:val="20"/>
              </w:rPr>
              <w:t>и</w:t>
            </w:r>
            <w:r w:rsidRPr="00127E2E">
              <w:rPr>
                <w:sz w:val="20"/>
                <w:szCs w:val="20"/>
              </w:rPr>
              <w:t xml:space="preserve">ниц  </w:t>
            </w:r>
            <w:r w:rsidRPr="00127E2E">
              <w:rPr>
                <w:sz w:val="20"/>
                <w:szCs w:val="20"/>
              </w:rPr>
              <w:br/>
              <w:t>хран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26479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127E2E">
              <w:rPr>
                <w:sz w:val="20"/>
                <w:szCs w:val="20"/>
              </w:rPr>
              <w:t>26729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127E2E">
              <w:rPr>
                <w:sz w:val="20"/>
                <w:szCs w:val="20"/>
              </w:rPr>
              <w:t>26979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27229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Мероприятие  "Организация ко</w:t>
            </w:r>
            <w:r w:rsidRPr="00127E2E">
              <w:rPr>
                <w:sz w:val="20"/>
                <w:szCs w:val="20"/>
              </w:rPr>
              <w:t>м</w:t>
            </w:r>
            <w:r w:rsidRPr="00127E2E">
              <w:rPr>
                <w:sz w:val="20"/>
                <w:szCs w:val="20"/>
              </w:rPr>
              <w:t>плектования   архива документами  Архивного фонда  Российской Ф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>дерации    и    другими архивными  документ</w:t>
            </w:r>
            <w:r w:rsidRPr="00127E2E">
              <w:rPr>
                <w:sz w:val="20"/>
                <w:szCs w:val="20"/>
              </w:rPr>
              <w:t>а</w:t>
            </w:r>
            <w:r w:rsidRPr="00127E2E">
              <w:rPr>
                <w:sz w:val="20"/>
                <w:szCs w:val="20"/>
              </w:rPr>
              <w:t xml:space="preserve">ми"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983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Количество  принятых   на госуда</w:t>
            </w:r>
            <w:r w:rsidRPr="00127E2E">
              <w:rPr>
                <w:sz w:val="20"/>
                <w:szCs w:val="20"/>
              </w:rPr>
              <w:t>р</w:t>
            </w:r>
            <w:r w:rsidRPr="00127E2E">
              <w:rPr>
                <w:sz w:val="20"/>
                <w:szCs w:val="20"/>
              </w:rPr>
              <w:t>ственное хранение докуме</w:t>
            </w:r>
            <w:r w:rsidRPr="00127E2E">
              <w:rPr>
                <w:sz w:val="20"/>
                <w:szCs w:val="20"/>
              </w:rPr>
              <w:t>н</w:t>
            </w:r>
            <w:r w:rsidRPr="00127E2E">
              <w:rPr>
                <w:sz w:val="20"/>
                <w:szCs w:val="20"/>
              </w:rPr>
              <w:t xml:space="preserve">тов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ind w:left="-73" w:firstLine="73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единиц  </w:t>
            </w:r>
            <w:r w:rsidRPr="00127E2E">
              <w:rPr>
                <w:sz w:val="20"/>
                <w:szCs w:val="20"/>
              </w:rPr>
              <w:br/>
              <w:t>хран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250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304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Мероприятие «Организация  уч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та документов Архивного фонда Ро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сийской Федерации и других архивных док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ментов»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016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3.1.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Количество документов, учреждений, организаций, предприятий сп</w:t>
            </w:r>
            <w:r w:rsidRPr="00127E2E">
              <w:rPr>
                <w:sz w:val="20"/>
                <w:szCs w:val="20"/>
              </w:rPr>
              <w:t>и</w:t>
            </w:r>
            <w:r w:rsidRPr="00127E2E">
              <w:rPr>
                <w:sz w:val="20"/>
                <w:szCs w:val="20"/>
              </w:rPr>
              <w:t>ска № 1 –источников комплектов</w:t>
            </w:r>
            <w:r w:rsidRPr="00127E2E">
              <w:rPr>
                <w:sz w:val="20"/>
                <w:szCs w:val="20"/>
              </w:rPr>
              <w:t>а</w:t>
            </w:r>
            <w:r w:rsidRPr="00127E2E">
              <w:rPr>
                <w:sz w:val="20"/>
                <w:szCs w:val="20"/>
              </w:rPr>
              <w:t>ния архива,  включенных в 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ind w:left="-73" w:firstLine="146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единиц  </w:t>
            </w:r>
            <w:r w:rsidRPr="00127E2E">
              <w:rPr>
                <w:sz w:val="20"/>
                <w:szCs w:val="20"/>
              </w:rPr>
              <w:br/>
              <w:t>хран</w:t>
            </w:r>
            <w:r w:rsidRPr="00127E2E">
              <w:rPr>
                <w:sz w:val="20"/>
                <w:szCs w:val="20"/>
              </w:rPr>
              <w:t>е</w:t>
            </w:r>
            <w:r w:rsidRPr="00127E2E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250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Мероприятие  "Организация и</w:t>
            </w:r>
            <w:r w:rsidRPr="00127E2E">
              <w:rPr>
                <w:sz w:val="20"/>
                <w:szCs w:val="20"/>
              </w:rPr>
              <w:t>с</w:t>
            </w:r>
            <w:r w:rsidRPr="00127E2E">
              <w:rPr>
                <w:sz w:val="20"/>
                <w:szCs w:val="20"/>
              </w:rPr>
              <w:t>пользования  документов Архивн</w:t>
            </w:r>
            <w:r w:rsidRPr="00127E2E">
              <w:rPr>
                <w:sz w:val="20"/>
                <w:szCs w:val="20"/>
              </w:rPr>
              <w:t>о</w:t>
            </w:r>
            <w:r w:rsidRPr="00127E2E">
              <w:rPr>
                <w:sz w:val="20"/>
                <w:szCs w:val="20"/>
              </w:rPr>
              <w:t>го  фонда Российской  Федерации  и других архивных докуме</w:t>
            </w:r>
            <w:r w:rsidRPr="00127E2E">
              <w:rPr>
                <w:sz w:val="20"/>
                <w:szCs w:val="20"/>
              </w:rPr>
              <w:t>н</w:t>
            </w:r>
            <w:r w:rsidRPr="00127E2E">
              <w:rPr>
                <w:sz w:val="20"/>
                <w:szCs w:val="20"/>
              </w:rPr>
              <w:t xml:space="preserve">тов»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4.1.</w:t>
            </w:r>
          </w:p>
        </w:tc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Количество архивных справок, копий, архивных выписок по  поступившим в архив запр</w:t>
            </w:r>
            <w:r w:rsidRPr="00127E2E">
              <w:rPr>
                <w:sz w:val="20"/>
                <w:szCs w:val="20"/>
              </w:rPr>
              <w:t>о</w:t>
            </w:r>
            <w:r w:rsidRPr="00127E2E">
              <w:rPr>
                <w:sz w:val="20"/>
                <w:szCs w:val="20"/>
              </w:rPr>
              <w:t xml:space="preserve">сам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1217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1100</w:t>
            </w:r>
          </w:p>
        </w:tc>
      </w:tr>
    </w:tbl>
    <w:p w:rsidR="00D2648F" w:rsidRPr="00127E2E" w:rsidRDefault="00D2648F" w:rsidP="00D2648F">
      <w:pPr>
        <w:widowControl w:val="0"/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к Муниципальной  программе                                                                                   «Развитие архивного дела в                                         Орловском районе К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ровской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области на 2017-2020 годы»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ОБ ОСНОВНЫХ МЕРАХ ПРАВОВОГО РЕГУЛИРОВАНИЯ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В СФЕРЕ РЕАЛИЗАЦИИ МУНИЦИПАЛЬНОЙ ПРОГРАММЫ</w:t>
      </w:r>
    </w:p>
    <w:p w:rsidR="00D2648F" w:rsidRPr="00127E2E" w:rsidRDefault="00D2648F" w:rsidP="00D264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755"/>
        <w:gridCol w:w="3393"/>
        <w:gridCol w:w="1755"/>
        <w:gridCol w:w="1755"/>
      </w:tblGrid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№ </w:t>
            </w:r>
            <w:r w:rsidRPr="00127E2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27E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7E2E">
              <w:rPr>
                <w:sz w:val="20"/>
                <w:szCs w:val="20"/>
              </w:rPr>
              <w:t>/</w:t>
            </w:r>
            <w:proofErr w:type="spellStart"/>
            <w:r w:rsidRPr="00127E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Вид  норм</w:t>
            </w:r>
            <w:r w:rsidRPr="00127E2E">
              <w:rPr>
                <w:sz w:val="20"/>
                <w:szCs w:val="20"/>
              </w:rPr>
              <w:t>а</w:t>
            </w:r>
            <w:r w:rsidRPr="00127E2E">
              <w:rPr>
                <w:sz w:val="20"/>
                <w:szCs w:val="20"/>
              </w:rPr>
              <w:t>тивно - правового   док</w:t>
            </w:r>
            <w:r w:rsidRPr="00127E2E">
              <w:rPr>
                <w:sz w:val="20"/>
                <w:szCs w:val="20"/>
              </w:rPr>
              <w:t>у</w:t>
            </w:r>
            <w:r w:rsidRPr="00127E2E">
              <w:rPr>
                <w:sz w:val="20"/>
                <w:szCs w:val="20"/>
              </w:rPr>
              <w:t>мента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Основные положения     </w:t>
            </w:r>
            <w:r w:rsidRPr="00127E2E">
              <w:rPr>
                <w:sz w:val="20"/>
                <w:szCs w:val="20"/>
              </w:rPr>
              <w:br/>
              <w:t xml:space="preserve"> нормативно - правового   д</w:t>
            </w:r>
            <w:r w:rsidRPr="00127E2E">
              <w:rPr>
                <w:sz w:val="20"/>
                <w:szCs w:val="20"/>
              </w:rPr>
              <w:t>о</w:t>
            </w:r>
            <w:r w:rsidRPr="00127E2E">
              <w:rPr>
                <w:sz w:val="20"/>
                <w:szCs w:val="20"/>
              </w:rPr>
              <w:t>кумента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Ответстве</w:t>
            </w:r>
            <w:r w:rsidRPr="00127E2E">
              <w:rPr>
                <w:sz w:val="20"/>
                <w:szCs w:val="20"/>
              </w:rPr>
              <w:t>н</w:t>
            </w:r>
            <w:r w:rsidRPr="00127E2E">
              <w:rPr>
                <w:sz w:val="20"/>
                <w:szCs w:val="20"/>
              </w:rPr>
              <w:t>ный исполн</w:t>
            </w:r>
            <w:r w:rsidRPr="00127E2E">
              <w:rPr>
                <w:sz w:val="20"/>
                <w:szCs w:val="20"/>
              </w:rPr>
              <w:t>и</w:t>
            </w:r>
            <w:r w:rsidRPr="00127E2E">
              <w:rPr>
                <w:sz w:val="20"/>
                <w:szCs w:val="20"/>
              </w:rPr>
              <w:t xml:space="preserve">тель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center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Ожидаемые  </w:t>
            </w:r>
            <w:r w:rsidRPr="00127E2E">
              <w:rPr>
                <w:sz w:val="20"/>
                <w:szCs w:val="20"/>
              </w:rPr>
              <w:br/>
              <w:t xml:space="preserve">    сроки   прин</w:t>
            </w:r>
            <w:r w:rsidRPr="00127E2E">
              <w:rPr>
                <w:sz w:val="20"/>
                <w:szCs w:val="20"/>
              </w:rPr>
              <w:t>я</w:t>
            </w:r>
            <w:r w:rsidRPr="00127E2E">
              <w:rPr>
                <w:sz w:val="20"/>
                <w:szCs w:val="20"/>
              </w:rPr>
              <w:t xml:space="preserve">тия   </w:t>
            </w:r>
            <w:r w:rsidRPr="00127E2E">
              <w:rPr>
                <w:sz w:val="20"/>
                <w:szCs w:val="20"/>
              </w:rPr>
              <w:br/>
              <w:t xml:space="preserve">  нормативно- правового   док</w:t>
            </w:r>
            <w:r w:rsidRPr="00127E2E">
              <w:rPr>
                <w:sz w:val="20"/>
                <w:szCs w:val="20"/>
              </w:rPr>
              <w:t>у</w:t>
            </w:r>
            <w:r w:rsidRPr="00127E2E">
              <w:rPr>
                <w:sz w:val="20"/>
                <w:szCs w:val="20"/>
              </w:rPr>
              <w:t>мента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961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color w:val="313131"/>
                <w:sz w:val="20"/>
                <w:szCs w:val="20"/>
              </w:rPr>
              <w:t>Постановл</w:t>
            </w:r>
            <w:r w:rsidRPr="00127E2E">
              <w:rPr>
                <w:color w:val="313131"/>
                <w:sz w:val="20"/>
                <w:szCs w:val="20"/>
              </w:rPr>
              <w:t>е</w:t>
            </w:r>
            <w:r w:rsidRPr="00127E2E">
              <w:rPr>
                <w:color w:val="313131"/>
                <w:sz w:val="20"/>
                <w:szCs w:val="20"/>
              </w:rPr>
              <w:t>ние Администрации муниципальн</w:t>
            </w:r>
            <w:r w:rsidRPr="00127E2E">
              <w:rPr>
                <w:color w:val="313131"/>
                <w:sz w:val="20"/>
                <w:szCs w:val="20"/>
              </w:rPr>
              <w:t>о</w:t>
            </w:r>
            <w:r w:rsidRPr="00127E2E">
              <w:rPr>
                <w:color w:val="313131"/>
                <w:sz w:val="20"/>
                <w:szCs w:val="20"/>
              </w:rPr>
              <w:t>го образов</w:t>
            </w:r>
            <w:r w:rsidRPr="00127E2E">
              <w:rPr>
                <w:color w:val="313131"/>
                <w:sz w:val="20"/>
                <w:szCs w:val="20"/>
              </w:rPr>
              <w:t>а</w:t>
            </w:r>
            <w:r w:rsidRPr="00127E2E">
              <w:rPr>
                <w:color w:val="313131"/>
                <w:sz w:val="20"/>
                <w:szCs w:val="20"/>
              </w:rPr>
              <w:t>ния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Об утверждении муниципальной программы «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Разв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тие архивного дела в Орло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27E2E">
              <w:rPr>
                <w:rFonts w:ascii="Times New Roman" w:hAnsi="Times New Roman" w:cs="Times New Roman"/>
                <w:bCs/>
                <w:sz w:val="20"/>
                <w:szCs w:val="20"/>
              </w:rPr>
              <w:t>ском районе Кировской</w:t>
            </w:r>
          </w:p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области на 2017 - 2021 г</w:t>
            </w:r>
            <w:r w:rsidRPr="00127E2E">
              <w:rPr>
                <w:bCs/>
                <w:sz w:val="20"/>
                <w:szCs w:val="20"/>
              </w:rPr>
              <w:t>о</w:t>
            </w:r>
            <w:r w:rsidRPr="00127E2E">
              <w:rPr>
                <w:bCs/>
                <w:sz w:val="20"/>
                <w:szCs w:val="20"/>
              </w:rPr>
              <w:t>ды</w:t>
            </w:r>
            <w:r w:rsidRPr="00127E2E">
              <w:rPr>
                <w:color w:val="313131"/>
                <w:sz w:val="20"/>
                <w:szCs w:val="20"/>
              </w:rPr>
              <w:t>»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МКУ «Архив Орловского ра</w:t>
            </w:r>
            <w:r w:rsidRPr="00127E2E">
              <w:rPr>
                <w:sz w:val="20"/>
                <w:szCs w:val="20"/>
              </w:rPr>
              <w:t>й</w:t>
            </w:r>
            <w:r w:rsidRPr="00127E2E">
              <w:rPr>
                <w:sz w:val="20"/>
                <w:szCs w:val="20"/>
              </w:rPr>
              <w:t xml:space="preserve">она»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 Сентябрь 2018 года   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12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Решение    Орло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в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ской районной  Думы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О муниципальном бюджете на 2019 год и плановый     п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е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риод 2020-2021 гг.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МКУ «Архив О</w:t>
            </w:r>
            <w:r w:rsidRPr="00127E2E">
              <w:rPr>
                <w:sz w:val="20"/>
                <w:szCs w:val="20"/>
              </w:rPr>
              <w:t>р</w:t>
            </w:r>
            <w:r w:rsidRPr="00127E2E">
              <w:rPr>
                <w:sz w:val="20"/>
                <w:szCs w:val="20"/>
              </w:rPr>
              <w:t xml:space="preserve">ловского района»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 </w:t>
            </w:r>
          </w:p>
        </w:tc>
      </w:tr>
      <w:tr w:rsidR="00D2648F" w:rsidRPr="00127E2E" w:rsidTr="003E7F48">
        <w:tblPrEx>
          <w:tblCellMar>
            <w:top w:w="0" w:type="dxa"/>
            <w:bottom w:w="0" w:type="dxa"/>
          </w:tblCellMar>
        </w:tblPrEx>
        <w:trPr>
          <w:trHeight w:val="1834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Постановл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е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ние Администрации муниципальн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о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го образов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а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ния</w:t>
            </w:r>
          </w:p>
          <w:p w:rsidR="00D2648F" w:rsidRPr="00127E2E" w:rsidRDefault="00D2648F" w:rsidP="003E7F4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О внесение изменений в муниципальную програ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м</w:t>
            </w:r>
            <w:r w:rsidRPr="00127E2E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му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МКУ «Архив О</w:t>
            </w:r>
            <w:r w:rsidRPr="00127E2E">
              <w:rPr>
                <w:sz w:val="20"/>
                <w:szCs w:val="20"/>
              </w:rPr>
              <w:t>р</w:t>
            </w:r>
            <w:r w:rsidRPr="00127E2E">
              <w:rPr>
                <w:sz w:val="20"/>
                <w:szCs w:val="20"/>
              </w:rPr>
              <w:t xml:space="preserve">ловского района»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F" w:rsidRPr="00127E2E" w:rsidRDefault="00D2648F" w:rsidP="003E7F48">
            <w:pPr>
              <w:pStyle w:val="ConsPlusCell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  По мере   необходим</w:t>
            </w:r>
            <w:r w:rsidRPr="00127E2E">
              <w:rPr>
                <w:sz w:val="20"/>
                <w:szCs w:val="20"/>
              </w:rPr>
              <w:t>о</w:t>
            </w:r>
            <w:r w:rsidRPr="00127E2E">
              <w:rPr>
                <w:sz w:val="20"/>
                <w:szCs w:val="20"/>
              </w:rPr>
              <w:t xml:space="preserve">сти   </w:t>
            </w:r>
          </w:p>
        </w:tc>
      </w:tr>
    </w:tbl>
    <w:p w:rsidR="003E7F48" w:rsidRPr="00127E2E" w:rsidRDefault="003E7F48">
      <w:pPr>
        <w:rPr>
          <w:rFonts w:ascii="Times New Roman" w:hAnsi="Times New Roman" w:cs="Times New Roman"/>
          <w:sz w:val="20"/>
          <w:szCs w:val="20"/>
        </w:rPr>
      </w:pPr>
      <w:bookmarkStart w:id="0" w:name="Par416"/>
      <w:bookmarkEnd w:id="0"/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57200" cy="542925"/>
            <wp:effectExtent l="19050" t="0" r="0" b="0"/>
            <wp:docPr id="13" name="Рисунок 1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E7F48" w:rsidRPr="00127E2E" w:rsidRDefault="003E7F48" w:rsidP="003E7F48">
      <w:pPr>
        <w:pStyle w:val="1"/>
        <w:ind w:right="-22"/>
        <w:rPr>
          <w:rFonts w:cs="Times New Roman"/>
          <w:sz w:val="20"/>
          <w:szCs w:val="20"/>
        </w:rPr>
      </w:pPr>
      <w:r w:rsidRPr="00127E2E">
        <w:rPr>
          <w:rFonts w:cs="Times New Roman"/>
          <w:sz w:val="20"/>
          <w:szCs w:val="20"/>
        </w:rPr>
        <w:t>18.07.2018                                                                                                  № 477-п</w:t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г. Орлов</w:t>
      </w:r>
    </w:p>
    <w:p w:rsidR="003E7F48" w:rsidRPr="00127E2E" w:rsidRDefault="003E7F48" w:rsidP="003E7F48">
      <w:pPr>
        <w:ind w:right="-22"/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pStyle w:val="a4"/>
        <w:spacing w:line="276" w:lineRule="auto"/>
        <w:ind w:right="-22"/>
        <w:rPr>
          <w:b/>
          <w:bCs/>
          <w:sz w:val="20"/>
        </w:rPr>
      </w:pPr>
      <w:r w:rsidRPr="00127E2E">
        <w:rPr>
          <w:b/>
          <w:bCs/>
          <w:sz w:val="20"/>
        </w:rPr>
        <w:t xml:space="preserve">О проведении открытого аукциона </w:t>
      </w:r>
    </w:p>
    <w:p w:rsidR="003E7F48" w:rsidRPr="00127E2E" w:rsidRDefault="003E7F48" w:rsidP="003E7F48">
      <w:pPr>
        <w:pStyle w:val="a4"/>
        <w:spacing w:line="276" w:lineRule="auto"/>
        <w:ind w:right="-22"/>
        <w:rPr>
          <w:b/>
          <w:bCs/>
          <w:sz w:val="20"/>
        </w:rPr>
      </w:pPr>
      <w:r w:rsidRPr="00127E2E">
        <w:rPr>
          <w:b/>
          <w:bCs/>
          <w:sz w:val="20"/>
        </w:rPr>
        <w:t>по продаже муниципального имущества</w:t>
      </w:r>
    </w:p>
    <w:p w:rsidR="003E7F48" w:rsidRPr="00127E2E" w:rsidRDefault="003E7F48" w:rsidP="003E7F48">
      <w:pPr>
        <w:pStyle w:val="a4"/>
        <w:spacing w:line="276" w:lineRule="auto"/>
        <w:ind w:right="-22"/>
        <w:rPr>
          <w:b/>
          <w:bCs/>
          <w:sz w:val="20"/>
        </w:rPr>
      </w:pPr>
    </w:p>
    <w:p w:rsidR="003E7F48" w:rsidRPr="00127E2E" w:rsidRDefault="003E7F48" w:rsidP="003E7F48">
      <w:pPr>
        <w:ind w:right="-5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21.12.2001 № 178-ФЗ «О приватизации государственного и муниципального имущества», Перечнем объектов муниципального имущества, подлежащих приватизации в 2018 году, утвержденным решением Орловской районной Думы от 24.11.2017 № 14/117 (с изменениями от 23.03.2018 № 19/153), Положением о порядке приватизации муниципального имущества муниципального образования Орловский муниципальный район Кировской области, утвержденным решением Орловской районной Думы от 26.06.2014 № 33/289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(с изменениями от 31.05.2017 № 10/67), администрация Орловского района Кировской области ПОСТАНОВЛЯЕТ: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 xml:space="preserve">Провести открытый аукцион по продаже муниципального имущества – материалы от разборки нежилого здания детского сада, площадью 348,3 кв.м., количество этажей: 1, инвентарный № 2732/28, литер 1А, расположенного по адресу: </w:t>
      </w:r>
      <w:proofErr w:type="gramStart"/>
      <w:r w:rsidRPr="00127E2E">
        <w:rPr>
          <w:sz w:val="20"/>
        </w:rPr>
        <w:t>Кировская</w:t>
      </w:r>
      <w:proofErr w:type="gramEnd"/>
      <w:r w:rsidRPr="00127E2E">
        <w:rPr>
          <w:sz w:val="20"/>
        </w:rPr>
        <w:t xml:space="preserve"> обл., Орловский р-н, д. </w:t>
      </w:r>
      <w:proofErr w:type="spellStart"/>
      <w:r w:rsidRPr="00127E2E">
        <w:rPr>
          <w:sz w:val="20"/>
        </w:rPr>
        <w:t>Цепели</w:t>
      </w:r>
      <w:proofErr w:type="spellEnd"/>
      <w:r w:rsidRPr="00127E2E">
        <w:rPr>
          <w:sz w:val="20"/>
        </w:rPr>
        <w:t>, ул. Школьная, д. 3.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 xml:space="preserve">Начальная (минимальная) цена договора (цена лота) составляет </w:t>
      </w:r>
      <w:r w:rsidRPr="00127E2E">
        <w:rPr>
          <w:rStyle w:val="a8"/>
          <w:b w:val="0"/>
          <w:sz w:val="20"/>
        </w:rPr>
        <w:t>69 856 (шестьдесят девять тысяч восемьсот пятьдесят шесть) рублей 00 копеек (в том числе НДС).</w:t>
      </w:r>
      <w:r w:rsidRPr="00127E2E">
        <w:rPr>
          <w:sz w:val="20"/>
        </w:rPr>
        <w:t xml:space="preserve"> 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Установить величину повышения начальной цены (шаг аукциона) – 5% от начальной цены – 3 492 (три тысячи четыреста девяносто два) рубля 80 копеек.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Установить размер задатка для участия в аукционе 20% от начальной цены – 13 971 (тринадцать тысяч девятьсот семьдесят один) рубль 20 копеек.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Управлению по экономике, имущественным отношениям и земельным ресурсам администрации Орловского района (</w:t>
      </w:r>
      <w:proofErr w:type="spellStart"/>
      <w:r w:rsidRPr="00127E2E">
        <w:rPr>
          <w:sz w:val="20"/>
        </w:rPr>
        <w:t>Тюфякова</w:t>
      </w:r>
      <w:proofErr w:type="spellEnd"/>
      <w:r w:rsidRPr="00127E2E">
        <w:rPr>
          <w:sz w:val="20"/>
        </w:rPr>
        <w:t xml:space="preserve"> Е.А.) опубликовать извещение о проведении торгов на официальном федеральном сайте в сети «Интернет», провести аукцион по продаже вышеуказанного имущества и заключить договор купли-продажи с победителем торгов.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20"/>
        </w:rPr>
      </w:pPr>
      <w:proofErr w:type="gramStart"/>
      <w:r w:rsidRPr="00127E2E">
        <w:rPr>
          <w:sz w:val="20"/>
        </w:rPr>
        <w:t>Контроль за</w:t>
      </w:r>
      <w:proofErr w:type="gramEnd"/>
      <w:r w:rsidRPr="00127E2E">
        <w:rPr>
          <w:sz w:val="20"/>
        </w:rPr>
        <w:t xml:space="preserve"> исполнением настоящего постановления возложить на начальника управления по экономике, имущественным отношениям и земельным ресурсам администрации Орловского района </w:t>
      </w:r>
      <w:proofErr w:type="spellStart"/>
      <w:r w:rsidRPr="00127E2E">
        <w:rPr>
          <w:sz w:val="20"/>
        </w:rPr>
        <w:t>Тюфякову</w:t>
      </w:r>
      <w:proofErr w:type="spellEnd"/>
      <w:r w:rsidRPr="00127E2E">
        <w:rPr>
          <w:sz w:val="20"/>
        </w:rPr>
        <w:t xml:space="preserve"> Е.А.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E7F48" w:rsidRPr="00127E2E" w:rsidRDefault="003E7F48" w:rsidP="003E7F48">
      <w:pPr>
        <w:pStyle w:val="a6"/>
        <w:numPr>
          <w:ilvl w:val="0"/>
          <w:numId w:val="2"/>
        </w:numPr>
        <w:tabs>
          <w:tab w:val="clear" w:pos="1429"/>
          <w:tab w:val="num" w:pos="980"/>
        </w:tabs>
        <w:spacing w:line="276" w:lineRule="auto"/>
        <w:ind w:left="1120" w:right="-1" w:hanging="51"/>
        <w:jc w:val="both"/>
        <w:rPr>
          <w:sz w:val="20"/>
        </w:rPr>
      </w:pPr>
      <w:r w:rsidRPr="00127E2E">
        <w:rPr>
          <w:sz w:val="20"/>
        </w:rPr>
        <w:t>Постановление вступает в силу с момента его опубликования.</w:t>
      </w:r>
    </w:p>
    <w:p w:rsidR="003E7F48" w:rsidRPr="00127E2E" w:rsidRDefault="003E7F48" w:rsidP="003E7F48">
      <w:pPr>
        <w:pStyle w:val="a6"/>
        <w:spacing w:line="276" w:lineRule="auto"/>
        <w:ind w:left="1069" w:right="-1" w:firstLine="0"/>
        <w:jc w:val="both"/>
        <w:rPr>
          <w:sz w:val="20"/>
        </w:rPr>
      </w:pPr>
    </w:p>
    <w:p w:rsidR="003E7F48" w:rsidRPr="00127E2E" w:rsidRDefault="003E7F48" w:rsidP="003E7F48">
      <w:pPr>
        <w:pStyle w:val="a6"/>
        <w:spacing w:line="276" w:lineRule="auto"/>
        <w:ind w:left="1069" w:right="-1" w:firstLine="0"/>
        <w:jc w:val="both"/>
        <w:rPr>
          <w:sz w:val="20"/>
        </w:rPr>
      </w:pPr>
    </w:p>
    <w:p w:rsidR="003E7F48" w:rsidRPr="00127E2E" w:rsidRDefault="003E7F48" w:rsidP="003E7F48">
      <w:pPr>
        <w:pStyle w:val="a6"/>
        <w:ind w:left="140" w:right="-1" w:firstLine="0"/>
        <w:jc w:val="both"/>
        <w:rPr>
          <w:sz w:val="20"/>
        </w:rPr>
      </w:pPr>
      <w:r w:rsidRPr="00127E2E">
        <w:rPr>
          <w:sz w:val="20"/>
        </w:rPr>
        <w:t>Глава администрации</w:t>
      </w:r>
    </w:p>
    <w:p w:rsidR="003E7F48" w:rsidRPr="00127E2E" w:rsidRDefault="003E7F48" w:rsidP="003E7F48">
      <w:pPr>
        <w:pStyle w:val="a6"/>
        <w:ind w:left="140" w:right="-1" w:firstLine="0"/>
        <w:jc w:val="both"/>
        <w:rPr>
          <w:sz w:val="20"/>
        </w:rPr>
      </w:pPr>
      <w:r w:rsidRPr="00127E2E">
        <w:rPr>
          <w:sz w:val="20"/>
        </w:rPr>
        <w:t>Орловского района                С.С.Целищев</w:t>
      </w:r>
    </w:p>
    <w:p w:rsidR="003E7F48" w:rsidRPr="00127E2E" w:rsidRDefault="003E7F48" w:rsidP="003E7F48">
      <w:pPr>
        <w:pStyle w:val="a4"/>
        <w:jc w:val="both"/>
        <w:rPr>
          <w:sz w:val="20"/>
        </w:rPr>
      </w:pPr>
    </w:p>
    <w:p w:rsidR="003E7F48" w:rsidRPr="00127E2E" w:rsidRDefault="003E7F48" w:rsidP="003E7F48">
      <w:pPr>
        <w:pStyle w:val="a4"/>
        <w:jc w:val="both"/>
        <w:rPr>
          <w:sz w:val="20"/>
        </w:rPr>
      </w:pP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57200" cy="542925"/>
            <wp:effectExtent l="19050" t="0" r="0" b="0"/>
            <wp:docPr id="15" name="Рисунок 1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E7F48" w:rsidRPr="00127E2E" w:rsidRDefault="003E7F48" w:rsidP="003E7F48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pStyle w:val="1"/>
        <w:ind w:right="-22"/>
        <w:rPr>
          <w:rFonts w:cs="Times New Roman"/>
          <w:sz w:val="20"/>
          <w:szCs w:val="20"/>
        </w:rPr>
      </w:pPr>
      <w:r w:rsidRPr="00127E2E">
        <w:rPr>
          <w:rFonts w:cs="Times New Roman"/>
          <w:sz w:val="20"/>
          <w:szCs w:val="20"/>
        </w:rPr>
        <w:lastRenderedPageBreak/>
        <w:t>18.07.2018                                                                                                      № 478-п</w:t>
      </w:r>
    </w:p>
    <w:p w:rsidR="003E7F48" w:rsidRPr="00127E2E" w:rsidRDefault="003E7F48" w:rsidP="003E7F48">
      <w:pPr>
        <w:ind w:right="-22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г. Орлов</w:t>
      </w:r>
    </w:p>
    <w:p w:rsidR="003E7F48" w:rsidRPr="00127E2E" w:rsidRDefault="003E7F48" w:rsidP="003E7F48">
      <w:pPr>
        <w:pStyle w:val="1"/>
        <w:ind w:right="-22"/>
        <w:rPr>
          <w:rFonts w:cs="Times New Roman"/>
          <w:sz w:val="20"/>
          <w:szCs w:val="20"/>
        </w:rPr>
      </w:pPr>
    </w:p>
    <w:p w:rsidR="003E7F48" w:rsidRPr="00127E2E" w:rsidRDefault="003E7F48" w:rsidP="003E7F48">
      <w:pPr>
        <w:pStyle w:val="a4"/>
        <w:ind w:right="-22"/>
        <w:rPr>
          <w:b/>
          <w:bCs/>
          <w:sz w:val="20"/>
        </w:rPr>
      </w:pPr>
      <w:r w:rsidRPr="00127E2E">
        <w:rPr>
          <w:b/>
          <w:bCs/>
          <w:sz w:val="20"/>
        </w:rPr>
        <w:t xml:space="preserve">О проведении открытого аукциона </w:t>
      </w:r>
    </w:p>
    <w:p w:rsidR="003E7F48" w:rsidRPr="00127E2E" w:rsidRDefault="003E7F48" w:rsidP="003E7F48">
      <w:pPr>
        <w:pStyle w:val="a4"/>
        <w:ind w:right="-22"/>
        <w:rPr>
          <w:b/>
          <w:bCs/>
          <w:sz w:val="20"/>
        </w:rPr>
      </w:pPr>
      <w:r w:rsidRPr="00127E2E">
        <w:rPr>
          <w:b/>
          <w:bCs/>
          <w:sz w:val="20"/>
        </w:rPr>
        <w:t>по продаже муниципального имущества</w:t>
      </w:r>
    </w:p>
    <w:p w:rsidR="003E7F48" w:rsidRPr="00127E2E" w:rsidRDefault="003E7F48" w:rsidP="003E7F48">
      <w:pPr>
        <w:pStyle w:val="a4"/>
        <w:ind w:right="-22"/>
        <w:rPr>
          <w:b/>
          <w:bCs/>
          <w:sz w:val="20"/>
        </w:rPr>
      </w:pPr>
    </w:p>
    <w:p w:rsidR="003E7F48" w:rsidRPr="00127E2E" w:rsidRDefault="003E7F48" w:rsidP="003E7F48">
      <w:pPr>
        <w:ind w:right="-5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21.12.2001 № 178-ФЗ «О приватизации государственного и муниципального имущества», Перечнем объектов муниципального имущества, подлежащих приватизации в 2018 году, утвержденным решением Орловской районной Думы от 24.11.2017 № 14/117 (с изменениями от 23.03.2018 № 19/153), Положением о порядке приватизации муниципального имущества муниципального образования Орловский муниципальный район Кировской области», утвержденным решением Орловской районной Думы от 26.06.2014 № 33/289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(с изменениями от 31.05.2017 № 10/67), администрация Орловского района Кировской области ПОСТАНОВЛЯЕТ:</w:t>
      </w:r>
    </w:p>
    <w:p w:rsidR="003E7F48" w:rsidRPr="00127E2E" w:rsidRDefault="003E7F48" w:rsidP="003E7F48">
      <w:pPr>
        <w:pStyle w:val="a6"/>
        <w:numPr>
          <w:ilvl w:val="0"/>
          <w:numId w:val="3"/>
        </w:numPr>
        <w:spacing w:line="276" w:lineRule="auto"/>
        <w:ind w:right="-1"/>
        <w:jc w:val="both"/>
        <w:rPr>
          <w:sz w:val="20"/>
        </w:rPr>
      </w:pPr>
      <w:r w:rsidRPr="00127E2E">
        <w:rPr>
          <w:sz w:val="20"/>
        </w:rPr>
        <w:t>Провести открытый аукцион по продаже муниципального имущества – легковой автомобиль ГАЗ-31105, год выпуска – 2006, идентификационный номер (</w:t>
      </w:r>
      <w:r w:rsidRPr="00127E2E">
        <w:rPr>
          <w:sz w:val="20"/>
          <w:lang w:val="en-US"/>
        </w:rPr>
        <w:t>VIN</w:t>
      </w:r>
      <w:r w:rsidRPr="00127E2E">
        <w:rPr>
          <w:sz w:val="20"/>
        </w:rPr>
        <w:t>) Х9631105061340624, цвет кузова – буран, государственный регистрационный знак</w:t>
      </w:r>
      <w:proofErr w:type="gramStart"/>
      <w:r w:rsidRPr="00127E2E">
        <w:rPr>
          <w:sz w:val="20"/>
        </w:rPr>
        <w:t xml:space="preserve"> А</w:t>
      </w:r>
      <w:proofErr w:type="gramEnd"/>
      <w:r w:rsidRPr="00127E2E">
        <w:rPr>
          <w:sz w:val="20"/>
        </w:rPr>
        <w:t xml:space="preserve"> 307 КО 43. </w:t>
      </w:r>
    </w:p>
    <w:p w:rsidR="003E7F48" w:rsidRPr="00127E2E" w:rsidRDefault="003E7F48" w:rsidP="003E7F48">
      <w:pPr>
        <w:pStyle w:val="a6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 xml:space="preserve">Начальная (минимальная) цена договора (цена лота) составляет </w:t>
      </w:r>
      <w:r w:rsidRPr="00127E2E">
        <w:rPr>
          <w:rStyle w:val="a8"/>
          <w:b w:val="0"/>
          <w:sz w:val="20"/>
        </w:rPr>
        <w:t>23 954 (двадцать три тысячи девятьсот пятьдесят четыре) рубля 00 копеек (в том числе НДС).</w:t>
      </w:r>
      <w:r w:rsidRPr="00127E2E">
        <w:rPr>
          <w:sz w:val="20"/>
        </w:rPr>
        <w:t xml:space="preserve"> </w:t>
      </w:r>
    </w:p>
    <w:p w:rsidR="003E7F48" w:rsidRPr="00127E2E" w:rsidRDefault="003E7F48" w:rsidP="003E7F48">
      <w:pPr>
        <w:pStyle w:val="a6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Установить величину повышения начальной цены (шаг аукциона) – 5% от начальной цены – 1 197 (одна тысяча сто девяносто семь) рублей 70 копеек.</w:t>
      </w:r>
    </w:p>
    <w:p w:rsidR="003E7F48" w:rsidRPr="00127E2E" w:rsidRDefault="003E7F48" w:rsidP="003E7F48">
      <w:pPr>
        <w:pStyle w:val="a6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Установить размер задатка для участия в аукционе 20% от начальной цены – 4 709 (четыре тысячи семьсот девять) рублей 80 копеек.</w:t>
      </w:r>
    </w:p>
    <w:p w:rsidR="003E7F48" w:rsidRPr="00127E2E" w:rsidRDefault="003E7F48" w:rsidP="003E7F48">
      <w:pPr>
        <w:pStyle w:val="a6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Управлению по экономике, имущественным отношениям и земельным ресурсам администрации Орловского района (</w:t>
      </w:r>
      <w:proofErr w:type="spellStart"/>
      <w:r w:rsidRPr="00127E2E">
        <w:rPr>
          <w:sz w:val="20"/>
        </w:rPr>
        <w:t>Тюфякова</w:t>
      </w:r>
      <w:proofErr w:type="spellEnd"/>
      <w:r w:rsidRPr="00127E2E">
        <w:rPr>
          <w:sz w:val="20"/>
        </w:rPr>
        <w:t xml:space="preserve"> Е.А.) опубликовать извещение о проведении торгов на официальном федеральном сайте в сети «Интернет», провести аукцион по продаже вышеуказанного имущества и заключить договор купли-продажи с победителем торгов.</w:t>
      </w:r>
    </w:p>
    <w:p w:rsidR="003E7F48" w:rsidRPr="00127E2E" w:rsidRDefault="003E7F48" w:rsidP="003E7F48">
      <w:pPr>
        <w:pStyle w:val="a6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0"/>
        </w:rPr>
      </w:pPr>
      <w:proofErr w:type="gramStart"/>
      <w:r w:rsidRPr="00127E2E">
        <w:rPr>
          <w:sz w:val="20"/>
        </w:rPr>
        <w:t>Контроль за</w:t>
      </w:r>
      <w:proofErr w:type="gramEnd"/>
      <w:r w:rsidRPr="00127E2E">
        <w:rPr>
          <w:sz w:val="20"/>
        </w:rPr>
        <w:t xml:space="preserve"> исполнением настоящего постановления возложить на начальника управления по экономике, имущественным отношениям и земельным ресурсам администрации Орловского района </w:t>
      </w:r>
      <w:proofErr w:type="spellStart"/>
      <w:r w:rsidRPr="00127E2E">
        <w:rPr>
          <w:sz w:val="20"/>
        </w:rPr>
        <w:t>Тюфякову</w:t>
      </w:r>
      <w:proofErr w:type="spellEnd"/>
      <w:r w:rsidRPr="00127E2E">
        <w:rPr>
          <w:sz w:val="20"/>
        </w:rPr>
        <w:t xml:space="preserve"> Е.А.</w:t>
      </w:r>
    </w:p>
    <w:p w:rsidR="003E7F48" w:rsidRPr="00127E2E" w:rsidRDefault="003E7F48" w:rsidP="003E7F48">
      <w:pPr>
        <w:pStyle w:val="a6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0"/>
        </w:rPr>
      </w:pPr>
      <w:r w:rsidRPr="00127E2E">
        <w:rPr>
          <w:sz w:val="20"/>
        </w:rPr>
        <w:t>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E7F48" w:rsidRPr="00127E2E" w:rsidRDefault="003E7F48" w:rsidP="003E7F48">
      <w:pPr>
        <w:pStyle w:val="a6"/>
        <w:tabs>
          <w:tab w:val="num" w:pos="993"/>
        </w:tabs>
        <w:spacing w:line="276" w:lineRule="auto"/>
        <w:ind w:right="-1" w:firstLine="0"/>
        <w:jc w:val="both"/>
        <w:rPr>
          <w:sz w:val="20"/>
        </w:rPr>
      </w:pPr>
      <w:r w:rsidRPr="00127E2E">
        <w:rPr>
          <w:sz w:val="20"/>
        </w:rPr>
        <w:t xml:space="preserve">          8. Постановление вступает в силу с момента его опубликования.</w:t>
      </w:r>
    </w:p>
    <w:p w:rsidR="003E7F48" w:rsidRPr="00127E2E" w:rsidRDefault="003E7F48" w:rsidP="003E7F48">
      <w:pPr>
        <w:pStyle w:val="a4"/>
        <w:jc w:val="both"/>
        <w:rPr>
          <w:sz w:val="20"/>
        </w:rPr>
      </w:pPr>
    </w:p>
    <w:p w:rsidR="003E7F48" w:rsidRPr="00127E2E" w:rsidRDefault="003E7F48" w:rsidP="003E7F48">
      <w:pPr>
        <w:pStyle w:val="a4"/>
        <w:jc w:val="both"/>
        <w:rPr>
          <w:sz w:val="20"/>
        </w:rPr>
      </w:pPr>
    </w:p>
    <w:p w:rsidR="003E7F48" w:rsidRPr="00127E2E" w:rsidRDefault="003E7F48" w:rsidP="003E7F48">
      <w:pPr>
        <w:pStyle w:val="a4"/>
        <w:ind w:right="-22"/>
        <w:jc w:val="left"/>
        <w:rPr>
          <w:sz w:val="20"/>
        </w:rPr>
      </w:pPr>
      <w:r w:rsidRPr="00127E2E">
        <w:rPr>
          <w:sz w:val="20"/>
        </w:rPr>
        <w:t xml:space="preserve">Глава администрации </w:t>
      </w:r>
    </w:p>
    <w:p w:rsidR="003E7F48" w:rsidRPr="00127E2E" w:rsidRDefault="003E7F48" w:rsidP="003E7F48">
      <w:pPr>
        <w:ind w:right="-22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Орловского района               С.С. Целищев</w:t>
      </w:r>
    </w:p>
    <w:p w:rsidR="003E7F48" w:rsidRPr="00127E2E" w:rsidRDefault="003E7F48" w:rsidP="003E7F48">
      <w:pPr>
        <w:ind w:right="-22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48" w:rsidRPr="00127E2E" w:rsidRDefault="003E7F48" w:rsidP="003E7F4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pStyle w:val="a4"/>
        <w:rPr>
          <w:sz w:val="20"/>
        </w:rPr>
      </w:pPr>
    </w:p>
    <w:p w:rsidR="003E7F48" w:rsidRPr="00127E2E" w:rsidRDefault="003E7F48" w:rsidP="003E7F48">
      <w:pPr>
        <w:pStyle w:val="a4"/>
        <w:rPr>
          <w:sz w:val="20"/>
        </w:rPr>
      </w:pPr>
      <w:r w:rsidRPr="00127E2E">
        <w:rPr>
          <w:sz w:val="20"/>
        </w:rPr>
        <w:t xml:space="preserve"> АДМИНИСТРАЦИЯ ОРЛОВСКОГО РАЙОНА </w:t>
      </w:r>
    </w:p>
    <w:p w:rsidR="003E7F48" w:rsidRPr="00127E2E" w:rsidRDefault="003E7F48" w:rsidP="003E7F48">
      <w:pPr>
        <w:pStyle w:val="a4"/>
        <w:rPr>
          <w:sz w:val="20"/>
        </w:rPr>
      </w:pPr>
      <w:r w:rsidRPr="00127E2E">
        <w:rPr>
          <w:sz w:val="20"/>
        </w:rPr>
        <w:t xml:space="preserve">КИРОВСКОЙ ОБЛАСТИ </w:t>
      </w:r>
    </w:p>
    <w:p w:rsidR="003E7F48" w:rsidRPr="00127E2E" w:rsidRDefault="003E7F48" w:rsidP="003E7F48">
      <w:pPr>
        <w:pStyle w:val="a4"/>
        <w:rPr>
          <w:sz w:val="20"/>
        </w:rPr>
      </w:pP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27E2E">
        <w:rPr>
          <w:rFonts w:ascii="Times New Roman" w:hAnsi="Times New Roman" w:cs="Times New Roman"/>
          <w:b/>
          <w:caps/>
          <w:sz w:val="20"/>
          <w:szCs w:val="20"/>
        </w:rPr>
        <w:t>ПОСТАНОВЛЕНИЕ</w:t>
      </w:r>
    </w:p>
    <w:p w:rsidR="003E7F48" w:rsidRPr="00127E2E" w:rsidRDefault="003E7F48" w:rsidP="003E7F4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7F48" w:rsidRPr="00127E2E" w:rsidRDefault="003E7F48" w:rsidP="003E7F48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19.07.2018                                                                                        № 479-п</w:t>
      </w:r>
    </w:p>
    <w:p w:rsidR="003E7F48" w:rsidRPr="00127E2E" w:rsidRDefault="003E7F48" w:rsidP="003E7F48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г. Орлов</w:t>
      </w:r>
    </w:p>
    <w:p w:rsidR="003E7F48" w:rsidRPr="00127E2E" w:rsidRDefault="003E7F48" w:rsidP="003E7F4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 xml:space="preserve">Об утверждении отчета об исполнении бюджета района  </w:t>
      </w: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lastRenderedPageBreak/>
        <w:t>за 9 месяцев 2017 года</w:t>
      </w:r>
    </w:p>
    <w:p w:rsidR="003E7F48" w:rsidRPr="00127E2E" w:rsidRDefault="003E7F48" w:rsidP="003E7F4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7F48" w:rsidRPr="00127E2E" w:rsidRDefault="003E7F48" w:rsidP="003E7F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Рассмотрев представленный финансовым управлением администрации Орловского района отчет об исполнении бюджета района за 9 месяцев 2017 года, администрация Орловского района Кировской области отмечает, что в отчетном периоде в основном обеспечена реализация мероприятий, предусмотренных постановлением администрации Орловского района от 30.12.2015 № 712 «О мерах по выполнению решения Орловской районной Думы от 11.12.2015 № 49/402 «О  бюджете Орловского муниципального района на 2016 год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» (далее – постановление  администрации Орловского района от 30.12.2015 № 712).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Исполнение бюджета района осуществлялось в соответствии со сводной бюджетной росписью бюджета района и  кассовым планом на 9 месяцев 2017 года  (далее – кассовый план).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За 9 месяцев  2017 года поступление доходов в бюджет района составило  209273,81 </w:t>
      </w:r>
      <w:r w:rsidRPr="00127E2E">
        <w:rPr>
          <w:rFonts w:ascii="Times New Roman" w:hAnsi="Times New Roman" w:cs="Times New Roman"/>
          <w:bCs/>
          <w:sz w:val="20"/>
          <w:szCs w:val="20"/>
        </w:rPr>
        <w:t>тыс. рублей или 74,29 % к утвержденным г</w:t>
      </w:r>
      <w:r w:rsidRPr="00127E2E">
        <w:rPr>
          <w:rFonts w:ascii="Times New Roman" w:hAnsi="Times New Roman" w:cs="Times New Roman"/>
          <w:sz w:val="20"/>
          <w:szCs w:val="20"/>
        </w:rPr>
        <w:t xml:space="preserve">одовым бюджетным назначениям. Кассовый план за 9 месяцев  по собственным  доходам бюджета муниципального района выполнен на 101,7 %. 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Поступления налоговых, неналоговых доходов (далее - собственные доходы) составили 43354,76 тыс.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 рублей, или 75,66 % от годового плана, безвозмездные поступления – 165919,05 тыс. рублей или 73,94 %</w:t>
      </w:r>
      <w:r w:rsidRPr="00127E2E">
        <w:rPr>
          <w:rFonts w:ascii="Times New Roman" w:hAnsi="Times New Roman" w:cs="Times New Roman"/>
          <w:sz w:val="20"/>
          <w:szCs w:val="20"/>
        </w:rPr>
        <w:t>.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Поступление доходов в бюджет района в сравнении с аналогичным периодом 2016 года в целом увеличилось  на 22687,82  тыс. рублей (12,16 %). Безвозмездные поступления увеличились на 22908,48 тыс. рублей (16,02 %), а налоговые и неналоговые  доходы снизились  на 220,66 тыс. рублей (0,51 %), в том числе  налоговые доходы увеличились на 177,41 тыс. рублей (0,6 %), по  неналоговым доходам  снижение  на 398,07 тыс. руб. (2,86 %).</w:t>
      </w:r>
    </w:p>
    <w:p w:rsidR="003E7F48" w:rsidRPr="00127E2E" w:rsidRDefault="003E7F48" w:rsidP="003E7F48">
      <w:pPr>
        <w:spacing w:line="360" w:lineRule="auto"/>
        <w:ind w:right="-366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Согласно налоговой отчетности недоимка по налоговым платежам в бюджет муниципального образования по состоянию на 01.10.2017 года  составила 5134,1 тыс. руб. и по сравнению с началом текущего года увеличилась почти в 4,5 раз  или на 4493,85 тыс. руб.,  по сравнению с 01.07.2017 года недоимка увеличилась  на 20,1 % или на 860,24 тыс. руб. По нен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логовым доходам, недоимка на 01.10.2017 составила  1376,7 тыс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. рублей. В сравнении с началом года произошло увеличение недоимки на 458,3 тыс. рублей, в том числе по арендной плате за муниципальное имущество задолженность уменьшилась на 128,1 тыс. рублей, по арендной плате за з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 xml:space="preserve">мельные участки увеличилась  на 586,4 тыс. рублей. Значительное увеличение недоимки в сравнении с началом года произошло по УСНО на 4313,2 тыс. руб. или в 26 раз. Основные должники по УСНО предприятие ООО «Нарды» задолженность в сумме 3686,4 тыс. руб. (предприятие находится в стадии ликвидации с 14 июля 2017 года) и предприятие ООО «Шахматы» с суммой задолженности 1087,7 тыс. руб. Снижение недоимки наблюдается по НДФЛ на 100,3 тыс. руб. </w:t>
      </w:r>
    </w:p>
    <w:p w:rsidR="003E7F48" w:rsidRPr="00127E2E" w:rsidRDefault="003E7F48" w:rsidP="003E7F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Обеспечено дополнительное привлечение налоговых платежей за счет проводимой работы органов  местного самоуправления совместно с налоговыми органами по выводу заработной платы из «тени» и ее повышению, а также  работы с предприятиями по взысканию недоимки по налоговым и неналоговым доходам. Проведено 11 заседаний межведомственной комиссии по обеспечению поступления налоговых и неналоговых доходов в бюджет, заслушано 63 должника - организаций, индивидуальных предпринимателей, физических лиц с общей суммой задолженности 9079,7 тыс. руб. 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 итогам работы заседаний комиссий по укреплению налоговой дисциплины налоговых органов и органов местного самоуправления района в бюджет района поступило 2744,44 тыс. руб.  недоимки. 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За 9 месяцев  текущего года направлено 193 письма юридическим и физическим лицам, индивидуальным предпринимателям с просьбой оплатить имеющуюся задолженность в общей сумме задолженности по налоговым и неналоговым доходам в консолидированный бюджет области на сумму 1291,51 тыс. рублей (в т.ч. бюджет МР 479,85 тыс. рублей). В результате адресной работы с налогоплательщиками  в консолидированный бюджет области привлечено 949,6 тыс. рублей (в т.ч. бюджет МР 437,62 тыс. руб.), что составляет 73,5  % от общей задолженности по направленным письмам.</w:t>
      </w:r>
    </w:p>
    <w:p w:rsidR="003E7F48" w:rsidRPr="00127E2E" w:rsidRDefault="003E7F48" w:rsidP="003E7F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Проведено 8 заседаний комиссии по вопросам легализации неформального рынка труда. Дополнительное поступление НДФЛ 268,00 тыс. руб. (в бюджет МР 53,60 тыс. руб.). 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Расходы бюджета района за 9 месяцев   2017 года исполнены на 72,9 % к годовому плану, или в сумме 210234,4 тыс. рублей. При этом расходы, осуществляемые за счет средств бюджет района, выполнены на 70,06%, за счет средств областного бюджета – на 74,06 %.  По сравнению с аналогичным периодом прошлого года расходы  увеличились на 28145,3 тыс. руб. или  на 15,45%.</w:t>
      </w:r>
    </w:p>
    <w:p w:rsidR="003E7F48" w:rsidRPr="00127E2E" w:rsidRDefault="003E7F48" w:rsidP="003E7F48">
      <w:pPr>
        <w:pStyle w:val="2"/>
        <w:spacing w:after="0" w:line="360" w:lineRule="auto"/>
        <w:ind w:firstLine="709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За 9 месяцев 2017 года межбюджетные трансферты поселениям профинансированы в общей сумме 22482,9 тыс. рублей, или 76,7% к годовым ассигнованиям, в том числе на выравнивание бюджетной обеспеченности из районного фонда поддержки поселений – 1546,5 тыс. рублей, или 75 %.</w:t>
      </w:r>
    </w:p>
    <w:p w:rsidR="003E7F48" w:rsidRPr="00127E2E" w:rsidRDefault="003E7F48" w:rsidP="003E7F48">
      <w:pPr>
        <w:pStyle w:val="2"/>
        <w:spacing w:after="0" w:line="360" w:lineRule="auto"/>
        <w:ind w:firstLine="709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Муниципальный долг  Орловского района Кировской области на отчетную дату составляет 7 670,00 тыс. рублей, по сравнению с началом текущего года уменьшился на 2 908,49 тыс. рублей. В отчетном периоде привлечен кредит от кредитных организаций ПАО «Сбербанк России» в сумме 7 000,00 тыс. руб. (процентная ставка 9,677617) и  погашен кредит кредитной организац</w:t>
      </w:r>
      <w:proofErr w:type="gramStart"/>
      <w:r w:rsidRPr="00127E2E">
        <w:rPr>
          <w:sz w:val="20"/>
          <w:szCs w:val="20"/>
        </w:rPr>
        <w:t>ии АО</w:t>
      </w:r>
      <w:proofErr w:type="gramEnd"/>
      <w:r w:rsidRPr="00127E2E">
        <w:rPr>
          <w:sz w:val="20"/>
          <w:szCs w:val="20"/>
        </w:rPr>
        <w:t xml:space="preserve"> «Первый </w:t>
      </w:r>
      <w:proofErr w:type="spellStart"/>
      <w:r w:rsidRPr="00127E2E">
        <w:rPr>
          <w:sz w:val="20"/>
          <w:szCs w:val="20"/>
        </w:rPr>
        <w:t>Дортрансбанк</w:t>
      </w:r>
      <w:proofErr w:type="spellEnd"/>
      <w:r w:rsidRPr="00127E2E">
        <w:rPr>
          <w:sz w:val="20"/>
          <w:szCs w:val="20"/>
        </w:rPr>
        <w:t>»  на сумму 9 908,49 тыс. рублей (процентная ставка 13,8623).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отчетном периоде своевременно и </w:t>
      </w:r>
      <w:r w:rsidRPr="00127E2E">
        <w:rPr>
          <w:rFonts w:ascii="Times New Roman" w:hAnsi="Times New Roman" w:cs="Times New Roman"/>
          <w:spacing w:val="2"/>
          <w:sz w:val="20"/>
          <w:szCs w:val="20"/>
        </w:rPr>
        <w:t>в полном объеме обеспечены действу</w:t>
      </w:r>
      <w:r w:rsidRPr="00127E2E">
        <w:rPr>
          <w:rFonts w:ascii="Times New Roman" w:hAnsi="Times New Roman" w:cs="Times New Roman"/>
          <w:spacing w:val="3"/>
          <w:sz w:val="20"/>
          <w:szCs w:val="20"/>
        </w:rPr>
        <w:t>ющие социальные обязательства перед населением района и</w:t>
      </w:r>
      <w:r w:rsidRPr="00127E2E">
        <w:rPr>
          <w:rFonts w:ascii="Times New Roman" w:hAnsi="Times New Roman" w:cs="Times New Roman"/>
          <w:sz w:val="20"/>
          <w:szCs w:val="20"/>
        </w:rPr>
        <w:t xml:space="preserve"> выплата заработной платы работникам бюджетной сферы, в том числе по отдельным категориям работников бюджетной сферы в соответствии с Указом Президента Российской Федерации от 07.05.2012 № 597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bCs/>
          <w:sz w:val="20"/>
          <w:szCs w:val="20"/>
        </w:rPr>
        <w:t>«О мероприятиях по реализации государственной социальной политики».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В отчетном периоде не удалось достичь определенных результатов в организации работы по отдельным показателям исполнения бюджета района.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 xml:space="preserve">Ниже </w:t>
      </w:r>
      <w:proofErr w:type="spellStart"/>
      <w:r w:rsidRPr="00127E2E">
        <w:rPr>
          <w:rFonts w:ascii="Times New Roman" w:hAnsi="Times New Roman" w:cs="Times New Roman"/>
          <w:bCs/>
          <w:sz w:val="20"/>
          <w:szCs w:val="20"/>
        </w:rPr>
        <w:t>среднерайонного</w:t>
      </w:r>
      <w:proofErr w:type="spellEnd"/>
      <w:r w:rsidRPr="00127E2E">
        <w:rPr>
          <w:rFonts w:ascii="Times New Roman" w:hAnsi="Times New Roman" w:cs="Times New Roman"/>
          <w:bCs/>
          <w:sz w:val="20"/>
          <w:szCs w:val="20"/>
        </w:rPr>
        <w:t xml:space="preserve"> уровня (72,9%) исполнение расходов сложилось по  Управлению по экономике, имущественным отношениям и земельным ресурсам.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По одиннадцати из двадцати муниципальным программам освоение составило ниже 72,9% от годовых назначений, в том числе по двум из них – 0%, средства этих программ будут перенаправлены на другие цели.</w:t>
      </w:r>
    </w:p>
    <w:p w:rsidR="003E7F48" w:rsidRPr="00127E2E" w:rsidRDefault="003E7F48" w:rsidP="003E7F48">
      <w:pPr>
        <w:pStyle w:val="2"/>
        <w:spacing w:after="0" w:line="360" w:lineRule="auto"/>
        <w:ind w:firstLine="709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На основании выше изложенного и в соответствии с пунктом 5.4.1 статьи 5.4.   Положения « О бюджетном процессе в муниципальном образовании Орловский муниципальный район Кировской области  от 13.12.2013 № 28/250  ПОСТАНОВЛЯЕТ: 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 Утвердить отчет об исполнении бюджета района за 9 месяцев  2017 года (далее – отчет). Прилагается.</w:t>
      </w:r>
    </w:p>
    <w:p w:rsidR="003E7F48" w:rsidRPr="00127E2E" w:rsidRDefault="003E7F48" w:rsidP="003E7F48">
      <w:pPr>
        <w:pStyle w:val="ConsPlusNormal"/>
        <w:spacing w:line="360" w:lineRule="auto"/>
        <w:ind w:firstLine="708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2. В целях привлечения доходов в максимально возможном объеме, экономии бюджетных расходов, повышения эффективности и результативности использования финансовых средств: </w:t>
      </w:r>
    </w:p>
    <w:p w:rsidR="003E7F48" w:rsidRPr="00127E2E" w:rsidRDefault="003E7F48" w:rsidP="003E7F48">
      <w:pPr>
        <w:pStyle w:val="ConsPlusNormal"/>
        <w:spacing w:line="360" w:lineRule="auto"/>
        <w:ind w:firstLine="708"/>
        <w:jc w:val="both"/>
        <w:rPr>
          <w:sz w:val="20"/>
          <w:szCs w:val="20"/>
        </w:rPr>
      </w:pPr>
      <w:r w:rsidRPr="00127E2E">
        <w:rPr>
          <w:sz w:val="20"/>
          <w:szCs w:val="20"/>
        </w:rPr>
        <w:lastRenderedPageBreak/>
        <w:t>2.1. Заместителям главы администрации Орловского района:</w:t>
      </w:r>
    </w:p>
    <w:p w:rsidR="003E7F48" w:rsidRPr="00127E2E" w:rsidRDefault="003E7F48" w:rsidP="003E7F48">
      <w:pPr>
        <w:pStyle w:val="ConsPlusNormal"/>
        <w:spacing w:line="360" w:lineRule="auto"/>
        <w:ind w:firstLine="708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2.1.1. Повысить требовательность к руководителям курируемых отраслей  в отношении выполнения мер по исполнению бюджета района в 2017 году, предусмотренных постановлением администрации Орловского района от   30.12.2015 № 712.</w:t>
      </w:r>
    </w:p>
    <w:p w:rsidR="003E7F48" w:rsidRPr="00127E2E" w:rsidRDefault="003E7F48" w:rsidP="003E7F48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2.1.2. 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Установить постоянный </w:t>
      </w:r>
      <w:proofErr w:type="gramStart"/>
      <w:r w:rsidRPr="00127E2E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127E2E">
        <w:rPr>
          <w:rFonts w:ascii="Times New Roman" w:hAnsi="Times New Roman" w:cs="Times New Roman"/>
          <w:bCs/>
          <w:sz w:val="20"/>
          <w:szCs w:val="20"/>
        </w:rPr>
        <w:t xml:space="preserve"> освоением целевых федеральных и областных средств.</w:t>
      </w:r>
    </w:p>
    <w:p w:rsidR="003E7F48" w:rsidRPr="00127E2E" w:rsidRDefault="003E7F48" w:rsidP="003E7F48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2.2. Главным администраторам (администраторам) доходов бюджета района  до конца текущего года принять исчерпывающие меры по выполнению плановых назначений по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администрируемым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видам доходов в бюджет района, а также по взысканию задолженности по платежам в бюджет.</w:t>
      </w:r>
    </w:p>
    <w:p w:rsidR="003E7F48" w:rsidRPr="00127E2E" w:rsidRDefault="003E7F48" w:rsidP="003E7F48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 Главным распорядителям  средств бюджета района: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2.3.1. Принять исчерпывающие меры к поступлению и освоению федеральных и областных сре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дств в т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екущем году в полном объеме.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2.3.2. Обеспечить своевременную выплату заработной платы в 2017 году, без образования задолженности по оплате труда.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2.3.3. В соответствии с заключенными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муниципальнывми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контрактами на закупки товаров, работ, услуг для обеспечения  муниципальных нужд рассмотреть  возможность их оплаты в 2017 году.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2.3.4. Проанализировать ожидаемое исполнение бюджетных смет муниципальных казенных учреждений на предмет эффективного и экономного расходования бюджетных ассигнований  бюджета района. Изысканную экономию направить на выплату заработной платы.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2.3.5. Проанализировать ожидаемое исполнение отдельных мероприятий в рамках муниципальных программ на предмет эффективного и экономного расходования бюджетных ассигнований. Изысканную экономию направить на выплату заработной платы.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2.3.6. Обеспечить отсутствие просроченной задолженности на 01.01.2018.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2.3.7. Проанализировать по состоянию на 01.11.2017 дебиторскую задолженность по расчетам с бюджетом района и государственными внебюджетными фондами и принять меры к недопущению необоснованной дебиторской задолженности на 01.01.2018.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2.3.8. Завершить принятие получателями бюджетных средств бюджетных обязательств до 26.12.2017.</w:t>
      </w:r>
    </w:p>
    <w:p w:rsidR="003E7F48" w:rsidRPr="00127E2E" w:rsidRDefault="003E7F48" w:rsidP="003E7F48">
      <w:pPr>
        <w:pStyle w:val="a6"/>
        <w:spacing w:line="360" w:lineRule="auto"/>
        <w:ind w:firstLine="720"/>
        <w:rPr>
          <w:sz w:val="20"/>
        </w:rPr>
      </w:pPr>
      <w:r w:rsidRPr="00127E2E">
        <w:rPr>
          <w:sz w:val="20"/>
        </w:rPr>
        <w:t>3. Рекомендовать органам местного самоуправления поселений:</w:t>
      </w:r>
    </w:p>
    <w:p w:rsidR="003E7F48" w:rsidRPr="00127E2E" w:rsidRDefault="003E7F48" w:rsidP="003E7F48">
      <w:pPr>
        <w:pStyle w:val="a6"/>
        <w:spacing w:line="360" w:lineRule="auto"/>
        <w:ind w:firstLine="720"/>
        <w:rPr>
          <w:sz w:val="20"/>
        </w:rPr>
      </w:pPr>
      <w:r w:rsidRPr="00127E2E">
        <w:rPr>
          <w:sz w:val="20"/>
        </w:rPr>
        <w:t>3.1. До конца текущего года усилить работу по привлечению доходов в местные бюджеты, в том числе по уплате задолженности и не перечисленных налоговыми агентами сумм удержанного налога на доходы физических лиц.</w:t>
      </w:r>
    </w:p>
    <w:p w:rsidR="003E7F48" w:rsidRPr="00127E2E" w:rsidRDefault="003E7F48" w:rsidP="003E7F48">
      <w:pPr>
        <w:pStyle w:val="a6"/>
        <w:spacing w:line="360" w:lineRule="auto"/>
        <w:ind w:firstLine="720"/>
        <w:rPr>
          <w:sz w:val="20"/>
        </w:rPr>
      </w:pPr>
      <w:r w:rsidRPr="00127E2E">
        <w:rPr>
          <w:sz w:val="20"/>
        </w:rPr>
        <w:t xml:space="preserve">3.2.  Обеспечить жесткий </w:t>
      </w:r>
      <w:proofErr w:type="gramStart"/>
      <w:r w:rsidRPr="00127E2E">
        <w:rPr>
          <w:sz w:val="20"/>
        </w:rPr>
        <w:t>контроль за</w:t>
      </w:r>
      <w:proofErr w:type="gramEnd"/>
      <w:r w:rsidRPr="00127E2E">
        <w:rPr>
          <w:sz w:val="20"/>
        </w:rPr>
        <w:t xml:space="preserve"> недопущением роста кредиторской задолженности, в первую очередь по заработной плате с начислениями и социальным выплатам. 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3.3. Принять исчерпывающие меры к поступлению и освоению федеральных и областных средств, в текущем году в полном объеме.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3.4. Проанализировать ожидаемое исполнение местных бюджетов на предмет эффективного и экономного расходования бюджетных средств. Изысканную экономию направить на выплату заработной платы. В приоритетном порядке обеспечить в текущем году расходы на оплату труда, меры социальной поддержки гражданам,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расходов, финансовое обеспечение которых частично осуществляется за счёт целевых межбюджетных трансфертов.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3.5. Обеспечить в полном объёме возврат кредитов, подлежащих возврату в 2017 году. 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3.6. Обеспечить отсутствие просроченной задолженности на 01.01.2018.</w:t>
      </w:r>
    </w:p>
    <w:p w:rsidR="003E7F48" w:rsidRPr="00127E2E" w:rsidRDefault="003E7F48" w:rsidP="003E7F4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3.7. Обеспечить в течение первых пятнадцати рабочих дней 2018 года возврат остатков межбюджетных трансфертов, имеющих целевое назначение и не использованных в 2017 году. </w:t>
      </w:r>
    </w:p>
    <w:p w:rsidR="003E7F48" w:rsidRPr="00127E2E" w:rsidRDefault="003E7F48" w:rsidP="003E7F48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</w:t>
      </w:r>
    </w:p>
    <w:p w:rsidR="003E7F48" w:rsidRPr="00127E2E" w:rsidRDefault="003E7F48" w:rsidP="003E7F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5.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E7F48" w:rsidRPr="00127E2E" w:rsidRDefault="003E7F48" w:rsidP="003E7F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 6. Постановление вступает в силу с момента опубликования.</w:t>
      </w:r>
    </w:p>
    <w:p w:rsidR="003E7F48" w:rsidRPr="00127E2E" w:rsidRDefault="003E7F48" w:rsidP="003E7F4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7F48" w:rsidRPr="00127E2E" w:rsidRDefault="003E7F48" w:rsidP="003E7F4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7F48" w:rsidRPr="00127E2E" w:rsidRDefault="003E7F48" w:rsidP="003E7F4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Глава администрации</w:t>
      </w: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Орловского района                  С.С.Целищев</w:t>
      </w: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tbl>
      <w:tblPr>
        <w:tblW w:w="14715" w:type="dxa"/>
        <w:tblInd w:w="93" w:type="dxa"/>
        <w:tblLook w:val="0000"/>
      </w:tblPr>
      <w:tblGrid>
        <w:gridCol w:w="2256"/>
        <w:gridCol w:w="4239"/>
        <w:gridCol w:w="1066"/>
        <w:gridCol w:w="1271"/>
        <w:gridCol w:w="1291"/>
        <w:gridCol w:w="960"/>
        <w:gridCol w:w="960"/>
        <w:gridCol w:w="960"/>
        <w:gridCol w:w="960"/>
        <w:gridCol w:w="960"/>
      </w:tblGrid>
      <w:tr w:rsidR="003E7F48" w:rsidRPr="00127E2E" w:rsidTr="003E7F48">
        <w:trPr>
          <w:trHeight w:val="315"/>
        </w:trPr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30"/>
        </w:trPr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 к отчету</w:t>
            </w:r>
          </w:p>
        </w:tc>
      </w:tr>
      <w:tr w:rsidR="003E7F48" w:rsidRPr="00127E2E" w:rsidTr="003E7F48">
        <w:trPr>
          <w:trHeight w:val="480"/>
        </w:trPr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90"/>
        </w:trPr>
        <w:tc>
          <w:tcPr>
            <w:tcW w:w="11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поступления доходов в бюджет района за 9 месяцев   2017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48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(тыс. рублей)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(тыс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57305,79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43354,76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000 10100000 00 0000 000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16973,10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12162,03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000 10102000 01 0000 110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16973,10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12162,03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000 10300000 00 0000 000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2826,40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2239,84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000 10302000 01 0000 110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2826,40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2239,84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000 10500000 00 0000 000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17089,60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13802,12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000 10501000 01 0000 110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в связи с применением упрощенной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сисиемы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11284,20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9490,27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000 10502000 02 0000 110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5787,90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4297,90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000 10504000 01 0000 110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в связи с применением патентной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сисиемы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182 1050300001 0000 110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000 10600000 00 0000 000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1540,90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000 10602000 02 0000 110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1540,90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1192,61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000 10800000 00 0000 000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000 10803000 01 0000 110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650,60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420,38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000 10807000 01 0000 110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000 11100000 00 0000 000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1716,50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41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000 11105000 00 0000 120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1709,50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1195,92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000 11109000 00 0000 120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000 11200000 00 0000 000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000 11201000 01 0000 120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167,20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000 11300000 00 0000 000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14172,72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10467,91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000 11301000 00 0000 130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13455,07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9832,65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000 11302000 00 0000 130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717,65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635,26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000 11400000 00 0000 000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23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000 11402000 00 0000 000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486,68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9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000 11406000 00 0000 430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362,20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326,62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000 11600000 00 0000 000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1146,57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000 11603000 00 0000 140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33,05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6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000 11608000 01 0000 140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8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000 11625000 00 0000 140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рыболовстве и сохранении водных биологических ресурсов,</w:t>
            </w:r>
            <w:r w:rsidRPr="00127E2E">
              <w:rPr>
                <w:rFonts w:ascii="Times New Roman" w:hAnsi="Times New Roman" w:cs="Times New Roman"/>
                <w:b/>
                <w:bCs/>
                <w:i/>
                <w:iCs/>
                <w:color w:val="969696"/>
                <w:sz w:val="20"/>
                <w:szCs w:val="20"/>
              </w:rPr>
              <w:t xml:space="preserve">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72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000 11628000010000140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законодателдьства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9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000 11635000 00 0000 140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29,03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3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000 11637000 00 0000 140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22,61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6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000 11643000 01 0000 140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26,13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000 11690000 00 0000 140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1034,87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816,23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000 11700000 00 0000 000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000 11701000 00 0000 180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000 11705000 00 0000 180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224381,97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165919,05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49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224666,76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166213,73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000 20210000 00 0000 151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35267,0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26450,25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000 20215001 00 0000 151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35267,0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26450,25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912 20215001 05 0000 151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35267,0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26450,25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000 20220000 00 0000 151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84760,02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61560,77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41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000 20220216 00 0000 151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24841,45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16824,59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22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936 20220216 05 0000 151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24841,45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16824,59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38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000 20220299 05 0000 151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23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936 20220299 05 0000 151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141,57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141,56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9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000 20220302 05 0000 151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88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936 2022030205 0000 151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46,22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000 20225519 00 0000 151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43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904 20225519 05 0000 151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73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000 20225560 00 0000 151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59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912 20225560 05 0000 151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514,89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514,89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000 20229999 00 0000 151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59215,28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44033,67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903 20229999 05 0000 151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34811,7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26193,34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904 20229999 05 0000 151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8153,2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5944,1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912 20229999 05 0000 151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6294,48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3919,08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919 20229999 05 0000 151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936 20229999 05 0000 151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8655,9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6986,15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0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000 2023000000 0000 151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104376,13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78135,36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0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000 2023002400 0000 151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7067,50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4878,37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903 2023002405 0000 151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1921,00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1238,80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904 2023002405 0000 151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912 2023002405 0000 151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2064,60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1548,45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936 2023002405 0000 151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2885,9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1958,42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81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000 2023002700 0000 151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903 2023002705 0000 151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5641,00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4078,90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00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000 2023002900 0000 151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детьми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1684,10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19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903 2023002905 0000 151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детьми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осещающими</w:t>
            </w:r>
            <w:proofErr w:type="spell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1684,10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000 20235082 00 0000 151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13471,70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88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936 20235082 05 0000 151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13471,70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11030,35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74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000 2023511800 0000 151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912 2023511805 0000 151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328,40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82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000 20235543 00 0000 151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936 20235543 05 0000 151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166,14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140,76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000 20235544 00 0000 151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)в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агропромышленном комплексе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12643,89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11016,46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936 20235544 05 0000 151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12643,89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11016,46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000 20239999 00 0000 151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63373,40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45591,22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903 20239999 05 0000 151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63373,4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45591,22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000 2024000000 0000 150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07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000 20240014 00 0000 151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0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936 20240014 05 0000 151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263,61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000 20700000 00 0000 180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000 20705000 05 0000 180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903 20705030 05 0000 180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904 20705020 05 0000 180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ПРОШЛЫХ ЛЕТ ИЗ БЮДЖЕТОВ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-717,79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-725,97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70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000 21905000 05 0000 151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назначение,прошлых</w:t>
            </w:r>
            <w:proofErr w:type="spellEnd"/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 из бюджетов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-717,79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-725,97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903 21905000 05 0000 151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назначение,прошлых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лет из бюджетов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-276,72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-276,72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904 21905000 05 0000 151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назначение,прошлых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лет из бюджетов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-0,09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936 21905000 05 0000 151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назначение,прошлых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лет из бюджетов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-440,98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-449,16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000 8500000000 0000 000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281 687,76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209 273,81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735"/>
        </w:trPr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F48" w:rsidRPr="00127E2E" w:rsidRDefault="003E7F48" w:rsidP="003E7F48">
      <w:pPr>
        <w:pStyle w:val="ConsPlusNormal"/>
        <w:ind w:firstLine="0"/>
        <w:jc w:val="both"/>
        <w:rPr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19" w:type="dxa"/>
        <w:tblInd w:w="93" w:type="dxa"/>
        <w:tblLook w:val="0000"/>
      </w:tblPr>
      <w:tblGrid>
        <w:gridCol w:w="3975"/>
        <w:gridCol w:w="1440"/>
        <w:gridCol w:w="1758"/>
        <w:gridCol w:w="1439"/>
        <w:gridCol w:w="1221"/>
      </w:tblGrid>
      <w:tr w:rsidR="003E7F48" w:rsidRPr="00127E2E" w:rsidTr="003E7F48">
        <w:trPr>
          <w:trHeight w:val="300"/>
        </w:trPr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3E7F48" w:rsidRPr="00127E2E" w:rsidTr="003E7F48">
        <w:trPr>
          <w:trHeight w:val="315"/>
        </w:trPr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</w:tc>
      </w:tr>
      <w:tr w:rsidR="003E7F48" w:rsidRPr="00127E2E" w:rsidTr="003E7F48">
        <w:trPr>
          <w:trHeight w:val="885"/>
        </w:trPr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мес. 2017 года.</w:t>
            </w:r>
          </w:p>
        </w:tc>
      </w:tr>
      <w:tr w:rsidR="003E7F48" w:rsidRPr="00127E2E" w:rsidTr="003E7F48">
        <w:trPr>
          <w:trHeight w:val="300"/>
        </w:trPr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F48" w:rsidRPr="00127E2E" w:rsidTr="003E7F48">
        <w:trPr>
          <w:trHeight w:val="255"/>
        </w:trPr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3E7F48" w:rsidRPr="00127E2E" w:rsidTr="003E7F48">
        <w:trPr>
          <w:trHeight w:val="465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Бюджетная роспись (расходы)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E7F48" w:rsidRPr="00127E2E" w:rsidTr="003E7F48">
        <w:trPr>
          <w:trHeight w:val="555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2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7F48" w:rsidRPr="00127E2E" w:rsidTr="003E7F48">
        <w:trPr>
          <w:trHeight w:val="736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Орловского района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168 026,91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123 893,19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73,73</w:t>
            </w:r>
          </w:p>
        </w:tc>
      </w:tr>
      <w:tr w:rsidR="003E7F48" w:rsidRPr="00127E2E" w:rsidTr="003E7F48">
        <w:trPr>
          <w:trHeight w:val="89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42 643,41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30 232,72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70,90</w:t>
            </w:r>
          </w:p>
        </w:tc>
      </w:tr>
      <w:tr w:rsidR="003E7F48" w:rsidRPr="00127E2E" w:rsidTr="003E7F48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17 324,81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12 908,10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74,51</w:t>
            </w:r>
          </w:p>
        </w:tc>
      </w:tr>
      <w:tr w:rsidR="003E7F48" w:rsidRPr="00127E2E" w:rsidTr="003E7F48">
        <w:trPr>
          <w:trHeight w:val="64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81,16</w:t>
            </w:r>
          </w:p>
        </w:tc>
      </w:tr>
      <w:tr w:rsidR="003E7F48" w:rsidRPr="00127E2E" w:rsidTr="003E7F48">
        <w:trPr>
          <w:trHeight w:val="91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7 691,40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6 566,10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85,37</w:t>
            </w:r>
          </w:p>
        </w:tc>
      </w:tr>
      <w:tr w:rsidR="003E7F48" w:rsidRPr="00127E2E" w:rsidTr="003E7F48">
        <w:trPr>
          <w:trHeight w:val="888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0110003020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8 556,57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63,90</w:t>
            </w:r>
          </w:p>
        </w:tc>
      </w:tr>
      <w:tr w:rsidR="003E7F48" w:rsidRPr="00127E2E" w:rsidTr="003E7F4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6 532,96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65,84</w:t>
            </w:r>
          </w:p>
        </w:tc>
      </w:tr>
      <w:tr w:rsidR="003E7F48" w:rsidRPr="00127E2E" w:rsidTr="003E7F48">
        <w:trPr>
          <w:trHeight w:val="69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6 532,96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65,84</w:t>
            </w:r>
          </w:p>
        </w:tc>
      </w:tr>
      <w:tr w:rsidR="003E7F48" w:rsidRPr="00127E2E" w:rsidTr="003E7F48">
        <w:trPr>
          <w:trHeight w:val="1057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1 863,80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1 256,90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67,44</w:t>
            </w:r>
          </w:p>
        </w:tc>
      </w:tr>
      <w:tr w:rsidR="003E7F48" w:rsidRPr="00127E2E" w:rsidTr="003E7F48">
        <w:trPr>
          <w:trHeight w:val="125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</w:t>
            </w: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0110016130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1 152,37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68,43</w:t>
            </w:r>
          </w:p>
        </w:tc>
      </w:tr>
      <w:tr w:rsidR="003E7F48" w:rsidRPr="00127E2E" w:rsidTr="003E7F48">
        <w:trPr>
          <w:trHeight w:val="25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0110016140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58,17</w:t>
            </w:r>
          </w:p>
        </w:tc>
      </w:tr>
      <w:tr w:rsidR="003E7F48" w:rsidRPr="00127E2E" w:rsidTr="003E7F48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0110017000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13 532,40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9 534,76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70,46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0110017140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13 532,40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9 534,76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70,46</w:t>
            </w:r>
          </w:p>
        </w:tc>
      </w:tr>
      <w:tr w:rsidR="003E7F48" w:rsidRPr="00127E2E" w:rsidTr="003E7F48">
        <w:trPr>
          <w:trHeight w:val="51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86 263,11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64 116,73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74,33</w:t>
            </w:r>
          </w:p>
        </w:tc>
      </w:tr>
      <w:tr w:rsidR="003E7F48" w:rsidRPr="00127E2E" w:rsidTr="003E7F48">
        <w:trPr>
          <w:trHeight w:val="38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19 128,44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14 088,03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73,65</w:t>
            </w:r>
          </w:p>
        </w:tc>
      </w:tr>
      <w:tr w:rsidR="003E7F48" w:rsidRPr="00127E2E" w:rsidTr="003E7F4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3 156,54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2 227,04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70,55</w:t>
            </w:r>
          </w:p>
        </w:tc>
      </w:tr>
      <w:tr w:rsidR="003E7F48" w:rsidRPr="00127E2E" w:rsidTr="003E7F48">
        <w:trPr>
          <w:trHeight w:val="83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10 420,92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7 834,82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75,18</w:t>
            </w:r>
          </w:p>
        </w:tc>
      </w:tr>
      <w:tr w:rsidR="003E7F48" w:rsidRPr="00127E2E" w:rsidTr="003E7F48">
        <w:trPr>
          <w:trHeight w:val="88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0120003020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5 550,98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4 026,17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Содействие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занаятости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на 2014-2016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0120005030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11 397,92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81,52</w:t>
            </w:r>
          </w:p>
        </w:tc>
      </w:tr>
      <w:tr w:rsidR="003E7F48" w:rsidRPr="00127E2E" w:rsidTr="003E7F48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11 397,92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81,52</w:t>
            </w:r>
          </w:p>
        </w:tc>
      </w:tr>
      <w:tr w:rsidR="003E7F48" w:rsidRPr="00127E2E" w:rsidTr="003E7F48">
        <w:trPr>
          <w:trHeight w:val="108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84,07</w:t>
            </w:r>
          </w:p>
        </w:tc>
      </w:tr>
      <w:tr w:rsidR="003E7F48" w:rsidRPr="00127E2E" w:rsidTr="003E7F48">
        <w:trPr>
          <w:trHeight w:val="698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0120015060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84,07</w:t>
            </w:r>
          </w:p>
        </w:tc>
      </w:tr>
      <w:tr w:rsidR="003E7F48" w:rsidRPr="00127E2E" w:rsidTr="003E7F48">
        <w:trPr>
          <w:trHeight w:val="142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Субсидия на выполнение предписания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 на 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0120015480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</w:t>
            </w:r>
          </w:p>
        </w:tc>
      </w:tr>
      <w:tr w:rsidR="003E7F48" w:rsidRPr="00127E2E" w:rsidTr="003E7F48">
        <w:trPr>
          <w:trHeight w:val="1767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 на 2017 год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01200S5480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1 134,24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65,14</w:t>
            </w:r>
          </w:p>
        </w:tc>
      </w:tr>
      <w:tr w:rsidR="003E7F48" w:rsidRPr="00127E2E" w:rsidTr="003E7F48">
        <w:trPr>
          <w:trHeight w:val="25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меры социальной поддержки , установленной абзацем первым части 1 статьи 15 Закона Кировской области " Об образовании в Кировской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0120016140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1 134,24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65,14</w:t>
            </w:r>
          </w:p>
        </w:tc>
      </w:tr>
      <w:tr w:rsidR="003E7F48" w:rsidRPr="00127E2E" w:rsidTr="003E7F48">
        <w:trPr>
          <w:trHeight w:val="3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0120017000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49 841,00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36 047,18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</w:tr>
      <w:tr w:rsidR="003E7F48" w:rsidRPr="00127E2E" w:rsidTr="003E7F48">
        <w:trPr>
          <w:trHeight w:val="135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0120017010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49 841,00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36 047,18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</w:tr>
      <w:tr w:rsidR="003E7F48" w:rsidRPr="00127E2E" w:rsidTr="003E7F48">
        <w:trPr>
          <w:trHeight w:val="62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Расходы местных бюджетов, на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01200L0000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3E7F48" w:rsidRPr="00127E2E" w:rsidTr="003E7F48">
        <w:trPr>
          <w:trHeight w:val="104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01200L0970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3E7F48" w:rsidRPr="00127E2E" w:rsidTr="003E7F48">
        <w:trPr>
          <w:trHeight w:val="567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84,10</w:t>
            </w:r>
          </w:p>
        </w:tc>
      </w:tr>
      <w:tr w:rsidR="003E7F48" w:rsidRPr="00127E2E" w:rsidTr="003E7F48">
        <w:trPr>
          <w:trHeight w:val="44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оздоровлению детей за счёт средств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01200S5060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84,10</w:t>
            </w:r>
          </w:p>
        </w:tc>
      </w:tr>
      <w:tr w:rsidR="003E7F48" w:rsidRPr="00127E2E" w:rsidTr="003E7F48">
        <w:trPr>
          <w:trHeight w:val="85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14 018,41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9 980,76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7 784,31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4 775,81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61,35</w:t>
            </w:r>
          </w:p>
        </w:tc>
      </w:tr>
      <w:tr w:rsidR="003E7F48" w:rsidRPr="00127E2E" w:rsidTr="003E7F48">
        <w:trPr>
          <w:trHeight w:val="49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1 175,38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73,52</w:t>
            </w:r>
          </w:p>
        </w:tc>
      </w:tr>
      <w:tr w:rsidR="003E7F48" w:rsidRPr="00127E2E" w:rsidTr="003E7F48">
        <w:trPr>
          <w:trHeight w:val="88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6 325,63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3 764,44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59,51</w:t>
            </w:r>
          </w:p>
        </w:tc>
      </w:tr>
      <w:tr w:rsidR="003E7F48" w:rsidRPr="00127E2E" w:rsidTr="003E7F48">
        <w:trPr>
          <w:trHeight w:val="88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0130003020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51,96</w:t>
            </w:r>
          </w:p>
        </w:tc>
      </w:tr>
      <w:tr w:rsidR="003E7F48" w:rsidRPr="00127E2E" w:rsidTr="003E7F48">
        <w:trPr>
          <w:trHeight w:val="34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5 204,95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83,49</w:t>
            </w:r>
          </w:p>
        </w:tc>
      </w:tr>
      <w:tr w:rsidR="003E7F48" w:rsidRPr="00127E2E" w:rsidTr="003E7F48">
        <w:trPr>
          <w:trHeight w:val="63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5 204,95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83,49</w:t>
            </w:r>
          </w:p>
        </w:tc>
      </w:tr>
      <w:tr w:rsidR="003E7F48" w:rsidRPr="00127E2E" w:rsidTr="003E7F48">
        <w:trPr>
          <w:trHeight w:val="10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3 836,89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79,69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1 982,98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97,35</w:t>
            </w:r>
          </w:p>
        </w:tc>
      </w:tr>
      <w:tr w:rsidR="003E7F48" w:rsidRPr="00127E2E" w:rsidTr="003E7F4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91,30</w:t>
            </w:r>
          </w:p>
        </w:tc>
      </w:tr>
      <w:tr w:rsidR="003E7F48" w:rsidRPr="00127E2E" w:rsidTr="003E7F48">
        <w:trPr>
          <w:trHeight w:val="88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1 888,40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97,68</w:t>
            </w:r>
          </w:p>
        </w:tc>
      </w:tr>
      <w:tr w:rsidR="003E7F48" w:rsidRPr="00127E2E" w:rsidTr="003E7F48">
        <w:trPr>
          <w:trHeight w:val="33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  <w:tr w:rsidR="003E7F48" w:rsidRPr="00127E2E" w:rsidTr="003E7F48">
        <w:trPr>
          <w:trHeight w:val="661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59,70</w:t>
            </w:r>
          </w:p>
        </w:tc>
      </w:tr>
      <w:tr w:rsidR="003E7F48" w:rsidRPr="00127E2E" w:rsidTr="003E7F48">
        <w:trPr>
          <w:trHeight w:val="786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 Организация деятельности муниципального казенного учреждения "Ресурсный центр образования"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2 137,39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1 388,77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64,98</w:t>
            </w:r>
          </w:p>
        </w:tc>
      </w:tr>
      <w:tr w:rsidR="003E7F48" w:rsidRPr="00127E2E" w:rsidTr="003E7F48">
        <w:trPr>
          <w:trHeight w:val="64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89,52</w:t>
            </w:r>
          </w:p>
        </w:tc>
      </w:tr>
      <w:tr w:rsidR="003E7F48" w:rsidRPr="00127E2E" w:rsidTr="003E7F4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81,55</w:t>
            </w:r>
          </w:p>
        </w:tc>
      </w:tr>
      <w:tr w:rsidR="003E7F48" w:rsidRPr="00127E2E" w:rsidTr="003E7F48">
        <w:trPr>
          <w:trHeight w:val="82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1 046,52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90,37</w:t>
            </w:r>
          </w:p>
        </w:tc>
      </w:tr>
      <w:tr w:rsidR="003E7F48" w:rsidRPr="00127E2E" w:rsidTr="003E7F4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35,99</w:t>
            </w:r>
          </w:p>
        </w:tc>
      </w:tr>
      <w:tr w:rsidR="003E7F48" w:rsidRPr="00127E2E" w:rsidTr="003E7F48">
        <w:trPr>
          <w:trHeight w:val="62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35,99</w:t>
            </w:r>
          </w:p>
        </w:tc>
      </w:tr>
      <w:tr w:rsidR="003E7F48" w:rsidRPr="00127E2E" w:rsidTr="003E7F48">
        <w:trPr>
          <w:trHeight w:val="70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64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0160005010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"Профилактика детского дорожно-транспортного травматизма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87,60</w:t>
            </w:r>
          </w:p>
        </w:tc>
      </w:tr>
      <w:tr w:rsidR="003E7F48" w:rsidRPr="00127E2E" w:rsidTr="003E7F4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87,60</w:t>
            </w:r>
          </w:p>
        </w:tc>
      </w:tr>
      <w:tr w:rsidR="003E7F48" w:rsidRPr="00127E2E" w:rsidTr="003E7F48">
        <w:trPr>
          <w:trHeight w:val="34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0170005010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87,60</w:t>
            </w:r>
          </w:p>
        </w:tc>
      </w:tr>
      <w:tr w:rsidR="003E7F48" w:rsidRPr="00127E2E" w:rsidTr="003E7F48">
        <w:trPr>
          <w:trHeight w:val="153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"Обеспечение государственных гарантий по социальной поддержке детей-сирот и 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19 117,70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15 112,25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</w:tr>
      <w:tr w:rsidR="003E7F48" w:rsidRPr="00127E2E" w:rsidTr="003E7F48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3E7F48" w:rsidRPr="00127E2E" w:rsidTr="003E7F48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0180005040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3E7F48" w:rsidRPr="00127E2E" w:rsidTr="003E7F48">
        <w:trPr>
          <w:trHeight w:val="106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4 096,25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71,76</w:t>
            </w:r>
          </w:p>
        </w:tc>
      </w:tr>
      <w:tr w:rsidR="003E7F48" w:rsidRPr="00127E2E" w:rsidTr="003E7F48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4 078,90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72,31</w:t>
            </w:r>
          </w:p>
        </w:tc>
      </w:tr>
      <w:tr w:rsidR="003E7F48" w:rsidRPr="00127E2E" w:rsidTr="003E7F48">
        <w:trPr>
          <w:trHeight w:val="242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 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Расходы по администрированию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0180016094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25,90</w:t>
            </w:r>
          </w:p>
        </w:tc>
      </w:tr>
      <w:tr w:rsidR="003E7F48" w:rsidRPr="00127E2E" w:rsidTr="003E7F48">
        <w:trPr>
          <w:trHeight w:val="250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 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13 404,70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11 013,00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82,16</w:t>
            </w:r>
          </w:p>
        </w:tc>
      </w:tr>
      <w:tr w:rsidR="003E7F48" w:rsidRPr="00127E2E" w:rsidTr="003E7F48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Приобретение (строительство) жилого помещения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01800N0820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13 404,70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11 013,00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82,16</w:t>
            </w:r>
          </w:p>
        </w:tc>
      </w:tr>
      <w:tr w:rsidR="003E7F48" w:rsidRPr="00127E2E" w:rsidTr="003E7F48">
        <w:trPr>
          <w:trHeight w:val="85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"Реализация молодежной политики в Орловском районе Кировской области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38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0210005010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69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Орловском районе"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15 025,96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10 791,42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71,82</w:t>
            </w:r>
          </w:p>
        </w:tc>
      </w:tr>
      <w:tr w:rsidR="003E7F48" w:rsidRPr="00127E2E" w:rsidTr="003E7F48">
        <w:trPr>
          <w:trHeight w:val="4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"Организация и поддержка народного творчества в Орловском районе"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0320005050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2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"Развитие туризма в Орловском районе"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70,80</w:t>
            </w:r>
          </w:p>
        </w:tc>
      </w:tr>
      <w:tr w:rsidR="003E7F48" w:rsidRPr="00127E2E" w:rsidTr="003E7F4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0330005050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70,80</w:t>
            </w:r>
          </w:p>
        </w:tc>
      </w:tr>
      <w:tr w:rsidR="003E7F48" w:rsidRPr="00127E2E" w:rsidTr="003E7F48">
        <w:trPr>
          <w:trHeight w:val="703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"Развитие музейной деятельности в Орловском районе"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1 574,07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77,32</w:t>
            </w:r>
          </w:p>
        </w:tc>
      </w:tr>
      <w:tr w:rsidR="003E7F48" w:rsidRPr="00127E2E" w:rsidTr="003E7F4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81,68</w:t>
            </w:r>
          </w:p>
        </w:tc>
      </w:tr>
      <w:tr w:rsidR="003E7F48" w:rsidRPr="00127E2E" w:rsidTr="003E7F48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81,15</w:t>
            </w:r>
          </w:p>
        </w:tc>
      </w:tr>
      <w:tr w:rsidR="003E7F48" w:rsidRPr="00127E2E" w:rsidTr="003E7F48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81,88</w:t>
            </w:r>
          </w:p>
        </w:tc>
      </w:tr>
      <w:tr w:rsidR="003E7F48" w:rsidRPr="00127E2E" w:rsidTr="003E7F48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0350003020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83,41</w:t>
            </w:r>
          </w:p>
        </w:tc>
      </w:tr>
      <w:tr w:rsidR="003E7F48" w:rsidRPr="00127E2E" w:rsidTr="003E7F48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71,02</w:t>
            </w:r>
          </w:p>
        </w:tc>
      </w:tr>
      <w:tr w:rsidR="003E7F48" w:rsidRPr="00127E2E" w:rsidTr="003E7F48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71,02</w:t>
            </w:r>
          </w:p>
        </w:tc>
      </w:tr>
      <w:tr w:rsidR="003E7F48" w:rsidRPr="00127E2E" w:rsidTr="003E7F48">
        <w:trPr>
          <w:trHeight w:val="88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7 983,13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5 622,26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70,43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3 963,32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2 795,36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73,13</w:t>
            </w:r>
          </w:p>
        </w:tc>
      </w:tr>
      <w:tr w:rsidR="003E7F48" w:rsidRPr="00127E2E" w:rsidTr="003E7F48">
        <w:trPr>
          <w:trHeight w:val="86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3 773,36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70,74</w:t>
            </w:r>
          </w:p>
        </w:tc>
      </w:tr>
      <w:tr w:rsidR="003E7F48" w:rsidRPr="00127E2E" w:rsidTr="003E7F48">
        <w:trPr>
          <w:trHeight w:val="86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0360003020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43,68</w:t>
            </w:r>
          </w:p>
        </w:tc>
      </w:tr>
      <w:tr w:rsidR="003E7F48" w:rsidRPr="00127E2E" w:rsidTr="003E7F4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4 009,20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2 816,90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70,26</w:t>
            </w:r>
          </w:p>
        </w:tc>
      </w:tr>
      <w:tr w:rsidR="003E7F48" w:rsidRPr="00127E2E" w:rsidTr="003E7F48">
        <w:trPr>
          <w:trHeight w:val="6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4 009,20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2 816,90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70,26</w:t>
            </w:r>
          </w:p>
        </w:tc>
      </w:tr>
      <w:tr w:rsidR="003E7F48" w:rsidRPr="00127E2E" w:rsidTr="003E7F48">
        <w:trPr>
          <w:trHeight w:val="53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субсидии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03600L0000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44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03600L5190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03600R5190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76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"Обеспечение дополнительного художественно-эстетического образования"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3 524,17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2 416,32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68,56</w:t>
            </w:r>
          </w:p>
        </w:tc>
      </w:tr>
      <w:tr w:rsidR="003E7F48" w:rsidRPr="00127E2E" w:rsidTr="003E7F48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1 381,82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65,05</w:t>
            </w:r>
          </w:p>
        </w:tc>
      </w:tr>
      <w:tr w:rsidR="003E7F48" w:rsidRPr="00127E2E" w:rsidTr="003E7F48">
        <w:trPr>
          <w:trHeight w:val="5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68,71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1 024,63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62,99</w:t>
            </w:r>
          </w:p>
        </w:tc>
      </w:tr>
      <w:tr w:rsidR="003E7F48" w:rsidRPr="00127E2E" w:rsidTr="003E7F48">
        <w:trPr>
          <w:trHeight w:val="777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0370003020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99,60</w:t>
            </w:r>
          </w:p>
        </w:tc>
      </w:tr>
      <w:tr w:rsidR="003E7F48" w:rsidRPr="00127E2E" w:rsidTr="003E7F4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73,89</w:t>
            </w:r>
          </w:p>
        </w:tc>
      </w:tr>
      <w:tr w:rsidR="003E7F48" w:rsidRPr="00127E2E" w:rsidTr="003E7F48">
        <w:trPr>
          <w:trHeight w:val="66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73,89</w:t>
            </w:r>
          </w:p>
        </w:tc>
      </w:tr>
      <w:tr w:rsidR="003E7F48" w:rsidRPr="00127E2E" w:rsidTr="003E7F48">
        <w:trPr>
          <w:trHeight w:val="107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"Организация деятельности муниципального казенного учреждения "Централизованная бухгалтерия муниципальных учреждений культуры""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78,97</w:t>
            </w:r>
          </w:p>
        </w:tc>
      </w:tr>
      <w:tr w:rsidR="003E7F48" w:rsidRPr="00127E2E" w:rsidTr="003E7F48">
        <w:trPr>
          <w:trHeight w:val="3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83,25</w:t>
            </w:r>
          </w:p>
        </w:tc>
      </w:tr>
      <w:tr w:rsidR="003E7F48" w:rsidRPr="00127E2E" w:rsidTr="003E7F4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76,97</w:t>
            </w:r>
          </w:p>
        </w:tc>
      </w:tr>
      <w:tr w:rsidR="003E7F48" w:rsidRPr="00127E2E" w:rsidTr="003E7F48">
        <w:trPr>
          <w:trHeight w:val="74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83,90</w:t>
            </w:r>
          </w:p>
        </w:tc>
      </w:tr>
      <w:tr w:rsidR="003E7F48" w:rsidRPr="00127E2E" w:rsidTr="003E7F48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74,34</w:t>
            </w:r>
          </w:p>
        </w:tc>
      </w:tr>
      <w:tr w:rsidR="003E7F48" w:rsidRPr="00127E2E" w:rsidTr="003E7F48">
        <w:trPr>
          <w:trHeight w:val="688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74,34</w:t>
            </w:r>
          </w:p>
        </w:tc>
      </w:tr>
      <w:tr w:rsidR="003E7F48" w:rsidRPr="00127E2E" w:rsidTr="003E7F48">
        <w:trPr>
          <w:trHeight w:val="72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68,42</w:t>
            </w:r>
          </w:p>
        </w:tc>
      </w:tr>
      <w:tr w:rsidR="003E7F48" w:rsidRPr="00127E2E" w:rsidTr="003E7F48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68,42</w:t>
            </w:r>
          </w:p>
        </w:tc>
      </w:tr>
      <w:tr w:rsidR="003E7F48" w:rsidRPr="00127E2E" w:rsidTr="003E7F48">
        <w:trPr>
          <w:trHeight w:val="501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68,42</w:t>
            </w:r>
          </w:p>
        </w:tc>
      </w:tr>
      <w:tr w:rsidR="003E7F48" w:rsidRPr="00127E2E" w:rsidTr="003E7F48">
        <w:trPr>
          <w:trHeight w:val="897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муниципальном образовании Орловский муниципальный район" на 2014-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7E2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2019 г</w:t>
              </w:r>
            </w:smartTag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25,71</w:t>
            </w:r>
          </w:p>
        </w:tc>
      </w:tr>
      <w:tr w:rsidR="003E7F48" w:rsidRPr="00127E2E" w:rsidTr="003E7F48">
        <w:trPr>
          <w:trHeight w:val="100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"Профилактика правонарушений в муниципальном образовании Орловский муниципальный район"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7E2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2019 г</w:t>
              </w:r>
            </w:smartTag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28,24</w:t>
            </w:r>
          </w:p>
        </w:tc>
      </w:tr>
      <w:tr w:rsidR="003E7F48" w:rsidRPr="00127E2E" w:rsidTr="003E7F48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28,24</w:t>
            </w:r>
          </w:p>
        </w:tc>
      </w:tr>
      <w:tr w:rsidR="003E7F48" w:rsidRPr="00127E2E" w:rsidTr="003E7F48">
        <w:trPr>
          <w:trHeight w:val="301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0510005010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28,24</w:t>
            </w:r>
          </w:p>
        </w:tc>
      </w:tr>
      <w:tr w:rsidR="003E7F48" w:rsidRPr="00127E2E" w:rsidTr="003E7F48">
        <w:trPr>
          <w:trHeight w:val="94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0520005010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0530005010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в области физической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культры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0600005070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3E7F48" w:rsidRPr="00127E2E" w:rsidTr="003E7F48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2 553,07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2 025,77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79,35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75,16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39,63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070000201Б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76,35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37,08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гражданской обороне и ликвидации последствий чрезвычайных ситуаций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0700005260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37,08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0700007000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0700007010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81,65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81,65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Финансовое обеспечение мер по ликвидации чрезвычайных ситуаций из резервного фонда Правительства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0700015400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Финансовое обеспечение мер по ликвидации чрезвычайных ситуаций из резервного фонда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07000S5400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85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1 746,01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установленной сфере деятельности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развития строительства и архитектуры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Иные межбюджетные трансферты поселениям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0800009000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3E7F48" w:rsidRPr="00127E2E" w:rsidTr="003E7F4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0800009502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0800009602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Субсидия на поддержку обустройства мест массового отдыха населения (городских парков) на 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08000R5600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Расходы местных бюджетов, на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08000S0000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Обеспечение мероприятий по переселению граждан из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аварийоного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жилого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фондаОбеспечение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переселению граждан из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аварийоного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08000S9602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коммунальной и жилищной инфраструктуры в Орловском районе Кировской области" на 2017-2020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7F48" w:rsidRPr="00127E2E" w:rsidTr="003E7F4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0900005250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Разработка ПДС на бурение артезианской скважины в Г. Орлове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0900005251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28 305,75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18 593,28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65,69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Отдельные мероприятия в области </w:t>
            </w: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автомобильного транспорта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1000005100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80,55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"Содержание и ремонт автомобильных дорог общего пользования местного значения на территории Орловского района на 2014-2018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27 705,75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18 109,99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65,37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1 324,32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12,55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содержанию и ремонту автомобильных дорог общего пользования местного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Орловского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1010005090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1 324,32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12,55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24 841,45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16 824,58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67,73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1010015080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24 841,45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16 824,58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10100S5000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1 539,98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1 119,20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72,68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10100S5080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1 539,98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1 119,20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72,68</w:t>
            </w:r>
          </w:p>
        </w:tc>
      </w:tr>
      <w:tr w:rsidR="003E7F48" w:rsidRPr="00127E2E" w:rsidTr="003E7F48">
        <w:trPr>
          <w:trHeight w:val="417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"Экологический контроль" на 2014-2017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31,98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соблюдению природоохранного законодательства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23,90</w:t>
            </w:r>
          </w:p>
        </w:tc>
      </w:tr>
      <w:tr w:rsidR="003E7F48" w:rsidRPr="00127E2E" w:rsidTr="003E7F48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</w:t>
            </w: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 и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1100016070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1100016160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3E7F48" w:rsidRPr="00127E2E" w:rsidTr="003E7F48">
        <w:trPr>
          <w:trHeight w:val="105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предпринимательства в Орловском районе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развитию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1200005130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притиводействии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коррупции в Орловском районе Кировской области"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1300005010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694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51,64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51,64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управлению муниципальной собственностью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1400005140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61,06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землеустройству и землепользованию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1400005150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44,22</w:t>
            </w:r>
          </w:p>
        </w:tc>
      </w:tr>
      <w:tr w:rsidR="003E7F48" w:rsidRPr="00127E2E" w:rsidTr="003E7F48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73,32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160000301Б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73,98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71,62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71,62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96,18</w:t>
            </w:r>
          </w:p>
        </w:tc>
      </w:tr>
      <w:tr w:rsidR="003E7F48" w:rsidRPr="00127E2E" w:rsidTr="003E7F48">
        <w:trPr>
          <w:trHeight w:val="304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государственных услуг по использованию документов Архивного фонда Российской Федерации и других архивных документов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относящихся к государственной собственности области , временно хранящихся в муниципальных архивах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1600016010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96,18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на 2014-2018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23 127,34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16 335,83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70,63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9 287,65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5 942,33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63,98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Органы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1 268,64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72,03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170000102Б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6 979,78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4 568,19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65,45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170000103Б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1 039,23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44,29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1700002000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79,52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170000201Б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79,52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71,21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Учреждения, обеспечивающие выполнение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87,31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170000303Б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28,65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официальным приемом и обслуживанием представителей других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организации и обеспечению мобилизационной подготовки и мобилизации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1700005180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9 799,90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77,56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9 799,90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77,56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2 652,70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70,34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Поддержка сельскохозяйственного производства, за исключением реализации мероприятий, предусмотренных </w:t>
            </w: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федеральными целевыми программами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1700016020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1 042,57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75,28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Осуществление деятельности по опеке и попечительству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66,33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Создание и деятельность в муниципальных образованиях административно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комиссии(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62,55</w:t>
            </w:r>
          </w:p>
        </w:tc>
      </w:tr>
      <w:tr w:rsidR="003E7F48" w:rsidRPr="00127E2E" w:rsidTr="003E7F48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1700016060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61,48</w:t>
            </w:r>
          </w:p>
        </w:tc>
      </w:tr>
      <w:tr w:rsidR="003E7F48" w:rsidRPr="00127E2E" w:rsidTr="003E7F48">
        <w:trPr>
          <w:trHeight w:val="836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31 037,49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22 150,17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71,37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5 532,71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Органы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74,81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180000102Б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5 171,25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3 897,60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75,37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госудаственного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Процентные платежи по муниципальному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1800006010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Выравнивание бюджетной обеспеченности,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1800014000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60,35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180001403А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60,35</w:t>
            </w:r>
          </w:p>
        </w:tc>
      </w:tr>
      <w:tr w:rsidR="003E7F48" w:rsidRPr="00127E2E" w:rsidTr="003E7F48">
        <w:trPr>
          <w:trHeight w:val="103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1800015170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3 347,78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70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1800015490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1800015490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1 546,50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1800016030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1 546,50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15 394,90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11 546,17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1800020100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1800021000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14 856,90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11 142,67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1800021100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14 856,90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11 142,67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1800051180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716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1 301,75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Доплаты к пенсиям, дополнительное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пенсонное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2100008000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Доплаты к пенсиям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2100008010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96,63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Выплаты отдельным категориям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2100009000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Единовременная выплата при присвоении звания "Почетный гражданин"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2100009010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2100016000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66,81</w:t>
            </w:r>
          </w:p>
        </w:tc>
      </w:tr>
      <w:tr w:rsidR="003E7F48" w:rsidRPr="00127E2E" w:rsidTr="003E7F48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2100016120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66,81</w:t>
            </w:r>
          </w:p>
        </w:tc>
      </w:tr>
      <w:tr w:rsidR="003E7F48" w:rsidRPr="00127E2E" w:rsidTr="003E7F48">
        <w:trPr>
          <w:trHeight w:val="849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12 810,03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11 157,15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Субвенция на оказание содействия достижению целевых показателей реализации региональных программ развития агропромышленного комплекса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87,95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22000N5440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1 811,17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66,44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Субвенция на оказание содействия достижению целевых показателей реализации региональных программ развития агропромышленного комплекса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22000N5430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83,55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Субвенция на возмещение части процентной ставки по инвестиционным кредитам (займам) в агропромышленном комплексе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22000R5440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9 917,89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9 205,27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92,81</w:t>
            </w:r>
          </w:p>
        </w:tc>
      </w:tr>
      <w:tr w:rsidR="003E7F48" w:rsidRPr="00127E2E" w:rsidTr="003E7F48">
        <w:trPr>
          <w:trHeight w:val="77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установленной сфере деятельности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2300005000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Мероприятия по содержанию и ремонту автомобильных дорог общего пользования местного значения на территории Орловского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2300005090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297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1 274,46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92,47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92,43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</w:t>
            </w: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260000103Б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Председатель контрольно-счётной комиссии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260000105Б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87,89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2600001060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98,34</w:t>
            </w:r>
          </w:p>
        </w:tc>
      </w:tr>
      <w:tr w:rsidR="003E7F48" w:rsidRPr="00127E2E" w:rsidTr="003E7F48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исполнение судебных актов по обращению взыскания на средства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2600002020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</w:t>
            </w:r>
          </w:p>
        </w:tc>
      </w:tr>
      <w:tr w:rsidR="003E7F48" w:rsidRPr="00127E2E" w:rsidTr="003E7F48">
        <w:trPr>
          <w:trHeight w:val="2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288 314,01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210 234,40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72,92</w:t>
            </w:r>
          </w:p>
        </w:tc>
      </w:tr>
    </w:tbl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5415"/>
        <w:gridCol w:w="720"/>
        <w:gridCol w:w="871"/>
        <w:gridCol w:w="1080"/>
        <w:gridCol w:w="929"/>
        <w:gridCol w:w="1080"/>
      </w:tblGrid>
      <w:tr w:rsidR="003E7F48" w:rsidRPr="00127E2E" w:rsidTr="003E7F48">
        <w:trPr>
          <w:trHeight w:val="30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F48" w:rsidRPr="00127E2E" w:rsidTr="003E7F48">
        <w:trPr>
          <w:trHeight w:val="31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Орловского муниципального образования </w:t>
            </w:r>
          </w:p>
        </w:tc>
      </w:tr>
      <w:tr w:rsidR="003E7F48" w:rsidRPr="00127E2E" w:rsidTr="003E7F48">
        <w:trPr>
          <w:trHeight w:val="31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9 мес. 2017 года.</w:t>
            </w:r>
          </w:p>
        </w:tc>
      </w:tr>
      <w:tr w:rsidR="003E7F48" w:rsidRPr="00127E2E" w:rsidTr="003E7F48">
        <w:trPr>
          <w:trHeight w:val="300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F48" w:rsidRPr="00127E2E" w:rsidTr="003E7F48">
        <w:trPr>
          <w:trHeight w:val="25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3E7F48" w:rsidRPr="00127E2E" w:rsidTr="003E7F48">
        <w:trPr>
          <w:trHeight w:val="465"/>
        </w:trPr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Бюджетная роспись (расходы)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E7F48" w:rsidRPr="00127E2E" w:rsidTr="003E7F48">
        <w:trPr>
          <w:trHeight w:val="525"/>
        </w:trPr>
        <w:tc>
          <w:tcPr>
            <w:tcW w:w="5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155 381,94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113 488,88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73,04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75,70</w:t>
            </w:r>
          </w:p>
        </w:tc>
      </w:tr>
      <w:tr w:rsidR="003E7F48" w:rsidRPr="00127E2E" w:rsidTr="003E7F4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145 294,11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106 379,22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73,22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40 779,61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28 975,10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71,05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83 757,40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62 338,20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74,43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14 018,42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9 980,82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83,56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5 974,29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74,43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9 246,10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6 470,08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69,98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7 325,10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5 231,30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71,42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17 392,07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12 791,84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73,55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1 983,11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1 727,84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87,13</w:t>
            </w:r>
          </w:p>
        </w:tc>
      </w:tr>
      <w:tr w:rsidR="003E7F48" w:rsidRPr="00127E2E" w:rsidTr="003E7F4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1 983,11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1 727,84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87,13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70,86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70,86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3 554,17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68,41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3 524,17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2 416,34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68,56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11 451,79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8 339,76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72,82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71,62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78,97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67,18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66,82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68,42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Орловского района Кировской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31 656,90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22 667,02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5 637,23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4 169,95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73,97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5 532,71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75,33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23 751,38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71,62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14 856,90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6 294,48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3 919,08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62,26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3 465,54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63,84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3 048,74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2 025,18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66,43</w:t>
            </w:r>
          </w:p>
        </w:tc>
      </w:tr>
      <w:tr w:rsidR="003E7F48" w:rsidRPr="00127E2E" w:rsidTr="003E7F4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2 723,87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67,07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61,06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79 151,25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57 903,96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73,16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18 109,10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12 575,94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69,45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44,30</w:t>
            </w:r>
          </w:p>
        </w:tc>
      </w:tr>
      <w:tr w:rsidR="003E7F48" w:rsidRPr="00127E2E" w:rsidTr="003E7F4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14 226,27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70,07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2 843,60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35,67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подготовка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35,67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1 326,57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66,07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1 283,07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67,47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24,83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41 341,78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29 795,03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72,07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12 996,03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80,55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27 725,75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18 110,03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65,32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2 311,10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Экологический контроль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15 872,70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84,20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96,63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1 184,38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97,95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13 476,70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11 033,35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81,87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районная Дума Орловского района Кировской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1 266,31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92,43</w:t>
            </w:r>
          </w:p>
        </w:tc>
      </w:tr>
      <w:tr w:rsidR="003E7F48" w:rsidRPr="00127E2E" w:rsidTr="003E7F48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1 266,31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92,43</w:t>
            </w:r>
          </w:p>
        </w:tc>
      </w:tr>
      <w:tr w:rsidR="003E7F48" w:rsidRPr="00127E2E" w:rsidTr="003E7F4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88,61</w:t>
            </w:r>
          </w:p>
        </w:tc>
      </w:tr>
      <w:tr w:rsidR="003E7F48" w:rsidRPr="00127E2E" w:rsidTr="003E7F4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288 </w:t>
            </w: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314,01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210 </w:t>
            </w: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72,92</w:t>
            </w:r>
          </w:p>
        </w:tc>
      </w:tr>
    </w:tbl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2" w:type="dxa"/>
        <w:tblInd w:w="93" w:type="dxa"/>
        <w:tblLayout w:type="fixed"/>
        <w:tblLook w:val="0000"/>
      </w:tblPr>
      <w:tblGrid>
        <w:gridCol w:w="4695"/>
        <w:gridCol w:w="1260"/>
        <w:gridCol w:w="1440"/>
        <w:gridCol w:w="1080"/>
        <w:gridCol w:w="1317"/>
      </w:tblGrid>
      <w:tr w:rsidR="003E7F48" w:rsidRPr="00127E2E" w:rsidTr="003E7F48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</w:tc>
      </w:tr>
      <w:tr w:rsidR="003E7F48" w:rsidRPr="00127E2E" w:rsidTr="003E7F48">
        <w:trPr>
          <w:trHeight w:val="67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ассигнований по разделам и подразделам классификации расходов бюджета за 9 мес. 2017 года</w:t>
            </w:r>
          </w:p>
        </w:tc>
      </w:tr>
      <w:tr w:rsidR="003E7F48" w:rsidRPr="00127E2E" w:rsidTr="003E7F48">
        <w:trPr>
          <w:trHeight w:val="7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F48" w:rsidRPr="00127E2E" w:rsidTr="003E7F48">
        <w:trPr>
          <w:trHeight w:val="465"/>
        </w:trPr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раздела/подраздела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Бюджетная роспись (расходы)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E7F48" w:rsidRPr="00127E2E" w:rsidTr="003E7F48">
        <w:trPr>
          <w:trHeight w:val="825"/>
        </w:trPr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30 876,18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22 298,90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72,22</w:t>
            </w:r>
          </w:p>
        </w:tc>
      </w:tr>
      <w:tr w:rsidR="003E7F48" w:rsidRPr="00127E2E" w:rsidTr="003E7F4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60,45</w:t>
            </w:r>
          </w:p>
        </w:tc>
      </w:tr>
      <w:tr w:rsidR="003E7F48" w:rsidRPr="00127E2E" w:rsidTr="003E7F4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88,61</w:t>
            </w:r>
          </w:p>
        </w:tc>
      </w:tr>
      <w:tr w:rsidR="003E7F48" w:rsidRPr="00127E2E" w:rsidTr="003E7F4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19 764,97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14 153,10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71,61</w:t>
            </w:r>
          </w:p>
        </w:tc>
      </w:tr>
      <w:tr w:rsidR="003E7F48" w:rsidRPr="00127E2E" w:rsidTr="003E7F4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5 532,71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75,33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2 347,10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74,02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66,54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подготовка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35,67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66,07</w:t>
            </w:r>
          </w:p>
        </w:tc>
      </w:tr>
      <w:tr w:rsidR="003E7F48" w:rsidRPr="00127E2E" w:rsidTr="003E7F4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67,47</w:t>
            </w:r>
          </w:p>
        </w:tc>
      </w:tr>
      <w:tr w:rsidR="003E7F48" w:rsidRPr="00127E2E" w:rsidTr="003E7F4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24,83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41 818,60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30 027,58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11 201,70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86,19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80,55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27 725,80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18 110,03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65,32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45,72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1 728,06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61,15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Экологический контроль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46,99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148 848,28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108 810,54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40 779,61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28 975,10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71,05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83 757,42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62 338,20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74,43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17 542,58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12 397,15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70,67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82,28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4 446,44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74,43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11 451,79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8 339,80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72,83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6 859,40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71,62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78,97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25 371,79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20 004,21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78,84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96,63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3 301,38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2 529,81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76,63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16 264,60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78,19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68,42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3E7F48" w:rsidRPr="00127E2E" w:rsidTr="003E7F4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17 011,80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71,62</w:t>
            </w:r>
          </w:p>
        </w:tc>
      </w:tr>
      <w:tr w:rsidR="003E7F48" w:rsidRPr="00127E2E" w:rsidTr="003E7F4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14 856,90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11 142,70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E7F48" w:rsidRPr="00127E2E" w:rsidTr="003E7F4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6 294,47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3 919,10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62,26</w:t>
            </w:r>
          </w:p>
        </w:tc>
      </w:tr>
      <w:tr w:rsidR="003E7F48" w:rsidRPr="00127E2E" w:rsidTr="003E7F48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288 314,01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210 234,40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72,92</w:t>
            </w:r>
          </w:p>
        </w:tc>
      </w:tr>
      <w:tr w:rsidR="003E7F48" w:rsidRPr="00127E2E" w:rsidTr="003E7F48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tblInd w:w="93" w:type="dxa"/>
        <w:tblLook w:val="0000"/>
      </w:tblPr>
      <w:tblGrid>
        <w:gridCol w:w="6371"/>
        <w:gridCol w:w="1384"/>
        <w:gridCol w:w="1260"/>
        <w:gridCol w:w="1221"/>
      </w:tblGrid>
      <w:tr w:rsidR="003E7F48" w:rsidRPr="00127E2E" w:rsidTr="003E7F48">
        <w:trPr>
          <w:trHeight w:val="666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</w:t>
            </w:r>
            <w:proofErr w:type="gramStart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подлежащие исполнению за счет средств бюджета района за 9 мес. 2017 года.</w:t>
            </w:r>
          </w:p>
        </w:tc>
      </w:tr>
      <w:tr w:rsidR="003E7F48" w:rsidRPr="00127E2E" w:rsidTr="003E7F48">
        <w:trPr>
          <w:trHeight w:val="31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48" w:rsidRPr="00127E2E" w:rsidTr="003E7F48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E7F48" w:rsidRPr="00127E2E" w:rsidTr="003E7F48">
        <w:trPr>
          <w:trHeight w:val="465"/>
        </w:trPr>
        <w:tc>
          <w:tcPr>
            <w:tcW w:w="6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Бюджетная роспись (расходы)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E7F48" w:rsidRPr="00127E2E" w:rsidTr="003E7F48">
        <w:trPr>
          <w:trHeight w:val="465"/>
        </w:trPr>
        <w:tc>
          <w:tcPr>
            <w:tcW w:w="6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F48" w:rsidRPr="00127E2E" w:rsidTr="003E7F48">
        <w:trPr>
          <w:trHeight w:val="255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48" w:rsidRPr="00127E2E" w:rsidRDefault="003E7F48" w:rsidP="003E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7F48" w:rsidRPr="00127E2E" w:rsidTr="003E7F48">
        <w:trPr>
          <w:trHeight w:val="640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1 128 937,63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69,22</w:t>
            </w:r>
          </w:p>
        </w:tc>
      </w:tr>
      <w:tr w:rsidR="003E7F48" w:rsidRPr="00127E2E" w:rsidTr="003E7F48">
        <w:trPr>
          <w:trHeight w:val="700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4 008 808,17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72,48</w:t>
            </w:r>
          </w:p>
        </w:tc>
      </w:tr>
      <w:tr w:rsidR="003E7F48" w:rsidRPr="00127E2E" w:rsidTr="003E7F48">
        <w:trPr>
          <w:trHeight w:val="300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</w:tr>
      <w:tr w:rsidR="003E7F48" w:rsidRPr="00127E2E" w:rsidTr="003E7F48">
        <w:trPr>
          <w:trHeight w:val="510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 по ликвидации чрезвычайных ситуаций из резервного фонда Правительства Кировской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10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мер по ликвидации чрезвычайных ситуаций из резервного фонда </w:t>
            </w:r>
            <w:proofErr w:type="spellStart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</w:t>
            </w:r>
            <w:proofErr w:type="spellEnd"/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7F48" w:rsidRPr="00127E2E" w:rsidTr="003E7F48">
        <w:trPr>
          <w:trHeight w:val="510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E7F48" w:rsidRPr="00127E2E" w:rsidTr="003E7F48">
        <w:trPr>
          <w:trHeight w:val="255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6 277 745,80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3E7F48" w:rsidRPr="00127E2E" w:rsidRDefault="003E7F48" w:rsidP="003E7F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75,40</w:t>
            </w:r>
          </w:p>
        </w:tc>
      </w:tr>
    </w:tbl>
    <w:p w:rsidR="003E7F48" w:rsidRPr="00127E2E" w:rsidRDefault="003E7F48" w:rsidP="003E7F48">
      <w:pPr>
        <w:tabs>
          <w:tab w:val="left" w:pos="4500"/>
          <w:tab w:val="left" w:pos="684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pStyle w:val="ConsPlusNonformat"/>
        <w:widowControl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                                                                             УТВЕРЖДЕН</w:t>
      </w:r>
    </w:p>
    <w:p w:rsidR="003E7F48" w:rsidRPr="00127E2E" w:rsidRDefault="003E7F48" w:rsidP="003E7F48">
      <w:pPr>
        <w:pStyle w:val="ConsPlusNonformat"/>
        <w:widowControl/>
        <w:tabs>
          <w:tab w:val="left" w:pos="6218"/>
          <w:tab w:val="right" w:pos="9688"/>
        </w:tabs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                                                                              постановлением администрации                                          </w:t>
      </w:r>
    </w:p>
    <w:p w:rsidR="003E7F48" w:rsidRPr="00127E2E" w:rsidRDefault="003E7F48" w:rsidP="003E7F48">
      <w:pPr>
        <w:pStyle w:val="ConsPlusNonformat"/>
        <w:widowControl/>
        <w:tabs>
          <w:tab w:val="left" w:pos="6218"/>
          <w:tab w:val="right" w:pos="9688"/>
        </w:tabs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                                                                              Орловского района </w:t>
      </w:r>
    </w:p>
    <w:p w:rsidR="003E7F48" w:rsidRPr="00127E2E" w:rsidRDefault="003E7F48" w:rsidP="003E7F48">
      <w:pPr>
        <w:pStyle w:val="ConsPlusNonformat"/>
        <w:widowControl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                                                                              от  19.07.2018 № 479-п                                                                                                                           </w:t>
      </w: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>ОТЧЕТ</w:t>
      </w: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>об исполнении бюджета района за 9 мес. 2017 года</w:t>
      </w: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E7F48" w:rsidRPr="00127E2E" w:rsidRDefault="003E7F48" w:rsidP="003E7F4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E7F48" w:rsidRPr="00127E2E" w:rsidRDefault="003E7F48" w:rsidP="003E7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За 9 месяцев 2017 года  бюджет района  по доходам исполнен в сумме 209273,81 тыс. рублей, по расходам в сумме 210234,37 тыс. рублей с дефицитом  в сумме 960,56 тыс. рублей с показателями:</w:t>
      </w:r>
    </w:p>
    <w:p w:rsidR="003E7F48" w:rsidRPr="00127E2E" w:rsidRDefault="003E7F48" w:rsidP="003E7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 объему поступления доходов бюджета района за 9 месяцев 2017 года согласно приложению № 1;</w:t>
      </w:r>
    </w:p>
    <w:p w:rsidR="003E7F48" w:rsidRPr="00127E2E" w:rsidRDefault="003E7F48" w:rsidP="003E7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по распределению бюджетных ассигнований по целевым статьям (муниципальным программам Орловского района  и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непрограмным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направлениям деятельности) классификации расходов бюджетов за 9 месяцев 2017 года согласно приложению № 2;</w:t>
      </w:r>
    </w:p>
    <w:p w:rsidR="003E7F48" w:rsidRPr="00127E2E" w:rsidRDefault="003E7F48" w:rsidP="003E7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 ведомственной структуре расходов  бюджета района  за 9 месяцев 2017  года согласно приложению № 3;</w:t>
      </w:r>
    </w:p>
    <w:p w:rsidR="003E7F48" w:rsidRPr="00127E2E" w:rsidRDefault="003E7F48" w:rsidP="003E7F48">
      <w:pPr>
        <w:pStyle w:val="22"/>
        <w:spacing w:after="0" w:line="240" w:lineRule="auto"/>
        <w:ind w:left="0"/>
        <w:rPr>
          <w:sz w:val="20"/>
          <w:szCs w:val="20"/>
        </w:rPr>
      </w:pPr>
      <w:r w:rsidRPr="00127E2E">
        <w:rPr>
          <w:sz w:val="20"/>
          <w:szCs w:val="20"/>
        </w:rPr>
        <w:t>по распределению бюджетных ассигнований по разделам и подразделам классификации  расходов бюджетов за 9 месяцев 2017 года, согласно приложению № 4</w:t>
      </w:r>
    </w:p>
    <w:p w:rsidR="003E7F48" w:rsidRPr="00127E2E" w:rsidRDefault="003E7F48" w:rsidP="003E7F48">
      <w:pPr>
        <w:pStyle w:val="22"/>
        <w:spacing w:after="0" w:line="240" w:lineRule="auto"/>
        <w:ind w:left="0"/>
        <w:rPr>
          <w:sz w:val="20"/>
          <w:szCs w:val="20"/>
        </w:rPr>
      </w:pPr>
      <w:r w:rsidRPr="00127E2E">
        <w:rPr>
          <w:sz w:val="20"/>
          <w:szCs w:val="20"/>
        </w:rPr>
        <w:t>по публичным нормативным обязательствам, подлежащим исполнению за счет средств  бюджета района за 9 месяцев 2017 года, согласно  приложению № 5</w:t>
      </w:r>
    </w:p>
    <w:p w:rsidR="003E7F48" w:rsidRPr="00127E2E" w:rsidRDefault="003E7F48" w:rsidP="003E7F48">
      <w:pPr>
        <w:pStyle w:val="a4"/>
        <w:rPr>
          <w:sz w:val="20"/>
        </w:rPr>
      </w:pPr>
    </w:p>
    <w:p w:rsidR="003E7F48" w:rsidRPr="00127E2E" w:rsidRDefault="003E7F48" w:rsidP="003E7F48">
      <w:pPr>
        <w:pStyle w:val="a4"/>
        <w:rPr>
          <w:sz w:val="20"/>
        </w:rPr>
      </w:pPr>
    </w:p>
    <w:p w:rsidR="003E7F48" w:rsidRPr="00127E2E" w:rsidRDefault="003E7F48" w:rsidP="003E7F48">
      <w:pPr>
        <w:pStyle w:val="a4"/>
        <w:rPr>
          <w:sz w:val="20"/>
        </w:rPr>
      </w:pPr>
    </w:p>
    <w:p w:rsidR="003E7F48" w:rsidRPr="00127E2E" w:rsidRDefault="003E7F48" w:rsidP="003E7F48">
      <w:pPr>
        <w:pStyle w:val="a4"/>
        <w:rPr>
          <w:sz w:val="20"/>
        </w:rPr>
      </w:pP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ИНФОРМАЦИЯ за 9 мес. 2017  года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Исполнение бюджета района осуществлялось в соответствии со сводной бюджетной росписью бюджета района и  кассовым планом за 9 месяцев  2017 года  (далее – кассовый план).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За 9 месяцев  2017 года поступление доходов в бюджет района составило  209273,81 </w:t>
      </w:r>
      <w:r w:rsidRPr="00127E2E">
        <w:rPr>
          <w:rFonts w:ascii="Times New Roman" w:hAnsi="Times New Roman" w:cs="Times New Roman"/>
          <w:bCs/>
          <w:sz w:val="20"/>
          <w:szCs w:val="20"/>
        </w:rPr>
        <w:t>тыс. рублей или 74,29 % к утвержденным г</w:t>
      </w:r>
      <w:r w:rsidRPr="00127E2E">
        <w:rPr>
          <w:rFonts w:ascii="Times New Roman" w:hAnsi="Times New Roman" w:cs="Times New Roman"/>
          <w:sz w:val="20"/>
          <w:szCs w:val="20"/>
        </w:rPr>
        <w:t xml:space="preserve">одовым бюджетным назначениям. Кассовый план за 9 месяцев  по собственным  доходам бюджета муниципального района выполнен на 101,7 %. 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Поступления налоговых, неналоговых доходов (далее - собственные доходы) составили 43354,76 тыс.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 рублей, или 75,66 % от годового плана, безвозмездные поступления – 165919,05 тыс. рублей или 73,94 %</w:t>
      </w:r>
      <w:r w:rsidRPr="00127E2E">
        <w:rPr>
          <w:rFonts w:ascii="Times New Roman" w:hAnsi="Times New Roman" w:cs="Times New Roman"/>
          <w:sz w:val="20"/>
          <w:szCs w:val="20"/>
        </w:rPr>
        <w:t>.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Поступление доходов в бюджет района в сравнении с аналогичным периодом 2016 года в целом увеличилось  на 22687,82  тыс. рублей (12,16 %). Безвозмездные поступления увеличились на 22908,48 тыс. рублей (16,02 %), а налоговые и неналоговые  доходы снизились  на 220,66 тыс. рублей (0,51 %), в том числе  налоговые доходы увеличились на 177,41 тыс. рублей (0,6 %), по  неналоговым доходам  снижение  на 398,07 тыс. руб. (2,86 %).</w:t>
      </w:r>
    </w:p>
    <w:p w:rsidR="003E7F48" w:rsidRPr="00127E2E" w:rsidRDefault="003E7F48" w:rsidP="003E7F48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     Поступление НДФЛ  к  аналогичному  периоду прошлого года снизился  на 94,12 тыс. руб. или 0,77 %. В структуре поступлений налоговых  и неналоговых  доходов доля  налога на доходы физических лиц составила 28,05  %.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Поступление неналоговых доходов к уровню прошлого года снизилось в основном за счет снижения  доходов от сдачи в аренду муниципального имущества на 971,3 тыс. руб. (3 раза), в связи с тем, что в 2016 году поступила недоимка от ООО «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ОрловДорТранс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>» по решению суда.</w:t>
      </w:r>
    </w:p>
    <w:p w:rsidR="003E7F48" w:rsidRPr="00127E2E" w:rsidRDefault="003E7F48" w:rsidP="003E7F4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Согласно налоговой отчетности недоимка по налоговым платежам в бюджет муниципального образования по состоянию на 01.10.2017 года  составила 5134,1 тыс. руб. и по сравнению с началом текущего года увеличилась почти в 4,5 раз  или на 4493,85 тыс. руб.,  по сравнению с 01.07.2017 года недоимка увеличилась  на 20,1 % или на 860,24 тыс. руб. По нен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логовым доходам, недоимка на 01.10.2017 составила  1376,7 тыс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. рублей. В сравнении с началом года произошло увеличение недоимки на 458,3 тыс. рублей, в том числе по арендной плате за муниципальное имущество задолженность снизилась  на 128,1 тыс. рублей, по арендной плате за з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 xml:space="preserve">мельные участки увеличилась  на 586,4 тыс. рублей. Значительное увеличение недоимки в сравнении с началом года произошло по УСНО на 4313,2 тыс. руб. или в 26 раз. Основные должники по УСНО предприятие ООО «Нарды» задолженность в сумме 3686,4 тыс. руб. (предприятие находится в стадии ликвидации с 14 июля 2017 года) и предприятие ООО «Шахматы» с суммой задолженности 1087,7 тыс. руб. Снижение недоимки наблюдается по НДФЛ на 100,3 тыс. руб. </w:t>
      </w:r>
    </w:p>
    <w:p w:rsidR="003E7F48" w:rsidRPr="00127E2E" w:rsidRDefault="003E7F48" w:rsidP="003E7F48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Обеспечено дополнительное привлечение налоговых платежей за счет проводимой работы органов  местного самоуправления совместно с налоговыми органами по выводу заработной платы из «тени» и ее повышению, а также  работы с предприятиями по взысканию недоимки по налоговым и неналоговым доходам. Проведено 11 заседаний межведомственной комиссии по обеспечению поступления налоговых и неналоговых доходов в бюджет, заслушано 63 должника - организаций, индивидуальных предпринимателей, физических лиц с общей суммой задолженности 9079,7 тыс. руб. 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 итогам работы заседаний комиссий по укреплению налоговой дисциплины налоговых органов и органов местного самоуправления района в бюджет района поступило 2744,44 тыс. руб.  недоимки. 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За 9 месяцев  текущего года направлено 193 письма юридическим и физическим лицам, индивидуальным предпринимателям с просьбой оплатить имеющуюся задолженность в общей сумме задолженности по налоговым и неналоговым доходам в консолидированный бюджет области на сумму 1291,51 тыс. рублей (в т.ч. бюджет МР 479,85 тыс. рублей). В результате адресной работы с налогоплательщиками  в консолидированный бюджет области привлечено 949,6 тыс. рублей (в т.ч. бюджет МР 437,62 тыс. руб.), что составляет 73,5  % от общей задолженности по направленным письмам.</w:t>
      </w:r>
    </w:p>
    <w:p w:rsidR="003E7F48" w:rsidRPr="00127E2E" w:rsidRDefault="003E7F48" w:rsidP="003E7F48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Проведено 8 заседаний комиссии по вопросам легализации неформального рынка труда. Дополнительное поступление НДФЛ 268,00 тыс. руб. (в бюджет МР 53,60 тыс. руб.). 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Активно проводилась работа по расширению налогооблагаемой базы: проводились рейды в отношении физических лиц, осуществляющих предпринимательскую деятельность без государственной регистрации в качестве индивидуальных  предпринимателей, а также по  организациям и индивидуальным предпринимателям по вопросу использования наемного труда работников без оформления с ними трудовых договоров. 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За 9 месяцев 2017 года проведено 16 рейдовых мероприятий, осмотрено 122 места. В ходе проведения выездов межведомственной группы выявлено 69 не оформленных н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 xml:space="preserve">емных работников у 25 индивидуальных предпринимателей и 4 организаций.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Физических лиц, осуществляющих не законную предпринимательскую деятельность не выявлено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результате совместной  работы администрации Орловского района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налоговой инспе</w:t>
      </w:r>
      <w:r w:rsidRPr="00127E2E">
        <w:rPr>
          <w:rFonts w:ascii="Times New Roman" w:hAnsi="Times New Roman" w:cs="Times New Roman"/>
          <w:sz w:val="20"/>
          <w:szCs w:val="20"/>
        </w:rPr>
        <w:t>к</w:t>
      </w:r>
      <w:r w:rsidRPr="00127E2E">
        <w:rPr>
          <w:rFonts w:ascii="Times New Roman" w:hAnsi="Times New Roman" w:cs="Times New Roman"/>
          <w:sz w:val="20"/>
          <w:szCs w:val="20"/>
        </w:rPr>
        <w:t xml:space="preserve">ции и пенсионного фонда  тринадцать работодателей оформили трудовые отношения с  34  наемными работниками. У 3 работодателей наемные работники зарегистрировались в качестве индивидуальных предпринимателей.  </w:t>
      </w:r>
    </w:p>
    <w:p w:rsidR="003E7F48" w:rsidRPr="00127E2E" w:rsidRDefault="003E7F48" w:rsidP="003E7F4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За 9 месяцев 2017 года  направлено 7 писем  в трудовую инспекцию по 15 не оформленным наемным работникам. По письму, направленному в трудовую инспекцию от 30.11.2016 года предприятию ООО «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Парфюм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Стиль» выписали штраф 60 тыс. руб.</w:t>
      </w:r>
    </w:p>
    <w:p w:rsidR="003E7F48" w:rsidRPr="00127E2E" w:rsidRDefault="003E7F48" w:rsidP="003E7F48">
      <w:pPr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По результатам рейдов  на комиссии заслушано 7 работодателей нарушающие трудовое законодательство, в результате работы трудовые отношения оформили 3 работодателя с 7 наемными работниками и у  1 ИП наемный работник зарегистрировался в качестве ИП. 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Расходы бюджета района за 9 мес.   2017 года исполнены на 72,9 % к годовому плану, или в сумме 210234,4 тыс. рублей. При этом расходы, осуществляемые за счет средств бюджет района, выполнены на 70,06%, за счет средств областного бюджета – на 74,06%.  По сравнению с аналогичным периодом прошлого года расходы  увеличились на 28145,3 тыс. руб. или  на 15,45%.</w:t>
      </w:r>
    </w:p>
    <w:p w:rsidR="003E7F48" w:rsidRPr="00127E2E" w:rsidRDefault="003E7F48" w:rsidP="003E7F48">
      <w:pPr>
        <w:pStyle w:val="2"/>
        <w:spacing w:after="0" w:line="240" w:lineRule="auto"/>
        <w:ind w:firstLine="709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За 9 мес. 2017 года межбюджетные трансферты поселениям профинансированы в общей сумме 22482,9 тыс. рублей, или 76,7% к годовым ассигнованиям, в том числе на выравнивание бюджетной обеспеченности из районного фонда поддержки поселений – 1546,5 тыс. рублей, или 75 %.</w:t>
      </w:r>
    </w:p>
    <w:p w:rsidR="003E7F48" w:rsidRPr="00127E2E" w:rsidRDefault="003E7F48" w:rsidP="003E7F48">
      <w:pPr>
        <w:pStyle w:val="2"/>
        <w:spacing w:after="0" w:line="240" w:lineRule="auto"/>
        <w:ind w:firstLine="709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Муниципальный долг  Орловского района Кировской области на отчетную дату составляет 7 670,00 тыс. рублей, по сравнению с началом текущего года уменьшился на 2 908,49 тыс. рублей. В отчетном периоде привлечен кредит от кредитных организаций ПАО «Сбербанк России» в сумме 7 000,00 тыс. руб. (процентная ставка 9,677617) и  погашен кредит кредитной организац</w:t>
      </w:r>
      <w:proofErr w:type="gramStart"/>
      <w:r w:rsidRPr="00127E2E">
        <w:rPr>
          <w:sz w:val="20"/>
          <w:szCs w:val="20"/>
        </w:rPr>
        <w:t>ии АО</w:t>
      </w:r>
      <w:proofErr w:type="gramEnd"/>
      <w:r w:rsidRPr="00127E2E">
        <w:rPr>
          <w:sz w:val="20"/>
          <w:szCs w:val="20"/>
        </w:rPr>
        <w:t xml:space="preserve"> «Первый </w:t>
      </w:r>
      <w:proofErr w:type="spellStart"/>
      <w:r w:rsidRPr="00127E2E">
        <w:rPr>
          <w:sz w:val="20"/>
          <w:szCs w:val="20"/>
        </w:rPr>
        <w:t>Дортрансбанк</w:t>
      </w:r>
      <w:proofErr w:type="spellEnd"/>
      <w:r w:rsidRPr="00127E2E">
        <w:rPr>
          <w:sz w:val="20"/>
          <w:szCs w:val="20"/>
        </w:rPr>
        <w:t>»  на сумму 9 908,49 тыс. рублей (процентная ставка 13,8623).</w:t>
      </w:r>
    </w:p>
    <w:p w:rsidR="003E7F48" w:rsidRPr="00127E2E" w:rsidRDefault="003E7F48" w:rsidP="003E7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отчетном периоде своевременно и </w:t>
      </w:r>
      <w:r w:rsidRPr="00127E2E">
        <w:rPr>
          <w:rFonts w:ascii="Times New Roman" w:hAnsi="Times New Roman" w:cs="Times New Roman"/>
          <w:spacing w:val="2"/>
          <w:sz w:val="20"/>
          <w:szCs w:val="20"/>
        </w:rPr>
        <w:t>в полном объеме обеспечены действу</w:t>
      </w:r>
      <w:r w:rsidRPr="00127E2E">
        <w:rPr>
          <w:rFonts w:ascii="Times New Roman" w:hAnsi="Times New Roman" w:cs="Times New Roman"/>
          <w:spacing w:val="3"/>
          <w:sz w:val="20"/>
          <w:szCs w:val="20"/>
        </w:rPr>
        <w:t>ющие социальные обязательства перед населением района и</w:t>
      </w:r>
      <w:r w:rsidRPr="00127E2E">
        <w:rPr>
          <w:rFonts w:ascii="Times New Roman" w:hAnsi="Times New Roman" w:cs="Times New Roman"/>
          <w:sz w:val="20"/>
          <w:szCs w:val="20"/>
        </w:rPr>
        <w:t xml:space="preserve"> выплата заработной платы работникам бюджетной сферы, в том числе по отдельным категориям работников бюджетной сферы в соответствии с Указом Президента Российской Федерации от 07.05.2012 № 597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bCs/>
          <w:sz w:val="20"/>
          <w:szCs w:val="20"/>
        </w:rPr>
        <w:t>«О мероприятиях по реализации государственной социальной политики».</w:t>
      </w:r>
    </w:p>
    <w:p w:rsidR="003E7F48" w:rsidRPr="00127E2E" w:rsidRDefault="003E7F48" w:rsidP="003E7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В отчетном периоде не удалось достичь определенных результатов в организации работы по отдельным показателям исполнения бюджета района.</w:t>
      </w:r>
    </w:p>
    <w:p w:rsidR="003E7F48" w:rsidRPr="00127E2E" w:rsidRDefault="003E7F48" w:rsidP="003E7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 xml:space="preserve">Ниже </w:t>
      </w:r>
      <w:proofErr w:type="spellStart"/>
      <w:r w:rsidRPr="00127E2E">
        <w:rPr>
          <w:rFonts w:ascii="Times New Roman" w:hAnsi="Times New Roman" w:cs="Times New Roman"/>
          <w:bCs/>
          <w:sz w:val="20"/>
          <w:szCs w:val="20"/>
        </w:rPr>
        <w:t>среднерайонного</w:t>
      </w:r>
      <w:proofErr w:type="spellEnd"/>
      <w:r w:rsidRPr="00127E2E">
        <w:rPr>
          <w:rFonts w:ascii="Times New Roman" w:hAnsi="Times New Roman" w:cs="Times New Roman"/>
          <w:bCs/>
          <w:sz w:val="20"/>
          <w:szCs w:val="20"/>
        </w:rPr>
        <w:t xml:space="preserve"> уровня (72,9%) исполнение расходов сложилось по    Управлению по экономике, имущественным отношениям и земельным ресурсам (63,84%).</w:t>
      </w:r>
    </w:p>
    <w:p w:rsidR="003E7F48" w:rsidRPr="00127E2E" w:rsidRDefault="003E7F48" w:rsidP="003E7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По одиннадцати из двадцати муниципальным программам освоение составило ниже 72,9% от годовых назначений, в том числе по двум из них – 0%:</w:t>
      </w:r>
    </w:p>
    <w:p w:rsidR="003E7F48" w:rsidRPr="00127E2E" w:rsidRDefault="003E7F48" w:rsidP="003E7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Муниципальная программа «Устойчивое развитие сельских территорий Орловского района Кировской области на 2014-2017 годы и на период до 2020 года» (план-20,0 т.р.);</w:t>
      </w:r>
    </w:p>
    <w:p w:rsidR="003E7F48" w:rsidRPr="00127E2E" w:rsidRDefault="003E7F48" w:rsidP="003E7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Муниципальная программа «О противодействии коррупции в Орловском районе Кировской области на 2014-2019 годы» (план-1,5 т.р.).</w:t>
      </w:r>
    </w:p>
    <w:p w:rsidR="003E7F48" w:rsidRPr="00127E2E" w:rsidRDefault="003E7F48" w:rsidP="003E7F4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Средства данных программ будут перенаправлены на другие цели.</w:t>
      </w:r>
    </w:p>
    <w:p w:rsidR="003E7F48" w:rsidRPr="00127E2E" w:rsidRDefault="003E7F48" w:rsidP="003E7F48">
      <w:pPr>
        <w:pStyle w:val="a4"/>
        <w:rPr>
          <w:sz w:val="20"/>
        </w:rPr>
      </w:pP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7" name="Рисунок 1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19.07.2018                                                                          №  480-п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г. Орлов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О балансовой комиссии  по рассмотрению 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</w:t>
      </w:r>
    </w:p>
    <w:p w:rsidR="003E7F48" w:rsidRPr="00127E2E" w:rsidRDefault="003E7F48" w:rsidP="00B34EAC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 w:rsidR="00B34EAC" w:rsidRPr="00127E2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 целях осуществления контроля за финансово - хозяйственной деятельностью муниципальных унитарных предприятий, эффективностью использования переданного им муниципального имущества, руководствуясь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администрация Орловского района Кировской области ПОСТАНОВЛЯЕТ:</w:t>
      </w:r>
      <w:proofErr w:type="gramEnd"/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 Создать балансовую 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комиссию  по рассмотрению </w:t>
      </w:r>
      <w:r w:rsidRPr="00127E2E">
        <w:rPr>
          <w:rFonts w:ascii="Times New Roman" w:hAnsi="Times New Roman" w:cs="Times New Roman"/>
          <w:sz w:val="20"/>
          <w:szCs w:val="20"/>
        </w:rPr>
        <w:t>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. 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2</w:t>
      </w:r>
      <w:r w:rsidRPr="00127E2E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 xml:space="preserve">. 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Утвердить: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2.1. Положение  о  балансовой комиссии  </w:t>
      </w:r>
      <w:r w:rsidRPr="00127E2E">
        <w:rPr>
          <w:rFonts w:ascii="Times New Roman" w:hAnsi="Times New Roman" w:cs="Times New Roman"/>
          <w:sz w:val="20"/>
          <w:szCs w:val="20"/>
        </w:rPr>
        <w:t xml:space="preserve">по рассмотрению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области. 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Прилагается. 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2.2. Состав балансовой комиссии  </w:t>
      </w:r>
      <w:r w:rsidRPr="00127E2E">
        <w:rPr>
          <w:rFonts w:ascii="Times New Roman" w:hAnsi="Times New Roman" w:cs="Times New Roman"/>
          <w:sz w:val="20"/>
          <w:szCs w:val="20"/>
        </w:rPr>
        <w:t xml:space="preserve">по рассмотрению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области. 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Прилагается. 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3. Считать утратившим силу: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3.1. постановление администрации Орловского района Кировской области от 11.12.2013 № 829 «</w:t>
      </w:r>
      <w:r w:rsidRPr="00127E2E">
        <w:rPr>
          <w:rFonts w:ascii="Times New Roman" w:hAnsi="Times New Roman" w:cs="Times New Roman"/>
          <w:sz w:val="20"/>
          <w:szCs w:val="20"/>
        </w:rPr>
        <w:t>О балансовой комиссии  по рассмотрению  планов и итогов ежеквартального мониторинга финансово-хозяйственной деятельности, годовой и квартальной бухгалтерской отчетности  муниципальных  унитарных  предприятий»;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3.2. 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постановление администрации Орловского района Кировской области от 29.06.2015 № 343 «</w:t>
      </w:r>
      <w:r w:rsidRPr="00127E2E">
        <w:rPr>
          <w:rFonts w:ascii="Times New Roman" w:hAnsi="Times New Roman" w:cs="Times New Roman"/>
          <w:sz w:val="20"/>
          <w:szCs w:val="20"/>
        </w:rPr>
        <w:t>О внесении изменений  в постановление администрации Орловского района Кировской области  от 11.12.2013 № 829»;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3.3. 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постановление администрации Орловского района Кировской области от 23.11.2015 № 588 «</w:t>
      </w:r>
      <w:r w:rsidRPr="00127E2E">
        <w:rPr>
          <w:rFonts w:ascii="Times New Roman" w:hAnsi="Times New Roman" w:cs="Times New Roman"/>
          <w:sz w:val="20"/>
          <w:szCs w:val="20"/>
        </w:rPr>
        <w:t>О внесении изменений  в постановление администрации Орловского района Кировской области  от 11.12.2013 № 829»;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3.4. постановление администрации Орловского района Кировской области от 01.03.2016 № 123 «</w:t>
      </w:r>
      <w:r w:rsidRPr="00127E2E">
        <w:rPr>
          <w:rFonts w:ascii="Times New Roman" w:hAnsi="Times New Roman" w:cs="Times New Roman"/>
          <w:sz w:val="20"/>
          <w:szCs w:val="20"/>
        </w:rPr>
        <w:t>О внесении изменений  в постановление администрации Орловского района Кировской области  от 11.12.2013 № 829»;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3.5. постановление администрации Орловского района Кировской области от 07.12.2016 № 649 «</w:t>
      </w:r>
      <w:r w:rsidRPr="00127E2E">
        <w:rPr>
          <w:rFonts w:ascii="Times New Roman" w:hAnsi="Times New Roman" w:cs="Times New Roman"/>
          <w:sz w:val="20"/>
          <w:szCs w:val="20"/>
        </w:rPr>
        <w:t>О внесении изменений  в постановление администрации Орловского района Кировской области  от 11.12.2013 № 829»;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3.6. постановление администрации Орловского района Кировской области от 26.01.2017 № 35 «</w:t>
      </w:r>
      <w:r w:rsidRPr="00127E2E">
        <w:rPr>
          <w:rFonts w:ascii="Times New Roman" w:hAnsi="Times New Roman" w:cs="Times New Roman"/>
          <w:sz w:val="20"/>
          <w:szCs w:val="20"/>
        </w:rPr>
        <w:t>О внесении изменений  в постановление администрации Орловского района Кировской области  от 11.12.2013 № 829»;</w:t>
      </w:r>
    </w:p>
    <w:p w:rsidR="003E7F48" w:rsidRPr="00127E2E" w:rsidRDefault="003E7F48" w:rsidP="003E7F4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lastRenderedPageBreak/>
        <w:t>3.7. постановление администрации Орловского района Кировской области от 07.12.2017 № 850 «</w:t>
      </w:r>
      <w:r w:rsidRPr="00127E2E">
        <w:rPr>
          <w:rFonts w:ascii="Times New Roman" w:hAnsi="Times New Roman" w:cs="Times New Roman"/>
          <w:sz w:val="20"/>
          <w:szCs w:val="20"/>
        </w:rPr>
        <w:t>О внесении изменений  в постановление администрации Орловского района Кировской области  от 11.12.2013 № 829».</w:t>
      </w:r>
    </w:p>
    <w:p w:rsidR="003E7F48" w:rsidRPr="00127E2E" w:rsidRDefault="003E7F48" w:rsidP="003E7F48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 начальника управления по экономике, имущественным отношениям и земельным ресурсам администрации Орловского района.</w:t>
      </w:r>
    </w:p>
    <w:p w:rsidR="003E7F48" w:rsidRPr="00127E2E" w:rsidRDefault="003E7F48" w:rsidP="003E7F48">
      <w:pPr>
        <w:tabs>
          <w:tab w:val="left" w:pos="567"/>
        </w:tabs>
        <w:suppressAutoHyphens/>
        <w:autoSpaceDE w:val="0"/>
        <w:spacing w:line="360" w:lineRule="auto"/>
        <w:ind w:firstLine="720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6. </w:t>
      </w:r>
      <w:r w:rsidRPr="00127E2E">
        <w:rPr>
          <w:rFonts w:ascii="Times New Roman" w:hAnsi="Times New Roman" w:cs="Times New Roman"/>
          <w:sz w:val="20"/>
          <w:szCs w:val="20"/>
        </w:rPr>
        <w:t>Постановление вступает в силу с момента опубликования в Информационном бюллетене органов местного самоуправления Орловский муниципальный район</w:t>
      </w:r>
      <w:r w:rsidRPr="00127E2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. </w:t>
      </w:r>
    </w:p>
    <w:p w:rsidR="003E7F48" w:rsidRPr="00127E2E" w:rsidRDefault="003E7F48" w:rsidP="003E7F48">
      <w:pPr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3E7F48" w:rsidRPr="00127E2E" w:rsidRDefault="003E7F48" w:rsidP="003E7F48">
      <w:pPr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Орловского района                    С.С. Целищев</w:t>
      </w:r>
    </w:p>
    <w:p w:rsidR="003E7F48" w:rsidRPr="00127E2E" w:rsidRDefault="003E7F48" w:rsidP="00B34EAC">
      <w:pPr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Приложение 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УТВЕРЖДЕН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Орловского района Кировской области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от 19.07.2018 № 480-п</w:t>
      </w:r>
    </w:p>
    <w:p w:rsidR="003E7F48" w:rsidRPr="00127E2E" w:rsidRDefault="003E7F48" w:rsidP="003E7F48">
      <w:pPr>
        <w:pStyle w:val="ConsPlusNormal"/>
        <w:jc w:val="right"/>
        <w:rPr>
          <w:sz w:val="20"/>
          <w:szCs w:val="20"/>
        </w:rPr>
      </w:pPr>
    </w:p>
    <w:p w:rsidR="003E7F48" w:rsidRPr="00127E2E" w:rsidRDefault="003E7F48" w:rsidP="003E7F48">
      <w:pPr>
        <w:pStyle w:val="ConsPlusTitle"/>
        <w:jc w:val="center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ПОЛОЖЕНИЕ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о  балансовой комиссии  по рассмотрению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</w:t>
      </w:r>
    </w:p>
    <w:p w:rsidR="003E7F48" w:rsidRPr="00127E2E" w:rsidRDefault="003E7F48" w:rsidP="003E7F48">
      <w:pPr>
        <w:pStyle w:val="ConsPlusNormal"/>
        <w:jc w:val="center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jc w:val="center"/>
        <w:outlineLvl w:val="1"/>
        <w:rPr>
          <w:b/>
          <w:sz w:val="20"/>
          <w:szCs w:val="20"/>
        </w:rPr>
      </w:pPr>
      <w:r w:rsidRPr="00127E2E">
        <w:rPr>
          <w:b/>
          <w:sz w:val="20"/>
          <w:szCs w:val="20"/>
        </w:rPr>
        <w:t>1. Общие положения</w:t>
      </w:r>
    </w:p>
    <w:p w:rsidR="003E7F48" w:rsidRPr="00127E2E" w:rsidRDefault="003E7F48" w:rsidP="003E7F48">
      <w:pPr>
        <w:pStyle w:val="ConsPlusNormal"/>
        <w:jc w:val="center"/>
        <w:outlineLvl w:val="1"/>
        <w:rPr>
          <w:sz w:val="20"/>
          <w:szCs w:val="20"/>
        </w:rPr>
      </w:pPr>
    </w:p>
    <w:p w:rsidR="003E7F48" w:rsidRPr="00127E2E" w:rsidRDefault="003E7F48" w:rsidP="003E7F48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1.1.  Настоящее Положение определяет основные задачи и функции, порядок работы балансовой комиссии  по  рассмотрению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 (далее – Комиссия).</w:t>
      </w:r>
    </w:p>
    <w:p w:rsidR="003E7F48" w:rsidRPr="00127E2E" w:rsidRDefault="003E7F48" w:rsidP="003E7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1.2. Комиссия создается для осуществления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выполнением показателей экономической эффективности деятельности муниципального  унитарного предприятия (далее - предприятия) и  контроля за использованием по назначению и сохранностью переданного им муниципального имущества.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1.3. В своей деятельности Комиссия руководствуется Гражданским кодексом Российской Федерации, Федеральным законом от 14.11.2002 № 161-ФЗ «О государственных и муниципальных унитарных предприятиях», иными нормативно-правовыми актами Российской Федерации и Кировской области, муниципальными правовыми актами органов местного самоуправления  Орловского района, настоящим Положением.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  <w:highlight w:val="yellow"/>
        </w:rPr>
      </w:pPr>
    </w:p>
    <w:p w:rsidR="003E7F48" w:rsidRPr="00127E2E" w:rsidRDefault="003E7F48" w:rsidP="003E7F48">
      <w:pPr>
        <w:pStyle w:val="ConsPlusNormal"/>
        <w:jc w:val="both"/>
        <w:outlineLvl w:val="1"/>
        <w:rPr>
          <w:b/>
          <w:sz w:val="20"/>
          <w:szCs w:val="20"/>
        </w:rPr>
      </w:pPr>
      <w:r w:rsidRPr="00127E2E">
        <w:rPr>
          <w:sz w:val="20"/>
          <w:szCs w:val="20"/>
        </w:rPr>
        <w:t xml:space="preserve">                                 </w:t>
      </w:r>
      <w:r w:rsidRPr="00127E2E">
        <w:rPr>
          <w:b/>
          <w:sz w:val="20"/>
          <w:szCs w:val="20"/>
        </w:rPr>
        <w:t xml:space="preserve">  2. Задачи  и  функции  Комиссии</w:t>
      </w:r>
    </w:p>
    <w:p w:rsidR="003E7F48" w:rsidRPr="00127E2E" w:rsidRDefault="003E7F48" w:rsidP="003E7F48">
      <w:pPr>
        <w:pStyle w:val="ConsPlusNormal"/>
        <w:jc w:val="center"/>
        <w:rPr>
          <w:sz w:val="20"/>
          <w:szCs w:val="20"/>
          <w:highlight w:val="yellow"/>
        </w:rPr>
      </w:pP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2.1. Основные задачи Комиссии: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2.1.1. Повышение  эффективности  использования  муниципального  имущества, переданного в  хозяйственное  ведение  предприятиям.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2.1.2.  Увеличение  налоговых  и  неналоговых  поступлений  в  бюджет  района.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2.1.3. Повышение качества и доступности для населения предоставляемых предприятиями услуг.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2.1.4. Повышение ответственности руководителей предприятий за принимаемые управленческие  решения.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2.2. Основными  функциями  Комиссии  являются: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lastRenderedPageBreak/>
        <w:t>- рассмотрение и утверждение планов финансово-хозяйственной деятельности предприятий;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рассмотрение итогов мониторинга финансово-хозяйственной деятельности  предприятий;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оценка  результатов  финансово - хозяйственной  деятельности  предприятий;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- рассмотрение  бухгалтерской  отчетности  и  отчетов  предприятий;  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- </w:t>
      </w:r>
      <w:proofErr w:type="gramStart"/>
      <w:r w:rsidRPr="00127E2E">
        <w:rPr>
          <w:sz w:val="20"/>
          <w:szCs w:val="20"/>
        </w:rPr>
        <w:t>контроль за</w:t>
      </w:r>
      <w:proofErr w:type="gramEnd"/>
      <w:r w:rsidRPr="00127E2E">
        <w:rPr>
          <w:sz w:val="20"/>
          <w:szCs w:val="20"/>
        </w:rPr>
        <w:t xml:space="preserve"> наличием и движением имущества, оценка эффективности использования имущества  предприятиями;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рассмотрение  расчетов  части  прибыли  предприятий, подлежащей перечислению в бюджет  района;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внесение  предложений  по  совершенствованию  системы  управления  предприятиями  в целях повышения эффективности производственно-хозяйственной и финансовой деятельности, предложений  о  реорганизации  или  ликвидации  предприятий;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рассмотрение заявления предприятий о предоставлении отсрочки и (или) освобождения (частичного освобождения) от обязанности перечисления части прибыли и (или) пени за нарушение  сроков  внесения  части  прибыли;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рассмотрение предложений о реорганизации предприятий, их ликвидации и преобразовании.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</w:p>
    <w:p w:rsidR="003E7F48" w:rsidRPr="00127E2E" w:rsidRDefault="003E7F48" w:rsidP="003E7F48">
      <w:pPr>
        <w:pStyle w:val="ConsPlusNormal"/>
        <w:jc w:val="center"/>
        <w:outlineLvl w:val="1"/>
        <w:rPr>
          <w:b/>
          <w:sz w:val="20"/>
          <w:szCs w:val="20"/>
        </w:rPr>
      </w:pPr>
      <w:r w:rsidRPr="00127E2E">
        <w:rPr>
          <w:b/>
          <w:sz w:val="20"/>
          <w:szCs w:val="20"/>
        </w:rPr>
        <w:t>3. Работа  Комиссии</w:t>
      </w:r>
    </w:p>
    <w:p w:rsidR="003E7F48" w:rsidRPr="00127E2E" w:rsidRDefault="003E7F48" w:rsidP="003E7F48">
      <w:pPr>
        <w:pStyle w:val="ConsPlusNormal"/>
        <w:jc w:val="center"/>
        <w:rPr>
          <w:sz w:val="20"/>
          <w:szCs w:val="20"/>
          <w:highlight w:val="yellow"/>
        </w:rPr>
      </w:pP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3.1. Состав  комиссии, последующие  изменения в него, Положение о балансовой комиссии утверждаются  постановлением  администрации  района. 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3.2. Комиссия создается в составе председателя, заместителя председателя, секретаря и членов  комиссии.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3.3. Руководство комиссией и организация ее работы осуществляется председателем комиссии, при  отсутствии - его заместителем.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3.4. Секретарь  комиссии  обеспечивает  организационно- техническую  работу, в том числе: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формирует перечень предприятий, деятельность которых подлежит рассмотрению на заседаниях  комиссии;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обеспечивает  созыв  участников  заседания  комиссии;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регистрирует  членов  комиссии  и  приглашенных  лиц;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снабжает  информационными  материалами  членов  комиссии;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ведет  протоколы  заседаний  комиссии  и  оформляет  их  в  установленном порядке;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направляет  выписки  из  протоколов  участникам  заседания  комиссии;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- организует  сбор  отчетов  об  исполнении  решений  комиссии. 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3.5. Заседания комиссии проводятся по мере необходимости.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3.6. На заседания комиссии приглашаются руководители и главные бухгалтера предприятий, о чем извещаются  за 10 дней до  проведения  комиссии.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3.7. Заседание комиссии правомочно, если на нем присутствуют не менее 2/3 членов комиссии. 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3.8. Регламент  работы  комиссии: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3.8.1. Доклад  руководителя  муниципального унитарного предприятия о результатах работы  предприятия  за  отчетный  период  и  планах  развития  на  текущий  год.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3.8.2. Краткий  анализ финансово-хозяйственной деятельности руководителя  отраслевого (функционального) органа администрации района с оценкой производственной деятельности предприятия.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3.8.3. Заключение управления по экономике, имущественным отношениям и земельным ресурсам администрации  Орловского района об оценке эффективности использования муниципального имущества.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3.9. Комиссия по результатам доклада, краткого анализа финансово-хозяйственной деятельности   на  основании  представленных  предприятием  документов: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- дает оценку работы предприятия отчетный период; 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вносит предложения по повышению эффективности использования муниципального имущества переданного в  хозяйственное  ведение  предприятиям;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вносит предложения об утверждении планов  предприятий на очередной финансовый год;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вносит предложения по реорганизации, ликвидации и преобразовании предприятия, общества;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вносит предложения по совершенствованию системы управления предприятием в целях повышения эффективности производственно-хозяйственной и финансовой деятельности.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3.10. Решение комиссии принимается простым большинством голосов. При равенстве голосов  членов  комиссии  решающим  является  голос  председателя  комиссии.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3.10. Результаты работы комиссии оформляются протоколом, который  утверждается  ее  председателем.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3.11. Выписки  из  протокола  заседания  комиссии направляются руководителю предприятий, заместителю главы района, курирующему  соответствующую  отрасль, и в случае необходимости, руководителям структурных  подразделений  администрации района, если таковым были даны соответствующие  поручения  для   исполнения  в  установленный  срок.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  <w:highlight w:val="yellow"/>
        </w:rPr>
      </w:pPr>
    </w:p>
    <w:p w:rsidR="003E7F48" w:rsidRPr="00127E2E" w:rsidRDefault="003E7F48" w:rsidP="003E7F48">
      <w:pPr>
        <w:pStyle w:val="ConsPlusNormal"/>
        <w:ind w:firstLine="540"/>
        <w:jc w:val="center"/>
        <w:rPr>
          <w:b/>
          <w:sz w:val="20"/>
          <w:szCs w:val="20"/>
        </w:rPr>
      </w:pPr>
      <w:r w:rsidRPr="00127E2E">
        <w:rPr>
          <w:b/>
          <w:sz w:val="20"/>
          <w:szCs w:val="20"/>
        </w:rPr>
        <w:t>4. Контроль исполнения решений Комиссии</w:t>
      </w:r>
    </w:p>
    <w:p w:rsidR="003E7F48" w:rsidRPr="00127E2E" w:rsidRDefault="003E7F48" w:rsidP="003E7F48">
      <w:pPr>
        <w:pStyle w:val="ConsPlusNormal"/>
        <w:ind w:firstLine="540"/>
        <w:jc w:val="center"/>
        <w:rPr>
          <w:sz w:val="20"/>
          <w:szCs w:val="20"/>
          <w:highlight w:val="yellow"/>
        </w:rPr>
      </w:pP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lastRenderedPageBreak/>
        <w:t>4.1. Ответственность за исполнение решений комиссии возлагается на руководителей предприятий, которые на последующих заседаниях комиссии информируют ее членов об устранении ранее отмеченных недостатков и принятых мер по выполнению предложений комиссии.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4.2. </w:t>
      </w:r>
      <w:proofErr w:type="gramStart"/>
      <w:r w:rsidRPr="00127E2E">
        <w:rPr>
          <w:sz w:val="20"/>
          <w:szCs w:val="20"/>
        </w:rPr>
        <w:t>Контроль за выполнением решений комиссии возлагается на управление по экономике, имущественным отношениям и земельным ресурсам администрации  Орловского района, курирующего муниципальные унитарные предприятия.</w:t>
      </w:r>
      <w:proofErr w:type="gramEnd"/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 xml:space="preserve">4.3. Комиссия оценивает результаты выполнения принятых решений. При необходимости комиссия вправе вынести вопрос о результатах выполнения своего решения на очередное заседание комиссии.   </w:t>
      </w:r>
    </w:p>
    <w:p w:rsidR="003E7F48" w:rsidRPr="00127E2E" w:rsidRDefault="003E7F48" w:rsidP="003E7F48">
      <w:pPr>
        <w:pStyle w:val="ConsPlusNormal"/>
        <w:ind w:firstLine="54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4.4. Решение комиссии является  обязательным  для  исполнения руководителем предприятия.</w:t>
      </w:r>
    </w:p>
    <w:p w:rsidR="003E7F48" w:rsidRPr="00127E2E" w:rsidRDefault="003E7F48" w:rsidP="003E7F48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127E2E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</w:p>
    <w:p w:rsidR="003E7F48" w:rsidRPr="00127E2E" w:rsidRDefault="003E7F48" w:rsidP="003E7F48">
      <w:pPr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УТВЕРЖДЕН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Орловского района Кировской области</w:t>
      </w:r>
    </w:p>
    <w:p w:rsidR="003E7F48" w:rsidRPr="00127E2E" w:rsidRDefault="003E7F48" w:rsidP="003E7F48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от __________________ № _______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балансовой комиссии  по рассмотрению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</w:t>
      </w:r>
    </w:p>
    <w:p w:rsidR="003E7F48" w:rsidRPr="00127E2E" w:rsidRDefault="003E7F48" w:rsidP="003E7F48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0" w:type="auto"/>
        <w:tblLook w:val="01E0"/>
      </w:tblPr>
      <w:tblGrid>
        <w:gridCol w:w="3872"/>
        <w:gridCol w:w="5698"/>
      </w:tblGrid>
      <w:tr w:rsidR="003E7F48" w:rsidRPr="00127E2E" w:rsidTr="003E7F48">
        <w:tc>
          <w:tcPr>
            <w:tcW w:w="3888" w:type="dxa"/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ЦЕЛИЩЕВ</w:t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Сергей Сергеевич</w:t>
            </w:r>
          </w:p>
        </w:tc>
        <w:tc>
          <w:tcPr>
            <w:tcW w:w="5760" w:type="dxa"/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- глава администрации  Орловского  района,   председатель  комиссии     </w:t>
            </w: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</w:t>
            </w:r>
          </w:p>
        </w:tc>
      </w:tr>
      <w:tr w:rsidR="003E7F48" w:rsidRPr="00127E2E" w:rsidTr="003E7F48">
        <w:tc>
          <w:tcPr>
            <w:tcW w:w="3888" w:type="dxa"/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АБОТУРОВ</w:t>
            </w: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Андрей Валентинович</w:t>
            </w:r>
          </w:p>
        </w:tc>
        <w:tc>
          <w:tcPr>
            <w:tcW w:w="5760" w:type="dxa"/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- первый заместитель главы администрации  Орловского  района, заместитель  председателя   комиссии                                                        </w:t>
            </w:r>
          </w:p>
        </w:tc>
      </w:tr>
      <w:tr w:rsidR="003E7F48" w:rsidRPr="00127E2E" w:rsidTr="003E7F48">
        <w:tc>
          <w:tcPr>
            <w:tcW w:w="3888" w:type="dxa"/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МАЛКОВА</w:t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5760" w:type="dxa"/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ведущий специалист, экономист сектора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 района,  секретарь  комиссии</w:t>
            </w:r>
          </w:p>
        </w:tc>
      </w:tr>
      <w:tr w:rsidR="003E7F48" w:rsidRPr="00127E2E" w:rsidTr="003E7F48">
        <w:tc>
          <w:tcPr>
            <w:tcW w:w="3888" w:type="dxa"/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комиссии:</w:t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7F48" w:rsidRPr="00127E2E" w:rsidTr="003E7F48">
        <w:tc>
          <w:tcPr>
            <w:tcW w:w="3888" w:type="dxa"/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БЕЛЯВИНА</w:t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5760" w:type="dxa"/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заведующая юридическим отделом  администрации Орловского района</w:t>
            </w: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c>
          <w:tcPr>
            <w:tcW w:w="3888" w:type="dxa"/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БИСЕРОВ</w:t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Александр Георгиевич</w:t>
            </w:r>
          </w:p>
        </w:tc>
        <w:tc>
          <w:tcPr>
            <w:tcW w:w="5760" w:type="dxa"/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- заместитель  главы  администрации Орловского  района, начальник управления  по  вопросам   жизнеобеспечения, архитектуры 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и  градостроительства администрации Орловского района </w:t>
            </w: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c>
          <w:tcPr>
            <w:tcW w:w="3888" w:type="dxa"/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КОЛБИНА</w:t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5760" w:type="dxa"/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председатель Контрольно-счетной комиссии Орловского района (по согласованию)</w:t>
            </w: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48" w:rsidRPr="00127E2E" w:rsidTr="003E7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ЛАПТЕВА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Надежда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Климентьевна</w:t>
            </w:r>
            <w:proofErr w:type="spellEnd"/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Юлия Андреевна</w:t>
            </w:r>
          </w:p>
          <w:p w:rsidR="003E7F48" w:rsidRPr="00127E2E" w:rsidRDefault="003E7F48" w:rsidP="003E7F48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ТЮФЯКОВА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E7F48" w:rsidRPr="00127E2E" w:rsidRDefault="003E7F48" w:rsidP="003E7F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- заместитель главы  администрации Орловского  района,  начальник  финансового управления </w:t>
            </w: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8" w:rsidRPr="00127E2E" w:rsidRDefault="003E7F48" w:rsidP="003E7F4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главный специалист по муниципальному имуществу сектора по имуществу и земельным ресурсам управления по экономике, имущественным отношениям и земельным ресурсам администрации Орловского ра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3E7F48" w:rsidRPr="00127E2E" w:rsidRDefault="003E7F48" w:rsidP="003E7F4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управления по экономике, имущественным отношениям и земельным ресурсам  администрации Орловского района                                                    </w:t>
            </w:r>
          </w:p>
        </w:tc>
      </w:tr>
    </w:tbl>
    <w:p w:rsidR="00D92E7D" w:rsidRPr="00127E2E" w:rsidRDefault="00D92E7D" w:rsidP="00B34EAC">
      <w:pPr>
        <w:rPr>
          <w:rFonts w:ascii="Times New Roman" w:hAnsi="Times New Roman" w:cs="Times New Roman"/>
          <w:sz w:val="20"/>
          <w:szCs w:val="20"/>
        </w:rPr>
      </w:pP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20" name="Рисунок 2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19.07.2018                                                                           №  481-п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г. Орлов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Об утверждении Порядка осуществления  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мониторинга финансово-хозяйственной деятельности 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муниципальных унитарных предприятий муниципального образования Орловский муниципальный район Кировской области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EAC" w:rsidRPr="00127E2E" w:rsidRDefault="00B34EAC" w:rsidP="00B34EAC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 целях осуществления контроля за финансово - хозяйственной деятельностью муниципальных унитарных предприятий, эффективностью использования переданного им муниципального имущества, руководствуясь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администрация Орловского района Кировской области ПОСТАНОВЛЯЕТ:</w:t>
      </w:r>
      <w:proofErr w:type="gramEnd"/>
    </w:p>
    <w:p w:rsidR="00B34EAC" w:rsidRPr="00127E2E" w:rsidRDefault="00B34EAC" w:rsidP="00B34EAC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 Утвердить Порядок осуществления мониторинга финансово-хозяйственной деятельности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унитарных предприятии муниципального образования Орловский муниципальный район Кировской области  (далее – Порядок) согласно приложению.</w:t>
      </w:r>
    </w:p>
    <w:p w:rsidR="00B34EAC" w:rsidRPr="00127E2E" w:rsidRDefault="00B34EAC" w:rsidP="00B34EAC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2. Руководителям муниципальных унитарных предприятий обеспечить предоставление отчетности в соответствии с утвержденным Порядком.</w:t>
      </w:r>
    </w:p>
    <w:p w:rsidR="00B34EAC" w:rsidRPr="00127E2E" w:rsidRDefault="00B34EAC" w:rsidP="00B34EAC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3. Признать утратившим силу постановление администрации Орловского района Кировской области от 01.12.2016 года № 638 «</w:t>
      </w:r>
      <w:r w:rsidRPr="00127E2E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Порядка осуществления ежеквартального мониторинга финансово-хозяйственной деятельности муниципальных унитарных предприятий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».</w:t>
      </w:r>
    </w:p>
    <w:p w:rsidR="00B34EAC" w:rsidRPr="00127E2E" w:rsidRDefault="00B34EAC" w:rsidP="00B34EAC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 начальника управления по экономике, имущественным отношениям и земельным ресурсам администрации Орловского района. </w:t>
      </w:r>
    </w:p>
    <w:p w:rsidR="00B34EAC" w:rsidRPr="00127E2E" w:rsidRDefault="00B34EAC" w:rsidP="00B34EAC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5. Постановление вступает в силу с момента опубликования в Информационном бюллетене органов местного самоуправления Орловский муниципальный район.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Глав администрации </w:t>
      </w:r>
    </w:p>
    <w:p w:rsidR="00B34EAC" w:rsidRPr="00127E2E" w:rsidRDefault="00B34EAC" w:rsidP="00B34EAC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Орловского района              С.С. Целищев                                        </w:t>
      </w:r>
    </w:p>
    <w:p w:rsidR="00B34EAC" w:rsidRPr="00127E2E" w:rsidRDefault="00B34EAC" w:rsidP="00B34EAC">
      <w:pPr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34EAC" w:rsidRPr="00127E2E" w:rsidRDefault="00B34EAC" w:rsidP="00B34EAC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УТВЕРЖДЕН</w:t>
      </w:r>
    </w:p>
    <w:p w:rsidR="00B34EAC" w:rsidRPr="00127E2E" w:rsidRDefault="00B34EAC" w:rsidP="00B34EAC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B34EAC" w:rsidRPr="00127E2E" w:rsidRDefault="00B34EAC" w:rsidP="00B34EAC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Орловского района Кировской области</w:t>
      </w:r>
    </w:p>
    <w:p w:rsidR="00B34EAC" w:rsidRPr="00127E2E" w:rsidRDefault="00B34EAC" w:rsidP="00B34EAC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от 19.07.2018  № 481-п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Порядок 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осуществления  мониторинга финансово-хозяйственной деятельности 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муниципальных унитарных предприятий муниципального образования Орловский муниципальный район Кировской области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1.1. Настоящий Порядок осуществления мониторинга финансово-хозяйственной деятельности муниципальных унитарных предприятий (далее - Порядок) разработан в соответствии с Федеральными законами от 14.11.2002 № 161-ФЗ «О государственных и муниципальных унитарных предприятиях», от 06.12.2011 № 402-ФЗ «О бухгалтерском учете» и вводится в целях: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получения информации для принятия своевременных управленческих решений по организации деятельности муниципальных унитарных предприятий;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определения мер, направленных на повышение эффективности использования муниципальной собственности;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повышения финансовой эффективности предприятий;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своевременного выявления низко рентабельных и неэффективных предприятий, предприятий, имеющих признаки банкротства;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выявления видов экономической деятельности, в которых деятельность муниципальных унитарных предприятий является наиболее социально и бюджетно-эффективной.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1.2. Настоящий Порядок устанавливает механизм проведения расширенного и оперативного мониторинга эффективности управления муниципальным имуществом муниципального образования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Орловский муниципальный район Кировской области, находящимся в хозяйственном ведении муниципальных унитарных предприятий,  и устанавливает основные показатели экономической деятельности предприятий, систематический анализ которых обеспечивает развитие муниципального сектора экономики.</w:t>
      </w:r>
    </w:p>
    <w:p w:rsidR="00B34EAC" w:rsidRPr="00127E2E" w:rsidRDefault="00B34EAC" w:rsidP="00B34EAC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2. Порядок предоставления информации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2.1. Для проведения расширенного мониторинга и оценки эффективности управления муниципальными унитарными предприятиями (далее - предприятия) руководители предприятий представляют в управление по экономике, имущественным отношениям и земельным ресурсам администрации Орловского района (далее – Управление) в срок до 15 апреля года, следующего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отчетным: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 сводную таблицу о показателях финансово-хозяйственной деятельности и социально-бюджетной эффективности муниципального предприятия и их выполнении по форме согласно приложению 1 к настоящему Порядку;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 бухгалтерский баланс (по форме, утвержденной Приказом Министерства финансов Российской Федерации от 02.07.2010 № 66н; форма № 0710001);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 отчет о финансовых результатах (по форме, утвержденной Приказом Министерства финансов Российской Федерации от 02.07.2010 № 66н; форма № 0710002);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 аудиторское заключение, если предприятие в соответствии с Федеральным законом «Об аудиторской деятельности» подлежит обязательному аудиту;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5. акты проверок финансово-хозяйственной деятельности предприятия;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6. доклад (пояснительную записку) о финансово-хозяйственной деятельности предприятия.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 целях осуществления оперативного мониторинга эффективности управления руководители предприятий представляют в Управление ежеквартально, не позднее 30-го числа месяца, следующего за отчетным, следующие данные:</w:t>
      </w:r>
      <w:proofErr w:type="gramEnd"/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 сводную таблицу о показателях финансово-хозяйственной деятельности и социально-бюджетной эффективности муниципального предприятия и их выполнении по форме согласно приложению 1 к настоящему Порядку;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 бухгалтерский баланс (по форме, утвержденной Приказом Министерства финансов Российской Федерации от 02.07.2010 № 66н; форма № 0710001);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 отчет о финансовых результатах (по форме, утвержденной Приказом Министерства финансов Российской Федерации от 02.07.2010 № 66н; форма № 0710002);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 доклад (пояснительную записку) о финансово-хозяйственной деятельности предприятия.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 Доклад руководителя предприятия  о финансово-хозяйственной деятельности по итогам отчетного периода  должен отражать следующие вопросы: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1) перечень оказываемых услуг;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2) о реализации мероприятий по улучшению качества и конкурентоспособности предоставляемых услуг предприятия;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3) о выполнении утвержденных основных экономических показателей  деятельности предприятия;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4) при наличии программы деятельности предприятия - обобщенные данные о ходе ее выполнения за отчетный период;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5) информацию обо всех обстоятельствах, которые нарушают обычный режим функционирования предприятия или угрожают его финансовому положению;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6) о реализации мероприятий по недопущению банкротства предприятия;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7) данные об изменении численности персонала, среднемесячной оплате труда работников предприятия за отчетный период, в том числе по категориям: работники основного вида деятельности, обслуживающий персонал, инженерно-технические работники, руководитель;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8) данные об использовании прибыли, остающейся в распоряжении предприятия;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9) информацию об объемах выполненных работ, оказанных услуг в разрезе видов экономической деятельности, предусмотренных уставом предприятия;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10) о перечислении в бюджет района части прибыли предприятия (по итогам года), остающейся после уплаты налогов и иных обязательных платежей.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2.4. За искажение отчетности, предусмотренной настоящим Порядком, руководители предприятий несут ответственность, установленную законодательством Российской Федерации.</w:t>
      </w:r>
    </w:p>
    <w:p w:rsidR="00B34EAC" w:rsidRPr="00127E2E" w:rsidRDefault="00B34EAC" w:rsidP="00B34EAC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3. Порядок </w:t>
      </w:r>
      <w:proofErr w:type="gramStart"/>
      <w:r w:rsidRPr="00127E2E">
        <w:rPr>
          <w:rFonts w:ascii="Times New Roman" w:hAnsi="Times New Roman" w:cs="Times New Roman"/>
          <w:b/>
          <w:sz w:val="20"/>
          <w:szCs w:val="20"/>
        </w:rPr>
        <w:t>проведения мониторинга эффективности деятельности муниципальных унитарных предприятий</w:t>
      </w:r>
      <w:proofErr w:type="gramEnd"/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3.1. Управление на основании отчетности, предоставленной руководителями предприятий: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ежеквартально осуществляет оперативный мониторинг финансово-хозяйственной деятельности и долговых обязатель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едприятий;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ежегодно в срок до 25 апреля осуществляет расширенный мониторинг финансового состояния, расчет показателей экономической, социальной и бюджетной эффективности деятельности предприятий в соответствии с установленной методикой.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3.2. По итогам проведения оперативного мониторинга деятельности предприятий Управление формирует сводную таблицу результатов финансово-хозяйственной деятельности предприятий по форме согласно приложению 1 (разделы I - II) к настоящему Порядку.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3.3. По итогам проведенного расширенного (ежегодного) мониторинга Управление формирует аналитический отчет о финансово-хозяйственной, социально-бюджетной эффективности деятельности предприятий с приложением: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результатов финансово-хозяйственной деятельности предприятий по итогам отчетного периода по форме согласно приложению 1 (разделы I - III) к настоящему Порядку;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сведений о результатах оценки социальной и бюджетной эффективности деятельности предприятий за отчетный период согласно приложению 1 (раздел IV).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3.4. Аналитический отчет о финансово-хозяйственной, социально-бюджетной эффективности деятельности предприятий  должен содержать: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анализ отраслевой структуры комплекса предприятий;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анализ динамики показателей финансово-хозяйственной деятельности предприятий в разрезе видов экономической деятельности;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анализ показателей  социальной и бюджетной эффективности деятельности предприятий и причин отклонений значений показателей от установленных критериев сохранения предприятий;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сравнительный анализ результатов деятельности предприятий и частных организаций в разрезе видов экономической деятельности;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- экономическое заключение и предложения, способствующие стабилизации деятельности предприятий. </w:t>
      </w:r>
    </w:p>
    <w:p w:rsidR="00B34EAC" w:rsidRPr="00127E2E" w:rsidRDefault="00B34EAC" w:rsidP="00B34EA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3.5. Результаты финансово-хозяйственной деятельности предприятий по итогам отчетного периода в течение 10 рабочих дней  представляются главе района. При необходимости глава района направляет результаты финансово-хозяйственной деятельности предприятий для рассмотрения на балансовую комиссию по рассмотрению планов и итогов мониторинга финансово-хозяйственной деятельности, бухгалтерской отчетности  муниципальных  унитарных  предприятий муниципального образования Орловский муниципальный район Кировской области.</w:t>
      </w:r>
    </w:p>
    <w:p w:rsidR="00B34EAC" w:rsidRPr="00127E2E" w:rsidRDefault="00B34EAC" w:rsidP="00B34EAC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Приложение 1</w:t>
      </w:r>
    </w:p>
    <w:p w:rsidR="00B34EAC" w:rsidRPr="00127E2E" w:rsidRDefault="00B34EAC" w:rsidP="00B34EAC">
      <w:pPr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к Порядку осуществления </w:t>
      </w:r>
    </w:p>
    <w:p w:rsidR="00B34EAC" w:rsidRPr="00127E2E" w:rsidRDefault="00B34EAC" w:rsidP="00B34EAC">
      <w:pPr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мониторинга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финансово-хозяйственной</w:t>
      </w:r>
      <w:proofErr w:type="gramEnd"/>
    </w:p>
    <w:p w:rsidR="00B34EAC" w:rsidRPr="00127E2E" w:rsidRDefault="00B34EAC" w:rsidP="00B34EAC">
      <w:pPr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деятельности муниципальных унитарных предприятий муниципального образования </w:t>
      </w:r>
    </w:p>
    <w:p w:rsidR="00B34EAC" w:rsidRPr="00127E2E" w:rsidRDefault="00B34EAC" w:rsidP="00B34EAC">
      <w:pPr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Орловский муниципальный район Кировской области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ПОКАЗАТЕЛИ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финансово-хозяйственной деятельности и социально-бюджетной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эффективности предприятия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 итогам_________________________20____года.</w:t>
      </w:r>
    </w:p>
    <w:p w:rsidR="00B34EAC" w:rsidRPr="00127E2E" w:rsidRDefault="00B34EAC" w:rsidP="00B34EAC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(1 квартал, 6 месяцев, 9 месяцев, 12 месяцев)</w:t>
      </w:r>
    </w:p>
    <w:p w:rsidR="00B34EAC" w:rsidRPr="00127E2E" w:rsidRDefault="00B34EAC" w:rsidP="00B34EAC">
      <w:pPr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I. ОБЩИЕ СВЕДЕНИЯ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 Муниципальное предприятие ______________________________________________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(наименование, юридический адрес)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 Руководитель муниципального предприятия ________________________________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B34EAC" w:rsidRPr="00127E2E" w:rsidRDefault="00B34EAC" w:rsidP="00B34E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II. ПОКАЗАТЕЛИ ФИНАНСОВО-ХОЗЯЙСТВЕННОЙ  ДЕЯТЕЛЬНОСТИ ПРЕДПРИЯТИЯ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13"/>
        <w:gridCol w:w="1774"/>
        <w:gridCol w:w="1620"/>
        <w:gridCol w:w="1607"/>
      </w:tblGrid>
      <w:tr w:rsidR="00B34EAC" w:rsidRPr="00127E2E" w:rsidTr="00364A47">
        <w:tc>
          <w:tcPr>
            <w:tcW w:w="4068" w:type="dxa"/>
            <w:vMerge w:val="restart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34EAC" w:rsidRPr="00127E2E" w:rsidTr="00364A47">
        <w:tc>
          <w:tcPr>
            <w:tcW w:w="4068" w:type="dxa"/>
            <w:vMerge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Выручка от реализации продукции, работ, услуг - всего, тыс. руб.,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 т.ч. по видам деятельности: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Произведено товаров, работ, услуг: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натуральные показатели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Себестоимость товаров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, услуг (включая управленческие и коммерческие расходы), всего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т.ч. по элементам затрат: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оплата труда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отчислено на социальные нужды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13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</w:p>
        </w:tc>
        <w:tc>
          <w:tcPr>
            <w:tcW w:w="913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ГСМ и смазочные материалы</w:t>
            </w:r>
          </w:p>
        </w:tc>
        <w:tc>
          <w:tcPr>
            <w:tcW w:w="913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электроэнергия</w:t>
            </w:r>
          </w:p>
        </w:tc>
        <w:tc>
          <w:tcPr>
            <w:tcW w:w="913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вода, канализация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прочие (расшифровать)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Затраты на 1 руб. реализованных товаров, услуг, коп.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Балансовая прибыль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(убытки), тыс. руб.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Чистая прибыль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инженерно-технических работников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Фонд оплаты труда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всего, тыс. руб.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т.ч. инженерно-технических работников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Среднемесячная оплата труда работников, руб., в том числе: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09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инженерно-технических работников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руководителя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Выработка на 1-го работника, тыс. руб.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Выпуск продукции на 1 руб.  заработной      платы, рублей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чистой прибыли на 1 руб.  заработной платы, рублей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Сумма чистой прибыли на 1 руб.  заработной платы, рублей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Первоначальная стоимость основных фондов, тыс. руб.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Остаточная стоимость основных фондов, тыс. руб.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Коэффициент износа основных средств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Стоимость чистых активов, тыс. руб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74" w:type="dxa"/>
            <w:shd w:val="clear" w:color="auto" w:fill="auto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</w:p>
    <w:p w:rsidR="00B34EAC" w:rsidRPr="00127E2E" w:rsidRDefault="00B34EAC" w:rsidP="00B34EAC">
      <w:pPr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III. СТРУКТУРА ЗАТРАТ ПО ВИДАМ ДЕЯТЕЛЬНОСТИ </w:t>
      </w:r>
    </w:p>
    <w:p w:rsidR="00B34EAC" w:rsidRPr="00127E2E" w:rsidRDefault="00B34EAC" w:rsidP="00B34EA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1539"/>
        <w:gridCol w:w="1677"/>
        <w:gridCol w:w="1612"/>
        <w:gridCol w:w="1542"/>
      </w:tblGrid>
      <w:tr w:rsidR="00B34EAC" w:rsidRPr="00127E2E" w:rsidTr="00364A47">
        <w:tc>
          <w:tcPr>
            <w:tcW w:w="3638" w:type="dxa"/>
            <w:vMerge w:val="restart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34EAC" w:rsidRPr="00127E2E" w:rsidTr="00364A47">
        <w:tc>
          <w:tcPr>
            <w:tcW w:w="3638" w:type="dxa"/>
            <w:vMerge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B34EAC" w:rsidRPr="00127E2E" w:rsidTr="00364A47">
        <w:tc>
          <w:tcPr>
            <w:tcW w:w="363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уб. в том числе: (по каждому виду деятельности)</w:t>
            </w:r>
          </w:p>
        </w:tc>
        <w:tc>
          <w:tcPr>
            <w:tcW w:w="1539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363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539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363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начисления на заработную плату</w:t>
            </w:r>
          </w:p>
        </w:tc>
        <w:tc>
          <w:tcPr>
            <w:tcW w:w="1539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363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- ГСМ </w:t>
            </w:r>
          </w:p>
        </w:tc>
        <w:tc>
          <w:tcPr>
            <w:tcW w:w="1539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363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(расшифровать)</w:t>
            </w:r>
          </w:p>
        </w:tc>
        <w:tc>
          <w:tcPr>
            <w:tcW w:w="1539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EAC" w:rsidRPr="00127E2E" w:rsidRDefault="00B34EAC" w:rsidP="00B34E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127E2E">
        <w:rPr>
          <w:rFonts w:ascii="Times New Roman" w:hAnsi="Times New Roman" w:cs="Times New Roman"/>
          <w:b/>
          <w:sz w:val="20"/>
          <w:szCs w:val="20"/>
        </w:rPr>
        <w:t>V. ПОКАЗАТЕЛИ ДЕЛОВОЙ АКТИВНОСТИ И ФИНАНСОВОЙ УСТОЙЧИВОСТИ ПРЕДПРИЯТИЯ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3"/>
        <w:gridCol w:w="1774"/>
        <w:gridCol w:w="19"/>
        <w:gridCol w:w="1601"/>
        <w:gridCol w:w="13"/>
        <w:gridCol w:w="1594"/>
        <w:gridCol w:w="26"/>
      </w:tblGrid>
      <w:tr w:rsidR="00B34EAC" w:rsidRPr="00127E2E" w:rsidTr="00364A47">
        <w:trPr>
          <w:gridAfter w:val="1"/>
          <w:wAfter w:w="26" w:type="dxa"/>
        </w:trPr>
        <w:tc>
          <w:tcPr>
            <w:tcW w:w="4068" w:type="dxa"/>
            <w:vMerge w:val="restart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001" w:type="dxa"/>
            <w:gridSpan w:val="5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34EAC" w:rsidRPr="00127E2E" w:rsidTr="00364A47">
        <w:trPr>
          <w:gridAfter w:val="1"/>
          <w:wAfter w:w="26" w:type="dxa"/>
        </w:trPr>
        <w:tc>
          <w:tcPr>
            <w:tcW w:w="4068" w:type="dxa"/>
            <w:vMerge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Дебиторская задолженность, тыс.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Кредиторская задолженность всего, тыс.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задолженность перед бюджетом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из нее 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перед персоналом по оплате труда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из нее 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перед внебюджетными фондами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из нее 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Рентабельность общая, 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Рентабельность собственного капитала, 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Рентабельность активов, 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Рентабельность долгосрочных и краткосрочных финансовых вложений, 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собственными средствами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соотношения заемных и собственных средств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Оборачиваемость оборотных активов, оборот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Оборачиваемость оборотных активов, 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Оборачиваемость запасов, оборот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Оборачиваемость запасов, дней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Оборачиваемость кредиторской задолженности, оборот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Оборачиваемость дебиторской задолженности, оборот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Показатель платежеспособности по текущим обязательствам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4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EAC" w:rsidRPr="00127E2E" w:rsidRDefault="00B34EAC" w:rsidP="00B34E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V. ПОКАЗАТЕЛИ СОЦИАЛЬНО-БЮДЖЕТНОЙ ЭФФЕКТИВНОСТИ ПРЕДПРИЯТИЯ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3"/>
        <w:gridCol w:w="1774"/>
        <w:gridCol w:w="13"/>
        <w:gridCol w:w="1607"/>
        <w:gridCol w:w="13"/>
        <w:gridCol w:w="1594"/>
        <w:gridCol w:w="26"/>
      </w:tblGrid>
      <w:tr w:rsidR="00B34EAC" w:rsidRPr="00127E2E" w:rsidTr="00364A47">
        <w:trPr>
          <w:gridAfter w:val="1"/>
          <w:wAfter w:w="26" w:type="dxa"/>
        </w:trPr>
        <w:tc>
          <w:tcPr>
            <w:tcW w:w="4068" w:type="dxa"/>
            <w:vMerge w:val="restart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001" w:type="dxa"/>
            <w:gridSpan w:val="5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B34EAC" w:rsidRPr="00127E2E" w:rsidTr="00364A47">
        <w:trPr>
          <w:gridAfter w:val="1"/>
          <w:wAfter w:w="26" w:type="dxa"/>
        </w:trPr>
        <w:tc>
          <w:tcPr>
            <w:tcW w:w="4068" w:type="dxa"/>
            <w:vMerge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1. Социальная и общественная значимость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использующих услуги предприятия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на предприятии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(перечислить)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2. Бюджетная эффективность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 в бюджет района от деятельности предприятия, тыс. руб., всего, в т.ч.: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от налогов, сборов и иных обязательных платежей в бюджет района (перечислить)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виде отчислений от использования муниципального имущества, тыс.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Получено из бюджета на расходы по обычным видам деятельности тыс. руб., 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инвестиции, тыс.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средства на безвозмездной основе (капитальные вложения), тыс. руб.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бюджетные субсидии, тыс.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иные поступления из бюджета тыс.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EAC" w:rsidRPr="00127E2E" w:rsidTr="00364A47">
        <w:tc>
          <w:tcPr>
            <w:tcW w:w="4068" w:type="dxa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Показатель бюджетной эффективности, с. 04 / с. 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EAC" w:rsidRPr="00127E2E" w:rsidRDefault="00B34EAC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EAC" w:rsidRPr="00127E2E" w:rsidRDefault="00B34EAC" w:rsidP="0036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</w:p>
    <w:p w:rsidR="00B34EAC" w:rsidRPr="00127E2E" w:rsidRDefault="00ED2E83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Руководитель предприятия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="00B34EAC" w:rsidRPr="00127E2E">
        <w:rPr>
          <w:rFonts w:ascii="Times New Roman" w:hAnsi="Times New Roman" w:cs="Times New Roman"/>
          <w:sz w:val="20"/>
          <w:szCs w:val="20"/>
        </w:rPr>
        <w:t>_________________________ Ф.И.О.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Главный бухгалтер предприятия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  <w:t xml:space="preserve">_________________________ Ф.И.О. </w:t>
      </w:r>
    </w:p>
    <w:p w:rsidR="00B34EAC" w:rsidRPr="00127E2E" w:rsidRDefault="00B34EAC" w:rsidP="00B34EAC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М.П.</w:t>
      </w:r>
    </w:p>
    <w:p w:rsidR="00272421" w:rsidRPr="00127E2E" w:rsidRDefault="00272421" w:rsidP="00B34EAC">
      <w:pPr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22" name="Рисунок 2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19.07.2018                                                                           №  482-п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г. Орлов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9540"/>
        </w:tabs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Об  утверждении Порядка  составления, утверждения и установления показателей планов финансово-хозяйственной деятельности муниципальных унитарных предприятий муниципального </w:t>
      </w:r>
    </w:p>
    <w:p w:rsidR="00272421" w:rsidRPr="00127E2E" w:rsidRDefault="00272421" w:rsidP="00272421">
      <w:pPr>
        <w:tabs>
          <w:tab w:val="left" w:pos="9540"/>
        </w:tabs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образования Орловский муниципальный район Кировской области </w:t>
      </w:r>
    </w:p>
    <w:p w:rsidR="00272421" w:rsidRPr="00127E2E" w:rsidRDefault="00272421" w:rsidP="00272421">
      <w:pPr>
        <w:tabs>
          <w:tab w:val="left" w:pos="9540"/>
        </w:tabs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Pr="00127E2E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127E2E">
        <w:rPr>
          <w:rFonts w:ascii="Times New Roman" w:hAnsi="Times New Roman" w:cs="Times New Roman"/>
          <w:b/>
          <w:sz w:val="20"/>
          <w:szCs w:val="20"/>
        </w:rPr>
        <w:t xml:space="preserve"> их исполнением</w:t>
      </w:r>
    </w:p>
    <w:p w:rsidR="00272421" w:rsidRPr="00127E2E" w:rsidRDefault="00272421" w:rsidP="00272421">
      <w:pPr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 целях осуществления контроля за финансово - хозяйственной деятельностью муниципальных унитарных предприятий, эффективностью использования переданного им муниципального имущества, руководствуясь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администрация Орловского района Кировской области ПОСТАНОВЛЯЕТ:</w:t>
      </w:r>
      <w:proofErr w:type="gramEnd"/>
    </w:p>
    <w:p w:rsidR="00272421" w:rsidRPr="00127E2E" w:rsidRDefault="00272421" w:rsidP="00272421">
      <w:pPr>
        <w:tabs>
          <w:tab w:val="left" w:pos="9540"/>
        </w:tabs>
        <w:spacing w:line="360" w:lineRule="auto"/>
        <w:ind w:right="-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 Утвердить Порядок составления, утверждения и установления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показателей планов финансово-хозяйственной деятельности муниципальных унитарных предприятий муниципального образования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Орловский муниципальный район Кировской области и контроля за их исполнением  согласно приложению.</w:t>
      </w:r>
    </w:p>
    <w:p w:rsidR="00272421" w:rsidRPr="00127E2E" w:rsidRDefault="00272421" w:rsidP="00272421">
      <w:pPr>
        <w:tabs>
          <w:tab w:val="left" w:pos="9540"/>
        </w:tabs>
        <w:spacing w:line="360" w:lineRule="auto"/>
        <w:ind w:right="-8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 Установить, что показатели экономической эффективности деятельности муниципальных унитарных предприятий утверждаются в составе планов их финансово-хозяйственной деятельности. </w:t>
      </w:r>
    </w:p>
    <w:p w:rsidR="00272421" w:rsidRPr="00127E2E" w:rsidRDefault="00272421" w:rsidP="00272421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3. Признать утратившим силу постановление администрации Орловского района Кировской области от 01.12.2016 года № 639 «</w:t>
      </w:r>
      <w:r w:rsidRPr="00127E2E">
        <w:rPr>
          <w:rFonts w:ascii="Times New Roman" w:hAnsi="Times New Roman" w:cs="Times New Roman"/>
          <w:sz w:val="20"/>
          <w:szCs w:val="20"/>
        </w:rPr>
        <w:t>Об  утверждении Порядка  составления, утверждения и установления показателей планов финансово-хозяйственной деятельности муниципальных унитарных предприятий».</w:t>
      </w:r>
    </w:p>
    <w:p w:rsidR="00272421" w:rsidRPr="00127E2E" w:rsidRDefault="00272421" w:rsidP="00272421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4. 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 начальника управления по экономике, имущественным отношением и земельным ресурсам администрации Орловского района. </w:t>
      </w:r>
    </w:p>
    <w:p w:rsidR="00272421" w:rsidRPr="00127E2E" w:rsidRDefault="00272421" w:rsidP="002724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5. Постановление вступает в силу с момента опубликования в Информационном бюллетене органов местного самоуправления Орловский муниципальный район.                                             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Глав администрации </w:t>
      </w:r>
    </w:p>
    <w:p w:rsidR="00272421" w:rsidRPr="00127E2E" w:rsidRDefault="00272421" w:rsidP="00272421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Орловского района            С.С. Целищев                                        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72421" w:rsidRPr="00127E2E" w:rsidRDefault="00272421" w:rsidP="00272421">
      <w:pPr>
        <w:ind w:left="504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УТВЕРЖДЕН</w:t>
      </w:r>
    </w:p>
    <w:p w:rsidR="00272421" w:rsidRPr="00127E2E" w:rsidRDefault="00272421" w:rsidP="00272421">
      <w:pPr>
        <w:ind w:left="504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272421" w:rsidRPr="00127E2E" w:rsidRDefault="00272421" w:rsidP="00272421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Орловского района Кировской области</w:t>
      </w:r>
    </w:p>
    <w:p w:rsidR="00272421" w:rsidRPr="00127E2E" w:rsidRDefault="00272421" w:rsidP="00272421">
      <w:pPr>
        <w:ind w:left="5040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от 19.07.2018 № 482-п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tabs>
          <w:tab w:val="left" w:pos="9540"/>
        </w:tabs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Порядок  </w:t>
      </w:r>
    </w:p>
    <w:p w:rsidR="00272421" w:rsidRPr="00127E2E" w:rsidRDefault="00272421" w:rsidP="00272421">
      <w:pPr>
        <w:tabs>
          <w:tab w:val="left" w:pos="9540"/>
        </w:tabs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составления, утверждения и установления </w:t>
      </w:r>
      <w:proofErr w:type="gramStart"/>
      <w:r w:rsidRPr="00127E2E">
        <w:rPr>
          <w:rFonts w:ascii="Times New Roman" w:hAnsi="Times New Roman" w:cs="Times New Roman"/>
          <w:b/>
          <w:sz w:val="20"/>
          <w:szCs w:val="20"/>
        </w:rPr>
        <w:t>показателей планов финансово-хозяйственной деятельности муниципальных унитарных предприятий муниципального образования</w:t>
      </w:r>
      <w:proofErr w:type="gramEnd"/>
      <w:r w:rsidRPr="00127E2E">
        <w:rPr>
          <w:rFonts w:ascii="Times New Roman" w:hAnsi="Times New Roman" w:cs="Times New Roman"/>
          <w:b/>
          <w:sz w:val="20"/>
          <w:szCs w:val="20"/>
        </w:rPr>
        <w:t xml:space="preserve"> Орловский муниципальный район Кировской области и контроля за их исполнением</w:t>
      </w:r>
    </w:p>
    <w:p w:rsidR="00272421" w:rsidRPr="00127E2E" w:rsidRDefault="00272421" w:rsidP="00272421">
      <w:pPr>
        <w:tabs>
          <w:tab w:val="left" w:pos="9540"/>
        </w:tabs>
        <w:ind w:right="-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1. Общие положения.</w:t>
      </w:r>
    </w:p>
    <w:p w:rsidR="00272421" w:rsidRPr="00127E2E" w:rsidRDefault="00272421" w:rsidP="00272421">
      <w:pPr>
        <w:tabs>
          <w:tab w:val="left" w:pos="9540"/>
        </w:tabs>
        <w:ind w:right="-8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Настоящий Порядок составления, утверждения и установления показателей планов финансово-хозяйственной деятельности муниципальных унитарных предприятий муниципального образования Орловский муниципальный район Кировской области и контроля за их исполнением (далее – Порядок) разработан в целях обеспечения единого подхода к составлению, согласованию и утверждению показателей планов финансово-хозяйственной деятельности муниципальных унитарных предприятий (далее - Предприятия), выявлению и использованию внутренних резервов предприятий для повышения эффективности их работы, а также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усиления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их финансово-хозяйственной деятельностью в соответствии с полномочиями, установленными законодательством Российский Федерации, нормативными и правовыми актами администрации муниципального образования Орловский муниципальный район Кировской области.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1.2. Порядок определяет: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Систему планирования финансово - хозяйственной деятельности Предприятия  на очередной финансовый год;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состав показателей, величины которых подлежат обязательному отражению в плане финансово – хозяйственной деятельности, в том числе состав утверждаемых показателей эффективности деятельности Предприятия;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порядок составления, утверждения и установления показателей плана финансово – хозяйственной деятельности  Предприятия;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порядок представления отчетности о финансово – хозяйственной деятельности Предприятия;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1.3. Документом, определяющим цели и задачи Предприятия на очередной финансовый год, а так же способы их достижения, является план финансово – хозяйственной деятельности  Предприятия (далее – план).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1.4. План разрабатывается Предприятием на основе утвержденного данным Порядком с учетом отраслевых особенностей планирования перечня показателей по форме согласно приложению № 1 к настоящему Порядку.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1.5. Величины показателей плана разрабатываются исходя из производственной программы Предприятия, потребности в материальных и трудовых ресурсах, необходимых для осуществления уставной деятельности, индексов роста цен и тарифов на товары и услуги Предприятия (в случае регулирования цен и тарифов) и доступности для потребителей товаров и услуг.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1.6. План должен ориентировать Предприятие на увеличение объемов выполняемых работ (услуг), сокращение издержек и снижение энергоемкости, на изыскание дополнительных источников доходов, на увеличение прибыли.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b/>
          <w:sz w:val="20"/>
          <w:szCs w:val="20"/>
        </w:rPr>
        <w:t>2. Порядок составления, утверждения и установления показателей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плана финансово-хозяйственной деятельности Предприятия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2.1. Предприятие разрабатывает проект плана на очередной финансовый год с поквартальной разбивкой, пояснительной запиской и в срок до 25 ноября текущего года представляет его в Управление по экономике, имущественным отношением и земельным ресурсам администрации Орловского района (далее – Управление) на согласование в соответствие с приложением № 1 к настоящему Порядку.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Пояснительная записка должна содержать краткий анализ развития Предприятия в текущем периоде с описанием основных тенденций их изменения и факторов, повлиявших на эти изменения; обоснование показателей проекта плана на планируемый год с указанием комплекса необходимых мер, реализация которых позволит обеспечить позитивное развитие и достижение значений показателей плана.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2.2. Согласующие лица в срок до 5 декабря текущего года рассматривают обоснованность проекта плана и вносят свои предложения и обоснования к ним в письменной форме, согласовывают проект плана на листе согласования.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 Согласованный проект плана Предприятие до 10 декабря текущего года передает в Управление на согласование с предложениями.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2.4. Управление согласовывает проект плана в срок до 20 декабря текущего года и возвращает его Предприятию.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2.5. Балансовая комиссия (далее – Комиссия) до 25 декабря текущего года рассматривает план при условии содержания в нем эффективного плана развития и сопутствующих мероприятий, принимает решение об его утверждении.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2.6. В срок до 30 декабря текущего года план  утверждается нормативным актом Учредителя.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2.7. После утверждения плана один экземпляр направляется руководителю Предприятия, второй экземпляр находится в Управлении.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2.8. В течение планируемого года утвержденный план при необходимости может уточняться.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Основанием для уточнения плана является: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изменение объема производства (продажи) основных видов товаров (работ, услуг);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объективное изменение условий деятельности Предприятий, влияющее на показатели Плана и влекущее изменение их значений более чем на 10 процентов;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корректировка в течение планируемого года средств, предусмотренных для предприятия в местном бюджете.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Уточненный план проходит процедуру согласования и утверждения показателей в последовательности установленной разделом 2 настоящего Порядка.</w:t>
      </w:r>
    </w:p>
    <w:p w:rsidR="00272421" w:rsidRPr="00127E2E" w:rsidRDefault="00272421" w:rsidP="00272421">
      <w:p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3.  Порядок предоставления отчетности о выполнении показателей плана финансово-хозяйственной деятельности Предприятия.</w:t>
      </w:r>
    </w:p>
    <w:p w:rsidR="00272421" w:rsidRPr="00127E2E" w:rsidRDefault="00272421" w:rsidP="00272421">
      <w:pPr>
        <w:jc w:val="center"/>
        <w:outlineLvl w:val="1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3.1. Предприятие в своей работе должно руководствоваться утвержденным планом и ежеквартально представлять в Управление отчет о его выполнении.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состав отчета входят следующие документы: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отчет о выполнении основных показателей плана, согласно приложению № 2 к настоящему Порядку;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- справка о состоянии расчетов с бюджетом за отчетный период, согласно приложению № 3 к настоящему Порядку;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пояснительная записка с анализом  причин отклонения показателей от плана и факта за соответствующий период прошлого года, оценкой финансового состояния предприятия, его платежеспособности, ликвидности активов, причин препятствующих развитию Предприятия, мероприятий, реализованных в целях повышения эффективности деятельности Предприятия.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3.2. Квартальный отчет (нарастающим итогом) представляется до 30 числе месяца, следующего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отчетным, годовой до 20 апреля года, следующего за отчетным.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3.3. Управление по экономике, имущественным отношением и земельным ресурсам администрации Орловского района: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3.3.1. Осуществляет мониторинг выполнения плановых показателей, включая показатели экономической эффективности деятельности Предприятий;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3.3.2. Согласовывает при необходимости представленный Предприятием план мероприятий по улучшению его финансово-хозяйственной деятельности;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3.3.3. Разрабатывает рекомендации по улучшению финансово-хозяйственной деятельности Предприятия;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3.3.4. По итогам года составляет заключение о выполнении показателей плана с рекомендациями по улучшению их финансово-хозяйственной деятельности.</w:t>
      </w:r>
    </w:p>
    <w:p w:rsidR="00272421" w:rsidRPr="00127E2E" w:rsidRDefault="00272421" w:rsidP="0027242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3.4. Отчет о выполнении основных показателей плана по итогам отчетного периода в течение 10 рабочих дней  представляется главе района.</w:t>
      </w:r>
    </w:p>
    <w:p w:rsidR="00272421" w:rsidRPr="00127E2E" w:rsidRDefault="00272421" w:rsidP="00272421">
      <w:pPr>
        <w:ind w:firstLine="709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72421" w:rsidRPr="00127E2E" w:rsidRDefault="00272421" w:rsidP="0027242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4. Ответственность.</w:t>
      </w:r>
    </w:p>
    <w:p w:rsidR="00272421" w:rsidRPr="00127E2E" w:rsidRDefault="00272421" w:rsidP="0027242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4.1. Руководитель Предприятия несет ответственность за выполнение показателей плана и показателей экономической эффективности деятельности Предприятия, своевременность, полноту и достоверность предоставленной отчетности.</w:t>
      </w:r>
    </w:p>
    <w:p w:rsidR="00272421" w:rsidRPr="00127E2E" w:rsidRDefault="00272421" w:rsidP="0027242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ind w:left="39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ind w:left="396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72421" w:rsidRPr="00127E2E" w:rsidRDefault="00272421" w:rsidP="00272421">
      <w:pPr>
        <w:tabs>
          <w:tab w:val="left" w:pos="9540"/>
        </w:tabs>
        <w:ind w:left="4500" w:right="-81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к Порядку  составления, утверждения и установления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показателей планов финансово-хозяйственной деятельности муниципальных унитарных предприятий муниципального образования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Орловский муниципальный район Кировской области и контроля за их исполнением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27E2E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Начальник управления по экономике,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имущественным отношениям и земельным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ресурсам администрации Орловского района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«_____»__________________20___г.                                                                              </w:t>
      </w:r>
    </w:p>
    <w:p w:rsidR="00272421" w:rsidRPr="00127E2E" w:rsidRDefault="00272421" w:rsidP="00272421">
      <w:pPr>
        <w:pStyle w:val="af9"/>
        <w:widowControl/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</w:p>
    <w:p w:rsidR="00272421" w:rsidRPr="00127E2E" w:rsidRDefault="00272421" w:rsidP="00272421">
      <w:pPr>
        <w:pStyle w:val="af9"/>
        <w:widowControl/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</w:p>
    <w:p w:rsidR="00272421" w:rsidRPr="00127E2E" w:rsidRDefault="00272421" w:rsidP="00272421">
      <w:pPr>
        <w:pStyle w:val="af9"/>
        <w:widowControl/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План</w:t>
      </w: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финансово-хозяйственной деятельности</w:t>
      </w: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муниципального унитарного предприятия</w:t>
      </w: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_____________________________________________________________________</w:t>
      </w: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на 20____ год</w:t>
      </w:r>
    </w:p>
    <w:p w:rsidR="00272421" w:rsidRPr="00127E2E" w:rsidRDefault="00272421" w:rsidP="00272421">
      <w:pPr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 xml:space="preserve"> Сведения о муниципальном унитарном предприятии</w:t>
      </w:r>
    </w:p>
    <w:p w:rsidR="00272421" w:rsidRPr="00127E2E" w:rsidRDefault="00272421" w:rsidP="00272421">
      <w:pPr>
        <w:ind w:right="-81"/>
        <w:jc w:val="right"/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67"/>
        <w:gridCol w:w="3481"/>
      </w:tblGrid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Полное наименование муниципального унитарного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Дата и номер государственной регистрации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Регистрирующий орган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4" w:history="1">
              <w:r w:rsidRPr="00127E2E">
                <w:rPr>
                  <w:rFonts w:ascii="Times New Roman" w:hAnsi="Times New Roman"/>
                  <w:sz w:val="20"/>
                  <w:szCs w:val="20"/>
                </w:rPr>
                <w:t>ОКПО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5" w:history="1">
              <w:r w:rsidRPr="00127E2E">
                <w:rPr>
                  <w:rFonts w:ascii="Times New Roman" w:hAnsi="Times New Roman"/>
                  <w:sz w:val="20"/>
                  <w:szCs w:val="20"/>
                </w:rPr>
                <w:t>ОКЭВД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Телефон/факс: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Должность и Ф.И.О. руководителя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Должность и Ф.И.О. должностного лица, заключившего с руководителем трудовой договор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Срок действия трудового договора: начало – окончание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Размер уставного фонда предприятия, тыс. руб.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Style w:val="af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/>
                <w:b w:val="0"/>
                <w:bCs/>
                <w:sz w:val="20"/>
                <w:szCs w:val="20"/>
              </w:rPr>
              <w:t>Стоимость имущества Предприятия (тыс</w:t>
            </w:r>
            <w:proofErr w:type="gramStart"/>
            <w:r w:rsidRPr="00127E2E">
              <w:rPr>
                <w:rStyle w:val="af5"/>
                <w:rFonts w:ascii="Times New Roman" w:hAnsi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/>
                <w:b w:val="0"/>
                <w:bCs/>
                <w:sz w:val="20"/>
                <w:szCs w:val="20"/>
              </w:rPr>
              <w:t>уб.) по состоянию на «____» ___________ 20____ г.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балансовая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остаточная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lastRenderedPageBreak/>
              <w:t>Виды деятельности предприятия, соответствующие компетенции органов местного самоуправления города согласно ст.16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 xml:space="preserve">Занимаемая площадь -  кв. м        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widowControl w:val="0"/>
        <w:autoSpaceDE w:val="0"/>
        <w:autoSpaceDN w:val="0"/>
        <w:adjustRightInd w:val="0"/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</w:p>
    <w:p w:rsidR="00272421" w:rsidRPr="00127E2E" w:rsidRDefault="00272421" w:rsidP="0027242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Доходы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1011"/>
        <w:gridCol w:w="1187"/>
        <w:gridCol w:w="859"/>
        <w:gridCol w:w="743"/>
        <w:gridCol w:w="641"/>
        <w:gridCol w:w="775"/>
        <w:gridCol w:w="720"/>
      </w:tblGrid>
      <w:tr w:rsidR="00272421" w:rsidRPr="00127E2E" w:rsidTr="00364A47">
        <w:trPr>
          <w:tblHeader/>
        </w:trPr>
        <w:tc>
          <w:tcPr>
            <w:tcW w:w="189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____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3" w:type="pct"/>
            <w:gridSpan w:val="5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72421" w:rsidRPr="00127E2E" w:rsidTr="00364A47">
        <w:trPr>
          <w:tblHeader/>
        </w:trPr>
        <w:tc>
          <w:tcPr>
            <w:tcW w:w="189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год</w:t>
            </w:r>
          </w:p>
        </w:tc>
        <w:tc>
          <w:tcPr>
            <w:tcW w:w="1504" w:type="pct"/>
            <w:gridSpan w:val="4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272421" w:rsidRPr="00127E2E" w:rsidTr="00364A47">
        <w:trPr>
          <w:tblHeader/>
        </w:trPr>
        <w:tc>
          <w:tcPr>
            <w:tcW w:w="189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1. Доходы, всего, тыс. руб.,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т.ч.: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 Выручка от реализации продукции (работ, услуг), всего, тыс. руб. в том числе по видам деятельности: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1.1.1. грузовые перевозки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1.1.2. пассажирские перевозки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1.1.3. диагностика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1.1.4. 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Из них: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муниципальный заказ;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договорные объемы;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платные услуги;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прочее (расшифровать)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1.2. Прочие доходы, всего,  в том числе: (расшифровать),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1.2.1.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1.2.2.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numPr>
          <w:ilvl w:val="0"/>
          <w:numId w:val="5"/>
        </w:num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Расходы</w:t>
      </w: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1011"/>
        <w:gridCol w:w="1187"/>
        <w:gridCol w:w="859"/>
        <w:gridCol w:w="743"/>
        <w:gridCol w:w="641"/>
        <w:gridCol w:w="775"/>
        <w:gridCol w:w="720"/>
      </w:tblGrid>
      <w:tr w:rsidR="00272421" w:rsidRPr="00127E2E" w:rsidTr="00364A47">
        <w:trPr>
          <w:tblHeader/>
        </w:trPr>
        <w:tc>
          <w:tcPr>
            <w:tcW w:w="189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____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Оценка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3" w:type="pct"/>
            <w:gridSpan w:val="5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72421" w:rsidRPr="00127E2E" w:rsidTr="00364A47">
        <w:trPr>
          <w:tblHeader/>
        </w:trPr>
        <w:tc>
          <w:tcPr>
            <w:tcW w:w="189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год</w:t>
            </w:r>
          </w:p>
        </w:tc>
        <w:tc>
          <w:tcPr>
            <w:tcW w:w="1504" w:type="pct"/>
            <w:gridSpan w:val="4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272421" w:rsidRPr="00127E2E" w:rsidTr="00364A47">
        <w:trPr>
          <w:tblHeader/>
        </w:trPr>
        <w:tc>
          <w:tcPr>
            <w:tcW w:w="189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 Расходы, всего, тыс. руб.: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из них: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грузовые перевозки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пассажирские перевозки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диагностика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2.1. Затраты на оплату труда,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2.2. Начисления на фонд оплаты труда,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2.3. Материальные затраты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4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т. ч: (расшифровать),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2.3.1. 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2.3.2. 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2.4.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Эксплуатационные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расходы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5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, в т. ч.: (расшифровать),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2.4.1.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2.4.2.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2.5.Общехозяйственные расходы, в т. ч. (расшифровать)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2.5.1. фонд оплаты труда,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2.5.2. начисление на фонд оплаты труда,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2.5.3. выплаты социального характера,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2.5.4. услуги связи,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2.5.5. бланки и канцтовары,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2.5.6. 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2.5.7.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2.6. Прочие расходы, в т.ч.: (расшифровать),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2.6.1.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tabs>
          <w:tab w:val="left" w:pos="1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numPr>
          <w:ilvl w:val="0"/>
          <w:numId w:val="5"/>
        </w:num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Результаты финансово-хозяйственной деятельности</w:t>
      </w: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1011"/>
        <w:gridCol w:w="1187"/>
        <w:gridCol w:w="859"/>
        <w:gridCol w:w="743"/>
        <w:gridCol w:w="641"/>
        <w:gridCol w:w="775"/>
        <w:gridCol w:w="720"/>
      </w:tblGrid>
      <w:tr w:rsidR="00272421" w:rsidRPr="00127E2E" w:rsidTr="00364A47">
        <w:trPr>
          <w:tblHeader/>
        </w:trPr>
        <w:tc>
          <w:tcPr>
            <w:tcW w:w="189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____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3" w:type="pct"/>
            <w:gridSpan w:val="5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72421" w:rsidRPr="00127E2E" w:rsidTr="00364A47">
        <w:trPr>
          <w:tblHeader/>
        </w:trPr>
        <w:tc>
          <w:tcPr>
            <w:tcW w:w="189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год</w:t>
            </w:r>
          </w:p>
        </w:tc>
        <w:tc>
          <w:tcPr>
            <w:tcW w:w="1504" w:type="pct"/>
            <w:gridSpan w:val="4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272421" w:rsidRPr="00127E2E" w:rsidTr="00364A47">
        <w:trPr>
          <w:tblHeader/>
        </w:trPr>
        <w:tc>
          <w:tcPr>
            <w:tcW w:w="189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3.1. Прибыль (убыток) от продаж, тыс. руб.,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 т.ч.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грузовые перевозки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пассажирские перевозки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диагностика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3.2. Прибыль (убыток) до налогообложения,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3.3. Налоги и прочие обязательные платежи,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уб.,  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 т.ч.: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- текущий налог на прибыль 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УСНО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ЕНВД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3.4. Чистая прибыль (убыток),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3.5. Отчисления в бюджет части прибыли остающейся после уплаты налогов и иных обязательных платежей,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3.6. Использование чистой прибыли текущего периода, остающейся в распоряжении предприятия, всего, тыс. руб.,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в т.ч.: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 xml:space="preserve">3.6.1. Сумма расходов, направленных на развитие предприятия, всего, тыс. руб. 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3.6.2. Формирование фондов,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89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3.6.3. Социальное развитие предприятия, всего, тыс. руб.</w:t>
            </w:r>
          </w:p>
        </w:tc>
        <w:tc>
          <w:tcPr>
            <w:tcW w:w="52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numPr>
          <w:ilvl w:val="0"/>
          <w:numId w:val="5"/>
        </w:num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Результаты производственной деятельности</w:t>
      </w: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1010"/>
        <w:gridCol w:w="1187"/>
        <w:gridCol w:w="859"/>
        <w:gridCol w:w="743"/>
        <w:gridCol w:w="642"/>
        <w:gridCol w:w="774"/>
        <w:gridCol w:w="722"/>
      </w:tblGrid>
      <w:tr w:rsidR="00272421" w:rsidRPr="00127E2E" w:rsidTr="00364A47">
        <w:trPr>
          <w:tblHeader/>
        </w:trPr>
        <w:tc>
          <w:tcPr>
            <w:tcW w:w="190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____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47" w:type="pct"/>
            <w:gridSpan w:val="5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год</w:t>
            </w:r>
          </w:p>
        </w:tc>
        <w:tc>
          <w:tcPr>
            <w:tcW w:w="1501" w:type="pct"/>
            <w:gridSpan w:val="4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Количество грузовых машин, шт.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Перевезено грузов, тыс. тонн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Грузооборот, тыс. т/км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Количество автобусов, шт.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Перевезено пассажиров, тыс. чел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Пассажирооборот, тыс. пасс/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хозяйстве грузового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работе грузового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ремонте грузового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использования грузового автотранспорта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хозяйстве пассажирского 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работе пассажирского 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ремонте пассажирского 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использования пассажирского 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технической исправности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-грузового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-пассажирского транспорта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272421" w:rsidRPr="00127E2E" w:rsidRDefault="00272421" w:rsidP="00272421">
      <w:pPr>
        <w:numPr>
          <w:ilvl w:val="0"/>
          <w:numId w:val="5"/>
        </w:num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План развития</w:t>
      </w:r>
    </w:p>
    <w:p w:rsidR="00272421" w:rsidRPr="00127E2E" w:rsidRDefault="00272421" w:rsidP="00272421">
      <w:pPr>
        <w:tabs>
          <w:tab w:val="left" w:pos="1851"/>
        </w:tabs>
        <w:ind w:left="360"/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1010"/>
        <w:gridCol w:w="1187"/>
        <w:gridCol w:w="859"/>
        <w:gridCol w:w="743"/>
        <w:gridCol w:w="642"/>
        <w:gridCol w:w="774"/>
        <w:gridCol w:w="722"/>
      </w:tblGrid>
      <w:tr w:rsidR="00272421" w:rsidRPr="00127E2E" w:rsidTr="00364A47">
        <w:trPr>
          <w:tblHeader/>
        </w:trPr>
        <w:tc>
          <w:tcPr>
            <w:tcW w:w="190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____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47" w:type="pct"/>
            <w:gridSpan w:val="5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год</w:t>
            </w:r>
          </w:p>
        </w:tc>
        <w:tc>
          <w:tcPr>
            <w:tcW w:w="1501" w:type="pct"/>
            <w:gridSpan w:val="4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4.1. Источники финансирования, в том числе: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прибыль до налогообложения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чистая прибыль текущего финансового года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нераспределенная прибыль прошлых лет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амортизационные отчисления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привлеченные средства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прочие источники (расшифровать)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4.2.Направление расходования, в том числе: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4.2.1. Налоги и другие обязательные платежи из прибыли, тыс. руб.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Производственное развитие предприятия 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4.2.2. Развитие производства, тыс. руб., в т.ч.: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4.2.2.1. Приобретение основных средств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4.2.2.2. Модернизация оборудование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4.2.2.3. Капитальный ремонт и реконструкция объектов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4.2.2.4. Прочие (расшифровать)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4.2.3. Научно-исследовательские работы, программное обеспечение,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4.2.4. Повышение квалификации кадров,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4.2.5. Формирование фондов, тыс. руб.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Социальное развитие предприятия</w:t>
            </w: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4.2.6. Социальное развитие предприятия, всего, тыс. руб.,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4.2.6.1. Выплаты согласно Коллективному договору и другим локальным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нормативный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актам, всего, в т.ч. по видам выплат: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4.2.6.2. Прочие выплаты, всего,  (расшифровать):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9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Примечание:</w:t>
      </w:r>
    </w:p>
    <w:p w:rsidR="00272421" w:rsidRPr="00127E2E" w:rsidRDefault="00272421" w:rsidP="00272421">
      <w:pPr>
        <w:pStyle w:val="ConsPlusNonformat"/>
        <w:jc w:val="both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1. К производственному плану предприятия прилагается полная расшифровка по каждому пункту плана с указанием конкретных объектов затрат и источников их финансирования.</w:t>
      </w:r>
    </w:p>
    <w:p w:rsidR="00272421" w:rsidRPr="00127E2E" w:rsidRDefault="00272421" w:rsidP="00272421">
      <w:pPr>
        <w:pStyle w:val="ConsPlusNonformat"/>
        <w:jc w:val="both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2. К  выплатам  на социальное развитие предприятия прилагается расчет сумм планируемых  выплат  в  разрезе  каждой с указанием локального нормативного документа, являющегося основанием для ее начисления.</w:t>
      </w:r>
    </w:p>
    <w:p w:rsidR="00272421" w:rsidRPr="00127E2E" w:rsidRDefault="00272421" w:rsidP="00272421">
      <w:pPr>
        <w:pStyle w:val="ConsPlusNonformat"/>
        <w:jc w:val="both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pStyle w:val="ConsPlusNonformat"/>
        <w:jc w:val="both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pStyle w:val="ConsPlusNonformat"/>
        <w:jc w:val="both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numPr>
          <w:ilvl w:val="0"/>
          <w:numId w:val="5"/>
        </w:num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Показатели экономической эффективности деятельности</w:t>
      </w:r>
    </w:p>
    <w:p w:rsidR="00272421" w:rsidRPr="00127E2E" w:rsidRDefault="00272421" w:rsidP="00272421">
      <w:pPr>
        <w:tabs>
          <w:tab w:val="left" w:pos="1851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муниципальных унитарных предприятий</w:t>
      </w:r>
    </w:p>
    <w:p w:rsidR="00272421" w:rsidRPr="00127E2E" w:rsidRDefault="00272421" w:rsidP="00272421">
      <w:pPr>
        <w:pStyle w:val="ConsPlusNonformat"/>
        <w:jc w:val="both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961"/>
        <w:gridCol w:w="1154"/>
        <w:gridCol w:w="869"/>
        <w:gridCol w:w="762"/>
        <w:gridCol w:w="657"/>
        <w:gridCol w:w="789"/>
        <w:gridCol w:w="737"/>
      </w:tblGrid>
      <w:tr w:rsidR="00272421" w:rsidRPr="00127E2E" w:rsidTr="00364A47">
        <w:trPr>
          <w:tblHeader/>
        </w:trPr>
        <w:tc>
          <w:tcPr>
            <w:tcW w:w="1903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____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92" w:type="pct"/>
            <w:gridSpan w:val="5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72421" w:rsidRPr="00127E2E" w:rsidTr="00364A47">
        <w:trPr>
          <w:tblHeader/>
        </w:trPr>
        <w:tc>
          <w:tcPr>
            <w:tcW w:w="1903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год</w:t>
            </w:r>
          </w:p>
        </w:tc>
        <w:tc>
          <w:tcPr>
            <w:tcW w:w="1538" w:type="pct"/>
            <w:gridSpan w:val="4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272421" w:rsidRPr="00127E2E" w:rsidTr="00364A47">
        <w:trPr>
          <w:tblHeader/>
        </w:trPr>
        <w:tc>
          <w:tcPr>
            <w:tcW w:w="1903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272421" w:rsidRPr="00127E2E" w:rsidTr="00364A47">
        <w:trPr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Показатели деловой активности.</w:t>
            </w: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1.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на конец отчетного периода,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тыс. руб., в т.ч.: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покупатели и заказчики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по налогам и сборам, в т.ч. (расшифровать)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2. Кредиторская задолженность на конец отчетного периода, всего, тыс. руб., в т.ч.: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поставщики и подрядчики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по налогам и сборам (расшифровать)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перед персоналом предприятия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 Стоимость чистых активов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6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, тыс. руб.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4. Выпуск продукции на 1 кв.м. площадей, рублей   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2. Данные об основных средствах.</w:t>
            </w: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 Стоимость основных средств (балансовая)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 Стоимость основных средств (остаточная)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 Доля основных средств в активах предприятия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 Стоимость арендованных основных средств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том числе по лизингу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3. Данные о заработной плате и численности.</w:t>
            </w: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 Фонд оплаты труда,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уб.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всего, чел.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 том числе ИТР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 Среднемесячная заработная плата одного работника, рублей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rPr>
          <w:tblHeader/>
        </w:trPr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том числе ИТР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 Среднемесячная заработная плата руководителя, рублей</w:t>
            </w:r>
          </w:p>
        </w:tc>
        <w:tc>
          <w:tcPr>
            <w:tcW w:w="50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5000" w:type="pct"/>
            <w:gridSpan w:val="8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 Показатели рентабельности хозяйственной деятельности</w:t>
            </w:r>
          </w:p>
        </w:tc>
      </w:tr>
      <w:tr w:rsidR="00272421" w:rsidRPr="00127E2E" w:rsidTr="00364A47"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1. Рентабельность общая, %</w:t>
            </w:r>
          </w:p>
        </w:tc>
        <w:tc>
          <w:tcPr>
            <w:tcW w:w="50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2. Рентабельность продаж, %</w:t>
            </w:r>
          </w:p>
        </w:tc>
        <w:tc>
          <w:tcPr>
            <w:tcW w:w="50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3.Рентабельность активов, %</w:t>
            </w:r>
          </w:p>
        </w:tc>
        <w:tc>
          <w:tcPr>
            <w:tcW w:w="50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903" w:type="pct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4. Рентабельность собственного капитала, %</w:t>
            </w:r>
          </w:p>
        </w:tc>
        <w:tc>
          <w:tcPr>
            <w:tcW w:w="50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</w:pP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</w:t>
      </w:r>
    </w:p>
    <w:p w:rsidR="00272421" w:rsidRPr="00127E2E" w:rsidRDefault="00272421" w:rsidP="00272421">
      <w:pPr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 xml:space="preserve">1. </w:t>
      </w: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>Отчет за предыдущий год.</w:t>
      </w:r>
    </w:p>
    <w:p w:rsidR="00272421" w:rsidRPr="00127E2E" w:rsidRDefault="00272421" w:rsidP="00272421">
      <w:pPr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 xml:space="preserve">2.  </w:t>
      </w: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>Оценка (предварительные итоги) текущего года.</w:t>
      </w:r>
    </w:p>
    <w:p w:rsidR="00272421" w:rsidRPr="00127E2E" w:rsidRDefault="00272421" w:rsidP="00272421">
      <w:pPr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 xml:space="preserve">3.  </w:t>
      </w: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>План на предстоящий финансовый год.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Руководитель</w:t>
      </w:r>
      <w:proofErr w:type="gramStart"/>
      <w:r w:rsidRPr="00127E2E">
        <w:rPr>
          <w:rFonts w:ascii="Times New Roman" w:hAnsi="Times New Roman" w:cs="Times New Roman"/>
        </w:rPr>
        <w:t xml:space="preserve"> _____________ (__________________)</w:t>
      </w:r>
      <w:proofErr w:type="gramEnd"/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                                                     подпись                                  Ф.И.О.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Главный бухгалтер</w:t>
      </w:r>
      <w:proofErr w:type="gramStart"/>
      <w:r w:rsidRPr="00127E2E">
        <w:rPr>
          <w:rFonts w:ascii="Times New Roman" w:hAnsi="Times New Roman" w:cs="Times New Roman"/>
        </w:rPr>
        <w:t xml:space="preserve"> _____________ (__________________)</w:t>
      </w:r>
      <w:proofErr w:type="gramEnd"/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                                                              подпись                                    Ф.И.О.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М.П.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  <w:b/>
        </w:rPr>
      </w:pP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  <w:b/>
        </w:rPr>
      </w:pP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  <w:b/>
        </w:rPr>
      </w:pP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 xml:space="preserve">СОГЛАСОВАНО                                                 </w:t>
      </w:r>
      <w:proofErr w:type="spellStart"/>
      <w:proofErr w:type="gramStart"/>
      <w:r w:rsidRPr="00127E2E">
        <w:rPr>
          <w:rFonts w:ascii="Times New Roman" w:hAnsi="Times New Roman" w:cs="Times New Roman"/>
          <w:b/>
        </w:rPr>
        <w:t>СОГЛАСОВАНО</w:t>
      </w:r>
      <w:proofErr w:type="spellEnd"/>
      <w:proofErr w:type="gramEnd"/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Начальник управления по экономике,                 Заместитель главы администрации района,                   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имущественным отношениям и земельным        начальник финансового управления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ресурсам администрации Орловского района    администрации Орловского района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____________ (__________________)                     ____________ (___________________)</w:t>
      </w:r>
    </w:p>
    <w:p w:rsidR="00272421" w:rsidRPr="00127E2E" w:rsidRDefault="00272421" w:rsidP="00272421">
      <w:pPr>
        <w:pStyle w:val="ConsPlusNonformat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 xml:space="preserve">     подпись                                    Ф.И.О.                                                                      подпись                                 Ф.И.О.</w:t>
      </w: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92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к Порядку  составления, утверждения и                                                                                                                                                                                                        установления показателей планов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финансово-хозяйственной деятельности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муниципальных унитарных предприятий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Орловский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муниципальный район Кировской области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их исполнением 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Начальник управления по экономике, 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имущественным отношениям и земельным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ресурсам администрации Орловского района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272421" w:rsidRPr="00127E2E" w:rsidRDefault="00272421" w:rsidP="00272421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«_____»__________________20___г.                                                                              </w:t>
      </w:r>
    </w:p>
    <w:p w:rsidR="00272421" w:rsidRPr="00127E2E" w:rsidRDefault="00272421" w:rsidP="00272421">
      <w:pPr>
        <w:pStyle w:val="af9"/>
        <w:jc w:val="right"/>
        <w:rPr>
          <w:rStyle w:val="af5"/>
          <w:rFonts w:ascii="Times New Roman" w:hAnsi="Times New Roman" w:cs="Times New Roman"/>
          <w:bCs/>
          <w:sz w:val="20"/>
          <w:szCs w:val="20"/>
        </w:rPr>
      </w:pPr>
    </w:p>
    <w:p w:rsidR="00272421" w:rsidRPr="00127E2E" w:rsidRDefault="00272421" w:rsidP="00272421">
      <w:pPr>
        <w:pStyle w:val="af9"/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</w:p>
    <w:p w:rsidR="00272421" w:rsidRPr="00127E2E" w:rsidRDefault="00272421" w:rsidP="00272421">
      <w:pPr>
        <w:pStyle w:val="af9"/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ОТЧЕТ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о выполнении Плана финансово-хозяйственной деятельности 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муниципального унитарного предприятия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_____________________________________________________________________</w:t>
      </w: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за __________________20____года.</w:t>
      </w:r>
    </w:p>
    <w:p w:rsidR="00272421" w:rsidRPr="00127E2E" w:rsidRDefault="00272421" w:rsidP="0027242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(1 квартал, 6 месяцев, 9 месяцев, 12 месяцев)</w:t>
      </w:r>
    </w:p>
    <w:p w:rsidR="00272421" w:rsidRPr="00127E2E" w:rsidRDefault="00272421" w:rsidP="00272421">
      <w:pPr>
        <w:jc w:val="center"/>
        <w:rPr>
          <w:rStyle w:val="af5"/>
          <w:rFonts w:ascii="Times New Roman" w:hAnsi="Times New Roman" w:cs="Times New Roman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 xml:space="preserve"> Сведения о муниципальном унитарном предприятии</w:t>
      </w:r>
    </w:p>
    <w:p w:rsidR="00272421" w:rsidRPr="00127E2E" w:rsidRDefault="00272421" w:rsidP="00272421">
      <w:pPr>
        <w:ind w:right="-81"/>
        <w:jc w:val="right"/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67"/>
        <w:gridCol w:w="3481"/>
      </w:tblGrid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Полное наименование муниципального унитарного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Дата и номер государственной регистрации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Регистрирующий орган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6" w:history="1">
              <w:r w:rsidRPr="00127E2E">
                <w:rPr>
                  <w:rFonts w:ascii="Times New Roman" w:hAnsi="Times New Roman"/>
                  <w:sz w:val="20"/>
                  <w:szCs w:val="20"/>
                </w:rPr>
                <w:t>ОКПО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7" w:history="1">
              <w:r w:rsidRPr="00127E2E">
                <w:rPr>
                  <w:rFonts w:ascii="Times New Roman" w:hAnsi="Times New Roman"/>
                  <w:sz w:val="20"/>
                  <w:szCs w:val="20"/>
                </w:rPr>
                <w:t>ОКЭВД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Телефон/факс: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Должность и Ф.И.О. руководителя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Должность и Ф.И.О. должностного лица, заключившего с руководителем трудовой договор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Срок действия трудового договора: начало – окончание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ind w:right="-8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>Размер уставного фонда предприятия, тыс. руб.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Style w:val="af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/>
                <w:b w:val="0"/>
                <w:bCs/>
                <w:sz w:val="20"/>
                <w:szCs w:val="20"/>
              </w:rPr>
              <w:t>Стоимость имущества Предприятия (тыс. руб.) по состоянию на «____» ___________ 20____ г.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балансовая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остаточная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Fonts w:ascii="Times New Roman" w:hAnsi="Times New Roman"/>
                <w:b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  <w:t>Виды деятельности предприятия, соответствующие компетенции органов местного самоуправления города согласно ст.16 Федерального закона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21" w:rsidRPr="00127E2E" w:rsidTr="00364A4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1" w:rsidRPr="00127E2E" w:rsidRDefault="00272421" w:rsidP="00364A47">
            <w:pPr>
              <w:pStyle w:val="afa"/>
              <w:rPr>
                <w:rStyle w:val="af5"/>
                <w:rFonts w:ascii="Times New Roman" w:hAnsi="Times New Roman"/>
                <w:b w:val="0"/>
                <w:sz w:val="20"/>
                <w:szCs w:val="20"/>
              </w:rPr>
            </w:pPr>
            <w:r w:rsidRPr="00127E2E">
              <w:rPr>
                <w:rFonts w:ascii="Times New Roman" w:hAnsi="Times New Roman"/>
                <w:sz w:val="20"/>
                <w:szCs w:val="20"/>
              </w:rPr>
              <w:t xml:space="preserve">Занимаемая площадь -  кв. м        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21" w:rsidRPr="00127E2E" w:rsidRDefault="00272421" w:rsidP="00364A4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Доходы</w:t>
      </w:r>
    </w:p>
    <w:p w:rsidR="00272421" w:rsidRPr="00127E2E" w:rsidRDefault="00272421" w:rsidP="00272421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955"/>
        <w:gridCol w:w="1032"/>
        <w:gridCol w:w="1073"/>
        <w:gridCol w:w="1434"/>
        <w:gridCol w:w="666"/>
        <w:gridCol w:w="943"/>
        <w:gridCol w:w="872"/>
      </w:tblGrid>
      <w:tr w:rsidR="00272421" w:rsidRPr="00127E2E" w:rsidTr="00364A47">
        <w:trPr>
          <w:tblHeader/>
        </w:trPr>
        <w:tc>
          <w:tcPr>
            <w:tcW w:w="1498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7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  <w:proofErr w:type="gram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proofErr w:type="gramEnd"/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Выполнение, %</w:t>
            </w:r>
          </w:p>
        </w:tc>
      </w:tr>
      <w:tr w:rsidR="00272421" w:rsidRPr="00127E2E" w:rsidTr="00364A47">
        <w:trPr>
          <w:trHeight w:val="765"/>
          <w:tblHeader/>
        </w:trPr>
        <w:tc>
          <w:tcPr>
            <w:tcW w:w="149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___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(дату)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году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(5:3)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ер</w:t>
            </w:r>
            <w:proofErr w:type="spell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(5:4)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факту (5:2)</w:t>
            </w: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1. Доходы, всего, тыс. руб.,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т.ч.: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 Выручка от реализации продукции (работ, услуг), всего, тыс. руб. в том числе по видам деятельности: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1.1.1. грузовые перевозки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1.1.2. пассажирские перевозки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1.1.3. диагностика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1.1.4. 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Из них: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муниципальный заказ;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договорные объемы;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платные услуги;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прочее (расшифровать)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1.2. Прочие доходы, всего,  в том числе: (расшифровать), тыс. руб.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1.2.1.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9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1.2.2.</w:t>
            </w:r>
          </w:p>
        </w:tc>
        <w:tc>
          <w:tcPr>
            <w:tcW w:w="50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tabs>
          <w:tab w:val="left" w:pos="3086"/>
        </w:tabs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086"/>
        </w:tabs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numPr>
          <w:ilvl w:val="0"/>
          <w:numId w:val="7"/>
        </w:num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272421" w:rsidRPr="00127E2E" w:rsidRDefault="00272421" w:rsidP="00272421">
      <w:pPr>
        <w:tabs>
          <w:tab w:val="left" w:pos="308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924"/>
        <w:gridCol w:w="855"/>
        <w:gridCol w:w="1116"/>
        <w:gridCol w:w="1485"/>
        <w:gridCol w:w="679"/>
        <w:gridCol w:w="1077"/>
        <w:gridCol w:w="869"/>
      </w:tblGrid>
      <w:tr w:rsidR="00272421" w:rsidRPr="00127E2E" w:rsidTr="00364A47">
        <w:trPr>
          <w:tblHeader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7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proofErr w:type="gramEnd"/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Выполнение, %</w:t>
            </w:r>
          </w:p>
        </w:tc>
      </w:tr>
      <w:tr w:rsidR="00272421" w:rsidRPr="00127E2E" w:rsidTr="00364A47">
        <w:trPr>
          <w:tblHeader/>
        </w:trPr>
        <w:tc>
          <w:tcPr>
            <w:tcW w:w="1461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___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(дату)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году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(5:3)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ер</w:t>
            </w:r>
            <w:proofErr w:type="spell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(5:4)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факту (5:2)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 Расходы, всего,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уб.: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из них: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грузовые перевозки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пассажирские перевозки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- диагностика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2.1. Затраты на оплату труда,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2.2. Начисления на фонд оплаты труда,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2.3.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Материальные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затраты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11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, в т. ч: (расшифровать),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2.3.1.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2.3.2.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2.4.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Эксплуатационные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расходы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12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, в т. ч.: (расшифровать),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2.4.1.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2.4.2.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2.5.Общехозяйственные расходы, в т. ч. (расшифровать)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2.5.1. фонд оплаты труда,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2.5.2. начисление на фонд оплаты труда,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2.5.3. выплаты социального характера,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2.5.4. услуги связи,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2.5.5. бланки и канцтовары,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2.5.6.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2.5.7.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2.6. Прочие расходы, в т.ч.: (расшифровать),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2.6.1.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2.6.2.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tabs>
          <w:tab w:val="left" w:pos="3086"/>
        </w:tabs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086"/>
        </w:tabs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tabs>
          <w:tab w:val="left" w:pos="308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3. Результаты финансово-хозяйственной деятельности</w:t>
      </w:r>
    </w:p>
    <w:p w:rsidR="00272421" w:rsidRPr="00127E2E" w:rsidRDefault="00272421" w:rsidP="00272421">
      <w:pPr>
        <w:tabs>
          <w:tab w:val="left" w:pos="308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924"/>
        <w:gridCol w:w="855"/>
        <w:gridCol w:w="1116"/>
        <w:gridCol w:w="1485"/>
        <w:gridCol w:w="679"/>
        <w:gridCol w:w="1077"/>
        <w:gridCol w:w="869"/>
      </w:tblGrid>
      <w:tr w:rsidR="00272421" w:rsidRPr="00127E2E" w:rsidTr="00364A47">
        <w:trPr>
          <w:tblHeader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7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proofErr w:type="gramEnd"/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Выполнение, %</w:t>
            </w:r>
          </w:p>
        </w:tc>
      </w:tr>
      <w:tr w:rsidR="00272421" w:rsidRPr="00127E2E" w:rsidTr="00364A47">
        <w:trPr>
          <w:tblHeader/>
        </w:trPr>
        <w:tc>
          <w:tcPr>
            <w:tcW w:w="1461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___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(дату)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году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(5:3)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ер</w:t>
            </w:r>
            <w:proofErr w:type="spell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(5:4)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факту (5:2)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3.1. Прибыль (убыток) от продаж, тыс. руб.,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 т.ч.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грузовые перевозки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пассажирские перевозки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диагностика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3.2. Прибыль (убыток) до налогообложения,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3.3. Налоги и прочие обязательные платежи,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уб., 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 т.ч.: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- текущий налог на прибыль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УСНО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ЕНВД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3.4. Чистая прибыль (убыток),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3.5. Отчисления в бюджет части прибыли остающейся после уплаты налогов и иных обязательных платежей,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3.6. Использование чистой прибыли текущего периода, остающейся в распоряжении предприятия, всего, тыс. руб.,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т.ч.: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3.6.1. Сумма расходов, направленных на развитие 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 xml:space="preserve">предприятия, всего, тыс. руб.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3.6.2. Формирование фондов,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3.6.3. Социальное развитие предприятия, всего,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pStyle w:val="af9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</w:p>
    <w:p w:rsidR="00272421" w:rsidRPr="00127E2E" w:rsidRDefault="00272421" w:rsidP="00272421">
      <w:pPr>
        <w:numPr>
          <w:ilvl w:val="0"/>
          <w:numId w:val="9"/>
        </w:numPr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Результаты производственной деятельности</w:t>
      </w:r>
    </w:p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869"/>
        <w:gridCol w:w="855"/>
        <w:gridCol w:w="1116"/>
        <w:gridCol w:w="1103"/>
        <w:gridCol w:w="679"/>
        <w:gridCol w:w="1077"/>
        <w:gridCol w:w="901"/>
      </w:tblGrid>
      <w:tr w:rsidR="00272421" w:rsidRPr="00127E2E" w:rsidTr="00364A47">
        <w:trPr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7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proofErr w:type="gramEnd"/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342" w:type="pct"/>
            <w:gridSpan w:val="3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Выполнение, %</w:t>
            </w:r>
          </w:p>
        </w:tc>
      </w:tr>
      <w:tr w:rsidR="00272421" w:rsidRPr="00127E2E" w:rsidTr="00364A47">
        <w:trPr>
          <w:tblHeader/>
        </w:trPr>
        <w:tc>
          <w:tcPr>
            <w:tcW w:w="1666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___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(дату)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году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(5:3)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ер</w:t>
            </w:r>
            <w:proofErr w:type="spell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(5:4)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факту (5:2)</w:t>
            </w: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Количество грузовых машин, шт.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Перевезено грузов, тыс. тонн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Грузооборот, тыс. т/км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Количество автобусов, шт.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Перевезено пассажиров,     тыс. чел.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Пассажирооборот, тыс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ас/км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хозяйстве грузового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работе грузового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ремонте грузового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использования грузового автотранспорта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хозяйстве пассажирского 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работе пассажирского 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- дни в ремонте пассажирского 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Коэффициент использования пассажирского 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 технической исправности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-грузового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666" w:type="pct"/>
            <w:shd w:val="clear" w:color="auto" w:fill="auto"/>
          </w:tcPr>
          <w:p w:rsidR="00272421" w:rsidRPr="00127E2E" w:rsidRDefault="00272421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-пассажирского транспорта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tabs>
          <w:tab w:val="left" w:pos="185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jc w:val="center"/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5. План развития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924"/>
        <w:gridCol w:w="855"/>
        <w:gridCol w:w="1116"/>
        <w:gridCol w:w="1485"/>
        <w:gridCol w:w="679"/>
        <w:gridCol w:w="1077"/>
        <w:gridCol w:w="869"/>
      </w:tblGrid>
      <w:tr w:rsidR="00272421" w:rsidRPr="00127E2E" w:rsidTr="00364A47">
        <w:trPr>
          <w:tblHeader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7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proofErr w:type="gramEnd"/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Выполнение, %</w:t>
            </w:r>
          </w:p>
        </w:tc>
      </w:tr>
      <w:tr w:rsidR="00272421" w:rsidRPr="00127E2E" w:rsidTr="00364A47">
        <w:trPr>
          <w:tblHeader/>
        </w:trPr>
        <w:tc>
          <w:tcPr>
            <w:tcW w:w="1461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___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(дату)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году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(5:3)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ер</w:t>
            </w:r>
            <w:proofErr w:type="spell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(5:4)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факту (5:2)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4.1. Источники финансирования, в том числе: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прибыль до налогообложения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чистая прибыль текущего финансового года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нераспределенная прибыль прошлых лет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амортизационные отчисления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привлеченные средства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прочие источники (расшифровать)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4.2.Направление расходования, в том числе: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4.2.1. Налоги и другие обязательные платежи из прибыли,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Производственное развитие предприятия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4.2.2. Развитие производства, тыс. руб., в т.ч.: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4.2.2.1. Приобретение основных средств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4.2.2.2. Модернизация 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4.2.2.3. Капитальный ремонт и реконструкция объектов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4.2.2.4. Прочие (расшифровать)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4.2.3. Научно-исследовательские работы, программное обеспечение,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4.2.4. Повышение квалификации кадров,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4.2.5. Формирование фондов, тыс. руб.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Социальное развитие предприятия</w:t>
            </w:r>
          </w:p>
        </w:tc>
      </w:tr>
      <w:tr w:rsidR="00272421" w:rsidRPr="00127E2E" w:rsidTr="00364A47">
        <w:tc>
          <w:tcPr>
            <w:tcW w:w="14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4.2.6. Социальное развитие предприятия, всего, тыс. руб.,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4.2.6.1. Выплаты согласно Коллективному договору и другим локальным нормативным актам, всего, в т.ч. по видам выплат: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4.2.6.2. Прочие выплаты, всего,  (расшифровать): 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1461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46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tabs>
          <w:tab w:val="left" w:pos="1851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tabs>
          <w:tab w:val="left" w:pos="1851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6.Показатели экономической эффективности деятельности</w:t>
      </w:r>
    </w:p>
    <w:p w:rsidR="00272421" w:rsidRPr="00127E2E" w:rsidRDefault="00272421" w:rsidP="00272421">
      <w:pPr>
        <w:tabs>
          <w:tab w:val="left" w:pos="1851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муниципальных унитарных предприятий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18"/>
        <w:gridCol w:w="873"/>
        <w:gridCol w:w="1110"/>
        <w:gridCol w:w="1479"/>
        <w:gridCol w:w="673"/>
        <w:gridCol w:w="1097"/>
        <w:gridCol w:w="861"/>
      </w:tblGrid>
      <w:tr w:rsidR="00272421" w:rsidRPr="00127E2E" w:rsidTr="00272421">
        <w:trPr>
          <w:tblHeader/>
        </w:trPr>
        <w:tc>
          <w:tcPr>
            <w:tcW w:w="1458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7</w:t>
            </w:r>
            <w:proofErr w:type="gramEnd"/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proofErr w:type="gramEnd"/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330" w:type="pct"/>
            <w:gridSpan w:val="3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Выполнение, %</w:t>
            </w:r>
          </w:p>
        </w:tc>
      </w:tr>
      <w:tr w:rsidR="00272421" w:rsidRPr="00127E2E" w:rsidTr="00272421">
        <w:trPr>
          <w:tblHeader/>
        </w:trPr>
        <w:tc>
          <w:tcPr>
            <w:tcW w:w="1458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На ___</w:t>
            </w:r>
          </w:p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(дату)</w:t>
            </w:r>
            <w:r w:rsidRPr="00127E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году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(5:3)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proofErr w:type="spell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отч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ер</w:t>
            </w:r>
            <w:proofErr w:type="spellEnd"/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b/>
                <w:sz w:val="20"/>
                <w:szCs w:val="20"/>
              </w:rPr>
              <w:t>(5:4)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к факту (5:2)</w:t>
            </w:r>
          </w:p>
        </w:tc>
      </w:tr>
      <w:tr w:rsidR="00272421" w:rsidRPr="00127E2E" w:rsidTr="00272421">
        <w:tc>
          <w:tcPr>
            <w:tcW w:w="1458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72421" w:rsidRPr="00127E2E" w:rsidTr="00364A47">
        <w:tc>
          <w:tcPr>
            <w:tcW w:w="5000" w:type="pct"/>
            <w:gridSpan w:val="8"/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Показатели деловой активности.</w:t>
            </w: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1.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на конец отчетного периода, </w:t>
            </w:r>
          </w:p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тыс. руб., в т.ч.: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покупатели и заказчики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 по налогам и сборам, в т.ч. (расшифровать)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2. Кредиторская задолженность на конец отчетного периода, всего, тыс. руб., в т.ч.: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поставщики и подрядчики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по налогам и сборам (расшифровать)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перед персоналом предприятия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3. Стоимость 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чистых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активов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13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, тыс. руб.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  <w:vAlign w:val="center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4. Выпуск продукции на 1 кв.м. площадей, рублей    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 xml:space="preserve">2. Данные об основных средствах. </w:t>
            </w: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 Стоимость основных средств (балансовая)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2. Стоимость основных средств (остаточная)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3. Доля основных средств в активах предприятия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 Стоимость арендованных основных средств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том числе по лизингу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3. Данные о заработной плате и численности.</w:t>
            </w:r>
          </w:p>
        </w:tc>
      </w:tr>
      <w:tr w:rsidR="00272421" w:rsidRPr="00127E2E" w:rsidTr="00272421">
        <w:tc>
          <w:tcPr>
            <w:tcW w:w="145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1. Фонд оплаты труда, тыс</w:t>
            </w:r>
            <w:proofErr w:type="gramStart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.р</w:t>
            </w:r>
            <w:proofErr w:type="gramEnd"/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уб.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всего, чел.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в том числе ИТР 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3. Среднемесячная заработная </w:t>
            </w: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плата одного работника, рублей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в том числе ИТР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shd w:val="clear" w:color="auto" w:fill="auto"/>
          </w:tcPr>
          <w:p w:rsidR="00272421" w:rsidRPr="00127E2E" w:rsidRDefault="00272421" w:rsidP="00364A47">
            <w:pPr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4. Среднемесячная заработная плата руководителя, рублей</w:t>
            </w:r>
          </w:p>
        </w:tc>
        <w:tc>
          <w:tcPr>
            <w:tcW w:w="46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27E2E"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  <w:t>4. Показатели рентабельности хозяйственной деятельности</w:t>
            </w: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1. Рентабельность общая, 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2. Рентабельность продаж, 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3.Рентабельность активов, 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421" w:rsidRPr="00127E2E" w:rsidTr="0027242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4. Рентабельность собственного капитала, 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21" w:rsidRPr="00127E2E" w:rsidRDefault="00272421" w:rsidP="00364A47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 xml:space="preserve">4. </w:t>
      </w: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>Включают в себя стоимость материалов затраченных в процессе осуществления деятельности МУП</w:t>
      </w:r>
    </w:p>
    <w:p w:rsidR="00272421" w:rsidRPr="00127E2E" w:rsidRDefault="00272421" w:rsidP="00272421">
      <w:pPr>
        <w:rPr>
          <w:rStyle w:val="af5"/>
          <w:rFonts w:ascii="Times New Roman" w:hAnsi="Times New Roman" w:cs="Times New Roman"/>
          <w:b w:val="0"/>
          <w:bCs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 xml:space="preserve">5. </w:t>
      </w: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 xml:space="preserve">Коммунальные услуги, электроэнергия, </w:t>
      </w:r>
      <w:proofErr w:type="spellStart"/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>теплоэнергия</w:t>
      </w:r>
      <w:proofErr w:type="spellEnd"/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>, текущие и капитальные ремонты и т.п.</w:t>
      </w:r>
    </w:p>
    <w:p w:rsidR="00272421" w:rsidRPr="00127E2E" w:rsidRDefault="00272421" w:rsidP="00272421">
      <w:pPr>
        <w:tabs>
          <w:tab w:val="left" w:pos="392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  <w:vertAlign w:val="superscript"/>
        </w:rPr>
        <w:t xml:space="preserve">6. </w:t>
      </w:r>
      <w:r w:rsidRPr="00127E2E">
        <w:rPr>
          <w:rStyle w:val="af5"/>
          <w:rFonts w:ascii="Times New Roman" w:hAnsi="Times New Roman" w:cs="Times New Roman"/>
          <w:b w:val="0"/>
          <w:bCs/>
          <w:sz w:val="20"/>
          <w:szCs w:val="20"/>
        </w:rPr>
        <w:t>Формула расчета чистых активов (рассчитывается по балансу предприятия)</w:t>
      </w:r>
    </w:p>
    <w:p w:rsidR="00272421" w:rsidRPr="00127E2E" w:rsidRDefault="00272421" w:rsidP="00272421">
      <w:pPr>
        <w:pStyle w:val="af9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7. </w:t>
      </w:r>
      <w:r w:rsidRPr="00127E2E">
        <w:rPr>
          <w:rFonts w:ascii="Times New Roman" w:hAnsi="Times New Roman" w:cs="Times New Roman"/>
          <w:bCs/>
          <w:sz w:val="20"/>
          <w:szCs w:val="20"/>
        </w:rPr>
        <w:t>Отчет за аналогичный период предыдущего года.</w:t>
      </w:r>
    </w:p>
    <w:p w:rsidR="00272421" w:rsidRPr="00127E2E" w:rsidRDefault="00272421" w:rsidP="00272421">
      <w:pPr>
        <w:pStyle w:val="af9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8.  </w:t>
      </w:r>
      <w:r w:rsidRPr="00127E2E">
        <w:rPr>
          <w:rFonts w:ascii="Times New Roman" w:hAnsi="Times New Roman" w:cs="Times New Roman"/>
          <w:bCs/>
          <w:sz w:val="20"/>
          <w:szCs w:val="20"/>
        </w:rPr>
        <w:t>План текущего года.</w:t>
      </w:r>
    </w:p>
    <w:p w:rsidR="00272421" w:rsidRPr="00127E2E" w:rsidRDefault="00272421" w:rsidP="00272421">
      <w:pPr>
        <w:pStyle w:val="af9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9.  </w:t>
      </w:r>
      <w:r w:rsidRPr="00127E2E">
        <w:rPr>
          <w:rFonts w:ascii="Times New Roman" w:hAnsi="Times New Roman" w:cs="Times New Roman"/>
          <w:bCs/>
          <w:sz w:val="20"/>
          <w:szCs w:val="20"/>
        </w:rPr>
        <w:t>Отчет текущего года за отчетный период.</w:t>
      </w:r>
    </w:p>
    <w:p w:rsidR="00272421" w:rsidRPr="00127E2E" w:rsidRDefault="00272421" w:rsidP="00272421">
      <w:pPr>
        <w:pStyle w:val="af9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  <w:vertAlign w:val="superscript"/>
        </w:rPr>
        <w:t>10.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 На отчетную дату.</w:t>
      </w:r>
    </w:p>
    <w:p w:rsidR="00272421" w:rsidRPr="00127E2E" w:rsidRDefault="00272421" w:rsidP="00272421">
      <w:pPr>
        <w:pStyle w:val="af9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11. </w:t>
      </w:r>
      <w:r w:rsidRPr="00127E2E">
        <w:rPr>
          <w:rFonts w:ascii="Times New Roman" w:hAnsi="Times New Roman" w:cs="Times New Roman"/>
          <w:bCs/>
          <w:sz w:val="20"/>
          <w:szCs w:val="20"/>
        </w:rPr>
        <w:t>Включают в себя стоимость материалов затраченных в процессе осуществления деятельности МУП.</w:t>
      </w:r>
    </w:p>
    <w:p w:rsidR="00272421" w:rsidRPr="00127E2E" w:rsidRDefault="00272421" w:rsidP="00272421">
      <w:pPr>
        <w:pStyle w:val="af9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12. 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Коммунальные услуги, электроэнергия, </w:t>
      </w:r>
      <w:proofErr w:type="spellStart"/>
      <w:r w:rsidRPr="00127E2E">
        <w:rPr>
          <w:rFonts w:ascii="Times New Roman" w:hAnsi="Times New Roman" w:cs="Times New Roman"/>
          <w:bCs/>
          <w:sz w:val="20"/>
          <w:szCs w:val="20"/>
        </w:rPr>
        <w:t>теплоэнергия</w:t>
      </w:r>
      <w:proofErr w:type="spellEnd"/>
      <w:r w:rsidRPr="00127E2E">
        <w:rPr>
          <w:rFonts w:ascii="Times New Roman" w:hAnsi="Times New Roman" w:cs="Times New Roman"/>
          <w:bCs/>
          <w:sz w:val="20"/>
          <w:szCs w:val="20"/>
        </w:rPr>
        <w:t>, текущие и капитальные ремонты и т.п.</w:t>
      </w:r>
    </w:p>
    <w:p w:rsidR="00272421" w:rsidRPr="00127E2E" w:rsidRDefault="00272421" w:rsidP="00272421">
      <w:pPr>
        <w:tabs>
          <w:tab w:val="left" w:pos="3086"/>
        </w:tabs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13. </w:t>
      </w:r>
      <w:r w:rsidRPr="00127E2E">
        <w:rPr>
          <w:rFonts w:ascii="Times New Roman" w:hAnsi="Times New Roman" w:cs="Times New Roman"/>
          <w:bCs/>
          <w:sz w:val="20"/>
          <w:szCs w:val="20"/>
        </w:rPr>
        <w:t>Формула расчета чистых активов (рассчитывается по балансу предприятия).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Руководитель предприятия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  <w:t>_________________________ Ф.И.О.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Главный бухгалтер предприятия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  <w:t xml:space="preserve">_________________________ Ф.И.О. 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272421" w:rsidP="00364A47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М.П.</w:t>
      </w:r>
    </w:p>
    <w:p w:rsidR="00272421" w:rsidRPr="00127E2E" w:rsidRDefault="00272421" w:rsidP="00364A47">
      <w:pPr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Приложение № 3</w:t>
      </w:r>
    </w:p>
    <w:p w:rsidR="00272421" w:rsidRPr="00127E2E" w:rsidRDefault="00272421" w:rsidP="00272421">
      <w:pPr>
        <w:ind w:firstLine="450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к Порядку  составления, утверждения и </w:t>
      </w:r>
    </w:p>
    <w:p w:rsidR="00272421" w:rsidRPr="00127E2E" w:rsidRDefault="00272421" w:rsidP="00272421">
      <w:pPr>
        <w:ind w:firstLine="450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установления показателей планов финансово-</w:t>
      </w:r>
    </w:p>
    <w:p w:rsidR="00272421" w:rsidRPr="00127E2E" w:rsidRDefault="00272421" w:rsidP="00272421">
      <w:pPr>
        <w:ind w:firstLine="450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хозяйственной деятельности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272421" w:rsidRPr="00127E2E" w:rsidRDefault="00272421" w:rsidP="00272421">
      <w:pPr>
        <w:ind w:firstLine="450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унитарных предприятий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2421" w:rsidRPr="00127E2E" w:rsidRDefault="00272421" w:rsidP="00272421">
      <w:pPr>
        <w:ind w:firstLine="450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образования Орловский муниципальный район </w:t>
      </w:r>
    </w:p>
    <w:p w:rsidR="00272421" w:rsidRPr="00127E2E" w:rsidRDefault="00272421" w:rsidP="00272421">
      <w:pPr>
        <w:ind w:firstLine="4500"/>
        <w:jc w:val="right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Кировской области и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их исполнением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lastRenderedPageBreak/>
        <w:t>Справка о состоянии расчетов с бюджетом</w:t>
      </w:r>
    </w:p>
    <w:p w:rsidR="00272421" w:rsidRPr="00127E2E" w:rsidRDefault="00272421" w:rsidP="00272421">
      <w:pPr>
        <w:pStyle w:val="af9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Style w:val="af5"/>
          <w:rFonts w:ascii="Times New Roman" w:hAnsi="Times New Roman" w:cs="Times New Roman"/>
          <w:bCs/>
          <w:sz w:val="20"/>
          <w:szCs w:val="20"/>
        </w:rPr>
        <w:t>_____________________________________________________________________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(наименование предприятия)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За ________________________ 20 ___ г.</w:t>
      </w:r>
    </w:p>
    <w:p w:rsidR="00272421" w:rsidRPr="00127E2E" w:rsidRDefault="00272421" w:rsidP="0027242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(1 квартал, 6 месяцев, 9 месяцев, 12 месяцев)</w:t>
      </w:r>
    </w:p>
    <w:p w:rsidR="00272421" w:rsidRPr="00127E2E" w:rsidRDefault="00272421" w:rsidP="0027242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160"/>
        <w:gridCol w:w="1728"/>
        <w:gridCol w:w="1681"/>
        <w:gridCol w:w="1991"/>
      </w:tblGrid>
      <w:tr w:rsidR="00272421" w:rsidRPr="00127E2E" w:rsidTr="00364A47">
        <w:tc>
          <w:tcPr>
            <w:tcW w:w="2088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60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 в бюджет на начало отчетного периода, тыс. руб.</w:t>
            </w:r>
          </w:p>
        </w:tc>
        <w:tc>
          <w:tcPr>
            <w:tcW w:w="1728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Начислено за отчетный период, тыс. руб.</w:t>
            </w:r>
          </w:p>
        </w:tc>
        <w:tc>
          <w:tcPr>
            <w:tcW w:w="168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Уплачено за отчетный период, тыс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99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 в бюджет на конец отчетного периода, тыс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272421" w:rsidRPr="00127E2E" w:rsidTr="00364A47">
        <w:tc>
          <w:tcPr>
            <w:tcW w:w="2088" w:type="dxa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Налоги, всего, 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127E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2088" w:type="dxa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Пени, всего, 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127E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2088" w:type="dxa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Штрафы, всего,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127E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21" w:rsidRPr="00127E2E" w:rsidTr="00364A47">
        <w:tc>
          <w:tcPr>
            <w:tcW w:w="2088" w:type="dxa"/>
            <w:shd w:val="clear" w:color="auto" w:fill="auto"/>
          </w:tcPr>
          <w:p w:rsidR="00272421" w:rsidRPr="00127E2E" w:rsidRDefault="00272421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272421" w:rsidRPr="00127E2E" w:rsidRDefault="00272421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127E2E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  <w:vertAlign w:val="superscript"/>
        </w:rPr>
        <w:t>14.</w:t>
      </w:r>
      <w:r w:rsidRPr="00127E2E">
        <w:rPr>
          <w:rFonts w:ascii="Times New Roman" w:hAnsi="Times New Roman" w:cs="Times New Roman"/>
          <w:sz w:val="20"/>
          <w:szCs w:val="20"/>
        </w:rPr>
        <w:t xml:space="preserve"> Расшифровать по наименованию налогов/сборов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  <w:vertAlign w:val="superscript"/>
        </w:rPr>
        <w:t>15.</w:t>
      </w:r>
      <w:r w:rsidRPr="00127E2E">
        <w:rPr>
          <w:rFonts w:ascii="Times New Roman" w:hAnsi="Times New Roman" w:cs="Times New Roman"/>
          <w:sz w:val="20"/>
          <w:szCs w:val="20"/>
        </w:rPr>
        <w:t xml:space="preserve"> Расшифровать по каким  налогам/сборам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  <w:vertAlign w:val="superscript"/>
        </w:rPr>
        <w:t>16.</w:t>
      </w:r>
      <w:r w:rsidRPr="00127E2E">
        <w:rPr>
          <w:rFonts w:ascii="Times New Roman" w:hAnsi="Times New Roman" w:cs="Times New Roman"/>
          <w:sz w:val="20"/>
          <w:szCs w:val="20"/>
        </w:rPr>
        <w:t xml:space="preserve"> Расшифровать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Руководитель предприятия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  <w:t>_________________________ Ф.И.О.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Главный бухгалтер предприятия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  <w:t xml:space="preserve">_________________________ Ф.И.О. </w:t>
      </w:r>
    </w:p>
    <w:p w:rsidR="00272421" w:rsidRPr="00127E2E" w:rsidRDefault="00272421" w:rsidP="00272421">
      <w:pPr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М.П.</w:t>
      </w:r>
    </w:p>
    <w:p w:rsidR="00272421" w:rsidRPr="00127E2E" w:rsidRDefault="00272421" w:rsidP="00272421">
      <w:pPr>
        <w:tabs>
          <w:tab w:val="left" w:pos="6720"/>
        </w:tabs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ind w:left="3969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left="3969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left="3969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127E2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8625" cy="523875"/>
            <wp:effectExtent l="19050" t="0" r="9525" b="0"/>
            <wp:docPr id="24" name="Рисунок 2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364A47" w:rsidRPr="00127E2E" w:rsidRDefault="00364A47" w:rsidP="00364A47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364A47" w:rsidRPr="00127E2E" w:rsidRDefault="00364A47" w:rsidP="00364A47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20.07.2018                                </w:t>
      </w:r>
      <w:r w:rsidRPr="00127E2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  <w:t xml:space="preserve">                              № 484-п</w:t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г. Орлов</w:t>
      </w:r>
    </w:p>
    <w:p w:rsidR="00364A47" w:rsidRPr="00127E2E" w:rsidRDefault="00364A47" w:rsidP="00364A4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Об утверждении муниципальной программы «Поддержка и развитие малого предпринимательства в Орловском районе Кировской области на 2019-2025 годы» </w:t>
      </w:r>
    </w:p>
    <w:p w:rsidR="00364A47" w:rsidRPr="00127E2E" w:rsidRDefault="00364A47" w:rsidP="00364A4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64A47" w:rsidRPr="00127E2E" w:rsidRDefault="00364A47" w:rsidP="00364A47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С целью решения приоритетных задач социально-экономического развития муниципального образования «Орловский муниципальный район», для формирования стабильной, устойчивой среды и стимулирования развития малого предпринимательства администрация Орловского района ПОСТАНОВЛЯЕТ:</w:t>
      </w:r>
    </w:p>
    <w:p w:rsidR="00364A47" w:rsidRPr="00127E2E" w:rsidRDefault="00364A47" w:rsidP="00364A47">
      <w:pPr>
        <w:tabs>
          <w:tab w:val="left" w:pos="10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      1. Утвердить муниципальную программу «Поддержка и развитие малого предпринимательства в Орловском районе Кировской области на 2019-2025 годы» согласно приложению.</w:t>
      </w:r>
    </w:p>
    <w:p w:rsidR="00364A47" w:rsidRPr="00127E2E" w:rsidRDefault="00364A47" w:rsidP="00364A4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 начальника управления по экономике, имущественным отношениям и земельным ресурсам 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Тюфякову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364A47" w:rsidRPr="00127E2E" w:rsidRDefault="00364A47" w:rsidP="00364A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 Признать утратившими силу:</w:t>
      </w:r>
    </w:p>
    <w:p w:rsidR="00364A47" w:rsidRPr="00127E2E" w:rsidRDefault="00364A47" w:rsidP="00364A4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3.1. постановление администрации Орловского района Кировской области от 27.10.2014 № 676 «Об утверждении муниципальной программы «Поддержка и развитие малого предпринимательства в Орловском районе Кировской области на 2014-2017 годы»;</w:t>
      </w:r>
    </w:p>
    <w:p w:rsidR="00364A47" w:rsidRPr="00127E2E" w:rsidRDefault="00364A47" w:rsidP="00364A47">
      <w:pPr>
        <w:pStyle w:val="a4"/>
        <w:ind w:firstLine="720"/>
        <w:jc w:val="both"/>
        <w:rPr>
          <w:bCs/>
          <w:sz w:val="20"/>
        </w:rPr>
      </w:pPr>
      <w:r w:rsidRPr="00127E2E">
        <w:rPr>
          <w:sz w:val="20"/>
        </w:rPr>
        <w:t>3.2.  постановление администрации Орловского района Кировской области от 30.12.2014 № 862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ind w:firstLine="720"/>
        <w:jc w:val="both"/>
        <w:rPr>
          <w:bCs/>
          <w:sz w:val="20"/>
        </w:rPr>
      </w:pPr>
      <w:r w:rsidRPr="00127E2E">
        <w:rPr>
          <w:sz w:val="20"/>
        </w:rPr>
        <w:t>3.3.  постановление администрации Орловского района Кировской области от 20.03.2015 № 147</w:t>
      </w:r>
      <w:r w:rsidRPr="00127E2E">
        <w:rPr>
          <w:bCs/>
          <w:sz w:val="20"/>
        </w:rPr>
        <w:t xml:space="preserve"> «О внесении изменений в постановление администрации Орловского района Кировской области от 27.10.2011 № 676»; </w:t>
      </w:r>
    </w:p>
    <w:p w:rsidR="00364A47" w:rsidRPr="00127E2E" w:rsidRDefault="00364A47" w:rsidP="00364A47">
      <w:pPr>
        <w:pStyle w:val="a4"/>
        <w:jc w:val="both"/>
        <w:rPr>
          <w:bCs/>
          <w:sz w:val="20"/>
        </w:rPr>
      </w:pPr>
      <w:r w:rsidRPr="00127E2E">
        <w:rPr>
          <w:sz w:val="20"/>
        </w:rPr>
        <w:t xml:space="preserve">          3.4. постановление администрации Орловского района Кировской области от 02.07.2015 № 357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ind w:firstLine="720"/>
        <w:jc w:val="both"/>
        <w:rPr>
          <w:bCs/>
          <w:sz w:val="20"/>
        </w:rPr>
      </w:pPr>
      <w:r w:rsidRPr="00127E2E">
        <w:rPr>
          <w:sz w:val="20"/>
        </w:rPr>
        <w:t>3.5. постановление администрации Орловского района Кировской области от 06.07.2015 № 367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>«О внесении изменений в постановление администрации Орловского района Кировской области от 27.10.2014 № 676»;</w:t>
      </w:r>
    </w:p>
    <w:p w:rsidR="00364A47" w:rsidRPr="00127E2E" w:rsidRDefault="00364A47" w:rsidP="00364A47">
      <w:pPr>
        <w:pStyle w:val="a4"/>
        <w:ind w:firstLine="720"/>
        <w:jc w:val="both"/>
        <w:rPr>
          <w:bCs/>
          <w:sz w:val="20"/>
        </w:rPr>
      </w:pPr>
      <w:r w:rsidRPr="00127E2E">
        <w:rPr>
          <w:bCs/>
          <w:sz w:val="20"/>
        </w:rPr>
        <w:t>3.6.</w:t>
      </w:r>
      <w:r w:rsidRPr="00127E2E">
        <w:rPr>
          <w:sz w:val="20"/>
        </w:rPr>
        <w:t xml:space="preserve"> постановление администрации Орловского района Кировской области от 24.09.2015 № 479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ind w:firstLine="720"/>
        <w:jc w:val="both"/>
        <w:rPr>
          <w:bCs/>
          <w:sz w:val="20"/>
        </w:rPr>
      </w:pPr>
      <w:r w:rsidRPr="00127E2E">
        <w:rPr>
          <w:bCs/>
          <w:sz w:val="20"/>
        </w:rPr>
        <w:t>3.7.</w:t>
      </w:r>
      <w:r w:rsidRPr="00127E2E">
        <w:rPr>
          <w:sz w:val="20"/>
        </w:rPr>
        <w:t xml:space="preserve"> постановление администрации Орловского района Кировской области от 25.01.2016 № 34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tabs>
          <w:tab w:val="left" w:pos="720"/>
        </w:tabs>
        <w:ind w:firstLine="720"/>
        <w:jc w:val="both"/>
        <w:rPr>
          <w:bCs/>
          <w:sz w:val="20"/>
        </w:rPr>
      </w:pPr>
      <w:r w:rsidRPr="00127E2E">
        <w:rPr>
          <w:bCs/>
          <w:sz w:val="20"/>
        </w:rPr>
        <w:lastRenderedPageBreak/>
        <w:t>3.8.</w:t>
      </w:r>
      <w:r w:rsidRPr="00127E2E">
        <w:rPr>
          <w:sz w:val="20"/>
        </w:rPr>
        <w:t xml:space="preserve"> постановление администрации Орловского района Кировской области от 01.09.2016 № 473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ind w:firstLine="720"/>
        <w:jc w:val="both"/>
        <w:rPr>
          <w:bCs/>
          <w:sz w:val="20"/>
        </w:rPr>
      </w:pPr>
      <w:r w:rsidRPr="00127E2E">
        <w:rPr>
          <w:bCs/>
          <w:sz w:val="20"/>
        </w:rPr>
        <w:t>3.9.</w:t>
      </w:r>
      <w:r w:rsidRPr="00127E2E">
        <w:rPr>
          <w:sz w:val="20"/>
        </w:rPr>
        <w:t xml:space="preserve"> постановление администрации Орловского района Кировской области от 20.01.2017 № 23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tabs>
          <w:tab w:val="left" w:pos="720"/>
          <w:tab w:val="left" w:pos="900"/>
        </w:tabs>
        <w:ind w:firstLine="720"/>
        <w:jc w:val="both"/>
        <w:rPr>
          <w:bCs/>
          <w:sz w:val="20"/>
        </w:rPr>
      </w:pPr>
      <w:r w:rsidRPr="00127E2E">
        <w:rPr>
          <w:bCs/>
          <w:sz w:val="20"/>
        </w:rPr>
        <w:t xml:space="preserve">3.10. </w:t>
      </w:r>
      <w:r w:rsidRPr="00127E2E">
        <w:rPr>
          <w:sz w:val="20"/>
        </w:rPr>
        <w:t>постановление администрации Орловского района Кировской области от 17.07.2017 № 479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tabs>
          <w:tab w:val="left" w:pos="540"/>
          <w:tab w:val="left" w:pos="720"/>
        </w:tabs>
        <w:ind w:firstLine="720"/>
        <w:jc w:val="both"/>
        <w:rPr>
          <w:bCs/>
          <w:sz w:val="20"/>
        </w:rPr>
      </w:pPr>
      <w:r w:rsidRPr="00127E2E">
        <w:rPr>
          <w:bCs/>
          <w:sz w:val="20"/>
        </w:rPr>
        <w:t xml:space="preserve">3.11. </w:t>
      </w:r>
      <w:r w:rsidRPr="00127E2E">
        <w:rPr>
          <w:sz w:val="20"/>
        </w:rPr>
        <w:t>постановление администрации Орловского района Кировской области от 14.08.2017 № 541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676»; </w:t>
      </w:r>
    </w:p>
    <w:p w:rsidR="00364A47" w:rsidRPr="00127E2E" w:rsidRDefault="00364A47" w:rsidP="00364A47">
      <w:pPr>
        <w:pStyle w:val="a4"/>
        <w:ind w:firstLine="720"/>
        <w:jc w:val="both"/>
        <w:rPr>
          <w:bCs/>
          <w:sz w:val="20"/>
        </w:rPr>
      </w:pPr>
      <w:r w:rsidRPr="00127E2E">
        <w:rPr>
          <w:bCs/>
          <w:sz w:val="20"/>
        </w:rPr>
        <w:t>3.12.</w:t>
      </w:r>
      <w:r w:rsidRPr="00127E2E">
        <w:rPr>
          <w:sz w:val="20"/>
        </w:rPr>
        <w:t xml:space="preserve"> постановление администрации Орловского района Кировской области от 29.12.2017 № 909</w:t>
      </w:r>
      <w:r w:rsidRPr="00127E2E">
        <w:rPr>
          <w:b/>
          <w:bCs/>
          <w:sz w:val="20"/>
        </w:rPr>
        <w:t xml:space="preserve"> </w:t>
      </w:r>
      <w:r w:rsidRPr="00127E2E">
        <w:rPr>
          <w:bCs/>
          <w:sz w:val="20"/>
        </w:rPr>
        <w:t xml:space="preserve">«О внесении изменений в постановление администрации Орловского района Кировской области от 27.10.2014 № 676». </w:t>
      </w:r>
    </w:p>
    <w:p w:rsidR="00364A47" w:rsidRPr="00127E2E" w:rsidRDefault="00364A47" w:rsidP="00364A4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64A47" w:rsidRPr="00127E2E" w:rsidRDefault="00364A47" w:rsidP="00364A4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5. Постановление вступает в силу с 1 января 2019 года.</w:t>
      </w: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364A47" w:rsidRPr="00127E2E" w:rsidRDefault="00364A47" w:rsidP="00364A47">
      <w:pPr>
        <w:pStyle w:val="afd"/>
        <w:pBdr>
          <w:bottom w:val="single" w:sz="12" w:space="1" w:color="auto"/>
        </w:pBdr>
        <w:spacing w:before="0" w:after="0"/>
        <w:rPr>
          <w:rFonts w:cs="Times New Roman"/>
          <w:sz w:val="20"/>
          <w:szCs w:val="20"/>
        </w:rPr>
      </w:pPr>
      <w:r w:rsidRPr="00127E2E">
        <w:rPr>
          <w:rFonts w:cs="Times New Roman"/>
          <w:sz w:val="20"/>
          <w:szCs w:val="20"/>
        </w:rPr>
        <w:t>Орловского района                    С.С. Целищев</w:t>
      </w: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pStyle w:val="ae"/>
        <w:rPr>
          <w:sz w:val="20"/>
          <w:szCs w:val="20"/>
        </w:rPr>
      </w:pPr>
    </w:p>
    <w:p w:rsidR="00364A47" w:rsidRPr="00127E2E" w:rsidRDefault="00364A47" w:rsidP="00364A47">
      <w:pPr>
        <w:ind w:left="3969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364A47" w:rsidRPr="00127E2E" w:rsidRDefault="00364A47" w:rsidP="00364A47">
      <w:pPr>
        <w:ind w:left="396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Приложение №1 к постановлению </w:t>
      </w:r>
    </w:p>
    <w:p w:rsidR="00364A47" w:rsidRPr="00127E2E" w:rsidRDefault="00364A47" w:rsidP="00364A47">
      <w:pPr>
        <w:ind w:left="3969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от 20.07.2018 № 484-п</w:t>
      </w:r>
    </w:p>
    <w:p w:rsidR="00364A47" w:rsidRPr="00127E2E" w:rsidRDefault="00364A47" w:rsidP="00364A47">
      <w:pPr>
        <w:ind w:left="396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МУНИЦИПАЛЬНАЯ  ПРОГРАММА</w:t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«ПОДДЕРЖКА И РАЗВИТИЕ МАЛОГО  </w:t>
      </w:r>
    </w:p>
    <w:p w:rsidR="00364A47" w:rsidRPr="00127E2E" w:rsidRDefault="00364A47" w:rsidP="00364A47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ПРЕДПРИНИМАТЕЛЬСТВА  В ОРЛОВСКОМ  РАЙОНЕ </w:t>
      </w:r>
    </w:p>
    <w:p w:rsidR="00364A47" w:rsidRPr="00127E2E" w:rsidRDefault="00364A47" w:rsidP="00364A47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ОБЛАСТИ»</w:t>
      </w:r>
    </w:p>
    <w:p w:rsidR="00364A47" w:rsidRPr="00127E2E" w:rsidRDefault="00364A47" w:rsidP="00364A47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tabs>
          <w:tab w:val="left" w:pos="12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 НА 2019-2025 ГОДЫ</w:t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tabs>
          <w:tab w:val="left" w:pos="28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г. Орлов   </w:t>
      </w:r>
    </w:p>
    <w:p w:rsidR="00364A47" w:rsidRPr="00127E2E" w:rsidRDefault="00364A47" w:rsidP="00364A47">
      <w:pPr>
        <w:tabs>
          <w:tab w:val="left" w:pos="28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2018 год</w:t>
      </w:r>
    </w:p>
    <w:p w:rsidR="00364A47" w:rsidRPr="00127E2E" w:rsidRDefault="00364A47" w:rsidP="00364A47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1. Паспорт муниципальной программы </w:t>
      </w:r>
    </w:p>
    <w:p w:rsidR="00364A47" w:rsidRPr="00127E2E" w:rsidRDefault="00364A47" w:rsidP="00364A47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«Поддержка и развитие малого предпринимательства в Орловском районе Кировской области» на 2019-2025 годы</w:t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(далее – муниципальная программа)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513"/>
      </w:tblGrid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Ответственный исполнитель муниципальной</w:t>
            </w:r>
            <w:r w:rsidRPr="00127E2E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Управление по экономике, имущественным отношениям и земельным ресурсам администрации Орловского района Кировской области (далее – управление) 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Соисполнители муниципальной 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Орловский ФПМП «Бизнес-центр»</w:t>
            </w:r>
          </w:p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127E2E">
              <w:rPr>
                <w:sz w:val="20"/>
                <w:szCs w:val="20"/>
              </w:rPr>
              <w:t>Котельнического</w:t>
            </w:r>
            <w:proofErr w:type="spellEnd"/>
            <w:r w:rsidRPr="00127E2E">
              <w:rPr>
                <w:sz w:val="20"/>
                <w:szCs w:val="20"/>
              </w:rPr>
              <w:t xml:space="preserve"> района отдел трудоустройства Орловского района</w:t>
            </w:r>
          </w:p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Управление образования Орловского района Кировской области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Программно-целевые инструменты муниципальной программы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Не предусмотрены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Цели муниципальной программы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Поддержка и развитие малого предпринимательства на территории Орловского района Кировской области.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Задачи муниципальной программы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- формирование благоприятной правовой среды, стимулирующей развитие малого предпринимательства;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Cs/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- р</w:t>
            </w:r>
            <w:r w:rsidRPr="00127E2E">
              <w:rPr>
                <w:bCs/>
                <w:sz w:val="20"/>
                <w:szCs w:val="20"/>
              </w:rPr>
              <w:t>азвитие инфраструктуры, обеспечивающей доступность услуг для субъектов малого предпринимательства;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развитие механизмов финансово-кредитной поддержки малого предпринимательства;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укрепление социального статуса, повышение престижа и этики предпринимательства, формирование положительного имиджа предпринимателя и благоприятного общественного мнения о малом предпринимательстве;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внедрение системы доступной информационно-консультационной поддержки малого предпринимательства;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развитие системы подготовки кадров, ориентированной на потребности сектора малого предпринимательства;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создание системы, способствующей продвижению продукции субъектов малого предпринимательства Орловского района на региональные и международные рынки;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поддержка и развитие отдельных направлений предпринимательской деятельности;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реализация мероприятий, направленных на поддержку и развитие социально-ориентированного предпринимательства.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rHeight w:val="226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Целевые     показатели эффективности</w:t>
            </w:r>
            <w:r w:rsidRPr="00127E2E">
              <w:rPr>
                <w:sz w:val="20"/>
                <w:szCs w:val="20"/>
              </w:rPr>
              <w:br/>
              <w:t xml:space="preserve">реализации муниципальной программы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- количество малых предприятий;</w:t>
            </w:r>
          </w:p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- количество индивидуальных предпринимателей;</w:t>
            </w:r>
          </w:p>
          <w:p w:rsidR="00364A47" w:rsidRPr="00127E2E" w:rsidRDefault="00364A47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-доля 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предпринимательства по отношении к численности занятых в экономике;</w:t>
            </w:r>
          </w:p>
          <w:p w:rsidR="00364A47" w:rsidRPr="00127E2E" w:rsidRDefault="00364A47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-оборот субъектов малого предпринимательства;</w:t>
            </w:r>
          </w:p>
          <w:p w:rsidR="00364A47" w:rsidRPr="00127E2E" w:rsidRDefault="00364A47" w:rsidP="0036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-поступление налоговых платежей от субъектов малого предпринимательства в бюджет муниципального района.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Этапы и сроки реализации муниципальной программы             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2019-2025 годы. Программа не предусматривает разбивку на этапы.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lastRenderedPageBreak/>
              <w:t xml:space="preserve">Объемы    ассигнований    муниципальной программы             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Всего объем финансирования на 2019-2025 годы на реализацию муниципальной программы 105 тыс. рублей, в том числе: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средства федерального бюджета – 0 рублей,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средства областного бюджета – 0 рублей,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средства местного бюджета – </w:t>
            </w:r>
            <w:r w:rsidRPr="00127E2E">
              <w:rPr>
                <w:color w:val="000000"/>
                <w:sz w:val="20"/>
                <w:szCs w:val="20"/>
              </w:rPr>
              <w:t>105 0</w:t>
            </w:r>
            <w:r w:rsidRPr="00127E2E">
              <w:rPr>
                <w:sz w:val="20"/>
                <w:szCs w:val="20"/>
              </w:rPr>
              <w:t xml:space="preserve">00 рублей, 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другие источники – 0 рублей.</w:t>
            </w:r>
          </w:p>
        </w:tc>
      </w:tr>
      <w:tr w:rsidR="00364A47" w:rsidRPr="00127E2E" w:rsidTr="00364A47">
        <w:tblPrEx>
          <w:tblCellMar>
            <w:top w:w="0" w:type="dxa"/>
            <w:bottom w:w="0" w:type="dxa"/>
          </w:tblCellMar>
        </w:tblPrEx>
        <w:trPr>
          <w:trHeight w:val="463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увеличить количество малых предприятий с 69 единиц в 2017 году до 72 единиц в 2025 году;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увеличить количество индивидуальных предпринимателей с 244 в 2017 году до 257 в 2025 году;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- увеличить долю 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предпринимательства по отношении к численности занятых в экономике с 24,7% в 2017 году до 28,9% в 2025 году;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- увеличить оборот субъектов малого предпринимательства с 742,4 млн. рублей в 2017 году до 756,7 млн. рублей в 2025 году;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>- увеличить объем налоговых поступлений от субъектов малого предпринимательства в бюджет муниципального района с 15,2 млн. рублей в 2017 году до 20 млн. рублей в 2025 году.</w:t>
            </w:r>
          </w:p>
        </w:tc>
      </w:tr>
    </w:tbl>
    <w:p w:rsidR="00364A47" w:rsidRPr="00127E2E" w:rsidRDefault="00364A47" w:rsidP="00364A47">
      <w:pPr>
        <w:widowControl w:val="0"/>
        <w:autoSpaceDE w:val="0"/>
        <w:autoSpaceDN w:val="0"/>
        <w:adjustRightInd w:val="0"/>
        <w:ind w:right="8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1" w:name="Par1039"/>
      <w:bookmarkEnd w:id="1"/>
    </w:p>
    <w:p w:rsidR="00364A47" w:rsidRPr="00127E2E" w:rsidRDefault="00364A47" w:rsidP="00364A47">
      <w:pPr>
        <w:tabs>
          <w:tab w:val="left" w:pos="2800"/>
        </w:tabs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2. Общая характеристика сферы реализации </w:t>
      </w:r>
    </w:p>
    <w:p w:rsidR="00364A47" w:rsidRPr="00127E2E" w:rsidRDefault="00364A47" w:rsidP="00364A47">
      <w:pPr>
        <w:tabs>
          <w:tab w:val="left" w:pos="2800"/>
        </w:tabs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муниципальной программы,  в том числе формулировки </w:t>
      </w:r>
    </w:p>
    <w:p w:rsidR="00364A47" w:rsidRPr="00127E2E" w:rsidRDefault="00364A47" w:rsidP="00364A47">
      <w:pPr>
        <w:tabs>
          <w:tab w:val="left" w:pos="2800"/>
        </w:tabs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основных проблем в указанной сфере и прогноз ее развития     </w:t>
      </w:r>
      <w:r w:rsidRPr="00127E2E">
        <w:rPr>
          <w:rFonts w:ascii="Times New Roman" w:hAnsi="Times New Roman" w:cs="Times New Roman"/>
          <w:b/>
          <w:sz w:val="20"/>
          <w:szCs w:val="20"/>
        </w:rPr>
        <w:tab/>
      </w:r>
    </w:p>
    <w:p w:rsidR="00364A47" w:rsidRPr="00127E2E" w:rsidRDefault="00364A47" w:rsidP="00364A47">
      <w:pPr>
        <w:tabs>
          <w:tab w:val="left" w:pos="2800"/>
        </w:tabs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Малое  предпринимательство -  важнейший  элемент  современной  рыночной    системы  хозяйствования, без которого  экономика и общество  в целом  не  могут  развиваться  эффективно.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Малое  предпринимательство  в экономике    Орловского  района    имеет 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важное  значение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  для  формирования  конкурентной  среды, без  которой  замедляется  экономический рост, технический и социальный прогресс.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Особую роль малого предпринимательства  в современных условиях определяют следующие факторы: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малое предпринимательство создает конкуренцию на рынках товаров и услуг, заполняет рыночные ниши, нерентабельные для крупного производства, способствуют развитию потребительского рынка;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малое предпринимательство создает значительное количество рабочих мест;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становление и развитие малого предпринимательства способствует изменению общественной психологии и жизненных ориентиров населения, предприниматели образуют основу среднего класса, выступающего гарантом политической социальной стабильности государства;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развитие малого предпринимательства способствует снижению уровня безработицы, росту доходов населения и налоговых поступлений в бюджеты всех уровней.    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 состоянию  на  01.01.2018 в  районе  действуют   69  малых  предприятий  с  численностью  работающих   более 700  человек и  зарегистрировано  244  индивидуальных  предпринимателя.  Деятельность  малых  предприятий  осуществляется  практически  во  всех  отраслях  экономики.  В структуре малых предприятий по видам экономической деятельности 37% составляют предприятия, осуществляющие деятельность в оптовой розничной торговле, 15% - предприятия занятые обработкой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древесины и производством изделий из дерева, 38% - в прочих отраслях (операции с недвижимым имуществом, аренда и предоставление прочих коммунальных, социальных и персональных услуг).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Оборот субъектов малого  предпринимательства  в 2017 году составил  742,4 млн. руб., в том числе по обороту малых предприятий – 549,6 млн. руб., что составляет 74% от оборота субъектов малого предпринимательства.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Удельный вес налоговых платежей от субъектов малого предпринимательства в общем объеме налоговых поступлений от предприятий и организаций территории в консолидированный бюджет муниципального образования в 2017 году составил 30,3% или 15,2 млн. рублей.    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Учитывая, что  общий  уровень  безработицы  в  районе  остается  высоким, привлечение  безработных  в малое  предпринимательство    позволит  создать  дополнительные  рабочие   места  и  снизить  социальную  напряженность.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Определяющую роль в решении проблем социально-экономического развития Орловского района играют инвестиции. Привлечение инвестиций в экономику района является одной из наиболее важных задач, стоящих перед муниципальным образованием, решение которой возможно путем формирования целенаправленной и комплексной инвестиционной политики.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Благоприятный инвестиционный климат является главным стимулом развития предпринимательства, что обеспечивает создание рабочих мест, рост объемов производства и финансовых средств, поступающих в бюджет муниципального образования в виде налоговых и неналоговых платежей.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Доля инвестиций субъектов малого предпринимательства в общем объеме инвестиций в основной капитал Орловского района в 2017 году составляет – 9,3%.</w:t>
      </w:r>
    </w:p>
    <w:p w:rsidR="00364A47" w:rsidRPr="00127E2E" w:rsidRDefault="00364A47" w:rsidP="00364A47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Объем инвестиций субъектов малого предпринимательства в общем объеме инвестиций в основной капитал за 2015-2017 годы</w:t>
      </w:r>
    </w:p>
    <w:p w:rsidR="00364A47" w:rsidRPr="00127E2E" w:rsidRDefault="00364A47" w:rsidP="00364A47">
      <w:pPr>
        <w:ind w:firstLine="7230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Style w:val="a3"/>
        <w:tblW w:w="0" w:type="auto"/>
        <w:tblLayout w:type="fixed"/>
        <w:tblLook w:val="01E0"/>
      </w:tblPr>
      <w:tblGrid>
        <w:gridCol w:w="3936"/>
        <w:gridCol w:w="1559"/>
        <w:gridCol w:w="1701"/>
        <w:gridCol w:w="1984"/>
      </w:tblGrid>
      <w:tr w:rsidR="00364A47" w:rsidRPr="00127E2E" w:rsidTr="00364A47">
        <w:tc>
          <w:tcPr>
            <w:tcW w:w="3936" w:type="dxa"/>
          </w:tcPr>
          <w:p w:rsidR="00364A47" w:rsidRPr="00127E2E" w:rsidRDefault="00364A47" w:rsidP="00364A47">
            <w:pPr>
              <w:jc w:val="center"/>
            </w:pPr>
            <w:r w:rsidRPr="00127E2E">
              <w:t>Наименование показателя</w:t>
            </w:r>
          </w:p>
        </w:tc>
        <w:tc>
          <w:tcPr>
            <w:tcW w:w="1559" w:type="dxa"/>
          </w:tcPr>
          <w:p w:rsidR="00364A47" w:rsidRPr="00127E2E" w:rsidRDefault="00364A47" w:rsidP="00364A47">
            <w:pPr>
              <w:jc w:val="center"/>
            </w:pPr>
            <w:r w:rsidRPr="00127E2E">
              <w:t>2015 год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jc w:val="center"/>
            </w:pPr>
            <w:r w:rsidRPr="00127E2E">
              <w:t>2016 год</w:t>
            </w:r>
          </w:p>
        </w:tc>
        <w:tc>
          <w:tcPr>
            <w:tcW w:w="1984" w:type="dxa"/>
          </w:tcPr>
          <w:p w:rsidR="00364A47" w:rsidRPr="00127E2E" w:rsidRDefault="00364A47" w:rsidP="00364A47">
            <w:pPr>
              <w:jc w:val="center"/>
            </w:pPr>
            <w:r w:rsidRPr="00127E2E">
              <w:t>2017 год</w:t>
            </w:r>
          </w:p>
        </w:tc>
      </w:tr>
      <w:tr w:rsidR="00364A47" w:rsidRPr="00127E2E" w:rsidTr="00364A47">
        <w:tc>
          <w:tcPr>
            <w:tcW w:w="3936" w:type="dxa"/>
          </w:tcPr>
          <w:p w:rsidR="00364A47" w:rsidRPr="00127E2E" w:rsidRDefault="00364A47" w:rsidP="00364A47">
            <w:r w:rsidRPr="00127E2E">
              <w:t>Инвестиции – всего (млн. руб.)</w:t>
            </w:r>
          </w:p>
        </w:tc>
        <w:tc>
          <w:tcPr>
            <w:tcW w:w="1559" w:type="dxa"/>
          </w:tcPr>
          <w:p w:rsidR="00364A47" w:rsidRPr="00127E2E" w:rsidRDefault="00364A47" w:rsidP="00364A47">
            <w:pPr>
              <w:jc w:val="center"/>
            </w:pPr>
            <w:r w:rsidRPr="00127E2E">
              <w:t>285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jc w:val="center"/>
            </w:pPr>
            <w:r w:rsidRPr="00127E2E">
              <w:t>484,6</w:t>
            </w:r>
          </w:p>
        </w:tc>
        <w:tc>
          <w:tcPr>
            <w:tcW w:w="1984" w:type="dxa"/>
          </w:tcPr>
          <w:p w:rsidR="00364A47" w:rsidRPr="00127E2E" w:rsidRDefault="00364A47" w:rsidP="00364A47">
            <w:pPr>
              <w:jc w:val="center"/>
            </w:pPr>
            <w:r w:rsidRPr="00127E2E">
              <w:t>493,2</w:t>
            </w:r>
          </w:p>
        </w:tc>
      </w:tr>
      <w:tr w:rsidR="00364A47" w:rsidRPr="00127E2E" w:rsidTr="00364A47">
        <w:tc>
          <w:tcPr>
            <w:tcW w:w="3936" w:type="dxa"/>
          </w:tcPr>
          <w:p w:rsidR="00364A47" w:rsidRPr="00127E2E" w:rsidRDefault="00364A47" w:rsidP="00364A47">
            <w:r w:rsidRPr="00127E2E">
              <w:t>в том числе: инвестиции субъектов малого предпринимательства (млн. руб.)</w:t>
            </w:r>
          </w:p>
        </w:tc>
        <w:tc>
          <w:tcPr>
            <w:tcW w:w="1559" w:type="dxa"/>
          </w:tcPr>
          <w:p w:rsidR="00364A47" w:rsidRPr="00127E2E" w:rsidRDefault="00364A47" w:rsidP="00364A47">
            <w:pPr>
              <w:jc w:val="center"/>
            </w:pPr>
            <w:r w:rsidRPr="00127E2E">
              <w:t>7,8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jc w:val="center"/>
            </w:pPr>
            <w:r w:rsidRPr="00127E2E">
              <w:t>25,7</w:t>
            </w:r>
          </w:p>
        </w:tc>
        <w:tc>
          <w:tcPr>
            <w:tcW w:w="1984" w:type="dxa"/>
          </w:tcPr>
          <w:p w:rsidR="00364A47" w:rsidRPr="00127E2E" w:rsidRDefault="00364A47" w:rsidP="00364A47">
            <w:pPr>
              <w:jc w:val="center"/>
            </w:pPr>
            <w:r w:rsidRPr="00127E2E">
              <w:t>38,9</w:t>
            </w:r>
          </w:p>
        </w:tc>
      </w:tr>
      <w:tr w:rsidR="00364A47" w:rsidRPr="00127E2E" w:rsidTr="00364A47">
        <w:tc>
          <w:tcPr>
            <w:tcW w:w="3936" w:type="dxa"/>
          </w:tcPr>
          <w:p w:rsidR="00364A47" w:rsidRPr="00127E2E" w:rsidRDefault="00364A47" w:rsidP="00364A47">
            <w:r w:rsidRPr="00127E2E">
              <w:t>Доля инвестиций субъектов малого предпринимательства в общем объеме инвестиций</w:t>
            </w:r>
            <w:proofErr w:type="gramStart"/>
            <w:r w:rsidRPr="00127E2E">
              <w:t xml:space="preserve"> (%)</w:t>
            </w:r>
            <w:proofErr w:type="gramEnd"/>
          </w:p>
        </w:tc>
        <w:tc>
          <w:tcPr>
            <w:tcW w:w="1559" w:type="dxa"/>
          </w:tcPr>
          <w:p w:rsidR="00364A47" w:rsidRPr="00127E2E" w:rsidRDefault="00364A47" w:rsidP="00364A47">
            <w:pPr>
              <w:jc w:val="center"/>
            </w:pPr>
            <w:r w:rsidRPr="00127E2E">
              <w:t>2,7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jc w:val="center"/>
            </w:pPr>
            <w:r w:rsidRPr="00127E2E">
              <w:t>5,3</w:t>
            </w:r>
          </w:p>
        </w:tc>
        <w:tc>
          <w:tcPr>
            <w:tcW w:w="1984" w:type="dxa"/>
          </w:tcPr>
          <w:p w:rsidR="00364A47" w:rsidRPr="00127E2E" w:rsidRDefault="00364A47" w:rsidP="00364A47">
            <w:pPr>
              <w:jc w:val="center"/>
            </w:pPr>
            <w:r w:rsidRPr="00127E2E">
              <w:t>7,8</w:t>
            </w:r>
          </w:p>
        </w:tc>
      </w:tr>
    </w:tbl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Объем инвестиций в основной капитал субъектов малого предпринимательства в 2017 году составил 38,9 млн. рублей, что в 4,9 раза выше аналогичного показателя 2015 года. Основным источником инвестиций, на протяжении последних лет, являются собственные средства субъектов малого предпринимательства.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Фактором, существенно ограничивающим возможности участия органов местного самоуправления в программах поддержки предпринимательского сектора, является недостаток собственных денежных средств и инвестиционных ресурсов бюджета района. Выходом из этой ситуации могло бы стать объединение финансовых средств, материальных  и иных ресурсов муниципального образования и бизнеса в рамках реализации мероприятий, направленных на поддержку и развитие социально-ориентированного предпринимательства.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Органы местного самоуправления создают условия для развития бизн</w:t>
      </w:r>
      <w:r w:rsidRPr="00127E2E">
        <w:rPr>
          <w:rFonts w:ascii="Times New Roman" w:hAnsi="Times New Roman" w:cs="Times New Roman"/>
          <w:bCs/>
          <w:sz w:val="20"/>
          <w:szCs w:val="20"/>
        </w:rPr>
        <w:t>е</w:t>
      </w:r>
      <w:r w:rsidRPr="00127E2E">
        <w:rPr>
          <w:rFonts w:ascii="Times New Roman" w:hAnsi="Times New Roman" w:cs="Times New Roman"/>
          <w:bCs/>
          <w:sz w:val="20"/>
          <w:szCs w:val="20"/>
        </w:rPr>
        <w:t>са на территории района.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С 2006 года в Орловском районе создан и работает Орловский  фонд поддержки малого предпринимательства «Бизнес-центр» (далее – ФПМП «Бизнес-центр»).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 xml:space="preserve">Он оказывает субъектам малого предпринимательства услуги в области гарантийного и льготного кредитования, нефинансовую поддержку, которая заключается в предоставлении бухгалтерских (консультации по вопросам бухгалтерского учета и налогообложения, ведении  бухгалтерского учета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(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аутсорсинг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>), составление и сдача бухгалтерской и налоговой отчетности), юридических (подготовка документов для государственной регистрации индивидуального предпринимателя и юридического лица, консультации по законодательству, составление проектов договоров, составление претензий, исковых заявлений, жалоб, представительство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в суде и других органах, ведение юриспруденции (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аутсорсинг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) услуг,  в разработке бизнес-планов и ТЭО. 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Муниципальная программа будет направлена на комплексное развитие предпринимательства в Орловском районе, в том числе и решение возникающих проблем. Она позволит: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продолжать работу по формированию благоприятных правовых, экон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мических и организационных условий, стимулирующих развитие предприн</w:t>
      </w:r>
      <w:r w:rsidRPr="00127E2E">
        <w:rPr>
          <w:rFonts w:ascii="Times New Roman" w:hAnsi="Times New Roman" w:cs="Times New Roman"/>
          <w:sz w:val="20"/>
          <w:szCs w:val="20"/>
        </w:rPr>
        <w:t>и</w:t>
      </w:r>
      <w:r w:rsidRPr="00127E2E">
        <w:rPr>
          <w:rFonts w:ascii="Times New Roman" w:hAnsi="Times New Roman" w:cs="Times New Roman"/>
          <w:sz w:val="20"/>
          <w:szCs w:val="20"/>
        </w:rPr>
        <w:t>мательства в Орловском районе;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тельства;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укреплять социальный статус, повышать престиж и этику предприним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тельства;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вовлекать представителей бизнеса в процессы формирования и реализ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ции муниципальной политики по развитию малого предпринимательства, повышать общественную активность субъектов мал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го предпринимательства;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- обеспечивать регулирование сферы торговли; 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расширять применение отраслевого подхода к поддержке и развитию предпринимательства.</w:t>
      </w:r>
    </w:p>
    <w:p w:rsidR="00364A47" w:rsidRPr="00127E2E" w:rsidRDefault="00364A47" w:rsidP="00364A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</w:t>
      </w:r>
    </w:p>
    <w:p w:rsidR="00364A47" w:rsidRPr="00127E2E" w:rsidRDefault="00364A47" w:rsidP="00364A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этапов реализации муниципальной программы</w:t>
      </w:r>
    </w:p>
    <w:p w:rsidR="00364A47" w:rsidRPr="00127E2E" w:rsidRDefault="00364A47" w:rsidP="00364A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Поддержка малого предпринимательства рассматривается в качестве одного из приоритетов политики муниципального образования. 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Принимая во внимание, что развитие малого предпринимательства непосредственно связано с решением приоритетных задач социально-экономического развития муниципального образования, а также то, что субъекты предпринимательской деятельности функционируют во всех отраслях экономики, целесообразно стимулировать его развитие на основе программно-целевого метода.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Муниципальная программа обеспечивает реализацию мероприятий, позволяет скоординировать действия заинтересованных сторон (носит межотраслевой характер),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К документам, формирующим правовую основу Программы, а также определяющим основные механизмы ее реализации, относятся: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Федеральный закон от 24.07.2007 № 209-ФЗ «О развитии малого и среднего предпринимательства в Ро</w:t>
      </w:r>
      <w:r w:rsidRPr="00127E2E">
        <w:rPr>
          <w:rFonts w:ascii="Times New Roman" w:hAnsi="Times New Roman" w:cs="Times New Roman"/>
          <w:sz w:val="20"/>
          <w:szCs w:val="20"/>
        </w:rPr>
        <w:t>с</w:t>
      </w:r>
      <w:r w:rsidRPr="00127E2E">
        <w:rPr>
          <w:rFonts w:ascii="Times New Roman" w:hAnsi="Times New Roman" w:cs="Times New Roman"/>
          <w:sz w:val="20"/>
          <w:szCs w:val="20"/>
        </w:rPr>
        <w:t>сийской Федерации»;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Федеральный Закон от 06.01.1999 № 7-ФЗ «О народных художестве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ных промыслах»;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Федеральный закон от 28.12.2009 № 381-ФЗ «Об основах государстве</w:t>
      </w:r>
      <w:r w:rsidRPr="00127E2E">
        <w:rPr>
          <w:rFonts w:ascii="Times New Roman" w:hAnsi="Times New Roman" w:cs="Times New Roman"/>
          <w:sz w:val="20"/>
          <w:szCs w:val="20"/>
        </w:rPr>
        <w:t>н</w:t>
      </w:r>
      <w:r w:rsidRPr="00127E2E">
        <w:rPr>
          <w:rFonts w:ascii="Times New Roman" w:hAnsi="Times New Roman" w:cs="Times New Roman"/>
          <w:sz w:val="20"/>
          <w:szCs w:val="20"/>
        </w:rPr>
        <w:t>ного регулирования торговой деятельности в Российской Федерации»;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Закон Кировской области от 27.12.2007 № 219-ЗО «О развитии малого и среднего предпринимательства в Кировской обла</w:t>
      </w:r>
      <w:r w:rsidRPr="00127E2E">
        <w:rPr>
          <w:rFonts w:ascii="Times New Roman" w:hAnsi="Times New Roman" w:cs="Times New Roman"/>
          <w:sz w:val="20"/>
          <w:szCs w:val="20"/>
        </w:rPr>
        <w:t>с</w:t>
      </w:r>
      <w:r w:rsidRPr="00127E2E">
        <w:rPr>
          <w:rFonts w:ascii="Times New Roman" w:hAnsi="Times New Roman" w:cs="Times New Roman"/>
          <w:sz w:val="20"/>
          <w:szCs w:val="20"/>
        </w:rPr>
        <w:t>ти».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Приоритеты муниципальной политики в области развития малого предпринимательства выражаются в целях муниципальной програ</w:t>
      </w:r>
      <w:r w:rsidRPr="00127E2E">
        <w:rPr>
          <w:rFonts w:ascii="Times New Roman" w:hAnsi="Times New Roman" w:cs="Times New Roman"/>
          <w:sz w:val="20"/>
          <w:szCs w:val="20"/>
        </w:rPr>
        <w:t>м</w:t>
      </w:r>
      <w:r w:rsidRPr="00127E2E">
        <w:rPr>
          <w:rFonts w:ascii="Times New Roman" w:hAnsi="Times New Roman" w:cs="Times New Roman"/>
          <w:sz w:val="20"/>
          <w:szCs w:val="20"/>
        </w:rPr>
        <w:t>мы – поддержка и развитие малого предпринимательства на территории Орловского района Кировской области.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Для достижения поставленной цели необходимо решить следующие задачи: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- формирование благоприятной правовой среды, стимулирующей развитие малого предпринимательства;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bCs/>
          <w:sz w:val="20"/>
          <w:szCs w:val="20"/>
        </w:rPr>
      </w:pPr>
      <w:r w:rsidRPr="00127E2E">
        <w:rPr>
          <w:sz w:val="20"/>
          <w:szCs w:val="20"/>
        </w:rPr>
        <w:t>- р</w:t>
      </w:r>
      <w:r w:rsidRPr="00127E2E">
        <w:rPr>
          <w:bCs/>
          <w:sz w:val="20"/>
          <w:szCs w:val="20"/>
        </w:rPr>
        <w:t>азвитие инфраструктуры, обеспечивающей доступность услуг для субъектов малого предпринимательства;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bCs/>
          <w:sz w:val="20"/>
          <w:szCs w:val="20"/>
        </w:rPr>
      </w:pPr>
      <w:r w:rsidRPr="00127E2E">
        <w:rPr>
          <w:bCs/>
          <w:sz w:val="20"/>
          <w:szCs w:val="20"/>
        </w:rPr>
        <w:t>- развитие механизмов финансово-кредитной поддержки малого предпринимательства;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bCs/>
          <w:sz w:val="20"/>
          <w:szCs w:val="20"/>
        </w:rPr>
      </w:pPr>
      <w:r w:rsidRPr="00127E2E">
        <w:rPr>
          <w:bCs/>
          <w:sz w:val="20"/>
          <w:szCs w:val="20"/>
        </w:rPr>
        <w:t>- укрепление социального статуса, повышение престижа и этики предпринимательства, формирование положительного имиджа предпринимателя и благоприятного общественного мнения о малом предпринимательстве;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bCs/>
          <w:sz w:val="20"/>
          <w:szCs w:val="20"/>
        </w:rPr>
      </w:pPr>
      <w:r w:rsidRPr="00127E2E">
        <w:rPr>
          <w:bCs/>
          <w:sz w:val="20"/>
          <w:szCs w:val="20"/>
        </w:rPr>
        <w:t>- внедрение системы доступной информационно-консультационной поддержки малого предпринимательства;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bCs/>
          <w:sz w:val="20"/>
          <w:szCs w:val="20"/>
        </w:rPr>
      </w:pPr>
      <w:r w:rsidRPr="00127E2E">
        <w:rPr>
          <w:bCs/>
          <w:sz w:val="20"/>
          <w:szCs w:val="20"/>
        </w:rPr>
        <w:t>- развитие системы подготовки кадров, ориентированной на потребности сектора малого предпринимательства;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bCs/>
          <w:sz w:val="20"/>
          <w:szCs w:val="20"/>
        </w:rPr>
      </w:pPr>
      <w:r w:rsidRPr="00127E2E">
        <w:rPr>
          <w:bCs/>
          <w:sz w:val="20"/>
          <w:szCs w:val="20"/>
        </w:rPr>
        <w:t>- создание системы, способствующей продвижению продукции субъектов малого предпринимательства Орловского района на региональные и международные рынки;</w:t>
      </w:r>
    </w:p>
    <w:p w:rsidR="00364A47" w:rsidRPr="00127E2E" w:rsidRDefault="00364A47" w:rsidP="00364A47">
      <w:pPr>
        <w:pStyle w:val="ConsPlusCell"/>
        <w:ind w:right="67" w:firstLine="284"/>
        <w:jc w:val="both"/>
        <w:rPr>
          <w:bCs/>
          <w:sz w:val="20"/>
          <w:szCs w:val="20"/>
        </w:rPr>
      </w:pPr>
      <w:r w:rsidRPr="00127E2E">
        <w:rPr>
          <w:bCs/>
          <w:sz w:val="20"/>
          <w:szCs w:val="20"/>
        </w:rPr>
        <w:t>- поддержка и развитие отдельных направлений предпринимательской деятельности;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>- реализация мероприятий, направленных на поддержку и развитие социально-ориентированного предпринимательства.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Исходя  из  сложившихся   местных  условий  хозяйствования,   уровня  развития   производительных  сил   и  имеющихся  ресурсов  к приоритетным   отраслям и  сферам   деятельности  малого  предпринимательства  относятся: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 сельское  хозяйство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  бытовое  обслуживание  населения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 жилищно-коммунальное   хозяйство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 народные  промыслы  и  ремесла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Выбор  развития  предпринимательства    данных  видов  деятельности  имеет 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важное  значение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 для    экономики  района, поскольку   позволит  вовлечь   в хозяйственный оборот  имеющиеся  местные  виды  ресурсов   и  получить   максимальную  бюджетную  отдачу.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Основными целевыми показателями эффективности реализации муниципальной программы определены в таблице 2.</w:t>
      </w:r>
    </w:p>
    <w:p w:rsidR="00364A47" w:rsidRPr="00127E2E" w:rsidRDefault="00364A47" w:rsidP="00364A4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64A47" w:rsidRPr="00127E2E" w:rsidRDefault="00364A47" w:rsidP="00364A4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>Сведения о целевых показателях эффективности</w:t>
      </w:r>
    </w:p>
    <w:p w:rsidR="00364A47" w:rsidRPr="00127E2E" w:rsidRDefault="00364A47" w:rsidP="00364A4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364A47" w:rsidRPr="00127E2E" w:rsidRDefault="00364A47" w:rsidP="00364A4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Таблица 2</w:t>
      </w:r>
    </w:p>
    <w:tbl>
      <w:tblPr>
        <w:tblStyle w:val="a3"/>
        <w:tblW w:w="9953" w:type="dxa"/>
        <w:tblInd w:w="-176" w:type="dxa"/>
        <w:tblLayout w:type="fixed"/>
        <w:tblLook w:val="01E0"/>
      </w:tblPr>
      <w:tblGrid>
        <w:gridCol w:w="426"/>
        <w:gridCol w:w="1701"/>
        <w:gridCol w:w="567"/>
        <w:gridCol w:w="851"/>
        <w:gridCol w:w="880"/>
        <w:gridCol w:w="709"/>
        <w:gridCol w:w="850"/>
        <w:gridCol w:w="851"/>
        <w:gridCol w:w="850"/>
        <w:gridCol w:w="851"/>
        <w:gridCol w:w="708"/>
        <w:gridCol w:w="709"/>
      </w:tblGrid>
      <w:tr w:rsidR="00364A47" w:rsidRPr="00127E2E" w:rsidTr="00364A47">
        <w:tc>
          <w:tcPr>
            <w:tcW w:w="426" w:type="dxa"/>
            <w:vMerge w:val="restart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27E2E">
              <w:rPr>
                <w:b/>
              </w:rPr>
              <w:t>№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127E2E">
              <w:rPr>
                <w:b/>
              </w:rPr>
              <w:t>п</w:t>
            </w:r>
            <w:proofErr w:type="spellEnd"/>
            <w:proofErr w:type="gramEnd"/>
            <w:r w:rsidRPr="00127E2E">
              <w:rPr>
                <w:b/>
              </w:rPr>
              <w:t>/</w:t>
            </w:r>
            <w:proofErr w:type="spellStart"/>
            <w:r w:rsidRPr="00127E2E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rPr>
                <w:b/>
              </w:rPr>
              <w:t>Наименование  показателя</w:t>
            </w:r>
          </w:p>
        </w:tc>
        <w:tc>
          <w:tcPr>
            <w:tcW w:w="567" w:type="dxa"/>
            <w:vMerge w:val="restart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ед.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127E2E">
              <w:t>изм</w:t>
            </w:r>
            <w:proofErr w:type="spellEnd"/>
            <w:r w:rsidRPr="00127E2E">
              <w:t>.</w:t>
            </w:r>
          </w:p>
        </w:tc>
        <w:tc>
          <w:tcPr>
            <w:tcW w:w="851" w:type="dxa"/>
            <w:vMerge w:val="restart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2017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27E2E">
              <w:t>факт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ind w:firstLine="521"/>
              <w:jc w:val="center"/>
              <w:outlineLvl w:val="1"/>
            </w:pPr>
            <w:r w:rsidRPr="00127E2E">
              <w:rPr>
                <w:b/>
              </w:rPr>
              <w:t>Значение показателя эффективности</w:t>
            </w:r>
          </w:p>
        </w:tc>
      </w:tr>
      <w:tr w:rsidR="00364A47" w:rsidRPr="00127E2E" w:rsidTr="00364A47">
        <w:tc>
          <w:tcPr>
            <w:tcW w:w="426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67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408" w:type="dxa"/>
            <w:gridSpan w:val="8"/>
            <w:shd w:val="clear" w:color="auto" w:fill="auto"/>
          </w:tcPr>
          <w:p w:rsidR="00364A47" w:rsidRPr="00127E2E" w:rsidRDefault="00364A47" w:rsidP="00364A47">
            <w:pPr>
              <w:tabs>
                <w:tab w:val="left" w:pos="2195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Годы реализации муниципальной программы</w:t>
            </w:r>
          </w:p>
        </w:tc>
      </w:tr>
      <w:tr w:rsidR="00364A47" w:rsidRPr="00127E2E" w:rsidTr="00364A47">
        <w:tc>
          <w:tcPr>
            <w:tcW w:w="426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67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vMerge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0" w:type="dxa"/>
            <w:shd w:val="clear" w:color="auto" w:fill="auto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2018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127E2E">
              <w:t>оцен</w:t>
            </w:r>
            <w:proofErr w:type="spellEnd"/>
            <w:r w:rsidRPr="00127E2E">
              <w:t>.</w:t>
            </w:r>
          </w:p>
        </w:tc>
        <w:tc>
          <w:tcPr>
            <w:tcW w:w="709" w:type="dxa"/>
            <w:shd w:val="clear" w:color="auto" w:fill="auto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2019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0" w:type="dxa"/>
            <w:shd w:val="clear" w:color="auto" w:fill="auto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right"/>
              <w:outlineLvl w:val="1"/>
            </w:pPr>
            <w:r w:rsidRPr="00127E2E">
              <w:t>2020</w:t>
            </w:r>
          </w:p>
        </w:tc>
        <w:tc>
          <w:tcPr>
            <w:tcW w:w="851" w:type="dxa"/>
            <w:shd w:val="clear" w:color="auto" w:fill="auto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right"/>
              <w:outlineLvl w:val="1"/>
            </w:pPr>
            <w:r w:rsidRPr="00127E2E">
              <w:t>2021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 xml:space="preserve">2022 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2023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2024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2025</w:t>
            </w:r>
          </w:p>
        </w:tc>
      </w:tr>
      <w:tr w:rsidR="00364A47" w:rsidRPr="00127E2E" w:rsidTr="00364A47">
        <w:tc>
          <w:tcPr>
            <w:tcW w:w="426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1.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 xml:space="preserve">Количество малых предприятий </w:t>
            </w:r>
          </w:p>
        </w:tc>
        <w:tc>
          <w:tcPr>
            <w:tcW w:w="567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ед.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69</w:t>
            </w:r>
          </w:p>
        </w:tc>
        <w:tc>
          <w:tcPr>
            <w:tcW w:w="88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69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70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70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71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71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71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71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72</w:t>
            </w:r>
          </w:p>
        </w:tc>
      </w:tr>
      <w:tr w:rsidR="00364A47" w:rsidRPr="00127E2E" w:rsidTr="00364A47">
        <w:tc>
          <w:tcPr>
            <w:tcW w:w="426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2.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Количество индивидуальных предпринимателей</w:t>
            </w:r>
          </w:p>
        </w:tc>
        <w:tc>
          <w:tcPr>
            <w:tcW w:w="567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ед.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244</w:t>
            </w:r>
          </w:p>
        </w:tc>
        <w:tc>
          <w:tcPr>
            <w:tcW w:w="88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245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246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248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253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254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255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256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257</w:t>
            </w:r>
          </w:p>
        </w:tc>
      </w:tr>
      <w:tr w:rsidR="00364A47" w:rsidRPr="00127E2E" w:rsidTr="00364A47">
        <w:tc>
          <w:tcPr>
            <w:tcW w:w="426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3.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 xml:space="preserve">Доля </w:t>
            </w:r>
            <w:proofErr w:type="gramStart"/>
            <w:r w:rsidRPr="00127E2E">
              <w:t>занятых</w:t>
            </w:r>
            <w:proofErr w:type="gramEnd"/>
            <w:r w:rsidRPr="00127E2E">
              <w:t xml:space="preserve"> в </w:t>
            </w:r>
            <w:r w:rsidRPr="00127E2E">
              <w:lastRenderedPageBreak/>
              <w:t>сфере малого предпринимательства по отношении к численности занятых в экономике</w:t>
            </w:r>
          </w:p>
        </w:tc>
        <w:tc>
          <w:tcPr>
            <w:tcW w:w="567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%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24,7</w:t>
            </w:r>
          </w:p>
        </w:tc>
        <w:tc>
          <w:tcPr>
            <w:tcW w:w="88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25,1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25,9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26,7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27,4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28,2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28,5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28,7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>28,9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64A47" w:rsidRPr="00127E2E" w:rsidTr="00364A47">
        <w:tc>
          <w:tcPr>
            <w:tcW w:w="426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lastRenderedPageBreak/>
              <w:t xml:space="preserve">4. 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Оборот субъектов малого предпринимательства</w:t>
            </w:r>
          </w:p>
        </w:tc>
        <w:tc>
          <w:tcPr>
            <w:tcW w:w="567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127E2E">
              <w:t>млн</w:t>
            </w:r>
            <w:proofErr w:type="spellEnd"/>
            <w:proofErr w:type="gramEnd"/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127E2E">
              <w:t>руб</w:t>
            </w:r>
            <w:proofErr w:type="spellEnd"/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742,4</w:t>
            </w:r>
          </w:p>
        </w:tc>
        <w:tc>
          <w:tcPr>
            <w:tcW w:w="88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743,6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744,2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746,9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750,7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752,2</w:t>
            </w: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753,7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755,2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756,7</w:t>
            </w:r>
          </w:p>
        </w:tc>
      </w:tr>
      <w:tr w:rsidR="00364A47" w:rsidRPr="00127E2E" w:rsidTr="00364A47">
        <w:tc>
          <w:tcPr>
            <w:tcW w:w="426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5.</w:t>
            </w:r>
          </w:p>
        </w:tc>
        <w:tc>
          <w:tcPr>
            <w:tcW w:w="170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Поступление налоговых платежей от субъектов малого предпринимательства в консолидированный бюджет муниципального района</w:t>
            </w:r>
          </w:p>
        </w:tc>
        <w:tc>
          <w:tcPr>
            <w:tcW w:w="567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127E2E">
              <w:t>млн</w:t>
            </w:r>
            <w:proofErr w:type="spellEnd"/>
            <w:proofErr w:type="gramEnd"/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127E2E">
              <w:t>руб</w:t>
            </w:r>
            <w:proofErr w:type="spellEnd"/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  <w:r w:rsidRPr="00127E2E">
              <w:t>15,2</w:t>
            </w:r>
          </w:p>
        </w:tc>
        <w:tc>
          <w:tcPr>
            <w:tcW w:w="88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16,0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16,5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17,3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17,9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18,2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18,8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19,4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E2E">
              <w:t>20</w:t>
            </w:r>
          </w:p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результате реализации муниципальной программы планируется достичь следующих ожидаемых показателей:</w:t>
      </w:r>
    </w:p>
    <w:p w:rsidR="00364A47" w:rsidRPr="00127E2E" w:rsidRDefault="00364A47" w:rsidP="00364A4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увеличить количество малых предприятий с 69 единиц в 2017 году до 72 единиц в 2025 году;</w:t>
      </w:r>
    </w:p>
    <w:p w:rsidR="00364A47" w:rsidRPr="00127E2E" w:rsidRDefault="00364A47" w:rsidP="00364A4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увеличить количество индивидуальных предпринимателей с 244 в 2017 году до 257 в 2025 году;</w:t>
      </w:r>
    </w:p>
    <w:p w:rsidR="00364A47" w:rsidRPr="00127E2E" w:rsidRDefault="00364A47" w:rsidP="00364A4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- увеличить долю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в сфере малого предпринимательства по отношении к численности занятых в экономике с 24,7% в 2017 году до 28,9% в 2025 году;</w:t>
      </w:r>
    </w:p>
    <w:p w:rsidR="00364A47" w:rsidRPr="00127E2E" w:rsidRDefault="00364A47" w:rsidP="00364A4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увеличить оборот субъектов малого предпринимательства с 742,4 млн. рублей в 2017 году до 756,7 млн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ублей в 2025 году;</w:t>
      </w:r>
    </w:p>
    <w:p w:rsidR="00364A47" w:rsidRPr="00127E2E" w:rsidRDefault="00364A47" w:rsidP="00364A47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увеличить объем налоговых поступлений от субъектов малого предпринимательства в бюджет муниципального района с 15,2 млн. рублей в 2017 году до 20 млн. рублей в 2025 году.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Срок реализации муниципальной программы 2019-2025 годы. Разделение муниципальной программы на этапы не предусмотрено. </w:t>
      </w:r>
    </w:p>
    <w:p w:rsidR="00364A47" w:rsidRPr="00127E2E" w:rsidRDefault="00364A47" w:rsidP="00364A47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4. Обобщенная характеристика мероприятий муниципальной пр</w:t>
      </w:r>
      <w:r w:rsidRPr="00127E2E">
        <w:rPr>
          <w:rFonts w:ascii="Times New Roman" w:hAnsi="Times New Roman" w:cs="Times New Roman"/>
          <w:b/>
          <w:sz w:val="20"/>
          <w:szCs w:val="20"/>
        </w:rPr>
        <w:t>о</w:t>
      </w:r>
      <w:r w:rsidRPr="00127E2E">
        <w:rPr>
          <w:rFonts w:ascii="Times New Roman" w:hAnsi="Times New Roman" w:cs="Times New Roman"/>
          <w:b/>
          <w:sz w:val="20"/>
          <w:szCs w:val="20"/>
        </w:rPr>
        <w:t>граммы</w:t>
      </w:r>
    </w:p>
    <w:p w:rsidR="00364A47" w:rsidRPr="00127E2E" w:rsidRDefault="00364A47" w:rsidP="00364A47">
      <w:pPr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Достижение целей муниципальной программы осуществляется путем скоординированного исполнения комплекса взаимосвязанных по срокам, ресурсам, исполнителям и результатам мероприятий.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«Совершенствование нормативно - правовой базы в сфере поддержки и развития малого предпринимательства, необходимой для реализации муниципальной программы»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осуществить разработку и реализацию нормативных правовых актов, устанавливающих формы и виды поддержки субъектов малого предпринимательства, условия, порядок и сроки ее предоставления, а также иные параметры, необходимые для реализации мероприятий муниципальной программы.</w:t>
      </w:r>
      <w:proofErr w:type="gramEnd"/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«Формирование и развитие инфраструктуры поддержки малого предпринимательства»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организация, проведение, участие в районных, областных и межрегиональных семинарах, совещаниях, форумах, «круглых столах», конференциях, тренингах, лекциях, стажировках и других мероприятиях по вопросам создания, функционирования и развития инфраструктуры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поддержки малого предпринимательства, развитие существующего фонда поддержки малого предпринимательства (ФПМП «Бизнес-центр»), направленное на расширение спектра и комплексный характер предоставляемых субъектам малого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предпринимательства услуг.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«Развитие системы гарантийного кредитования субъектов малого предпринимательства»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проводить мероприятия по сбору необходимой документации для кредитования субъектов малого предпринимательства коммерческими банками под поручительство Кировского областного фонда поддержки малого и среднего предпринимательства.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рамках выполнения мероприятия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127E2E">
        <w:rPr>
          <w:rFonts w:ascii="Times New Roman" w:hAnsi="Times New Roman" w:cs="Times New Roman"/>
          <w:b/>
          <w:sz w:val="20"/>
          <w:szCs w:val="20"/>
        </w:rPr>
        <w:t>Развитие системы льготного кредитования субъектов малого предпринимательства»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и </w:t>
      </w:r>
      <w:r w:rsidRPr="00127E2E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127E2E">
        <w:rPr>
          <w:rFonts w:ascii="Times New Roman" w:hAnsi="Times New Roman" w:cs="Times New Roman"/>
          <w:b/>
          <w:sz w:val="20"/>
          <w:szCs w:val="20"/>
        </w:rPr>
        <w:t>Микрокредитования</w:t>
      </w:r>
      <w:proofErr w:type="spellEnd"/>
      <w:r w:rsidRPr="00127E2E">
        <w:rPr>
          <w:rFonts w:ascii="Times New Roman" w:hAnsi="Times New Roman" w:cs="Times New Roman"/>
          <w:b/>
          <w:sz w:val="20"/>
          <w:szCs w:val="20"/>
        </w:rPr>
        <w:t xml:space="preserve"> субъектов малого предпринимательства»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для поддержки субъектов малого предпринимательства планируется проведение Орловским ФПМП сбора необходимой документации для получения займов,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на льготных условиях СМП Орловского района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Кировском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областном фонде поддержки малого и среднего предпринимательства.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7E2E">
        <w:rPr>
          <w:rFonts w:ascii="Times New Roman" w:hAnsi="Times New Roman" w:cs="Times New Roman"/>
          <w:color w:val="000000"/>
          <w:sz w:val="20"/>
          <w:szCs w:val="20"/>
        </w:rPr>
        <w:t>В рамках выполнения мероприятия</w:t>
      </w:r>
      <w:r w:rsidRPr="00127E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«Субсидирование части затрат субъектов малого предпринимательства»</w:t>
      </w:r>
      <w:r w:rsidRPr="00127E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планируется предоставление субсидий </w:t>
      </w:r>
      <w:r w:rsidRPr="00127E2E">
        <w:rPr>
          <w:rFonts w:ascii="Times New Roman" w:hAnsi="Times New Roman" w:cs="Times New Roman"/>
          <w:color w:val="000000"/>
          <w:sz w:val="20"/>
          <w:szCs w:val="20"/>
        </w:rPr>
        <w:t>Министерством экономического развития и поддержки предпринимательства  Кировской области для предоставления им различных видов субсидий субъектам малого предпринимательства: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субсидирование затрат субъектов малого предпринимательства, связанных с уплатой лизинговых платежей по договорам финансовой аренды (лизинга);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субсидирование затрат субъектов малого предпринимательства, функционирующих в приоритетных отраслях и сферах экономики Орловского района и реализующих проекты, обладающие важным социально-экономическим значением.</w:t>
      </w:r>
    </w:p>
    <w:p w:rsidR="00364A47" w:rsidRPr="00127E2E" w:rsidRDefault="00364A47" w:rsidP="00364A47">
      <w:pPr>
        <w:tabs>
          <w:tab w:val="left" w:pos="1849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В рамках выполнения мероприятия</w:t>
      </w:r>
      <w:r w:rsidRPr="00127E2E">
        <w:rPr>
          <w:rFonts w:ascii="Times New Roman" w:hAnsi="Times New Roman" w:cs="Times New Roman"/>
          <w:b/>
          <w:sz w:val="20"/>
          <w:szCs w:val="20"/>
        </w:rPr>
        <w:t xml:space="preserve"> «Предоставление грантов начинающим предпринимателям на создание собственного дела»</w:t>
      </w:r>
      <w:r w:rsidRPr="00127E2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sz w:val="20"/>
          <w:szCs w:val="20"/>
        </w:rPr>
        <w:t xml:space="preserve">планируется предоставление субсидий </w:t>
      </w:r>
      <w:r w:rsidRPr="00127E2E">
        <w:rPr>
          <w:rFonts w:ascii="Times New Roman" w:hAnsi="Times New Roman" w:cs="Times New Roman"/>
          <w:color w:val="000000"/>
          <w:sz w:val="20"/>
          <w:szCs w:val="20"/>
        </w:rPr>
        <w:t>Министерством экономического  развития и поддержки предпринимательства Кировской области</w:t>
      </w:r>
      <w:r w:rsidRPr="00127E2E">
        <w:rPr>
          <w:rFonts w:ascii="Times New Roman" w:hAnsi="Times New Roman" w:cs="Times New Roman"/>
          <w:sz w:val="20"/>
          <w:szCs w:val="20"/>
        </w:rPr>
        <w:t xml:space="preserve"> для поддержки начинающих субъектов малого предпринимательства в форме грантов, проведение конкурса по предоставлению начинающим субъектам малого предпринимательства грантов на создание собственного дела, предоставление начинающим субъектам малого предпринимательства по итогам конкурса грантов на создание собственного дела.</w:t>
      </w:r>
      <w:proofErr w:type="gramEnd"/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«Сотрудничество со СМИ по вопросам поддержки и развития предпринимательства, формирования положительного имиджа малого бизнеса»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проведение конкурсов, направленных на поддержку и развитие малого предпринимательства, регулярное информирование населения через СМИ (публикации в печатных и электронных средствах) о деятельности органов местного самоуправления в сфере поддержки предпринимательства, организаций инфраструктуры поддержки предпринимательства, субъектов  малого предпринимательства, мерах государственной поддержки субъектов малого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предпринимательства, подготовка и издание справочно-информационных изданий для информирования граждан о возможности организации 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самозанятости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>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«Информационно - методическая, консультационная и организационная поддержка субъектов малого предпринимательства»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оказание информационно консультационной поддержки лицам, желающим заниматься предпринимательской деятельностью, начинающим предпринимателям и действующим субъектам малого предпринимательства; развитие Интерне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портала малого предпринимательства; издание информационных материалов по вопросам организации и ведения собственного дела; организация и проведение социологических и статистических исследований (мониторинга) по вопросам состояния, поддержки и развития малого предпринимательства в муниципальном образовании.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«Развитие системы подготовки, переподготовки и повышения квалификации кадров для сферы малого предпринимательства»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реализация массовых программ обучения и повышения квалификации кадров для сферы малого предпринимательства, организация и проведение семинаров, тренингов, деловых игр, курсов для лиц, желающих заниматься бизнесом, начинающих и действующих предпринимателей по вопросам организации и ведения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собственного дела;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развитие у детей и молодежи интереса к предпринимательской деятельности, поддержку предпринимательских инициатив молодежи </w:t>
      </w:r>
      <w:proofErr w:type="gramStart"/>
      <w:r w:rsidRPr="00127E2E">
        <w:rPr>
          <w:rFonts w:ascii="Times New Roman" w:hAnsi="Times New Roman" w:cs="Times New Roman"/>
          <w:bCs/>
          <w:sz w:val="20"/>
          <w:szCs w:val="20"/>
        </w:rPr>
        <w:t>через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проведение специализированной олимпиады по основам предпринимательской деятельности и потребительских знаний; содействие участию подростков и молодежи в  профильных сменах в рамках летнего отдыха, направленных на моделирование реальных рыночных отношений и формирование позитивного отношения к предпринимательской деятельности; организацию проведения деловых игр, семинаров, способствующих развитию интереса подростков и молодежи к предпринимательской деятельности; о</w:t>
      </w:r>
      <w:r w:rsidRPr="00127E2E">
        <w:rPr>
          <w:rFonts w:ascii="Times New Roman" w:hAnsi="Times New Roman" w:cs="Times New Roman"/>
          <w:bCs/>
          <w:sz w:val="20"/>
          <w:szCs w:val="20"/>
        </w:rPr>
        <w:t>рганизация обучения учащихся образовательных учреждений Орловского района основам предпринимательской деятельности;</w:t>
      </w:r>
      <w:proofErr w:type="gramEnd"/>
      <w:r w:rsidRPr="00127E2E">
        <w:rPr>
          <w:rFonts w:ascii="Times New Roman" w:hAnsi="Times New Roman" w:cs="Times New Roman"/>
          <w:bCs/>
          <w:sz w:val="20"/>
          <w:szCs w:val="20"/>
        </w:rPr>
        <w:t xml:space="preserve"> участие в районных, областных, региональных конкурсах (олимпиадах и иных мероприятиях) по основам предпринимательских знаний; проведение «дней открытых дверей» на предприятиях малого бизнеса района и области для подростков и молодежи.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«Содействие субъектам малого предпринимательства в продвижении их продукции на межрегиональные и международные рынки»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 информирование (публикации в печатных и электронных СМИ) субъектов малого предпринимательства Орловского района о проводимых региональных, межрегиональных, международных ярмарках, выставках, конкурсах, фестивалях и иных мероприятиях; организацию и проведение муниципальных, межмуниципальных выставок, ярмарок, фестивалей и других мероприятий с представителями деловых кругов Орловского района и районов Кировской области; оказание субъектам малого предпринимательства содействия в подборе деловых партнеров и установлении прямых </w:t>
      </w:r>
      <w:proofErr w:type="spellStart"/>
      <w:proofErr w:type="gramStart"/>
      <w:r w:rsidRPr="00127E2E">
        <w:rPr>
          <w:rFonts w:ascii="Times New Roman" w:hAnsi="Times New Roman" w:cs="Times New Roman"/>
          <w:sz w:val="20"/>
          <w:szCs w:val="20"/>
        </w:rPr>
        <w:t>бизнес-контактов</w:t>
      </w:r>
      <w:proofErr w:type="spellEnd"/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(межмуниципальных, межрегиональных и международных).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рамках выполнения мероприятия</w:t>
      </w:r>
      <w:r w:rsidRPr="00127E2E">
        <w:rPr>
          <w:rFonts w:ascii="Times New Roman" w:hAnsi="Times New Roman" w:cs="Times New Roman"/>
          <w:b/>
          <w:sz w:val="20"/>
          <w:szCs w:val="20"/>
        </w:rPr>
        <w:t xml:space="preserve">  «Внедрение «отраслевого подхода» к поддержке и развитию малого предпринимательства»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предоставление финансовой, консультационной и организационной поддержки предприятиям торговли, сферы бытового обслуживания, туристической индустрии, народных художественных промыслов и ремесел (</w:t>
      </w:r>
      <w:r w:rsidRPr="00127E2E">
        <w:rPr>
          <w:rFonts w:ascii="Times New Roman" w:hAnsi="Times New Roman" w:cs="Times New Roman"/>
          <w:bCs/>
          <w:sz w:val="20"/>
          <w:szCs w:val="20"/>
        </w:rPr>
        <w:t>формирование изделиями народных художественных промыслов и ремесел  сувенирного и подарочного фонда  администрации района, районного музейного фонда)</w:t>
      </w:r>
      <w:r w:rsidRPr="00127E2E">
        <w:rPr>
          <w:rFonts w:ascii="Times New Roman" w:hAnsi="Times New Roman" w:cs="Times New Roman"/>
          <w:sz w:val="20"/>
          <w:szCs w:val="20"/>
        </w:rPr>
        <w:t>, личных подсобных хозяйств (ЛПХ), крестьянских (фермерских) хозяйств (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Ф)Х), потребительских и производственных кооперативов.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Сбор сведений для формирования торгового реестра субъектов и объектов предпринимательской деятельности сферы торговли; проведение анализа обеспеченности населения площадями торго</w:t>
      </w:r>
      <w:r w:rsidRPr="00127E2E">
        <w:rPr>
          <w:rFonts w:ascii="Times New Roman" w:hAnsi="Times New Roman" w:cs="Times New Roman"/>
          <w:sz w:val="20"/>
          <w:szCs w:val="20"/>
        </w:rPr>
        <w:softHyphen/>
        <w:t>вых объектов на территории Орловского района; организация и проведение выставок-продаж и иных мероприятий организующего характера с целью налаживания связей между товаропроизво</w:t>
      </w:r>
      <w:r w:rsidRPr="00127E2E">
        <w:rPr>
          <w:rFonts w:ascii="Times New Roman" w:hAnsi="Times New Roman" w:cs="Times New Roman"/>
          <w:sz w:val="20"/>
          <w:szCs w:val="20"/>
        </w:rPr>
        <w:softHyphen/>
        <w:t>дителями, оптовыми и розничными предприятиями, а также продвижения про</w:t>
      </w:r>
      <w:r w:rsidRPr="00127E2E">
        <w:rPr>
          <w:rFonts w:ascii="Times New Roman" w:hAnsi="Times New Roman" w:cs="Times New Roman"/>
          <w:sz w:val="20"/>
          <w:szCs w:val="20"/>
        </w:rPr>
        <w:softHyphen/>
        <w:t xml:space="preserve">дукции местных товаропроизводителей;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оказание содействия местным товаропроизводителям в выделении земельных участков и (или) торговых площадей для открытия торговых точек с целью реализации товаров собственного производства; проведение районного смотра-конкурса «На лучшее оформление фасадов,  торговых залов предприятий розничной торговли и общественного питания», организация и проведение ярмарок "выходного дня" с участием местных сельскохозяйственных производителей, предприятий перерабатываю</w:t>
      </w:r>
      <w:r w:rsidRPr="00127E2E">
        <w:rPr>
          <w:rFonts w:ascii="Times New Roman" w:hAnsi="Times New Roman" w:cs="Times New Roman"/>
          <w:sz w:val="20"/>
          <w:szCs w:val="20"/>
        </w:rPr>
        <w:softHyphen/>
        <w:t>щей промышленности, крестьянских и фермерских хозяйств, граждан, занима</w:t>
      </w:r>
      <w:r w:rsidRPr="00127E2E">
        <w:rPr>
          <w:rFonts w:ascii="Times New Roman" w:hAnsi="Times New Roman" w:cs="Times New Roman"/>
          <w:sz w:val="20"/>
          <w:szCs w:val="20"/>
        </w:rPr>
        <w:softHyphen/>
        <w:t>ющихся садоводством, огородничеством.</w:t>
      </w:r>
      <w:proofErr w:type="gramEnd"/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7E2E">
        <w:rPr>
          <w:rFonts w:ascii="Times New Roman" w:hAnsi="Times New Roman" w:cs="Times New Roman"/>
          <w:color w:val="000000"/>
          <w:sz w:val="20"/>
          <w:szCs w:val="20"/>
        </w:rPr>
        <w:t>Проведение районного конкурса народных и художественных промыслов; участие мастеров сферы народных художественных промыслов и ремесел в  областном конкурсе «Мастеровые Вятки»; субсидирование части затрат, связанных с потреблением электроэнергии, предприятиям сферы народных художественных промыслов и ремесел на условиях и в порядке, которые  установлены нормативными правовыми актами области; предоставление предприятиям и индивидуально работающим мастерам сферы народных художественных промыслов и ремесел иных видов субсидий на условиях и в порядке, которые установлены нормативными правовыми актами области.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Участие в областных конкурсах среди ЛПХ,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Ф)Х, потребительских и производственных кооперативов,  стимулирующих развитие малых форм хозяйствования на селе; у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частие в проведение краткосрочных курсов обучения  представителей  администраций, владельцев ЛПХ, К(Ф)Х, </w:t>
      </w:r>
      <w:r w:rsidRPr="00127E2E">
        <w:rPr>
          <w:rFonts w:ascii="Times New Roman" w:hAnsi="Times New Roman" w:cs="Times New Roman"/>
          <w:sz w:val="20"/>
          <w:szCs w:val="20"/>
        </w:rPr>
        <w:t>потребительских и производственных кооперативов</w:t>
      </w:r>
      <w:r w:rsidRPr="00127E2E">
        <w:rPr>
          <w:rFonts w:ascii="Times New Roman" w:hAnsi="Times New Roman" w:cs="Times New Roman"/>
          <w:bCs/>
          <w:sz w:val="20"/>
          <w:szCs w:val="20"/>
        </w:rPr>
        <w:t xml:space="preserve"> по эффективным технологиям ведения сельского хозяйства и вопросам, связанным с предоставлением государственной поддержки</w:t>
      </w:r>
      <w:r w:rsidRPr="00127E2E">
        <w:rPr>
          <w:rFonts w:ascii="Times New Roman" w:hAnsi="Times New Roman" w:cs="Times New Roman"/>
          <w:sz w:val="20"/>
          <w:szCs w:val="20"/>
        </w:rPr>
        <w:t>.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Развития сети организаций бытового обслуживания населения; участие субъектов малого предпринимательства сферы бытового обслуживания в областных фестивалях и конкурсах («Конкурс профессионального мастерства среди работников сферы быта»; «Лучшее предприятие бытового обслуживания населения» и др.).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Рекламно-информационное обеспечение продвижения туристских продуктов субъектов малого предпринимательства Орловского района, проведение рекламных кампаний в печатных и электронных изданиях по развитию туризма в Орловском районе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Информирование (публикации в печатных и электронных СМИ) субъектов малого предпринимательства Орловского района о нормативных правовых актах Правительства Российской Федерации, Правительства области, органов местного самоуправления.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>«Вовлечение молодежи в предпринимательскую деятельность»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оказание помощи молодежи в решении проблем связанных с началом ведения бизнеса: определение вида бизнеса, его организационно-правовой формы, системы налогообложения, разработка договоров различного характера, учредительных документов и т.д.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рамках выполнения мероприятия </w:t>
      </w:r>
      <w:r w:rsidRPr="00127E2E">
        <w:rPr>
          <w:rFonts w:ascii="Times New Roman" w:hAnsi="Times New Roman" w:cs="Times New Roman"/>
          <w:b/>
          <w:sz w:val="20"/>
          <w:szCs w:val="20"/>
        </w:rPr>
        <w:t xml:space="preserve">«Поддержка </w:t>
      </w:r>
      <w:proofErr w:type="spellStart"/>
      <w:r w:rsidRPr="00127E2E">
        <w:rPr>
          <w:rFonts w:ascii="Times New Roman" w:hAnsi="Times New Roman" w:cs="Times New Roman"/>
          <w:b/>
          <w:sz w:val="20"/>
          <w:szCs w:val="20"/>
        </w:rPr>
        <w:t>самозанятости</w:t>
      </w:r>
      <w:proofErr w:type="spellEnd"/>
      <w:r w:rsidRPr="00127E2E">
        <w:rPr>
          <w:rFonts w:ascii="Times New Roman" w:hAnsi="Times New Roman" w:cs="Times New Roman"/>
          <w:b/>
          <w:sz w:val="20"/>
          <w:szCs w:val="20"/>
        </w:rPr>
        <w:t xml:space="preserve"> и предпринимательства безработных граждан»</w:t>
      </w:r>
      <w:r w:rsidRPr="00127E2E">
        <w:rPr>
          <w:rFonts w:ascii="Times New Roman" w:hAnsi="Times New Roman" w:cs="Times New Roman"/>
          <w:sz w:val="20"/>
          <w:szCs w:val="20"/>
        </w:rPr>
        <w:t xml:space="preserve"> планируется информирование граждан о возможности реализации предпринимательства, условиях получения финансовой помощи.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 рамках выполнения мероприятия</w:t>
      </w:r>
      <w:r w:rsidRPr="00127E2E">
        <w:rPr>
          <w:rFonts w:ascii="Times New Roman" w:hAnsi="Times New Roman" w:cs="Times New Roman"/>
          <w:b/>
          <w:sz w:val="20"/>
          <w:szCs w:val="20"/>
        </w:rPr>
        <w:t xml:space="preserve"> «Предоставление субсидий субъектам малого предпринимательства, реализующим социально-ориентированные проекты»</w:t>
      </w:r>
      <w:r w:rsidRPr="00127E2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27E2E">
        <w:rPr>
          <w:rFonts w:ascii="Times New Roman" w:hAnsi="Times New Roman" w:cs="Times New Roman"/>
          <w:sz w:val="20"/>
          <w:szCs w:val="20"/>
        </w:rPr>
        <w:t>планируется отбор перспективных инвестиционных проектов, реализуемых субъектами малого предпринимательства и имеющих важное социально-экономическое значение для муниципалитета, в целях предоставления им комплексной поддержки в приоритетном порядке.</w:t>
      </w:r>
    </w:p>
    <w:p w:rsidR="00364A47" w:rsidRPr="00127E2E" w:rsidRDefault="00364A47" w:rsidP="00364A47">
      <w:pPr>
        <w:autoSpaceDE w:val="0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bCs/>
          <w:sz w:val="20"/>
          <w:szCs w:val="20"/>
        </w:rPr>
        <w:t xml:space="preserve">Перечень реализуемых мероприятий может ежегодно меняться в зависимости от социально-экономической эффективности, а также от объемов финансирования муниципальной программы. </w:t>
      </w:r>
    </w:p>
    <w:p w:rsidR="00364A47" w:rsidRPr="00127E2E" w:rsidRDefault="00364A47" w:rsidP="00364A4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5. Основные меры правового регулирования  в сфере реализации муниципальной программы</w:t>
      </w:r>
    </w:p>
    <w:p w:rsidR="00364A47" w:rsidRPr="00127E2E" w:rsidRDefault="00364A47" w:rsidP="00364A4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обусловлено изменениями законодательства Российской Федерации, Кировской области и муниципальных правовых актов.  </w:t>
      </w:r>
    </w:p>
    <w:p w:rsidR="00364A47" w:rsidRPr="00127E2E" w:rsidRDefault="00364A47" w:rsidP="00364A47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127E2E">
        <w:rPr>
          <w:rFonts w:ascii="Times New Roman" w:hAnsi="Times New Roman" w:cs="Times New Roman"/>
          <w:b/>
          <w:sz w:val="20"/>
          <w:szCs w:val="20"/>
        </w:rPr>
        <w:t>Ресурсное обеспечение муниципальной программы</w:t>
      </w:r>
    </w:p>
    <w:p w:rsidR="00364A47" w:rsidRPr="00127E2E" w:rsidRDefault="00364A47" w:rsidP="00364A47">
      <w:pPr>
        <w:autoSpaceDE w:val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Общий объем финансирования муниципальной программы составляет 105 тыс. рублей, в том числе по годам реализации представлены в таблице 3.</w:t>
      </w: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4A47" w:rsidRPr="00127E2E" w:rsidRDefault="00364A47" w:rsidP="00364A4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7E2E">
        <w:rPr>
          <w:rFonts w:ascii="Times New Roman" w:hAnsi="Times New Roman" w:cs="Times New Roman"/>
          <w:b/>
        </w:rPr>
        <w:t>Общий объем финансирования муниципальной программы</w:t>
      </w:r>
    </w:p>
    <w:p w:rsidR="00364A47" w:rsidRPr="00127E2E" w:rsidRDefault="00364A47" w:rsidP="00364A47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Таблица 3</w:t>
      </w:r>
    </w:p>
    <w:tbl>
      <w:tblPr>
        <w:tblStyle w:val="a3"/>
        <w:tblW w:w="9322" w:type="dxa"/>
        <w:tblLayout w:type="fixed"/>
        <w:tblLook w:val="01E0"/>
      </w:tblPr>
      <w:tblGrid>
        <w:gridCol w:w="561"/>
        <w:gridCol w:w="2949"/>
        <w:gridCol w:w="709"/>
        <w:gridCol w:w="709"/>
        <w:gridCol w:w="709"/>
        <w:gridCol w:w="709"/>
        <w:gridCol w:w="708"/>
        <w:gridCol w:w="709"/>
        <w:gridCol w:w="709"/>
        <w:gridCol w:w="850"/>
      </w:tblGrid>
      <w:tr w:rsidR="00364A47" w:rsidRPr="00127E2E" w:rsidTr="00364A47">
        <w:trPr>
          <w:trHeight w:val="278"/>
        </w:trPr>
        <w:tc>
          <w:tcPr>
            <w:tcW w:w="561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t>№</w:t>
            </w:r>
          </w:p>
          <w:p w:rsidR="00364A47" w:rsidRPr="00127E2E" w:rsidRDefault="00364A47" w:rsidP="00364A47">
            <w:pPr>
              <w:jc w:val="both"/>
            </w:pPr>
            <w:proofErr w:type="spellStart"/>
            <w:proofErr w:type="gramStart"/>
            <w:r w:rsidRPr="00127E2E">
              <w:t>п</w:t>
            </w:r>
            <w:proofErr w:type="spellEnd"/>
            <w:proofErr w:type="gramEnd"/>
            <w:r w:rsidRPr="00127E2E">
              <w:t>/</w:t>
            </w:r>
            <w:proofErr w:type="spellStart"/>
            <w:r w:rsidRPr="00127E2E">
              <w:t>п</w:t>
            </w:r>
            <w:proofErr w:type="spellEnd"/>
          </w:p>
        </w:tc>
        <w:tc>
          <w:tcPr>
            <w:tcW w:w="2949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t>Источники финансирования</w:t>
            </w:r>
          </w:p>
        </w:tc>
        <w:tc>
          <w:tcPr>
            <w:tcW w:w="5812" w:type="dxa"/>
            <w:gridSpan w:val="8"/>
          </w:tcPr>
          <w:p w:rsidR="00364A47" w:rsidRPr="00127E2E" w:rsidRDefault="00364A47" w:rsidP="00364A47">
            <w:pPr>
              <w:jc w:val="center"/>
            </w:pPr>
            <w:r w:rsidRPr="00127E2E">
              <w:t>Оценка расходов (тыс. рублей)</w:t>
            </w:r>
          </w:p>
        </w:tc>
      </w:tr>
      <w:tr w:rsidR="00364A47" w:rsidRPr="00127E2E" w:rsidTr="00364A47">
        <w:trPr>
          <w:trHeight w:val="277"/>
        </w:trPr>
        <w:tc>
          <w:tcPr>
            <w:tcW w:w="561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949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2019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2020</w:t>
            </w:r>
          </w:p>
        </w:tc>
        <w:tc>
          <w:tcPr>
            <w:tcW w:w="709" w:type="dxa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>2021</w:t>
            </w:r>
          </w:p>
        </w:tc>
        <w:tc>
          <w:tcPr>
            <w:tcW w:w="709" w:type="dxa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>2022</w:t>
            </w:r>
          </w:p>
        </w:tc>
        <w:tc>
          <w:tcPr>
            <w:tcW w:w="708" w:type="dxa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>2023</w:t>
            </w:r>
          </w:p>
        </w:tc>
        <w:tc>
          <w:tcPr>
            <w:tcW w:w="709" w:type="dxa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>2024</w:t>
            </w:r>
          </w:p>
        </w:tc>
        <w:tc>
          <w:tcPr>
            <w:tcW w:w="709" w:type="dxa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>2025</w:t>
            </w:r>
          </w:p>
        </w:tc>
        <w:tc>
          <w:tcPr>
            <w:tcW w:w="850" w:type="dxa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>всего</w:t>
            </w:r>
          </w:p>
        </w:tc>
      </w:tr>
      <w:tr w:rsidR="00364A47" w:rsidRPr="00127E2E" w:rsidTr="00364A47">
        <w:tc>
          <w:tcPr>
            <w:tcW w:w="561" w:type="dxa"/>
          </w:tcPr>
          <w:p w:rsidR="00364A47" w:rsidRPr="00127E2E" w:rsidRDefault="00364A47" w:rsidP="00364A47">
            <w:pPr>
              <w:jc w:val="both"/>
            </w:pPr>
            <w:r w:rsidRPr="00127E2E">
              <w:t>1.</w:t>
            </w:r>
          </w:p>
        </w:tc>
        <w:tc>
          <w:tcPr>
            <w:tcW w:w="2949" w:type="dxa"/>
          </w:tcPr>
          <w:p w:rsidR="00364A47" w:rsidRPr="00127E2E" w:rsidRDefault="00364A47" w:rsidP="00364A47">
            <w:r w:rsidRPr="00127E2E">
              <w:t>Федеральный бюджет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</w:tr>
      <w:tr w:rsidR="00364A47" w:rsidRPr="00127E2E" w:rsidTr="00364A47">
        <w:tc>
          <w:tcPr>
            <w:tcW w:w="561" w:type="dxa"/>
          </w:tcPr>
          <w:p w:rsidR="00364A47" w:rsidRPr="00127E2E" w:rsidRDefault="00364A47" w:rsidP="00364A47">
            <w:pPr>
              <w:jc w:val="both"/>
            </w:pPr>
            <w:r w:rsidRPr="00127E2E">
              <w:t>2.</w:t>
            </w:r>
          </w:p>
        </w:tc>
        <w:tc>
          <w:tcPr>
            <w:tcW w:w="2949" w:type="dxa"/>
          </w:tcPr>
          <w:p w:rsidR="00364A47" w:rsidRPr="00127E2E" w:rsidRDefault="00364A47" w:rsidP="00364A47">
            <w:r w:rsidRPr="00127E2E">
              <w:t>Областной бюджет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</w:tr>
      <w:tr w:rsidR="00364A47" w:rsidRPr="00127E2E" w:rsidTr="00364A47">
        <w:tc>
          <w:tcPr>
            <w:tcW w:w="561" w:type="dxa"/>
          </w:tcPr>
          <w:p w:rsidR="00364A47" w:rsidRPr="00127E2E" w:rsidRDefault="00364A47" w:rsidP="00364A47">
            <w:pPr>
              <w:jc w:val="both"/>
            </w:pPr>
            <w:r w:rsidRPr="00127E2E">
              <w:t>3.</w:t>
            </w:r>
          </w:p>
        </w:tc>
        <w:tc>
          <w:tcPr>
            <w:tcW w:w="2949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15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15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15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15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jc w:val="both"/>
            </w:pPr>
            <w:r w:rsidRPr="00127E2E">
              <w:t>15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15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15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jc w:val="both"/>
            </w:pPr>
            <w:r w:rsidRPr="00127E2E">
              <w:t>105</w:t>
            </w:r>
          </w:p>
        </w:tc>
      </w:tr>
      <w:tr w:rsidR="00364A47" w:rsidRPr="00127E2E" w:rsidTr="00364A47">
        <w:tc>
          <w:tcPr>
            <w:tcW w:w="561" w:type="dxa"/>
          </w:tcPr>
          <w:p w:rsidR="00364A47" w:rsidRPr="00127E2E" w:rsidRDefault="00364A47" w:rsidP="00364A47">
            <w:pPr>
              <w:jc w:val="both"/>
            </w:pPr>
            <w:r w:rsidRPr="00127E2E">
              <w:lastRenderedPageBreak/>
              <w:t>4.</w:t>
            </w:r>
          </w:p>
        </w:tc>
        <w:tc>
          <w:tcPr>
            <w:tcW w:w="2949" w:type="dxa"/>
          </w:tcPr>
          <w:p w:rsidR="00364A47" w:rsidRPr="00127E2E" w:rsidRDefault="00364A47" w:rsidP="00364A47">
            <w:r w:rsidRPr="00127E2E">
              <w:t>Внебюджетные источники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</w:tr>
      <w:tr w:rsidR="00364A47" w:rsidRPr="00127E2E" w:rsidTr="00364A47">
        <w:tc>
          <w:tcPr>
            <w:tcW w:w="561" w:type="dxa"/>
          </w:tcPr>
          <w:p w:rsidR="00364A47" w:rsidRPr="00127E2E" w:rsidRDefault="00364A47" w:rsidP="00364A47">
            <w:pPr>
              <w:jc w:val="both"/>
            </w:pPr>
            <w:r w:rsidRPr="00127E2E">
              <w:t>5.</w:t>
            </w:r>
          </w:p>
        </w:tc>
        <w:tc>
          <w:tcPr>
            <w:tcW w:w="2949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</w:tr>
      <w:tr w:rsidR="00364A47" w:rsidRPr="00127E2E" w:rsidTr="00364A47">
        <w:tc>
          <w:tcPr>
            <w:tcW w:w="561" w:type="dxa"/>
          </w:tcPr>
          <w:p w:rsidR="00364A47" w:rsidRPr="00127E2E" w:rsidRDefault="00364A47" w:rsidP="00364A47">
            <w:pPr>
              <w:jc w:val="both"/>
            </w:pPr>
            <w:r w:rsidRPr="00127E2E">
              <w:t>6.</w:t>
            </w:r>
          </w:p>
        </w:tc>
        <w:tc>
          <w:tcPr>
            <w:tcW w:w="2949" w:type="dxa"/>
          </w:tcPr>
          <w:p w:rsidR="00364A47" w:rsidRPr="00127E2E" w:rsidRDefault="00364A47" w:rsidP="00364A47">
            <w:r w:rsidRPr="00127E2E">
              <w:t>Отдел  занятости населения Орловского района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8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0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850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</w:tr>
    </w:tbl>
    <w:p w:rsidR="00364A47" w:rsidRPr="00127E2E" w:rsidRDefault="00364A47" w:rsidP="00364A47">
      <w:pPr>
        <w:tabs>
          <w:tab w:val="left" w:pos="178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Объем ежегодных расходов, связанных с финансированием муниципальной программы за счет средств бюджета муниципального образования,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период.</w:t>
      </w:r>
    </w:p>
    <w:p w:rsidR="00364A47" w:rsidRPr="00127E2E" w:rsidRDefault="00364A47" w:rsidP="00364A47">
      <w:pPr>
        <w:tabs>
          <w:tab w:val="left" w:pos="178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Внебюджетные источники финансирования муниципальной программы включают в себя средства частных инвесторов, в том числе субъектов малого предпринимательства.</w:t>
      </w:r>
    </w:p>
    <w:p w:rsidR="00364A47" w:rsidRPr="00127E2E" w:rsidRDefault="00364A47" w:rsidP="00364A47">
      <w:pPr>
        <w:tabs>
          <w:tab w:val="left" w:pos="178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Перечень мероприятий программы с объемами и источниками финансирования приведен в приложении 1 к муниципальной программе.</w:t>
      </w:r>
    </w:p>
    <w:p w:rsidR="00364A47" w:rsidRPr="00127E2E" w:rsidRDefault="00364A47" w:rsidP="00364A47">
      <w:pPr>
        <w:tabs>
          <w:tab w:val="left" w:pos="17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tabs>
          <w:tab w:val="left" w:pos="17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 xml:space="preserve">7. Анализ рисков реализации муниципальной программы и </w:t>
      </w:r>
    </w:p>
    <w:p w:rsidR="00364A47" w:rsidRPr="00127E2E" w:rsidRDefault="00364A47" w:rsidP="00364A47">
      <w:pPr>
        <w:tabs>
          <w:tab w:val="left" w:pos="17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описание мер управления рисками</w:t>
      </w:r>
    </w:p>
    <w:p w:rsidR="00364A47" w:rsidRPr="00127E2E" w:rsidRDefault="00364A47" w:rsidP="00364A47">
      <w:pPr>
        <w:tabs>
          <w:tab w:val="left" w:pos="17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tabs>
          <w:tab w:val="left" w:pos="178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В ходе реализации муниципальной программы возможны ее изменения (корректировка), вызванные внешними факторами, негативно влияющими на реализацию муниципальной программы. </w:t>
      </w:r>
    </w:p>
    <w:p w:rsidR="00364A47" w:rsidRPr="00127E2E" w:rsidRDefault="00364A47" w:rsidP="00364A47">
      <w:pPr>
        <w:tabs>
          <w:tab w:val="left" w:pos="1780"/>
        </w:tabs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Внешние факторы, негативно влияющие на реализацию муниципальной программы, и мероприятия по их снижению</w:t>
      </w:r>
    </w:p>
    <w:p w:rsidR="00364A47" w:rsidRPr="00127E2E" w:rsidRDefault="00364A47" w:rsidP="00364A4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Таблица 4</w:t>
      </w:r>
    </w:p>
    <w:tbl>
      <w:tblPr>
        <w:tblStyle w:val="a3"/>
        <w:tblW w:w="9923" w:type="dxa"/>
        <w:tblInd w:w="-176" w:type="dxa"/>
        <w:tblLook w:val="01E0"/>
      </w:tblPr>
      <w:tblGrid>
        <w:gridCol w:w="3970"/>
        <w:gridCol w:w="5953"/>
      </w:tblGrid>
      <w:tr w:rsidR="00364A47" w:rsidRPr="00127E2E" w:rsidTr="00364A47">
        <w:tc>
          <w:tcPr>
            <w:tcW w:w="3970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27E2E">
              <w:rPr>
                <w:b/>
              </w:rPr>
              <w:t>Негативный фактор</w:t>
            </w:r>
          </w:p>
        </w:tc>
        <w:tc>
          <w:tcPr>
            <w:tcW w:w="5953" w:type="dxa"/>
          </w:tcPr>
          <w:p w:rsidR="00364A47" w:rsidRPr="00127E2E" w:rsidRDefault="00364A47" w:rsidP="00364A4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27E2E">
              <w:rPr>
                <w:b/>
              </w:rPr>
              <w:t>Способы минимизации рисков</w:t>
            </w:r>
          </w:p>
        </w:tc>
      </w:tr>
      <w:tr w:rsidR="00364A47" w:rsidRPr="00127E2E" w:rsidTr="00364A47">
        <w:tc>
          <w:tcPr>
            <w:tcW w:w="3970" w:type="dxa"/>
          </w:tcPr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Изменение федерального, (регионального) законод</w:t>
            </w:r>
            <w:r w:rsidRPr="00127E2E">
              <w:rPr>
                <w:bCs/>
                <w:sz w:val="20"/>
                <w:szCs w:val="20"/>
              </w:rPr>
              <w:t>а</w:t>
            </w:r>
            <w:r w:rsidRPr="00127E2E">
              <w:rPr>
                <w:bCs/>
                <w:sz w:val="20"/>
                <w:szCs w:val="20"/>
              </w:rPr>
              <w:t>тельства в сфере реализации муниципальной  программы</w:t>
            </w:r>
          </w:p>
        </w:tc>
        <w:tc>
          <w:tcPr>
            <w:tcW w:w="5953" w:type="dxa"/>
          </w:tcPr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-проведение регулярного мониторинга планируемых изменений в федеральном (региональном) законодательстве и своевременная корректировка нормативных правовых а</w:t>
            </w:r>
            <w:r w:rsidRPr="00127E2E">
              <w:rPr>
                <w:bCs/>
                <w:sz w:val="20"/>
                <w:szCs w:val="20"/>
              </w:rPr>
              <w:t>к</w:t>
            </w:r>
            <w:r w:rsidRPr="00127E2E">
              <w:rPr>
                <w:bCs/>
                <w:sz w:val="20"/>
                <w:szCs w:val="20"/>
              </w:rPr>
              <w:t xml:space="preserve">тов </w:t>
            </w:r>
          </w:p>
        </w:tc>
      </w:tr>
      <w:tr w:rsidR="00364A47" w:rsidRPr="00127E2E" w:rsidTr="00364A47">
        <w:tc>
          <w:tcPr>
            <w:tcW w:w="3970" w:type="dxa"/>
          </w:tcPr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Недостаточность получаемой  информ</w:t>
            </w:r>
            <w:r w:rsidRPr="00127E2E">
              <w:rPr>
                <w:bCs/>
                <w:sz w:val="20"/>
                <w:szCs w:val="20"/>
              </w:rPr>
              <w:t>а</w:t>
            </w:r>
            <w:r w:rsidRPr="00127E2E">
              <w:rPr>
                <w:bCs/>
                <w:sz w:val="20"/>
                <w:szCs w:val="20"/>
              </w:rPr>
              <w:t>ции (от органов Росстата, по результатам проводимых мониторингов, исследований и др.) о состоянии, проблемах, об уровне развития малого предпринимательства</w:t>
            </w:r>
          </w:p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 xml:space="preserve">-привлечение органов местного самоуправления, общественных объединений предпринимателей, организаций инфраструктуры поддержки малого предпринимательства для проведения </w:t>
            </w:r>
            <w:proofErr w:type="gramStart"/>
            <w:r w:rsidRPr="00127E2E">
              <w:rPr>
                <w:bCs/>
                <w:sz w:val="20"/>
                <w:szCs w:val="20"/>
              </w:rPr>
              <w:t>монит</w:t>
            </w:r>
            <w:r w:rsidRPr="00127E2E">
              <w:rPr>
                <w:bCs/>
                <w:sz w:val="20"/>
                <w:szCs w:val="20"/>
              </w:rPr>
              <w:t>о</w:t>
            </w:r>
            <w:r w:rsidRPr="00127E2E">
              <w:rPr>
                <w:bCs/>
                <w:sz w:val="20"/>
                <w:szCs w:val="20"/>
              </w:rPr>
              <w:t>ринга уровня развития субъектов предпринимательской деятельности</w:t>
            </w:r>
            <w:proofErr w:type="gramEnd"/>
            <w:r w:rsidRPr="00127E2E">
              <w:rPr>
                <w:bCs/>
                <w:sz w:val="20"/>
                <w:szCs w:val="20"/>
              </w:rPr>
              <w:t xml:space="preserve"> на территории Орловского района;</w:t>
            </w:r>
          </w:p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-ведение реестра субъектов и объектов торговли, бытового обслуживания  и создание на его основе си</w:t>
            </w:r>
            <w:r w:rsidRPr="00127E2E">
              <w:rPr>
                <w:bCs/>
                <w:sz w:val="20"/>
                <w:szCs w:val="20"/>
              </w:rPr>
              <w:t>с</w:t>
            </w:r>
            <w:r w:rsidRPr="00127E2E">
              <w:rPr>
                <w:bCs/>
                <w:sz w:val="20"/>
                <w:szCs w:val="20"/>
              </w:rPr>
              <w:t>темы мониторинга отрасли.</w:t>
            </w:r>
          </w:p>
        </w:tc>
      </w:tr>
      <w:tr w:rsidR="00364A47" w:rsidRPr="00127E2E" w:rsidTr="00364A47">
        <w:tc>
          <w:tcPr>
            <w:tcW w:w="3970" w:type="dxa"/>
          </w:tcPr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 xml:space="preserve">Отсутствие финансирования (неполное финансирование) мероприятий муниципальной программы за счет средств из различных источников                     </w:t>
            </w:r>
          </w:p>
        </w:tc>
        <w:tc>
          <w:tcPr>
            <w:tcW w:w="5953" w:type="dxa"/>
          </w:tcPr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-определение приоритетов для первоочере</w:t>
            </w:r>
            <w:r w:rsidRPr="00127E2E">
              <w:rPr>
                <w:bCs/>
                <w:sz w:val="20"/>
                <w:szCs w:val="20"/>
              </w:rPr>
              <w:t>д</w:t>
            </w:r>
            <w:r w:rsidRPr="00127E2E">
              <w:rPr>
                <w:bCs/>
                <w:sz w:val="20"/>
                <w:szCs w:val="20"/>
              </w:rPr>
              <w:t>ного финансирования;</w:t>
            </w:r>
          </w:p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-привлечение средств федерального бюджета, областного бюджета и внебюджетных источников на поддержку малого пре</w:t>
            </w:r>
            <w:r w:rsidRPr="00127E2E">
              <w:rPr>
                <w:bCs/>
                <w:sz w:val="20"/>
                <w:szCs w:val="20"/>
              </w:rPr>
              <w:t>д</w:t>
            </w:r>
            <w:r w:rsidRPr="00127E2E">
              <w:rPr>
                <w:bCs/>
                <w:sz w:val="20"/>
                <w:szCs w:val="20"/>
              </w:rPr>
              <w:t xml:space="preserve">принимательства Орловского района.       </w:t>
            </w:r>
          </w:p>
        </w:tc>
      </w:tr>
      <w:tr w:rsidR="00364A47" w:rsidRPr="00127E2E" w:rsidTr="00364A47">
        <w:tc>
          <w:tcPr>
            <w:tcW w:w="3970" w:type="dxa"/>
          </w:tcPr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Потеря актуальности мероприятий муниципальной програ</w:t>
            </w:r>
            <w:r w:rsidRPr="00127E2E">
              <w:rPr>
                <w:bCs/>
                <w:sz w:val="20"/>
                <w:szCs w:val="20"/>
              </w:rPr>
              <w:t>м</w:t>
            </w:r>
            <w:r w:rsidRPr="00127E2E">
              <w:rPr>
                <w:bCs/>
                <w:sz w:val="20"/>
                <w:szCs w:val="20"/>
              </w:rPr>
              <w:t xml:space="preserve">мы       </w:t>
            </w:r>
          </w:p>
        </w:tc>
        <w:tc>
          <w:tcPr>
            <w:tcW w:w="5953" w:type="dxa"/>
          </w:tcPr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осуществление регулярных консультаций с субъектами малого предпринимательства,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программных меропри</w:t>
            </w:r>
            <w:r w:rsidRPr="00127E2E">
              <w:rPr>
                <w:bCs/>
                <w:sz w:val="20"/>
                <w:szCs w:val="20"/>
              </w:rPr>
              <w:t>я</w:t>
            </w:r>
            <w:r w:rsidRPr="00127E2E">
              <w:rPr>
                <w:bCs/>
                <w:sz w:val="20"/>
                <w:szCs w:val="20"/>
              </w:rPr>
              <w:t>тий;</w:t>
            </w:r>
          </w:p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реализация, в случае необходимости, новых мероприятий по поддержке субъектов малого предпринимательства за счет перераспределения средств внутри разделов муниципальной програ</w:t>
            </w:r>
            <w:r w:rsidRPr="00127E2E">
              <w:rPr>
                <w:bCs/>
                <w:sz w:val="20"/>
                <w:szCs w:val="20"/>
              </w:rPr>
              <w:t>м</w:t>
            </w:r>
            <w:r w:rsidRPr="00127E2E">
              <w:rPr>
                <w:bCs/>
                <w:sz w:val="20"/>
                <w:szCs w:val="20"/>
              </w:rPr>
              <w:t>мы;</w:t>
            </w:r>
          </w:p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изучение опыта муниципальной поддержки малого бизнеса в других районах Кировской области с высоким уровнем развития малого предпр</w:t>
            </w:r>
            <w:r w:rsidRPr="00127E2E">
              <w:rPr>
                <w:bCs/>
                <w:sz w:val="20"/>
                <w:szCs w:val="20"/>
              </w:rPr>
              <w:t>и</w:t>
            </w:r>
            <w:r w:rsidRPr="00127E2E">
              <w:rPr>
                <w:bCs/>
                <w:sz w:val="20"/>
                <w:szCs w:val="20"/>
              </w:rPr>
              <w:t>нимательства.</w:t>
            </w:r>
          </w:p>
        </w:tc>
      </w:tr>
      <w:tr w:rsidR="00364A47" w:rsidRPr="00127E2E" w:rsidTr="00364A47">
        <w:tc>
          <w:tcPr>
            <w:tcW w:w="3970" w:type="dxa"/>
          </w:tcPr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Недоверие субъектов малого предпринимательства к доступности мероприятий муниципальной пр</w:t>
            </w:r>
            <w:r w:rsidRPr="00127E2E">
              <w:rPr>
                <w:bCs/>
                <w:sz w:val="20"/>
                <w:szCs w:val="20"/>
              </w:rPr>
              <w:t>о</w:t>
            </w:r>
            <w:r w:rsidRPr="00127E2E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5953" w:type="dxa"/>
          </w:tcPr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 xml:space="preserve">- осуществление активного сотрудничества со средствами массовой информации в целях информирования субъектов малого предпринимательства о видах государственной поддержки, </w:t>
            </w:r>
            <w:r w:rsidRPr="00127E2E">
              <w:rPr>
                <w:bCs/>
                <w:sz w:val="20"/>
                <w:szCs w:val="20"/>
              </w:rPr>
              <w:lastRenderedPageBreak/>
              <w:t>порядке, условиях и сроках ее предоставл</w:t>
            </w:r>
            <w:r w:rsidRPr="00127E2E">
              <w:rPr>
                <w:bCs/>
                <w:sz w:val="20"/>
                <w:szCs w:val="20"/>
              </w:rPr>
              <w:t>е</w:t>
            </w:r>
            <w:r w:rsidRPr="00127E2E">
              <w:rPr>
                <w:bCs/>
                <w:sz w:val="20"/>
                <w:szCs w:val="20"/>
              </w:rPr>
              <w:t>ния;</w:t>
            </w:r>
          </w:p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создание «прозрачных» процедур предоставления поддержки субъектам малого предпринимательства за счет привлечения общественных объединений предпринимателей к процессу принятия решений о предоставлении по</w:t>
            </w:r>
            <w:r w:rsidRPr="00127E2E">
              <w:rPr>
                <w:bCs/>
                <w:sz w:val="20"/>
                <w:szCs w:val="20"/>
              </w:rPr>
              <w:t>д</w:t>
            </w:r>
            <w:r w:rsidRPr="00127E2E">
              <w:rPr>
                <w:bCs/>
                <w:sz w:val="20"/>
                <w:szCs w:val="20"/>
              </w:rPr>
              <w:t>держки;</w:t>
            </w:r>
          </w:p>
          <w:p w:rsidR="00364A47" w:rsidRPr="00127E2E" w:rsidRDefault="00364A47" w:rsidP="00364A47">
            <w:pPr>
              <w:pStyle w:val="ConsPlusCell"/>
              <w:widowControl/>
              <w:jc w:val="both"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консультационно-информационная поддержка мероприятий муниципальной программы за счет привлечения общественных объединений предпринимателей и организаций инфраструктуры поддержки малого предприним</w:t>
            </w:r>
            <w:r w:rsidRPr="00127E2E">
              <w:rPr>
                <w:bCs/>
                <w:sz w:val="20"/>
                <w:szCs w:val="20"/>
              </w:rPr>
              <w:t>а</w:t>
            </w:r>
            <w:r w:rsidRPr="00127E2E">
              <w:rPr>
                <w:bCs/>
                <w:sz w:val="20"/>
                <w:szCs w:val="20"/>
              </w:rPr>
              <w:t>тельства.</w:t>
            </w:r>
          </w:p>
        </w:tc>
      </w:tr>
      <w:tr w:rsidR="00364A47" w:rsidRPr="00127E2E" w:rsidTr="00364A47">
        <w:tc>
          <w:tcPr>
            <w:tcW w:w="3970" w:type="dxa"/>
          </w:tcPr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lastRenderedPageBreak/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127E2E">
              <w:rPr>
                <w:bCs/>
                <w:sz w:val="20"/>
                <w:szCs w:val="20"/>
              </w:rPr>
              <w:t>запланир</w:t>
            </w:r>
            <w:r w:rsidRPr="00127E2E">
              <w:rPr>
                <w:bCs/>
                <w:sz w:val="20"/>
                <w:szCs w:val="20"/>
              </w:rPr>
              <w:t>о</w:t>
            </w:r>
            <w:r w:rsidRPr="00127E2E">
              <w:rPr>
                <w:bCs/>
                <w:sz w:val="20"/>
                <w:szCs w:val="20"/>
              </w:rPr>
              <w:t>ванным</w:t>
            </w:r>
            <w:proofErr w:type="gramEnd"/>
            <w:r w:rsidRPr="00127E2E">
              <w:rPr>
                <w:bCs/>
                <w:sz w:val="20"/>
                <w:szCs w:val="20"/>
              </w:rPr>
              <w:t xml:space="preserve">. </w:t>
            </w:r>
          </w:p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Форс-мажорные обстоятельства.</w:t>
            </w:r>
          </w:p>
        </w:tc>
        <w:tc>
          <w:tcPr>
            <w:tcW w:w="5953" w:type="dxa"/>
          </w:tcPr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проведение ежегодного мониторинга и оценки эффективности реализации мероприятий муниципальной програ</w:t>
            </w:r>
            <w:r w:rsidRPr="00127E2E">
              <w:rPr>
                <w:bCs/>
                <w:sz w:val="20"/>
                <w:szCs w:val="20"/>
              </w:rPr>
              <w:t>м</w:t>
            </w:r>
            <w:r w:rsidRPr="00127E2E">
              <w:rPr>
                <w:bCs/>
                <w:sz w:val="20"/>
                <w:szCs w:val="20"/>
              </w:rPr>
              <w:t>мы;</w:t>
            </w:r>
          </w:p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 xml:space="preserve">- 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127E2E">
              <w:rPr>
                <w:bCs/>
                <w:sz w:val="20"/>
                <w:szCs w:val="20"/>
              </w:rPr>
              <w:t>от</w:t>
            </w:r>
            <w:proofErr w:type="gramEnd"/>
            <w:r w:rsidRPr="00127E2E">
              <w:rPr>
                <w:bCs/>
                <w:sz w:val="20"/>
                <w:szCs w:val="20"/>
              </w:rPr>
              <w:t xml:space="preserve"> запланирова</w:t>
            </w:r>
            <w:r w:rsidRPr="00127E2E">
              <w:rPr>
                <w:bCs/>
                <w:sz w:val="20"/>
                <w:szCs w:val="20"/>
              </w:rPr>
              <w:t>н</w:t>
            </w:r>
            <w:r w:rsidRPr="00127E2E">
              <w:rPr>
                <w:bCs/>
                <w:sz w:val="20"/>
                <w:szCs w:val="20"/>
              </w:rPr>
              <w:t>ных;</w:t>
            </w:r>
          </w:p>
          <w:p w:rsidR="00364A47" w:rsidRPr="00127E2E" w:rsidRDefault="00364A47" w:rsidP="00364A47">
            <w:pPr>
              <w:pStyle w:val="ConsPlusCell"/>
              <w:widowControl/>
              <w:rPr>
                <w:bCs/>
                <w:sz w:val="20"/>
                <w:szCs w:val="20"/>
              </w:rPr>
            </w:pPr>
            <w:r w:rsidRPr="00127E2E">
              <w:rPr>
                <w:bCs/>
                <w:sz w:val="20"/>
                <w:szCs w:val="20"/>
              </w:rPr>
              <w:t>- оперативная разработка и реализация комплекса мер, направленных на повышение эффективности реализации мероприятий муниципальной  пр</w:t>
            </w:r>
            <w:r w:rsidRPr="00127E2E">
              <w:rPr>
                <w:bCs/>
                <w:sz w:val="20"/>
                <w:szCs w:val="20"/>
              </w:rPr>
              <w:t>о</w:t>
            </w:r>
            <w:r w:rsidRPr="00127E2E">
              <w:rPr>
                <w:bCs/>
                <w:sz w:val="20"/>
                <w:szCs w:val="20"/>
              </w:rPr>
              <w:t>граммы</w:t>
            </w:r>
          </w:p>
        </w:tc>
      </w:tr>
    </w:tbl>
    <w:p w:rsidR="00364A47" w:rsidRPr="00127E2E" w:rsidRDefault="00364A47" w:rsidP="00364A4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numPr>
          <w:ilvl w:val="0"/>
          <w:numId w:val="16"/>
        </w:numPr>
        <w:tabs>
          <w:tab w:val="left" w:pos="21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Методика оценки  эффективности  реализации муниципальной программы</w:t>
      </w:r>
    </w:p>
    <w:p w:rsidR="00364A47" w:rsidRPr="00127E2E" w:rsidRDefault="00364A47" w:rsidP="00364A47">
      <w:pPr>
        <w:tabs>
          <w:tab w:val="left" w:pos="2120"/>
        </w:tabs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оценки достижения целевых показателей эффективности реализации муниципальной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программы (далее – целевой показатель), представленных в таблице 2, исходя из соответствия фактических значений показателей их плановым зн</w:t>
      </w:r>
      <w:r w:rsidRPr="00127E2E">
        <w:rPr>
          <w:rFonts w:ascii="Times New Roman" w:hAnsi="Times New Roman" w:cs="Times New Roman"/>
          <w:sz w:val="20"/>
          <w:szCs w:val="20"/>
        </w:rPr>
        <w:t>а</w:t>
      </w:r>
      <w:r w:rsidRPr="00127E2E">
        <w:rPr>
          <w:rFonts w:ascii="Times New Roman" w:hAnsi="Times New Roman" w:cs="Times New Roman"/>
          <w:sz w:val="20"/>
          <w:szCs w:val="20"/>
        </w:rPr>
        <w:t>чениям.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Оценка эффективности каждого целевого показателя определяется по формуле: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"/>
        <w:gridCol w:w="329"/>
        <w:gridCol w:w="509"/>
        <w:gridCol w:w="316"/>
        <w:gridCol w:w="683"/>
        <w:gridCol w:w="645"/>
      </w:tblGrid>
      <w:tr w:rsidR="00364A47" w:rsidRPr="00127E2E" w:rsidTr="00364A47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Start"/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</w:tc>
      </w:tr>
      <w:tr w:rsidR="00364A47" w:rsidRPr="00127E2E" w:rsidTr="00364A4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gramStart"/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E2E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показателя;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E2E">
        <w:rPr>
          <w:rFonts w:ascii="Times New Roman" w:hAnsi="Times New Roman" w:cs="Times New Roman"/>
          <w:sz w:val="20"/>
          <w:szCs w:val="20"/>
        </w:rPr>
        <w:t>Э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–  эффективность реализации i-го целевого показателя, процентов;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E2E">
        <w:rPr>
          <w:rFonts w:ascii="Times New Roman" w:hAnsi="Times New Roman" w:cs="Times New Roman"/>
          <w:sz w:val="20"/>
          <w:szCs w:val="20"/>
        </w:rPr>
        <w:t>Фз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– фактическое значение i-го целевого показателя, достигнутое в х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де реализации муниципальной программы в отчетном пери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де;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E2E">
        <w:rPr>
          <w:rFonts w:ascii="Times New Roman" w:hAnsi="Times New Roman" w:cs="Times New Roman"/>
          <w:sz w:val="20"/>
          <w:szCs w:val="20"/>
        </w:rPr>
        <w:t>Пз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– плановое значение i-го целевого показателя, предусмотренное муниципальной программой в отчетном периоде.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Интегральная оценка эффективности реализации муниципальной пр</w:t>
      </w:r>
      <w:r w:rsidRPr="00127E2E">
        <w:rPr>
          <w:rFonts w:ascii="Times New Roman" w:hAnsi="Times New Roman" w:cs="Times New Roman"/>
          <w:sz w:val="20"/>
          <w:szCs w:val="20"/>
        </w:rPr>
        <w:t>о</w:t>
      </w:r>
      <w:r w:rsidRPr="00127E2E">
        <w:rPr>
          <w:rFonts w:ascii="Times New Roman" w:hAnsi="Times New Roman" w:cs="Times New Roman"/>
          <w:sz w:val="20"/>
          <w:szCs w:val="20"/>
        </w:rPr>
        <w:t>граммы определяется по формуле: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"/>
        <w:gridCol w:w="329"/>
        <w:gridCol w:w="888"/>
        <w:gridCol w:w="645"/>
      </w:tblGrid>
      <w:tr w:rsidR="00364A47" w:rsidRPr="00127E2E" w:rsidTr="00364A47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4A47" w:rsidRPr="00127E2E" w:rsidRDefault="00364A47" w:rsidP="00364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</w:t>
            </w:r>
          </w:p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SUM </w:t>
            </w: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364A47" w:rsidRPr="00127E2E" w:rsidRDefault="00364A47" w:rsidP="00364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364A47" w:rsidRPr="00127E2E" w:rsidRDefault="00364A47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47" w:rsidRPr="00127E2E" w:rsidRDefault="00364A47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47" w:rsidRPr="00127E2E" w:rsidRDefault="00364A47" w:rsidP="0036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</w:tc>
      </w:tr>
      <w:tr w:rsidR="00364A47" w:rsidRPr="00127E2E" w:rsidTr="00364A4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364A47" w:rsidRPr="00127E2E" w:rsidRDefault="00364A47" w:rsidP="00364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Э – интегральная оценка эффективности реализации муниципальной программы;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E2E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 xml:space="preserve"> – количество целевых показателей. 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Эффективность муниципальной программы оценивается по следующей шкале значений интегральной оценки: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от 80% и выше – муниципальная программа эффективна,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от 60% до 80% включительно – муниципальная программа требует ко</w:t>
      </w:r>
      <w:r w:rsidRPr="00127E2E">
        <w:rPr>
          <w:rFonts w:ascii="Times New Roman" w:hAnsi="Times New Roman" w:cs="Times New Roman"/>
          <w:sz w:val="20"/>
          <w:szCs w:val="20"/>
        </w:rPr>
        <w:t>р</w:t>
      </w:r>
      <w:r w:rsidRPr="00127E2E">
        <w:rPr>
          <w:rFonts w:ascii="Times New Roman" w:hAnsi="Times New Roman" w:cs="Times New Roman"/>
          <w:sz w:val="20"/>
          <w:szCs w:val="20"/>
        </w:rPr>
        <w:t>ректировки объемов финансирования и (или) целевых показателей эффекти</w:t>
      </w:r>
      <w:r w:rsidRPr="00127E2E">
        <w:rPr>
          <w:rFonts w:ascii="Times New Roman" w:hAnsi="Times New Roman" w:cs="Times New Roman"/>
          <w:sz w:val="20"/>
          <w:szCs w:val="20"/>
        </w:rPr>
        <w:t>в</w:t>
      </w:r>
      <w:r w:rsidRPr="00127E2E">
        <w:rPr>
          <w:rFonts w:ascii="Times New Roman" w:hAnsi="Times New Roman" w:cs="Times New Roman"/>
          <w:sz w:val="20"/>
          <w:szCs w:val="20"/>
        </w:rPr>
        <w:t>ности,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менее 60% – муниципальная программа считается неэффективной и тр</w:t>
      </w:r>
      <w:r w:rsidRPr="00127E2E">
        <w:rPr>
          <w:rFonts w:ascii="Times New Roman" w:hAnsi="Times New Roman" w:cs="Times New Roman"/>
          <w:sz w:val="20"/>
          <w:szCs w:val="20"/>
        </w:rPr>
        <w:t>е</w:t>
      </w:r>
      <w:r w:rsidRPr="00127E2E">
        <w:rPr>
          <w:rFonts w:ascii="Times New Roman" w:hAnsi="Times New Roman" w:cs="Times New Roman"/>
          <w:sz w:val="20"/>
          <w:szCs w:val="20"/>
        </w:rPr>
        <w:t>бует корректировки цели, задач, мероприятий и показателей эффективности реализации муниципальной программы.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Ответственные исполнители муниципальной программы предоставляют: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- ежеквартально, в срок до 10 числа месяца, следующего за отчетным периодом, отчет о ходе реализации муниципальной программы, в сектор 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района;</w:t>
      </w:r>
    </w:p>
    <w:p w:rsidR="00364A47" w:rsidRPr="00127E2E" w:rsidRDefault="00364A47" w:rsidP="00364A4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E2E">
        <w:rPr>
          <w:rFonts w:ascii="Times New Roman" w:hAnsi="Times New Roman" w:cs="Times New Roman"/>
          <w:sz w:val="20"/>
          <w:szCs w:val="20"/>
        </w:rPr>
        <w:t>- ежегодно, в срок до 01 марта года, следующего за отчетным,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сектор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района.</w:t>
      </w:r>
      <w:proofErr w:type="gramEnd"/>
    </w:p>
    <w:p w:rsidR="00364A47" w:rsidRPr="00127E2E" w:rsidRDefault="00364A47" w:rsidP="00364A47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left="8100"/>
        <w:jc w:val="both"/>
        <w:rPr>
          <w:rFonts w:ascii="Times New Roman" w:hAnsi="Times New Roman" w:cs="Times New Roman"/>
          <w:sz w:val="20"/>
          <w:szCs w:val="20"/>
        </w:rPr>
        <w:sectPr w:rsidR="00364A47" w:rsidRPr="00127E2E" w:rsidSect="00364A47">
          <w:footerReference w:type="even" r:id="rId18"/>
          <w:footerReference w:type="default" r:id="rId19"/>
          <w:footnotePr>
            <w:pos w:val="beneathText"/>
          </w:footnotePr>
          <w:pgSz w:w="11905" w:h="16837"/>
          <w:pgMar w:top="851" w:right="850" w:bottom="993" w:left="1701" w:header="720" w:footer="720" w:gutter="0"/>
          <w:cols w:space="720"/>
          <w:titlePg/>
          <w:docGrid w:linePitch="360"/>
        </w:sectPr>
      </w:pPr>
    </w:p>
    <w:p w:rsidR="00364A47" w:rsidRPr="00127E2E" w:rsidRDefault="00364A47" w:rsidP="00364A47">
      <w:pPr>
        <w:ind w:left="810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64A47" w:rsidRPr="00127E2E" w:rsidRDefault="00364A47" w:rsidP="00364A47">
      <w:pPr>
        <w:ind w:left="810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к муниципальной программе «Поддержка и развитие малого предпринимательства в Орловском районе Кировской области» на 2019-2025 годы, утвержденной постановление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                        №</w:t>
      </w:r>
    </w:p>
    <w:p w:rsidR="00364A47" w:rsidRPr="00127E2E" w:rsidRDefault="00364A47" w:rsidP="00364A4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Перечень программных м</w:t>
      </w: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ероприятий  муниципальной программы  </w:t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 xml:space="preserve">«Поддержка и развитие  малого предпринимательства в Орловском  районе Кировской области» </w:t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на    2019- 2025 годы</w:t>
      </w:r>
    </w:p>
    <w:tbl>
      <w:tblPr>
        <w:tblStyle w:val="a3"/>
        <w:tblW w:w="10850" w:type="dxa"/>
        <w:tblInd w:w="-252" w:type="dxa"/>
        <w:tblLayout w:type="fixed"/>
        <w:tblLook w:val="01E0"/>
      </w:tblPr>
      <w:tblGrid>
        <w:gridCol w:w="537"/>
        <w:gridCol w:w="816"/>
        <w:gridCol w:w="2170"/>
        <w:gridCol w:w="1090"/>
        <w:gridCol w:w="720"/>
        <w:gridCol w:w="720"/>
        <w:gridCol w:w="720"/>
        <w:gridCol w:w="720"/>
        <w:gridCol w:w="720"/>
        <w:gridCol w:w="369"/>
        <w:gridCol w:w="757"/>
        <w:gridCol w:w="864"/>
        <w:gridCol w:w="647"/>
      </w:tblGrid>
      <w:tr w:rsidR="00364A47" w:rsidRPr="00127E2E" w:rsidTr="00364A47"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27E2E">
              <w:rPr>
                <w:b/>
                <w:bCs/>
              </w:rPr>
              <w:t>п</w:t>
            </w:r>
            <w:proofErr w:type="spellEnd"/>
            <w:proofErr w:type="gramEnd"/>
            <w:r w:rsidRPr="00127E2E">
              <w:rPr>
                <w:b/>
                <w:bCs/>
              </w:rPr>
              <w:t>/</w:t>
            </w:r>
            <w:proofErr w:type="spellStart"/>
            <w:r w:rsidRPr="00127E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  <w:p w:rsidR="00364A47" w:rsidRPr="00127E2E" w:rsidRDefault="00364A47" w:rsidP="00364A47">
            <w:pPr>
              <w:jc w:val="both"/>
              <w:rPr>
                <w:b/>
              </w:rPr>
            </w:pPr>
          </w:p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Решаемые задачи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tabs>
                <w:tab w:val="left" w:pos="3512"/>
              </w:tabs>
              <w:jc w:val="center"/>
              <w:rPr>
                <w:b/>
                <w:bCs/>
              </w:rPr>
            </w:pPr>
          </w:p>
          <w:p w:rsidR="00364A47" w:rsidRPr="00127E2E" w:rsidRDefault="00364A47" w:rsidP="00364A47">
            <w:pPr>
              <w:tabs>
                <w:tab w:val="left" w:pos="3512"/>
              </w:tabs>
              <w:jc w:val="center"/>
              <w:rPr>
                <w:b/>
                <w:bCs/>
              </w:rPr>
            </w:pPr>
            <w:r w:rsidRPr="00127E2E">
              <w:rPr>
                <w:b/>
                <w:bCs/>
              </w:rPr>
              <w:t>Программные мероприятия</w:t>
            </w:r>
          </w:p>
        </w:tc>
        <w:tc>
          <w:tcPr>
            <w:tcW w:w="1090" w:type="dxa"/>
            <w:vMerge w:val="restart"/>
          </w:tcPr>
          <w:p w:rsidR="00364A47" w:rsidRPr="00127E2E" w:rsidRDefault="00364A47" w:rsidP="00364A47">
            <w:pPr>
              <w:tabs>
                <w:tab w:val="left" w:pos="3512"/>
              </w:tabs>
              <w:snapToGrid w:val="0"/>
              <w:jc w:val="center"/>
              <w:rPr>
                <w:b/>
                <w:bCs/>
              </w:rPr>
            </w:pPr>
          </w:p>
          <w:p w:rsidR="00364A47" w:rsidRPr="00127E2E" w:rsidRDefault="00364A47" w:rsidP="00364A47">
            <w:pPr>
              <w:tabs>
                <w:tab w:val="left" w:pos="3512"/>
              </w:tabs>
              <w:snapToGrid w:val="0"/>
              <w:jc w:val="center"/>
              <w:rPr>
                <w:b/>
                <w:bCs/>
              </w:rPr>
            </w:pPr>
            <w:r w:rsidRPr="00127E2E">
              <w:rPr>
                <w:b/>
                <w:bCs/>
              </w:rPr>
              <w:t>Источники  финансирования</w:t>
            </w:r>
          </w:p>
        </w:tc>
        <w:tc>
          <w:tcPr>
            <w:tcW w:w="5590" w:type="dxa"/>
            <w:gridSpan w:val="8"/>
          </w:tcPr>
          <w:p w:rsidR="00364A47" w:rsidRPr="00127E2E" w:rsidRDefault="00364A47" w:rsidP="00364A47">
            <w:pPr>
              <w:tabs>
                <w:tab w:val="left" w:pos="3512"/>
              </w:tabs>
              <w:jc w:val="center"/>
              <w:rPr>
                <w:b/>
                <w:bCs/>
              </w:rPr>
            </w:pPr>
            <w:r w:rsidRPr="00127E2E">
              <w:rPr>
                <w:b/>
                <w:bCs/>
              </w:rPr>
              <w:t>Объемы финансирования по годам реализации муниципальной программы</w:t>
            </w:r>
          </w:p>
          <w:p w:rsidR="00364A47" w:rsidRPr="00127E2E" w:rsidRDefault="00364A47" w:rsidP="00364A47">
            <w:pPr>
              <w:ind w:right="154"/>
              <w:jc w:val="center"/>
            </w:pPr>
            <w:r w:rsidRPr="00127E2E">
              <w:rPr>
                <w:b/>
                <w:bCs/>
              </w:rPr>
              <w:t>( тыс. руб.)</w:t>
            </w:r>
          </w:p>
          <w:p w:rsidR="00364A47" w:rsidRPr="00127E2E" w:rsidRDefault="00364A47" w:rsidP="00364A47">
            <w:pPr>
              <w:jc w:val="center"/>
              <w:rPr>
                <w:b/>
                <w:bCs/>
              </w:rPr>
            </w:pPr>
            <w:r w:rsidRPr="00127E2E">
              <w:rPr>
                <w:b/>
                <w:bCs/>
              </w:rPr>
              <w:t>Исполнители и участники муниципальной программы</w:t>
            </w:r>
          </w:p>
          <w:p w:rsidR="00364A47" w:rsidRPr="00127E2E" w:rsidRDefault="00364A47" w:rsidP="00364A47">
            <w:pPr>
              <w:jc w:val="center"/>
              <w:rPr>
                <w:b/>
                <w:bCs/>
              </w:rPr>
            </w:pPr>
            <w:r w:rsidRPr="00127E2E">
              <w:rPr>
                <w:b/>
                <w:bCs/>
              </w:rPr>
              <w:t>Исполнители и участники муниципальной программы</w:t>
            </w:r>
          </w:p>
        </w:tc>
        <w:tc>
          <w:tcPr>
            <w:tcW w:w="647" w:type="dxa"/>
          </w:tcPr>
          <w:p w:rsidR="00364A47" w:rsidRPr="00127E2E" w:rsidRDefault="00364A47" w:rsidP="00364A47">
            <w:pPr>
              <w:jc w:val="center"/>
              <w:rPr>
                <w:b/>
                <w:bCs/>
              </w:rPr>
            </w:pPr>
            <w:r w:rsidRPr="00127E2E">
              <w:rPr>
                <w:b/>
                <w:bCs/>
              </w:rPr>
              <w:t>Исполнители и участники муниципальной программы</w:t>
            </w: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1090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2019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2020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2021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2022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2023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2024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2025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t>Всего</w:t>
            </w:r>
          </w:p>
        </w:tc>
        <w:tc>
          <w:tcPr>
            <w:tcW w:w="647" w:type="dxa"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1.</w:t>
            </w:r>
          </w:p>
        </w:tc>
        <w:tc>
          <w:tcPr>
            <w:tcW w:w="816" w:type="dxa"/>
          </w:tcPr>
          <w:p w:rsidR="00364A47" w:rsidRPr="00127E2E" w:rsidRDefault="00364A47" w:rsidP="00364A47">
            <w:r w:rsidRPr="00127E2E">
              <w:rPr>
                <w:b/>
              </w:rPr>
              <w:t>Задача 1. Формирование благоприятной правовой среды, стимулирующей развитие малого предпринимательства.</w:t>
            </w:r>
          </w:p>
        </w:tc>
        <w:tc>
          <w:tcPr>
            <w:tcW w:w="2170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1.1.Совершенствование нормативно - правовой базы в сфере поддержки и развития малого предпринимательства, необходимой для реализации муниципальной программы.</w:t>
            </w:r>
          </w:p>
          <w:p w:rsidR="00364A47" w:rsidRPr="00127E2E" w:rsidRDefault="00364A47" w:rsidP="00364A47">
            <w:pPr>
              <w:autoSpaceDE w:val="0"/>
              <w:jc w:val="both"/>
            </w:pPr>
            <w:r w:rsidRPr="00127E2E">
              <w:t xml:space="preserve">1.1.1. Разработка и реализация нормативных правовых актов, устанавливающих формы и виды государственной поддержки субъектов малого предпринимательства, условия, порядок и сроки ее предоставления, а </w:t>
            </w:r>
            <w:r w:rsidRPr="00127E2E">
              <w:lastRenderedPageBreak/>
              <w:t>также иные параметры, необходимые для реализации мероприятий муниципальной программы.</w:t>
            </w:r>
          </w:p>
          <w:p w:rsidR="00364A47" w:rsidRPr="00127E2E" w:rsidRDefault="00364A47" w:rsidP="00364A47">
            <w:pPr>
              <w:autoSpaceDE w:val="0"/>
              <w:jc w:val="both"/>
            </w:pPr>
            <w:r w:rsidRPr="00127E2E">
              <w:t>1.1.2. Изучение опыта поддержки малого предпринимательства в других районах Кировской области и применение его в Орловском районе.</w:t>
            </w:r>
          </w:p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t>1.1.3. Привлечение общественных объединений предпринимателей и организаций инфраструктуры поддержки малого предпринимательства к разработке нормативных правовых актов, направленных на поддержку и развитие малого предпринимательства.</w:t>
            </w:r>
          </w:p>
        </w:tc>
        <w:tc>
          <w:tcPr>
            <w:tcW w:w="1090" w:type="dxa"/>
          </w:tcPr>
          <w:p w:rsidR="00364A47" w:rsidRPr="00127E2E" w:rsidRDefault="00364A47" w:rsidP="00364A47">
            <w:pPr>
              <w:jc w:val="both"/>
            </w:pPr>
            <w:proofErr w:type="gramStart"/>
            <w:r w:rsidRPr="00127E2E">
              <w:rPr>
                <w:bCs/>
              </w:rPr>
              <w:lastRenderedPageBreak/>
              <w:t>ф</w:t>
            </w:r>
            <w:proofErr w:type="gramEnd"/>
            <w:r w:rsidRPr="00127E2E">
              <w:rPr>
                <w:bCs/>
              </w:rPr>
              <w:t>инансирования не требуется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Х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ind w:left="-160" w:firstLine="160"/>
              <w:jc w:val="center"/>
            </w:pPr>
            <w:r w:rsidRPr="00127E2E">
              <w:rPr>
                <w:lang w:val="en-US"/>
              </w:rPr>
              <w:t>X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ind w:left="-160" w:firstLine="160"/>
              <w:jc w:val="center"/>
            </w:pPr>
            <w:r w:rsidRPr="00127E2E">
              <w:t>Х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ind w:left="-160" w:firstLine="160"/>
              <w:jc w:val="center"/>
            </w:pPr>
            <w:r w:rsidRPr="00127E2E">
              <w:t>X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ind w:left="-160" w:firstLine="160"/>
              <w:jc w:val="center"/>
            </w:pPr>
            <w:r w:rsidRPr="00127E2E">
              <w:t>Х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Х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Х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Х</w:t>
            </w:r>
          </w:p>
        </w:tc>
        <w:tc>
          <w:tcPr>
            <w:tcW w:w="647" w:type="dxa"/>
          </w:tcPr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</w:tc>
      </w:tr>
      <w:tr w:rsidR="00364A47" w:rsidRPr="00127E2E" w:rsidTr="00364A47">
        <w:trPr>
          <w:trHeight w:val="1078"/>
        </w:trPr>
        <w:tc>
          <w:tcPr>
            <w:tcW w:w="537" w:type="dxa"/>
            <w:vMerge w:val="restart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  <w:bCs/>
              </w:rPr>
              <w:lastRenderedPageBreak/>
              <w:t>2.</w:t>
            </w: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</w:rPr>
            </w:pPr>
            <w:r w:rsidRPr="00127E2E">
              <w:rPr>
                <w:b/>
              </w:rPr>
              <w:t>Задача 2.</w:t>
            </w:r>
          </w:p>
          <w:p w:rsidR="00364A47" w:rsidRPr="00127E2E" w:rsidRDefault="00364A47" w:rsidP="00364A47">
            <w:pPr>
              <w:tabs>
                <w:tab w:val="left" w:pos="3512"/>
              </w:tabs>
              <w:rPr>
                <w:b/>
                <w:bCs/>
              </w:rPr>
            </w:pPr>
            <w:r w:rsidRPr="00127E2E">
              <w:rPr>
                <w:b/>
              </w:rPr>
              <w:t>Р</w:t>
            </w:r>
            <w:r w:rsidRPr="00127E2E">
              <w:rPr>
                <w:b/>
                <w:bCs/>
              </w:rPr>
              <w:t>азвитие инфраструктуры, обеспечивающей доступность услуг для субъектов малого предпринимательства.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tabs>
                <w:tab w:val="left" w:pos="3512"/>
              </w:tabs>
              <w:jc w:val="both"/>
              <w:rPr>
                <w:b/>
                <w:bCs/>
              </w:rPr>
            </w:pPr>
            <w:r w:rsidRPr="00127E2E">
              <w:rPr>
                <w:b/>
              </w:rPr>
              <w:t>2.1. Формирование и развитие инфраструктуры поддержки малого предпринимательства.</w:t>
            </w:r>
          </w:p>
          <w:p w:rsidR="00364A47" w:rsidRPr="00127E2E" w:rsidRDefault="00364A47" w:rsidP="00364A47">
            <w:pPr>
              <w:tabs>
                <w:tab w:val="left" w:pos="590"/>
              </w:tabs>
              <w:jc w:val="both"/>
              <w:rPr>
                <w:bCs/>
              </w:rPr>
            </w:pPr>
            <w:r w:rsidRPr="00127E2E">
              <w:t xml:space="preserve">2.1.1. </w:t>
            </w:r>
            <w:proofErr w:type="gramStart"/>
            <w:r w:rsidRPr="00127E2E">
              <w:t>Организация, проведение, участие в районных, областных и межрегио</w:t>
            </w:r>
            <w:r w:rsidRPr="00127E2E">
              <w:softHyphen/>
              <w:t>нальных семинарах, совещаниях, фо</w:t>
            </w:r>
            <w:r w:rsidRPr="00127E2E">
              <w:softHyphen/>
              <w:t>румах, «круглых столах», конференци</w:t>
            </w:r>
            <w:r w:rsidRPr="00127E2E">
              <w:softHyphen/>
              <w:t>ях, тренингах, лекциях, стажировках и других мероприятиях по вопросам соз</w:t>
            </w:r>
            <w:r w:rsidRPr="00127E2E">
              <w:softHyphen/>
              <w:t>дания, функционирования и развития инфраструктуры поддержки малого предпринимательства.</w:t>
            </w:r>
            <w:proofErr w:type="gramEnd"/>
          </w:p>
          <w:p w:rsidR="00364A47" w:rsidRPr="00127E2E" w:rsidRDefault="00364A47" w:rsidP="00364A47">
            <w:pPr>
              <w:tabs>
                <w:tab w:val="left" w:pos="3512"/>
              </w:tabs>
              <w:jc w:val="both"/>
              <w:rPr>
                <w:bCs/>
              </w:rPr>
            </w:pPr>
            <w:r w:rsidRPr="00127E2E">
              <w:t>2.1.2.Расширение спектра информаци</w:t>
            </w:r>
            <w:r w:rsidRPr="00127E2E">
              <w:softHyphen/>
              <w:t>онно-консультационной поддержки субъектов малого предпри</w:t>
            </w:r>
            <w:r w:rsidRPr="00127E2E">
              <w:softHyphen/>
              <w:t>нимательства, повышение доступности услуг.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2.1.3.Развитие услуг, направленных на поддержку предпринимательства </w:t>
            </w:r>
            <w:r w:rsidRPr="00127E2E">
              <w:lastRenderedPageBreak/>
              <w:t>Орловским фондом поддержки малого предпринимательства «Бизнес-центр» (далее – ФПМП «Бизнес-центр»).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lastRenderedPageBreak/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127E2E">
              <w:rPr>
                <w:sz w:val="20"/>
                <w:szCs w:val="20"/>
              </w:rPr>
              <w:t>Котельнического</w:t>
            </w:r>
            <w:proofErr w:type="spellEnd"/>
            <w:r w:rsidRPr="00127E2E">
              <w:rPr>
                <w:sz w:val="20"/>
                <w:szCs w:val="20"/>
              </w:rPr>
              <w:t xml:space="preserve"> района отдел трудоу</w:t>
            </w:r>
            <w:r w:rsidRPr="00127E2E">
              <w:rPr>
                <w:sz w:val="20"/>
                <w:szCs w:val="20"/>
              </w:rPr>
              <w:lastRenderedPageBreak/>
              <w:t>стройства Орловского района</w:t>
            </w:r>
          </w:p>
          <w:p w:rsidR="00364A47" w:rsidRPr="00127E2E" w:rsidRDefault="00364A47" w:rsidP="00364A47"/>
          <w:p w:rsidR="00364A47" w:rsidRPr="00127E2E" w:rsidRDefault="00364A47" w:rsidP="00364A47"/>
        </w:tc>
      </w:tr>
      <w:tr w:rsidR="00364A47" w:rsidRPr="00127E2E" w:rsidTr="00364A47">
        <w:trPr>
          <w:trHeight w:val="1246"/>
        </w:trPr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rPr>
          <w:trHeight w:val="487"/>
        </w:trPr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3.</w:t>
            </w: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127E2E">
              <w:rPr>
                <w:b/>
                <w:bCs/>
                <w:sz w:val="20"/>
                <w:szCs w:val="20"/>
              </w:rPr>
              <w:t>Задача 3.</w:t>
            </w:r>
          </w:p>
          <w:p w:rsidR="00364A47" w:rsidRPr="00127E2E" w:rsidRDefault="00364A47" w:rsidP="00364A47">
            <w:r w:rsidRPr="00127E2E">
              <w:rPr>
                <w:b/>
                <w:bCs/>
              </w:rPr>
              <w:t>Развитие механизмов финансово-кредитной поддержки малого предпринимательства.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3.1. Развитие системы гарантийного кредитования субъектов малого предпринимательства.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3.2. Развитие системы льготного кредитования субъектов малого предпринимательства.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 xml:space="preserve">3.3. </w:t>
            </w:r>
            <w:proofErr w:type="spellStart"/>
            <w:r w:rsidRPr="00127E2E">
              <w:rPr>
                <w:b/>
              </w:rPr>
              <w:t>Микрокредитование</w:t>
            </w:r>
            <w:proofErr w:type="spellEnd"/>
            <w:r w:rsidRPr="00127E2E">
              <w:rPr>
                <w:b/>
              </w:rPr>
              <w:t xml:space="preserve"> субъектов малого предпринимательства.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Федеральный бюджет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Областной бюджет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3.4. Предоставление грантов начинающим предпринимателям на создание собственного дела.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color w:val="000000"/>
              </w:rPr>
            </w:pPr>
            <w:r w:rsidRPr="00127E2E">
              <w:rPr>
                <w:color w:val="000000"/>
              </w:rPr>
              <w:t>Министерство экономического развития и поддержки предпринимательс</w:t>
            </w:r>
            <w:r w:rsidRPr="00127E2E">
              <w:rPr>
                <w:color w:val="000000"/>
              </w:rPr>
              <w:lastRenderedPageBreak/>
              <w:t>тва Кировской области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3.5. Субсидирование части затрат субъектов малого предпринимательства.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Областной бюджет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color w:val="000000"/>
              </w:rPr>
            </w:pPr>
            <w:r w:rsidRPr="00127E2E">
              <w:rPr>
                <w:color w:val="000000"/>
              </w:rPr>
              <w:t>Министерство экономического развития и поддержки предпринимательства Кировской области</w:t>
            </w:r>
          </w:p>
          <w:p w:rsidR="00364A47" w:rsidRPr="00127E2E" w:rsidRDefault="00364A47" w:rsidP="00364A47">
            <w:pPr>
              <w:jc w:val="both"/>
              <w:rPr>
                <w:color w:val="000000"/>
              </w:rPr>
            </w:pP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rPr>
          <w:trHeight w:val="531"/>
        </w:trPr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4.</w:t>
            </w: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127E2E">
              <w:rPr>
                <w:b/>
                <w:bCs/>
                <w:sz w:val="20"/>
                <w:szCs w:val="20"/>
              </w:rPr>
              <w:t xml:space="preserve">Задача 4. </w:t>
            </w:r>
          </w:p>
          <w:p w:rsidR="00364A47" w:rsidRPr="00127E2E" w:rsidRDefault="00364A47" w:rsidP="00364A47">
            <w:r w:rsidRPr="00127E2E">
              <w:rPr>
                <w:b/>
                <w:bCs/>
              </w:rPr>
              <w:t>Укрепление социального статуса, повышение престижа и этики предпринимательства, формирование положительного имиджа предпринимателя и благоприят</w:t>
            </w:r>
            <w:r w:rsidRPr="00127E2E">
              <w:rPr>
                <w:b/>
                <w:bCs/>
              </w:rPr>
              <w:lastRenderedPageBreak/>
              <w:t>ного общественного мнения о малом предпринимательстве.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4.1. Проведение конкурсов, направленных на поддержку и развитие малого предпринимательства.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10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10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70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>
            <w:pPr>
              <w:jc w:val="both"/>
            </w:pPr>
            <w:r w:rsidRPr="00127E2E">
              <w:t>Орловский ФПМП «Бизнес-центр»</w:t>
            </w: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pPr>
              <w:jc w:val="both"/>
            </w:pPr>
            <w:r w:rsidRPr="00127E2E">
              <w:t>Внебюджетные источники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rPr>
          <w:trHeight w:val="685"/>
        </w:trPr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4.2. Сотрудничество со СМИ по вопросам поддержки и развития предпринимательства, формирования положительного имиджа малого бизнеса.</w:t>
            </w:r>
          </w:p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t xml:space="preserve">4.2.1. Регулярное информирование населения через СМИ о деятельности </w:t>
            </w:r>
            <w:r w:rsidRPr="00127E2E">
              <w:lastRenderedPageBreak/>
              <w:t xml:space="preserve">органов местного самоуправления в сфере поддержки предпринимательства, организации инфраструктуры поддержки предпринимательства, субъектов предпринимательства, мерах государственной поддержки СМП. 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lastRenderedPageBreak/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5</w:t>
            </w: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5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5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5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35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>
            <w:r w:rsidRPr="00127E2E">
              <w:t>Орловск</w:t>
            </w:r>
            <w:r w:rsidRPr="00127E2E">
              <w:lastRenderedPageBreak/>
              <w:t>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</w:pPr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rPr>
          <w:trHeight w:val="830"/>
        </w:trPr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 xml:space="preserve">КОГКУ ЦЗН </w:t>
            </w:r>
            <w:proofErr w:type="spellStart"/>
            <w:r w:rsidRPr="00127E2E">
              <w:t>Котельническог</w:t>
            </w:r>
            <w:proofErr w:type="spellEnd"/>
            <w:r w:rsidRPr="00127E2E">
              <w:t xml:space="preserve"> о </w:t>
            </w:r>
            <w:r w:rsidRPr="00127E2E">
              <w:lastRenderedPageBreak/>
              <w:t>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5.</w:t>
            </w: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127E2E">
              <w:rPr>
                <w:b/>
                <w:bCs/>
                <w:sz w:val="20"/>
                <w:szCs w:val="20"/>
              </w:rPr>
              <w:t>Задача 5.</w:t>
            </w:r>
          </w:p>
          <w:p w:rsidR="00364A47" w:rsidRPr="00127E2E" w:rsidRDefault="00364A47" w:rsidP="00364A47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127E2E">
              <w:rPr>
                <w:b/>
                <w:bCs/>
                <w:sz w:val="20"/>
                <w:szCs w:val="20"/>
              </w:rPr>
              <w:t>Внедрение системы доступной информационно-консультационной поддержки малого предпринимательства.</w:t>
            </w:r>
          </w:p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5.1.Информационно-методическая, консультационная и организационная поддержка субъектов малого предпринимательства.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>5.1.1. Оказание информационно-консультационной поддержки лицам, желающим заниматься предпринимательской деятельностью, начинающим предпринимателям и субъектам малого предпринимательства.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>5.1.2. Организация доступа субъектов предпринимательской деятельности к справочно-правовым системам, информационным ресурсам, в том числе к специализированным СМИ, сети Интернет.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5.1.3. Организация и проведение социологических и статистических исследований (мониторинга) по </w:t>
            </w:r>
            <w:r w:rsidRPr="00127E2E">
              <w:lastRenderedPageBreak/>
              <w:t>вопросам состояния, поддержки и развития малого предпринимательства в муниципальном образовании.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5.1.4. Издание информационных материалов по вопросам организации и ведения собственного дела. 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>
            <w:r w:rsidRPr="00127E2E">
              <w:t>Бюджет муниципального образования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6.</w:t>
            </w: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pStyle w:val="ConsPlusCell"/>
              <w:ind w:right="67"/>
              <w:rPr>
                <w:b/>
                <w:bCs/>
                <w:sz w:val="20"/>
                <w:szCs w:val="20"/>
              </w:rPr>
            </w:pPr>
            <w:r w:rsidRPr="00127E2E">
              <w:rPr>
                <w:b/>
                <w:bCs/>
                <w:sz w:val="20"/>
                <w:szCs w:val="20"/>
              </w:rPr>
              <w:t xml:space="preserve">Задача 6. </w:t>
            </w:r>
          </w:p>
          <w:p w:rsidR="00364A47" w:rsidRPr="00127E2E" w:rsidRDefault="00364A47" w:rsidP="00364A47">
            <w:pPr>
              <w:rPr>
                <w:b/>
              </w:rPr>
            </w:pPr>
            <w:r w:rsidRPr="00127E2E">
              <w:rPr>
                <w:b/>
                <w:bCs/>
              </w:rPr>
              <w:t>Развитие системы подготовки кадров, ориентированной на потребности сектора малого предпринимательства.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6.1. Развитие системы подготовки, переподготовки и повышения квалификации кадров для сферы малого предпринимательства.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>6.1.1. Реализация массовых программ обучения и повышения квалификации кадров для сферы малого предпринимательства.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 6.1.2. Обучение профессиям, способствующим открытию  собственного бизнеса.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>6.1.3. Подготовка и переподготовка кадров для предприятий малого бизнеса.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Федеральный бюджет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127E2E">
              <w:rPr>
                <w:sz w:val="20"/>
                <w:szCs w:val="20"/>
              </w:rPr>
              <w:t>Котельнического</w:t>
            </w:r>
            <w:proofErr w:type="spellEnd"/>
            <w:r w:rsidRPr="00127E2E">
              <w:rPr>
                <w:sz w:val="20"/>
                <w:szCs w:val="20"/>
              </w:rPr>
              <w:t xml:space="preserve"> района отдел трудоустройства Орловского района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Областной бюджет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pPr>
              <w:jc w:val="both"/>
            </w:pPr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t xml:space="preserve">6.1.4. Организация и проведение семинаров, тренингов, деловых игр, курсов для лиц, желающих заниматься бизнесом, начинающих и </w:t>
            </w:r>
            <w:r w:rsidRPr="00127E2E">
              <w:lastRenderedPageBreak/>
              <w:t>действующих предпринимателей по вопросам организации и ведения собственного дела.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>6.1.5. Предпринимательская профориентация и тестирование на предмет возможности занятия бизнесом.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6.1.6. Обучение начинающих предпринимателей </w:t>
            </w:r>
            <w:proofErr w:type="spellStart"/>
            <w:proofErr w:type="gramStart"/>
            <w:r w:rsidRPr="00127E2E">
              <w:t>бизнес-планированию</w:t>
            </w:r>
            <w:proofErr w:type="spellEnd"/>
            <w:proofErr w:type="gramEnd"/>
            <w:r w:rsidRPr="00127E2E">
              <w:t xml:space="preserve"> и помощь предпринимателям желающим открыть собственное дело, в подготовке бизнес-планов, экспертиза бизнес-планов.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Бюджет муниципального образования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 xml:space="preserve">Администрация Орловского </w:t>
            </w:r>
            <w:r w:rsidRPr="00127E2E">
              <w:rPr>
                <w:bCs/>
              </w:rPr>
              <w:lastRenderedPageBreak/>
              <w:t>района</w:t>
            </w:r>
          </w:p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127E2E">
              <w:rPr>
                <w:sz w:val="20"/>
                <w:szCs w:val="20"/>
              </w:rPr>
              <w:t>Котельнического</w:t>
            </w:r>
            <w:proofErr w:type="spellEnd"/>
            <w:r w:rsidRPr="00127E2E">
              <w:rPr>
                <w:sz w:val="20"/>
                <w:szCs w:val="20"/>
              </w:rPr>
              <w:t xml:space="preserve"> района отдел трудоустройства Орловского района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pPr>
              <w:jc w:val="both"/>
            </w:pPr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 xml:space="preserve">6.2. Развитие у подростков и молодежи интереса к предпринимательской деятельности, поддержка предпринимательских инициатив.   </w:t>
            </w:r>
          </w:p>
          <w:p w:rsidR="00364A47" w:rsidRPr="00127E2E" w:rsidRDefault="00364A47" w:rsidP="00364A47">
            <w:pPr>
              <w:jc w:val="both"/>
            </w:pPr>
            <w:r w:rsidRPr="00127E2E">
              <w:t>6.2.1. Проведение ежегодной специализированной олимпиады по основам предпринимательской деятельности и потребительских знаний.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6.2.2. Содействие участию подростков и молодежи в  профильных сменах в рамках летнего отдыха, направленных на моделирование реальных рыночных отношений и </w:t>
            </w:r>
            <w:r w:rsidRPr="00127E2E">
              <w:lastRenderedPageBreak/>
              <w:t>формирование позитивного отношения к предпринимательской деятельности.</w:t>
            </w:r>
          </w:p>
          <w:p w:rsidR="00364A47" w:rsidRPr="00127E2E" w:rsidRDefault="00364A47" w:rsidP="00364A47">
            <w:pPr>
              <w:autoSpaceDE w:val="0"/>
              <w:jc w:val="both"/>
              <w:rPr>
                <w:bCs/>
              </w:rPr>
            </w:pPr>
            <w:r w:rsidRPr="00127E2E">
              <w:t>6.2.3. Организацию проведения деловых игр, семинаров, способствующих развитию интереса подростков и молодежи к предпринимательской деятельности</w:t>
            </w:r>
            <w:r w:rsidRPr="00127E2E">
              <w:rPr>
                <w:bCs/>
              </w:rPr>
              <w:t>.</w:t>
            </w:r>
          </w:p>
          <w:p w:rsidR="00364A47" w:rsidRPr="00127E2E" w:rsidRDefault="00364A47" w:rsidP="00364A47">
            <w:pPr>
              <w:autoSpaceDE w:val="0"/>
              <w:jc w:val="both"/>
              <w:rPr>
                <w:bCs/>
              </w:rPr>
            </w:pPr>
            <w:r w:rsidRPr="00127E2E">
              <w:rPr>
                <w:bCs/>
              </w:rPr>
              <w:t>6.2.4. Организация обучения учащихся образовательных учреждений Орловского района основам предпринимательской деятельности.  Участие в районных, областных, региональных конкурсах (олимпиадах и иных мероприятиях) по основам предпринимательских знаний.</w:t>
            </w: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6.2.5. Проведение «дней открытых дверей» на предприятиях малого бизнеса района и области для подростков и молодежи.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>
            <w:r w:rsidRPr="00127E2E">
              <w:t>Бюджет муниципального образования</w:t>
            </w:r>
          </w:p>
          <w:p w:rsidR="00364A47" w:rsidRPr="00127E2E" w:rsidRDefault="00364A47" w:rsidP="00364A47"/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  <w:r w:rsidRPr="00127E2E"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</w:pPr>
            <w:r w:rsidRPr="00127E2E">
              <w:t xml:space="preserve">Управление </w:t>
            </w:r>
            <w:r w:rsidRPr="00127E2E">
              <w:lastRenderedPageBreak/>
              <w:t>образования Орловского района Кировской области</w:t>
            </w: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</w:pPr>
            <w:r w:rsidRPr="00127E2E">
              <w:t>Внебюджетные источники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7.</w:t>
            </w: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rPr>
                <w:b/>
              </w:rPr>
            </w:pPr>
            <w:r w:rsidRPr="00127E2E">
              <w:rPr>
                <w:b/>
              </w:rPr>
              <w:t>Задача 7.</w:t>
            </w:r>
          </w:p>
          <w:p w:rsidR="00364A47" w:rsidRPr="00127E2E" w:rsidRDefault="00364A47" w:rsidP="00364A47">
            <w:pPr>
              <w:rPr>
                <w:b/>
              </w:rPr>
            </w:pPr>
            <w:r w:rsidRPr="00127E2E">
              <w:rPr>
                <w:b/>
                <w:bCs/>
              </w:rPr>
              <w:t xml:space="preserve">Создание системы, способствующей продвижению продукции субъектов малого предпринимательства Орловского района на </w:t>
            </w:r>
            <w:r w:rsidRPr="00127E2E">
              <w:rPr>
                <w:b/>
                <w:bCs/>
              </w:rPr>
              <w:lastRenderedPageBreak/>
              <w:t>региональные и международные рынки.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7.1.Содействие субъектам малого предпринимательства в продвижении их продукции на межрегиональные и международные рынки.</w:t>
            </w:r>
          </w:p>
          <w:p w:rsidR="00364A47" w:rsidRPr="00127E2E" w:rsidRDefault="00364A47" w:rsidP="00364A47">
            <w:pPr>
              <w:jc w:val="both"/>
            </w:pPr>
            <w:r w:rsidRPr="00127E2E">
              <w:t>7.1.1. Информирование (публикации в печатных и электронных СМИ) субъектов малого предпринимательства Орловского района о проводимых региональных, межрегиональных, международных ярмарках, выставках, конкурсах, фестивалях и иных мероприятиях.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7.1.2. Организацию и проведение </w:t>
            </w:r>
            <w:r w:rsidRPr="00127E2E">
              <w:lastRenderedPageBreak/>
              <w:t>муниципальных, межмуниципальных выставок, ярмарок, фестивалей и других мероприятий с представителями деловых кругов Орловского района и районов Кировской области; организацию и проведение  обмена опытом представителей деловых кругов районов Кировской области.</w:t>
            </w:r>
          </w:p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t xml:space="preserve">7.1.3. Оказание субъектам малого предпринимательства содействия в подборе деловых партнеров и установлении прямых </w:t>
            </w:r>
            <w:proofErr w:type="spellStart"/>
            <w:proofErr w:type="gramStart"/>
            <w:r w:rsidRPr="00127E2E">
              <w:t>бизнес-контактов</w:t>
            </w:r>
            <w:proofErr w:type="spellEnd"/>
            <w:proofErr w:type="gramEnd"/>
            <w:r w:rsidRPr="00127E2E">
              <w:t xml:space="preserve"> (межмуниципальных, межрегиональных и международных).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Бюджет муниципального образования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8.</w:t>
            </w: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Задача 8.</w:t>
            </w:r>
          </w:p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  <w:bCs/>
              </w:rPr>
              <w:t>Поддержка и развитие отдельных направлений предпринимательской деятельности.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8.1. Внедрение «отраслевого подхода» к поддержке и развитию малого предпринимательства.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8.1.1. Поддержка и развитие предприятий народных художественных промыслом и ремесел.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8.1.2. Поддержка и развитие малых форм хозяйствования на селе (личных подсобных хозяйств (ЛПХ), крестьянских (фермерских) хозяйств (</w:t>
            </w:r>
            <w:proofErr w:type="gramStart"/>
            <w:r w:rsidRPr="00127E2E">
              <w:t>К(</w:t>
            </w:r>
            <w:proofErr w:type="gramEnd"/>
            <w:r w:rsidRPr="00127E2E">
              <w:t>Ф)Х), потребительских и производственных кооперативов).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8.1.3. Поддержка и развитие малого предпринимательства в сфере бытового обслуживания населения Орловского   района.</w:t>
            </w:r>
          </w:p>
          <w:p w:rsidR="00364A47" w:rsidRPr="00127E2E" w:rsidRDefault="00364A47" w:rsidP="00364A47">
            <w:pPr>
              <w:jc w:val="both"/>
              <w:rPr>
                <w:spacing w:val="-4"/>
              </w:rPr>
            </w:pPr>
            <w:r w:rsidRPr="00127E2E">
              <w:t>8.1.4. П</w:t>
            </w:r>
            <w:r w:rsidRPr="00127E2E">
              <w:rPr>
                <w:spacing w:val="-4"/>
              </w:rPr>
              <w:t>оддержка и развитие малого предприним</w:t>
            </w:r>
            <w:r w:rsidRPr="00127E2E">
              <w:rPr>
                <w:spacing w:val="-4"/>
              </w:rPr>
              <w:t>а</w:t>
            </w:r>
            <w:r w:rsidRPr="00127E2E">
              <w:rPr>
                <w:spacing w:val="-4"/>
              </w:rPr>
              <w:t>тельства в сфере торговли.</w:t>
            </w:r>
          </w:p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spacing w:val="-4"/>
              </w:rPr>
              <w:t>8.1.5. П</w:t>
            </w:r>
            <w:r w:rsidRPr="00127E2E">
              <w:t>оддержка и развитие малого предпринимательства в сфере туристской индустрии.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Областной бюджет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>
            <w:r w:rsidRPr="00127E2E">
              <w:t>Некоммерческое партнерство «Центр поддержки народных художественных промыслов и ремесел»</w:t>
            </w:r>
          </w:p>
          <w:p w:rsidR="00364A47" w:rsidRPr="00127E2E" w:rsidRDefault="00364A47" w:rsidP="00364A47">
            <w:r w:rsidRPr="00127E2E">
              <w:t xml:space="preserve"> Орловский </w:t>
            </w:r>
            <w:r w:rsidRPr="00127E2E">
              <w:lastRenderedPageBreak/>
              <w:t>ФПМП «Бизнес-центр»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pPr>
              <w:jc w:val="both"/>
            </w:pPr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8.2. Вовлечение молодежи в предпринимательскую деятельность.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8.2.1. Помощь молодежи в решении проблем связанных с началом ведения бизнеса: определение вида бизнеса, его организационно-правовой формы, системы налогообложения, разработка договоров различного характера, учредительных документов и т.д. 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8.2.3. Маркетинговое, информационное, кадровое, правовое, бухгалтерское и налоговое сопровождение.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8.2.4. Формирование банка о свободных и сдаваемых в аренду помещениях и производственных площадях и информирование о них.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8.2.5. Издание информационных и справочных материалов по организации и ведению бизнеса.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8.2.6. Предложение </w:t>
            </w:r>
            <w:r w:rsidRPr="00127E2E">
              <w:lastRenderedPageBreak/>
              <w:t>услуг ФПМП «Бизнес-центр» для молодых начинающих предпринимателей.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Областной бюджет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127E2E">
              <w:rPr>
                <w:sz w:val="20"/>
                <w:szCs w:val="20"/>
              </w:rPr>
              <w:t>Котельнического</w:t>
            </w:r>
            <w:proofErr w:type="spellEnd"/>
            <w:r w:rsidRPr="00127E2E">
              <w:rPr>
                <w:sz w:val="20"/>
                <w:szCs w:val="20"/>
              </w:rPr>
              <w:t xml:space="preserve"> района отдел трудоустройс</w:t>
            </w:r>
            <w:r w:rsidRPr="00127E2E">
              <w:rPr>
                <w:sz w:val="20"/>
                <w:szCs w:val="20"/>
              </w:rPr>
              <w:lastRenderedPageBreak/>
              <w:t>тва Орловского района</w:t>
            </w: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0</w:t>
            </w: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 xml:space="preserve">8.3. Поддержка </w:t>
            </w:r>
            <w:proofErr w:type="spellStart"/>
            <w:r w:rsidRPr="00127E2E">
              <w:rPr>
                <w:b/>
              </w:rPr>
              <w:t>самозанятости</w:t>
            </w:r>
            <w:proofErr w:type="spellEnd"/>
            <w:r w:rsidRPr="00127E2E">
              <w:rPr>
                <w:b/>
              </w:rPr>
              <w:t xml:space="preserve"> и предпринимательства безработных граждан.</w:t>
            </w:r>
          </w:p>
        </w:tc>
        <w:tc>
          <w:tcPr>
            <w:tcW w:w="109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>8.3.1. Информирование граждан о возможности реализации предпринимательства, условиях получения финансовой помощи, предоставление субсидии.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8.3.2. Тестирование (анкетирование) безработного гражданина, направленное на выявление способностей и готовности к осуществлению предпринимательской деятельности.</w:t>
            </w:r>
          </w:p>
          <w:p w:rsidR="00364A47" w:rsidRPr="00127E2E" w:rsidRDefault="00364A47" w:rsidP="00364A47">
            <w:pPr>
              <w:jc w:val="both"/>
            </w:pPr>
            <w:r w:rsidRPr="00127E2E">
              <w:t>8.3.3. Информационно-консультационное сопровождение деятельности и поддержки предпринимателей, зарегистрированных из числа безработных граждан.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 w:val="restart"/>
            <w:shd w:val="clear" w:color="auto" w:fill="auto"/>
          </w:tcPr>
          <w:p w:rsidR="00364A47" w:rsidRPr="00127E2E" w:rsidRDefault="00364A47" w:rsidP="00364A47"/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</w:p>
          <w:p w:rsidR="00364A47" w:rsidRPr="00127E2E" w:rsidRDefault="00364A47" w:rsidP="00364A47">
            <w:pPr>
              <w:pStyle w:val="ConsPlusCell"/>
              <w:ind w:right="67"/>
              <w:jc w:val="both"/>
              <w:rPr>
                <w:sz w:val="20"/>
                <w:szCs w:val="20"/>
              </w:rPr>
            </w:pPr>
            <w:r w:rsidRPr="00127E2E">
              <w:rPr>
                <w:sz w:val="20"/>
                <w:szCs w:val="20"/>
              </w:rPr>
              <w:t xml:space="preserve">КОГКУ ЦЗН </w:t>
            </w:r>
            <w:proofErr w:type="spellStart"/>
            <w:r w:rsidRPr="00127E2E">
              <w:rPr>
                <w:sz w:val="20"/>
                <w:szCs w:val="20"/>
              </w:rPr>
              <w:t>Котельнического</w:t>
            </w:r>
            <w:proofErr w:type="spellEnd"/>
            <w:r w:rsidRPr="00127E2E">
              <w:rPr>
                <w:sz w:val="20"/>
                <w:szCs w:val="20"/>
              </w:rPr>
              <w:t xml:space="preserve"> района отдел трудоустройства Орловского района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  <w:shd w:val="clear" w:color="auto" w:fill="auto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/>
            <w:shd w:val="clear" w:color="auto" w:fill="auto"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364A47" w:rsidRPr="00127E2E" w:rsidRDefault="00364A47" w:rsidP="00364A47">
            <w:pPr>
              <w:jc w:val="both"/>
            </w:pPr>
            <w:r w:rsidRPr="00127E2E">
              <w:t xml:space="preserve">8.3.4. Обучение </w:t>
            </w:r>
            <w:proofErr w:type="spellStart"/>
            <w:proofErr w:type="gramStart"/>
            <w:r w:rsidRPr="00127E2E">
              <w:t>бизнес-планированию</w:t>
            </w:r>
            <w:proofErr w:type="spellEnd"/>
            <w:proofErr w:type="gramEnd"/>
            <w:r w:rsidRPr="00127E2E">
              <w:t>, помощь в подготовке бизнес-плана.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</w:p>
        </w:tc>
        <w:tc>
          <w:tcPr>
            <w:tcW w:w="647" w:type="dxa"/>
            <w:vMerge w:val="restart"/>
            <w:shd w:val="clear" w:color="auto" w:fill="auto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КОГКУ ЦЗН </w:t>
            </w:r>
            <w:proofErr w:type="spellStart"/>
            <w:r w:rsidRPr="00127E2E">
              <w:t>Котельни</w:t>
            </w:r>
            <w:r w:rsidRPr="00127E2E">
              <w:lastRenderedPageBreak/>
              <w:t>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</w:pPr>
            <w:r w:rsidRPr="00127E2E">
              <w:t xml:space="preserve">8.3.5. Финансовая помощь гражданам на организацию </w:t>
            </w:r>
            <w:proofErr w:type="spellStart"/>
            <w:r w:rsidRPr="00127E2E">
              <w:t>самозанятости</w:t>
            </w:r>
            <w:proofErr w:type="spellEnd"/>
            <w:r w:rsidRPr="00127E2E">
              <w:t xml:space="preserve"> (компенсация затрат на регистрацию предприятия, ИП).</w:t>
            </w: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  <w:p w:rsidR="00364A47" w:rsidRPr="00127E2E" w:rsidRDefault="00364A47" w:rsidP="00364A47">
            <w:pPr>
              <w:jc w:val="both"/>
            </w:pPr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</w:tr>
      <w:tr w:rsidR="00364A47" w:rsidRPr="00127E2E" w:rsidTr="00364A47">
        <w:trPr>
          <w:trHeight w:val="690"/>
        </w:trPr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 xml:space="preserve">КОГКУ ЦЗН </w:t>
            </w:r>
            <w:proofErr w:type="spellStart"/>
            <w:r w:rsidRPr="00127E2E">
              <w:t>Котельнического</w:t>
            </w:r>
            <w:proofErr w:type="spellEnd"/>
            <w:r w:rsidRPr="00127E2E">
              <w:t xml:space="preserve"> района отдел трудоустройства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rPr>
          <w:trHeight w:val="819"/>
        </w:trPr>
        <w:tc>
          <w:tcPr>
            <w:tcW w:w="537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9.</w:t>
            </w:r>
          </w:p>
        </w:tc>
        <w:tc>
          <w:tcPr>
            <w:tcW w:w="816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t>Задача 9.</w:t>
            </w:r>
          </w:p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  <w:bCs/>
              </w:rPr>
              <w:t xml:space="preserve">Реализация мероприятий направленных на поддержку и развитие социально-ориентированного </w:t>
            </w:r>
            <w:r w:rsidRPr="00127E2E">
              <w:rPr>
                <w:b/>
                <w:bCs/>
              </w:rPr>
              <w:lastRenderedPageBreak/>
              <w:t>предпринимательства</w:t>
            </w:r>
          </w:p>
        </w:tc>
        <w:tc>
          <w:tcPr>
            <w:tcW w:w="2170" w:type="dxa"/>
            <w:vMerge w:val="restart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9.1.</w:t>
            </w:r>
            <w:r w:rsidRPr="00127E2E">
              <w:t xml:space="preserve"> </w:t>
            </w:r>
            <w:r w:rsidRPr="00127E2E">
              <w:rPr>
                <w:b/>
              </w:rPr>
              <w:t>Предоставление субсидий субъектам малого предпринимательства, реализующим социально-ориентированные проекты</w:t>
            </w:r>
          </w:p>
        </w:tc>
        <w:tc>
          <w:tcPr>
            <w:tcW w:w="1090" w:type="dxa"/>
          </w:tcPr>
          <w:p w:rsidR="00364A47" w:rsidRPr="00127E2E" w:rsidRDefault="00364A47" w:rsidP="00364A47"/>
          <w:p w:rsidR="00364A47" w:rsidRPr="00127E2E" w:rsidRDefault="00364A47" w:rsidP="00364A47"/>
          <w:p w:rsidR="00364A47" w:rsidRPr="00127E2E" w:rsidRDefault="00364A47" w:rsidP="00364A47">
            <w:r w:rsidRPr="00127E2E">
              <w:t>Областной бюджет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  <w:rPr>
                <w:bCs/>
              </w:rPr>
            </w:pPr>
          </w:p>
          <w:p w:rsidR="00364A47" w:rsidRPr="00127E2E" w:rsidRDefault="00364A47" w:rsidP="00364A47">
            <w:pPr>
              <w:jc w:val="both"/>
            </w:pPr>
            <w:r w:rsidRPr="00127E2E">
              <w:rPr>
                <w:bCs/>
              </w:rPr>
              <w:t>Администрация Орловского района</w:t>
            </w:r>
          </w:p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2170" w:type="dxa"/>
            <w:vMerge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  <w:p w:rsidR="00364A47" w:rsidRPr="00127E2E" w:rsidRDefault="00364A47" w:rsidP="00364A47"/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  <w:rPr>
                <w:color w:val="000000"/>
              </w:rPr>
            </w:pPr>
          </w:p>
          <w:p w:rsidR="00364A47" w:rsidRPr="00127E2E" w:rsidRDefault="00364A47" w:rsidP="00364A47">
            <w:pPr>
              <w:jc w:val="center"/>
              <w:rPr>
                <w:color w:val="000000"/>
              </w:rPr>
            </w:pPr>
            <w:r w:rsidRPr="00127E2E">
              <w:rPr>
                <w:color w:val="000000"/>
              </w:rPr>
              <w:t>0</w:t>
            </w: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  <w:r w:rsidRPr="00127E2E">
              <w:rPr>
                <w:b/>
              </w:rPr>
              <w:lastRenderedPageBreak/>
              <w:t>10.</w:t>
            </w:r>
          </w:p>
        </w:tc>
        <w:tc>
          <w:tcPr>
            <w:tcW w:w="4076" w:type="dxa"/>
            <w:gridSpan w:val="3"/>
          </w:tcPr>
          <w:p w:rsidR="00364A47" w:rsidRPr="00127E2E" w:rsidRDefault="00364A47" w:rsidP="00364A47">
            <w:r w:rsidRPr="00127E2E">
              <w:rPr>
                <w:b/>
              </w:rPr>
              <w:t xml:space="preserve">ВСЕГО ПО МУНИЦИПАЛЬНОЙ ПРОГРАММЕ 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105</w:t>
            </w:r>
          </w:p>
        </w:tc>
        <w:tc>
          <w:tcPr>
            <w:tcW w:w="647" w:type="dxa"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364A47" w:rsidRPr="00127E2E" w:rsidRDefault="00364A47" w:rsidP="00364A47">
            <w:r w:rsidRPr="00127E2E">
              <w:t>Федеральный бюджет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 w:val="restart"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364A47" w:rsidRPr="00127E2E" w:rsidRDefault="00364A47" w:rsidP="00364A47">
            <w:r w:rsidRPr="00127E2E">
              <w:t>Областной бюджет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364A47" w:rsidRPr="00127E2E" w:rsidRDefault="00364A47" w:rsidP="00364A47">
            <w:r w:rsidRPr="00127E2E">
              <w:t>Бюджет муниципального образования</w:t>
            </w:r>
          </w:p>
        </w:tc>
        <w:tc>
          <w:tcPr>
            <w:tcW w:w="720" w:type="dxa"/>
          </w:tcPr>
          <w:p w:rsidR="00364A47" w:rsidRPr="00127E2E" w:rsidRDefault="00364A47" w:rsidP="00364A47"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center"/>
            </w:pPr>
            <w:r w:rsidRPr="00127E2E">
              <w:t>15</w:t>
            </w: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center"/>
            </w:pPr>
            <w:r w:rsidRPr="00127E2E">
              <w:t>105</w:t>
            </w: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364A47" w:rsidRPr="00127E2E" w:rsidRDefault="00364A47" w:rsidP="00364A47">
            <w:r w:rsidRPr="00127E2E">
              <w:t>Орловский ФПМП «Бизнес-центр»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364A47" w:rsidRPr="00127E2E" w:rsidRDefault="00364A47" w:rsidP="00364A47">
            <w:r w:rsidRPr="00127E2E">
              <w:t>Отдел  занятости населения Орловского района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  <w:tr w:rsidR="00364A47" w:rsidRPr="00127E2E" w:rsidTr="00364A47">
        <w:tc>
          <w:tcPr>
            <w:tcW w:w="537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364A47" w:rsidRPr="00127E2E" w:rsidRDefault="00364A47" w:rsidP="00364A47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364A47" w:rsidRPr="00127E2E" w:rsidRDefault="00364A47" w:rsidP="00364A47">
            <w:r w:rsidRPr="00127E2E">
              <w:t>Внебюджетные источники</w:t>
            </w: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20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369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757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864" w:type="dxa"/>
          </w:tcPr>
          <w:p w:rsidR="00364A47" w:rsidRPr="00127E2E" w:rsidRDefault="00364A47" w:rsidP="00364A47">
            <w:pPr>
              <w:jc w:val="both"/>
            </w:pPr>
          </w:p>
        </w:tc>
        <w:tc>
          <w:tcPr>
            <w:tcW w:w="647" w:type="dxa"/>
            <w:vMerge/>
          </w:tcPr>
          <w:p w:rsidR="00364A47" w:rsidRPr="00127E2E" w:rsidRDefault="00364A47" w:rsidP="00364A47">
            <w:pPr>
              <w:jc w:val="both"/>
            </w:pPr>
          </w:p>
        </w:tc>
      </w:tr>
    </w:tbl>
    <w:p w:rsidR="00364A47" w:rsidRPr="00127E2E" w:rsidRDefault="00364A47" w:rsidP="00364A4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Pr="0012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364A47" w:rsidRPr="00127E2E" w:rsidRDefault="00364A47" w:rsidP="00272421">
      <w:pPr>
        <w:tabs>
          <w:tab w:val="left" w:pos="6720"/>
        </w:tabs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8625" cy="523875"/>
            <wp:effectExtent l="19050" t="0" r="9525" b="0"/>
            <wp:docPr id="26" name="Рисунок 2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364A47" w:rsidRPr="00127E2E" w:rsidRDefault="00364A47" w:rsidP="00364A47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364A47" w:rsidRPr="00127E2E" w:rsidRDefault="00364A47" w:rsidP="00364A47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47" w:rsidRPr="00127E2E" w:rsidRDefault="00364A47" w:rsidP="00364A47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2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23.07.2018 г.              </w:t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</w:r>
      <w:r w:rsidRPr="00127E2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27E2E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127E2E">
        <w:rPr>
          <w:rFonts w:ascii="Times New Roman" w:hAnsi="Times New Roman" w:cs="Times New Roman"/>
          <w:sz w:val="20"/>
          <w:szCs w:val="20"/>
        </w:rPr>
        <w:tab/>
        <w:t>№ 487-п</w:t>
      </w: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г. Орлов</w:t>
      </w:r>
    </w:p>
    <w:p w:rsidR="00364A47" w:rsidRPr="00127E2E" w:rsidRDefault="00364A47" w:rsidP="00364A4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64A47" w:rsidRPr="00127E2E" w:rsidRDefault="00364A47" w:rsidP="00364A4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27E2E">
        <w:rPr>
          <w:rFonts w:ascii="Times New Roman" w:hAnsi="Times New Roman" w:cs="Times New Roman"/>
        </w:rPr>
        <w:t>О внесении изменений в постановление администрации Орловского района от 03.02.2016 г. № 65 «Об утверждении положения об особенностях подачи и рассмотрения жалоб на решения и действия (бездействие) администрации Орловского района, ее должностных лиц и (или) муниципальных служащих, муниципальных учреждений при предоставлении муниципальных услуг»</w:t>
      </w:r>
    </w:p>
    <w:p w:rsidR="00364A47" w:rsidRPr="00127E2E" w:rsidRDefault="00364A47" w:rsidP="00364A4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64A47" w:rsidRPr="00127E2E" w:rsidRDefault="00364A47" w:rsidP="00364A47">
      <w:pPr>
        <w:pStyle w:val="ConsPlusNormal"/>
        <w:spacing w:line="360" w:lineRule="auto"/>
        <w:ind w:firstLine="540"/>
        <w:jc w:val="both"/>
        <w:outlineLvl w:val="0"/>
        <w:rPr>
          <w:sz w:val="20"/>
          <w:szCs w:val="20"/>
        </w:rPr>
      </w:pPr>
      <w:proofErr w:type="gramStart"/>
      <w:r w:rsidRPr="00127E2E">
        <w:rPr>
          <w:sz w:val="20"/>
          <w:szCs w:val="20"/>
        </w:rPr>
        <w:t>В соответствии со статьей 11.2 Федерального закона "Об организации предоставления государственных и муниципальных услуг", с п. 3 Постановления 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администрация Орловского района ПОСТАНОВЛЯЕТ:</w:t>
      </w:r>
      <w:proofErr w:type="gramEnd"/>
    </w:p>
    <w:p w:rsidR="00364A47" w:rsidRPr="00127E2E" w:rsidRDefault="00364A47" w:rsidP="00364A47">
      <w:pPr>
        <w:pStyle w:val="ConsPlusNormal"/>
        <w:spacing w:line="360" w:lineRule="auto"/>
        <w:ind w:firstLine="540"/>
        <w:jc w:val="both"/>
        <w:outlineLvl w:val="0"/>
        <w:rPr>
          <w:sz w:val="20"/>
          <w:szCs w:val="20"/>
        </w:rPr>
      </w:pPr>
      <w:r w:rsidRPr="00127E2E">
        <w:rPr>
          <w:sz w:val="20"/>
          <w:szCs w:val="20"/>
        </w:rPr>
        <w:t xml:space="preserve">1. </w:t>
      </w:r>
      <w:proofErr w:type="gramStart"/>
      <w:r w:rsidRPr="00127E2E">
        <w:rPr>
          <w:sz w:val="20"/>
          <w:szCs w:val="20"/>
        </w:rPr>
        <w:t>Внести изменения в постановление администрации Орловского района от 03.02.2016 № 65 «Об утверждении положения об особенностях подачи и рассмотрения жалоб на решения и действия (бездействие) администрации Орловского района, ее должностных лиц и (или) муниципальных служащих, муниципальных учреждений при предоставлении муниципальных услуг», изложив положение об особенностях подачи и рассмотрения жалоб на решения и действия (бездействие) администрации Орловского района, ее должностных лиц и</w:t>
      </w:r>
      <w:proofErr w:type="gramEnd"/>
      <w:r w:rsidRPr="00127E2E">
        <w:rPr>
          <w:sz w:val="20"/>
          <w:szCs w:val="20"/>
        </w:rPr>
        <w:t xml:space="preserve"> (или) муниципальных служащих, муниципальных учреждений при предоставлении муниципальных услуг в новой редакции согласно приложению.</w:t>
      </w:r>
    </w:p>
    <w:p w:rsidR="00364A47" w:rsidRPr="00127E2E" w:rsidRDefault="00364A47" w:rsidP="00364A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4A47" w:rsidRPr="00127E2E" w:rsidRDefault="00364A47" w:rsidP="00364A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3.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364A47" w:rsidRPr="00127E2E" w:rsidRDefault="00364A47" w:rsidP="00364A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       4. Постановление вступает в силу с момента опубликования.</w:t>
      </w: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364A47" w:rsidRPr="00127E2E" w:rsidRDefault="00364A47" w:rsidP="00364A47">
      <w:pPr>
        <w:pStyle w:val="afd"/>
        <w:spacing w:before="0" w:after="0"/>
        <w:rPr>
          <w:rFonts w:cs="Times New Roman"/>
          <w:sz w:val="20"/>
          <w:szCs w:val="20"/>
        </w:rPr>
      </w:pPr>
      <w:r w:rsidRPr="00127E2E">
        <w:rPr>
          <w:rFonts w:cs="Times New Roman"/>
          <w:sz w:val="20"/>
          <w:szCs w:val="20"/>
        </w:rPr>
        <w:t>Орловского района               С.С.Целищев</w:t>
      </w:r>
    </w:p>
    <w:p w:rsidR="00364A47" w:rsidRPr="00127E2E" w:rsidRDefault="00364A47" w:rsidP="00364A47">
      <w:pPr>
        <w:pStyle w:val="ConsPlusNormal"/>
        <w:ind w:left="5103" w:firstLine="0"/>
        <w:jc w:val="both"/>
        <w:rPr>
          <w:sz w:val="20"/>
          <w:szCs w:val="20"/>
        </w:rPr>
      </w:pPr>
      <w:r w:rsidRPr="00127E2E">
        <w:rPr>
          <w:sz w:val="20"/>
          <w:szCs w:val="20"/>
        </w:rPr>
        <w:br w:type="page"/>
      </w:r>
      <w:r w:rsidRPr="00127E2E">
        <w:rPr>
          <w:sz w:val="20"/>
          <w:szCs w:val="20"/>
        </w:rPr>
        <w:lastRenderedPageBreak/>
        <w:t>Приложение</w:t>
      </w:r>
    </w:p>
    <w:p w:rsidR="00364A47" w:rsidRPr="00127E2E" w:rsidRDefault="00364A47" w:rsidP="00364A47">
      <w:pPr>
        <w:pStyle w:val="ConsPlusNormal"/>
        <w:ind w:left="5103" w:firstLine="0"/>
        <w:jc w:val="both"/>
        <w:rPr>
          <w:sz w:val="20"/>
          <w:szCs w:val="20"/>
        </w:rPr>
      </w:pPr>
    </w:p>
    <w:p w:rsidR="00364A47" w:rsidRPr="00127E2E" w:rsidRDefault="00364A47" w:rsidP="00364A47">
      <w:pPr>
        <w:pStyle w:val="ConsPlusNormal"/>
        <w:ind w:left="5103" w:firstLine="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УТВЕРЖДЕНО</w:t>
      </w:r>
    </w:p>
    <w:p w:rsidR="00364A47" w:rsidRPr="00127E2E" w:rsidRDefault="00364A47" w:rsidP="00364A47">
      <w:pPr>
        <w:pStyle w:val="ConsPlusNormal"/>
        <w:ind w:left="5103" w:firstLine="0"/>
        <w:jc w:val="both"/>
        <w:rPr>
          <w:sz w:val="20"/>
          <w:szCs w:val="20"/>
        </w:rPr>
      </w:pPr>
      <w:r w:rsidRPr="00127E2E">
        <w:rPr>
          <w:sz w:val="20"/>
          <w:szCs w:val="20"/>
        </w:rPr>
        <w:t>Постановлением администрации Орловского района от 23.07.2018 № 487-п</w:t>
      </w:r>
    </w:p>
    <w:p w:rsidR="00364A47" w:rsidRPr="00127E2E" w:rsidRDefault="00364A47" w:rsidP="00364A47">
      <w:pPr>
        <w:pStyle w:val="ConsPlusNormal"/>
        <w:jc w:val="center"/>
        <w:rPr>
          <w:sz w:val="20"/>
          <w:szCs w:val="20"/>
        </w:rPr>
      </w:pPr>
    </w:p>
    <w:p w:rsidR="00364A47" w:rsidRPr="00127E2E" w:rsidRDefault="00364A47" w:rsidP="00364A47">
      <w:pPr>
        <w:pStyle w:val="ConsPlusNormal"/>
        <w:jc w:val="center"/>
        <w:rPr>
          <w:sz w:val="20"/>
          <w:szCs w:val="20"/>
        </w:rPr>
      </w:pPr>
    </w:p>
    <w:p w:rsidR="00364A47" w:rsidRPr="00127E2E" w:rsidRDefault="00364A47" w:rsidP="00364A47">
      <w:pPr>
        <w:pStyle w:val="ConsPlusNormal"/>
        <w:jc w:val="center"/>
        <w:rPr>
          <w:sz w:val="20"/>
          <w:szCs w:val="20"/>
        </w:rPr>
      </w:pPr>
      <w:r w:rsidRPr="00127E2E">
        <w:rPr>
          <w:sz w:val="20"/>
          <w:szCs w:val="20"/>
        </w:rPr>
        <w:t>Положение об особенностях подачи и рассмотрения жалоб на решения и действия (бездействие) администрации Орловского района, ее должностных лиц и (или) муниципальных служащих, муниципальных учреждений при предоставлении муниципальных услуг</w:t>
      </w:r>
    </w:p>
    <w:p w:rsidR="00364A47" w:rsidRPr="00127E2E" w:rsidRDefault="00364A47" w:rsidP="00364A47">
      <w:pPr>
        <w:pStyle w:val="ConsPlusNormal"/>
        <w:jc w:val="center"/>
        <w:rPr>
          <w:sz w:val="20"/>
          <w:szCs w:val="20"/>
        </w:rPr>
      </w:pPr>
    </w:p>
    <w:p w:rsidR="00364A47" w:rsidRPr="00127E2E" w:rsidRDefault="00364A47" w:rsidP="00364A47">
      <w:pPr>
        <w:pStyle w:val="ConsPlusNormal"/>
        <w:jc w:val="center"/>
        <w:rPr>
          <w:sz w:val="20"/>
          <w:szCs w:val="20"/>
        </w:rPr>
      </w:pPr>
    </w:p>
    <w:p w:rsidR="00364A47" w:rsidRPr="00127E2E" w:rsidRDefault="00364A47" w:rsidP="00364A47">
      <w:pPr>
        <w:pStyle w:val="ConsPlusNormal"/>
        <w:jc w:val="center"/>
        <w:rPr>
          <w:sz w:val="20"/>
          <w:szCs w:val="20"/>
        </w:rPr>
      </w:pPr>
      <w:r w:rsidRPr="00127E2E">
        <w:rPr>
          <w:sz w:val="20"/>
          <w:szCs w:val="20"/>
        </w:rPr>
        <w:t>1. Общие положения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Настоящее Положение об особенностях подачи и рассмотрения жалоб на решения и действия (бездействие) администрации Орловского района, ее должностных лиц и (или) муниципальных служащих, муниципальных учреждений при предоставлении муниципальных услуг (далее - Положение) определяет процедуру подачи и рассмотрения жалоб на решения и действия (бездействие) администрации Орловского района, отраслевых органов администрации Орловского района, предоставляющих муниципальные услуги, их должностных лиц и (или) муниципальных служащих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, муниципальных учреждений, участвующих в предоставлении муниципальных услуг (далее - жалобы).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hyperlink r:id="rId20" w:history="1">
        <w:r w:rsidRPr="00127E2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от 27.07.2010 № 210-ФЗ «Об организации предоставления государственных и муниципальных услуг».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1.2. Жалоба подается: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5"/>
      <w:bookmarkEnd w:id="2"/>
      <w:r w:rsidRPr="00127E2E">
        <w:rPr>
          <w:rFonts w:ascii="Times New Roman" w:hAnsi="Times New Roman" w:cs="Times New Roman"/>
          <w:sz w:val="20"/>
          <w:szCs w:val="20"/>
        </w:rPr>
        <w:t>1.2.1. 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курирующему заместителю главы администрации Орловского района либо в случае его отсутствия непосредственно руководителю органа, предоставляющего муниципальную услугу.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1.2.2. На решения и действия (бездействие) должностных лиц муниципального учреждения, участвующего в предоставлении муниципальной услуги, главе администрации Орловского района.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47"/>
      <w:bookmarkEnd w:id="3"/>
      <w:r w:rsidRPr="00127E2E">
        <w:rPr>
          <w:rFonts w:ascii="Times New Roman" w:hAnsi="Times New Roman" w:cs="Times New Roman"/>
          <w:sz w:val="20"/>
          <w:szCs w:val="20"/>
        </w:rPr>
        <w:t>1.2.3. На нарушение многофункциональным центром предоставления государственных и муниципальных услуг (далее - многофункциональный центр) порядка предоставления услуги, переданной ему на основании соглашения о взаимодействии, заключенного между администрацией Орловского района и многофункциональным центром, в многофункциональный центр.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1.2.4.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лицами в порядке, установленном настоящим Положением, либо в порядке, установленном антимонопольным законодательством Российской Федерации, в антимонопольный орган.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 Особенности подачи жалоб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 xml:space="preserve">Жалоба может быть подана физическим или юридическим лицом либо их уполномоченным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представителем, обращавшимися ранее в орган администрации Орловского района, предоставляющий муниципальную услугу, либо в многофункциональный центр с заявлением о предоставлении муниципальной услуги (далее - заявители).</w:t>
      </w:r>
      <w:proofErr w:type="gramEnd"/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2.2. Жалоба подается в отдел контрольной, кадровой работы и информатизации администрации Орловского района, либо на личном приеме заявителя у главы администрации Орловского района, либо в многофункциональный центр.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2.3. Жалоба подается в письменной форме, в том числе при личном приеме заявителя или в электронном виде.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2.4. Заявитель может обратиться с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жалобой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в том числе в следующих случаях: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2.4.1. Нарушение срока регистрации запроса заявителя о предоставлении муниципальной услуги (далее - услуга).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2.4.2. Нарушение срока предоставления услуги.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2.4.3.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2.4.4.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2.4.5.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  <w:proofErr w:type="gramEnd"/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2.4.6.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Отказ органа администрации Орловского района,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2.5. Жалоба должна содержать: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2.5.1.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которых обжалуются.</w:t>
      </w:r>
      <w:proofErr w:type="gramEnd"/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2.5.2.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2.5.3.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2.5.4.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представлена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68"/>
      <w:bookmarkEnd w:id="4"/>
      <w:r w:rsidRPr="00127E2E">
        <w:rPr>
          <w:rFonts w:ascii="Times New Roman" w:hAnsi="Times New Roman" w:cs="Times New Roman"/>
          <w:sz w:val="20"/>
          <w:szCs w:val="20"/>
        </w:rPr>
        <w:t>2.6.1. Оформленная в соответствии с законодательством Российской Федерации доверенность (для физических лиц).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70"/>
      <w:bookmarkEnd w:id="5"/>
      <w:r w:rsidRPr="00127E2E">
        <w:rPr>
          <w:rFonts w:ascii="Times New Roman" w:hAnsi="Times New Roman" w:cs="Times New Roman"/>
          <w:sz w:val="20"/>
          <w:szCs w:val="20"/>
        </w:rPr>
        <w:t>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2.7. Время приема жалоб должно совпадать со временем предоставления услуг.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2.8. Жалоба в письменной форме может быть также направлена по почте.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2.10. В электронном виде жалоба может быть подана заявителем посредством: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2.10.1. Официального сайта администрации Орловского района (http://www.adm</w:t>
      </w:r>
      <w:proofErr w:type="spellStart"/>
      <w:r w:rsidRPr="00127E2E">
        <w:rPr>
          <w:rFonts w:ascii="Times New Roman" w:hAnsi="Times New Roman" w:cs="Times New Roman"/>
          <w:sz w:val="20"/>
          <w:szCs w:val="20"/>
          <w:lang w:val="en-US"/>
        </w:rPr>
        <w:t>orlov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27E2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127E2E">
        <w:rPr>
          <w:rFonts w:ascii="Times New Roman" w:hAnsi="Times New Roman" w:cs="Times New Roman"/>
          <w:sz w:val="20"/>
          <w:szCs w:val="20"/>
        </w:rPr>
        <w:t>) (далее - официальный сайт).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2.10.2. Федеральной государственной информационной системы "Единый портал государственных и муниципальных услуг (функций)" (http://www.gosuslugi.ru) (далее - Единый портал).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2.10.3. Информационной системы "Портал государственных и муниципальных услуг Кировской области" (http://www.pgmu.ako.kirov.ru).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2.11. При подаче жалобы в электронном виде документы, указанные в </w:t>
      </w:r>
      <w:hyperlink w:anchor="P68" w:history="1">
        <w:r w:rsidRPr="00127E2E">
          <w:rPr>
            <w:rFonts w:ascii="Times New Roman" w:hAnsi="Times New Roman" w:cs="Times New Roman"/>
            <w:sz w:val="20"/>
            <w:szCs w:val="20"/>
          </w:rPr>
          <w:t>пунктах 2.6.1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70" w:history="1">
        <w:r w:rsidRPr="00127E2E">
          <w:rPr>
            <w:rFonts w:ascii="Times New Roman" w:hAnsi="Times New Roman" w:cs="Times New Roman"/>
            <w:sz w:val="20"/>
            <w:szCs w:val="20"/>
          </w:rPr>
          <w:t>2.6.3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 Требования к порядку рассмотрения жалобы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82"/>
      <w:bookmarkEnd w:id="6"/>
      <w:r w:rsidRPr="00127E2E">
        <w:rPr>
          <w:rFonts w:ascii="Times New Roman" w:hAnsi="Times New Roman" w:cs="Times New Roman"/>
          <w:sz w:val="20"/>
          <w:szCs w:val="20"/>
        </w:rPr>
        <w:t xml:space="preserve">3.1. Жалоба, направленная в соответствии с настоящим Положением, рассматривается согласно порядку, предусмотренному </w:t>
      </w:r>
      <w:hyperlink w:anchor="P45" w:history="1">
        <w:r w:rsidRPr="00127E2E">
          <w:rPr>
            <w:rFonts w:ascii="Times New Roman" w:hAnsi="Times New Roman" w:cs="Times New Roman"/>
            <w:sz w:val="20"/>
            <w:szCs w:val="20"/>
          </w:rPr>
          <w:t>пунктами 1.2.1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47" w:history="1">
        <w:r w:rsidRPr="00127E2E">
          <w:rPr>
            <w:rFonts w:ascii="Times New Roman" w:hAnsi="Times New Roman" w:cs="Times New Roman"/>
            <w:sz w:val="20"/>
            <w:szCs w:val="20"/>
          </w:rPr>
          <w:t>1.2.3</w:t>
        </w:r>
      </w:hyperlink>
      <w:r w:rsidRPr="00127E2E">
        <w:rPr>
          <w:rFonts w:ascii="Times New Roman" w:hAnsi="Times New Roman" w:cs="Times New Roman"/>
          <w:sz w:val="20"/>
          <w:szCs w:val="20"/>
        </w:rPr>
        <w:t>, следующими должностными лицами по полномочиям: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заместителями главы администрации Орловского района, курирующими деятельность органов, предоставляющих муниципальную услугу, руководителем органа, предоставляющего муниципальную услугу (далее - уполномоченные на рассмотрение жалобы должностные лица).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3.2. В случае если жалоба подана заявителем в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орган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либо должностному лицу, в компетенцию которого не входит принятие решения по жалобе в соответствии с требованиями </w:t>
      </w:r>
      <w:hyperlink w:anchor="P82" w:history="1">
        <w:r w:rsidRPr="00127E2E">
          <w:rPr>
            <w:rFonts w:ascii="Times New Roman" w:hAnsi="Times New Roman" w:cs="Times New Roman"/>
            <w:sz w:val="20"/>
            <w:szCs w:val="20"/>
          </w:rPr>
          <w:t>подраздела 3.1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настоящего Положения,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уполномоченным на ее рассмотрении должностным лицом.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3.3. Жалоба может быть подана заявителем через многофункциональный центр. При поступлении жалобы в многофункциональный центр последний обеспечивает ее передачу в администрацию Орловского района в порядке и сроки, которые установлены соглашением о взаимодействии между многофункциональным центром и администрацией Орловского района, но не позднее следующего рабочего дня со дня поступления жалобы.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3.4. Жалоба, поступившая в администрацию Орловского района, подлежит регистрации уполномоченным на прием и регистрацию жалоб должностным лицом в день ее поступления и в течение 1 рабочего дня со дня ее регистрации передается уполномоченному должностному лицу на рассмотрение жалоб для рассмотрения и принятия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решения по ней. Срок рассмотрения жалобы исчисляется со дня регистрации жалобы уполномоченным на ее рассмотрение должностным лицом.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3.5. При рассмотрении жалобы уполномоченное на рассмотрение жалоб должностное лицо: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3.5.1. Устанавливает все обстоятельства дела по досудебному (внесудебному) обжалованию.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3.5.2. Оценивает доказательства в соответствии со всеми существенными обстоятельствами дела.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3.5.3. Не вправе требовать от заявителя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предоставления доказательств достоверности содержания официального документа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>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3.5.4. Обеспечивает объективное, всестороннее и своевременное рассмотрение жалобы, в случае необходимости с участием гражданина, направившего жалобу.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3.5.5. Исследует жалобу, материалы дела заявителя, сформированного в связи с запросом о предоставлении услуги, материалы проверки (в случае, если проводилась проверка доступности и качества предоставления услуги по фактам, изложенным в жалобе, письменные пояснения (объяснения) должностных лиц и (или) муниципальных служащих органа администрации Орловского района, предоставляющего услугу, по фактам, изложенным в жалобе).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3.6.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127E2E">
          <w:rPr>
            <w:rFonts w:ascii="Times New Roman" w:hAnsi="Times New Roman" w:cs="Times New Roman"/>
            <w:sz w:val="20"/>
            <w:szCs w:val="20"/>
          </w:rPr>
          <w:t>статьей 5.63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правонарушениях, или признаков состава преступления уполномоченное на рассмотрение жалобы должностное лицо незамедлительно направляет соответствующие материалы в органы прокуратуры.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3.7. Орган, предоставляющий услугу, обеспечивает: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3.7.1. Информирование заявителей о порядке обжалования решений и действий (бездействия) администрации Орловского района, ее должностных лиц и (или) муниципальных служащих при предоставлении муниципальных услуг посредством размещения информации на стендах в местах предоставления услуг, на официальном сайте Орловского района, на Едином портале, на Портале государственных и муниципальных услуг Кировской области.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3.7.2. Консультирование заявителей о порядке обжалования решений и действий (бездействия) администрации Орловского района, ее должностных лиц и (или) муниципальных служащих при предоставлении муниципальных услуг, в том числе по телефону, электронной почте, при личном приеме.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3.7.3. Взаимодействие в части осуществления многофункциональными центрами приема жалоб и выдачи заявителям результатов рассмотрения жалоб.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3.8. Жалоба, поступившая уполномоченному на ее рассмотрение должностному лицу,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государственную услугу.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3.9.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 Результат рассмотрения жалобы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4.1. По результатам рассмотрения жалобы в соответствии с </w:t>
      </w:r>
      <w:hyperlink r:id="rId22" w:history="1">
        <w:r w:rsidRPr="00127E2E">
          <w:rPr>
            <w:rFonts w:ascii="Times New Roman" w:hAnsi="Times New Roman" w:cs="Times New Roman"/>
            <w:sz w:val="20"/>
            <w:szCs w:val="20"/>
          </w:rPr>
          <w:t>частью 7 статьи 11.2</w:t>
        </w:r>
      </w:hyperlink>
      <w:r w:rsidRPr="00127E2E">
        <w:rPr>
          <w:rFonts w:ascii="Times New Roman" w:hAnsi="Times New Roman" w:cs="Times New Roman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 в форме акта уполномоченного на ее рассмотрение органа, предоставляющего муниципальную услугу. Ответ по результатам рассмотрения жалобы подписывается уполномоченным на рассмотрение жалобы должностным лицом органа, представляющего муниципальную услугу.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4.2. При удовлетворении жалобы уполномоченное на ее рассмотрение должностное лицо принимает </w:t>
      </w:r>
      <w:r w:rsidRPr="00127E2E">
        <w:rPr>
          <w:rFonts w:ascii="Times New Roman" w:hAnsi="Times New Roman" w:cs="Times New Roman"/>
          <w:sz w:val="20"/>
          <w:szCs w:val="20"/>
        </w:rPr>
        <w:lastRenderedPageBreak/>
        <w:t>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4.3. 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4.4.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4.5. В ответе по результатам рассмотрения жалобы указываются: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 xml:space="preserve">4.5.1. 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4.5.2. Номер, дата, место принятия решения, включая сведения о должностном лице, муниципальном служащем органа администрации Орловского района, предоставляющего услугу, решение или действие (бездействие) которого обжалуется.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4.5.3. Фамилия, имя, отчество (при наличии) или наименование заявителя.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4.5.4. Основания для принятия решения по жалобе.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4.5.5. Принятое по жалобе решение.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4.5.6. В случае</w:t>
      </w:r>
      <w:proofErr w:type="gramStart"/>
      <w:r w:rsidRPr="00127E2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27E2E">
        <w:rPr>
          <w:rFonts w:ascii="Times New Roman" w:hAnsi="Times New Roman" w:cs="Times New Roman"/>
          <w:sz w:val="20"/>
          <w:szCs w:val="20"/>
        </w:rPr>
        <w:t xml:space="preserve"> если жалоба признана обоснованной, сроки устранения выявленных нарушений, в том числе срок предоставления результата услуги.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4.5.7. Сведения о порядке обжалования принятого по жалобе решения.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4.6. Уполномоченное на рассмотрение жалобы должностное лицо отказывает в удовлетворении жалобы в следующих случаях: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4.6.1. Наличие вступившего в законную силу решения суда, арбитражного суда по жалобе о том же предмете и по тем же основаниям.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4.6.2.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4.6.3.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4.7. Уполномоченное на рассмотрение жалобы должностное лицо вправе оставить жалобу без ответа в следующих случаях: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4.7.1.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4.7.2.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lastRenderedPageBreak/>
        <w:t>4.8. 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364A47" w:rsidRPr="00127E2E" w:rsidRDefault="00364A47" w:rsidP="00364A4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E2E">
        <w:rPr>
          <w:rFonts w:ascii="Times New Roman" w:hAnsi="Times New Roman" w:cs="Times New Roman"/>
          <w:sz w:val="20"/>
          <w:szCs w:val="20"/>
        </w:rPr>
        <w:t>4.9.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64A47" w:rsidRPr="00127E2E" w:rsidRDefault="00364A47" w:rsidP="00364A47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364A47" w:rsidRPr="00127E2E" w:rsidRDefault="00364A47" w:rsidP="00364A47">
      <w:pPr>
        <w:pStyle w:val="afd"/>
        <w:spacing w:before="0" w:after="0"/>
        <w:rPr>
          <w:rFonts w:cs="Times New Roman"/>
          <w:sz w:val="20"/>
          <w:szCs w:val="20"/>
        </w:rPr>
      </w:pPr>
    </w:p>
    <w:p w:rsidR="00127E2E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7E2E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 xml:space="preserve">Отпечатано в администрации Орловского района 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166B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166B5B">
        <w:rPr>
          <w:rFonts w:ascii="Times New Roman" w:eastAsia="Times New Roman" w:hAnsi="Times New Roman" w:cs="Times New Roman"/>
          <w:sz w:val="20"/>
          <w:szCs w:val="20"/>
        </w:rPr>
        <w:t>.2018,</w:t>
      </w:r>
    </w:p>
    <w:p w:rsidR="00127E2E" w:rsidRPr="00166B5B" w:rsidRDefault="00127E2E" w:rsidP="00127E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12270, г"/>
        </w:smartTagPr>
        <w:r w:rsidRPr="00166B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166B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127E2E" w:rsidRPr="00166B5B" w:rsidRDefault="00127E2E" w:rsidP="00127E2E">
      <w:pPr>
        <w:rPr>
          <w:sz w:val="24"/>
          <w:szCs w:val="24"/>
        </w:rPr>
      </w:pPr>
      <w:r w:rsidRPr="00166B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166B5B">
        <w:rPr>
          <w:rFonts w:ascii="Times New Roman" w:eastAsia="Times New Roman" w:hAnsi="Times New Roman" w:cs="Times New Roman"/>
          <w:sz w:val="20"/>
          <w:szCs w:val="20"/>
        </w:rPr>
        <w:t xml:space="preserve">         тираж  20  экземпляров</w:t>
      </w:r>
    </w:p>
    <w:p w:rsidR="00ED2E83" w:rsidRPr="00127E2E" w:rsidRDefault="00ED2E83" w:rsidP="00B34EAC">
      <w:pPr>
        <w:rPr>
          <w:rFonts w:ascii="Times New Roman" w:hAnsi="Times New Roman" w:cs="Times New Roman"/>
          <w:sz w:val="20"/>
          <w:szCs w:val="20"/>
        </w:rPr>
      </w:pPr>
    </w:p>
    <w:sectPr w:rsidR="00ED2E83" w:rsidRPr="00127E2E" w:rsidSect="00D2648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2E" w:rsidRDefault="00127E2E" w:rsidP="00364A47">
    <w:pPr>
      <w:pStyle w:val="af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27E2E" w:rsidRDefault="00127E2E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2E" w:rsidRDefault="00127E2E" w:rsidP="00364A47">
    <w:pPr>
      <w:pStyle w:val="af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3BF4">
      <w:rPr>
        <w:rStyle w:val="ad"/>
        <w:noProof/>
      </w:rPr>
      <w:t>2</w:t>
    </w:r>
    <w:r>
      <w:rPr>
        <w:rStyle w:val="ad"/>
      </w:rPr>
      <w:fldChar w:fldCharType="end"/>
    </w:r>
  </w:p>
  <w:p w:rsidR="00127E2E" w:rsidRDefault="00127E2E">
    <w:pPr>
      <w:pStyle w:val="af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9E5DBB"/>
    <w:multiLevelType w:val="hybridMultilevel"/>
    <w:tmpl w:val="35EA9DFE"/>
    <w:lvl w:ilvl="0" w:tplc="AEA2F2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E60D652">
      <w:numFmt w:val="none"/>
      <w:lvlText w:val=""/>
      <w:lvlJc w:val="left"/>
      <w:pPr>
        <w:tabs>
          <w:tab w:val="num" w:pos="360"/>
        </w:tabs>
      </w:pPr>
    </w:lvl>
    <w:lvl w:ilvl="2" w:tplc="B6C081C8">
      <w:numFmt w:val="none"/>
      <w:lvlText w:val=""/>
      <w:lvlJc w:val="left"/>
      <w:pPr>
        <w:tabs>
          <w:tab w:val="num" w:pos="360"/>
        </w:tabs>
      </w:pPr>
    </w:lvl>
    <w:lvl w:ilvl="3" w:tplc="58A6589E">
      <w:numFmt w:val="none"/>
      <w:lvlText w:val=""/>
      <w:lvlJc w:val="left"/>
      <w:pPr>
        <w:tabs>
          <w:tab w:val="num" w:pos="360"/>
        </w:tabs>
      </w:pPr>
    </w:lvl>
    <w:lvl w:ilvl="4" w:tplc="40F44808">
      <w:numFmt w:val="none"/>
      <w:lvlText w:val=""/>
      <w:lvlJc w:val="left"/>
      <w:pPr>
        <w:tabs>
          <w:tab w:val="num" w:pos="360"/>
        </w:tabs>
      </w:pPr>
    </w:lvl>
    <w:lvl w:ilvl="5" w:tplc="CA12CC00">
      <w:numFmt w:val="none"/>
      <w:lvlText w:val=""/>
      <w:lvlJc w:val="left"/>
      <w:pPr>
        <w:tabs>
          <w:tab w:val="num" w:pos="360"/>
        </w:tabs>
      </w:pPr>
    </w:lvl>
    <w:lvl w:ilvl="6" w:tplc="AAF02F44">
      <w:numFmt w:val="none"/>
      <w:lvlText w:val=""/>
      <w:lvlJc w:val="left"/>
      <w:pPr>
        <w:tabs>
          <w:tab w:val="num" w:pos="360"/>
        </w:tabs>
      </w:pPr>
    </w:lvl>
    <w:lvl w:ilvl="7" w:tplc="B3CAD962">
      <w:numFmt w:val="none"/>
      <w:lvlText w:val=""/>
      <w:lvlJc w:val="left"/>
      <w:pPr>
        <w:tabs>
          <w:tab w:val="num" w:pos="360"/>
        </w:tabs>
      </w:pPr>
    </w:lvl>
    <w:lvl w:ilvl="8" w:tplc="034256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FE291E"/>
    <w:multiLevelType w:val="hybridMultilevel"/>
    <w:tmpl w:val="54EAF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0C5B8E"/>
    <w:multiLevelType w:val="hybridMultilevel"/>
    <w:tmpl w:val="4BAA1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9499D"/>
    <w:multiLevelType w:val="hybridMultilevel"/>
    <w:tmpl w:val="49B066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7103B"/>
    <w:multiLevelType w:val="hybridMultilevel"/>
    <w:tmpl w:val="35EA9DFE"/>
    <w:lvl w:ilvl="0" w:tplc="AEA2F2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E60D652">
      <w:numFmt w:val="none"/>
      <w:lvlText w:val=""/>
      <w:lvlJc w:val="left"/>
      <w:pPr>
        <w:tabs>
          <w:tab w:val="num" w:pos="360"/>
        </w:tabs>
      </w:pPr>
    </w:lvl>
    <w:lvl w:ilvl="2" w:tplc="B6C081C8">
      <w:numFmt w:val="none"/>
      <w:lvlText w:val=""/>
      <w:lvlJc w:val="left"/>
      <w:pPr>
        <w:tabs>
          <w:tab w:val="num" w:pos="360"/>
        </w:tabs>
      </w:pPr>
    </w:lvl>
    <w:lvl w:ilvl="3" w:tplc="58A6589E">
      <w:numFmt w:val="none"/>
      <w:lvlText w:val=""/>
      <w:lvlJc w:val="left"/>
      <w:pPr>
        <w:tabs>
          <w:tab w:val="num" w:pos="360"/>
        </w:tabs>
      </w:pPr>
    </w:lvl>
    <w:lvl w:ilvl="4" w:tplc="40F44808">
      <w:numFmt w:val="none"/>
      <w:lvlText w:val=""/>
      <w:lvlJc w:val="left"/>
      <w:pPr>
        <w:tabs>
          <w:tab w:val="num" w:pos="360"/>
        </w:tabs>
      </w:pPr>
    </w:lvl>
    <w:lvl w:ilvl="5" w:tplc="CA12CC00">
      <w:numFmt w:val="none"/>
      <w:lvlText w:val=""/>
      <w:lvlJc w:val="left"/>
      <w:pPr>
        <w:tabs>
          <w:tab w:val="num" w:pos="360"/>
        </w:tabs>
      </w:pPr>
    </w:lvl>
    <w:lvl w:ilvl="6" w:tplc="AAF02F44">
      <w:numFmt w:val="none"/>
      <w:lvlText w:val=""/>
      <w:lvlJc w:val="left"/>
      <w:pPr>
        <w:tabs>
          <w:tab w:val="num" w:pos="360"/>
        </w:tabs>
      </w:pPr>
    </w:lvl>
    <w:lvl w:ilvl="7" w:tplc="B3CAD962">
      <w:numFmt w:val="none"/>
      <w:lvlText w:val=""/>
      <w:lvlJc w:val="left"/>
      <w:pPr>
        <w:tabs>
          <w:tab w:val="num" w:pos="360"/>
        </w:tabs>
      </w:pPr>
    </w:lvl>
    <w:lvl w:ilvl="8" w:tplc="0342564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E072097"/>
    <w:multiLevelType w:val="hybridMultilevel"/>
    <w:tmpl w:val="D3423C2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45673"/>
    <w:multiLevelType w:val="hybridMultilevel"/>
    <w:tmpl w:val="7A601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627C2"/>
    <w:multiLevelType w:val="hybridMultilevel"/>
    <w:tmpl w:val="B20A958E"/>
    <w:lvl w:ilvl="0" w:tplc="3E1C04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B34767D"/>
    <w:multiLevelType w:val="hybridMultilevel"/>
    <w:tmpl w:val="11A4F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92C58"/>
    <w:multiLevelType w:val="hybridMultilevel"/>
    <w:tmpl w:val="CB0C3E12"/>
    <w:lvl w:ilvl="0" w:tplc="FAE4C2A4">
      <w:start w:val="1"/>
      <w:numFmt w:val="none"/>
      <w:lvlText w:val="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2877A34"/>
    <w:multiLevelType w:val="hybridMultilevel"/>
    <w:tmpl w:val="C4241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4E03E">
      <w:start w:val="1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57E94"/>
    <w:multiLevelType w:val="hybridMultilevel"/>
    <w:tmpl w:val="C6BEF504"/>
    <w:lvl w:ilvl="0" w:tplc="550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83032"/>
    <w:multiLevelType w:val="hybridMultilevel"/>
    <w:tmpl w:val="7654D5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2648F"/>
    <w:rsid w:val="00127E2E"/>
    <w:rsid w:val="00272421"/>
    <w:rsid w:val="002E7585"/>
    <w:rsid w:val="00353A60"/>
    <w:rsid w:val="00364A47"/>
    <w:rsid w:val="003E7F48"/>
    <w:rsid w:val="00B33188"/>
    <w:rsid w:val="00B34EAC"/>
    <w:rsid w:val="00C664A4"/>
    <w:rsid w:val="00C83BF4"/>
    <w:rsid w:val="00D2648F"/>
    <w:rsid w:val="00D92E7D"/>
    <w:rsid w:val="00E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48F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ahoma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2648F"/>
    <w:rPr>
      <w:rFonts w:ascii="Times New Roman" w:eastAsia="Times New Roman" w:hAnsi="Times New Roman" w:cs="Tahoma"/>
      <w:b/>
      <w:bCs/>
      <w:sz w:val="28"/>
      <w:szCs w:val="24"/>
      <w:lang w:eastAsia="ar-SA"/>
    </w:rPr>
  </w:style>
  <w:style w:type="paragraph" w:customStyle="1" w:styleId="ConsPlusCell">
    <w:name w:val="ConsPlusCell"/>
    <w:rsid w:val="00D2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2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3E7F4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азвание Знак"/>
    <w:basedOn w:val="a0"/>
    <w:link w:val="a4"/>
    <w:rsid w:val="003E7F48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3E7F48"/>
    <w:pPr>
      <w:spacing w:after="0" w:line="240" w:lineRule="auto"/>
      <w:ind w:right="3401" w:firstLine="284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E7F48"/>
    <w:rPr>
      <w:rFonts w:ascii="Times New Roman" w:eastAsia="Times New Roman" w:hAnsi="Times New Roman" w:cs="Times New Roman"/>
      <w:spacing w:val="-2"/>
      <w:sz w:val="28"/>
      <w:szCs w:val="20"/>
    </w:rPr>
  </w:style>
  <w:style w:type="character" w:styleId="a8">
    <w:name w:val="Strong"/>
    <w:qFormat/>
    <w:rsid w:val="003E7F48"/>
    <w:rPr>
      <w:b/>
      <w:bCs/>
    </w:rPr>
  </w:style>
  <w:style w:type="paragraph" w:customStyle="1" w:styleId="a9">
    <w:name w:val="Знак Знак Знак Знак Знак Знак Знак"/>
    <w:basedOn w:val="a"/>
    <w:rsid w:val="003E7F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a">
    <w:name w:val=" Знак Знак Знак Знак Знак Знак Знак"/>
    <w:basedOn w:val="a"/>
    <w:rsid w:val="003E7F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3E7F4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3E7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E7F4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3E7F48"/>
  </w:style>
  <w:style w:type="paragraph" w:styleId="ae">
    <w:name w:val="Body Text"/>
    <w:basedOn w:val="a"/>
    <w:link w:val="af"/>
    <w:rsid w:val="003E7F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E7F4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3E7F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E7F4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3E7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7F4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basedOn w:val="a0"/>
    <w:locked/>
    <w:rsid w:val="003E7F4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3E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 Знак Знак"/>
    <w:basedOn w:val="a"/>
    <w:rsid w:val="003E7F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3">
    <w:name w:val="Знак"/>
    <w:basedOn w:val="a"/>
    <w:rsid w:val="003E7F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4">
    <w:name w:val="Основной шрифт"/>
    <w:rsid w:val="003E7F48"/>
  </w:style>
  <w:style w:type="paragraph" w:styleId="22">
    <w:name w:val="Body Text Indent 2"/>
    <w:basedOn w:val="a"/>
    <w:link w:val="23"/>
    <w:rsid w:val="003E7F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E7F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7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5">
    <w:name w:val="Цветовое выделение"/>
    <w:rsid w:val="00B34EAC"/>
    <w:rPr>
      <w:b/>
      <w:color w:val="000080"/>
    </w:rPr>
  </w:style>
  <w:style w:type="paragraph" w:customStyle="1" w:styleId="Char">
    <w:name w:val="Char Знак"/>
    <w:basedOn w:val="a"/>
    <w:autoRedefine/>
    <w:rsid w:val="00272421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val="en-US" w:eastAsia="en-US"/>
    </w:rPr>
  </w:style>
  <w:style w:type="paragraph" w:styleId="af6">
    <w:name w:val="No Spacing"/>
    <w:qFormat/>
    <w:rsid w:val="00272421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rsid w:val="002724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rsid w:val="00272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272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a">
    <w:name w:val="Прижатый влево"/>
    <w:basedOn w:val="a"/>
    <w:next w:val="a"/>
    <w:rsid w:val="0027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WW8Num1z6">
    <w:name w:val="WW8Num1z6"/>
    <w:rsid w:val="00364A47"/>
    <w:rPr>
      <w:b/>
      <w:bCs/>
    </w:rPr>
  </w:style>
  <w:style w:type="character" w:customStyle="1" w:styleId="WW8Num2z5">
    <w:name w:val="WW8Num2z5"/>
    <w:rsid w:val="00364A47"/>
    <w:rPr>
      <w:b/>
      <w:bCs/>
    </w:rPr>
  </w:style>
  <w:style w:type="character" w:customStyle="1" w:styleId="Absatz-Standardschriftart">
    <w:name w:val="Absatz-Standardschriftart"/>
    <w:rsid w:val="00364A47"/>
  </w:style>
  <w:style w:type="character" w:customStyle="1" w:styleId="WW-Absatz-Standardschriftart">
    <w:name w:val="WW-Absatz-Standardschriftart"/>
    <w:rsid w:val="00364A47"/>
  </w:style>
  <w:style w:type="character" w:customStyle="1" w:styleId="WW8Num1z4">
    <w:name w:val="WW8Num1z4"/>
    <w:rsid w:val="00364A47"/>
    <w:rPr>
      <w:b/>
      <w:bCs/>
    </w:rPr>
  </w:style>
  <w:style w:type="character" w:customStyle="1" w:styleId="WW8Num2z6">
    <w:name w:val="WW8Num2z6"/>
    <w:rsid w:val="00364A47"/>
    <w:rPr>
      <w:b/>
      <w:bCs/>
    </w:rPr>
  </w:style>
  <w:style w:type="character" w:customStyle="1" w:styleId="WW8Num3z4">
    <w:name w:val="WW8Num3z4"/>
    <w:rsid w:val="00364A47"/>
    <w:rPr>
      <w:b/>
      <w:bCs/>
    </w:rPr>
  </w:style>
  <w:style w:type="character" w:customStyle="1" w:styleId="WW8Num4z4">
    <w:name w:val="WW8Num4z4"/>
    <w:rsid w:val="00364A47"/>
    <w:rPr>
      <w:b/>
      <w:bCs/>
    </w:rPr>
  </w:style>
  <w:style w:type="character" w:customStyle="1" w:styleId="WW8Num5z4">
    <w:name w:val="WW8Num5z4"/>
    <w:rsid w:val="00364A47"/>
    <w:rPr>
      <w:b/>
      <w:bCs/>
    </w:rPr>
  </w:style>
  <w:style w:type="character" w:customStyle="1" w:styleId="WW8Num6z5">
    <w:name w:val="WW8Num6z5"/>
    <w:rsid w:val="00364A47"/>
    <w:rPr>
      <w:b/>
      <w:bCs/>
    </w:rPr>
  </w:style>
  <w:style w:type="character" w:customStyle="1" w:styleId="WW8Num7z0">
    <w:name w:val="WW8Num7z0"/>
    <w:rsid w:val="00364A47"/>
    <w:rPr>
      <w:b/>
      <w:bCs/>
    </w:rPr>
  </w:style>
  <w:style w:type="character" w:customStyle="1" w:styleId="WW-Absatz-Standardschriftart1">
    <w:name w:val="WW-Absatz-Standardschriftart1"/>
    <w:rsid w:val="00364A47"/>
  </w:style>
  <w:style w:type="character" w:customStyle="1" w:styleId="WW-Absatz-Standardschriftart11">
    <w:name w:val="WW-Absatz-Standardschriftart11"/>
    <w:rsid w:val="00364A47"/>
  </w:style>
  <w:style w:type="character" w:customStyle="1" w:styleId="WW-Absatz-Standardschriftart111">
    <w:name w:val="WW-Absatz-Standardschriftart111"/>
    <w:rsid w:val="00364A47"/>
  </w:style>
  <w:style w:type="character" w:customStyle="1" w:styleId="WW8Num1z0">
    <w:name w:val="WW8Num1z0"/>
    <w:rsid w:val="00364A47"/>
    <w:rPr>
      <w:rFonts w:ascii="Symbol" w:hAnsi="Symbol" w:cs="OpenSymbol"/>
    </w:rPr>
  </w:style>
  <w:style w:type="character" w:customStyle="1" w:styleId="WW8Num2z4">
    <w:name w:val="WW8Num2z4"/>
    <w:rsid w:val="00364A47"/>
    <w:rPr>
      <w:b/>
      <w:bCs/>
    </w:rPr>
  </w:style>
  <w:style w:type="character" w:customStyle="1" w:styleId="WW8Num3z6">
    <w:name w:val="WW8Num3z6"/>
    <w:rsid w:val="00364A47"/>
    <w:rPr>
      <w:b/>
      <w:bCs/>
    </w:rPr>
  </w:style>
  <w:style w:type="character" w:customStyle="1" w:styleId="WW-Absatz-Standardschriftart1111">
    <w:name w:val="WW-Absatz-Standardschriftart1111"/>
    <w:rsid w:val="00364A47"/>
  </w:style>
  <w:style w:type="character" w:customStyle="1" w:styleId="WW-Absatz-Standardschriftart11111">
    <w:name w:val="WW-Absatz-Standardschriftart11111"/>
    <w:rsid w:val="00364A47"/>
  </w:style>
  <w:style w:type="character" w:customStyle="1" w:styleId="WW-Absatz-Standardschriftart111111">
    <w:name w:val="WW-Absatz-Standardschriftart111111"/>
    <w:rsid w:val="00364A47"/>
  </w:style>
  <w:style w:type="character" w:customStyle="1" w:styleId="WW-Absatz-Standardschriftart1111111">
    <w:name w:val="WW-Absatz-Standardschriftart1111111"/>
    <w:rsid w:val="00364A47"/>
  </w:style>
  <w:style w:type="character" w:customStyle="1" w:styleId="WW-Absatz-Standardschriftart11111111">
    <w:name w:val="WW-Absatz-Standardschriftart11111111"/>
    <w:rsid w:val="00364A47"/>
  </w:style>
  <w:style w:type="character" w:customStyle="1" w:styleId="WW-Absatz-Standardschriftart111111111">
    <w:name w:val="WW-Absatz-Standardschriftart111111111"/>
    <w:rsid w:val="00364A47"/>
  </w:style>
  <w:style w:type="character" w:customStyle="1" w:styleId="WW-Absatz-Standardschriftart1111111111">
    <w:name w:val="WW-Absatz-Standardschriftart1111111111"/>
    <w:rsid w:val="00364A47"/>
  </w:style>
  <w:style w:type="character" w:customStyle="1" w:styleId="WW-Absatz-Standardschriftart11111111111">
    <w:name w:val="WW-Absatz-Standardschriftart11111111111"/>
    <w:rsid w:val="00364A47"/>
  </w:style>
  <w:style w:type="character" w:customStyle="1" w:styleId="11">
    <w:name w:val="Основной шрифт абзаца1"/>
    <w:rsid w:val="00364A47"/>
  </w:style>
  <w:style w:type="character" w:customStyle="1" w:styleId="afb">
    <w:name w:val="Маркеры списка"/>
    <w:rsid w:val="00364A47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364A47"/>
    <w:rPr>
      <w:b/>
      <w:bCs/>
    </w:rPr>
  </w:style>
  <w:style w:type="paragraph" w:customStyle="1" w:styleId="afd">
    <w:name w:val="Заголовок"/>
    <w:basedOn w:val="a"/>
    <w:next w:val="ae"/>
    <w:rsid w:val="00364A4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e">
    <w:name w:val="List"/>
    <w:basedOn w:val="ae"/>
    <w:rsid w:val="00364A47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364A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ar-SA"/>
    </w:rPr>
  </w:style>
  <w:style w:type="paragraph" w:customStyle="1" w:styleId="13">
    <w:name w:val="Указатель1"/>
    <w:basedOn w:val="a"/>
    <w:rsid w:val="00364A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364A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64A47"/>
    <w:pPr>
      <w:jc w:val="center"/>
    </w:pPr>
    <w:rPr>
      <w:b/>
      <w:bCs/>
    </w:rPr>
  </w:style>
  <w:style w:type="paragraph" w:customStyle="1" w:styleId="ConsNormal">
    <w:name w:val="ConsNormal"/>
    <w:rsid w:val="0036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1">
    <w:name w:val="footer"/>
    <w:basedOn w:val="a"/>
    <w:link w:val="aff2"/>
    <w:rsid w:val="00364A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Нижний колонтитул Знак"/>
    <w:basedOn w:val="a0"/>
    <w:link w:val="aff1"/>
    <w:rsid w:val="00364A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Subtitle"/>
    <w:basedOn w:val="a"/>
    <w:link w:val="aff4"/>
    <w:qFormat/>
    <w:rsid w:val="00364A47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4">
    <w:name w:val="Подзаголовок Знак"/>
    <w:basedOn w:val="a0"/>
    <w:link w:val="aff3"/>
    <w:rsid w:val="00364A4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AA39D753238B15822CA75DC007CF3B64C24FBF1804A95F0AD9A3E8F39B4C23198C06774B95NFr6H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hyperlink" Target="garantF1://8513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2346.1000" TargetMode="External"/><Relationship Id="rId20" Type="http://schemas.openxmlformats.org/officeDocument/2006/relationships/hyperlink" Target="consultantplus://offline/ref=9AAA39D753238B15822CA75DC007CF3B64C34EBD1E03A95F0AD9A3E8F3N9r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20360E2734EAFB24F22ED7CCED99258D45520AE74BC5C3D0AD8A9ABD19C63893C5DDF369392oAL8K" TargetMode="External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85134.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garantF1://12062346.1000" TargetMode="External"/><Relationship Id="rId22" Type="http://schemas.openxmlformats.org/officeDocument/2006/relationships/hyperlink" Target="consultantplus://offline/ref=9AAA39D753238B15822CA75DC007CF3B64C34EBD1E03A95F0AD9A3E8F39B4C23198C067549N9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133</Pages>
  <Words>36958</Words>
  <Characters>210662</Characters>
  <Application>Microsoft Office Word</Application>
  <DocSecurity>0</DocSecurity>
  <Lines>1755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2018-07-26T09:37:00Z</dcterms:created>
  <dcterms:modified xsi:type="dcterms:W3CDTF">2018-07-26T11:54:00Z</dcterms:modified>
</cp:coreProperties>
</file>