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14" w:rsidRDefault="006A6D14" w:rsidP="006A6D14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6A6D14" w:rsidRDefault="006A6D14" w:rsidP="006A6D14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6A6D14" w:rsidRDefault="006A6D14" w:rsidP="006A6D14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6A6D14" w:rsidRPr="00D67439" w:rsidRDefault="006A6D14" w:rsidP="006A6D14">
      <w:pPr>
        <w:rPr>
          <w:rFonts w:ascii="Bookman Old Style" w:eastAsia="Times New Roman" w:hAnsi="Bookman Old Style" w:cs="Times New Roman"/>
          <w:b/>
          <w:sz w:val="80"/>
          <w:szCs w:val="80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 xml:space="preserve">  </w:t>
      </w:r>
      <w:r w:rsidRPr="00D67439">
        <w:rPr>
          <w:rFonts w:ascii="Bookman Old Style" w:eastAsia="Times New Roman" w:hAnsi="Bookman Old Style" w:cs="Times New Roman"/>
          <w:b/>
          <w:sz w:val="80"/>
          <w:szCs w:val="80"/>
        </w:rPr>
        <w:t xml:space="preserve">НФОРМАЦИОННЫЙ </w:t>
      </w:r>
    </w:p>
    <w:p w:rsidR="006A6D14" w:rsidRPr="00D67439" w:rsidRDefault="006A6D14" w:rsidP="006A6D14">
      <w:pPr>
        <w:jc w:val="center"/>
        <w:rPr>
          <w:rFonts w:ascii="Calibri" w:eastAsia="Times New Roman" w:hAnsi="Calibri" w:cs="Times New Roman"/>
          <w:b/>
          <w:sz w:val="72"/>
          <w:szCs w:val="72"/>
        </w:rPr>
      </w:pPr>
      <w:r w:rsidRPr="00D67439">
        <w:rPr>
          <w:rFonts w:ascii="Bookman Old Style" w:eastAsia="Times New Roman" w:hAnsi="Bookman Old Style" w:cs="Times New Roman"/>
          <w:b/>
          <w:sz w:val="80"/>
          <w:szCs w:val="80"/>
        </w:rPr>
        <w:t>БЮЛЛЕТЕНЬ</w:t>
      </w:r>
    </w:p>
    <w:p w:rsidR="006A6D14" w:rsidRPr="00D67439" w:rsidRDefault="006A6D14" w:rsidP="006A6D14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A6D14" w:rsidRPr="00D67439" w:rsidRDefault="006A6D14" w:rsidP="006A6D14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ОРЛОВСКИЙ МУНИЦИПАЛЬНЫЙ РАЙОН  </w:t>
      </w: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</w:rPr>
        <w:t>КИРОВСКОЙ  ОБЛАСТИ</w:t>
      </w:r>
    </w:p>
    <w:p w:rsidR="006A6D14" w:rsidRPr="00D67439" w:rsidRDefault="006A6D14" w:rsidP="006A6D14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</w:rPr>
      </w:pPr>
      <w:r w:rsidRPr="00D67439">
        <w:rPr>
          <w:rFonts w:ascii="Bookman Old Style" w:eastAsia="Times New Roman" w:hAnsi="Bookman Old Style" w:cs="Times New Roman"/>
          <w:b/>
        </w:rPr>
        <w:t>(ОФИЦИАЛЬНОЕ    ИЗДАНИЕ)</w:t>
      </w: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</w:rPr>
      </w:pP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</w:rPr>
      </w:pPr>
    </w:p>
    <w:p w:rsidR="006A6D14" w:rsidRPr="00D67439" w:rsidRDefault="006A6D14" w:rsidP="006A6D14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sz w:val="40"/>
          <w:szCs w:val="40"/>
        </w:rPr>
        <w:t>№ 31 (275</w:t>
      </w:r>
      <w:r w:rsidRPr="00D67439">
        <w:rPr>
          <w:rFonts w:ascii="Bookman Old Style" w:eastAsia="Times New Roman" w:hAnsi="Bookman Old Style" w:cs="Times New Roman"/>
          <w:b/>
          <w:sz w:val="40"/>
          <w:szCs w:val="40"/>
        </w:rPr>
        <w:t>)</w:t>
      </w:r>
    </w:p>
    <w:p w:rsidR="006A6D14" w:rsidRDefault="006A6D14" w:rsidP="006A6D14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</w:rPr>
        <w:t xml:space="preserve">Сентябрь </w:t>
      </w:r>
      <w:r w:rsidRPr="00D67439">
        <w:rPr>
          <w:rFonts w:ascii="Bookman Old Style" w:eastAsia="Times New Roman" w:hAnsi="Bookman Old Style" w:cs="Times New Roman"/>
          <w:b/>
          <w:sz w:val="40"/>
          <w:szCs w:val="40"/>
        </w:rPr>
        <w:t xml:space="preserve"> 2018</w:t>
      </w:r>
    </w:p>
    <w:p w:rsidR="006A6D14" w:rsidRDefault="006A6D14" w:rsidP="006A6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D14" w:rsidRDefault="006A6D14" w:rsidP="006A6D14">
      <w:pPr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D67439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520"/>
        <w:gridCol w:w="1702"/>
      </w:tblGrid>
      <w:tr w:rsidR="006A6D14" w:rsidRPr="00D67439" w:rsidTr="00300A7F">
        <w:trPr>
          <w:trHeight w:val="527"/>
        </w:trPr>
        <w:tc>
          <w:tcPr>
            <w:tcW w:w="1276" w:type="dxa"/>
            <w:vAlign w:val="center"/>
          </w:tcPr>
          <w:p w:rsidR="006A6D14" w:rsidRPr="00D67439" w:rsidRDefault="006A6D14" w:rsidP="0069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520" w:type="dxa"/>
            <w:vAlign w:val="center"/>
          </w:tcPr>
          <w:p w:rsidR="006A6D14" w:rsidRPr="00D67439" w:rsidRDefault="006A6D14" w:rsidP="0069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6A6D14" w:rsidRPr="00D67439" w:rsidRDefault="006A6D14" w:rsidP="0069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C2677B" w:rsidRPr="00D67439" w:rsidTr="00300A7F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677B" w:rsidRPr="00D67439" w:rsidRDefault="00C2677B" w:rsidP="00C3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C2677B" w:rsidRDefault="00C2677B" w:rsidP="006A6D14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Извещение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кциона</w:t>
            </w:r>
          </w:p>
        </w:tc>
        <w:tc>
          <w:tcPr>
            <w:tcW w:w="1702" w:type="dxa"/>
          </w:tcPr>
          <w:p w:rsidR="00C2677B" w:rsidRPr="00D67439" w:rsidRDefault="00C2677B" w:rsidP="0069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77B" w:rsidRPr="00D67439" w:rsidTr="00300A7F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677B" w:rsidRPr="00D67439" w:rsidRDefault="00C2677B" w:rsidP="00C3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C2677B" w:rsidRPr="00D67439" w:rsidRDefault="00C2677B" w:rsidP="006A6D14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Орловской районной Думы от 21.09.2018 № 23/194 </w:t>
            </w: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00A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14.12.2017 № 16/126»</w:t>
            </w:r>
          </w:p>
        </w:tc>
        <w:tc>
          <w:tcPr>
            <w:tcW w:w="1702" w:type="dxa"/>
          </w:tcPr>
          <w:p w:rsidR="00C2677B" w:rsidRPr="00D67439" w:rsidRDefault="00C2677B" w:rsidP="0069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77B" w:rsidRPr="00D67439" w:rsidTr="00300A7F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677B" w:rsidRPr="00D67439" w:rsidRDefault="00C2677B" w:rsidP="00C3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C2677B" w:rsidRPr="00D67439" w:rsidRDefault="00C2677B" w:rsidP="006A6D14">
            <w:pPr>
              <w:keepNext/>
              <w:tabs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Орловской районной Думы от 21.09.2018 № 23/200 </w:t>
            </w: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00A7F">
              <w:rPr>
                <w:rFonts w:ascii="Times New Roman" w:hAnsi="Times New Roman" w:cs="Times New Roman"/>
                <w:sz w:val="28"/>
                <w:szCs w:val="28"/>
              </w:rPr>
              <w:t>О согласовании Перечня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района»</w:t>
            </w:r>
          </w:p>
        </w:tc>
        <w:tc>
          <w:tcPr>
            <w:tcW w:w="1702" w:type="dxa"/>
          </w:tcPr>
          <w:p w:rsidR="00C2677B" w:rsidRPr="00D67439" w:rsidRDefault="00C2677B" w:rsidP="0069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77B" w:rsidRPr="00D67439" w:rsidTr="00300A7F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677B" w:rsidRPr="00D67439" w:rsidRDefault="00C2677B" w:rsidP="00C3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C2677B" w:rsidRPr="00D67439" w:rsidRDefault="00C2677B" w:rsidP="006A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Орловской районной Думы от 21.09.2018 № 23/201 </w:t>
            </w: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00A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15.11.2013  №  27/246»</w:t>
            </w:r>
          </w:p>
        </w:tc>
        <w:tc>
          <w:tcPr>
            <w:tcW w:w="1702" w:type="dxa"/>
          </w:tcPr>
          <w:p w:rsidR="00C2677B" w:rsidRPr="00D67439" w:rsidRDefault="00C2677B" w:rsidP="0069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77B" w:rsidRPr="00D67439" w:rsidTr="00300A7F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677B" w:rsidRPr="00D67439" w:rsidRDefault="00C2677B" w:rsidP="00690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C2677B" w:rsidRPr="00D67439" w:rsidRDefault="00C2677B" w:rsidP="006A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Орловской районной Думы от 21.09.2018 № 23/202 </w:t>
            </w: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00A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26.06.2015 № 44/361»</w:t>
            </w:r>
          </w:p>
        </w:tc>
        <w:tc>
          <w:tcPr>
            <w:tcW w:w="1702" w:type="dxa"/>
          </w:tcPr>
          <w:p w:rsidR="00C2677B" w:rsidRPr="00D67439" w:rsidRDefault="00C2677B" w:rsidP="0069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6D14" w:rsidRPr="0047286F" w:rsidRDefault="006A6D14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A6D14" w:rsidRDefault="006A6D14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A6D14" w:rsidRDefault="006A6D14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A6D14" w:rsidRDefault="006A6D14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A6D14" w:rsidRDefault="006A6D14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C2677B" w:rsidRDefault="00C2677B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00A7F" w:rsidRDefault="00300A7F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A6D14" w:rsidRDefault="006A6D14" w:rsidP="006A6D1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C2677B" w:rsidRPr="003B0C68" w:rsidRDefault="00C2677B" w:rsidP="00C267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</w:t>
      </w:r>
    </w:p>
    <w:p w:rsidR="00C2677B" w:rsidRPr="00C2677B" w:rsidRDefault="00C2677B" w:rsidP="00C2677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677B">
        <w:rPr>
          <w:rFonts w:ascii="Times New Roman" w:hAnsi="Times New Roman" w:cs="Times New Roman"/>
          <w:b/>
          <w:sz w:val="20"/>
          <w:szCs w:val="20"/>
        </w:rPr>
        <w:t>Управление по экономике, имущественным отношениям и земельным ресурсам администрации Орловского Кировской области информирует: 22.10.2018 в 15 часов</w:t>
      </w:r>
      <w:r w:rsidRPr="00C2677B">
        <w:rPr>
          <w:rFonts w:ascii="Times New Roman" w:hAnsi="Times New Roman" w:cs="Times New Roman"/>
          <w:sz w:val="20"/>
          <w:szCs w:val="20"/>
        </w:rPr>
        <w:t xml:space="preserve"> </w:t>
      </w:r>
      <w:r w:rsidRPr="00C2677B">
        <w:rPr>
          <w:rFonts w:ascii="Times New Roman" w:hAnsi="Times New Roman" w:cs="Times New Roman"/>
          <w:b/>
          <w:sz w:val="20"/>
          <w:szCs w:val="20"/>
        </w:rPr>
        <w:t>00 минут</w:t>
      </w:r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</w:t>
      </w:r>
      <w:r w:rsidRPr="00C2677B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C2677B">
        <w:rPr>
          <w:rFonts w:ascii="Times New Roman" w:hAnsi="Times New Roman" w:cs="Times New Roman"/>
          <w:sz w:val="20"/>
          <w:szCs w:val="20"/>
        </w:rPr>
        <w:t>Кировская обл., г. Орлов, ул. Ст. Халтурина, д. 18, зал заседаний (3 этаж), на основании постановления администрации Орловского района Кировской области от 12.09.2018 № 596-П «О подготовке и проведении аукциона по продаже земельного участка с кадастровым номером 43:25:390701:245» состоится открытый по составу участников аукцион по продаже земельного участка с кадастровым номером 43:25:390701:245, площадью 908 кв</w:t>
      </w:r>
      <w:proofErr w:type="gramEnd"/>
      <w:r w:rsidRPr="00C2677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C2677B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C2677B">
        <w:rPr>
          <w:rFonts w:ascii="Times New Roman" w:hAnsi="Times New Roman" w:cs="Times New Roman"/>
          <w:sz w:val="20"/>
          <w:szCs w:val="20"/>
        </w:rPr>
        <w:t xml:space="preserve">, местоположение: Кировская область, Орловский район, д. Назаровы, </w:t>
      </w:r>
      <w:r w:rsidRPr="00C2677B">
        <w:rPr>
          <w:rFonts w:ascii="Times New Roman" w:hAnsi="Times New Roman" w:cs="Times New Roman"/>
          <w:color w:val="000000"/>
          <w:sz w:val="20"/>
          <w:szCs w:val="20"/>
        </w:rPr>
        <w:t>категория земель – земли населенных пунктов, разрешенное использование: для ведения личного подсобного хозяйства.</w:t>
      </w:r>
    </w:p>
    <w:p w:rsidR="00C2677B" w:rsidRPr="00C2677B" w:rsidRDefault="00C2677B" w:rsidP="00C2677B">
      <w:pPr>
        <w:pStyle w:val="ad"/>
        <w:spacing w:after="0"/>
        <w:ind w:left="0" w:firstLine="720"/>
        <w:jc w:val="both"/>
        <w:rPr>
          <w:color w:val="000000"/>
          <w:sz w:val="20"/>
          <w:szCs w:val="20"/>
        </w:rPr>
      </w:pPr>
      <w:r w:rsidRPr="00C2677B">
        <w:rPr>
          <w:sz w:val="20"/>
          <w:szCs w:val="20"/>
        </w:rPr>
        <w:t>В качестве начальной цены предмета аукциона по продаже земельного участка устанавливается размер, определенный на основании ст. 39.11 Земельного кодекса Российской Федерации, в размере  – 103947,84 рублей  (НДС нет), шаг аукциона 3% от начальной цены – 3118,00 руб., сумма задатка 20% от начальной цены – 20790,00руб.  Реквизиты для внесения задатков: УФК по Кировской области (Управление по экономике, имущественным отношениям и земельным ресурсам администрации Орловского района) ИНН 4336002426, КПП 433601001, расчетный счет 40302810922023330190, л/с 05403014080 (управление по экономике) в отделение Киров в г. Киров</w:t>
      </w:r>
    </w:p>
    <w:p w:rsidR="00C2677B" w:rsidRPr="00C2677B" w:rsidRDefault="00C2677B" w:rsidP="00C2677B">
      <w:pPr>
        <w:jc w:val="both"/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</w:pPr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         Лицам, участвовавшим в аукционе, но не победившим в нем, задаток возвращается в течение 3 дней. Внесенный победителем аукциона задаток засчитывается в счет исполнения денежных обязательств по результатам проведенного аукциона.</w:t>
      </w:r>
    </w:p>
    <w:p w:rsidR="00C2677B" w:rsidRPr="00C2677B" w:rsidRDefault="00C2677B" w:rsidP="00C267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677B">
        <w:rPr>
          <w:rFonts w:ascii="Times New Roman" w:hAnsi="Times New Roman" w:cs="Times New Roman"/>
          <w:color w:val="000000"/>
          <w:sz w:val="20"/>
          <w:szCs w:val="20"/>
        </w:rPr>
        <w:t>Документы, необходимые для участия</w:t>
      </w:r>
      <w:r w:rsidRPr="00C2677B">
        <w:rPr>
          <w:rFonts w:ascii="Times New Roman" w:hAnsi="Times New Roman" w:cs="Times New Roman"/>
          <w:sz w:val="20"/>
          <w:szCs w:val="20"/>
        </w:rPr>
        <w:t xml:space="preserve"> в аукционе, определяются в соответствии со ст. 39.12 Земельного кодекса Российской Федерации. Аукцион проводится в соответствии со ст.39.12 Земельного кодекса Российской Федерации.</w:t>
      </w:r>
    </w:p>
    <w:p w:rsidR="00C2677B" w:rsidRPr="00C2677B" w:rsidRDefault="00C2677B" w:rsidP="00C2677B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77B">
        <w:rPr>
          <w:rFonts w:ascii="Times New Roman" w:hAnsi="Times New Roman" w:cs="Times New Roman"/>
          <w:sz w:val="20"/>
          <w:szCs w:val="20"/>
        </w:rPr>
        <w:t>З</w:t>
      </w:r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аявки на участие в аукционе принимаются с </w:t>
      </w:r>
      <w:r w:rsidRPr="00C2677B">
        <w:rPr>
          <w:rFonts w:ascii="Times New Roman" w:hAnsi="Times New Roman" w:cs="Times New Roman"/>
          <w:sz w:val="20"/>
          <w:szCs w:val="20"/>
        </w:rPr>
        <w:t>20.09.2018 по 17.10.2018</w:t>
      </w:r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 включительно с 8:00 до 17:00, обед с 12:00 до 13:00,  в рабочие дни в администрации Орловского района (Кировская область, г. Орлов, ул. Ст</w:t>
      </w:r>
      <w:proofErr w:type="gramStart"/>
      <w:r w:rsidRPr="00C2677B">
        <w:rPr>
          <w:rFonts w:ascii="Times New Roman" w:hAnsi="Times New Roman" w:cs="Times New Roman"/>
          <w:color w:val="000000"/>
          <w:sz w:val="20"/>
          <w:szCs w:val="20"/>
        </w:rPr>
        <w:t>.Х</w:t>
      </w:r>
      <w:proofErr w:type="gramEnd"/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алтурина, . д.18, </w:t>
      </w:r>
      <w:proofErr w:type="spellStart"/>
      <w:r w:rsidRPr="00C2677B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2677B">
        <w:rPr>
          <w:rFonts w:ascii="Times New Roman" w:hAnsi="Times New Roman" w:cs="Times New Roman"/>
          <w:color w:val="000000"/>
          <w:sz w:val="20"/>
          <w:szCs w:val="20"/>
        </w:rPr>
        <w:t>. 15).</w:t>
      </w:r>
    </w:p>
    <w:p w:rsidR="00C2677B" w:rsidRPr="00C2677B" w:rsidRDefault="00C2677B" w:rsidP="00C2677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677B">
        <w:rPr>
          <w:rFonts w:ascii="Times New Roman" w:hAnsi="Times New Roman" w:cs="Times New Roman"/>
          <w:sz w:val="20"/>
          <w:szCs w:val="20"/>
        </w:rPr>
        <w:t>Комиссия по рассмотрению заявок состоится 19.10.2018.</w:t>
      </w:r>
    </w:p>
    <w:p w:rsidR="00C2677B" w:rsidRPr="00C2677B" w:rsidRDefault="00C2677B" w:rsidP="00C2677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677B">
        <w:rPr>
          <w:rFonts w:ascii="Times New Roman" w:hAnsi="Times New Roman" w:cs="Times New Roman"/>
          <w:color w:val="000000"/>
          <w:sz w:val="20"/>
          <w:szCs w:val="20"/>
        </w:rPr>
        <w:t>Ознакомиться с аукционной документацией и формой заявки можно по адресу: Кировская область, г. Орлов, ул. Ст</w:t>
      </w:r>
      <w:proofErr w:type="gramStart"/>
      <w:r w:rsidRPr="00C2677B">
        <w:rPr>
          <w:rFonts w:ascii="Times New Roman" w:hAnsi="Times New Roman" w:cs="Times New Roman"/>
          <w:color w:val="000000"/>
          <w:sz w:val="20"/>
          <w:szCs w:val="20"/>
        </w:rPr>
        <w:t>.Х</w:t>
      </w:r>
      <w:proofErr w:type="gramEnd"/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алтурина, д.18, </w:t>
      </w:r>
      <w:proofErr w:type="spellStart"/>
      <w:r w:rsidRPr="00C2677B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. 15,  с 8:00 до 17:00, обед с 12:00 до 13:00,  в рабочие дни или на сайте </w:t>
      </w:r>
      <w:hyperlink r:id="rId5" w:history="1">
        <w:r w:rsidRPr="00C2677B">
          <w:rPr>
            <w:rStyle w:val="ac"/>
            <w:rFonts w:ascii="Times New Roman" w:hAnsi="Times New Roman" w:cs="Times New Roman"/>
            <w:sz w:val="20"/>
            <w:szCs w:val="20"/>
          </w:rPr>
          <w:t>http:www.torgi.go</w:t>
        </w:r>
        <w:r w:rsidRPr="00C2677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C2677B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2677B">
          <w:rPr>
            <w:rStyle w:val="ac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C2677B">
        <w:rPr>
          <w:rFonts w:ascii="Times New Roman" w:hAnsi="Times New Roman" w:cs="Times New Roman"/>
          <w:sz w:val="20"/>
          <w:szCs w:val="20"/>
        </w:rPr>
        <w:t xml:space="preserve"> сети «Интернет».</w:t>
      </w:r>
    </w:p>
    <w:p w:rsidR="00C2677B" w:rsidRPr="00C2677B" w:rsidRDefault="00C2677B" w:rsidP="00C2677B">
      <w:pPr>
        <w:jc w:val="both"/>
        <w:rPr>
          <w:rFonts w:ascii="Times New Roman" w:hAnsi="Times New Roman" w:cs="Times New Roman"/>
          <w:sz w:val="20"/>
          <w:szCs w:val="20"/>
        </w:rPr>
      </w:pPr>
      <w:r w:rsidRPr="00C2677B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В случае выявления обстоятельств, предусмотренных</w:t>
      </w:r>
      <w:r w:rsidRPr="00C2677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6" w:anchor="dst620" w:history="1">
        <w:r w:rsidRPr="00C2677B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пунктом 8</w:t>
        </w:r>
      </w:hyperlink>
      <w:r w:rsidRPr="00C2677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  </w:t>
      </w:r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статьи 39.11 Земельного кодекса, принимается решение об отказе в проведен</w:t>
      </w:r>
      <w:proofErr w:type="gramStart"/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кциона. Извещение об отказе в проведен</w:t>
      </w:r>
      <w:proofErr w:type="gramStart"/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C2677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C2677B" w:rsidRPr="00C2677B" w:rsidRDefault="00C2677B" w:rsidP="00C2677B">
      <w:pPr>
        <w:rPr>
          <w:rFonts w:ascii="Times New Roman" w:hAnsi="Times New Roman" w:cs="Times New Roman"/>
          <w:b/>
          <w:sz w:val="20"/>
          <w:szCs w:val="20"/>
        </w:rPr>
      </w:pPr>
      <w:r w:rsidRPr="00C2677B">
        <w:rPr>
          <w:rFonts w:ascii="Times New Roman" w:hAnsi="Times New Roman" w:cs="Times New Roman"/>
          <w:sz w:val="20"/>
          <w:szCs w:val="20"/>
        </w:rPr>
        <w:t xml:space="preserve">  </w:t>
      </w:r>
      <w:r w:rsidRPr="00C2677B">
        <w:rPr>
          <w:rFonts w:ascii="Times New Roman" w:hAnsi="Times New Roman" w:cs="Times New Roman"/>
          <w:b/>
          <w:sz w:val="20"/>
          <w:szCs w:val="20"/>
        </w:rPr>
        <w:t xml:space="preserve">Начальник управления по экономике, имущественным отношениям и земельным ресурсам администрации Орловского района  </w:t>
      </w:r>
      <w:r w:rsidRPr="00C2677B">
        <w:rPr>
          <w:rFonts w:ascii="Times New Roman" w:hAnsi="Times New Roman" w:cs="Times New Roman"/>
          <w:b/>
          <w:sz w:val="20"/>
          <w:szCs w:val="20"/>
        </w:rPr>
        <w:tab/>
      </w:r>
      <w:r w:rsidRPr="00C2677B">
        <w:rPr>
          <w:rFonts w:ascii="Times New Roman" w:hAnsi="Times New Roman" w:cs="Times New Roman"/>
          <w:b/>
          <w:sz w:val="20"/>
          <w:szCs w:val="20"/>
        </w:rPr>
        <w:tab/>
      </w:r>
      <w:r w:rsidRPr="00C2677B">
        <w:rPr>
          <w:rFonts w:ascii="Times New Roman" w:hAnsi="Times New Roman" w:cs="Times New Roman"/>
          <w:b/>
          <w:sz w:val="20"/>
          <w:szCs w:val="20"/>
        </w:rPr>
        <w:tab/>
      </w:r>
      <w:r w:rsidRPr="00C2677B">
        <w:rPr>
          <w:rFonts w:ascii="Times New Roman" w:hAnsi="Times New Roman" w:cs="Times New Roman"/>
          <w:b/>
          <w:sz w:val="20"/>
          <w:szCs w:val="20"/>
        </w:rPr>
        <w:tab/>
        <w:t xml:space="preserve">      Е.А. </w:t>
      </w:r>
      <w:proofErr w:type="spellStart"/>
      <w:r w:rsidRPr="00C2677B">
        <w:rPr>
          <w:rFonts w:ascii="Times New Roman" w:hAnsi="Times New Roman" w:cs="Times New Roman"/>
          <w:b/>
          <w:sz w:val="20"/>
          <w:szCs w:val="20"/>
        </w:rPr>
        <w:t>Тюфякова</w:t>
      </w:r>
      <w:proofErr w:type="spellEnd"/>
    </w:p>
    <w:p w:rsidR="00C2677B" w:rsidRDefault="00C2677B" w:rsidP="00C2677B">
      <w:pPr>
        <w:rPr>
          <w:szCs w:val="16"/>
        </w:rPr>
      </w:pPr>
    </w:p>
    <w:p w:rsidR="00C2677B" w:rsidRDefault="00C2677B" w:rsidP="00C2677B">
      <w:pPr>
        <w:rPr>
          <w:szCs w:val="16"/>
        </w:rPr>
      </w:pPr>
    </w:p>
    <w:p w:rsidR="00C2677B" w:rsidRDefault="00C2677B" w:rsidP="00C2677B">
      <w:pPr>
        <w:rPr>
          <w:szCs w:val="16"/>
        </w:rPr>
      </w:pPr>
    </w:p>
    <w:p w:rsidR="00C2677B" w:rsidRDefault="00C2677B" w:rsidP="00C2677B">
      <w:pPr>
        <w:rPr>
          <w:szCs w:val="16"/>
        </w:rPr>
      </w:pPr>
    </w:p>
    <w:p w:rsidR="00C2677B" w:rsidRPr="00E628A4" w:rsidRDefault="00C2677B" w:rsidP="00C2677B">
      <w:pPr>
        <w:rPr>
          <w:szCs w:val="16"/>
        </w:rPr>
      </w:pPr>
    </w:p>
    <w:p w:rsidR="006A6D14" w:rsidRPr="006A6D14" w:rsidRDefault="006A6D14" w:rsidP="006A6D14">
      <w:pPr>
        <w:jc w:val="center"/>
        <w:rPr>
          <w:b/>
          <w:sz w:val="28"/>
          <w:szCs w:val="28"/>
          <w:lang w:val="en-US"/>
        </w:rPr>
      </w:pPr>
      <w:r w:rsidRPr="006A6D1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28625" cy="523875"/>
            <wp:effectExtent l="19050" t="0" r="9525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14" w:rsidRPr="006A6D14" w:rsidRDefault="006A6D14" w:rsidP="006A6D14">
      <w:pPr>
        <w:ind w:firstLine="720"/>
        <w:jc w:val="center"/>
        <w:rPr>
          <w:b/>
          <w:sz w:val="16"/>
          <w:szCs w:val="16"/>
        </w:rPr>
      </w:pPr>
      <w:r w:rsidRPr="006A6D14">
        <w:rPr>
          <w:b/>
          <w:sz w:val="16"/>
          <w:szCs w:val="16"/>
        </w:rPr>
        <w:t xml:space="preserve">ОРЛОВСКАЯ РАЙОННАЯ ДУМА КИРОВСКОЙ ОБЛАСТИ   </w:t>
      </w:r>
    </w:p>
    <w:p w:rsidR="006A6D14" w:rsidRPr="006A6D14" w:rsidRDefault="006A6D14" w:rsidP="006A6D14">
      <w:pPr>
        <w:ind w:firstLine="720"/>
        <w:jc w:val="center"/>
        <w:rPr>
          <w:b/>
          <w:sz w:val="16"/>
          <w:szCs w:val="16"/>
        </w:rPr>
      </w:pPr>
      <w:r w:rsidRPr="006A6D14">
        <w:rPr>
          <w:b/>
          <w:sz w:val="16"/>
          <w:szCs w:val="16"/>
        </w:rPr>
        <w:t xml:space="preserve">       ПЯТОГО СОЗЫВА</w:t>
      </w:r>
    </w:p>
    <w:p w:rsidR="006A6D14" w:rsidRPr="006A6D14" w:rsidRDefault="006A6D14" w:rsidP="006A6D14">
      <w:pPr>
        <w:ind w:firstLine="720"/>
        <w:jc w:val="center"/>
        <w:rPr>
          <w:b/>
          <w:sz w:val="16"/>
          <w:szCs w:val="16"/>
        </w:rPr>
      </w:pPr>
      <w:proofErr w:type="gramStart"/>
      <w:r w:rsidRPr="006A6D14">
        <w:rPr>
          <w:b/>
          <w:sz w:val="16"/>
          <w:szCs w:val="16"/>
        </w:rPr>
        <w:t>Р</w:t>
      </w:r>
      <w:proofErr w:type="gramEnd"/>
      <w:r w:rsidRPr="006A6D14">
        <w:rPr>
          <w:b/>
          <w:sz w:val="16"/>
          <w:szCs w:val="16"/>
        </w:rPr>
        <w:t xml:space="preserve"> Е Ш Е Н И Е </w:t>
      </w:r>
    </w:p>
    <w:p w:rsidR="006A6D14" w:rsidRPr="006A6D14" w:rsidRDefault="006A6D14" w:rsidP="006A6D14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6A6D14">
        <w:rPr>
          <w:rFonts w:ascii="Times New Roman" w:hAnsi="Times New Roman" w:cs="Times New Roman"/>
          <w:color w:val="auto"/>
          <w:sz w:val="16"/>
          <w:szCs w:val="16"/>
        </w:rPr>
        <w:t xml:space="preserve">   21.09.2018                                                                                      </w:t>
      </w:r>
      <w:r w:rsidRPr="006A6D14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6A6D14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6A6D14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6A6D14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</w:t>
      </w:r>
      <w:r w:rsidR="00300A7F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</w:t>
      </w:r>
      <w:r w:rsidRPr="006A6D14">
        <w:rPr>
          <w:rFonts w:ascii="Times New Roman" w:hAnsi="Times New Roman" w:cs="Times New Roman"/>
          <w:color w:val="auto"/>
          <w:sz w:val="16"/>
          <w:szCs w:val="16"/>
        </w:rPr>
        <w:t>№  23/194</w:t>
      </w:r>
    </w:p>
    <w:p w:rsidR="006A6D14" w:rsidRPr="006A6D14" w:rsidRDefault="006A6D14" w:rsidP="006A6D14">
      <w:pPr>
        <w:ind w:firstLine="720"/>
        <w:jc w:val="center"/>
        <w:rPr>
          <w:sz w:val="16"/>
          <w:szCs w:val="16"/>
        </w:rPr>
      </w:pPr>
      <w:r w:rsidRPr="006A6D14">
        <w:rPr>
          <w:sz w:val="16"/>
          <w:szCs w:val="16"/>
        </w:rPr>
        <w:t>г. Орлов</w:t>
      </w:r>
    </w:p>
    <w:p w:rsidR="006A6D14" w:rsidRPr="006A6D14" w:rsidRDefault="006A6D14" w:rsidP="006A6D14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6A6D14">
        <w:rPr>
          <w:rFonts w:ascii="Times New Roman" w:hAnsi="Times New Roman" w:cs="Times New Roman"/>
          <w:color w:val="auto"/>
          <w:sz w:val="16"/>
          <w:szCs w:val="16"/>
        </w:rPr>
        <w:t xml:space="preserve">О внесении изменений в решение Орловской районной Думы </w:t>
      </w:r>
      <w:r w:rsidR="00300A7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A6D14">
        <w:rPr>
          <w:rFonts w:ascii="Times New Roman" w:hAnsi="Times New Roman" w:cs="Times New Roman"/>
          <w:color w:val="auto"/>
          <w:sz w:val="16"/>
          <w:szCs w:val="16"/>
        </w:rPr>
        <w:t>от    14.12.2017  № 16/126</w:t>
      </w:r>
    </w:p>
    <w:p w:rsidR="006903D5" w:rsidRDefault="006A6D14" w:rsidP="006903D5">
      <w:pPr>
        <w:spacing w:line="360" w:lineRule="auto"/>
        <w:ind w:firstLine="720"/>
        <w:jc w:val="both"/>
        <w:rPr>
          <w:sz w:val="16"/>
          <w:szCs w:val="16"/>
        </w:rPr>
      </w:pPr>
      <w:r w:rsidRPr="006A6D14">
        <w:rPr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6A6D14" w:rsidRPr="006A6D14" w:rsidRDefault="006A6D14" w:rsidP="006903D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A6D14">
        <w:rPr>
          <w:rFonts w:ascii="Times New Roman" w:hAnsi="Times New Roman" w:cs="Times New Roman"/>
          <w:sz w:val="16"/>
          <w:szCs w:val="16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  <w:proofErr w:type="gramEnd"/>
    </w:p>
    <w:p w:rsidR="006A6D14" w:rsidRPr="006A6D14" w:rsidRDefault="006A6D14" w:rsidP="006A6D14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 1. В пункте 1:</w:t>
      </w:r>
    </w:p>
    <w:p w:rsidR="006A6D14" w:rsidRPr="006A6D14" w:rsidRDefault="006A6D14" w:rsidP="006A6D14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>а) в подпункте 1.1.1 цифры «257924,62» заменить цифрами «258791,62»;</w:t>
      </w:r>
    </w:p>
    <w:p w:rsidR="006A6D14" w:rsidRPr="006A6D14" w:rsidRDefault="006A6D14" w:rsidP="006A6D14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>б) в подпункте 1.1.2 цифры «259369,29» заменить цифрами «260236,29».</w:t>
      </w:r>
    </w:p>
    <w:p w:rsidR="006A6D14" w:rsidRPr="006A6D14" w:rsidRDefault="006A6D14" w:rsidP="006A6D14">
      <w:pPr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2018 год» изложить в новой редакции. Прилагается.</w:t>
      </w:r>
    </w:p>
    <w:p w:rsidR="006A6D14" w:rsidRPr="006A6D14" w:rsidRDefault="006A6D14" w:rsidP="006A6D14">
      <w:pPr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2018 год»  изложить в новой редакции. Прилагается.</w:t>
      </w:r>
    </w:p>
    <w:p w:rsidR="006A6D14" w:rsidRPr="006A6D14" w:rsidRDefault="006A6D14" w:rsidP="006A6D14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6A6D14">
        <w:rPr>
          <w:sz w:val="16"/>
          <w:szCs w:val="16"/>
        </w:rPr>
        <w:t>видов расходов классификации расходов бюджетов</w:t>
      </w:r>
      <w:proofErr w:type="gramEnd"/>
      <w:r w:rsidRPr="006A6D14">
        <w:rPr>
          <w:sz w:val="16"/>
          <w:szCs w:val="16"/>
        </w:rPr>
        <w:t xml:space="preserve"> на 2018 год»  изложить в новой редакции. Прилагается.     </w:t>
      </w:r>
    </w:p>
    <w:p w:rsidR="006A6D14" w:rsidRPr="006A6D14" w:rsidRDefault="006A6D14" w:rsidP="006A6D14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5. В пункте 11 приложение № 9     «Ведомственная структура расходов бюджета района  на 2018 год»  изложить в новой редакции. Прилагается. </w:t>
      </w:r>
    </w:p>
    <w:p w:rsidR="006A6D14" w:rsidRPr="006A6D14" w:rsidRDefault="006A6D14" w:rsidP="006A6D14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 6. В пункте 12 приложение № 10  «Источники финансирования дефицита  бюджета района  на 2018 год»  изложить в новой редакции. Прилагается.</w:t>
      </w:r>
    </w:p>
    <w:p w:rsidR="006A6D14" w:rsidRPr="006A6D14" w:rsidRDefault="006A6D14" w:rsidP="006A6D14">
      <w:pPr>
        <w:spacing w:line="360" w:lineRule="auto"/>
        <w:ind w:firstLine="540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7.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6A6D14" w:rsidRPr="006A6D14" w:rsidRDefault="006A6D14" w:rsidP="006A6D14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        8. Решение вступает в силу после его опубликования. </w:t>
      </w:r>
    </w:p>
    <w:p w:rsidR="006A6D14" w:rsidRPr="006A6D14" w:rsidRDefault="006A6D14" w:rsidP="006A6D14">
      <w:pPr>
        <w:tabs>
          <w:tab w:val="num" w:pos="1260"/>
        </w:tabs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Председатель </w:t>
      </w:r>
      <w:proofErr w:type="gramStart"/>
      <w:r w:rsidRPr="006A6D14">
        <w:rPr>
          <w:sz w:val="16"/>
          <w:szCs w:val="16"/>
        </w:rPr>
        <w:t>Орловской</w:t>
      </w:r>
      <w:proofErr w:type="gramEnd"/>
      <w:r w:rsidRPr="006A6D14">
        <w:rPr>
          <w:sz w:val="16"/>
          <w:szCs w:val="16"/>
        </w:rPr>
        <w:t xml:space="preserve">                                              Глава Орловского района</w:t>
      </w:r>
    </w:p>
    <w:p w:rsidR="006A6D14" w:rsidRPr="006A6D14" w:rsidRDefault="006A6D14" w:rsidP="006A6D14">
      <w:pPr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районной Думы    </w:t>
      </w:r>
    </w:p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  <w:r w:rsidRPr="006A6D14">
        <w:rPr>
          <w:sz w:val="16"/>
          <w:szCs w:val="16"/>
        </w:rPr>
        <w:t xml:space="preserve">______________С.Н. </w:t>
      </w:r>
      <w:proofErr w:type="spellStart"/>
      <w:r w:rsidRPr="006A6D14">
        <w:rPr>
          <w:sz w:val="16"/>
          <w:szCs w:val="16"/>
        </w:rPr>
        <w:t>Бояринцев</w:t>
      </w:r>
      <w:proofErr w:type="spellEnd"/>
      <w:r w:rsidRPr="006A6D14">
        <w:rPr>
          <w:sz w:val="16"/>
          <w:szCs w:val="16"/>
        </w:rPr>
        <w:t xml:space="preserve">                                   _________С.С. Целищев</w:t>
      </w:r>
    </w:p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tbl>
      <w:tblPr>
        <w:tblW w:w="93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83"/>
        <w:gridCol w:w="5002"/>
        <w:gridCol w:w="1707"/>
      </w:tblGrid>
      <w:tr w:rsidR="006A6D14" w:rsidRPr="006A6D14" w:rsidTr="006903D5">
        <w:trPr>
          <w:trHeight w:val="1205"/>
        </w:trPr>
        <w:tc>
          <w:tcPr>
            <w:tcW w:w="939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от 21.09.2018           №  23/194</w:t>
            </w:r>
          </w:p>
        </w:tc>
      </w:tr>
      <w:tr w:rsidR="006903D5" w:rsidRPr="006A6D14" w:rsidTr="006903D5">
        <w:trPr>
          <w:trHeight w:val="1079"/>
        </w:trPr>
        <w:tc>
          <w:tcPr>
            <w:tcW w:w="939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03D5" w:rsidRDefault="006903D5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Объемы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</w:tr>
      <w:tr w:rsidR="006A6D14" w:rsidRPr="006A6D14" w:rsidTr="006903D5">
        <w:trPr>
          <w:trHeight w:val="386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58219,08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200572,54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200669,53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37477,00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37477,00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912 20215001 05 0000 151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37477,00</w:t>
            </w:r>
          </w:p>
        </w:tc>
      </w:tr>
      <w:tr w:rsidR="006A6D14" w:rsidRPr="006A6D14" w:rsidTr="006903D5">
        <w:trPr>
          <w:trHeight w:val="47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74753,08</w:t>
            </w:r>
          </w:p>
        </w:tc>
      </w:tr>
      <w:tr w:rsidR="006A6D14" w:rsidRPr="006A6D14" w:rsidTr="006903D5">
        <w:trPr>
          <w:trHeight w:val="153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110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000 20220216 05 0000 151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15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936 20220216 05 0000 151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97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000 20225467 00 0000 151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A6D14" w:rsidRPr="006A6D14" w:rsidTr="006903D5">
        <w:trPr>
          <w:trHeight w:val="104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000 20225467 05 0000 151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0,0</w:t>
            </w:r>
          </w:p>
        </w:tc>
      </w:tr>
      <w:tr w:rsidR="006A6D14" w:rsidRPr="006A6D14" w:rsidTr="006903D5">
        <w:trPr>
          <w:trHeight w:val="109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912 20225467 05 0000 151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A6D14" w:rsidRPr="006A6D14" w:rsidTr="006903D5">
        <w:trPr>
          <w:trHeight w:val="28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000 202 25519 00 0000 151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6A6D14" w:rsidRPr="006A6D14" w:rsidTr="006903D5">
        <w:trPr>
          <w:trHeight w:val="27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904 202 25519 05 0000 151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000 20225555 05 0000 151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4275,40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912 20225555 05 0000 151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51627,83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903 20229999 05 0000 151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33036,30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904 20229999 05 0000 151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7664,30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912 20229999 05 0000 151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4974,73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919 20229999 05 0000 151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1900,00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936 20229999 05 0000 151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4052,50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88325,72</w:t>
            </w:r>
          </w:p>
        </w:tc>
      </w:tr>
      <w:tr w:rsidR="006A6D14" w:rsidRPr="006A6D14" w:rsidTr="006903D5">
        <w:trPr>
          <w:trHeight w:val="40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353,00</w:t>
            </w: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912 2023511805 0000 151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353,00</w:t>
            </w:r>
          </w:p>
        </w:tc>
      </w:tr>
      <w:tr w:rsidR="006A6D14" w:rsidRPr="006A6D14" w:rsidTr="006903D5">
        <w:trPr>
          <w:trHeight w:val="40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7936,20</w:t>
            </w: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903 2023002405 0000 151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2080,00</w:t>
            </w: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904 2023002405 0000 151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173,00</w:t>
            </w: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912 2023002405 0000 151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2066,10</w:t>
            </w: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936 2023002405 0000 151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3617,10</w:t>
            </w:r>
          </w:p>
        </w:tc>
      </w:tr>
      <w:tr w:rsidR="006A6D14" w:rsidRPr="006A6D14" w:rsidTr="006903D5">
        <w:trPr>
          <w:trHeight w:val="104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6A6D14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A6D14">
              <w:rPr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5381,00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903 2023002705 0000 151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6A6D14">
              <w:rPr>
                <w:sz w:val="16"/>
                <w:szCs w:val="16"/>
              </w:rPr>
              <w:t xml:space="preserve"> ,</w:t>
            </w:r>
            <w:proofErr w:type="gramEnd"/>
            <w:r w:rsidRPr="006A6D14">
              <w:rPr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5381,00</w:t>
            </w:r>
          </w:p>
        </w:tc>
      </w:tr>
      <w:tr w:rsidR="006A6D14" w:rsidRPr="006A6D14" w:rsidTr="006903D5">
        <w:trPr>
          <w:trHeight w:val="94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6A6D14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6A6D14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1464,50</w:t>
            </w:r>
          </w:p>
        </w:tc>
      </w:tr>
      <w:tr w:rsidR="006A6D14" w:rsidRPr="006A6D14" w:rsidTr="006903D5">
        <w:trPr>
          <w:trHeight w:val="1105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903 2023002905 0000 151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6A6D14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6A6D14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1464,50</w:t>
            </w:r>
          </w:p>
        </w:tc>
      </w:tr>
      <w:tr w:rsidR="006A6D14" w:rsidRPr="006A6D14" w:rsidTr="006903D5">
        <w:trPr>
          <w:trHeight w:val="89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7896,90</w:t>
            </w:r>
          </w:p>
        </w:tc>
      </w:tr>
      <w:tr w:rsidR="006A6D14" w:rsidRPr="006A6D14" w:rsidTr="006903D5">
        <w:trPr>
          <w:trHeight w:val="9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936 20235082 05 0000 151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7896,90</w:t>
            </w:r>
          </w:p>
        </w:tc>
      </w:tr>
      <w:tr w:rsidR="006A6D14" w:rsidRPr="006A6D14" w:rsidTr="006903D5">
        <w:trPr>
          <w:trHeight w:val="660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000 20235120 00 0000 151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A6D14" w:rsidRPr="006A6D14" w:rsidTr="006903D5">
        <w:trPr>
          <w:trHeight w:val="77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936 20235120 05 0000 151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1,19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936 20235543 05 0000 151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1,19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6A6D14">
              <w:rPr>
                <w:b/>
                <w:bCs/>
                <w:sz w:val="16"/>
                <w:szCs w:val="16"/>
              </w:rPr>
              <w:t>)в</w:t>
            </w:r>
            <w:proofErr w:type="gramEnd"/>
            <w:r w:rsidRPr="006A6D14">
              <w:rPr>
                <w:b/>
                <w:bCs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15260,43</w:t>
            </w:r>
          </w:p>
        </w:tc>
      </w:tr>
      <w:tr w:rsidR="006A6D14" w:rsidRPr="006A6D14" w:rsidTr="006903D5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936 20235544 05 0000 151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18326,72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50026,50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903 20239999 05 0000 151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50026,50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113,73</w:t>
            </w:r>
          </w:p>
        </w:tc>
      </w:tr>
      <w:tr w:rsidR="006A6D14" w:rsidRPr="006A6D14" w:rsidTr="006903D5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000 20240014 00 0000 151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113,73</w:t>
            </w:r>
          </w:p>
        </w:tc>
      </w:tr>
      <w:tr w:rsidR="006A6D14" w:rsidRPr="006A6D14" w:rsidTr="006903D5">
        <w:trPr>
          <w:trHeight w:val="69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lastRenderedPageBreak/>
              <w:t>936 20240014 05 0000 151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000 20705000 05 0000 180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903 20705030 05 0000 180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6A6D14" w:rsidRPr="006A6D14" w:rsidTr="006903D5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904 20705020 05 0000 180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6A6D14" w:rsidRPr="006A6D14" w:rsidTr="006903D5">
        <w:trPr>
          <w:trHeight w:val="63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6A6D14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A6D14">
              <w:rPr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-166,99</w:t>
            </w:r>
          </w:p>
        </w:tc>
      </w:tr>
      <w:tr w:rsidR="006A6D14" w:rsidRPr="006A6D14" w:rsidTr="006903D5">
        <w:trPr>
          <w:trHeight w:val="68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707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-166,99</w:t>
            </w:r>
          </w:p>
        </w:tc>
      </w:tr>
      <w:tr w:rsidR="006A6D14" w:rsidRPr="006A6D14" w:rsidTr="006903D5">
        <w:trPr>
          <w:trHeight w:val="56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A6D14" w:rsidRPr="006A6D14" w:rsidTr="006903D5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6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A6D14" w:rsidRPr="006A6D14" w:rsidTr="006903D5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258791,62</w:t>
            </w:r>
          </w:p>
        </w:tc>
      </w:tr>
    </w:tbl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34"/>
        <w:gridCol w:w="686"/>
        <w:gridCol w:w="758"/>
        <w:gridCol w:w="1018"/>
      </w:tblGrid>
      <w:tr w:rsidR="006903D5" w:rsidRPr="006A6D14" w:rsidTr="006903D5">
        <w:trPr>
          <w:trHeight w:val="1263"/>
        </w:trPr>
        <w:tc>
          <w:tcPr>
            <w:tcW w:w="929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03D5" w:rsidRPr="006A6D14" w:rsidRDefault="006903D5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Приложение 7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 решению Орловской районной думы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от 21.09.2018 № 23/194</w:t>
            </w:r>
          </w:p>
        </w:tc>
      </w:tr>
      <w:tr w:rsidR="006903D5" w:rsidRPr="006A6D14" w:rsidTr="006903D5">
        <w:trPr>
          <w:trHeight w:val="983"/>
        </w:trPr>
        <w:tc>
          <w:tcPr>
            <w:tcW w:w="929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03D5" w:rsidRPr="006A6D14" w:rsidRDefault="006903D5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Распределение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бюджетов на 2018 год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Раздел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Подраздел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Сумма (тыс. рублей)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260236,29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30175,04</w:t>
            </w:r>
          </w:p>
        </w:tc>
      </w:tr>
      <w:tr w:rsidR="006A6D14" w:rsidRPr="006A6D14" w:rsidTr="006903D5">
        <w:trPr>
          <w:trHeight w:val="37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1039,20</w:t>
            </w:r>
          </w:p>
        </w:tc>
      </w:tr>
      <w:tr w:rsidR="006A6D14" w:rsidRPr="006A6D14" w:rsidTr="006903D5">
        <w:trPr>
          <w:trHeight w:val="37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651,60</w:t>
            </w:r>
          </w:p>
        </w:tc>
      </w:tr>
      <w:tr w:rsidR="006A6D14" w:rsidRPr="006A6D14" w:rsidTr="006903D5">
        <w:trPr>
          <w:trHeight w:val="557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19296,34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Судебная система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6,00</w:t>
            </w:r>
          </w:p>
        </w:tc>
      </w:tr>
      <w:tr w:rsidR="006A6D14" w:rsidRPr="006A6D14" w:rsidTr="006903D5">
        <w:trPr>
          <w:trHeight w:val="37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5181,90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3900,00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376,00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23,00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1140,80</w:t>
            </w:r>
          </w:p>
        </w:tc>
      </w:tr>
      <w:tr w:rsidR="006A6D14" w:rsidRPr="006A6D14" w:rsidTr="006903D5">
        <w:trPr>
          <w:trHeight w:val="37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1089,30</w:t>
            </w:r>
          </w:p>
        </w:tc>
      </w:tr>
      <w:tr w:rsidR="006A6D14" w:rsidRPr="006A6D14" w:rsidTr="006903D5">
        <w:trPr>
          <w:trHeight w:val="37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51,50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39812,17</w:t>
            </w:r>
          </w:p>
        </w:tc>
      </w:tr>
      <w:tr w:rsidR="006A6D14" w:rsidRPr="006A6D14" w:rsidTr="006903D5">
        <w:trPr>
          <w:trHeight w:val="218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16333,42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Транспорт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600,00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22405,95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465,80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4275,40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Экологический контроль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100,00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124562,97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45416,73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64332,73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9242,12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4,60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681,35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4885,44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13480,97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Культура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11150,97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2330,00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18084,10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2263,00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14749,40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87,00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7535,32</w:t>
            </w:r>
          </w:p>
        </w:tc>
      </w:tr>
      <w:tr w:rsidR="006A6D14" w:rsidRPr="006A6D14" w:rsidTr="006903D5">
        <w:trPr>
          <w:trHeight w:val="218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7435,32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100,00</w:t>
            </w:r>
          </w:p>
        </w:tc>
      </w:tr>
      <w:tr w:rsidR="006A6D14" w:rsidRPr="006A6D14" w:rsidTr="006903D5">
        <w:trPr>
          <w:trHeight w:val="206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41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19878,63</w:t>
            </w:r>
          </w:p>
        </w:tc>
      </w:tr>
      <w:tr w:rsidR="006A6D14" w:rsidRPr="006A6D14" w:rsidTr="006903D5">
        <w:trPr>
          <w:trHeight w:val="37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2580,00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12323,90</w:t>
            </w:r>
          </w:p>
        </w:tc>
      </w:tr>
      <w:tr w:rsidR="006A6D14" w:rsidRPr="006A6D14" w:rsidTr="006903D5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4974,73</w:t>
            </w:r>
          </w:p>
        </w:tc>
      </w:tr>
    </w:tbl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47"/>
        <w:gridCol w:w="795"/>
        <w:gridCol w:w="679"/>
        <w:gridCol w:w="943"/>
      </w:tblGrid>
      <w:tr w:rsidR="006903D5" w:rsidRPr="006A6D14" w:rsidTr="006903D5">
        <w:trPr>
          <w:trHeight w:val="1203"/>
        </w:trPr>
        <w:tc>
          <w:tcPr>
            <w:tcW w:w="92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03D5" w:rsidRPr="006A6D14" w:rsidRDefault="006903D5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Приложение 8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 решению Орловской районной Думы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от 21.09.2018    № 23/194</w:t>
            </w:r>
          </w:p>
        </w:tc>
      </w:tr>
      <w:tr w:rsidR="006903D5" w:rsidRPr="006A6D14" w:rsidTr="006903D5">
        <w:trPr>
          <w:trHeight w:val="923"/>
        </w:trPr>
        <w:tc>
          <w:tcPr>
            <w:tcW w:w="92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03D5" w:rsidRPr="006A6D14" w:rsidRDefault="006903D5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Распределение</w:t>
            </w:r>
          </w:p>
          <w:p w:rsidR="006903D5" w:rsidRPr="006A6D14" w:rsidRDefault="006903D5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6A6D14">
              <w:rPr>
                <w:sz w:val="16"/>
                <w:szCs w:val="16"/>
              </w:rPr>
              <w:t>непрограммным</w:t>
            </w:r>
            <w:proofErr w:type="spellEnd"/>
            <w:r w:rsidRPr="006A6D14">
              <w:rPr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6A6D14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6A6D14">
              <w:rPr>
                <w:sz w:val="16"/>
                <w:szCs w:val="16"/>
              </w:rPr>
              <w:t xml:space="preserve"> на 2018  год</w:t>
            </w:r>
          </w:p>
        </w:tc>
      </w:tr>
      <w:tr w:rsidR="006A6D14" w:rsidRPr="006A6D14" w:rsidTr="006903D5">
        <w:trPr>
          <w:trHeight w:val="302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6A6D14">
              <w:rPr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6A6D14" w:rsidRPr="006A6D14" w:rsidTr="006903D5">
        <w:trPr>
          <w:trHeight w:val="80"/>
        </w:trPr>
        <w:tc>
          <w:tcPr>
            <w:tcW w:w="6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151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4 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260236,29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137586,35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47040,93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20034,36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599,74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D14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011000301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566,44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30,54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10655,4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7637,54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2933,91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83,95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8779,22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8691,32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10106,87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10106,87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7236,3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2382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488,57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1624,2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1464,5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1421,8</w:t>
            </w:r>
          </w:p>
        </w:tc>
      </w:tr>
      <w:tr w:rsidR="006A6D14" w:rsidRPr="006A6D14" w:rsidTr="006903D5">
        <w:trPr>
          <w:trHeight w:val="794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A6D14">
              <w:rPr>
                <w:sz w:val="16"/>
                <w:szCs w:val="16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</w:t>
            </w:r>
            <w:r w:rsidRPr="006A6D14">
              <w:rPr>
                <w:sz w:val="16"/>
                <w:szCs w:val="16"/>
              </w:rPr>
              <w:lastRenderedPageBreak/>
              <w:t>Кировской области "Об образовании в Кировской области"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0110016140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159,7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15275,5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15275,5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14927,13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341,18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7,19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66758,78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15883,38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1884,5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1811,14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72,66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10000,43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5090,4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4394,18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515,85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3998,45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3987,6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0,85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Содействие </w:t>
            </w:r>
            <w:proofErr w:type="spellStart"/>
            <w:r w:rsidRPr="006A6D14">
              <w:rPr>
                <w:sz w:val="16"/>
                <w:szCs w:val="16"/>
              </w:rPr>
              <w:t>занаятости</w:t>
            </w:r>
            <w:proofErr w:type="spellEnd"/>
            <w:r w:rsidRPr="006A6D14">
              <w:rPr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0120005030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0120005030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13488,03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13488,03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8024,9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3550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1913,13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26,25</w:t>
            </w:r>
          </w:p>
        </w:tc>
      </w:tr>
      <w:tr w:rsidR="006A6D14" w:rsidRPr="006A6D14" w:rsidTr="006903D5">
        <w:trPr>
          <w:trHeight w:val="302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199,8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199,8</w:t>
            </w:r>
          </w:p>
        </w:tc>
      </w:tr>
      <w:tr w:rsidR="006A6D14" w:rsidRPr="006A6D14" w:rsidTr="006903D5">
        <w:trPr>
          <w:trHeight w:val="454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10,52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10,52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</w:t>
            </w:r>
            <w:r w:rsidRPr="006A6D14">
              <w:rPr>
                <w:sz w:val="16"/>
                <w:szCs w:val="16"/>
              </w:rPr>
              <w:lastRenderedPageBreak/>
              <w:t>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012001600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1920,3</w:t>
            </w:r>
          </w:p>
        </w:tc>
      </w:tr>
      <w:tr w:rsidR="006A6D14" w:rsidRPr="006A6D14" w:rsidTr="006903D5">
        <w:trPr>
          <w:trHeight w:val="63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1920,3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1905,4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34751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34751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34110,91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630,29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5606,3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2920,69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124,07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121,79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2,28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01300S506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2746,62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2245,28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499,97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1,37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2634,31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2634,31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2224,4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404,43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5,48</w:t>
            </w:r>
          </w:p>
        </w:tc>
      </w:tr>
      <w:tr w:rsidR="006A6D14" w:rsidRPr="006A6D14" w:rsidTr="006903D5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6A6D14">
              <w:rPr>
                <w:sz w:val="16"/>
                <w:szCs w:val="16"/>
              </w:rPr>
              <w:t>Мозайка</w:t>
            </w:r>
            <w:proofErr w:type="spellEnd"/>
            <w:r w:rsidRPr="006A6D14">
              <w:rPr>
                <w:sz w:val="16"/>
                <w:szCs w:val="16"/>
              </w:rPr>
              <w:t>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3267,14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1806,44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143,87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1,47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142,4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1662,57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1575,31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87,26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1460,7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1460,7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1460,7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1618,3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784,21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96,5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94,47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1,33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687,71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687,71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834,09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834,09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834,09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6A6D14">
              <w:rPr>
                <w:sz w:val="16"/>
                <w:szCs w:val="16"/>
              </w:rPr>
              <w:t>детей</w:t>
            </w:r>
            <w:proofErr w:type="gramEnd"/>
            <w:r w:rsidRPr="006A6D14">
              <w:rPr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13284,9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0180005040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0180005040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5517,3</w:t>
            </w:r>
          </w:p>
        </w:tc>
      </w:tr>
      <w:tr w:rsidR="006A6D14" w:rsidRPr="006A6D14" w:rsidTr="006903D5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5381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5276</w:t>
            </w:r>
          </w:p>
        </w:tc>
      </w:tr>
      <w:tr w:rsidR="006A6D14" w:rsidRPr="006A6D14" w:rsidTr="006903D5">
        <w:trPr>
          <w:trHeight w:val="63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A6D14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136,3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97,5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97,5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</w:t>
            </w:r>
            <w:r w:rsidRPr="006A6D1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38,8</w:t>
            </w:r>
          </w:p>
        </w:tc>
      </w:tr>
      <w:tr w:rsidR="006A6D14" w:rsidRPr="006A6D14" w:rsidTr="006903D5">
        <w:trPr>
          <w:trHeight w:val="63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01800N0820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7760,6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01800N0820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7760,6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17218,09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03200R5580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03200R5580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1752,77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937,19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174,27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711,42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585,6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2,42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815,58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815,58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716,1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9,48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9388,2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4445,15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87,57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84,77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4319,08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3281,18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1037,9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4886,62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4886,62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4586,62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03600L0000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56,43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Поддержа</w:t>
            </w:r>
            <w:proofErr w:type="spellEnd"/>
            <w:r w:rsidRPr="006A6D14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03600L5190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56,43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03600L5190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56,43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6A6D14">
              <w:rPr>
                <w:sz w:val="16"/>
                <w:szCs w:val="16"/>
              </w:rPr>
              <w:t>художественно-естетического</w:t>
            </w:r>
            <w:proofErr w:type="spellEnd"/>
            <w:r w:rsidRPr="006A6D14">
              <w:rPr>
                <w:sz w:val="16"/>
                <w:szCs w:val="16"/>
              </w:rPr>
              <w:t xml:space="preserve"> образования"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3687,12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2744,22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335,12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335,12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2332,1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2171,9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160,2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942,9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942,9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873,1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69,8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2330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1790,8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52,1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1738,7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1738,7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539,2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539,2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539,2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7586,62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6A6D14">
              <w:rPr>
                <w:sz w:val="16"/>
                <w:szCs w:val="16"/>
              </w:rPr>
              <w:t>культры</w:t>
            </w:r>
            <w:proofErr w:type="spellEnd"/>
            <w:r w:rsidRPr="006A6D14">
              <w:rPr>
                <w:sz w:val="16"/>
                <w:szCs w:val="16"/>
              </w:rPr>
              <w:t xml:space="preserve"> и спорта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0600005070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0600005070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6A6D14">
              <w:rPr>
                <w:sz w:val="16"/>
                <w:szCs w:val="16"/>
              </w:rPr>
              <w:t>Спортивнач</w:t>
            </w:r>
            <w:proofErr w:type="spellEnd"/>
            <w:r w:rsidRPr="006A6D14">
              <w:rPr>
                <w:sz w:val="16"/>
                <w:szCs w:val="16"/>
              </w:rPr>
              <w:t xml:space="preserve"> школа г</w:t>
            </w:r>
            <w:proofErr w:type="gramStart"/>
            <w:r w:rsidRPr="006A6D14">
              <w:rPr>
                <w:sz w:val="16"/>
                <w:szCs w:val="16"/>
              </w:rPr>
              <w:t>.О</w:t>
            </w:r>
            <w:proofErr w:type="gramEnd"/>
            <w:r w:rsidRPr="006A6D14">
              <w:rPr>
                <w:sz w:val="16"/>
                <w:szCs w:val="16"/>
              </w:rPr>
              <w:t>рлова" на 2018-2020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7486,62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4019,52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136,56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101,51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0,05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3636,43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2631,07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998,27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7,09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246,53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184,73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3415,8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3415,8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2619,9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755,57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40,33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Мероприятия по оздоровлению детей за счет средств бюджета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242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1189,3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552,3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28,5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513,8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513,8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0700005260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0700005260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0700007000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4295,4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Меропрития</w:t>
            </w:r>
            <w:proofErr w:type="spellEnd"/>
            <w:r w:rsidRPr="006A6D14">
              <w:rPr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Меропрития</w:t>
            </w:r>
            <w:proofErr w:type="spellEnd"/>
            <w:r w:rsidRPr="006A6D14">
              <w:rPr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080000510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08000R5550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08000R5550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08000L5550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08000L5550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22995,95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подрограмма</w:t>
            </w:r>
            <w:proofErr w:type="spellEnd"/>
            <w:r w:rsidRPr="006A6D14">
              <w:rPr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22395,95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1972,7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6A6D14">
              <w:rPr>
                <w:sz w:val="16"/>
                <w:szCs w:val="16"/>
              </w:rPr>
              <w:t>значени</w:t>
            </w:r>
            <w:proofErr w:type="spellEnd"/>
            <w:r w:rsidRPr="006A6D14">
              <w:rPr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1972,7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888,7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1010015080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1010015080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10100S5080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10100S5080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мероприятия по соблюдению природоохранного законодательства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1100005120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1100005120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1100016160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1100016160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1200005130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1200005130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6A6D14">
              <w:rPr>
                <w:sz w:val="16"/>
                <w:szCs w:val="16"/>
              </w:rPr>
              <w:t>притиводействии</w:t>
            </w:r>
            <w:proofErr w:type="spellEnd"/>
            <w:r w:rsidRPr="006A6D14">
              <w:rPr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923,6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923,6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542,8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492,4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380,8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380,8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869,9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631,3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575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463,5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186,8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186,8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186,8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1111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22856,44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12788,44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1150,94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24,44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1111,5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10648,3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9483,7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1160,9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1157,8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1156,3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1156,3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191,9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165,4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165,4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расходы, связанные с официальным приемом и обслуживанием представителей других </w:t>
            </w:r>
            <w:r w:rsidRPr="006A6D14">
              <w:rPr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170000517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6072,7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6072,7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5541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530,4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2496,6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1385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1376,8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8,2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750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652,9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97,1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6A6D14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6A6D14">
              <w:rPr>
                <w:sz w:val="16"/>
                <w:szCs w:val="16"/>
              </w:rPr>
              <w:t>ых</w:t>
            </w:r>
            <w:proofErr w:type="spellEnd"/>
            <w:r w:rsidRPr="006A6D14">
              <w:rPr>
                <w:sz w:val="16"/>
                <w:szCs w:val="16"/>
              </w:rPr>
              <w:t>) комиссии(</w:t>
            </w:r>
            <w:proofErr w:type="spellStart"/>
            <w:r w:rsidRPr="006A6D14">
              <w:rPr>
                <w:sz w:val="16"/>
                <w:szCs w:val="16"/>
              </w:rPr>
              <w:t>ий</w:t>
            </w:r>
            <w:proofErr w:type="spellEnd"/>
            <w:r w:rsidRPr="006A6D14">
              <w:rPr>
                <w:sz w:val="16"/>
                <w:szCs w:val="16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3,1</w:t>
            </w:r>
          </w:p>
        </w:tc>
      </w:tr>
      <w:tr w:rsidR="006A6D14" w:rsidRPr="006A6D14" w:rsidTr="006903D5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D14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170001606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332,3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24,7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1700051200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1700051200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26228,42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5181,9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352,4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349,8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4829,5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4829,5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Обслуживание </w:t>
            </w:r>
            <w:proofErr w:type="spellStart"/>
            <w:r w:rsidRPr="006A6D14">
              <w:rPr>
                <w:sz w:val="16"/>
                <w:szCs w:val="16"/>
              </w:rPr>
              <w:t>госудаственного</w:t>
            </w:r>
            <w:proofErr w:type="spellEnd"/>
            <w:r w:rsidRPr="006A6D14">
              <w:rPr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394,73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394,73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394,73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180001603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1800016030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1800020100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1800020100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Дотации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1800021100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1800021100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A6D14">
              <w:rPr>
                <w:sz w:val="16"/>
                <w:szCs w:val="16"/>
              </w:rPr>
              <w:t>непрограммных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1167,7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6A6D14">
              <w:rPr>
                <w:sz w:val="16"/>
                <w:szCs w:val="16"/>
              </w:rPr>
              <w:t>пенсонное</w:t>
            </w:r>
            <w:proofErr w:type="spellEnd"/>
            <w:r w:rsidRPr="006A6D14">
              <w:rPr>
                <w:sz w:val="16"/>
                <w:szCs w:val="16"/>
              </w:rPr>
              <w:t xml:space="preserve"> обеспечение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</w:t>
            </w:r>
            <w:r w:rsidRPr="006A6D14">
              <w:rPr>
                <w:sz w:val="16"/>
                <w:szCs w:val="16"/>
              </w:rPr>
              <w:lastRenderedPageBreak/>
              <w:t>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210001612</w:t>
            </w:r>
            <w:r w:rsidRPr="006A6D1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2100016120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16170,42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2200004220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908,8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2200004220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908,8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A6D14">
              <w:rPr>
                <w:sz w:val="16"/>
                <w:szCs w:val="16"/>
              </w:rPr>
              <w:t>C</w:t>
            </w:r>
            <w:proofErr w:type="gramEnd"/>
            <w:r w:rsidRPr="006A6D14">
              <w:rPr>
                <w:sz w:val="16"/>
                <w:szCs w:val="16"/>
              </w:rPr>
              <w:t>убвенция</w:t>
            </w:r>
            <w:proofErr w:type="spellEnd"/>
            <w:r w:rsidRPr="006A6D14">
              <w:rPr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1,19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1,19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1196,76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1196,76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A6D14">
              <w:rPr>
                <w:sz w:val="16"/>
                <w:szCs w:val="16"/>
              </w:rPr>
              <w:t>C</w:t>
            </w:r>
            <w:proofErr w:type="gramEnd"/>
            <w:r w:rsidRPr="006A6D14">
              <w:rPr>
                <w:sz w:val="16"/>
                <w:szCs w:val="16"/>
              </w:rPr>
              <w:t>убвенция</w:t>
            </w:r>
            <w:proofErr w:type="spellEnd"/>
            <w:r w:rsidRPr="006A6D14">
              <w:rPr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6A6D14">
              <w:rPr>
                <w:sz w:val="16"/>
                <w:szCs w:val="16"/>
              </w:rPr>
              <w:t>молочного</w:t>
            </w:r>
            <w:proofErr w:type="gramEnd"/>
            <w:r w:rsidRPr="006A6D14">
              <w:rPr>
                <w:sz w:val="16"/>
                <w:szCs w:val="16"/>
              </w:rPr>
              <w:t xml:space="preserve"> скотоводств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14063,67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14063,67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A6D14">
              <w:rPr>
                <w:sz w:val="16"/>
                <w:szCs w:val="16"/>
              </w:rPr>
              <w:t>Мероприятия</w:t>
            </w:r>
            <w:proofErr w:type="gramEnd"/>
            <w:r w:rsidRPr="006A6D14">
              <w:rPr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9,3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7,5</w:t>
            </w:r>
          </w:p>
        </w:tc>
      </w:tr>
      <w:tr w:rsidR="006A6D14" w:rsidRPr="006A6D14" w:rsidTr="006903D5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1,8</w:t>
            </w:r>
          </w:p>
        </w:tc>
      </w:tr>
      <w:tr w:rsidR="006A6D14" w:rsidRPr="006A6D14" w:rsidTr="006903D5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642,3</w:t>
            </w:r>
          </w:p>
        </w:tc>
      </w:tr>
      <w:tr w:rsidR="006A6D14" w:rsidRPr="006A6D14" w:rsidTr="006903D5">
        <w:trPr>
          <w:trHeight w:val="56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14" w:rsidRPr="006A6D14" w:rsidRDefault="006A6D14" w:rsidP="00690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642,3</w:t>
            </w:r>
          </w:p>
        </w:tc>
      </w:tr>
    </w:tbl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tbl>
      <w:tblPr>
        <w:tblW w:w="9498" w:type="dxa"/>
        <w:tblInd w:w="-459" w:type="dxa"/>
        <w:tblLayout w:type="fixed"/>
        <w:tblLook w:val="04A0"/>
      </w:tblPr>
      <w:tblGrid>
        <w:gridCol w:w="3686"/>
        <w:gridCol w:w="851"/>
        <w:gridCol w:w="843"/>
        <w:gridCol w:w="716"/>
        <w:gridCol w:w="1426"/>
        <w:gridCol w:w="914"/>
        <w:gridCol w:w="1062"/>
      </w:tblGrid>
      <w:tr w:rsidR="006A6D14" w:rsidRPr="006A6D14" w:rsidTr="006903D5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Приложение 9</w:t>
            </w:r>
          </w:p>
        </w:tc>
      </w:tr>
      <w:tr w:rsidR="006A6D14" w:rsidRPr="006A6D14" w:rsidTr="006903D5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A6D14" w:rsidRPr="006A6D14" w:rsidTr="006903D5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от 21.09.2018 № 23/194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6A6D14" w:rsidRPr="006A6D14" w:rsidTr="006903D5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расходов бюджета муниципального образования на 2018 год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4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Распорядитель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Раздел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Подраздел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ЦС_МР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ВР_МР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Сумма всего (тыс</w:t>
            </w:r>
            <w:proofErr w:type="gramStart"/>
            <w:r w:rsidRPr="006A6D14">
              <w:rPr>
                <w:sz w:val="16"/>
                <w:szCs w:val="16"/>
              </w:rPr>
              <w:t>.р</w:t>
            </w:r>
            <w:proofErr w:type="gramEnd"/>
            <w:r w:rsidRPr="006A6D14">
              <w:rPr>
                <w:sz w:val="16"/>
                <w:szCs w:val="16"/>
              </w:rPr>
              <w:t>ублей)</w:t>
            </w:r>
          </w:p>
        </w:tc>
      </w:tr>
      <w:tr w:rsidR="006A6D14" w:rsidRPr="006A6D14" w:rsidTr="006903D5">
        <w:trPr>
          <w:trHeight w:val="4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260236,29</w:t>
            </w:r>
          </w:p>
        </w:tc>
      </w:tr>
      <w:tr w:rsidR="006A6D14" w:rsidRPr="006A6D14" w:rsidTr="006903D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138019,11</w:t>
            </w:r>
          </w:p>
        </w:tc>
      </w:tr>
      <w:tr w:rsidR="006A6D14" w:rsidRPr="006A6D14" w:rsidTr="006903D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850,04</w:t>
            </w:r>
          </w:p>
        </w:tc>
      </w:tr>
      <w:tr w:rsidR="006A6D14" w:rsidRPr="006A6D14" w:rsidTr="006903D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850,04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850,04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523,04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50,74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</w:t>
            </w:r>
            <w:r w:rsidRPr="006A6D14"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437,1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Содействие </w:t>
            </w:r>
            <w:proofErr w:type="spellStart"/>
            <w:r w:rsidRPr="006A6D14">
              <w:rPr>
                <w:sz w:val="16"/>
                <w:szCs w:val="16"/>
              </w:rPr>
              <w:t>занаятости</w:t>
            </w:r>
            <w:proofErr w:type="spellEnd"/>
            <w:r w:rsidRPr="006A6D14">
              <w:rPr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120801,25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45416,73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45416,73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45416,73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20034,36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599,74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D14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566,44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30,54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10655,4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7637,54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2933,91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83,95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8779,22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8691,32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10106,87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10106,87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7236,3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2382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488,57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15275,5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15275,5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D14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14927,13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341,18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7,19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64332,73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64332,73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64332,73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15883,38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1884,5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1811,14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72,66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10000,43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5090,4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4394,18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515,85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3998,45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3987,6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0,85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13488,03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13488,03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8024,9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1913,13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34751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34751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34110,91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630,29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9,8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199,8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199,8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10,52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10,52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5555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5555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"Развитие системы дополнительного образования детей Орловского </w:t>
            </w:r>
            <w:r w:rsidRPr="006A6D14">
              <w:rPr>
                <w:sz w:val="16"/>
                <w:szCs w:val="16"/>
              </w:rPr>
              <w:lastRenderedPageBreak/>
              <w:t>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5555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2920,69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124,07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121,79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2,28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2746,62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2245,28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499,97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1,37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2634,31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2634,31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2224,4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404,43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5,48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6A6D14">
              <w:rPr>
                <w:sz w:val="16"/>
                <w:szCs w:val="16"/>
              </w:rPr>
              <w:t>Мозайка</w:t>
            </w:r>
            <w:proofErr w:type="spellEnd"/>
            <w:r w:rsidRPr="006A6D14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611,35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560,05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498,75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472,5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26,25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6A6D14">
              <w:rPr>
                <w:sz w:val="16"/>
                <w:szCs w:val="16"/>
              </w:rPr>
              <w:t>Спортивнач</w:t>
            </w:r>
            <w:proofErr w:type="spellEnd"/>
            <w:r w:rsidRPr="006A6D14">
              <w:rPr>
                <w:sz w:val="16"/>
                <w:szCs w:val="16"/>
              </w:rPr>
              <w:t xml:space="preserve"> школа г</w:t>
            </w:r>
            <w:proofErr w:type="gramStart"/>
            <w:r w:rsidRPr="006A6D14">
              <w:rPr>
                <w:sz w:val="16"/>
                <w:szCs w:val="16"/>
              </w:rPr>
              <w:t>.О</w:t>
            </w:r>
            <w:proofErr w:type="gramEnd"/>
            <w:r w:rsidRPr="006A6D14">
              <w:rPr>
                <w:sz w:val="16"/>
                <w:szCs w:val="16"/>
              </w:rPr>
              <w:t>рлова"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4885,44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4885,44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3267,14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1806,44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143,87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1,47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142,4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1662,57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1575,31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87,26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1460,7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1460,7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1460,7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1618,3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784,21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96,5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94,47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1,33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</w:t>
            </w:r>
            <w:r w:rsidRPr="006A6D14"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687,71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687,71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834,09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834,09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834,09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8925,5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2080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2 080,00   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159,70   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159,70   </w:t>
            </w:r>
          </w:p>
        </w:tc>
      </w:tr>
      <w:tr w:rsidR="006A6D14" w:rsidRPr="006A6D14" w:rsidTr="006903D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159,70   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158,60   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    1,10   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 Развитие системы общего образования детей Орловского района Кировской </w:t>
            </w:r>
            <w:r w:rsidRPr="006A6D14">
              <w:rPr>
                <w:sz w:val="16"/>
                <w:szCs w:val="16"/>
              </w:rPr>
              <w:lastRenderedPageBreak/>
              <w:t>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1920,3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1920,3</w:t>
            </w:r>
          </w:p>
        </w:tc>
      </w:tr>
      <w:tr w:rsidR="006A6D14" w:rsidRPr="006A6D14" w:rsidTr="006903D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1920,3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1905,4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6845,5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6845,5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1464,5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1464,5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1464,5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1421,8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6A6D14">
              <w:rPr>
                <w:sz w:val="16"/>
                <w:szCs w:val="16"/>
              </w:rPr>
              <w:t>детей</w:t>
            </w:r>
            <w:proofErr w:type="gramEnd"/>
            <w:r w:rsidRPr="006A6D14">
              <w:rPr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5381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5381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5381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5276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7435,32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7435,32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7435,32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6A6D14">
              <w:rPr>
                <w:sz w:val="16"/>
                <w:szCs w:val="16"/>
              </w:rPr>
              <w:t>Спортивнач</w:t>
            </w:r>
            <w:proofErr w:type="spellEnd"/>
            <w:r w:rsidRPr="006A6D14">
              <w:rPr>
                <w:sz w:val="16"/>
                <w:szCs w:val="16"/>
              </w:rPr>
              <w:t xml:space="preserve"> школа г</w:t>
            </w:r>
            <w:proofErr w:type="gramStart"/>
            <w:r w:rsidRPr="006A6D14">
              <w:rPr>
                <w:sz w:val="16"/>
                <w:szCs w:val="16"/>
              </w:rPr>
              <w:t>.О</w:t>
            </w:r>
            <w:proofErr w:type="gramEnd"/>
            <w:r w:rsidRPr="006A6D14">
              <w:rPr>
                <w:sz w:val="16"/>
                <w:szCs w:val="16"/>
              </w:rPr>
              <w:t>рлова"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7435,32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4019,52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136,56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101,51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0,05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3636,43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2631,07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998,27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7,09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Обеспечение деятельности учреждений за счет доходов от оказания платных услуг (работ) </w:t>
            </w:r>
            <w:r w:rsidRPr="006A6D14">
              <w:rPr>
                <w:sz w:val="16"/>
                <w:szCs w:val="16"/>
              </w:rPr>
              <w:lastRenderedPageBreak/>
              <w:t>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246,53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184,73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3415,8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3415,8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2619,9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755,57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40,33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19644,59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1996,5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1996,5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1996,5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1516,5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58,2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57,5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1458,3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A6D14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1458,3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3757,12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3687,12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3687,12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6A6D14">
              <w:rPr>
                <w:sz w:val="16"/>
                <w:szCs w:val="16"/>
              </w:rPr>
              <w:t>художественно-естетического</w:t>
            </w:r>
            <w:proofErr w:type="spellEnd"/>
            <w:r w:rsidRPr="006A6D14">
              <w:rPr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3687,12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2744,22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335,12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335,12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2332,1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2171,9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Закупка товаров, работ и услуг для </w:t>
            </w:r>
            <w:r w:rsidRPr="006A6D1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160,2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942,9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942,9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873,1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69,8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13480,97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11150,97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11150,97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1752,77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937,19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174,27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0,77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711,42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585,6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2,42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815,58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815,58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716,1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9,48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9388,2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4445,15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87,57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84,77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4319,08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3281,18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1037,9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4886,62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4886,62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4586,62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которых предоставлены </w:t>
            </w:r>
            <w:r w:rsidRPr="006A6D14">
              <w:rPr>
                <w:sz w:val="16"/>
                <w:szCs w:val="16"/>
              </w:rPr>
              <w:lastRenderedPageBreak/>
              <w:t>субсидии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03600L0000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56,43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lastRenderedPageBreak/>
              <w:t>Поддержа</w:t>
            </w:r>
            <w:proofErr w:type="spellEnd"/>
            <w:r w:rsidRPr="006A6D14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56,43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56,43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2330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2330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2330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1790,8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52,1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1738,7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1738,7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539,2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539,2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539,2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260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при </w:t>
            </w:r>
            <w:r w:rsidRPr="006A6D14">
              <w:rPr>
                <w:sz w:val="16"/>
                <w:szCs w:val="16"/>
              </w:rPr>
              <w:lastRenderedPageBreak/>
              <w:t>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6A6D14">
              <w:rPr>
                <w:sz w:val="16"/>
                <w:szCs w:val="16"/>
              </w:rPr>
              <w:t>культры</w:t>
            </w:r>
            <w:proofErr w:type="spellEnd"/>
            <w:r w:rsidRPr="006A6D14">
              <w:rPr>
                <w:sz w:val="16"/>
                <w:szCs w:val="16"/>
              </w:rPr>
              <w:t xml:space="preserve">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30606,92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5285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5181,9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5181,9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5181,9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352,4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349,8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4829,5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4829,5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6A6D14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6A6D14">
              <w:rPr>
                <w:sz w:val="16"/>
                <w:szCs w:val="16"/>
              </w:rPr>
              <w:t>ых</w:t>
            </w:r>
            <w:proofErr w:type="spellEnd"/>
            <w:r w:rsidRPr="006A6D14">
              <w:rPr>
                <w:sz w:val="16"/>
                <w:szCs w:val="16"/>
              </w:rPr>
              <w:t>) комиссии(</w:t>
            </w:r>
            <w:proofErr w:type="spellStart"/>
            <w:r w:rsidRPr="006A6D14">
              <w:rPr>
                <w:sz w:val="16"/>
                <w:szCs w:val="16"/>
              </w:rPr>
              <w:t>ий</w:t>
            </w:r>
            <w:proofErr w:type="spellEnd"/>
            <w:r w:rsidRPr="006A6D14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3,1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A6D14">
              <w:rPr>
                <w:sz w:val="16"/>
                <w:szCs w:val="16"/>
              </w:rPr>
              <w:t>непрограммных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4275,4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Обслуживание </w:t>
            </w:r>
            <w:proofErr w:type="spellStart"/>
            <w:r w:rsidRPr="006A6D14">
              <w:rPr>
                <w:sz w:val="16"/>
                <w:szCs w:val="16"/>
              </w:rPr>
              <w:t>госудаственного</w:t>
            </w:r>
            <w:proofErr w:type="spellEnd"/>
            <w:r w:rsidRPr="006A6D14">
              <w:rPr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814,89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19878,63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2580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2580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2063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12323,9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4974,73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4974,73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4580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394,73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394,73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394,73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3715,8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3320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A6D14">
              <w:rPr>
                <w:b/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lastRenderedPageBreak/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2777,2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2777,2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877,2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29,5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847,7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847,7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1900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542,8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542,8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542,8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542,8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492,4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395,8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395,8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380,8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380,8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380,8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380,8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67598,27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18071,9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989,2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13722,6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13722,6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8882,5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1012,5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983,5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7870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6740,6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1125,7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2282,7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2282,7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1751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530,4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2487,4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1380,4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1376,8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750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652,9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97,1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357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332,3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3354,1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869,9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631,3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56,3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575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463,5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186,8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186,8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186,8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2484,2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1157,8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</w:t>
            </w:r>
            <w:r w:rsidRPr="006A6D14"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1156,3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1156,3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191,9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165,4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165,4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6A6D14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6A6D14">
              <w:rPr>
                <w:sz w:val="16"/>
                <w:szCs w:val="16"/>
              </w:rPr>
              <w:t>ых</w:t>
            </w:r>
            <w:proofErr w:type="spellEnd"/>
            <w:r w:rsidRPr="006A6D14">
              <w:rPr>
                <w:sz w:val="16"/>
                <w:szCs w:val="16"/>
              </w:rPr>
              <w:t>) комиссии(</w:t>
            </w:r>
            <w:proofErr w:type="spellStart"/>
            <w:r w:rsidRPr="006A6D14">
              <w:rPr>
                <w:sz w:val="16"/>
                <w:szCs w:val="16"/>
              </w:rPr>
              <w:t>ий</w:t>
            </w:r>
            <w:proofErr w:type="spellEnd"/>
            <w:r w:rsidRPr="006A6D14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Закупка товаров, работ и услуг для </w:t>
            </w:r>
            <w:r w:rsidRPr="006A6D1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1140,8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1089,3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1089,3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552,3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28,5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513,8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513,8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51,5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6A6D14">
              <w:rPr>
                <w:sz w:val="16"/>
                <w:szCs w:val="16"/>
              </w:rPr>
              <w:t>притиводействии</w:t>
            </w:r>
            <w:proofErr w:type="spellEnd"/>
            <w:r w:rsidRPr="006A6D14">
              <w:rPr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Мероприятия в установленной сфере </w:t>
            </w:r>
            <w:r w:rsidRPr="006A6D14"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39359,37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16333,42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16170,42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908,8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908,8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A6D14">
              <w:rPr>
                <w:sz w:val="16"/>
                <w:szCs w:val="16"/>
              </w:rPr>
              <w:t>C</w:t>
            </w:r>
            <w:proofErr w:type="gramEnd"/>
            <w:r w:rsidRPr="006A6D14">
              <w:rPr>
                <w:sz w:val="16"/>
                <w:szCs w:val="16"/>
              </w:rPr>
              <w:t>убвенция</w:t>
            </w:r>
            <w:proofErr w:type="spellEnd"/>
            <w:r w:rsidRPr="006A6D14">
              <w:rPr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1,19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1,19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1196,76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1196,76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A6D14">
              <w:rPr>
                <w:sz w:val="16"/>
                <w:szCs w:val="16"/>
              </w:rPr>
              <w:t>C</w:t>
            </w:r>
            <w:proofErr w:type="gramEnd"/>
            <w:r w:rsidRPr="006A6D14">
              <w:rPr>
                <w:sz w:val="16"/>
                <w:szCs w:val="16"/>
              </w:rPr>
              <w:t>убвенция</w:t>
            </w:r>
            <w:proofErr w:type="spellEnd"/>
            <w:r w:rsidRPr="006A6D14">
              <w:rPr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 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6A6D14">
              <w:rPr>
                <w:sz w:val="16"/>
                <w:szCs w:val="16"/>
              </w:rPr>
              <w:t>молочного</w:t>
            </w:r>
            <w:proofErr w:type="gramEnd"/>
            <w:r w:rsidRPr="006A6D14">
              <w:rPr>
                <w:sz w:val="16"/>
                <w:szCs w:val="16"/>
              </w:rPr>
              <w:t xml:space="preserve"> скотоводств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14063,67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14063,67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22405,95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22395,95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подрограмма</w:t>
            </w:r>
            <w:proofErr w:type="spellEnd"/>
            <w:r w:rsidRPr="006A6D14">
              <w:rPr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22395,95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1972,7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6A6D14">
              <w:rPr>
                <w:sz w:val="16"/>
                <w:szCs w:val="16"/>
              </w:rPr>
              <w:t>значени</w:t>
            </w:r>
            <w:proofErr w:type="spellEnd"/>
            <w:r w:rsidRPr="006A6D14">
              <w:rPr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1972,7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1084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888,7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18796,25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1627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Мероприятия в установленной сфере </w:t>
            </w:r>
            <w:r w:rsidRPr="006A6D14"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Меропрития</w:t>
            </w:r>
            <w:proofErr w:type="spellEnd"/>
            <w:r w:rsidRPr="006A6D14">
              <w:rPr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Меропрития</w:t>
            </w:r>
            <w:proofErr w:type="spellEnd"/>
            <w:r w:rsidRPr="006A6D14">
              <w:rPr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D14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D14">
              <w:rPr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D1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4,6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D1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D14">
              <w:rPr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A6D1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4,6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8898,6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6A6D14">
              <w:rPr>
                <w:sz w:val="16"/>
                <w:szCs w:val="16"/>
              </w:rPr>
              <w:t>пенсонное</w:t>
            </w:r>
            <w:proofErr w:type="spellEnd"/>
            <w:r w:rsidRPr="006A6D14">
              <w:rPr>
                <w:sz w:val="16"/>
                <w:szCs w:val="16"/>
              </w:rPr>
              <w:t xml:space="preserve">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984,7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2014-2018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i/>
                <w:iCs/>
                <w:sz w:val="16"/>
                <w:szCs w:val="16"/>
              </w:rPr>
            </w:pPr>
            <w:r w:rsidRPr="006A6D14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7903,9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7903,9</w:t>
            </w:r>
          </w:p>
        </w:tc>
      </w:tr>
      <w:tr w:rsidR="006A6D14" w:rsidRPr="006A6D14" w:rsidTr="006903D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6A6D14">
              <w:rPr>
                <w:sz w:val="16"/>
                <w:szCs w:val="16"/>
              </w:rPr>
              <w:t>детей</w:t>
            </w:r>
            <w:proofErr w:type="gramEnd"/>
            <w:r w:rsidRPr="006A6D14">
              <w:rPr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7903,9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136,3</w:t>
            </w:r>
          </w:p>
        </w:tc>
      </w:tr>
      <w:tr w:rsidR="006A6D14" w:rsidRPr="006A6D14" w:rsidTr="006903D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gramStart"/>
            <w:r w:rsidRPr="006A6D14">
              <w:rPr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136,3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97,5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97,5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38,8</w:t>
            </w:r>
          </w:p>
        </w:tc>
      </w:tr>
      <w:tr w:rsidR="006A6D14" w:rsidRPr="006A6D14" w:rsidTr="006903D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7760,6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7760,6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gramStart"/>
            <w:r w:rsidRPr="006A6D14">
              <w:rPr>
                <w:sz w:val="16"/>
                <w:szCs w:val="16"/>
              </w:rPr>
              <w:t>Мероприятия</w:t>
            </w:r>
            <w:proofErr w:type="gramEnd"/>
            <w:r w:rsidRPr="006A6D14">
              <w:rPr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651,6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9,3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7,5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1,8</w:t>
            </w:r>
          </w:p>
        </w:tc>
      </w:tr>
      <w:tr w:rsidR="006A6D14" w:rsidRPr="006A6D14" w:rsidTr="006903D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proofErr w:type="spellStart"/>
            <w:r w:rsidRPr="006A6D14">
              <w:rPr>
                <w:sz w:val="16"/>
                <w:szCs w:val="16"/>
              </w:rPr>
              <w:t>Софинансирование</w:t>
            </w:r>
            <w:proofErr w:type="spellEnd"/>
            <w:r w:rsidRPr="006A6D14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642,3</w:t>
            </w:r>
          </w:p>
        </w:tc>
      </w:tr>
      <w:tr w:rsidR="006A6D14" w:rsidRPr="006A6D14" w:rsidTr="006903D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D14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642,3</w:t>
            </w:r>
          </w:p>
        </w:tc>
      </w:tr>
    </w:tbl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tbl>
      <w:tblPr>
        <w:tblW w:w="9292" w:type="dxa"/>
        <w:tblInd w:w="93" w:type="dxa"/>
        <w:tblLook w:val="04A0"/>
      </w:tblPr>
      <w:tblGrid>
        <w:gridCol w:w="4126"/>
        <w:gridCol w:w="3640"/>
        <w:gridCol w:w="1526"/>
      </w:tblGrid>
      <w:tr w:rsidR="006A6D14" w:rsidRPr="006A6D14" w:rsidTr="006903D5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Приложение № 10</w:t>
            </w:r>
          </w:p>
        </w:tc>
      </w:tr>
      <w:tr w:rsidR="006A6D14" w:rsidRPr="006A6D14" w:rsidTr="006903D5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6A6D14" w:rsidRPr="006A6D14" w:rsidTr="006903D5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                                                                                      от  21.09.2018  № 23/194</w:t>
            </w:r>
          </w:p>
        </w:tc>
      </w:tr>
      <w:tr w:rsidR="006A6D14" w:rsidRPr="006A6D14" w:rsidTr="006903D5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6A6D14" w:rsidRPr="006A6D14" w:rsidTr="006903D5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финансирования дефицита  бюджета района на 2018 год</w:t>
            </w:r>
          </w:p>
        </w:tc>
      </w:tr>
      <w:tr w:rsidR="006A6D14" w:rsidRPr="006A6D14" w:rsidTr="006903D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Сумма  (тыс</w:t>
            </w:r>
            <w:proofErr w:type="gramStart"/>
            <w:r w:rsidRPr="006A6D14">
              <w:rPr>
                <w:sz w:val="16"/>
                <w:szCs w:val="16"/>
              </w:rPr>
              <w:t>.р</w:t>
            </w:r>
            <w:proofErr w:type="gramEnd"/>
            <w:r w:rsidRPr="006A6D14">
              <w:rPr>
                <w:sz w:val="16"/>
                <w:szCs w:val="16"/>
              </w:rPr>
              <w:t>ублей)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1444,67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-200,00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12808,49</w:t>
            </w:r>
          </w:p>
        </w:tc>
      </w:tr>
      <w:tr w:rsidR="006A6D14" w:rsidRPr="006A6D14" w:rsidTr="006903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912 01 02 00 </w:t>
            </w:r>
            <w:proofErr w:type="spellStart"/>
            <w:r w:rsidRPr="006A6D14">
              <w:rPr>
                <w:sz w:val="16"/>
                <w:szCs w:val="16"/>
              </w:rPr>
              <w:t>00</w:t>
            </w:r>
            <w:proofErr w:type="spellEnd"/>
            <w:r w:rsidRPr="006A6D14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12808,49</w:t>
            </w:r>
          </w:p>
        </w:tc>
      </w:tr>
      <w:tr w:rsidR="006A6D14" w:rsidRPr="006A6D14" w:rsidTr="006903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13008,49</w:t>
            </w:r>
          </w:p>
        </w:tc>
      </w:tr>
      <w:tr w:rsidR="006A6D14" w:rsidRPr="006A6D14" w:rsidTr="006903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912 01 02 00 </w:t>
            </w:r>
            <w:proofErr w:type="spellStart"/>
            <w:r w:rsidRPr="006A6D14">
              <w:rPr>
                <w:sz w:val="16"/>
                <w:szCs w:val="16"/>
              </w:rPr>
              <w:t>00</w:t>
            </w:r>
            <w:proofErr w:type="spellEnd"/>
            <w:r w:rsidRPr="006A6D14"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13008,49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-340</w:t>
            </w:r>
          </w:p>
        </w:tc>
      </w:tr>
      <w:tr w:rsidR="006A6D14" w:rsidRPr="006A6D14" w:rsidTr="006903D5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-340</w:t>
            </w:r>
          </w:p>
        </w:tc>
      </w:tr>
      <w:tr w:rsidR="006A6D14" w:rsidRPr="006A6D14" w:rsidTr="006903D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6A6D14" w:rsidRPr="006A6D14" w:rsidTr="006903D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2000,0</w:t>
            </w:r>
          </w:p>
        </w:tc>
      </w:tr>
      <w:tr w:rsidR="006A6D14" w:rsidRPr="006A6D14" w:rsidTr="006903D5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r w:rsidRPr="006A6D14">
              <w:rPr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2340,0</w:t>
            </w:r>
          </w:p>
        </w:tc>
      </w:tr>
      <w:tr w:rsidR="006A6D14" w:rsidRPr="006A6D14" w:rsidTr="006903D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lastRenderedPageBreak/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2340,0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1984,67</w:t>
            </w:r>
          </w:p>
        </w:tc>
      </w:tr>
      <w:tr w:rsidR="006A6D14" w:rsidRPr="006A6D14" w:rsidTr="006903D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273600,11</w:t>
            </w:r>
          </w:p>
        </w:tc>
      </w:tr>
      <w:tr w:rsidR="006A6D14" w:rsidRPr="006A6D14" w:rsidTr="006903D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273600,11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273600,11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273600,11</w:t>
            </w:r>
          </w:p>
        </w:tc>
      </w:tr>
      <w:tr w:rsidR="006A6D14" w:rsidRPr="006A6D14" w:rsidTr="006903D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275584,78</w:t>
            </w:r>
          </w:p>
        </w:tc>
      </w:tr>
      <w:tr w:rsidR="006A6D14" w:rsidRPr="006A6D14" w:rsidTr="006903D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6A6D1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A6D14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275584,78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b/>
                <w:bCs/>
                <w:sz w:val="16"/>
                <w:szCs w:val="16"/>
              </w:rPr>
            </w:pPr>
            <w:r w:rsidRPr="006A6D14">
              <w:rPr>
                <w:b/>
                <w:bCs/>
                <w:sz w:val="16"/>
                <w:szCs w:val="16"/>
              </w:rPr>
              <w:t>275584,78</w:t>
            </w:r>
          </w:p>
        </w:tc>
      </w:tr>
      <w:tr w:rsidR="006A6D14" w:rsidRPr="006A6D14" w:rsidTr="006903D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14" w:rsidRPr="006A6D14" w:rsidRDefault="006A6D14" w:rsidP="006903D5">
            <w:pPr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center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14" w:rsidRPr="006A6D14" w:rsidRDefault="006A6D14" w:rsidP="006903D5">
            <w:pPr>
              <w:jc w:val="right"/>
              <w:rPr>
                <w:sz w:val="16"/>
                <w:szCs w:val="16"/>
              </w:rPr>
            </w:pPr>
            <w:r w:rsidRPr="006A6D14">
              <w:rPr>
                <w:sz w:val="16"/>
                <w:szCs w:val="16"/>
              </w:rPr>
              <w:t>275584,78</w:t>
            </w:r>
          </w:p>
        </w:tc>
      </w:tr>
    </w:tbl>
    <w:p w:rsidR="006A6D14" w:rsidRPr="006A6D14" w:rsidRDefault="006A6D14" w:rsidP="006A6D14">
      <w:pPr>
        <w:spacing w:line="360" w:lineRule="atLeast"/>
        <w:jc w:val="both"/>
        <w:rPr>
          <w:sz w:val="16"/>
          <w:szCs w:val="16"/>
        </w:rPr>
      </w:pP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D14">
        <w:rPr>
          <w:rFonts w:ascii="Times New Roman" w:hAnsi="Times New Roman" w:cs="Times New Roman"/>
          <w:b/>
          <w:caps/>
          <w:sz w:val="20"/>
          <w:szCs w:val="20"/>
        </w:rPr>
        <w:t>Орловская районная Дума кировской области</w:t>
      </w: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caps/>
          <w:sz w:val="20"/>
          <w:szCs w:val="20"/>
        </w:rPr>
        <w:t>ПЯТОГО созыва</w:t>
      </w: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7E11" w:rsidRPr="006A6D14" w:rsidRDefault="00CF7E11" w:rsidP="00CF7E11">
      <w:pPr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21.09.2018</w:t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</w:r>
      <w:r w:rsidRPr="006A6D14">
        <w:rPr>
          <w:rFonts w:ascii="Times New Roman" w:hAnsi="Times New Roman" w:cs="Times New Roman"/>
          <w:sz w:val="20"/>
          <w:szCs w:val="20"/>
        </w:rPr>
        <w:tab/>
        <w:t>№ 23/200</w:t>
      </w: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г. Орлов</w:t>
      </w: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О согласовании Перечня муниципального имущества муниципального образования Орловское сельское поселение, необходимого для решения вопросов местного значения</w:t>
      </w:r>
      <w:r w:rsidRPr="006A6D14">
        <w:rPr>
          <w:rFonts w:ascii="Times New Roman" w:hAnsi="Times New Roman" w:cs="Times New Roman"/>
          <w:sz w:val="20"/>
          <w:szCs w:val="20"/>
        </w:rPr>
        <w:t xml:space="preserve"> </w:t>
      </w:r>
      <w:r w:rsidRPr="006A6D14">
        <w:rPr>
          <w:rFonts w:ascii="Times New Roman" w:hAnsi="Times New Roman" w:cs="Times New Roman"/>
          <w:b/>
          <w:sz w:val="20"/>
          <w:szCs w:val="20"/>
        </w:rPr>
        <w:t>и</w:t>
      </w:r>
      <w:r w:rsidRPr="006A6D14">
        <w:rPr>
          <w:rFonts w:ascii="Times New Roman" w:hAnsi="Times New Roman" w:cs="Times New Roman"/>
          <w:sz w:val="20"/>
          <w:szCs w:val="20"/>
        </w:rPr>
        <w:t xml:space="preserve"> </w:t>
      </w:r>
      <w:r w:rsidRPr="006A6D14">
        <w:rPr>
          <w:rFonts w:ascii="Times New Roman" w:hAnsi="Times New Roman" w:cs="Times New Roman"/>
          <w:b/>
          <w:sz w:val="20"/>
          <w:szCs w:val="20"/>
        </w:rPr>
        <w:t xml:space="preserve">подлежащего безвозмездной передаче в муниципальную собственность Орловского муниципального района </w:t>
      </w:r>
    </w:p>
    <w:p w:rsidR="00CF7E11" w:rsidRPr="006A6D14" w:rsidRDefault="00CF7E11" w:rsidP="00CF7E11">
      <w:pPr>
        <w:pStyle w:val="4"/>
        <w:spacing w:line="276" w:lineRule="auto"/>
        <w:ind w:firstLine="540"/>
        <w:rPr>
          <w:sz w:val="20"/>
        </w:rPr>
      </w:pPr>
      <w:r w:rsidRPr="006A6D14">
        <w:rPr>
          <w:sz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CF7E11" w:rsidRPr="006A6D14" w:rsidRDefault="00CF7E11" w:rsidP="00CF7E11">
      <w:pPr>
        <w:pStyle w:val="4"/>
        <w:spacing w:line="276" w:lineRule="auto"/>
        <w:ind w:firstLine="540"/>
        <w:rPr>
          <w:sz w:val="20"/>
        </w:rPr>
      </w:pPr>
      <w:r w:rsidRPr="006A6D14">
        <w:rPr>
          <w:sz w:val="20"/>
        </w:rPr>
        <w:t>1. Согласовать перечень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района. Прилагается.</w:t>
      </w:r>
    </w:p>
    <w:p w:rsidR="00CF7E11" w:rsidRPr="006A6D14" w:rsidRDefault="00CF7E11" w:rsidP="00CF7E1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2. Управлению по экономике, имущественным отношениям и земельным ресурсам администрации Орловского района (</w:t>
      </w:r>
      <w:proofErr w:type="spellStart"/>
      <w:r w:rsidRPr="006A6D14">
        <w:rPr>
          <w:rFonts w:ascii="Times New Roman" w:hAnsi="Times New Roman" w:cs="Times New Roman"/>
          <w:sz w:val="20"/>
          <w:szCs w:val="20"/>
        </w:rPr>
        <w:t>Тюфякова</w:t>
      </w:r>
      <w:proofErr w:type="spellEnd"/>
      <w:r w:rsidRPr="006A6D14">
        <w:rPr>
          <w:rFonts w:ascii="Times New Roman" w:hAnsi="Times New Roman" w:cs="Times New Roman"/>
          <w:sz w:val="20"/>
          <w:szCs w:val="20"/>
        </w:rPr>
        <w:t xml:space="preserve"> Е.А.):</w:t>
      </w:r>
    </w:p>
    <w:p w:rsidR="00CF7E11" w:rsidRPr="006A6D14" w:rsidRDefault="00CF7E11" w:rsidP="00CF7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A6D14">
        <w:rPr>
          <w:rFonts w:ascii="Times New Roman" w:hAnsi="Times New Roman" w:cs="Times New Roman"/>
        </w:rPr>
        <w:t>2.1.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CF7E11" w:rsidRPr="006A6D14" w:rsidRDefault="00CF7E11" w:rsidP="00CF7E1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lastRenderedPageBreak/>
        <w:t>2.2. Включить переданное имущество в реестр муниципального имущества муниципального образования Орловский муниципальный район.</w:t>
      </w:r>
    </w:p>
    <w:p w:rsidR="00CF7E11" w:rsidRPr="006A6D14" w:rsidRDefault="00CF7E11" w:rsidP="00CF7E1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A6D14">
        <w:rPr>
          <w:rFonts w:ascii="Times New Roman" w:hAnsi="Times New Roman" w:cs="Times New Roman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4. Решение вступает в силу после официального опубликования.</w:t>
      </w:r>
    </w:p>
    <w:tbl>
      <w:tblPr>
        <w:tblW w:w="0" w:type="auto"/>
        <w:tblLook w:val="01E0"/>
      </w:tblPr>
      <w:tblGrid>
        <w:gridCol w:w="4785"/>
        <w:gridCol w:w="4786"/>
      </w:tblGrid>
      <w:tr w:rsidR="00CF7E11" w:rsidRPr="006A6D14" w:rsidTr="006903D5">
        <w:trPr>
          <w:trHeight w:val="1217"/>
        </w:trPr>
        <w:tc>
          <w:tcPr>
            <w:tcW w:w="4785" w:type="dxa"/>
          </w:tcPr>
          <w:p w:rsidR="00CF7E11" w:rsidRPr="006A6D14" w:rsidRDefault="00CF7E11" w:rsidP="00690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D1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Орловской районной Думы </w:t>
            </w:r>
          </w:p>
          <w:p w:rsidR="00CF7E11" w:rsidRPr="006A6D14" w:rsidRDefault="00CF7E11" w:rsidP="006903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D14">
              <w:rPr>
                <w:rFonts w:ascii="Times New Roman" w:hAnsi="Times New Roman" w:cs="Times New Roman"/>
                <w:sz w:val="20"/>
                <w:szCs w:val="20"/>
              </w:rPr>
              <w:t xml:space="preserve">С.Н. </w:t>
            </w:r>
            <w:proofErr w:type="spellStart"/>
            <w:r w:rsidRPr="006A6D14">
              <w:rPr>
                <w:rFonts w:ascii="Times New Roman" w:hAnsi="Times New Roman" w:cs="Times New Roman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786" w:type="dxa"/>
          </w:tcPr>
          <w:p w:rsidR="00CF7E11" w:rsidRPr="006A6D14" w:rsidRDefault="00CF7E11" w:rsidP="006903D5">
            <w:pPr>
              <w:ind w:lef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D14">
              <w:rPr>
                <w:rFonts w:ascii="Times New Roman" w:hAnsi="Times New Roman" w:cs="Times New Roman"/>
                <w:sz w:val="20"/>
                <w:szCs w:val="20"/>
              </w:rPr>
              <w:t>Глава Орловского района</w:t>
            </w:r>
          </w:p>
          <w:p w:rsidR="00CF7E11" w:rsidRPr="006A6D14" w:rsidRDefault="00CF7E11" w:rsidP="006903D5">
            <w:pPr>
              <w:ind w:lef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E11" w:rsidRPr="006A6D14" w:rsidRDefault="00CF7E11" w:rsidP="006903D5">
            <w:pPr>
              <w:ind w:left="1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D14">
              <w:rPr>
                <w:rFonts w:ascii="Times New Roman" w:hAnsi="Times New Roman" w:cs="Times New Roman"/>
                <w:sz w:val="20"/>
                <w:szCs w:val="20"/>
              </w:rPr>
              <w:t>С.С. Целищев</w:t>
            </w:r>
          </w:p>
        </w:tc>
      </w:tr>
    </w:tbl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СОГЛАСОВАН</w:t>
      </w:r>
    </w:p>
    <w:p w:rsidR="00CF7E11" w:rsidRPr="006A6D14" w:rsidRDefault="00CF7E11" w:rsidP="00CF7E1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 xml:space="preserve">Решением Орловской районной Думы </w:t>
      </w:r>
    </w:p>
    <w:p w:rsidR="00CF7E11" w:rsidRPr="006A6D14" w:rsidRDefault="00CF7E11" w:rsidP="00CF7E1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от 21.09.2018 № 23/200</w:t>
      </w:r>
    </w:p>
    <w:p w:rsidR="00CF7E11" w:rsidRPr="006A6D14" w:rsidRDefault="00CF7E11" w:rsidP="00CF7E11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CF7E11" w:rsidRPr="006A6D14" w:rsidRDefault="00CF7E11" w:rsidP="00CF7E11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</w:t>
      </w:r>
    </w:p>
    <w:tbl>
      <w:tblPr>
        <w:tblW w:w="9743" w:type="dxa"/>
        <w:tblLayout w:type="fixed"/>
        <w:tblLook w:val="04A0"/>
      </w:tblPr>
      <w:tblGrid>
        <w:gridCol w:w="675"/>
        <w:gridCol w:w="1521"/>
        <w:gridCol w:w="1486"/>
        <w:gridCol w:w="1486"/>
        <w:gridCol w:w="1603"/>
        <w:gridCol w:w="1486"/>
        <w:gridCol w:w="1486"/>
      </w:tblGrid>
      <w:tr w:rsidR="00CF7E11" w:rsidRPr="006A6D14" w:rsidTr="006903D5">
        <w:tc>
          <w:tcPr>
            <w:tcW w:w="675" w:type="dxa"/>
          </w:tcPr>
          <w:p w:rsidR="00CF7E11" w:rsidRPr="006A6D14" w:rsidRDefault="00CF7E11" w:rsidP="006903D5">
            <w:pPr>
              <w:jc w:val="center"/>
            </w:pPr>
            <w:r w:rsidRPr="006A6D14">
              <w:t xml:space="preserve">№                            </w:t>
            </w:r>
            <w:proofErr w:type="spellStart"/>
            <w:proofErr w:type="gramStart"/>
            <w:r w:rsidRPr="006A6D14">
              <w:t>п</w:t>
            </w:r>
            <w:proofErr w:type="spellEnd"/>
            <w:proofErr w:type="gramEnd"/>
            <w:r w:rsidRPr="006A6D14">
              <w:t>/</w:t>
            </w:r>
            <w:proofErr w:type="spellStart"/>
            <w:r w:rsidRPr="006A6D14">
              <w:t>п</w:t>
            </w:r>
            <w:proofErr w:type="spellEnd"/>
          </w:p>
        </w:tc>
        <w:tc>
          <w:tcPr>
            <w:tcW w:w="1521" w:type="dxa"/>
          </w:tcPr>
          <w:p w:rsidR="00CF7E11" w:rsidRPr="006A6D14" w:rsidRDefault="00CF7E11" w:rsidP="006903D5">
            <w:pPr>
              <w:jc w:val="center"/>
            </w:pPr>
            <w:r w:rsidRPr="006A6D14">
              <w:t xml:space="preserve">Вид </w:t>
            </w:r>
          </w:p>
          <w:p w:rsidR="00CF7E11" w:rsidRPr="006A6D14" w:rsidRDefault="00CF7E11" w:rsidP="006903D5">
            <w:pPr>
              <w:jc w:val="center"/>
            </w:pPr>
            <w:r w:rsidRPr="006A6D14">
              <w:t>имущества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</w:pPr>
            <w:r w:rsidRPr="006A6D14">
              <w:t>Наименование объекта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</w:pPr>
            <w:r w:rsidRPr="006A6D14">
              <w:t>Местонахождение объекта</w:t>
            </w:r>
          </w:p>
        </w:tc>
        <w:tc>
          <w:tcPr>
            <w:tcW w:w="1603" w:type="dxa"/>
          </w:tcPr>
          <w:p w:rsidR="00CF7E11" w:rsidRPr="006A6D14" w:rsidRDefault="00CF7E11" w:rsidP="006903D5">
            <w:pPr>
              <w:jc w:val="center"/>
            </w:pPr>
            <w:r w:rsidRPr="006A6D14">
              <w:t xml:space="preserve">Технические характеристики объекта                   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</w:pPr>
            <w:r w:rsidRPr="006A6D14">
              <w:t>Балансовая   стоимость объекта (рублей)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  <w:r w:rsidRPr="006A6D14">
              <w:t>Основание нахождения объекта у юридического лица (вид документа, дата, номер)</w:t>
            </w:r>
          </w:p>
        </w:tc>
      </w:tr>
      <w:tr w:rsidR="00CF7E11" w:rsidRPr="006A6D14" w:rsidTr="006903D5">
        <w:tc>
          <w:tcPr>
            <w:tcW w:w="675" w:type="dxa"/>
          </w:tcPr>
          <w:p w:rsidR="00CF7E11" w:rsidRPr="006A6D14" w:rsidRDefault="00CF7E11" w:rsidP="006903D5">
            <w:pPr>
              <w:jc w:val="center"/>
            </w:pPr>
            <w:r w:rsidRPr="006A6D14">
              <w:t>1</w:t>
            </w:r>
          </w:p>
        </w:tc>
        <w:tc>
          <w:tcPr>
            <w:tcW w:w="1521" w:type="dxa"/>
          </w:tcPr>
          <w:p w:rsidR="00CF7E11" w:rsidRPr="006A6D14" w:rsidRDefault="00CF7E11" w:rsidP="006903D5">
            <w:pPr>
              <w:jc w:val="center"/>
            </w:pPr>
            <w:r w:rsidRPr="006A6D14">
              <w:t>2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</w:pPr>
            <w:r w:rsidRPr="006A6D14">
              <w:t>3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</w:pPr>
            <w:r w:rsidRPr="006A6D14">
              <w:t>4</w:t>
            </w:r>
          </w:p>
        </w:tc>
        <w:tc>
          <w:tcPr>
            <w:tcW w:w="1603" w:type="dxa"/>
          </w:tcPr>
          <w:p w:rsidR="00CF7E11" w:rsidRPr="006A6D14" w:rsidRDefault="00CF7E11" w:rsidP="006903D5">
            <w:pPr>
              <w:jc w:val="center"/>
            </w:pPr>
            <w:r w:rsidRPr="006A6D14">
              <w:t>5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</w:pPr>
            <w:r w:rsidRPr="006A6D14">
              <w:t>6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jc w:val="center"/>
              <w:rPr>
                <w:b/>
                <w:bCs/>
              </w:rPr>
            </w:pPr>
            <w:r w:rsidRPr="006A6D14">
              <w:t>7</w:t>
            </w:r>
          </w:p>
        </w:tc>
      </w:tr>
      <w:tr w:rsidR="00CF7E11" w:rsidRPr="006A6D14" w:rsidTr="006903D5">
        <w:tc>
          <w:tcPr>
            <w:tcW w:w="675" w:type="dxa"/>
          </w:tcPr>
          <w:p w:rsidR="00CF7E11" w:rsidRPr="006A6D14" w:rsidRDefault="00CF7E11" w:rsidP="006903D5">
            <w:pPr>
              <w:rPr>
                <w:bCs/>
              </w:rPr>
            </w:pPr>
            <w:r w:rsidRPr="006A6D14">
              <w:rPr>
                <w:bCs/>
              </w:rPr>
              <w:t>1</w:t>
            </w:r>
          </w:p>
        </w:tc>
        <w:tc>
          <w:tcPr>
            <w:tcW w:w="1521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  <w:r w:rsidRPr="006A6D14">
              <w:t>недвижимое имущество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</w:p>
        </w:tc>
      </w:tr>
      <w:tr w:rsidR="00CF7E11" w:rsidRPr="006A6D14" w:rsidTr="006903D5">
        <w:tc>
          <w:tcPr>
            <w:tcW w:w="675" w:type="dxa"/>
            <w:vAlign w:val="center"/>
          </w:tcPr>
          <w:p w:rsidR="00CF7E11" w:rsidRPr="006A6D14" w:rsidRDefault="00CF7E11" w:rsidP="006903D5">
            <w:r w:rsidRPr="006A6D14">
              <w:t>1.1.</w:t>
            </w:r>
          </w:p>
        </w:tc>
        <w:tc>
          <w:tcPr>
            <w:tcW w:w="1521" w:type="dxa"/>
            <w:vAlign w:val="center"/>
          </w:tcPr>
          <w:p w:rsidR="00CF7E11" w:rsidRPr="006A6D14" w:rsidRDefault="00CF7E11" w:rsidP="006903D5">
            <w:r w:rsidRPr="006A6D14">
              <w:t> </w:t>
            </w:r>
          </w:p>
        </w:tc>
        <w:tc>
          <w:tcPr>
            <w:tcW w:w="1486" w:type="dxa"/>
            <w:vAlign w:val="center"/>
          </w:tcPr>
          <w:p w:rsidR="00CF7E11" w:rsidRPr="006A6D14" w:rsidRDefault="00CF7E11" w:rsidP="006903D5">
            <w:r w:rsidRPr="006A6D14">
              <w:t>Квартира</w:t>
            </w:r>
          </w:p>
        </w:tc>
        <w:tc>
          <w:tcPr>
            <w:tcW w:w="1486" w:type="dxa"/>
            <w:vAlign w:val="center"/>
          </w:tcPr>
          <w:p w:rsidR="00CF7E11" w:rsidRPr="006A6D14" w:rsidRDefault="00CF7E11" w:rsidP="006903D5">
            <w:proofErr w:type="gramStart"/>
            <w:r w:rsidRPr="006A6D14">
              <w:t>Кировская</w:t>
            </w:r>
            <w:proofErr w:type="gramEnd"/>
            <w:r w:rsidRPr="006A6D14">
              <w:t xml:space="preserve"> обл., Орловский р-н, </w:t>
            </w:r>
          </w:p>
          <w:p w:rsidR="00CF7E11" w:rsidRPr="006A6D14" w:rsidRDefault="00CF7E11" w:rsidP="006903D5">
            <w:r w:rsidRPr="006A6D14">
              <w:t xml:space="preserve">с. </w:t>
            </w:r>
            <w:proofErr w:type="spellStart"/>
            <w:r w:rsidRPr="006A6D14">
              <w:t>Колково</w:t>
            </w:r>
            <w:proofErr w:type="spellEnd"/>
            <w:r w:rsidRPr="006A6D14">
              <w:t xml:space="preserve">, </w:t>
            </w:r>
          </w:p>
          <w:p w:rsidR="00CF7E11" w:rsidRPr="006A6D14" w:rsidRDefault="00CF7E11" w:rsidP="006903D5">
            <w:r w:rsidRPr="006A6D14">
              <w:t>ул. Солидарности, д. 3, кв. 8</w:t>
            </w:r>
          </w:p>
        </w:tc>
        <w:tc>
          <w:tcPr>
            <w:tcW w:w="1603" w:type="dxa"/>
            <w:vAlign w:val="center"/>
          </w:tcPr>
          <w:p w:rsidR="00CF7E11" w:rsidRPr="006A6D14" w:rsidRDefault="00CF7E11" w:rsidP="006903D5">
            <w:r w:rsidRPr="006A6D14">
              <w:t>1981 год, общая площадь 35,6 кв.м.</w:t>
            </w:r>
          </w:p>
        </w:tc>
        <w:tc>
          <w:tcPr>
            <w:tcW w:w="1486" w:type="dxa"/>
            <w:vAlign w:val="center"/>
          </w:tcPr>
          <w:p w:rsidR="00CF7E11" w:rsidRPr="006A6D14" w:rsidRDefault="00CF7E11" w:rsidP="006903D5">
            <w:r w:rsidRPr="006A6D14">
              <w:t>75 165,00</w:t>
            </w:r>
          </w:p>
        </w:tc>
        <w:tc>
          <w:tcPr>
            <w:tcW w:w="1486" w:type="dxa"/>
          </w:tcPr>
          <w:p w:rsidR="00CF7E11" w:rsidRPr="006A6D14" w:rsidRDefault="00CF7E11" w:rsidP="006903D5">
            <w:pPr>
              <w:rPr>
                <w:b/>
                <w:bCs/>
              </w:rPr>
            </w:pPr>
            <w:r w:rsidRPr="006A6D14">
              <w:t>Акт приема-передачи от 30.12.2011</w:t>
            </w:r>
          </w:p>
        </w:tc>
      </w:tr>
    </w:tbl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6D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11" w:rsidRPr="006A6D14" w:rsidRDefault="00CF7E11" w:rsidP="00CF7E11">
      <w:pPr>
        <w:ind w:right="28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D14">
        <w:rPr>
          <w:rFonts w:ascii="Times New Roman" w:hAnsi="Times New Roman" w:cs="Times New Roman"/>
          <w:b/>
          <w:caps/>
          <w:sz w:val="20"/>
          <w:szCs w:val="20"/>
        </w:rPr>
        <w:lastRenderedPageBreak/>
        <w:t>Орловская  районная  Дума  кировской  области</w:t>
      </w:r>
    </w:p>
    <w:p w:rsidR="00CF7E11" w:rsidRPr="006A6D14" w:rsidRDefault="00CF7E11" w:rsidP="00CF7E11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caps/>
          <w:sz w:val="20"/>
          <w:szCs w:val="20"/>
        </w:rPr>
        <w:t>ПЯТОГО  созыва</w:t>
      </w:r>
    </w:p>
    <w:p w:rsidR="00CF7E11" w:rsidRPr="006A6D14" w:rsidRDefault="00CF7E11" w:rsidP="00CF7E11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7E11" w:rsidRPr="006A6D14" w:rsidRDefault="00CF7E11" w:rsidP="00CF7E11">
      <w:pPr>
        <w:pStyle w:val="1"/>
        <w:ind w:right="283"/>
        <w:rPr>
          <w:rFonts w:ascii="Times New Roman" w:hAnsi="Times New Roman" w:cs="Times New Roman"/>
          <w:color w:val="auto"/>
          <w:sz w:val="20"/>
          <w:szCs w:val="20"/>
        </w:rPr>
      </w:pPr>
      <w:r w:rsidRPr="006A6D14">
        <w:rPr>
          <w:rFonts w:ascii="Times New Roman" w:hAnsi="Times New Roman" w:cs="Times New Roman"/>
          <w:color w:val="auto"/>
          <w:sz w:val="20"/>
          <w:szCs w:val="20"/>
        </w:rPr>
        <w:t xml:space="preserve">21.09.2018   </w:t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  <w:t>№ 23/201</w:t>
      </w:r>
    </w:p>
    <w:p w:rsidR="00CF7E11" w:rsidRPr="006A6D14" w:rsidRDefault="00CF7E11" w:rsidP="00CF7E11">
      <w:pPr>
        <w:ind w:right="283" w:firstLine="720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 xml:space="preserve">                                                г. Орлов</w:t>
      </w:r>
    </w:p>
    <w:p w:rsidR="00CF7E11" w:rsidRPr="006A6D14" w:rsidRDefault="00CF7E11" w:rsidP="00CF7E11">
      <w:pPr>
        <w:ind w:right="283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Орловской районной Думы</w:t>
      </w:r>
    </w:p>
    <w:p w:rsidR="00CF7E11" w:rsidRPr="006A6D14" w:rsidRDefault="00CF7E11" w:rsidP="00CF7E11">
      <w:pPr>
        <w:ind w:right="-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 xml:space="preserve">от 15.11.2013  №  27/246  </w:t>
      </w:r>
    </w:p>
    <w:p w:rsidR="00CF7E11" w:rsidRPr="006A6D14" w:rsidRDefault="00CF7E11" w:rsidP="00CF7E11">
      <w:pPr>
        <w:ind w:right="28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Орловская районная Дума РЕШИЛА:</w:t>
      </w:r>
    </w:p>
    <w:p w:rsidR="00CF7E11" w:rsidRPr="006A6D14" w:rsidRDefault="00CF7E11" w:rsidP="00CF7E1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1. Внести в состав комиссии по делам несовершеннолетних и защите их прав муниципального образования Орловский муниципальный район Кировской области, утвержденный решением Орловской районной Думы Кировской области от 15.11.2013 г. № 27/246  следующие изменения:</w:t>
      </w:r>
    </w:p>
    <w:p w:rsidR="00CF7E11" w:rsidRPr="006A6D14" w:rsidRDefault="00CF7E11" w:rsidP="00CF7E1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1.1.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области:</w:t>
      </w:r>
    </w:p>
    <w:p w:rsidR="00CF7E11" w:rsidRPr="006A6D14" w:rsidRDefault="00CF7E11" w:rsidP="00CF7E1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Фёдоровых Евгения Сергеевича, заместителя начальника отделения полиции «Орловское» МО МВД РФ «</w:t>
      </w:r>
      <w:proofErr w:type="spellStart"/>
      <w:r w:rsidRPr="006A6D14">
        <w:rPr>
          <w:rFonts w:ascii="Times New Roman" w:hAnsi="Times New Roman" w:cs="Times New Roman"/>
          <w:sz w:val="20"/>
          <w:szCs w:val="20"/>
        </w:rPr>
        <w:t>Юрьянский</w:t>
      </w:r>
      <w:proofErr w:type="spellEnd"/>
      <w:r w:rsidRPr="006A6D14">
        <w:rPr>
          <w:rFonts w:ascii="Times New Roman" w:hAnsi="Times New Roman" w:cs="Times New Roman"/>
          <w:sz w:val="20"/>
          <w:szCs w:val="20"/>
        </w:rPr>
        <w:t>»  (по согласованию).</w:t>
      </w:r>
    </w:p>
    <w:p w:rsidR="00CF7E11" w:rsidRPr="006A6D14" w:rsidRDefault="00CF7E11" w:rsidP="00CF7E11">
      <w:pPr>
        <w:ind w:right="-8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F7E11" w:rsidRPr="006A6D14" w:rsidRDefault="00CF7E11" w:rsidP="00CF7E11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3. Решение вступает в силу после официального опубликования.</w:t>
      </w:r>
    </w:p>
    <w:p w:rsidR="00CF7E11" w:rsidRPr="006A6D14" w:rsidRDefault="00CF7E11" w:rsidP="00CF7E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73"/>
        <w:gridCol w:w="4798"/>
      </w:tblGrid>
      <w:tr w:rsidR="00CF7E11" w:rsidRPr="006A6D14" w:rsidTr="006903D5">
        <w:tc>
          <w:tcPr>
            <w:tcW w:w="4927" w:type="dxa"/>
          </w:tcPr>
          <w:p w:rsidR="00CF7E11" w:rsidRPr="006A6D14" w:rsidRDefault="00CF7E11" w:rsidP="006903D5">
            <w:pPr>
              <w:pStyle w:val="a4"/>
              <w:spacing w:line="360" w:lineRule="exact"/>
              <w:jc w:val="left"/>
              <w:rPr>
                <w:sz w:val="20"/>
              </w:rPr>
            </w:pPr>
            <w:r w:rsidRPr="006A6D14">
              <w:rPr>
                <w:sz w:val="20"/>
              </w:rPr>
              <w:t>Председатель Орловской районной Думы</w:t>
            </w:r>
          </w:p>
          <w:p w:rsidR="00CF7E11" w:rsidRPr="006A6D14" w:rsidRDefault="00CF7E11" w:rsidP="006903D5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6D14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 w:rsidRPr="006A6D14">
              <w:rPr>
                <w:rFonts w:ascii="Times New Roman" w:hAnsi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6A6D14">
              <w:rPr>
                <w:rFonts w:ascii="Times New Roman" w:hAnsi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  <w:r w:rsidRPr="006A6D14">
              <w:rPr>
                <w:sz w:val="20"/>
              </w:rPr>
              <w:t xml:space="preserve">Глава Орловского района </w:t>
            </w:r>
          </w:p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  <w:r w:rsidRPr="006A6D14">
              <w:rPr>
                <w:sz w:val="20"/>
              </w:rPr>
              <w:t xml:space="preserve"> </w:t>
            </w:r>
          </w:p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  <w:r w:rsidRPr="006A6D14">
              <w:rPr>
                <w:sz w:val="20"/>
              </w:rPr>
              <w:t>__________________С.С. Целищев</w:t>
            </w:r>
          </w:p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</w:p>
        </w:tc>
      </w:tr>
    </w:tbl>
    <w:p w:rsidR="00CF7E11" w:rsidRPr="006A6D14" w:rsidRDefault="00CF7E11" w:rsidP="00CF7E1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6D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11" w:rsidRPr="006A6D14" w:rsidRDefault="00CF7E11" w:rsidP="00CF7E11">
      <w:pPr>
        <w:ind w:right="28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D14">
        <w:rPr>
          <w:rFonts w:ascii="Times New Roman" w:hAnsi="Times New Roman" w:cs="Times New Roman"/>
          <w:b/>
          <w:caps/>
          <w:sz w:val="20"/>
          <w:szCs w:val="20"/>
        </w:rPr>
        <w:t>Орловская районная Дума кировской области</w:t>
      </w:r>
    </w:p>
    <w:p w:rsidR="00CF7E11" w:rsidRPr="006A6D14" w:rsidRDefault="00CF7E11" w:rsidP="00CF7E11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caps/>
          <w:sz w:val="20"/>
          <w:szCs w:val="20"/>
        </w:rPr>
        <w:t>пятого  созыва</w:t>
      </w:r>
    </w:p>
    <w:p w:rsidR="00CF7E11" w:rsidRPr="006A6D14" w:rsidRDefault="00CF7E11" w:rsidP="00CF7E11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7E11" w:rsidRPr="006A6D14" w:rsidRDefault="00CF7E11" w:rsidP="00CF7E11">
      <w:pPr>
        <w:pStyle w:val="1"/>
        <w:ind w:right="-83"/>
        <w:rPr>
          <w:rFonts w:ascii="Times New Roman" w:hAnsi="Times New Roman" w:cs="Times New Roman"/>
          <w:color w:val="auto"/>
          <w:sz w:val="20"/>
          <w:szCs w:val="20"/>
        </w:rPr>
      </w:pPr>
      <w:r w:rsidRPr="006A6D14">
        <w:rPr>
          <w:rFonts w:ascii="Times New Roman" w:hAnsi="Times New Roman" w:cs="Times New Roman"/>
          <w:color w:val="auto"/>
          <w:sz w:val="20"/>
          <w:szCs w:val="20"/>
        </w:rPr>
        <w:t xml:space="preserve">21.09.2018   </w:t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</w:t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6D14">
        <w:rPr>
          <w:rFonts w:ascii="Times New Roman" w:hAnsi="Times New Roman" w:cs="Times New Roman"/>
          <w:color w:val="auto"/>
          <w:sz w:val="20"/>
          <w:szCs w:val="20"/>
        </w:rPr>
        <w:tab/>
        <w:t xml:space="preserve"> №  23/202</w:t>
      </w:r>
    </w:p>
    <w:p w:rsidR="00CF7E11" w:rsidRPr="006A6D14" w:rsidRDefault="00CF7E11" w:rsidP="00CF7E11">
      <w:pPr>
        <w:ind w:right="283" w:firstLine="720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г. Орлов</w:t>
      </w:r>
    </w:p>
    <w:p w:rsidR="00CF7E11" w:rsidRPr="006A6D14" w:rsidRDefault="00CF7E11" w:rsidP="00CF7E11">
      <w:pPr>
        <w:ind w:right="609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E11" w:rsidRPr="006A6D14" w:rsidRDefault="00CF7E11" w:rsidP="00CF7E11">
      <w:pPr>
        <w:ind w:right="-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Орловской районной Думы </w:t>
      </w:r>
    </w:p>
    <w:p w:rsidR="00CF7E11" w:rsidRPr="006A6D14" w:rsidRDefault="00CF7E11" w:rsidP="00CF7E11">
      <w:pPr>
        <w:ind w:right="-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D14">
        <w:rPr>
          <w:rFonts w:ascii="Times New Roman" w:hAnsi="Times New Roman" w:cs="Times New Roman"/>
          <w:b/>
          <w:sz w:val="20"/>
          <w:szCs w:val="20"/>
        </w:rPr>
        <w:t>от 26.06.2015 № 44/361</w:t>
      </w:r>
    </w:p>
    <w:p w:rsidR="00CF7E11" w:rsidRPr="006A6D14" w:rsidRDefault="00CF7E11" w:rsidP="00CF7E11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 xml:space="preserve">В соответствии со ст.6 Закона Кировской области от 09.11.2009 № 440-ЗО «О мерах по обеспечению безопасного пребывания детей в общественных и иных местах на территории Кировской области», в целях </w:t>
      </w:r>
      <w:r w:rsidRPr="006A6D14">
        <w:rPr>
          <w:rFonts w:ascii="Times New Roman" w:hAnsi="Times New Roman" w:cs="Times New Roman"/>
          <w:sz w:val="20"/>
          <w:szCs w:val="20"/>
        </w:rPr>
        <w:lastRenderedPageBreak/>
        <w:t>предупреждения причинения вреда здоровью детей, их физическому, интеллектуальному, психическому, духовному и нравственному развитию,  Орловская районная Дума РЕШИЛА</w:t>
      </w:r>
      <w:r w:rsidRPr="006A6D14">
        <w:rPr>
          <w:rFonts w:ascii="Times New Roman" w:hAnsi="Times New Roman" w:cs="Times New Roman"/>
          <w:bCs/>
          <w:sz w:val="20"/>
          <w:szCs w:val="20"/>
        </w:rPr>
        <w:t>:</w:t>
      </w:r>
    </w:p>
    <w:p w:rsidR="00CF7E11" w:rsidRPr="006A6D14" w:rsidRDefault="00CF7E11" w:rsidP="00CF7E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A6D14">
        <w:rPr>
          <w:rFonts w:ascii="Times New Roman" w:hAnsi="Times New Roman" w:cs="Times New Roman"/>
          <w:sz w:val="20"/>
          <w:szCs w:val="20"/>
        </w:rPr>
        <w:t>Внести изменения в Перечень мест на территории Орловского района, в которых не допускается нахождение детей, не достигших возраста 16 лет в ночное время без сопровождения родителей (лиц, их заменяющих) или лиц, осуществляющих мероприятия с участием детей, утвержденный решением Орловской районной Думы от 26.06.2015 № 44/361 «Об утверждении перечней мест, нахождение в которых детей в соответствии с частью 1 статьи 3</w:t>
      </w:r>
      <w:proofErr w:type="gramEnd"/>
      <w:r w:rsidRPr="006A6D14">
        <w:rPr>
          <w:rFonts w:ascii="Times New Roman" w:hAnsi="Times New Roman" w:cs="Times New Roman"/>
          <w:sz w:val="20"/>
          <w:szCs w:val="20"/>
        </w:rPr>
        <w:t xml:space="preserve"> Закона Кировской области от 09.11.2009 №44-ЗО «О мерах по обеспечению безопасного пребывания детей в общественных и иных местах на территории Кировской области», не допускается на территории Орловского района»:</w:t>
      </w:r>
    </w:p>
    <w:p w:rsidR="00CF7E11" w:rsidRPr="006A6D14" w:rsidRDefault="00CF7E11" w:rsidP="00CF7E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1.1. Исключить из Перечня пункт 9 следующего содержания::</w:t>
      </w:r>
    </w:p>
    <w:p w:rsidR="00CF7E11" w:rsidRPr="006A6D14" w:rsidRDefault="00CF7E11" w:rsidP="00CF7E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 xml:space="preserve">«9. </w:t>
      </w:r>
      <w:proofErr w:type="gramStart"/>
      <w:r w:rsidRPr="006A6D14">
        <w:rPr>
          <w:rFonts w:ascii="Times New Roman" w:hAnsi="Times New Roman" w:cs="Times New Roman"/>
          <w:sz w:val="20"/>
          <w:szCs w:val="20"/>
        </w:rPr>
        <w:t>Кафе «Суши шок» (г. Орлов, ул. Орловская, д.89) ИП Васильков Александр Анатольевич».</w:t>
      </w:r>
      <w:proofErr w:type="gramEnd"/>
    </w:p>
    <w:p w:rsidR="00CF7E11" w:rsidRPr="006A6D14" w:rsidRDefault="00CF7E11" w:rsidP="00CF7E1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6D14">
        <w:rPr>
          <w:rFonts w:ascii="Times New Roman" w:hAnsi="Times New Roman" w:cs="Times New Roman"/>
        </w:rPr>
        <w:t xml:space="preserve"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CF7E11" w:rsidRPr="006A6D14" w:rsidRDefault="00CF7E11" w:rsidP="00CF7E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4">
        <w:rPr>
          <w:rFonts w:ascii="Times New Roman" w:hAnsi="Times New Roman" w:cs="Times New Roman"/>
          <w:sz w:val="20"/>
          <w:szCs w:val="20"/>
        </w:rPr>
        <w:t>3.  Решение вступает в силу после официального опубликования.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73"/>
        <w:gridCol w:w="4798"/>
      </w:tblGrid>
      <w:tr w:rsidR="00CF7E11" w:rsidRPr="006A6D14" w:rsidTr="006903D5">
        <w:tc>
          <w:tcPr>
            <w:tcW w:w="4927" w:type="dxa"/>
          </w:tcPr>
          <w:p w:rsidR="00CF7E11" w:rsidRPr="006A6D14" w:rsidRDefault="00CF7E11" w:rsidP="006903D5">
            <w:pPr>
              <w:pStyle w:val="a4"/>
              <w:spacing w:line="360" w:lineRule="exact"/>
              <w:jc w:val="left"/>
              <w:rPr>
                <w:sz w:val="20"/>
              </w:rPr>
            </w:pPr>
            <w:r w:rsidRPr="006A6D14">
              <w:rPr>
                <w:sz w:val="20"/>
              </w:rPr>
              <w:t>Председатель Орловской районной Думы</w:t>
            </w:r>
          </w:p>
          <w:p w:rsidR="00CF7E11" w:rsidRPr="006A6D14" w:rsidRDefault="00CF7E11" w:rsidP="006903D5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6D14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 w:rsidRPr="006A6D14">
              <w:rPr>
                <w:rFonts w:ascii="Times New Roman" w:hAnsi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6A6D14">
              <w:rPr>
                <w:rFonts w:ascii="Times New Roman" w:hAnsi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  <w:r w:rsidRPr="006A6D14">
              <w:rPr>
                <w:sz w:val="20"/>
              </w:rPr>
              <w:t xml:space="preserve">Глава Орловского района </w:t>
            </w:r>
          </w:p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  <w:r w:rsidRPr="006A6D14">
              <w:rPr>
                <w:sz w:val="20"/>
              </w:rPr>
              <w:t xml:space="preserve"> </w:t>
            </w:r>
          </w:p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  <w:r w:rsidRPr="006A6D14">
              <w:rPr>
                <w:sz w:val="20"/>
              </w:rPr>
              <w:t>__________________С.С. Целищев</w:t>
            </w:r>
          </w:p>
          <w:p w:rsidR="00CF7E11" w:rsidRPr="006A6D14" w:rsidRDefault="00CF7E11" w:rsidP="006903D5">
            <w:pPr>
              <w:pStyle w:val="a4"/>
              <w:spacing w:line="360" w:lineRule="exact"/>
              <w:jc w:val="both"/>
              <w:rPr>
                <w:sz w:val="20"/>
              </w:rPr>
            </w:pPr>
          </w:p>
        </w:tc>
      </w:tr>
    </w:tbl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4AED" w:rsidRPr="0047286F" w:rsidRDefault="00D94AED" w:rsidP="00D94AED">
      <w:pPr>
        <w:rPr>
          <w:rFonts w:ascii="Times New Roman" w:hAnsi="Times New Roman" w:cs="Times New Roman"/>
          <w:sz w:val="16"/>
          <w:szCs w:val="16"/>
        </w:rPr>
      </w:pP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ИНФОРМАЦИОННЫЙ 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>БЮЛЛЕТЕНЬ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ОРГАНОВ МЕСТНОГО САМОУПРАВЛЕНИЯ 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МУНИЦИПАЛЬНОГО ОБРАЗОВАНИЯ  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ОРЛОВСКИЙ МУНИЦИПАЛЬНЫЙ РАЙОН  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>КИРОВСКОЙ  ОБЛАСТИ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>(ОФИЦИАЛЬНОЕ    ИЗДАНИЕ)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Отпечатано в администрации Орловского района  </w:t>
      </w:r>
      <w:r>
        <w:rPr>
          <w:rFonts w:ascii="Times New Roman" w:eastAsia="Times New Roman" w:hAnsi="Times New Roman" w:cs="Times New Roman"/>
          <w:sz w:val="18"/>
          <w:szCs w:val="20"/>
        </w:rPr>
        <w:t>24</w:t>
      </w:r>
      <w:r w:rsidRPr="00C207C5">
        <w:rPr>
          <w:rFonts w:ascii="Times New Roman" w:eastAsia="Times New Roman" w:hAnsi="Times New Roman" w:cs="Times New Roman"/>
          <w:sz w:val="18"/>
          <w:szCs w:val="20"/>
        </w:rPr>
        <w:t>.0</w:t>
      </w:r>
      <w:r>
        <w:rPr>
          <w:rFonts w:ascii="Times New Roman" w:eastAsia="Times New Roman" w:hAnsi="Times New Roman" w:cs="Times New Roman"/>
          <w:sz w:val="18"/>
          <w:szCs w:val="20"/>
        </w:rPr>
        <w:t>9</w:t>
      </w:r>
      <w:r w:rsidRPr="00C207C5">
        <w:rPr>
          <w:rFonts w:ascii="Times New Roman" w:eastAsia="Times New Roman" w:hAnsi="Times New Roman" w:cs="Times New Roman"/>
          <w:sz w:val="18"/>
          <w:szCs w:val="20"/>
        </w:rPr>
        <w:t>.2018,</w:t>
      </w:r>
    </w:p>
    <w:p w:rsidR="00D94AED" w:rsidRPr="00C207C5" w:rsidRDefault="00D94AED" w:rsidP="00D94AED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C207C5">
          <w:rPr>
            <w:rFonts w:ascii="Times New Roman" w:eastAsia="Times New Roman" w:hAnsi="Times New Roman" w:cs="Times New Roman"/>
            <w:sz w:val="18"/>
            <w:szCs w:val="20"/>
          </w:rPr>
          <w:t>612270, г</w:t>
        </w:r>
      </w:smartTag>
      <w:r w:rsidRPr="00C207C5">
        <w:rPr>
          <w:rFonts w:ascii="Times New Roman" w:eastAsia="Times New Roman" w:hAnsi="Times New Roman" w:cs="Times New Roman"/>
          <w:sz w:val="18"/>
          <w:szCs w:val="20"/>
        </w:rPr>
        <w:t>. Орлов Кировской области, ул. Ст. Халтурина, 18</w:t>
      </w:r>
    </w:p>
    <w:p w:rsidR="00D94AED" w:rsidRPr="0047286F" w:rsidRDefault="00D94AED" w:rsidP="00D94AED">
      <w:pPr>
        <w:rPr>
          <w:rFonts w:ascii="Times New Roman" w:hAnsi="Times New Roman" w:cs="Times New Roman"/>
          <w:sz w:val="16"/>
          <w:szCs w:val="16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</w:t>
      </w: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 тираж  20  экземпляров</w:t>
      </w: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7E11" w:rsidRPr="006A6D14" w:rsidRDefault="00CF7E11" w:rsidP="00CF7E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03D5" w:rsidRPr="006A6D14" w:rsidRDefault="006903D5">
      <w:pPr>
        <w:rPr>
          <w:rFonts w:ascii="Times New Roman" w:hAnsi="Times New Roman" w:cs="Times New Roman"/>
          <w:sz w:val="20"/>
          <w:szCs w:val="20"/>
        </w:rPr>
      </w:pPr>
    </w:p>
    <w:sectPr w:rsidR="006903D5" w:rsidRPr="006A6D14" w:rsidSect="005A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2E96"/>
    <w:multiLevelType w:val="hybridMultilevel"/>
    <w:tmpl w:val="57EA0092"/>
    <w:lvl w:ilvl="0" w:tplc="ABB4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48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11"/>
    <w:rsid w:val="00300A7F"/>
    <w:rsid w:val="005A4D0B"/>
    <w:rsid w:val="006903D5"/>
    <w:rsid w:val="006A6D14"/>
    <w:rsid w:val="00C2677B"/>
    <w:rsid w:val="00CF7E11"/>
    <w:rsid w:val="00D9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</w:style>
  <w:style w:type="paragraph" w:styleId="1">
    <w:name w:val="heading 1"/>
    <w:basedOn w:val="a"/>
    <w:next w:val="a"/>
    <w:link w:val="10"/>
    <w:qFormat/>
    <w:rsid w:val="00CF7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F7E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F7E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F7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CF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F7E1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CF7E1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Subtitle"/>
    <w:basedOn w:val="a"/>
    <w:next w:val="a7"/>
    <w:link w:val="a8"/>
    <w:qFormat/>
    <w:rsid w:val="00CF7E1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CF7E1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CF7E11"/>
  </w:style>
  <w:style w:type="character" w:customStyle="1" w:styleId="a8">
    <w:name w:val="Подзаголовок Знак"/>
    <w:basedOn w:val="a0"/>
    <w:link w:val="a6"/>
    <w:rsid w:val="00CF7E1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a">
    <w:name w:val="No Spacing"/>
    <w:link w:val="ab"/>
    <w:qFormat/>
    <w:rsid w:val="006A6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Без интервала Знак"/>
    <w:link w:val="aa"/>
    <w:rsid w:val="006A6D1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Hyperlink"/>
    <w:basedOn w:val="a0"/>
    <w:rsid w:val="00C2677B"/>
    <w:rPr>
      <w:color w:val="0000FF"/>
      <w:u w:val="single"/>
    </w:rPr>
  </w:style>
  <w:style w:type="paragraph" w:styleId="ad">
    <w:name w:val="Body Text Indent"/>
    <w:basedOn w:val="a"/>
    <w:link w:val="ae"/>
    <w:rsid w:val="00C26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2677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2677B"/>
  </w:style>
  <w:style w:type="character" w:customStyle="1" w:styleId="apple-converted-space">
    <w:name w:val="apple-converted-space"/>
    <w:basedOn w:val="a0"/>
    <w:rsid w:val="00C2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8a479c028d080f9c4013f9a12ca4bc04a1bc7527/" TargetMode="External"/><Relationship Id="rId5" Type="http://schemas.openxmlformats.org/officeDocument/2006/relationships/hyperlink" Target="http://www.torgi.go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73</Pages>
  <Words>23679</Words>
  <Characters>134975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2018-09-25T06:08:00Z</dcterms:created>
  <dcterms:modified xsi:type="dcterms:W3CDTF">2018-09-25T06:40:00Z</dcterms:modified>
</cp:coreProperties>
</file>