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D4" w:rsidRDefault="005B70D4" w:rsidP="005B70D4">
      <w:pPr>
        <w:rPr>
          <w:rFonts w:ascii="Bookman Old Style" w:hAnsi="Bookman Old Style"/>
          <w:b/>
          <w:sz w:val="80"/>
          <w:szCs w:val="80"/>
        </w:rPr>
      </w:pPr>
    </w:p>
    <w:p w:rsidR="005B70D4" w:rsidRDefault="005B70D4" w:rsidP="005B70D4">
      <w:pPr>
        <w:rPr>
          <w:rFonts w:ascii="Bookman Old Style" w:hAnsi="Bookman Old Style"/>
          <w:b/>
          <w:sz w:val="80"/>
          <w:szCs w:val="80"/>
        </w:rPr>
      </w:pPr>
    </w:p>
    <w:p w:rsidR="005B70D4" w:rsidRDefault="005B70D4" w:rsidP="005B70D4">
      <w:pPr>
        <w:rPr>
          <w:rFonts w:ascii="Bookman Old Style" w:hAnsi="Bookman Old Style"/>
          <w:b/>
          <w:sz w:val="80"/>
          <w:szCs w:val="80"/>
        </w:rPr>
      </w:pPr>
      <w:r>
        <w:rPr>
          <w:rFonts w:ascii="Bookman Old Style" w:hAnsi="Bookman Old Style"/>
          <w:b/>
          <w:sz w:val="80"/>
          <w:szCs w:val="80"/>
        </w:rPr>
        <w:t xml:space="preserve"> </w:t>
      </w:r>
    </w:p>
    <w:p w:rsidR="005B70D4" w:rsidRDefault="005B70D4" w:rsidP="005B70D4">
      <w:pPr>
        <w:rPr>
          <w:rFonts w:ascii="Bookman Old Style" w:hAnsi="Bookman Old Style"/>
          <w:b/>
          <w:sz w:val="80"/>
          <w:szCs w:val="80"/>
        </w:rPr>
      </w:pPr>
    </w:p>
    <w:p w:rsidR="005B70D4" w:rsidRDefault="005B70D4" w:rsidP="005B70D4">
      <w:pPr>
        <w:rPr>
          <w:rFonts w:ascii="Bookman Old Style" w:hAnsi="Bookman Old Style"/>
          <w:b/>
          <w:sz w:val="80"/>
          <w:szCs w:val="80"/>
        </w:rPr>
      </w:pPr>
      <w:r>
        <w:rPr>
          <w:rFonts w:ascii="Bookman Old Style" w:hAnsi="Bookman Old Style"/>
          <w:b/>
          <w:sz w:val="80"/>
          <w:szCs w:val="80"/>
        </w:rPr>
        <w:t xml:space="preserve">  ИНФОРМАЦИОННЫЙ </w:t>
      </w:r>
    </w:p>
    <w:p w:rsidR="005B70D4" w:rsidRDefault="005B70D4" w:rsidP="005B70D4">
      <w:pPr>
        <w:jc w:val="center"/>
        <w:rPr>
          <w:b/>
          <w:sz w:val="72"/>
          <w:szCs w:val="72"/>
        </w:rPr>
      </w:pPr>
      <w:r>
        <w:rPr>
          <w:rFonts w:ascii="Bookman Old Style" w:hAnsi="Bookman Old Style"/>
          <w:b/>
          <w:sz w:val="80"/>
          <w:szCs w:val="80"/>
        </w:rPr>
        <w:t>БЮЛЛЕТЕНЬ</w:t>
      </w:r>
    </w:p>
    <w:p w:rsidR="005B70D4" w:rsidRDefault="005B70D4" w:rsidP="005B70D4">
      <w:pPr>
        <w:jc w:val="center"/>
        <w:rPr>
          <w:b/>
          <w:sz w:val="48"/>
          <w:szCs w:val="48"/>
        </w:rPr>
      </w:pPr>
    </w:p>
    <w:p w:rsidR="005B70D4" w:rsidRDefault="005B70D4" w:rsidP="005B70D4">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5B70D4" w:rsidRDefault="005B70D4" w:rsidP="005B70D4">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5B70D4" w:rsidRDefault="005B70D4" w:rsidP="005B70D4">
      <w:pPr>
        <w:jc w:val="center"/>
        <w:rPr>
          <w:rFonts w:ascii="Bookman Old Style" w:hAnsi="Bookman Old Style"/>
          <w:b/>
          <w:sz w:val="34"/>
          <w:szCs w:val="34"/>
        </w:rPr>
      </w:pPr>
      <w:r>
        <w:rPr>
          <w:rFonts w:ascii="Bookman Old Style" w:hAnsi="Bookman Old Style"/>
          <w:b/>
          <w:sz w:val="34"/>
          <w:szCs w:val="34"/>
        </w:rPr>
        <w:t>КИРОВСКОЙ  ОБЛАСТИ</w:t>
      </w:r>
    </w:p>
    <w:p w:rsidR="005B70D4" w:rsidRDefault="005B70D4" w:rsidP="005B70D4">
      <w:pPr>
        <w:jc w:val="center"/>
        <w:rPr>
          <w:b/>
          <w:sz w:val="32"/>
          <w:szCs w:val="32"/>
        </w:rPr>
      </w:pPr>
    </w:p>
    <w:p w:rsidR="005B70D4" w:rsidRDefault="005B70D4" w:rsidP="005B70D4">
      <w:pPr>
        <w:jc w:val="center"/>
        <w:rPr>
          <w:rFonts w:ascii="Bookman Old Style" w:hAnsi="Bookman Old Style"/>
          <w:b/>
        </w:rPr>
      </w:pPr>
      <w:r>
        <w:rPr>
          <w:rFonts w:ascii="Bookman Old Style" w:hAnsi="Bookman Old Style"/>
          <w:b/>
        </w:rPr>
        <w:t>(ОФИЦИАЛЬНОЕ    ИЗДАНИЕ)</w:t>
      </w:r>
    </w:p>
    <w:p w:rsidR="005B70D4" w:rsidRDefault="005B70D4" w:rsidP="005B70D4">
      <w:pPr>
        <w:jc w:val="center"/>
        <w:rPr>
          <w:rFonts w:ascii="Bookman Old Style" w:hAnsi="Bookman Old Style"/>
          <w:b/>
          <w:sz w:val="40"/>
          <w:szCs w:val="40"/>
        </w:rPr>
      </w:pPr>
    </w:p>
    <w:p w:rsidR="005B70D4" w:rsidRDefault="005B70D4" w:rsidP="005B70D4">
      <w:pPr>
        <w:jc w:val="center"/>
        <w:rPr>
          <w:rFonts w:ascii="Bookman Old Style" w:hAnsi="Bookman Old Style"/>
          <w:b/>
          <w:sz w:val="40"/>
          <w:szCs w:val="40"/>
        </w:rPr>
      </w:pPr>
    </w:p>
    <w:p w:rsidR="005B70D4" w:rsidRPr="00982623" w:rsidRDefault="005B70D4" w:rsidP="005B70D4">
      <w:pPr>
        <w:jc w:val="center"/>
        <w:rPr>
          <w:rFonts w:ascii="Bookman Old Style" w:hAnsi="Bookman Old Style"/>
          <w:b/>
          <w:sz w:val="40"/>
          <w:szCs w:val="40"/>
        </w:rPr>
      </w:pPr>
      <w:r w:rsidRPr="00982623">
        <w:rPr>
          <w:rFonts w:ascii="Bookman Old Style" w:hAnsi="Bookman Old Style"/>
          <w:b/>
          <w:sz w:val="40"/>
          <w:szCs w:val="40"/>
        </w:rPr>
        <w:t>№</w:t>
      </w:r>
      <w:r w:rsidR="009F5548">
        <w:rPr>
          <w:rFonts w:ascii="Bookman Old Style" w:hAnsi="Bookman Old Style"/>
          <w:b/>
          <w:sz w:val="40"/>
          <w:szCs w:val="40"/>
        </w:rPr>
        <w:t xml:space="preserve"> 4</w:t>
      </w:r>
      <w:r w:rsidRPr="00982623">
        <w:rPr>
          <w:rFonts w:ascii="Bookman Old Style" w:hAnsi="Bookman Old Style"/>
          <w:b/>
          <w:sz w:val="40"/>
          <w:szCs w:val="40"/>
        </w:rPr>
        <w:t xml:space="preserve"> </w:t>
      </w:r>
      <w:r w:rsidR="009F5548">
        <w:rPr>
          <w:rFonts w:ascii="Bookman Old Style" w:hAnsi="Bookman Old Style"/>
          <w:b/>
          <w:sz w:val="40"/>
          <w:szCs w:val="40"/>
        </w:rPr>
        <w:t>(248</w:t>
      </w:r>
      <w:r>
        <w:rPr>
          <w:rFonts w:ascii="Bookman Old Style" w:hAnsi="Bookman Old Style"/>
          <w:b/>
          <w:sz w:val="40"/>
          <w:szCs w:val="40"/>
        </w:rPr>
        <w:t>)</w:t>
      </w:r>
    </w:p>
    <w:p w:rsidR="005B70D4" w:rsidRDefault="005B70D4" w:rsidP="005B70D4">
      <w:pPr>
        <w:jc w:val="center"/>
        <w:rPr>
          <w:rFonts w:ascii="Bookman Old Style" w:hAnsi="Bookman Old Style"/>
          <w:b/>
          <w:sz w:val="40"/>
          <w:szCs w:val="40"/>
        </w:rPr>
      </w:pPr>
      <w:r>
        <w:rPr>
          <w:rFonts w:ascii="Bookman Old Style" w:hAnsi="Bookman Old Style"/>
          <w:b/>
          <w:noProof/>
          <w:sz w:val="40"/>
          <w:szCs w:val="40"/>
        </w:rPr>
        <w:t>Февраль</w:t>
      </w:r>
      <w:r>
        <w:rPr>
          <w:rFonts w:ascii="Bookman Old Style" w:hAnsi="Bookman Old Style"/>
          <w:b/>
          <w:sz w:val="40"/>
          <w:szCs w:val="40"/>
        </w:rPr>
        <w:t xml:space="preserve">  2018</w:t>
      </w:r>
    </w:p>
    <w:p w:rsidR="00337393" w:rsidRDefault="00337393" w:rsidP="005B70D4">
      <w:pPr>
        <w:jc w:val="center"/>
        <w:rPr>
          <w:rFonts w:ascii="Bookman Old Style" w:hAnsi="Bookman Old Style"/>
          <w:b/>
          <w:sz w:val="40"/>
          <w:szCs w:val="40"/>
        </w:rPr>
      </w:pPr>
    </w:p>
    <w:p w:rsidR="00337393" w:rsidRDefault="00337393" w:rsidP="00337393">
      <w:pPr>
        <w:jc w:val="center"/>
        <w:rPr>
          <w:rFonts w:ascii="Bookman Old Style" w:hAnsi="Bookman Old Style"/>
          <w:b/>
          <w:sz w:val="48"/>
          <w:szCs w:val="16"/>
        </w:rPr>
      </w:pPr>
      <w:r w:rsidRPr="00F8485B">
        <w:rPr>
          <w:rFonts w:ascii="Bookman Old Style" w:hAnsi="Bookman Old Style"/>
          <w:b/>
          <w:sz w:val="48"/>
          <w:szCs w:val="16"/>
        </w:rPr>
        <w:t>Содержание</w:t>
      </w:r>
    </w:p>
    <w:tbl>
      <w:tblPr>
        <w:tblpPr w:leftFromText="180" w:rightFromText="180" w:vertAnchor="page" w:horzAnchor="margin" w:tblpX="250" w:tblpY="26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9463"/>
      </w:tblGrid>
      <w:tr w:rsidR="00337393" w:rsidRPr="005E72FA" w:rsidTr="00337393">
        <w:trPr>
          <w:trHeight w:val="699"/>
        </w:trPr>
        <w:tc>
          <w:tcPr>
            <w:tcW w:w="568" w:type="dxa"/>
          </w:tcPr>
          <w:p w:rsidR="00337393" w:rsidRPr="000B7F82" w:rsidRDefault="00337393" w:rsidP="00034754">
            <w:pPr>
              <w:spacing w:before="360"/>
              <w:jc w:val="center"/>
              <w:rPr>
                <w:rFonts w:ascii="Times New Roman" w:hAnsi="Times New Roman"/>
                <w:sz w:val="28"/>
                <w:szCs w:val="28"/>
              </w:rPr>
            </w:pPr>
            <w:r w:rsidRPr="000B7F82">
              <w:rPr>
                <w:rFonts w:ascii="Times New Roman" w:hAnsi="Times New Roman"/>
                <w:sz w:val="28"/>
                <w:szCs w:val="28"/>
              </w:rPr>
              <w:t>1.</w:t>
            </w:r>
          </w:p>
        </w:tc>
        <w:tc>
          <w:tcPr>
            <w:tcW w:w="9463" w:type="dxa"/>
            <w:vAlign w:val="center"/>
          </w:tcPr>
          <w:p w:rsidR="00337393" w:rsidRPr="000F67FD" w:rsidRDefault="00337393" w:rsidP="000F67FD">
            <w:pPr>
              <w:spacing w:after="0" w:line="240" w:lineRule="auto"/>
              <w:jc w:val="both"/>
              <w:rPr>
                <w:rFonts w:ascii="Times New Roman" w:eastAsia="Times New Roman" w:hAnsi="Times New Roman" w:cs="Times New Roman"/>
                <w:sz w:val="24"/>
                <w:szCs w:val="28"/>
              </w:rPr>
            </w:pPr>
            <w:r w:rsidRPr="000F67FD">
              <w:rPr>
                <w:rFonts w:ascii="Times New Roman" w:hAnsi="Times New Roman" w:cs="Times New Roman"/>
                <w:sz w:val="24"/>
                <w:szCs w:val="28"/>
              </w:rPr>
              <w:t>Постановление администрации Орловского района от 23.01.2018 № 28-П «</w:t>
            </w:r>
            <w:r w:rsidRPr="000F67FD">
              <w:rPr>
                <w:rFonts w:ascii="Times New Roman" w:eastAsia="Times New Roman" w:hAnsi="Times New Roman" w:cs="Times New Roman"/>
                <w:sz w:val="24"/>
                <w:szCs w:val="28"/>
              </w:rPr>
              <w:t xml:space="preserve"> О внесении изменений в муниципальную Программу «Повышение эффективности реализации молодежной политики в Орловском районе Кировской области на 2014 – 2020 годы» </w:t>
            </w:r>
          </w:p>
        </w:tc>
      </w:tr>
      <w:tr w:rsidR="00337393" w:rsidRPr="005E72FA" w:rsidTr="00337393">
        <w:trPr>
          <w:trHeight w:val="703"/>
        </w:trPr>
        <w:tc>
          <w:tcPr>
            <w:tcW w:w="568" w:type="dxa"/>
          </w:tcPr>
          <w:p w:rsidR="00337393" w:rsidRPr="000B7F82" w:rsidRDefault="00337393" w:rsidP="00034754">
            <w:pPr>
              <w:spacing w:before="360"/>
              <w:jc w:val="center"/>
              <w:rPr>
                <w:rFonts w:ascii="Times New Roman" w:hAnsi="Times New Roman"/>
                <w:sz w:val="28"/>
                <w:szCs w:val="28"/>
              </w:rPr>
            </w:pPr>
            <w:r>
              <w:rPr>
                <w:rFonts w:ascii="Times New Roman" w:hAnsi="Times New Roman"/>
                <w:sz w:val="28"/>
                <w:szCs w:val="28"/>
              </w:rPr>
              <w:t>2.</w:t>
            </w:r>
          </w:p>
        </w:tc>
        <w:tc>
          <w:tcPr>
            <w:tcW w:w="9463" w:type="dxa"/>
            <w:vAlign w:val="center"/>
          </w:tcPr>
          <w:p w:rsidR="00337393" w:rsidRPr="000F67FD" w:rsidRDefault="00337393" w:rsidP="000F67FD">
            <w:pPr>
              <w:suppressAutoHyphens/>
              <w:jc w:val="both"/>
              <w:rPr>
                <w:rFonts w:ascii="Times New Roman" w:hAnsi="Times New Roman" w:cs="Times New Roman"/>
                <w:sz w:val="24"/>
                <w:szCs w:val="28"/>
              </w:rPr>
            </w:pPr>
            <w:r w:rsidRPr="000F67FD">
              <w:rPr>
                <w:rFonts w:ascii="Times New Roman" w:hAnsi="Times New Roman" w:cs="Times New Roman"/>
                <w:sz w:val="24"/>
                <w:szCs w:val="28"/>
              </w:rPr>
              <w:t>Постановление администрации Орловского района от 25.01.2018  № 38-п</w:t>
            </w:r>
            <w:r w:rsidRPr="000F67FD">
              <w:rPr>
                <w:rFonts w:ascii="Times New Roman" w:hAnsi="Times New Roman" w:cs="Times New Roman"/>
                <w:bCs/>
                <w:sz w:val="24"/>
                <w:szCs w:val="28"/>
              </w:rPr>
              <w:t xml:space="preserve"> </w:t>
            </w:r>
            <w:r w:rsidRPr="000F67FD">
              <w:rPr>
                <w:rFonts w:ascii="Times New Roman" w:hAnsi="Times New Roman" w:cs="Times New Roman"/>
                <w:sz w:val="24"/>
                <w:szCs w:val="28"/>
              </w:rPr>
              <w:t xml:space="preserve"> «Об утверждении административного регламента исполнения муниципальной функции «Осуществление муниципального контроля з</w:t>
            </w:r>
            <w:r w:rsidRPr="000F67FD">
              <w:rPr>
                <w:rFonts w:ascii="Times New Roman" w:hAnsi="Times New Roman" w:cs="Times New Roman"/>
                <w:bCs/>
                <w:sz w:val="24"/>
                <w:szCs w:val="28"/>
              </w:rPr>
              <w:t xml:space="preserve">а обеспечением </w:t>
            </w:r>
            <w:r w:rsidRPr="000F67FD">
              <w:rPr>
                <w:rFonts w:ascii="Times New Roman" w:hAnsi="Times New Roman" w:cs="Times New Roman"/>
                <w:sz w:val="24"/>
                <w:szCs w:val="28"/>
              </w:rPr>
              <w:t>сохранности автомобильных дорог местного значения вне границ населенных пунктов в границах муниципального образования«Орловский муниципальный район»</w:t>
            </w:r>
          </w:p>
        </w:tc>
      </w:tr>
      <w:tr w:rsidR="00337393" w:rsidRPr="005E72FA" w:rsidTr="00337393">
        <w:trPr>
          <w:trHeight w:val="703"/>
        </w:trPr>
        <w:tc>
          <w:tcPr>
            <w:tcW w:w="568" w:type="dxa"/>
          </w:tcPr>
          <w:p w:rsidR="00337393" w:rsidRPr="000B7F82" w:rsidRDefault="00337393" w:rsidP="00034754">
            <w:pPr>
              <w:spacing w:before="360"/>
              <w:jc w:val="center"/>
              <w:rPr>
                <w:rFonts w:ascii="Times New Roman" w:hAnsi="Times New Roman"/>
                <w:sz w:val="28"/>
                <w:szCs w:val="28"/>
              </w:rPr>
            </w:pPr>
            <w:r>
              <w:rPr>
                <w:rFonts w:ascii="Times New Roman" w:hAnsi="Times New Roman"/>
                <w:sz w:val="28"/>
                <w:szCs w:val="28"/>
              </w:rPr>
              <w:t>3.</w:t>
            </w:r>
          </w:p>
        </w:tc>
        <w:tc>
          <w:tcPr>
            <w:tcW w:w="9463" w:type="dxa"/>
            <w:vAlign w:val="center"/>
          </w:tcPr>
          <w:p w:rsidR="00337393" w:rsidRPr="000F67FD" w:rsidRDefault="00337393" w:rsidP="000F67FD">
            <w:pPr>
              <w:pStyle w:val="ConsPlusTitle"/>
              <w:jc w:val="both"/>
              <w:rPr>
                <w:rFonts w:ascii="Times New Roman" w:hAnsi="Times New Roman" w:cs="Times New Roman"/>
                <w:b w:val="0"/>
                <w:sz w:val="24"/>
                <w:szCs w:val="28"/>
              </w:rPr>
            </w:pPr>
            <w:r w:rsidRPr="000F67FD">
              <w:rPr>
                <w:rFonts w:ascii="Times New Roman" w:hAnsi="Times New Roman" w:cs="Times New Roman"/>
                <w:b w:val="0"/>
                <w:sz w:val="24"/>
                <w:szCs w:val="28"/>
              </w:rPr>
              <w:t>Постановление администрации Орловского района от 25.01.2018 № 39-п «Об утверждении положения о муниципальном контроле</w:t>
            </w:r>
            <w:r w:rsidR="000F67FD">
              <w:rPr>
                <w:rFonts w:ascii="Times New Roman" w:hAnsi="Times New Roman" w:cs="Times New Roman"/>
                <w:b w:val="0"/>
                <w:sz w:val="24"/>
                <w:szCs w:val="28"/>
              </w:rPr>
              <w:t xml:space="preserve"> </w:t>
            </w:r>
            <w:r w:rsidRPr="000F67FD">
              <w:rPr>
                <w:rFonts w:ascii="Times New Roman" w:hAnsi="Times New Roman" w:cs="Times New Roman"/>
                <w:b w:val="0"/>
                <w:sz w:val="24"/>
                <w:szCs w:val="28"/>
              </w:rPr>
              <w:t>за обеспечением сохранности автомобильных дорог</w:t>
            </w:r>
            <w:r w:rsidR="000F67FD">
              <w:rPr>
                <w:rFonts w:ascii="Times New Roman" w:hAnsi="Times New Roman" w:cs="Times New Roman"/>
                <w:b w:val="0"/>
                <w:sz w:val="24"/>
                <w:szCs w:val="28"/>
              </w:rPr>
              <w:t xml:space="preserve"> </w:t>
            </w:r>
            <w:r w:rsidRPr="000F67FD">
              <w:rPr>
                <w:rFonts w:ascii="Times New Roman" w:hAnsi="Times New Roman" w:cs="Times New Roman"/>
                <w:b w:val="0"/>
                <w:sz w:val="24"/>
                <w:szCs w:val="28"/>
              </w:rPr>
              <w:t>местного значения в границах муниципального образования</w:t>
            </w:r>
          </w:p>
          <w:p w:rsidR="00337393" w:rsidRPr="000F67FD" w:rsidRDefault="00337393" w:rsidP="000F67FD">
            <w:pPr>
              <w:widowControl w:val="0"/>
              <w:autoSpaceDE w:val="0"/>
              <w:autoSpaceDN w:val="0"/>
              <w:adjustRightInd w:val="0"/>
              <w:jc w:val="both"/>
              <w:rPr>
                <w:rFonts w:ascii="Times New Roman" w:hAnsi="Times New Roman" w:cs="Times New Roman"/>
                <w:bCs/>
                <w:sz w:val="24"/>
                <w:szCs w:val="28"/>
              </w:rPr>
            </w:pPr>
            <w:r w:rsidRPr="000F67FD">
              <w:rPr>
                <w:rFonts w:ascii="Times New Roman" w:hAnsi="Times New Roman" w:cs="Times New Roman"/>
                <w:sz w:val="24"/>
                <w:szCs w:val="28"/>
              </w:rPr>
              <w:t>Орловский муниципальный район Кировской области»</w:t>
            </w:r>
          </w:p>
        </w:tc>
      </w:tr>
      <w:tr w:rsidR="00337393" w:rsidRPr="005E72FA" w:rsidTr="00337393">
        <w:trPr>
          <w:trHeight w:val="703"/>
        </w:trPr>
        <w:tc>
          <w:tcPr>
            <w:tcW w:w="568" w:type="dxa"/>
          </w:tcPr>
          <w:p w:rsidR="00337393" w:rsidRPr="000B7F82" w:rsidRDefault="00337393" w:rsidP="00034754">
            <w:pPr>
              <w:spacing w:before="360"/>
              <w:jc w:val="center"/>
              <w:rPr>
                <w:rFonts w:ascii="Times New Roman" w:hAnsi="Times New Roman"/>
                <w:sz w:val="28"/>
                <w:szCs w:val="28"/>
              </w:rPr>
            </w:pPr>
            <w:r>
              <w:rPr>
                <w:rFonts w:ascii="Times New Roman" w:hAnsi="Times New Roman"/>
                <w:sz w:val="28"/>
                <w:szCs w:val="28"/>
              </w:rPr>
              <w:t>4.</w:t>
            </w:r>
          </w:p>
        </w:tc>
        <w:tc>
          <w:tcPr>
            <w:tcW w:w="9463" w:type="dxa"/>
            <w:vAlign w:val="center"/>
          </w:tcPr>
          <w:p w:rsidR="00337393" w:rsidRPr="000F67FD" w:rsidRDefault="00337393" w:rsidP="000F67FD">
            <w:pPr>
              <w:jc w:val="both"/>
              <w:rPr>
                <w:rFonts w:ascii="Times New Roman" w:hAnsi="Times New Roman" w:cs="Times New Roman"/>
                <w:sz w:val="24"/>
                <w:szCs w:val="28"/>
              </w:rPr>
            </w:pPr>
            <w:r w:rsidRPr="000F67FD">
              <w:rPr>
                <w:rFonts w:ascii="Times New Roman" w:hAnsi="Times New Roman" w:cs="Times New Roman"/>
                <w:sz w:val="24"/>
                <w:szCs w:val="28"/>
              </w:rPr>
              <w:t xml:space="preserve">Постановление администрации Орловского района </w:t>
            </w:r>
            <w:r w:rsidRPr="000F67FD">
              <w:rPr>
                <w:rFonts w:ascii="Times New Roman" w:hAnsi="Times New Roman" w:cs="Times New Roman"/>
                <w:bCs/>
                <w:sz w:val="24"/>
                <w:szCs w:val="28"/>
              </w:rPr>
              <w:t>от 26.01.2018 № 41-п «</w:t>
            </w:r>
            <w:r w:rsidRPr="000F67FD">
              <w:rPr>
                <w:rFonts w:ascii="Times New Roman" w:hAnsi="Times New Roman" w:cs="Times New Roman"/>
                <w:sz w:val="24"/>
                <w:szCs w:val="28"/>
              </w:rPr>
              <w:t>О внесении изменений в постановление администрации</w:t>
            </w:r>
            <w:r w:rsidR="000F67FD">
              <w:rPr>
                <w:rFonts w:ascii="Times New Roman" w:hAnsi="Times New Roman" w:cs="Times New Roman"/>
                <w:sz w:val="24"/>
                <w:szCs w:val="28"/>
              </w:rPr>
              <w:t xml:space="preserve"> </w:t>
            </w:r>
            <w:r w:rsidRPr="000F67FD">
              <w:rPr>
                <w:rFonts w:ascii="Times New Roman" w:hAnsi="Times New Roman" w:cs="Times New Roman"/>
                <w:sz w:val="24"/>
                <w:szCs w:val="28"/>
              </w:rPr>
              <w:t>Орловского района от 26.01.2017 № 36»</w:t>
            </w:r>
          </w:p>
        </w:tc>
      </w:tr>
      <w:tr w:rsidR="00337393" w:rsidRPr="005E72FA" w:rsidTr="00337393">
        <w:trPr>
          <w:trHeight w:val="1051"/>
        </w:trPr>
        <w:tc>
          <w:tcPr>
            <w:tcW w:w="568" w:type="dxa"/>
          </w:tcPr>
          <w:p w:rsidR="00337393" w:rsidRPr="00EB2B5C" w:rsidRDefault="00337393" w:rsidP="00034754">
            <w:pPr>
              <w:spacing w:before="360"/>
              <w:jc w:val="center"/>
              <w:rPr>
                <w:rFonts w:ascii="Times New Roman" w:hAnsi="Times New Roman"/>
                <w:sz w:val="28"/>
                <w:szCs w:val="28"/>
              </w:rPr>
            </w:pPr>
            <w:r w:rsidRPr="00EB2B5C">
              <w:rPr>
                <w:rFonts w:ascii="Times New Roman" w:hAnsi="Times New Roman"/>
                <w:sz w:val="28"/>
                <w:szCs w:val="28"/>
              </w:rPr>
              <w:t>5.</w:t>
            </w:r>
          </w:p>
        </w:tc>
        <w:tc>
          <w:tcPr>
            <w:tcW w:w="9463" w:type="dxa"/>
            <w:vAlign w:val="center"/>
          </w:tcPr>
          <w:p w:rsidR="00337393" w:rsidRPr="000F67FD" w:rsidRDefault="00337393" w:rsidP="000F67FD">
            <w:pPr>
              <w:pStyle w:val="ConsPlusNormal"/>
              <w:widowControl/>
              <w:ind w:firstLine="0"/>
              <w:jc w:val="both"/>
              <w:rPr>
                <w:rFonts w:ascii="Times New Roman" w:hAnsi="Times New Roman" w:cs="Times New Roman"/>
                <w:sz w:val="24"/>
              </w:rPr>
            </w:pPr>
            <w:r w:rsidRPr="000F67FD">
              <w:rPr>
                <w:rFonts w:ascii="Times New Roman" w:hAnsi="Times New Roman" w:cs="Times New Roman"/>
                <w:sz w:val="24"/>
                <w:szCs w:val="28"/>
              </w:rPr>
              <w:t xml:space="preserve">Постановление администрации Орловского района от 26.01.2018 № 44-п  </w:t>
            </w:r>
            <w:r w:rsidR="000F67FD">
              <w:rPr>
                <w:rFonts w:ascii="Times New Roman" w:hAnsi="Times New Roman" w:cs="Times New Roman"/>
                <w:sz w:val="24"/>
                <w:szCs w:val="28"/>
              </w:rPr>
              <w:t>«</w:t>
            </w:r>
            <w:r w:rsidRPr="000F67FD">
              <w:rPr>
                <w:rFonts w:ascii="Times New Roman" w:hAnsi="Times New Roman" w:cs="Times New Roman"/>
                <w:sz w:val="24"/>
                <w:szCs w:val="28"/>
              </w:rPr>
              <w:t>О внесении изменений в постановление администрации Орловского района от 27.12.2017 № 903</w:t>
            </w:r>
            <w:r w:rsidR="000F67FD">
              <w:rPr>
                <w:rFonts w:ascii="Times New Roman" w:hAnsi="Times New Roman" w:cs="Times New Roman"/>
                <w:sz w:val="24"/>
                <w:szCs w:val="28"/>
              </w:rPr>
              <w:t>»</w:t>
            </w:r>
          </w:p>
        </w:tc>
      </w:tr>
      <w:tr w:rsidR="00337393" w:rsidRPr="005E72FA" w:rsidTr="00337393">
        <w:trPr>
          <w:trHeight w:val="703"/>
        </w:trPr>
        <w:tc>
          <w:tcPr>
            <w:tcW w:w="568" w:type="dxa"/>
          </w:tcPr>
          <w:p w:rsidR="00337393" w:rsidRPr="000B7F82" w:rsidRDefault="00337393" w:rsidP="00034754">
            <w:pPr>
              <w:spacing w:before="360"/>
              <w:jc w:val="center"/>
              <w:rPr>
                <w:rFonts w:ascii="Times New Roman" w:hAnsi="Times New Roman"/>
                <w:sz w:val="28"/>
                <w:szCs w:val="28"/>
              </w:rPr>
            </w:pPr>
            <w:r>
              <w:rPr>
                <w:rFonts w:ascii="Times New Roman" w:hAnsi="Times New Roman"/>
                <w:sz w:val="28"/>
                <w:szCs w:val="28"/>
              </w:rPr>
              <w:t>6.</w:t>
            </w:r>
          </w:p>
        </w:tc>
        <w:tc>
          <w:tcPr>
            <w:tcW w:w="9463" w:type="dxa"/>
            <w:vAlign w:val="center"/>
          </w:tcPr>
          <w:p w:rsidR="00337393" w:rsidRPr="000F67FD" w:rsidRDefault="00337393" w:rsidP="000F67FD">
            <w:pPr>
              <w:pStyle w:val="ConsPlusNormal"/>
              <w:widowControl/>
              <w:ind w:firstLine="0"/>
              <w:jc w:val="both"/>
              <w:rPr>
                <w:rFonts w:ascii="Times New Roman" w:hAnsi="Times New Roman" w:cs="Times New Roman"/>
                <w:sz w:val="24"/>
                <w:szCs w:val="28"/>
              </w:rPr>
            </w:pPr>
            <w:r w:rsidRPr="000F67FD">
              <w:rPr>
                <w:rFonts w:ascii="Times New Roman" w:hAnsi="Times New Roman" w:cs="Times New Roman"/>
                <w:sz w:val="24"/>
                <w:szCs w:val="28"/>
              </w:rPr>
              <w:t xml:space="preserve">Постановление администрации Орловского района от 26.01.2018 № 45-п  </w:t>
            </w:r>
            <w:r w:rsidR="000F67FD">
              <w:rPr>
                <w:rFonts w:ascii="Times New Roman" w:hAnsi="Times New Roman" w:cs="Times New Roman"/>
                <w:sz w:val="24"/>
                <w:szCs w:val="28"/>
              </w:rPr>
              <w:t>«</w:t>
            </w:r>
            <w:r w:rsidRPr="000F67FD">
              <w:rPr>
                <w:rFonts w:ascii="Times New Roman" w:hAnsi="Times New Roman" w:cs="Times New Roman"/>
                <w:sz w:val="24"/>
                <w:szCs w:val="28"/>
              </w:rPr>
              <w:t>О внесении изменений в постановление администрации Орловского района от 28.12.2017 № 905</w:t>
            </w:r>
            <w:r w:rsidR="000F67FD">
              <w:rPr>
                <w:rFonts w:ascii="Times New Roman" w:hAnsi="Times New Roman" w:cs="Times New Roman"/>
                <w:sz w:val="24"/>
                <w:szCs w:val="28"/>
              </w:rPr>
              <w:t>»</w:t>
            </w:r>
          </w:p>
        </w:tc>
      </w:tr>
      <w:tr w:rsidR="00337393" w:rsidRPr="00337393" w:rsidTr="00034754">
        <w:trPr>
          <w:trHeight w:val="703"/>
        </w:trPr>
        <w:tc>
          <w:tcPr>
            <w:tcW w:w="568" w:type="dxa"/>
          </w:tcPr>
          <w:p w:rsidR="00337393" w:rsidRPr="000B7F82" w:rsidRDefault="00337393" w:rsidP="00034754">
            <w:pPr>
              <w:spacing w:before="360"/>
              <w:jc w:val="center"/>
              <w:rPr>
                <w:rFonts w:ascii="Times New Roman" w:hAnsi="Times New Roman"/>
                <w:sz w:val="28"/>
                <w:szCs w:val="28"/>
              </w:rPr>
            </w:pPr>
            <w:r>
              <w:rPr>
                <w:rFonts w:ascii="Times New Roman" w:hAnsi="Times New Roman"/>
                <w:sz w:val="28"/>
                <w:szCs w:val="28"/>
              </w:rPr>
              <w:t>7.</w:t>
            </w:r>
          </w:p>
        </w:tc>
        <w:tc>
          <w:tcPr>
            <w:tcW w:w="9463" w:type="dxa"/>
            <w:vAlign w:val="center"/>
          </w:tcPr>
          <w:p w:rsidR="00337393" w:rsidRPr="000F67FD" w:rsidRDefault="00337393" w:rsidP="000F67FD">
            <w:pPr>
              <w:pStyle w:val="a9"/>
              <w:spacing w:after="0"/>
              <w:jc w:val="both"/>
              <w:rPr>
                <w:rFonts w:ascii="Times New Roman" w:hAnsi="Times New Roman"/>
                <w:bCs/>
                <w:sz w:val="24"/>
                <w:lang w:eastAsia="ru-RU"/>
              </w:rPr>
            </w:pPr>
            <w:r w:rsidRPr="000F67FD">
              <w:rPr>
                <w:rFonts w:ascii="Times New Roman" w:hAnsi="Times New Roman"/>
                <w:sz w:val="24"/>
              </w:rPr>
              <w:t>Постановление администрации Орловского района от 29.01.2018 № 46-п</w:t>
            </w:r>
            <w:r w:rsidRPr="000F67FD">
              <w:rPr>
                <w:rFonts w:ascii="Times New Roman" w:hAnsi="Times New Roman"/>
                <w:bCs/>
                <w:sz w:val="24"/>
                <w:lang w:eastAsia="ru-RU"/>
              </w:rPr>
              <w:t xml:space="preserve"> </w:t>
            </w:r>
            <w:r w:rsidR="000F67FD">
              <w:rPr>
                <w:rFonts w:ascii="Times New Roman" w:hAnsi="Times New Roman"/>
                <w:bCs/>
                <w:sz w:val="24"/>
                <w:lang w:eastAsia="ru-RU"/>
              </w:rPr>
              <w:t>«</w:t>
            </w:r>
            <w:r w:rsidRPr="000F67FD">
              <w:rPr>
                <w:rFonts w:ascii="Times New Roman" w:hAnsi="Times New Roman"/>
                <w:bCs/>
                <w:sz w:val="24"/>
                <w:lang w:eastAsia="ru-RU"/>
              </w:rPr>
              <w:t>О внесении изменений в постановление администрации Орловского района от 27.10.2014 № 674</w:t>
            </w:r>
            <w:r w:rsidR="000F67FD">
              <w:rPr>
                <w:rFonts w:ascii="Times New Roman" w:hAnsi="Times New Roman"/>
                <w:bCs/>
                <w:sz w:val="24"/>
                <w:lang w:eastAsia="ru-RU"/>
              </w:rPr>
              <w:t>»</w:t>
            </w:r>
          </w:p>
          <w:p w:rsidR="00337393" w:rsidRPr="000F67FD" w:rsidRDefault="00337393" w:rsidP="000F67FD">
            <w:pPr>
              <w:pStyle w:val="ConsPlusNormal"/>
              <w:widowControl/>
              <w:ind w:firstLine="0"/>
              <w:jc w:val="both"/>
              <w:rPr>
                <w:rFonts w:ascii="Times New Roman" w:hAnsi="Times New Roman" w:cs="Times New Roman"/>
                <w:sz w:val="24"/>
                <w:szCs w:val="28"/>
              </w:rPr>
            </w:pPr>
            <w:r w:rsidRPr="000F67FD">
              <w:rPr>
                <w:rFonts w:ascii="Times New Roman" w:hAnsi="Times New Roman" w:cs="Times New Roman"/>
                <w:sz w:val="24"/>
                <w:szCs w:val="28"/>
              </w:rPr>
              <w:t xml:space="preserve">  </w:t>
            </w:r>
          </w:p>
        </w:tc>
      </w:tr>
      <w:tr w:rsidR="00337393" w:rsidRPr="00337393" w:rsidTr="00034754">
        <w:trPr>
          <w:trHeight w:val="703"/>
        </w:trPr>
        <w:tc>
          <w:tcPr>
            <w:tcW w:w="568" w:type="dxa"/>
          </w:tcPr>
          <w:p w:rsidR="00337393" w:rsidRPr="000B7F82" w:rsidRDefault="00337393" w:rsidP="00034754">
            <w:pPr>
              <w:spacing w:before="360"/>
              <w:jc w:val="center"/>
              <w:rPr>
                <w:rFonts w:ascii="Times New Roman" w:hAnsi="Times New Roman"/>
                <w:sz w:val="28"/>
                <w:szCs w:val="28"/>
              </w:rPr>
            </w:pPr>
            <w:r>
              <w:rPr>
                <w:rFonts w:ascii="Times New Roman" w:hAnsi="Times New Roman"/>
                <w:sz w:val="28"/>
                <w:szCs w:val="28"/>
              </w:rPr>
              <w:t>8.</w:t>
            </w:r>
          </w:p>
        </w:tc>
        <w:tc>
          <w:tcPr>
            <w:tcW w:w="9463" w:type="dxa"/>
            <w:vAlign w:val="center"/>
          </w:tcPr>
          <w:p w:rsidR="00337393" w:rsidRPr="000F67FD" w:rsidRDefault="00337393" w:rsidP="000F67FD">
            <w:pPr>
              <w:jc w:val="both"/>
              <w:rPr>
                <w:rFonts w:ascii="Times New Roman" w:hAnsi="Times New Roman" w:cs="Times New Roman"/>
                <w:bCs/>
                <w:sz w:val="24"/>
                <w:szCs w:val="28"/>
              </w:rPr>
            </w:pPr>
            <w:r w:rsidRPr="000F67FD">
              <w:rPr>
                <w:rFonts w:ascii="Times New Roman" w:hAnsi="Times New Roman" w:cs="Times New Roman"/>
                <w:sz w:val="24"/>
                <w:szCs w:val="28"/>
              </w:rPr>
              <w:t xml:space="preserve">Постановление администрации Орловского района от </w:t>
            </w:r>
            <w:r w:rsidR="000F67FD" w:rsidRPr="000F67FD">
              <w:rPr>
                <w:rFonts w:ascii="Times New Roman" w:hAnsi="Times New Roman" w:cs="Times New Roman"/>
                <w:sz w:val="24"/>
                <w:szCs w:val="28"/>
              </w:rPr>
              <w:t>30</w:t>
            </w:r>
            <w:r w:rsidRPr="000F67FD">
              <w:rPr>
                <w:rFonts w:ascii="Times New Roman" w:hAnsi="Times New Roman" w:cs="Times New Roman"/>
                <w:sz w:val="24"/>
                <w:szCs w:val="28"/>
              </w:rPr>
              <w:t xml:space="preserve">.01.2018 № </w:t>
            </w:r>
            <w:r w:rsidR="000F67FD" w:rsidRPr="000F67FD">
              <w:rPr>
                <w:rFonts w:ascii="Times New Roman" w:hAnsi="Times New Roman" w:cs="Times New Roman"/>
                <w:sz w:val="24"/>
                <w:szCs w:val="28"/>
              </w:rPr>
              <w:t>50</w:t>
            </w:r>
            <w:r w:rsidRPr="000F67FD">
              <w:rPr>
                <w:rFonts w:ascii="Times New Roman" w:hAnsi="Times New Roman" w:cs="Times New Roman"/>
                <w:sz w:val="24"/>
                <w:szCs w:val="28"/>
              </w:rPr>
              <w:t xml:space="preserve">-п  </w:t>
            </w:r>
            <w:r w:rsidR="000F67FD">
              <w:rPr>
                <w:rFonts w:ascii="Times New Roman" w:hAnsi="Times New Roman" w:cs="Times New Roman"/>
                <w:sz w:val="24"/>
                <w:szCs w:val="28"/>
              </w:rPr>
              <w:t>«</w:t>
            </w:r>
            <w:r w:rsidR="000F67FD" w:rsidRPr="000F67FD">
              <w:rPr>
                <w:rFonts w:ascii="Times New Roman" w:hAnsi="Times New Roman" w:cs="Times New Roman"/>
                <w:bCs/>
                <w:sz w:val="24"/>
                <w:szCs w:val="28"/>
              </w:rPr>
              <w:t>О внесении изменений в муниципальную программу «Поддержка и организация деятельности людей пожилого возраста и инвалидов» на 2014-2020 годы»</w:t>
            </w:r>
          </w:p>
        </w:tc>
      </w:tr>
      <w:tr w:rsidR="00337393" w:rsidRPr="00337393" w:rsidTr="00034754">
        <w:trPr>
          <w:trHeight w:val="703"/>
        </w:trPr>
        <w:tc>
          <w:tcPr>
            <w:tcW w:w="568" w:type="dxa"/>
          </w:tcPr>
          <w:p w:rsidR="00337393" w:rsidRPr="000B7F82" w:rsidRDefault="00337393" w:rsidP="00034754">
            <w:pPr>
              <w:spacing w:before="360"/>
              <w:jc w:val="center"/>
              <w:rPr>
                <w:rFonts w:ascii="Times New Roman" w:hAnsi="Times New Roman"/>
                <w:sz w:val="28"/>
                <w:szCs w:val="28"/>
              </w:rPr>
            </w:pPr>
            <w:r>
              <w:rPr>
                <w:rFonts w:ascii="Times New Roman" w:hAnsi="Times New Roman"/>
                <w:sz w:val="28"/>
                <w:szCs w:val="28"/>
              </w:rPr>
              <w:t>9.</w:t>
            </w:r>
          </w:p>
        </w:tc>
        <w:tc>
          <w:tcPr>
            <w:tcW w:w="9463" w:type="dxa"/>
            <w:vAlign w:val="center"/>
          </w:tcPr>
          <w:p w:rsidR="00337393" w:rsidRPr="000F67FD" w:rsidRDefault="00337393" w:rsidP="000F67FD">
            <w:pPr>
              <w:pStyle w:val="ConsPlusNormal"/>
              <w:widowControl/>
              <w:ind w:firstLine="0"/>
              <w:jc w:val="both"/>
              <w:rPr>
                <w:rFonts w:ascii="Times New Roman" w:hAnsi="Times New Roman" w:cs="Times New Roman"/>
                <w:sz w:val="24"/>
                <w:szCs w:val="28"/>
              </w:rPr>
            </w:pPr>
            <w:r w:rsidRPr="000F67FD">
              <w:rPr>
                <w:rFonts w:ascii="Times New Roman" w:hAnsi="Times New Roman" w:cs="Times New Roman"/>
                <w:sz w:val="24"/>
                <w:szCs w:val="28"/>
              </w:rPr>
              <w:t xml:space="preserve">Постановление администрации Орловского района от </w:t>
            </w:r>
            <w:r w:rsidR="000F67FD" w:rsidRPr="000F67FD">
              <w:rPr>
                <w:rFonts w:ascii="Times New Roman" w:hAnsi="Times New Roman" w:cs="Times New Roman"/>
                <w:sz w:val="24"/>
                <w:szCs w:val="28"/>
              </w:rPr>
              <w:t>31</w:t>
            </w:r>
            <w:r w:rsidRPr="000F67FD">
              <w:rPr>
                <w:rFonts w:ascii="Times New Roman" w:hAnsi="Times New Roman" w:cs="Times New Roman"/>
                <w:sz w:val="24"/>
                <w:szCs w:val="28"/>
              </w:rPr>
              <w:t xml:space="preserve">.01.2018 № </w:t>
            </w:r>
            <w:r w:rsidR="000F67FD" w:rsidRPr="000F67FD">
              <w:rPr>
                <w:rFonts w:ascii="Times New Roman" w:hAnsi="Times New Roman" w:cs="Times New Roman"/>
                <w:sz w:val="24"/>
                <w:szCs w:val="28"/>
              </w:rPr>
              <w:t>51</w:t>
            </w:r>
            <w:r w:rsidRPr="000F67FD">
              <w:rPr>
                <w:rFonts w:ascii="Times New Roman" w:hAnsi="Times New Roman" w:cs="Times New Roman"/>
                <w:sz w:val="24"/>
                <w:szCs w:val="28"/>
              </w:rPr>
              <w:t xml:space="preserve">-п  </w:t>
            </w:r>
            <w:r w:rsidR="000F67FD">
              <w:rPr>
                <w:rFonts w:ascii="Times New Roman" w:hAnsi="Times New Roman" w:cs="Times New Roman"/>
                <w:sz w:val="24"/>
                <w:szCs w:val="28"/>
              </w:rPr>
              <w:t>«</w:t>
            </w:r>
            <w:r w:rsidR="000F67FD" w:rsidRPr="000F67FD">
              <w:rPr>
                <w:rFonts w:ascii="Times New Roman" w:hAnsi="Times New Roman" w:cs="Times New Roman"/>
                <w:bCs/>
                <w:sz w:val="24"/>
                <w:szCs w:val="28"/>
              </w:rPr>
              <w:t>Об утверждении видов работ и перечня предприятий, организаций, учреждений расположенных на территории муниципального образования  Орловский муниципальный район Кировской области для трудоустройства осужденных без изоляции от общества для отбывания наказания  в виде обязательных и исправительных работ на 2018 год</w:t>
            </w:r>
            <w:r w:rsidR="000F67FD">
              <w:rPr>
                <w:rFonts w:ascii="Times New Roman" w:hAnsi="Times New Roman" w:cs="Times New Roman"/>
                <w:bCs/>
                <w:sz w:val="24"/>
                <w:szCs w:val="28"/>
              </w:rPr>
              <w:t>»</w:t>
            </w:r>
          </w:p>
        </w:tc>
      </w:tr>
    </w:tbl>
    <w:p w:rsidR="00337393" w:rsidRDefault="00337393" w:rsidP="005B70D4">
      <w:pPr>
        <w:jc w:val="center"/>
        <w:rPr>
          <w:rFonts w:ascii="Bookman Old Style" w:hAnsi="Bookman Old Style"/>
          <w:b/>
          <w:sz w:val="40"/>
          <w:szCs w:val="40"/>
        </w:rPr>
      </w:pPr>
    </w:p>
    <w:p w:rsidR="000F67FD" w:rsidRDefault="000F67FD" w:rsidP="005B70D4">
      <w:pPr>
        <w:jc w:val="center"/>
        <w:rPr>
          <w:rFonts w:ascii="Bookman Old Style" w:hAnsi="Bookman Old Style"/>
          <w:b/>
          <w:sz w:val="40"/>
          <w:szCs w:val="40"/>
        </w:rPr>
      </w:pPr>
    </w:p>
    <w:p w:rsidR="000F67FD" w:rsidRDefault="000F67FD" w:rsidP="005B70D4">
      <w:pPr>
        <w:jc w:val="center"/>
        <w:rPr>
          <w:rFonts w:ascii="Bookman Old Style" w:hAnsi="Bookman Old Style"/>
          <w:b/>
          <w:sz w:val="40"/>
          <w:szCs w:val="40"/>
        </w:rPr>
      </w:pPr>
    </w:p>
    <w:p w:rsidR="00357DE8" w:rsidRPr="00B1012D" w:rsidRDefault="00357DE8" w:rsidP="00357DE8">
      <w:pPr>
        <w:tabs>
          <w:tab w:val="left" w:pos="8820"/>
        </w:tabs>
        <w:spacing w:after="0" w:line="240" w:lineRule="auto"/>
        <w:jc w:val="center"/>
        <w:rPr>
          <w:rFonts w:ascii="Times New Roman" w:eastAsia="Times New Roman" w:hAnsi="Times New Roman" w:cs="Times New Roman"/>
          <w:b/>
          <w:sz w:val="16"/>
          <w:szCs w:val="16"/>
          <w:lang w:val="en-US"/>
        </w:rPr>
      </w:pPr>
      <w:r w:rsidRPr="00B1012D">
        <w:rPr>
          <w:rFonts w:ascii="Times New Roman" w:eastAsia="Times New Roman" w:hAnsi="Times New Roman" w:cs="Times New Roman"/>
          <w:b/>
          <w:noProof/>
          <w:sz w:val="16"/>
          <w:szCs w:val="16"/>
        </w:rPr>
        <w:lastRenderedPageBreak/>
        <w:drawing>
          <wp:inline distT="0" distB="0" distL="0" distR="0">
            <wp:extent cx="430530" cy="527050"/>
            <wp:effectExtent l="19050" t="0" r="762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srcRect/>
                    <a:stretch>
                      <a:fillRect/>
                    </a:stretch>
                  </pic:blipFill>
                  <pic:spPr bwMode="auto">
                    <a:xfrm>
                      <a:off x="0" y="0"/>
                      <a:ext cx="430530" cy="527050"/>
                    </a:xfrm>
                    <a:prstGeom prst="rect">
                      <a:avLst/>
                    </a:prstGeom>
                    <a:noFill/>
                    <a:ln w="9525">
                      <a:noFill/>
                      <a:miter lim="800000"/>
                      <a:headEnd/>
                      <a:tailEnd/>
                    </a:ln>
                  </pic:spPr>
                </pic:pic>
              </a:graphicData>
            </a:graphic>
          </wp:inline>
        </w:drawing>
      </w:r>
    </w:p>
    <w:p w:rsidR="00357DE8" w:rsidRPr="00B1012D" w:rsidRDefault="00357DE8" w:rsidP="00357DE8">
      <w:pPr>
        <w:spacing w:after="0" w:line="240" w:lineRule="auto"/>
        <w:jc w:val="center"/>
        <w:rPr>
          <w:rFonts w:ascii="Times New Roman" w:eastAsia="Times New Roman" w:hAnsi="Times New Roman" w:cs="Times New Roman"/>
          <w:b/>
          <w:sz w:val="16"/>
          <w:szCs w:val="16"/>
          <w:lang w:val="en-US"/>
        </w:rPr>
      </w:pPr>
    </w:p>
    <w:p w:rsidR="00357DE8" w:rsidRPr="00B1012D" w:rsidRDefault="00357DE8" w:rsidP="00357DE8">
      <w:pPr>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 xml:space="preserve">АДМИНИСТРАЦИЯ ОРЛОВСКОГО РАЙОНА </w:t>
      </w:r>
    </w:p>
    <w:p w:rsidR="00357DE8" w:rsidRPr="00B1012D" w:rsidRDefault="00357DE8" w:rsidP="00357DE8">
      <w:pPr>
        <w:spacing w:after="0" w:line="240" w:lineRule="auto"/>
        <w:ind w:right="283"/>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КИРОВСКОЙ ОБЛАСТИ</w:t>
      </w:r>
    </w:p>
    <w:p w:rsidR="00357DE8" w:rsidRPr="00B1012D" w:rsidRDefault="00357DE8" w:rsidP="00357DE8">
      <w:pPr>
        <w:spacing w:after="0" w:line="240" w:lineRule="auto"/>
        <w:ind w:right="283"/>
        <w:jc w:val="center"/>
        <w:rPr>
          <w:rFonts w:ascii="Times New Roman" w:eastAsia="Times New Roman" w:hAnsi="Times New Roman" w:cs="Times New Roman"/>
          <w:sz w:val="16"/>
          <w:szCs w:val="16"/>
        </w:rPr>
      </w:pPr>
    </w:p>
    <w:p w:rsidR="00357DE8" w:rsidRPr="00B1012D" w:rsidRDefault="00357DE8" w:rsidP="00357DE8">
      <w:pPr>
        <w:spacing w:after="0" w:line="240" w:lineRule="auto"/>
        <w:ind w:right="283"/>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ПОСТАНОВЛЕНИЕ</w:t>
      </w:r>
    </w:p>
    <w:p w:rsidR="00357DE8" w:rsidRPr="00B1012D" w:rsidRDefault="00357DE8" w:rsidP="00357DE8">
      <w:pPr>
        <w:keepNext/>
        <w:spacing w:after="0" w:line="240" w:lineRule="auto"/>
        <w:ind w:right="283" w:firstLine="708"/>
        <w:jc w:val="both"/>
        <w:outlineLvl w:val="0"/>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u w:val="single"/>
        </w:rPr>
        <w:t>23.01.2018</w:t>
      </w:r>
      <w:r w:rsidRPr="00B1012D">
        <w:rPr>
          <w:rFonts w:ascii="Times New Roman" w:eastAsia="Times New Roman" w:hAnsi="Times New Roman" w:cs="Times New Roman"/>
          <w:sz w:val="16"/>
          <w:szCs w:val="16"/>
        </w:rPr>
        <w:tab/>
      </w:r>
      <w:r w:rsidRPr="00B1012D">
        <w:rPr>
          <w:rFonts w:ascii="Times New Roman" w:eastAsia="Times New Roman" w:hAnsi="Times New Roman" w:cs="Times New Roman"/>
          <w:sz w:val="16"/>
          <w:szCs w:val="16"/>
        </w:rPr>
        <w:tab/>
      </w:r>
      <w:r w:rsidRPr="00B1012D">
        <w:rPr>
          <w:rFonts w:ascii="Times New Roman" w:eastAsia="Times New Roman" w:hAnsi="Times New Roman" w:cs="Times New Roman"/>
          <w:sz w:val="16"/>
          <w:szCs w:val="16"/>
        </w:rPr>
        <w:tab/>
      </w:r>
      <w:r w:rsidRPr="00B1012D">
        <w:rPr>
          <w:rFonts w:ascii="Times New Roman" w:eastAsia="Times New Roman" w:hAnsi="Times New Roman" w:cs="Times New Roman"/>
          <w:sz w:val="16"/>
          <w:szCs w:val="16"/>
        </w:rPr>
        <w:tab/>
      </w:r>
      <w:r w:rsidRPr="00B1012D">
        <w:rPr>
          <w:rFonts w:ascii="Times New Roman" w:eastAsia="Times New Roman" w:hAnsi="Times New Roman" w:cs="Times New Roman"/>
          <w:sz w:val="16"/>
          <w:szCs w:val="16"/>
        </w:rPr>
        <w:tab/>
        <w:t xml:space="preserve">             </w:t>
      </w:r>
      <w:r w:rsidRPr="00B1012D">
        <w:rPr>
          <w:rFonts w:ascii="Times New Roman" w:eastAsia="Times New Roman" w:hAnsi="Times New Roman" w:cs="Times New Roman"/>
          <w:sz w:val="16"/>
          <w:szCs w:val="16"/>
        </w:rPr>
        <w:tab/>
      </w:r>
      <w:r w:rsidRPr="00B1012D">
        <w:rPr>
          <w:rFonts w:ascii="Times New Roman" w:eastAsia="Times New Roman" w:hAnsi="Times New Roman" w:cs="Times New Roman"/>
          <w:sz w:val="16"/>
          <w:szCs w:val="16"/>
        </w:rPr>
        <w:tab/>
      </w:r>
      <w:r w:rsidRPr="00B1012D">
        <w:rPr>
          <w:rFonts w:ascii="Times New Roman" w:eastAsia="Times New Roman" w:hAnsi="Times New Roman" w:cs="Times New Roman"/>
          <w:sz w:val="16"/>
          <w:szCs w:val="16"/>
        </w:rPr>
        <w:tab/>
        <w:t xml:space="preserve">  </w:t>
      </w:r>
      <w:r w:rsidR="005B70D4">
        <w:rPr>
          <w:rFonts w:ascii="Times New Roman" w:eastAsia="Times New Roman" w:hAnsi="Times New Roman" w:cs="Times New Roman"/>
          <w:sz w:val="16"/>
          <w:szCs w:val="16"/>
        </w:rPr>
        <w:tab/>
      </w:r>
      <w:r w:rsidR="005B70D4">
        <w:rPr>
          <w:rFonts w:ascii="Times New Roman" w:eastAsia="Times New Roman" w:hAnsi="Times New Roman" w:cs="Times New Roman"/>
          <w:sz w:val="16"/>
          <w:szCs w:val="16"/>
        </w:rPr>
        <w:tab/>
      </w:r>
      <w:r w:rsidR="005B70D4">
        <w:rPr>
          <w:rFonts w:ascii="Times New Roman" w:eastAsia="Times New Roman" w:hAnsi="Times New Roman" w:cs="Times New Roman"/>
          <w:sz w:val="16"/>
          <w:szCs w:val="16"/>
        </w:rPr>
        <w:tab/>
      </w:r>
      <w:r w:rsidRPr="00B1012D">
        <w:rPr>
          <w:rFonts w:ascii="Times New Roman" w:eastAsia="Times New Roman" w:hAnsi="Times New Roman" w:cs="Times New Roman"/>
          <w:sz w:val="16"/>
          <w:szCs w:val="16"/>
          <w:u w:val="single"/>
        </w:rPr>
        <w:t>28-п</w:t>
      </w:r>
    </w:p>
    <w:p w:rsidR="00357DE8" w:rsidRPr="00B1012D" w:rsidRDefault="00357DE8" w:rsidP="00357DE8">
      <w:pPr>
        <w:keepNext/>
        <w:spacing w:after="0" w:line="240" w:lineRule="auto"/>
        <w:ind w:right="283"/>
        <w:jc w:val="center"/>
        <w:outlineLvl w:val="0"/>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г. Орлов</w:t>
      </w:r>
    </w:p>
    <w:p w:rsidR="00357DE8" w:rsidRPr="00B1012D" w:rsidRDefault="00357DE8" w:rsidP="00357DE8">
      <w:pPr>
        <w:spacing w:after="0" w:line="240" w:lineRule="auto"/>
        <w:jc w:val="both"/>
        <w:rPr>
          <w:rFonts w:ascii="Times New Roman" w:eastAsia="Times New Roman" w:hAnsi="Times New Roman" w:cs="Times New Roman"/>
          <w:sz w:val="16"/>
          <w:szCs w:val="16"/>
        </w:rPr>
      </w:pPr>
    </w:p>
    <w:p w:rsidR="00357DE8" w:rsidRPr="00B1012D" w:rsidRDefault="00357DE8" w:rsidP="00357DE8">
      <w:pPr>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 xml:space="preserve">О внесении изменений в муниципальную Программу «Повышение эффективности реализации молодежной политики в Орловском районе Кировской области на 2014 – 2020 годы» </w:t>
      </w:r>
    </w:p>
    <w:p w:rsidR="00357DE8" w:rsidRPr="00B1012D" w:rsidRDefault="00357DE8" w:rsidP="00357DE8">
      <w:pPr>
        <w:spacing w:after="0" w:line="240" w:lineRule="auto"/>
        <w:jc w:val="center"/>
        <w:rPr>
          <w:rFonts w:ascii="Times New Roman" w:eastAsia="Times New Roman" w:hAnsi="Times New Roman" w:cs="Times New Roman"/>
          <w:b/>
          <w:sz w:val="16"/>
          <w:szCs w:val="16"/>
        </w:rPr>
      </w:pPr>
    </w:p>
    <w:p w:rsidR="00357DE8" w:rsidRPr="00B1012D" w:rsidRDefault="00357DE8" w:rsidP="00357DE8">
      <w:pPr>
        <w:spacing w:after="0" w:line="240" w:lineRule="auto"/>
        <w:ind w:firstLine="708"/>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Администрация Орловского района   ПОСТАНОВЛЯЕТ:</w:t>
      </w:r>
    </w:p>
    <w:p w:rsidR="00357DE8" w:rsidRPr="00B1012D" w:rsidRDefault="00357DE8" w:rsidP="00357DE8">
      <w:pPr>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ab/>
        <w:t>1. Внести изменения в муниципальную Программу «Повышение эффективности реализации молодежной политики в Орловском районе Кировской области на 2014 – 2020 годы», утвержденную постановлением администрации Орловского района от 18.11.2014 №724 «Об утверждении муниципальной программы «Повышение эффективности реализации молодежной политики в Орловском районе Кировской области на 2014-2019 годы» (в редакции постановления администрации Орловского района от 29.09.2017 № 653):</w:t>
      </w:r>
    </w:p>
    <w:p w:rsidR="00357DE8" w:rsidRPr="00B1012D" w:rsidRDefault="00357DE8" w:rsidP="00357DE8">
      <w:pPr>
        <w:spacing w:after="0" w:line="240" w:lineRule="auto"/>
        <w:ind w:firstLine="1080"/>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1.1. В паспорте муниципальной Программы «Повышение эффективности реализации молодежной политики в Орловском районе Кировской области на 2014-2020 годы» строку «Объем ассигнований муниципальной Подпрограммы» изложить в новой редакции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57DE8" w:rsidRPr="00B1012D" w:rsidTr="006F476D">
        <w:tc>
          <w:tcPr>
            <w:tcW w:w="4785" w:type="dxa"/>
            <w:shd w:val="clear" w:color="auto" w:fill="auto"/>
          </w:tcPr>
          <w:p w:rsidR="00357DE8" w:rsidRPr="00B1012D" w:rsidRDefault="00357DE8" w:rsidP="006F476D">
            <w:pPr>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Объем ассигнований муниципальной программы</w:t>
            </w:r>
          </w:p>
        </w:tc>
        <w:tc>
          <w:tcPr>
            <w:tcW w:w="4786" w:type="dxa"/>
            <w:shd w:val="clear" w:color="auto" w:fill="auto"/>
          </w:tcPr>
          <w:p w:rsidR="00357DE8" w:rsidRPr="00B1012D" w:rsidRDefault="00357DE8" w:rsidP="006F476D">
            <w:pPr>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Всего: 412, 41тыс. руб.</w:t>
            </w:r>
          </w:p>
          <w:p w:rsidR="00357DE8" w:rsidRPr="00B1012D" w:rsidRDefault="00357DE8" w:rsidP="006F476D">
            <w:pPr>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 т.ч.</w:t>
            </w:r>
          </w:p>
          <w:p w:rsidR="00357DE8" w:rsidRPr="00B1012D" w:rsidRDefault="00357DE8" w:rsidP="006F476D">
            <w:pPr>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2014 год - 45,28 тыс. руб.</w:t>
            </w:r>
          </w:p>
          <w:p w:rsidR="00357DE8" w:rsidRPr="00B1012D" w:rsidRDefault="00357DE8" w:rsidP="006F476D">
            <w:pPr>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2015 год – 232,13 тыс. руб.</w:t>
            </w:r>
          </w:p>
          <w:p w:rsidR="00357DE8" w:rsidRPr="00B1012D" w:rsidRDefault="00357DE8" w:rsidP="006F476D">
            <w:pPr>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2016 год – 15 тыс. руб.</w:t>
            </w:r>
          </w:p>
          <w:p w:rsidR="00357DE8" w:rsidRPr="00B1012D" w:rsidRDefault="00357DE8" w:rsidP="006F476D">
            <w:pPr>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2017 год – 30,0 тыс. руб.</w:t>
            </w:r>
          </w:p>
          <w:p w:rsidR="00357DE8" w:rsidRPr="00B1012D" w:rsidRDefault="00357DE8" w:rsidP="006F476D">
            <w:pPr>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2018 год – 70,0 тыс. руб.</w:t>
            </w:r>
          </w:p>
          <w:p w:rsidR="00357DE8" w:rsidRPr="00B1012D" w:rsidRDefault="00357DE8" w:rsidP="006F476D">
            <w:pPr>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2019 год -10,0 тыс.руб.</w:t>
            </w:r>
          </w:p>
          <w:p w:rsidR="00357DE8" w:rsidRPr="00B1012D" w:rsidRDefault="00357DE8" w:rsidP="006F476D">
            <w:pPr>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2020 год -10,0 тыс.руб.</w:t>
            </w:r>
          </w:p>
        </w:tc>
      </w:tr>
    </w:tbl>
    <w:p w:rsidR="00357DE8" w:rsidRPr="00B1012D" w:rsidRDefault="00357DE8" w:rsidP="00357DE8">
      <w:pPr>
        <w:spacing w:after="0" w:line="240" w:lineRule="auto"/>
        <w:ind w:firstLine="708"/>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1.2. В паспорте муниципальной Программы «Повышение эффективности реализации молодежной политики в Орловском районе Кировской области на 2014-2020 годы» в строке «Ожидаемые конечные результаты реализации муниципальной программы» абзац «Количество молодых специалистов, приступивших к работе в областных и муниципальных организациях здравоохранения и получивших единовременную денежную выплату –   3 человека» изложить в новой редакции «Количество молодых специалистов, приступивших к работе в областных и муниципальных организациях здравоохранения и образования и получивших единовременную денежную выплату – 7  человек»</w:t>
      </w:r>
    </w:p>
    <w:p w:rsidR="00357DE8" w:rsidRPr="00B1012D" w:rsidRDefault="00357DE8" w:rsidP="00357DE8">
      <w:pPr>
        <w:spacing w:after="0" w:line="240" w:lineRule="auto"/>
        <w:ind w:firstLine="708"/>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1.2 В разделе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 муниципальной программы «Повышение эффективности реализации молодежной политики в Орловском районе Кировской области на 2014-2020г.г» таблицу №1 «Сведения о целевых показателях эффективности реализации муниципальной программы» изложить в новой редакции:</w:t>
      </w:r>
    </w:p>
    <w:p w:rsidR="00357DE8" w:rsidRPr="00B1012D" w:rsidRDefault="00357DE8" w:rsidP="00357DE8">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Таблица №1</w:t>
      </w:r>
    </w:p>
    <w:p w:rsidR="00357DE8" w:rsidRPr="00B1012D" w:rsidRDefault="00357DE8" w:rsidP="00357DE8">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Сведения о целевых показателях эффективности реализации муниципальной программы</w:t>
      </w:r>
    </w:p>
    <w:tbl>
      <w:tblPr>
        <w:tblpPr w:leftFromText="180" w:rightFromText="180" w:vertAnchor="text" w:horzAnchor="margin" w:tblpX="-303" w:tblpY="114"/>
        <w:tblW w:w="10282" w:type="dxa"/>
        <w:tblCellSpacing w:w="5" w:type="nil"/>
        <w:tblLayout w:type="fixed"/>
        <w:tblCellMar>
          <w:left w:w="75" w:type="dxa"/>
          <w:right w:w="75" w:type="dxa"/>
        </w:tblCellMar>
        <w:tblLook w:val="0000"/>
      </w:tblPr>
      <w:tblGrid>
        <w:gridCol w:w="432"/>
        <w:gridCol w:w="4038"/>
        <w:gridCol w:w="1041"/>
        <w:gridCol w:w="684"/>
        <w:gridCol w:w="726"/>
        <w:gridCol w:w="627"/>
        <w:gridCol w:w="627"/>
        <w:gridCol w:w="720"/>
        <w:gridCol w:w="678"/>
        <w:gridCol w:w="709"/>
      </w:tblGrid>
      <w:tr w:rsidR="00357DE8" w:rsidRPr="00B1012D" w:rsidTr="006F476D">
        <w:trPr>
          <w:trHeight w:val="360"/>
          <w:tblCellSpacing w:w="5" w:type="nil"/>
        </w:trPr>
        <w:tc>
          <w:tcPr>
            <w:tcW w:w="432"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 xml:space="preserve">N </w:t>
            </w:r>
            <w:r w:rsidRPr="00B1012D">
              <w:rPr>
                <w:rFonts w:ascii="Times New Roman" w:eastAsia="Times New Roman" w:hAnsi="Times New Roman" w:cs="Times New Roman"/>
                <w:b/>
                <w:sz w:val="16"/>
                <w:szCs w:val="16"/>
              </w:rPr>
              <w:br/>
              <w:t>п/</w:t>
            </w:r>
          </w:p>
        </w:tc>
        <w:tc>
          <w:tcPr>
            <w:tcW w:w="4038" w:type="dxa"/>
            <w:vMerge w:val="restart"/>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Наименование  программы,   наименование  показателя</w:t>
            </w:r>
          </w:p>
        </w:tc>
        <w:tc>
          <w:tcPr>
            <w:tcW w:w="1041" w:type="dxa"/>
            <w:vMerge w:val="restart"/>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Единица</w:t>
            </w:r>
            <w:r w:rsidRPr="00B1012D">
              <w:rPr>
                <w:rFonts w:ascii="Times New Roman" w:eastAsia="Times New Roman" w:hAnsi="Times New Roman" w:cs="Times New Roman"/>
                <w:b/>
                <w:sz w:val="16"/>
                <w:szCs w:val="16"/>
              </w:rPr>
              <w:br/>
              <w:t xml:space="preserve">измерения    </w:t>
            </w:r>
          </w:p>
        </w:tc>
        <w:tc>
          <w:tcPr>
            <w:tcW w:w="4771" w:type="dxa"/>
            <w:gridSpan w:val="7"/>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 xml:space="preserve">     Значение показателей эффективности      </w:t>
            </w:r>
          </w:p>
          <w:p w:rsidR="00357DE8" w:rsidRPr="00B1012D" w:rsidRDefault="00357DE8" w:rsidP="006F476D">
            <w:pPr>
              <w:spacing w:after="0" w:line="240" w:lineRule="auto"/>
              <w:rPr>
                <w:rFonts w:ascii="Times New Roman" w:eastAsia="Times New Roman" w:hAnsi="Times New Roman" w:cs="Times New Roman"/>
                <w:sz w:val="16"/>
                <w:szCs w:val="16"/>
                <w:lang w:eastAsia="ar-SA"/>
              </w:rPr>
            </w:pPr>
          </w:p>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p>
        </w:tc>
      </w:tr>
      <w:tr w:rsidR="00357DE8" w:rsidRPr="00B1012D" w:rsidTr="006F476D">
        <w:trPr>
          <w:trHeight w:val="232"/>
          <w:tblCellSpacing w:w="5" w:type="nil"/>
        </w:trPr>
        <w:tc>
          <w:tcPr>
            <w:tcW w:w="432"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п</w:t>
            </w:r>
          </w:p>
        </w:tc>
        <w:tc>
          <w:tcPr>
            <w:tcW w:w="4038" w:type="dxa"/>
            <w:vMerge/>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p>
        </w:tc>
        <w:tc>
          <w:tcPr>
            <w:tcW w:w="1041" w:type="dxa"/>
            <w:vMerge/>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p>
        </w:tc>
        <w:tc>
          <w:tcPr>
            <w:tcW w:w="684"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2014</w:t>
            </w:r>
          </w:p>
        </w:tc>
        <w:tc>
          <w:tcPr>
            <w:tcW w:w="726"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2015</w:t>
            </w:r>
          </w:p>
        </w:tc>
        <w:tc>
          <w:tcPr>
            <w:tcW w:w="627"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2016</w:t>
            </w:r>
          </w:p>
        </w:tc>
        <w:tc>
          <w:tcPr>
            <w:tcW w:w="627"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2017</w:t>
            </w:r>
          </w:p>
        </w:tc>
        <w:tc>
          <w:tcPr>
            <w:tcW w:w="720"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2018</w:t>
            </w:r>
          </w:p>
        </w:tc>
        <w:tc>
          <w:tcPr>
            <w:tcW w:w="678"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2019</w:t>
            </w:r>
          </w:p>
        </w:tc>
        <w:tc>
          <w:tcPr>
            <w:tcW w:w="709"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2020</w:t>
            </w:r>
          </w:p>
        </w:tc>
      </w:tr>
      <w:tr w:rsidR="00357DE8" w:rsidRPr="00B1012D" w:rsidTr="006F476D">
        <w:trPr>
          <w:tblCellSpacing w:w="5" w:type="nil"/>
        </w:trPr>
        <w:tc>
          <w:tcPr>
            <w:tcW w:w="432" w:type="dxa"/>
            <w:tcBorders>
              <w:left w:val="single" w:sz="4" w:space="0" w:color="auto"/>
              <w:bottom w:val="single" w:sz="4" w:space="0" w:color="auto"/>
              <w:right w:val="single" w:sz="4" w:space="0" w:color="auto"/>
            </w:tcBorders>
          </w:tcPr>
          <w:p w:rsidR="00357DE8" w:rsidRPr="00B1012D" w:rsidRDefault="00357DE8" w:rsidP="006F476D">
            <w:pPr>
              <w:widowControl w:val="0"/>
              <w:suppressAutoHyphens/>
              <w:autoSpaceDE w:val="0"/>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w:t>
            </w:r>
          </w:p>
        </w:tc>
        <w:tc>
          <w:tcPr>
            <w:tcW w:w="4038" w:type="dxa"/>
            <w:tcBorders>
              <w:left w:val="single" w:sz="4" w:space="0" w:color="auto"/>
              <w:bottom w:val="single" w:sz="4" w:space="0" w:color="auto"/>
              <w:right w:val="single" w:sz="4" w:space="0" w:color="auto"/>
            </w:tcBorders>
          </w:tcPr>
          <w:p w:rsidR="00357DE8" w:rsidRPr="00B1012D" w:rsidRDefault="00357DE8" w:rsidP="006F476D">
            <w:pPr>
              <w:widowControl w:val="0"/>
              <w:suppressAutoHyphens/>
              <w:autoSpaceDE w:val="0"/>
              <w:spacing w:after="0" w:line="240" w:lineRule="auto"/>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Охват молодежи, получающей социальные услуги в рамках реализации Программы.</w:t>
            </w:r>
          </w:p>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Охват подростков и молодежи, вовлеченных в деятельность структур, реализующих молодежную политику.</w:t>
            </w:r>
          </w:p>
        </w:tc>
        <w:tc>
          <w:tcPr>
            <w:tcW w:w="1041"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Кол-во услуг</w:t>
            </w:r>
          </w:p>
        </w:tc>
        <w:tc>
          <w:tcPr>
            <w:tcW w:w="684" w:type="dxa"/>
            <w:tcBorders>
              <w:left w:val="single" w:sz="4" w:space="0" w:color="auto"/>
              <w:bottom w:val="single" w:sz="4" w:space="0" w:color="auto"/>
              <w:right w:val="single" w:sz="4" w:space="0" w:color="auto"/>
            </w:tcBorders>
          </w:tcPr>
          <w:p w:rsidR="00357DE8" w:rsidRPr="00B1012D" w:rsidRDefault="00357DE8" w:rsidP="006F476D">
            <w:pPr>
              <w:suppressAutoHyphens/>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95</w:t>
            </w:r>
          </w:p>
        </w:tc>
        <w:tc>
          <w:tcPr>
            <w:tcW w:w="726"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suppressAutoHyphens/>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115</w:t>
            </w:r>
          </w:p>
        </w:tc>
        <w:tc>
          <w:tcPr>
            <w:tcW w:w="627"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135</w:t>
            </w:r>
          </w:p>
        </w:tc>
        <w:tc>
          <w:tcPr>
            <w:tcW w:w="627"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155</w:t>
            </w:r>
          </w:p>
        </w:tc>
        <w:tc>
          <w:tcPr>
            <w:tcW w:w="720"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175</w:t>
            </w:r>
          </w:p>
        </w:tc>
        <w:tc>
          <w:tcPr>
            <w:tcW w:w="678"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195</w:t>
            </w:r>
          </w:p>
        </w:tc>
        <w:tc>
          <w:tcPr>
            <w:tcW w:w="709"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205</w:t>
            </w:r>
          </w:p>
        </w:tc>
      </w:tr>
      <w:tr w:rsidR="00357DE8" w:rsidRPr="00B1012D" w:rsidTr="006F476D">
        <w:trPr>
          <w:trHeight w:val="259"/>
          <w:tblCellSpacing w:w="5" w:type="nil"/>
        </w:trPr>
        <w:tc>
          <w:tcPr>
            <w:tcW w:w="432" w:type="dxa"/>
            <w:tcBorders>
              <w:left w:val="single" w:sz="4" w:space="0" w:color="auto"/>
              <w:bottom w:val="single" w:sz="4" w:space="0" w:color="auto"/>
              <w:right w:val="single" w:sz="4" w:space="0" w:color="auto"/>
            </w:tcBorders>
          </w:tcPr>
          <w:p w:rsidR="00357DE8" w:rsidRPr="00B1012D" w:rsidRDefault="00357DE8" w:rsidP="006F476D">
            <w:pPr>
              <w:widowControl w:val="0"/>
              <w:suppressAutoHyphens/>
              <w:autoSpaceDE w:val="0"/>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2</w:t>
            </w:r>
          </w:p>
        </w:tc>
        <w:tc>
          <w:tcPr>
            <w:tcW w:w="4038"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Вовлечение молодежи в социальную практику и ее информирование о потенциальных позитивных возможностях развития.</w:t>
            </w:r>
          </w:p>
        </w:tc>
        <w:tc>
          <w:tcPr>
            <w:tcW w:w="1041"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Кол-во чел.</w:t>
            </w:r>
          </w:p>
        </w:tc>
        <w:tc>
          <w:tcPr>
            <w:tcW w:w="684" w:type="dxa"/>
            <w:tcBorders>
              <w:left w:val="single" w:sz="4" w:space="0" w:color="auto"/>
              <w:bottom w:val="single" w:sz="4" w:space="0" w:color="auto"/>
              <w:right w:val="single" w:sz="4" w:space="0" w:color="auto"/>
            </w:tcBorders>
          </w:tcPr>
          <w:p w:rsidR="00357DE8" w:rsidRPr="00B1012D" w:rsidRDefault="00357DE8" w:rsidP="006F476D">
            <w:pPr>
              <w:suppressAutoHyphens/>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340</w:t>
            </w:r>
          </w:p>
        </w:tc>
        <w:tc>
          <w:tcPr>
            <w:tcW w:w="726" w:type="dxa"/>
            <w:tcBorders>
              <w:left w:val="single" w:sz="4" w:space="0" w:color="auto"/>
              <w:bottom w:val="single" w:sz="4" w:space="0" w:color="auto"/>
              <w:right w:val="single" w:sz="4" w:space="0" w:color="auto"/>
            </w:tcBorders>
          </w:tcPr>
          <w:p w:rsidR="00357DE8" w:rsidRPr="00B1012D" w:rsidRDefault="00357DE8" w:rsidP="006F476D">
            <w:pPr>
              <w:suppressAutoHyphens/>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370</w:t>
            </w:r>
          </w:p>
        </w:tc>
        <w:tc>
          <w:tcPr>
            <w:tcW w:w="627"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400</w:t>
            </w:r>
          </w:p>
        </w:tc>
        <w:tc>
          <w:tcPr>
            <w:tcW w:w="627"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430</w:t>
            </w:r>
          </w:p>
        </w:tc>
        <w:tc>
          <w:tcPr>
            <w:tcW w:w="720"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460</w:t>
            </w:r>
          </w:p>
        </w:tc>
        <w:tc>
          <w:tcPr>
            <w:tcW w:w="678"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490</w:t>
            </w:r>
          </w:p>
        </w:tc>
        <w:tc>
          <w:tcPr>
            <w:tcW w:w="709"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500</w:t>
            </w:r>
          </w:p>
        </w:tc>
      </w:tr>
      <w:tr w:rsidR="00357DE8" w:rsidRPr="00B1012D" w:rsidTr="006F476D">
        <w:trPr>
          <w:trHeight w:val="498"/>
          <w:tblCellSpacing w:w="5" w:type="nil"/>
        </w:trPr>
        <w:tc>
          <w:tcPr>
            <w:tcW w:w="432" w:type="dxa"/>
            <w:tcBorders>
              <w:left w:val="single" w:sz="4" w:space="0" w:color="auto"/>
              <w:bottom w:val="single" w:sz="4" w:space="0" w:color="auto"/>
              <w:right w:val="single" w:sz="4" w:space="0" w:color="auto"/>
            </w:tcBorders>
          </w:tcPr>
          <w:p w:rsidR="00357DE8" w:rsidRPr="00B1012D" w:rsidRDefault="00357DE8" w:rsidP="006F476D">
            <w:pPr>
              <w:widowControl w:val="0"/>
              <w:suppressAutoHyphens/>
              <w:autoSpaceDE w:val="0"/>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3</w:t>
            </w:r>
          </w:p>
        </w:tc>
        <w:tc>
          <w:tcPr>
            <w:tcW w:w="4038"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Количество мероприятий, проведенных в рамках реализации Программы</w:t>
            </w:r>
          </w:p>
        </w:tc>
        <w:tc>
          <w:tcPr>
            <w:tcW w:w="1041"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Кол-во мер-тий</w:t>
            </w:r>
          </w:p>
        </w:tc>
        <w:tc>
          <w:tcPr>
            <w:tcW w:w="684" w:type="dxa"/>
            <w:tcBorders>
              <w:left w:val="single" w:sz="4" w:space="0" w:color="auto"/>
              <w:bottom w:val="single" w:sz="4" w:space="0" w:color="auto"/>
              <w:right w:val="single" w:sz="4" w:space="0" w:color="auto"/>
            </w:tcBorders>
          </w:tcPr>
          <w:p w:rsidR="00357DE8" w:rsidRPr="00B1012D" w:rsidRDefault="00357DE8" w:rsidP="006F476D">
            <w:pPr>
              <w:suppressAutoHyphens/>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21</w:t>
            </w:r>
          </w:p>
        </w:tc>
        <w:tc>
          <w:tcPr>
            <w:tcW w:w="726" w:type="dxa"/>
            <w:tcBorders>
              <w:left w:val="single" w:sz="4" w:space="0" w:color="auto"/>
              <w:bottom w:val="single" w:sz="4" w:space="0" w:color="auto"/>
              <w:right w:val="single" w:sz="4" w:space="0" w:color="auto"/>
            </w:tcBorders>
          </w:tcPr>
          <w:p w:rsidR="00357DE8" w:rsidRPr="00B1012D" w:rsidRDefault="00357DE8" w:rsidP="006F476D">
            <w:pPr>
              <w:suppressAutoHyphens/>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24</w:t>
            </w:r>
          </w:p>
        </w:tc>
        <w:tc>
          <w:tcPr>
            <w:tcW w:w="627"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27</w:t>
            </w:r>
          </w:p>
        </w:tc>
        <w:tc>
          <w:tcPr>
            <w:tcW w:w="627"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30</w:t>
            </w:r>
          </w:p>
        </w:tc>
        <w:tc>
          <w:tcPr>
            <w:tcW w:w="720"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33</w:t>
            </w:r>
          </w:p>
        </w:tc>
        <w:tc>
          <w:tcPr>
            <w:tcW w:w="678"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36</w:t>
            </w:r>
          </w:p>
        </w:tc>
        <w:tc>
          <w:tcPr>
            <w:tcW w:w="709"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39</w:t>
            </w:r>
          </w:p>
        </w:tc>
      </w:tr>
      <w:tr w:rsidR="00357DE8" w:rsidRPr="00B1012D" w:rsidTr="006F476D">
        <w:trPr>
          <w:trHeight w:val="537"/>
          <w:tblCellSpacing w:w="5" w:type="nil"/>
        </w:trPr>
        <w:tc>
          <w:tcPr>
            <w:tcW w:w="432"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suppressAutoHyphens/>
              <w:autoSpaceDE w:val="0"/>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4</w:t>
            </w:r>
          </w:p>
        </w:tc>
        <w:tc>
          <w:tcPr>
            <w:tcW w:w="4038"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Количество приобретенного жилья по подпрограмме Обеспечение жильем молодых семей Орловского р на 2014-2017 </w:t>
            </w:r>
          </w:p>
        </w:tc>
        <w:tc>
          <w:tcPr>
            <w:tcW w:w="1041"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Кол- во квартир </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suppressAutoHyphens/>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26"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suppressAutoHyphens/>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w:t>
            </w:r>
          </w:p>
        </w:tc>
        <w:tc>
          <w:tcPr>
            <w:tcW w:w="627"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27"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78"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r>
      <w:tr w:rsidR="00357DE8" w:rsidRPr="00B1012D" w:rsidTr="006F476D">
        <w:trPr>
          <w:trHeight w:val="537"/>
          <w:tblCellSpacing w:w="5" w:type="nil"/>
        </w:trPr>
        <w:tc>
          <w:tcPr>
            <w:tcW w:w="432"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suppressAutoHyphens/>
              <w:autoSpaceDE w:val="0"/>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5</w:t>
            </w:r>
          </w:p>
        </w:tc>
        <w:tc>
          <w:tcPr>
            <w:tcW w:w="4038"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Количество молодых специалистов, приступивших к работе в областных и муниципальных организациях здравоохранения и образования,  и получивших единовременную денежную выплату – 7  человек.</w:t>
            </w:r>
          </w:p>
        </w:tc>
        <w:tc>
          <w:tcPr>
            <w:tcW w:w="1041"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Кол-во чел.</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suppressAutoHyphens/>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26"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suppressAutoHyphens/>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w:t>
            </w:r>
          </w:p>
        </w:tc>
        <w:tc>
          <w:tcPr>
            <w:tcW w:w="627"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27"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w:t>
            </w:r>
          </w:p>
        </w:tc>
        <w:tc>
          <w:tcPr>
            <w:tcW w:w="678"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r>
    </w:tbl>
    <w:p w:rsidR="00357DE8" w:rsidRPr="00B1012D" w:rsidRDefault="00357DE8" w:rsidP="00357DE8">
      <w:pPr>
        <w:spacing w:after="0" w:line="240" w:lineRule="auto"/>
        <w:ind w:firstLine="708"/>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1.3. В 2 подразделе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 муниципальной программы «Повышение эффективности реализации молодежной политики в Орловском районе Кировской области на 2014-2020г.г» абзац « Количество молодых специалистов, привлеченных в отрасль здравоохранения Орловского района, в рамках Подпрограммы «Реализация молодежной политики в Орловском районе на 2014-2020 годы» с 2014 по 2020 -3 человека» изложить в новой редакции «Количество молодых специалистов, привлеченных в отрасли здравоохранения и образования Орловского района, в рамках Подпрограммы «Реализация молодежной политики в Орловском районе на 2014-2020 годы» с 2014 по 2020 -7 человек»</w:t>
      </w:r>
    </w:p>
    <w:p w:rsidR="00357DE8" w:rsidRPr="00B1012D" w:rsidRDefault="00357DE8" w:rsidP="00357DE8">
      <w:pPr>
        <w:spacing w:after="0" w:line="240" w:lineRule="auto"/>
        <w:ind w:firstLine="708"/>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1.4 Приложение №2 к муниципальной программе «Повышение эффективности реализации молодежной политики в Орловском районе Кировской области на 2014-2020 годы» «Прогнозная  (справочная) оценка ресурсного обеспечения реализации муниципальной программы за счет всех источников финансирования» изложить в новой редакции. Прилагается.</w:t>
      </w:r>
    </w:p>
    <w:p w:rsidR="00357DE8" w:rsidRPr="00B1012D" w:rsidRDefault="00357DE8" w:rsidP="00357DE8">
      <w:pPr>
        <w:spacing w:after="0" w:line="240" w:lineRule="auto"/>
        <w:ind w:firstLine="708"/>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1.5. Приложение №3 к муниципальной программе «Повышение эффективности реализации молодежной политики в Орловском районе Кировской области на 2014-2020 годы» «Расходы на реализацию муниципальной программы» изложить в новой редакции. Прилагается.</w:t>
      </w:r>
    </w:p>
    <w:p w:rsidR="00357DE8" w:rsidRPr="00B1012D" w:rsidRDefault="00357DE8" w:rsidP="00357DE8">
      <w:pPr>
        <w:spacing w:after="0" w:line="240" w:lineRule="auto"/>
        <w:ind w:firstLine="708"/>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1.6. В паспорте муниципальной Подпрограммы «Реализация молодежной политики в Орловском районе Кировской области на 2014-2020 годы» строку «Объем ассигнований муниципальной Подпрограммы» изложить в новой редакции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57DE8" w:rsidRPr="00B1012D" w:rsidTr="006F476D">
        <w:tc>
          <w:tcPr>
            <w:tcW w:w="4785" w:type="dxa"/>
            <w:shd w:val="clear" w:color="auto" w:fill="auto"/>
          </w:tcPr>
          <w:p w:rsidR="00357DE8" w:rsidRPr="00B1012D" w:rsidRDefault="00357DE8" w:rsidP="006F476D">
            <w:pPr>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Объем ассигнований муниципальной программы</w:t>
            </w:r>
          </w:p>
        </w:tc>
        <w:tc>
          <w:tcPr>
            <w:tcW w:w="4786" w:type="dxa"/>
            <w:shd w:val="clear" w:color="auto" w:fill="auto"/>
          </w:tcPr>
          <w:p w:rsidR="00357DE8" w:rsidRPr="00B1012D" w:rsidRDefault="00357DE8" w:rsidP="006F476D">
            <w:pPr>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Всего: 230,86 тыс. руб.</w:t>
            </w:r>
          </w:p>
          <w:p w:rsidR="00357DE8" w:rsidRPr="00B1012D" w:rsidRDefault="00357DE8" w:rsidP="006F476D">
            <w:pPr>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 т.ч.</w:t>
            </w:r>
          </w:p>
          <w:p w:rsidR="00357DE8" w:rsidRPr="00B1012D" w:rsidRDefault="00357DE8" w:rsidP="006F476D">
            <w:pPr>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lastRenderedPageBreak/>
              <w:t>2014 год - 45,28 тыс. руб.</w:t>
            </w:r>
          </w:p>
          <w:p w:rsidR="00357DE8" w:rsidRPr="00B1012D" w:rsidRDefault="00357DE8" w:rsidP="006F476D">
            <w:pPr>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2015 год – 50,58 тыс. руб.</w:t>
            </w:r>
          </w:p>
          <w:p w:rsidR="00357DE8" w:rsidRPr="00B1012D" w:rsidRDefault="00357DE8" w:rsidP="006F476D">
            <w:pPr>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2016 год – 15 тыс. руб.</w:t>
            </w:r>
          </w:p>
          <w:p w:rsidR="00357DE8" w:rsidRPr="00B1012D" w:rsidRDefault="00357DE8" w:rsidP="006F476D">
            <w:pPr>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2017 год – 30,0 тыс. руб.</w:t>
            </w:r>
          </w:p>
          <w:p w:rsidR="00357DE8" w:rsidRPr="00B1012D" w:rsidRDefault="00357DE8" w:rsidP="006F476D">
            <w:pPr>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2018 год – 70,0 тыс. руб.</w:t>
            </w:r>
          </w:p>
          <w:p w:rsidR="00357DE8" w:rsidRPr="00B1012D" w:rsidRDefault="00357DE8" w:rsidP="006F476D">
            <w:pPr>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2019 год -10,0 тыс.руб.</w:t>
            </w:r>
          </w:p>
          <w:p w:rsidR="00357DE8" w:rsidRPr="00B1012D" w:rsidRDefault="00357DE8" w:rsidP="006F476D">
            <w:pPr>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2020 год -10,0 тыс.руб.</w:t>
            </w:r>
          </w:p>
        </w:tc>
      </w:tr>
    </w:tbl>
    <w:p w:rsidR="00357DE8" w:rsidRPr="00B1012D" w:rsidRDefault="00357DE8" w:rsidP="00357DE8">
      <w:pPr>
        <w:spacing w:after="0" w:line="240" w:lineRule="auto"/>
        <w:ind w:firstLine="708"/>
        <w:jc w:val="both"/>
        <w:rPr>
          <w:rFonts w:ascii="Times New Roman" w:eastAsia="Times New Roman" w:hAnsi="Times New Roman" w:cs="Times New Roman"/>
          <w:sz w:val="16"/>
          <w:szCs w:val="16"/>
        </w:rPr>
      </w:pPr>
    </w:p>
    <w:p w:rsidR="00357DE8" w:rsidRPr="00B1012D" w:rsidRDefault="00357DE8" w:rsidP="00357DE8">
      <w:pPr>
        <w:spacing w:after="0" w:line="240" w:lineRule="auto"/>
        <w:ind w:firstLine="708"/>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1.7. В паспорте муниципальной Подпрограммы «Реализация молодежной политики в Орловском районе Кировской области на 2014-2020 годы» в строке «Ожидаемые конечные результаты реализации муниципальной Подпрограммы» абзац «Количество молодых специалистов, приступивших к работе в областных и муниципальных организациях здравоохранения и получивших единовременную денежную выплату –   3 человека» изложить в новой редакции «Количество молодых специалистов, приступивших к работе в областных и муниципальных организациях здравоохранения и образования и получивших единовременную денежную выплату – 7  человек»</w:t>
      </w:r>
    </w:p>
    <w:p w:rsidR="00357DE8" w:rsidRPr="00B1012D" w:rsidRDefault="00357DE8" w:rsidP="00357DE8">
      <w:pPr>
        <w:spacing w:after="0" w:line="240" w:lineRule="auto"/>
        <w:ind w:firstLine="708"/>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1.8. В 2 разделе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 муниципальной Подпрограммы «Реализация молодежной политики в Орловском районе Кировской области на 2014-2020г.г» таблицу №1 «Сведения о целевых показателях эффективности реализации муниципальной программы» изложить в новой редакции.:</w:t>
      </w:r>
    </w:p>
    <w:p w:rsidR="00357DE8" w:rsidRPr="00B1012D" w:rsidRDefault="00357DE8" w:rsidP="00357DE8">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Таблица №1</w:t>
      </w:r>
    </w:p>
    <w:p w:rsidR="00357DE8" w:rsidRPr="00B1012D" w:rsidRDefault="00357DE8" w:rsidP="00357DE8">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Сведения о целевых показателях эффективности реализации муниципальной программы</w:t>
      </w:r>
    </w:p>
    <w:tbl>
      <w:tblPr>
        <w:tblpPr w:leftFromText="180" w:rightFromText="180" w:vertAnchor="text" w:horzAnchor="margin" w:tblpX="-303" w:tblpY="114"/>
        <w:tblW w:w="10282" w:type="dxa"/>
        <w:tblCellSpacing w:w="5" w:type="nil"/>
        <w:tblLayout w:type="fixed"/>
        <w:tblCellMar>
          <w:left w:w="75" w:type="dxa"/>
          <w:right w:w="75" w:type="dxa"/>
        </w:tblCellMar>
        <w:tblLook w:val="0000"/>
      </w:tblPr>
      <w:tblGrid>
        <w:gridCol w:w="432"/>
        <w:gridCol w:w="4038"/>
        <w:gridCol w:w="1041"/>
        <w:gridCol w:w="684"/>
        <w:gridCol w:w="726"/>
        <w:gridCol w:w="627"/>
        <w:gridCol w:w="627"/>
        <w:gridCol w:w="720"/>
        <w:gridCol w:w="678"/>
        <w:gridCol w:w="709"/>
      </w:tblGrid>
      <w:tr w:rsidR="00357DE8" w:rsidRPr="00B1012D" w:rsidTr="006F476D">
        <w:trPr>
          <w:trHeight w:val="360"/>
          <w:tblCellSpacing w:w="5" w:type="nil"/>
        </w:trPr>
        <w:tc>
          <w:tcPr>
            <w:tcW w:w="432"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 xml:space="preserve">N </w:t>
            </w:r>
            <w:r w:rsidRPr="00B1012D">
              <w:rPr>
                <w:rFonts w:ascii="Times New Roman" w:eastAsia="Times New Roman" w:hAnsi="Times New Roman" w:cs="Times New Roman"/>
                <w:b/>
                <w:sz w:val="16"/>
                <w:szCs w:val="16"/>
              </w:rPr>
              <w:br/>
              <w:t>п/</w:t>
            </w:r>
          </w:p>
        </w:tc>
        <w:tc>
          <w:tcPr>
            <w:tcW w:w="4038" w:type="dxa"/>
            <w:vMerge w:val="restart"/>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Наименование  программы,   наименование  показателя</w:t>
            </w:r>
          </w:p>
        </w:tc>
        <w:tc>
          <w:tcPr>
            <w:tcW w:w="1041" w:type="dxa"/>
            <w:vMerge w:val="restart"/>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Единица</w:t>
            </w:r>
            <w:r w:rsidRPr="00B1012D">
              <w:rPr>
                <w:rFonts w:ascii="Times New Roman" w:eastAsia="Times New Roman" w:hAnsi="Times New Roman" w:cs="Times New Roman"/>
                <w:b/>
                <w:sz w:val="16"/>
                <w:szCs w:val="16"/>
              </w:rPr>
              <w:br/>
              <w:t xml:space="preserve">измерения    </w:t>
            </w:r>
          </w:p>
        </w:tc>
        <w:tc>
          <w:tcPr>
            <w:tcW w:w="4771" w:type="dxa"/>
            <w:gridSpan w:val="7"/>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 xml:space="preserve">     Значение показателей эффективности      </w:t>
            </w:r>
          </w:p>
          <w:p w:rsidR="00357DE8" w:rsidRPr="00B1012D" w:rsidRDefault="00357DE8" w:rsidP="006F476D">
            <w:pPr>
              <w:spacing w:after="0" w:line="240" w:lineRule="auto"/>
              <w:rPr>
                <w:rFonts w:ascii="Times New Roman" w:eastAsia="Times New Roman" w:hAnsi="Times New Roman" w:cs="Times New Roman"/>
                <w:sz w:val="16"/>
                <w:szCs w:val="16"/>
                <w:lang w:eastAsia="ar-SA"/>
              </w:rPr>
            </w:pPr>
          </w:p>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p>
        </w:tc>
      </w:tr>
      <w:tr w:rsidR="00357DE8" w:rsidRPr="00B1012D" w:rsidTr="006F476D">
        <w:trPr>
          <w:trHeight w:val="232"/>
          <w:tblCellSpacing w:w="5" w:type="nil"/>
        </w:trPr>
        <w:tc>
          <w:tcPr>
            <w:tcW w:w="432"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п</w:t>
            </w:r>
          </w:p>
        </w:tc>
        <w:tc>
          <w:tcPr>
            <w:tcW w:w="4038" w:type="dxa"/>
            <w:vMerge/>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p>
        </w:tc>
        <w:tc>
          <w:tcPr>
            <w:tcW w:w="1041" w:type="dxa"/>
            <w:vMerge/>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p>
        </w:tc>
        <w:tc>
          <w:tcPr>
            <w:tcW w:w="684"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2014</w:t>
            </w:r>
          </w:p>
        </w:tc>
        <w:tc>
          <w:tcPr>
            <w:tcW w:w="726"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2015</w:t>
            </w:r>
          </w:p>
        </w:tc>
        <w:tc>
          <w:tcPr>
            <w:tcW w:w="627"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2016</w:t>
            </w:r>
          </w:p>
        </w:tc>
        <w:tc>
          <w:tcPr>
            <w:tcW w:w="627"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2017</w:t>
            </w:r>
          </w:p>
        </w:tc>
        <w:tc>
          <w:tcPr>
            <w:tcW w:w="720"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2018</w:t>
            </w:r>
          </w:p>
        </w:tc>
        <w:tc>
          <w:tcPr>
            <w:tcW w:w="678"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2019</w:t>
            </w:r>
          </w:p>
        </w:tc>
        <w:tc>
          <w:tcPr>
            <w:tcW w:w="709"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2020</w:t>
            </w:r>
          </w:p>
        </w:tc>
      </w:tr>
      <w:tr w:rsidR="00357DE8" w:rsidRPr="00B1012D" w:rsidTr="006F476D">
        <w:trPr>
          <w:tblCellSpacing w:w="5" w:type="nil"/>
        </w:trPr>
        <w:tc>
          <w:tcPr>
            <w:tcW w:w="432" w:type="dxa"/>
            <w:tcBorders>
              <w:left w:val="single" w:sz="4" w:space="0" w:color="auto"/>
              <w:bottom w:val="single" w:sz="4" w:space="0" w:color="auto"/>
              <w:right w:val="single" w:sz="4" w:space="0" w:color="auto"/>
            </w:tcBorders>
          </w:tcPr>
          <w:p w:rsidR="00357DE8" w:rsidRPr="00B1012D" w:rsidRDefault="00357DE8" w:rsidP="006F476D">
            <w:pPr>
              <w:widowControl w:val="0"/>
              <w:suppressAutoHyphens/>
              <w:autoSpaceDE w:val="0"/>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w:t>
            </w:r>
          </w:p>
        </w:tc>
        <w:tc>
          <w:tcPr>
            <w:tcW w:w="4038" w:type="dxa"/>
            <w:tcBorders>
              <w:left w:val="single" w:sz="4" w:space="0" w:color="auto"/>
              <w:bottom w:val="single" w:sz="4" w:space="0" w:color="auto"/>
              <w:right w:val="single" w:sz="4" w:space="0" w:color="auto"/>
            </w:tcBorders>
          </w:tcPr>
          <w:p w:rsidR="00357DE8" w:rsidRPr="00B1012D" w:rsidRDefault="00357DE8" w:rsidP="006F476D">
            <w:pPr>
              <w:widowControl w:val="0"/>
              <w:suppressAutoHyphens/>
              <w:autoSpaceDE w:val="0"/>
              <w:spacing w:after="0" w:line="240" w:lineRule="auto"/>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Охват молодежи, получающей социальные услуги в рамках реализации Программы.</w:t>
            </w:r>
          </w:p>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Охват подростков и молодежи, вовлеченных в деятельность структур, реализующих молодежную политику.</w:t>
            </w:r>
          </w:p>
        </w:tc>
        <w:tc>
          <w:tcPr>
            <w:tcW w:w="1041"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Кол-во услуг</w:t>
            </w:r>
          </w:p>
        </w:tc>
        <w:tc>
          <w:tcPr>
            <w:tcW w:w="684" w:type="dxa"/>
            <w:tcBorders>
              <w:left w:val="single" w:sz="4" w:space="0" w:color="auto"/>
              <w:bottom w:val="single" w:sz="4" w:space="0" w:color="auto"/>
              <w:right w:val="single" w:sz="4" w:space="0" w:color="auto"/>
            </w:tcBorders>
          </w:tcPr>
          <w:p w:rsidR="00357DE8" w:rsidRPr="00B1012D" w:rsidRDefault="00357DE8" w:rsidP="006F476D">
            <w:pPr>
              <w:suppressAutoHyphens/>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95</w:t>
            </w:r>
          </w:p>
        </w:tc>
        <w:tc>
          <w:tcPr>
            <w:tcW w:w="726"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suppressAutoHyphens/>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115</w:t>
            </w:r>
          </w:p>
        </w:tc>
        <w:tc>
          <w:tcPr>
            <w:tcW w:w="627"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135</w:t>
            </w:r>
          </w:p>
        </w:tc>
        <w:tc>
          <w:tcPr>
            <w:tcW w:w="627"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155</w:t>
            </w:r>
          </w:p>
        </w:tc>
        <w:tc>
          <w:tcPr>
            <w:tcW w:w="720"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175</w:t>
            </w:r>
          </w:p>
        </w:tc>
        <w:tc>
          <w:tcPr>
            <w:tcW w:w="678"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195</w:t>
            </w:r>
          </w:p>
        </w:tc>
        <w:tc>
          <w:tcPr>
            <w:tcW w:w="709"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205</w:t>
            </w:r>
          </w:p>
        </w:tc>
      </w:tr>
      <w:tr w:rsidR="00357DE8" w:rsidRPr="00B1012D" w:rsidTr="006F476D">
        <w:trPr>
          <w:trHeight w:val="259"/>
          <w:tblCellSpacing w:w="5" w:type="nil"/>
        </w:trPr>
        <w:tc>
          <w:tcPr>
            <w:tcW w:w="432" w:type="dxa"/>
            <w:tcBorders>
              <w:left w:val="single" w:sz="4" w:space="0" w:color="auto"/>
              <w:bottom w:val="single" w:sz="4" w:space="0" w:color="auto"/>
              <w:right w:val="single" w:sz="4" w:space="0" w:color="auto"/>
            </w:tcBorders>
          </w:tcPr>
          <w:p w:rsidR="00357DE8" w:rsidRPr="00B1012D" w:rsidRDefault="00357DE8" w:rsidP="006F476D">
            <w:pPr>
              <w:widowControl w:val="0"/>
              <w:suppressAutoHyphens/>
              <w:autoSpaceDE w:val="0"/>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2</w:t>
            </w:r>
          </w:p>
        </w:tc>
        <w:tc>
          <w:tcPr>
            <w:tcW w:w="4038"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Вовлечение молодежи в социальную практику и ее информирование о потенциальных позитивных возможностях развития.</w:t>
            </w:r>
          </w:p>
        </w:tc>
        <w:tc>
          <w:tcPr>
            <w:tcW w:w="1041"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Кол-во чел.</w:t>
            </w:r>
          </w:p>
        </w:tc>
        <w:tc>
          <w:tcPr>
            <w:tcW w:w="684" w:type="dxa"/>
            <w:tcBorders>
              <w:left w:val="single" w:sz="4" w:space="0" w:color="auto"/>
              <w:bottom w:val="single" w:sz="4" w:space="0" w:color="auto"/>
              <w:right w:val="single" w:sz="4" w:space="0" w:color="auto"/>
            </w:tcBorders>
          </w:tcPr>
          <w:p w:rsidR="00357DE8" w:rsidRPr="00B1012D" w:rsidRDefault="00357DE8" w:rsidP="006F476D">
            <w:pPr>
              <w:suppressAutoHyphens/>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340</w:t>
            </w:r>
          </w:p>
        </w:tc>
        <w:tc>
          <w:tcPr>
            <w:tcW w:w="726" w:type="dxa"/>
            <w:tcBorders>
              <w:left w:val="single" w:sz="4" w:space="0" w:color="auto"/>
              <w:bottom w:val="single" w:sz="4" w:space="0" w:color="auto"/>
              <w:right w:val="single" w:sz="4" w:space="0" w:color="auto"/>
            </w:tcBorders>
          </w:tcPr>
          <w:p w:rsidR="00357DE8" w:rsidRPr="00B1012D" w:rsidRDefault="00357DE8" w:rsidP="006F476D">
            <w:pPr>
              <w:suppressAutoHyphens/>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370</w:t>
            </w:r>
          </w:p>
        </w:tc>
        <w:tc>
          <w:tcPr>
            <w:tcW w:w="627"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400</w:t>
            </w:r>
          </w:p>
        </w:tc>
        <w:tc>
          <w:tcPr>
            <w:tcW w:w="627"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430</w:t>
            </w:r>
          </w:p>
        </w:tc>
        <w:tc>
          <w:tcPr>
            <w:tcW w:w="720"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460</w:t>
            </w:r>
          </w:p>
        </w:tc>
        <w:tc>
          <w:tcPr>
            <w:tcW w:w="678"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490</w:t>
            </w:r>
          </w:p>
        </w:tc>
        <w:tc>
          <w:tcPr>
            <w:tcW w:w="709"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500</w:t>
            </w:r>
          </w:p>
        </w:tc>
      </w:tr>
      <w:tr w:rsidR="00357DE8" w:rsidRPr="00B1012D" w:rsidTr="006F476D">
        <w:trPr>
          <w:trHeight w:val="498"/>
          <w:tblCellSpacing w:w="5" w:type="nil"/>
        </w:trPr>
        <w:tc>
          <w:tcPr>
            <w:tcW w:w="432" w:type="dxa"/>
            <w:tcBorders>
              <w:left w:val="single" w:sz="4" w:space="0" w:color="auto"/>
              <w:bottom w:val="single" w:sz="4" w:space="0" w:color="auto"/>
              <w:right w:val="single" w:sz="4" w:space="0" w:color="auto"/>
            </w:tcBorders>
          </w:tcPr>
          <w:p w:rsidR="00357DE8" w:rsidRPr="00B1012D" w:rsidRDefault="00357DE8" w:rsidP="006F476D">
            <w:pPr>
              <w:widowControl w:val="0"/>
              <w:suppressAutoHyphens/>
              <w:autoSpaceDE w:val="0"/>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3</w:t>
            </w:r>
          </w:p>
        </w:tc>
        <w:tc>
          <w:tcPr>
            <w:tcW w:w="4038"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Количество мероприятий, проведенных в рамках реализации Программы</w:t>
            </w:r>
          </w:p>
        </w:tc>
        <w:tc>
          <w:tcPr>
            <w:tcW w:w="1041"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Кол-во мер-тий</w:t>
            </w:r>
          </w:p>
        </w:tc>
        <w:tc>
          <w:tcPr>
            <w:tcW w:w="684" w:type="dxa"/>
            <w:tcBorders>
              <w:left w:val="single" w:sz="4" w:space="0" w:color="auto"/>
              <w:bottom w:val="single" w:sz="4" w:space="0" w:color="auto"/>
              <w:right w:val="single" w:sz="4" w:space="0" w:color="auto"/>
            </w:tcBorders>
          </w:tcPr>
          <w:p w:rsidR="00357DE8" w:rsidRPr="00B1012D" w:rsidRDefault="00357DE8" w:rsidP="006F476D">
            <w:pPr>
              <w:suppressAutoHyphens/>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21</w:t>
            </w:r>
          </w:p>
        </w:tc>
        <w:tc>
          <w:tcPr>
            <w:tcW w:w="726" w:type="dxa"/>
            <w:tcBorders>
              <w:left w:val="single" w:sz="4" w:space="0" w:color="auto"/>
              <w:bottom w:val="single" w:sz="4" w:space="0" w:color="auto"/>
              <w:right w:val="single" w:sz="4" w:space="0" w:color="auto"/>
            </w:tcBorders>
          </w:tcPr>
          <w:p w:rsidR="00357DE8" w:rsidRPr="00B1012D" w:rsidRDefault="00357DE8" w:rsidP="006F476D">
            <w:pPr>
              <w:suppressAutoHyphens/>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24</w:t>
            </w:r>
          </w:p>
        </w:tc>
        <w:tc>
          <w:tcPr>
            <w:tcW w:w="627"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27</w:t>
            </w:r>
          </w:p>
        </w:tc>
        <w:tc>
          <w:tcPr>
            <w:tcW w:w="627"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30</w:t>
            </w:r>
          </w:p>
        </w:tc>
        <w:tc>
          <w:tcPr>
            <w:tcW w:w="720"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33</w:t>
            </w:r>
          </w:p>
        </w:tc>
        <w:tc>
          <w:tcPr>
            <w:tcW w:w="678"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36</w:t>
            </w:r>
          </w:p>
        </w:tc>
        <w:tc>
          <w:tcPr>
            <w:tcW w:w="709" w:type="dxa"/>
            <w:tcBorders>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39</w:t>
            </w:r>
          </w:p>
        </w:tc>
      </w:tr>
      <w:tr w:rsidR="00357DE8" w:rsidRPr="00B1012D" w:rsidTr="006F476D">
        <w:trPr>
          <w:trHeight w:val="537"/>
          <w:tblCellSpacing w:w="5" w:type="nil"/>
        </w:trPr>
        <w:tc>
          <w:tcPr>
            <w:tcW w:w="432"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suppressAutoHyphens/>
              <w:autoSpaceDE w:val="0"/>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4</w:t>
            </w:r>
          </w:p>
        </w:tc>
        <w:tc>
          <w:tcPr>
            <w:tcW w:w="4038"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Количество приобретенного жилья по подпрограмме Обеспечение жильем молодых семей Орловского р на 2014-2017 </w:t>
            </w:r>
          </w:p>
        </w:tc>
        <w:tc>
          <w:tcPr>
            <w:tcW w:w="1041"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Кол- во квартир </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suppressAutoHyphens/>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26"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suppressAutoHyphens/>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w:t>
            </w:r>
          </w:p>
        </w:tc>
        <w:tc>
          <w:tcPr>
            <w:tcW w:w="627"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27"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78"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r>
      <w:tr w:rsidR="00357DE8" w:rsidRPr="00B1012D" w:rsidTr="006F476D">
        <w:trPr>
          <w:trHeight w:val="537"/>
          <w:tblCellSpacing w:w="5" w:type="nil"/>
        </w:trPr>
        <w:tc>
          <w:tcPr>
            <w:tcW w:w="432"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suppressAutoHyphens/>
              <w:autoSpaceDE w:val="0"/>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5</w:t>
            </w:r>
          </w:p>
        </w:tc>
        <w:tc>
          <w:tcPr>
            <w:tcW w:w="4038"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Количество молодых специалистов, приступивших к работе в областных и муниципальных организациях здравоохранения и образования,  и получивших единовременную денежную выплату – 7  человек.</w:t>
            </w:r>
          </w:p>
        </w:tc>
        <w:tc>
          <w:tcPr>
            <w:tcW w:w="1041"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Кол-во чел.</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suppressAutoHyphens/>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26"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suppressAutoHyphens/>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w:t>
            </w:r>
          </w:p>
        </w:tc>
        <w:tc>
          <w:tcPr>
            <w:tcW w:w="627"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27"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w:t>
            </w:r>
          </w:p>
        </w:tc>
        <w:tc>
          <w:tcPr>
            <w:tcW w:w="678"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r>
    </w:tbl>
    <w:p w:rsidR="00357DE8" w:rsidRPr="00B1012D" w:rsidRDefault="00357DE8" w:rsidP="00357DE8">
      <w:pPr>
        <w:spacing w:after="0" w:line="240" w:lineRule="auto"/>
        <w:jc w:val="both"/>
        <w:rPr>
          <w:rFonts w:ascii="Times New Roman" w:eastAsia="Times New Roman" w:hAnsi="Times New Roman" w:cs="Times New Roman"/>
          <w:sz w:val="16"/>
          <w:szCs w:val="16"/>
        </w:rPr>
      </w:pPr>
    </w:p>
    <w:p w:rsidR="00357DE8" w:rsidRPr="00B1012D" w:rsidRDefault="00357DE8" w:rsidP="00357DE8">
      <w:pPr>
        <w:spacing w:after="0" w:line="240" w:lineRule="auto"/>
        <w:ind w:firstLine="708"/>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1.9. В 2 подразделе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Подпрограммы, описание ожидаемых конечных результатов реализации муниципальной программы, сроков и этапов реализации муниципальной Подпрограммы» муниципальной Подпрограммы «Реализация молодежной политики в Орловском районе Кировской области на 2014-</w:t>
      </w:r>
      <w:smartTag w:uri="urn:schemas-microsoft-com:office:smarttags" w:element="metricconverter">
        <w:smartTagPr>
          <w:attr w:name="ProductID" w:val="2020 г"/>
        </w:smartTagPr>
        <w:r w:rsidRPr="00B1012D">
          <w:rPr>
            <w:rFonts w:ascii="Times New Roman" w:eastAsia="Times New Roman" w:hAnsi="Times New Roman" w:cs="Times New Roman"/>
            <w:sz w:val="16"/>
            <w:szCs w:val="16"/>
          </w:rPr>
          <w:t>2020 г</w:t>
        </w:r>
      </w:smartTag>
      <w:r w:rsidRPr="00B1012D">
        <w:rPr>
          <w:rFonts w:ascii="Times New Roman" w:eastAsia="Times New Roman" w:hAnsi="Times New Roman" w:cs="Times New Roman"/>
          <w:sz w:val="16"/>
          <w:szCs w:val="16"/>
        </w:rPr>
        <w:t>.г» абзац «Количество молодых специалистов, привлеченных в отрасль здравоохранения Орловского района, в рамках Подпрограммы «Реализация молодежной политики в Орловском районе на 2014-2020 годы» с 2014 по 2020 - 3 человека» изложить в новой редакции «Количество молодых специалистов, привлеченных в отрасли здравоохранения и образования Орловского района, в рамках Подпрограммы «Реализация молодежной политики в Орловском районе на 2014-2020 годы» с 2014 по 2020 -7 человек»</w:t>
      </w:r>
    </w:p>
    <w:p w:rsidR="00357DE8" w:rsidRPr="00B1012D" w:rsidRDefault="00357DE8" w:rsidP="00357DE8">
      <w:pPr>
        <w:spacing w:after="0" w:line="240" w:lineRule="auto"/>
        <w:ind w:firstLine="708"/>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1.10. Приложение №1 к муниципальной Подпрограммы «Реализация молодежной политики в Орловском районе Кировской области на 2014-2020 годы» «Прогнозная (справочная) оценка ресурсного обеспечения реализации муниципальной Подпрограммы за счет всех источников финансирования» изложить в новой редакции. Прилагается.</w:t>
      </w:r>
    </w:p>
    <w:p w:rsidR="00357DE8" w:rsidRPr="00B1012D" w:rsidRDefault="00357DE8" w:rsidP="00357DE8">
      <w:pPr>
        <w:spacing w:after="0" w:line="240" w:lineRule="auto"/>
        <w:ind w:firstLine="708"/>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1.11. Приложение №2 к муниципальной Подпрограммы «Реализация молодежной политики в Орловском районе Кировской области на 2014-2020 годы» «Расходы на реализацию муниципальной программы за счет средств местного бюджета» изложить в новой редакции. Прилагается.</w:t>
      </w:r>
    </w:p>
    <w:p w:rsidR="00357DE8" w:rsidRPr="00B1012D" w:rsidRDefault="00357DE8" w:rsidP="00357DE8">
      <w:pPr>
        <w:spacing w:after="0" w:line="240" w:lineRule="auto"/>
        <w:ind w:firstLine="552"/>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w:t>
      </w:r>
    </w:p>
    <w:p w:rsidR="00357DE8" w:rsidRPr="00B1012D" w:rsidRDefault="00357DE8" w:rsidP="00357DE8">
      <w:pPr>
        <w:spacing w:after="0" w:line="240" w:lineRule="auto"/>
        <w:ind w:firstLine="552"/>
        <w:jc w:val="both"/>
        <w:rPr>
          <w:rFonts w:ascii="Times New Roman" w:eastAsia="Times New Roman" w:hAnsi="Times New Roman" w:cs="Times New Roman"/>
          <w:sz w:val="16"/>
          <w:szCs w:val="16"/>
        </w:rPr>
      </w:pPr>
    </w:p>
    <w:p w:rsidR="00357DE8" w:rsidRPr="00B1012D" w:rsidRDefault="00357DE8" w:rsidP="00357DE8">
      <w:pPr>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Глава администрации </w:t>
      </w:r>
    </w:p>
    <w:p w:rsidR="00357DE8" w:rsidRPr="00B1012D" w:rsidRDefault="00357DE8" w:rsidP="00357DE8">
      <w:pPr>
        <w:pBdr>
          <w:bottom w:val="single" w:sz="8" w:space="1" w:color="000000"/>
        </w:pBdr>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Орловского района             С.С. Целищев</w:t>
      </w:r>
    </w:p>
    <w:p w:rsidR="00357DE8" w:rsidRPr="00B1012D" w:rsidRDefault="00357DE8" w:rsidP="00357DE8">
      <w:pPr>
        <w:rPr>
          <w:rFonts w:ascii="Times New Roman" w:hAnsi="Times New Roman" w:cs="Times New Roman"/>
          <w:sz w:val="16"/>
          <w:szCs w:val="16"/>
        </w:rPr>
      </w:pPr>
    </w:p>
    <w:p w:rsidR="00357DE8" w:rsidRPr="00B1012D" w:rsidRDefault="00357DE8" w:rsidP="00357DE8">
      <w:pPr>
        <w:rPr>
          <w:rFonts w:ascii="Times New Roman" w:hAnsi="Times New Roman" w:cs="Times New Roman"/>
          <w:sz w:val="16"/>
          <w:szCs w:val="16"/>
        </w:rPr>
      </w:pPr>
    </w:p>
    <w:p w:rsidR="00357DE8" w:rsidRPr="00B1012D" w:rsidRDefault="00357DE8" w:rsidP="00357DE8">
      <w:pPr>
        <w:rPr>
          <w:rFonts w:ascii="Times New Roman" w:hAnsi="Times New Roman" w:cs="Times New Roman"/>
          <w:sz w:val="16"/>
          <w:szCs w:val="16"/>
        </w:rPr>
        <w:sectPr w:rsidR="00357DE8" w:rsidRPr="00B1012D" w:rsidSect="00B1012D">
          <w:pgSz w:w="11906" w:h="16838"/>
          <w:pgMar w:top="426" w:right="566" w:bottom="1134" w:left="993" w:header="708" w:footer="708" w:gutter="0"/>
          <w:cols w:space="708"/>
          <w:docGrid w:linePitch="360"/>
        </w:sectPr>
      </w:pPr>
    </w:p>
    <w:p w:rsidR="00357DE8" w:rsidRPr="00B1012D" w:rsidRDefault="00357DE8" w:rsidP="00357DE8">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357DE8" w:rsidRPr="00B1012D" w:rsidRDefault="00357DE8" w:rsidP="00357DE8">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Приложение №2 </w:t>
      </w:r>
    </w:p>
    <w:p w:rsidR="00357DE8" w:rsidRPr="00B1012D" w:rsidRDefault="00357DE8" w:rsidP="00357DE8">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к муниципальной программе «Повышение эффективности  реализации молодежной политики </w:t>
      </w:r>
    </w:p>
    <w:p w:rsidR="00357DE8" w:rsidRPr="00B1012D" w:rsidRDefault="00357DE8" w:rsidP="00357DE8">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 Орловском районе Кировской области на 2014-2020 годы»</w:t>
      </w:r>
    </w:p>
    <w:p w:rsidR="00357DE8" w:rsidRPr="00B1012D" w:rsidRDefault="00357DE8" w:rsidP="00357DE8">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Прогнозная (справочная) оценка ресурсного обеспечения реализации муниципальной программы за счет всех источников финансирования</w:t>
      </w:r>
    </w:p>
    <w:tbl>
      <w:tblPr>
        <w:tblW w:w="9967" w:type="dxa"/>
        <w:tblCellSpacing w:w="5" w:type="nil"/>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129"/>
        <w:gridCol w:w="1369"/>
        <w:gridCol w:w="1276"/>
        <w:gridCol w:w="709"/>
        <w:gridCol w:w="806"/>
        <w:gridCol w:w="851"/>
        <w:gridCol w:w="709"/>
        <w:gridCol w:w="708"/>
        <w:gridCol w:w="709"/>
        <w:gridCol w:w="708"/>
        <w:gridCol w:w="993"/>
      </w:tblGrid>
      <w:tr w:rsidR="00357DE8" w:rsidRPr="00B1012D" w:rsidTr="00B1012D">
        <w:trPr>
          <w:trHeight w:val="600"/>
          <w:tblCellSpacing w:w="5" w:type="nil"/>
        </w:trPr>
        <w:tc>
          <w:tcPr>
            <w:tcW w:w="1129" w:type="dxa"/>
            <w:vMerge w:val="restart"/>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Статус</w:t>
            </w:r>
          </w:p>
        </w:tc>
        <w:tc>
          <w:tcPr>
            <w:tcW w:w="1369" w:type="dxa"/>
            <w:vMerge w:val="restart"/>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Наименование муниципальной программы</w:t>
            </w:r>
          </w:p>
        </w:tc>
        <w:tc>
          <w:tcPr>
            <w:tcW w:w="1276" w:type="dxa"/>
            <w:vMerge w:val="restart"/>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 xml:space="preserve">Источники    </w:t>
            </w:r>
            <w:r w:rsidRPr="00B1012D">
              <w:rPr>
                <w:rFonts w:ascii="Times New Roman" w:eastAsia="Times New Roman" w:hAnsi="Times New Roman" w:cs="Times New Roman"/>
                <w:b/>
                <w:sz w:val="16"/>
                <w:szCs w:val="16"/>
              </w:rPr>
              <w:br/>
              <w:t>финансирования</w:t>
            </w:r>
          </w:p>
        </w:tc>
        <w:tc>
          <w:tcPr>
            <w:tcW w:w="6193" w:type="dxa"/>
            <w:gridSpan w:val="8"/>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b/>
                <w:sz w:val="16"/>
                <w:szCs w:val="16"/>
                <w:lang w:eastAsia="ar-SA"/>
              </w:rPr>
              <w:t>Оценка расходов (тыс. рублей)</w:t>
            </w:r>
          </w:p>
        </w:tc>
      </w:tr>
      <w:tr w:rsidR="00357DE8" w:rsidRPr="00B1012D" w:rsidTr="00B1012D">
        <w:trPr>
          <w:trHeight w:val="368"/>
          <w:tblCellSpacing w:w="5" w:type="nil"/>
        </w:trPr>
        <w:tc>
          <w:tcPr>
            <w:tcW w:w="1129" w:type="dxa"/>
            <w:vMerge/>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369" w:type="dxa"/>
            <w:vMerge/>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276" w:type="dxa"/>
            <w:vMerge/>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709"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2014</w:t>
            </w:r>
          </w:p>
        </w:tc>
        <w:tc>
          <w:tcPr>
            <w:tcW w:w="806"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2015</w:t>
            </w:r>
          </w:p>
        </w:tc>
        <w:tc>
          <w:tcPr>
            <w:tcW w:w="851"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2016</w:t>
            </w:r>
          </w:p>
        </w:tc>
        <w:tc>
          <w:tcPr>
            <w:tcW w:w="709" w:type="dxa"/>
          </w:tcPr>
          <w:p w:rsidR="00357DE8" w:rsidRPr="00B1012D" w:rsidRDefault="00357DE8" w:rsidP="006F476D">
            <w:pPr>
              <w:spacing w:after="0" w:line="240" w:lineRule="auto"/>
              <w:rPr>
                <w:rFonts w:ascii="Times New Roman" w:eastAsia="Times New Roman" w:hAnsi="Times New Roman" w:cs="Times New Roman"/>
                <w:b/>
                <w:sz w:val="16"/>
                <w:szCs w:val="16"/>
                <w:lang w:eastAsia="ar-SA"/>
              </w:rPr>
            </w:pPr>
            <w:r w:rsidRPr="00B1012D">
              <w:rPr>
                <w:rFonts w:ascii="Times New Roman" w:eastAsia="Times New Roman" w:hAnsi="Times New Roman" w:cs="Times New Roman"/>
                <w:b/>
                <w:sz w:val="16"/>
                <w:szCs w:val="16"/>
                <w:lang w:eastAsia="ar-SA"/>
              </w:rPr>
              <w:t>2017</w:t>
            </w:r>
          </w:p>
        </w:tc>
        <w:tc>
          <w:tcPr>
            <w:tcW w:w="708"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b/>
                <w:sz w:val="16"/>
                <w:szCs w:val="16"/>
                <w:lang w:eastAsia="ar-SA"/>
              </w:rPr>
            </w:pPr>
            <w:r w:rsidRPr="00B1012D">
              <w:rPr>
                <w:rFonts w:ascii="Times New Roman" w:eastAsia="Times New Roman" w:hAnsi="Times New Roman" w:cs="Times New Roman"/>
                <w:b/>
                <w:sz w:val="16"/>
                <w:szCs w:val="16"/>
                <w:lang w:eastAsia="ar-SA"/>
              </w:rPr>
              <w:t>2018</w:t>
            </w:r>
          </w:p>
        </w:tc>
        <w:tc>
          <w:tcPr>
            <w:tcW w:w="709" w:type="dxa"/>
          </w:tcPr>
          <w:p w:rsidR="00357DE8" w:rsidRPr="00B1012D" w:rsidRDefault="00357DE8" w:rsidP="006F476D">
            <w:pPr>
              <w:spacing w:after="0" w:line="240" w:lineRule="auto"/>
              <w:jc w:val="center"/>
              <w:rPr>
                <w:rFonts w:ascii="Times New Roman" w:eastAsia="Times New Roman" w:hAnsi="Times New Roman" w:cs="Times New Roman"/>
                <w:b/>
                <w:sz w:val="16"/>
                <w:szCs w:val="16"/>
                <w:lang w:eastAsia="ar-SA"/>
              </w:rPr>
            </w:pPr>
            <w:r w:rsidRPr="00B1012D">
              <w:rPr>
                <w:rFonts w:ascii="Times New Roman" w:eastAsia="Times New Roman" w:hAnsi="Times New Roman" w:cs="Times New Roman"/>
                <w:b/>
                <w:sz w:val="16"/>
                <w:szCs w:val="16"/>
                <w:lang w:eastAsia="ar-SA"/>
              </w:rPr>
              <w:t>2019</w:t>
            </w:r>
          </w:p>
        </w:tc>
        <w:tc>
          <w:tcPr>
            <w:tcW w:w="708" w:type="dxa"/>
          </w:tcPr>
          <w:p w:rsidR="00357DE8" w:rsidRPr="00B1012D" w:rsidRDefault="00357DE8" w:rsidP="006F476D">
            <w:pPr>
              <w:spacing w:after="0" w:line="240" w:lineRule="auto"/>
              <w:rPr>
                <w:rFonts w:ascii="Times New Roman" w:eastAsia="Times New Roman" w:hAnsi="Times New Roman" w:cs="Times New Roman"/>
                <w:b/>
                <w:sz w:val="16"/>
                <w:szCs w:val="16"/>
                <w:lang w:eastAsia="ar-SA"/>
              </w:rPr>
            </w:pPr>
            <w:r w:rsidRPr="00B1012D">
              <w:rPr>
                <w:rFonts w:ascii="Times New Roman" w:eastAsia="Times New Roman" w:hAnsi="Times New Roman" w:cs="Times New Roman"/>
                <w:b/>
                <w:sz w:val="16"/>
                <w:szCs w:val="16"/>
                <w:lang w:eastAsia="ar-SA"/>
              </w:rPr>
              <w:t>2020</w:t>
            </w:r>
          </w:p>
        </w:tc>
        <w:tc>
          <w:tcPr>
            <w:tcW w:w="993" w:type="dxa"/>
          </w:tcPr>
          <w:p w:rsidR="00357DE8" w:rsidRPr="00B1012D" w:rsidRDefault="00357DE8" w:rsidP="006F476D">
            <w:pPr>
              <w:spacing w:after="0" w:line="240" w:lineRule="auto"/>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Итого</w:t>
            </w:r>
          </w:p>
        </w:tc>
      </w:tr>
      <w:tr w:rsidR="00357DE8" w:rsidRPr="00B1012D" w:rsidTr="00B1012D">
        <w:trPr>
          <w:trHeight w:val="224"/>
          <w:tblCellSpacing w:w="5" w:type="nil"/>
        </w:trPr>
        <w:tc>
          <w:tcPr>
            <w:tcW w:w="2498" w:type="dxa"/>
            <w:gridSpan w:val="2"/>
            <w:vMerge w:val="restart"/>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Муниципальная программа  «Повышение эффективности реализации молодежной политики в Орловском районе Кировской области на 2014-2020 годы»</w:t>
            </w:r>
          </w:p>
        </w:tc>
        <w:tc>
          <w:tcPr>
            <w:tcW w:w="1276"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всего</w:t>
            </w:r>
          </w:p>
        </w:tc>
        <w:tc>
          <w:tcPr>
            <w:tcW w:w="709"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45,28</w:t>
            </w:r>
          </w:p>
        </w:tc>
        <w:tc>
          <w:tcPr>
            <w:tcW w:w="806"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232,136</w:t>
            </w:r>
          </w:p>
        </w:tc>
        <w:tc>
          <w:tcPr>
            <w:tcW w:w="851"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15,0</w:t>
            </w:r>
          </w:p>
        </w:tc>
        <w:tc>
          <w:tcPr>
            <w:tcW w:w="709"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30,0</w:t>
            </w:r>
          </w:p>
        </w:tc>
        <w:tc>
          <w:tcPr>
            <w:tcW w:w="708"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70,0</w:t>
            </w:r>
          </w:p>
        </w:tc>
        <w:tc>
          <w:tcPr>
            <w:tcW w:w="709"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10,0</w:t>
            </w:r>
          </w:p>
        </w:tc>
        <w:tc>
          <w:tcPr>
            <w:tcW w:w="708"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10,0</w:t>
            </w:r>
          </w:p>
        </w:tc>
        <w:tc>
          <w:tcPr>
            <w:tcW w:w="993"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412,416</w:t>
            </w:r>
          </w:p>
        </w:tc>
      </w:tr>
      <w:tr w:rsidR="00357DE8" w:rsidRPr="00B1012D" w:rsidTr="00B1012D">
        <w:trPr>
          <w:trHeight w:val="308"/>
          <w:tblCellSpacing w:w="5" w:type="nil"/>
        </w:trPr>
        <w:tc>
          <w:tcPr>
            <w:tcW w:w="2498" w:type="dxa"/>
            <w:gridSpan w:val="2"/>
            <w:vMerge/>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276"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Местный бюджет </w:t>
            </w:r>
          </w:p>
        </w:tc>
        <w:tc>
          <w:tcPr>
            <w:tcW w:w="709"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45,28</w:t>
            </w:r>
          </w:p>
        </w:tc>
        <w:tc>
          <w:tcPr>
            <w:tcW w:w="806"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50,98</w:t>
            </w:r>
          </w:p>
        </w:tc>
        <w:tc>
          <w:tcPr>
            <w:tcW w:w="851"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15,0</w:t>
            </w:r>
          </w:p>
        </w:tc>
        <w:tc>
          <w:tcPr>
            <w:tcW w:w="709"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30,0</w:t>
            </w:r>
          </w:p>
        </w:tc>
        <w:tc>
          <w:tcPr>
            <w:tcW w:w="708"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70,0</w:t>
            </w:r>
          </w:p>
        </w:tc>
        <w:tc>
          <w:tcPr>
            <w:tcW w:w="709"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10,0</w:t>
            </w:r>
          </w:p>
        </w:tc>
        <w:tc>
          <w:tcPr>
            <w:tcW w:w="708"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10,0</w:t>
            </w:r>
          </w:p>
        </w:tc>
        <w:tc>
          <w:tcPr>
            <w:tcW w:w="993"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231,26</w:t>
            </w:r>
          </w:p>
        </w:tc>
      </w:tr>
      <w:tr w:rsidR="00357DE8" w:rsidRPr="00B1012D" w:rsidTr="00B1012D">
        <w:trPr>
          <w:trHeight w:val="256"/>
          <w:tblCellSpacing w:w="5" w:type="nil"/>
        </w:trPr>
        <w:tc>
          <w:tcPr>
            <w:tcW w:w="2498" w:type="dxa"/>
            <w:gridSpan w:val="2"/>
            <w:vMerge/>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276"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Областной бюджет  </w:t>
            </w:r>
          </w:p>
        </w:tc>
        <w:tc>
          <w:tcPr>
            <w:tcW w:w="709"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806"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79,096</w:t>
            </w:r>
          </w:p>
        </w:tc>
        <w:tc>
          <w:tcPr>
            <w:tcW w:w="851"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09"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08"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09"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08"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993"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79,096</w:t>
            </w:r>
          </w:p>
        </w:tc>
      </w:tr>
      <w:tr w:rsidR="00357DE8" w:rsidRPr="00B1012D" w:rsidTr="00B1012D">
        <w:trPr>
          <w:trHeight w:val="228"/>
          <w:tblCellSpacing w:w="5" w:type="nil"/>
        </w:trPr>
        <w:tc>
          <w:tcPr>
            <w:tcW w:w="2498" w:type="dxa"/>
            <w:gridSpan w:val="2"/>
            <w:vMerge/>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276"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Федеральный бюджет </w:t>
            </w:r>
          </w:p>
        </w:tc>
        <w:tc>
          <w:tcPr>
            <w:tcW w:w="709"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806"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102,06</w:t>
            </w:r>
          </w:p>
        </w:tc>
        <w:tc>
          <w:tcPr>
            <w:tcW w:w="851"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09"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08"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09"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08"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993"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102,06</w:t>
            </w:r>
          </w:p>
        </w:tc>
      </w:tr>
      <w:tr w:rsidR="00357DE8" w:rsidRPr="00B1012D" w:rsidTr="00B1012D">
        <w:trPr>
          <w:trHeight w:val="554"/>
          <w:tblCellSpacing w:w="5" w:type="nil"/>
        </w:trPr>
        <w:tc>
          <w:tcPr>
            <w:tcW w:w="2498"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Муниципальная подпрограмма «Реализация молодежной политики в Орловском районе Кировской области на 2014-2020 годы»</w:t>
            </w:r>
          </w:p>
        </w:tc>
        <w:tc>
          <w:tcPr>
            <w:tcW w:w="1276"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Местный бюджет</w:t>
            </w:r>
          </w:p>
        </w:tc>
        <w:tc>
          <w:tcPr>
            <w:tcW w:w="709"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45,28</w:t>
            </w:r>
          </w:p>
        </w:tc>
        <w:tc>
          <w:tcPr>
            <w:tcW w:w="806"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50,98</w:t>
            </w:r>
          </w:p>
        </w:tc>
        <w:tc>
          <w:tcPr>
            <w:tcW w:w="851"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15,0</w:t>
            </w:r>
          </w:p>
        </w:tc>
        <w:tc>
          <w:tcPr>
            <w:tcW w:w="709"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30,0</w:t>
            </w:r>
          </w:p>
        </w:tc>
        <w:tc>
          <w:tcPr>
            <w:tcW w:w="708"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70,0</w:t>
            </w:r>
          </w:p>
        </w:tc>
        <w:tc>
          <w:tcPr>
            <w:tcW w:w="709"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10,0</w:t>
            </w:r>
          </w:p>
        </w:tc>
        <w:tc>
          <w:tcPr>
            <w:tcW w:w="708"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10,0</w:t>
            </w:r>
          </w:p>
        </w:tc>
        <w:tc>
          <w:tcPr>
            <w:tcW w:w="993"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231,26</w:t>
            </w:r>
          </w:p>
        </w:tc>
      </w:tr>
      <w:tr w:rsidR="00357DE8" w:rsidRPr="00B1012D" w:rsidTr="00B1012D">
        <w:trPr>
          <w:trHeight w:val="195"/>
          <w:tblCellSpacing w:w="5" w:type="nil"/>
        </w:trPr>
        <w:tc>
          <w:tcPr>
            <w:tcW w:w="2498" w:type="dxa"/>
            <w:gridSpan w:val="2"/>
            <w:vMerge w:val="restart"/>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 xml:space="preserve">Муниципальная подпрограмма </w:t>
            </w:r>
          </w:p>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«Обеспечение жильем молодых семей Орловского района на 2014-2020 годы»</w:t>
            </w:r>
          </w:p>
        </w:tc>
        <w:tc>
          <w:tcPr>
            <w:tcW w:w="1276"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всего</w:t>
            </w:r>
          </w:p>
        </w:tc>
        <w:tc>
          <w:tcPr>
            <w:tcW w:w="709"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806"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181,156</w:t>
            </w:r>
          </w:p>
        </w:tc>
        <w:tc>
          <w:tcPr>
            <w:tcW w:w="851"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09"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08"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09"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08"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993"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181,156</w:t>
            </w:r>
          </w:p>
        </w:tc>
      </w:tr>
      <w:tr w:rsidR="00357DE8" w:rsidRPr="00B1012D" w:rsidTr="00B1012D">
        <w:trPr>
          <w:trHeight w:val="265"/>
          <w:tblCellSpacing w:w="5" w:type="nil"/>
        </w:trPr>
        <w:tc>
          <w:tcPr>
            <w:tcW w:w="2498" w:type="dxa"/>
            <w:gridSpan w:val="2"/>
            <w:vMerge/>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276"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Местный бюджет </w:t>
            </w:r>
          </w:p>
        </w:tc>
        <w:tc>
          <w:tcPr>
            <w:tcW w:w="709"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806"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851"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09"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08"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09"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08"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993"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240"/>
          <w:tblCellSpacing w:w="5" w:type="nil"/>
        </w:trPr>
        <w:tc>
          <w:tcPr>
            <w:tcW w:w="2498" w:type="dxa"/>
            <w:gridSpan w:val="2"/>
            <w:vMerge/>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276"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Областной бюджет  </w:t>
            </w:r>
          </w:p>
        </w:tc>
        <w:tc>
          <w:tcPr>
            <w:tcW w:w="709"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806"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79,096</w:t>
            </w:r>
          </w:p>
        </w:tc>
        <w:tc>
          <w:tcPr>
            <w:tcW w:w="851"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09"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08"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09"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08"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993"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79,096</w:t>
            </w:r>
          </w:p>
        </w:tc>
      </w:tr>
      <w:tr w:rsidR="00357DE8" w:rsidRPr="00B1012D" w:rsidTr="00B1012D">
        <w:trPr>
          <w:trHeight w:val="240"/>
          <w:tblCellSpacing w:w="5" w:type="nil"/>
        </w:trPr>
        <w:tc>
          <w:tcPr>
            <w:tcW w:w="2498" w:type="dxa"/>
            <w:gridSpan w:val="2"/>
            <w:vMerge/>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276"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Федеральный бюджет </w:t>
            </w:r>
          </w:p>
        </w:tc>
        <w:tc>
          <w:tcPr>
            <w:tcW w:w="709"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806"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102,06</w:t>
            </w:r>
          </w:p>
        </w:tc>
        <w:tc>
          <w:tcPr>
            <w:tcW w:w="851"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09"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08"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09"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08"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993"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102,06</w:t>
            </w:r>
          </w:p>
        </w:tc>
      </w:tr>
    </w:tbl>
    <w:p w:rsidR="00357DE8" w:rsidRPr="00B1012D" w:rsidRDefault="00357DE8" w:rsidP="00357DE8">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357DE8" w:rsidRPr="00B1012D" w:rsidRDefault="00357DE8" w:rsidP="00357DE8">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357DE8" w:rsidRPr="00B1012D" w:rsidRDefault="00357DE8" w:rsidP="00357DE8">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357DE8" w:rsidRPr="00B1012D" w:rsidRDefault="00357DE8" w:rsidP="00357DE8">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357DE8" w:rsidRPr="00B1012D" w:rsidRDefault="00357DE8" w:rsidP="00357DE8">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Приложение №3 </w:t>
      </w:r>
    </w:p>
    <w:p w:rsidR="00357DE8" w:rsidRPr="00B1012D" w:rsidRDefault="00357DE8" w:rsidP="00357DE8">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к муниципальной программе «Повышение эффективности  реализации молодежной политики</w:t>
      </w:r>
    </w:p>
    <w:p w:rsidR="00357DE8" w:rsidRPr="00B1012D" w:rsidRDefault="00357DE8" w:rsidP="00357DE8">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 Орловском районе Кировской области на 2014-2020 годы»</w:t>
      </w:r>
    </w:p>
    <w:p w:rsidR="00357DE8" w:rsidRPr="00B1012D" w:rsidRDefault="00357DE8" w:rsidP="00357DE8">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B1012D">
        <w:rPr>
          <w:rFonts w:ascii="Times New Roman" w:eastAsia="Times New Roman" w:hAnsi="Times New Roman" w:cs="Times New Roman"/>
          <w:b/>
          <w:color w:val="000000"/>
          <w:sz w:val="16"/>
          <w:szCs w:val="16"/>
        </w:rPr>
        <w:t>Расходы на реализацию муниципальной программы</w:t>
      </w:r>
    </w:p>
    <w:tbl>
      <w:tblPr>
        <w:tblpPr w:leftFromText="180" w:rightFromText="180" w:vertAnchor="text" w:horzAnchor="page" w:tblpX="646" w:tblpY="164"/>
        <w:tblW w:w="9856"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052"/>
        <w:gridCol w:w="1418"/>
        <w:gridCol w:w="674"/>
        <w:gridCol w:w="885"/>
        <w:gridCol w:w="709"/>
        <w:gridCol w:w="850"/>
        <w:gridCol w:w="850"/>
        <w:gridCol w:w="709"/>
        <w:gridCol w:w="709"/>
      </w:tblGrid>
      <w:tr w:rsidR="00357DE8" w:rsidRPr="00B1012D" w:rsidTr="00B1012D">
        <w:trPr>
          <w:trHeight w:val="400"/>
          <w:tblCellSpacing w:w="5" w:type="nil"/>
        </w:trPr>
        <w:tc>
          <w:tcPr>
            <w:tcW w:w="3052" w:type="dxa"/>
            <w:vMerge w:val="restart"/>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B1012D">
              <w:rPr>
                <w:rFonts w:ascii="Times New Roman" w:eastAsia="Times New Roman" w:hAnsi="Times New Roman" w:cs="Times New Roman"/>
                <w:b/>
                <w:color w:val="000000"/>
                <w:sz w:val="16"/>
                <w:szCs w:val="16"/>
              </w:rPr>
              <w:t>Наименование муниципальной программы</w:t>
            </w:r>
            <w:r w:rsidRPr="00B1012D">
              <w:rPr>
                <w:rFonts w:ascii="Times New Roman" w:eastAsia="Times New Roman" w:hAnsi="Times New Roman" w:cs="Times New Roman"/>
                <w:b/>
                <w:color w:val="000000"/>
                <w:sz w:val="16"/>
                <w:szCs w:val="16"/>
              </w:rPr>
              <w:br/>
            </w:r>
          </w:p>
        </w:tc>
        <w:tc>
          <w:tcPr>
            <w:tcW w:w="1418" w:type="dxa"/>
            <w:vMerge w:val="restart"/>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B1012D">
              <w:rPr>
                <w:rFonts w:ascii="Times New Roman" w:eastAsia="Times New Roman" w:hAnsi="Times New Roman" w:cs="Times New Roman"/>
                <w:b/>
                <w:color w:val="000000"/>
                <w:sz w:val="16"/>
                <w:szCs w:val="16"/>
              </w:rPr>
              <w:t xml:space="preserve">Ответственный исполнитель, соисполнители,  </w:t>
            </w:r>
            <w:r w:rsidRPr="00B1012D">
              <w:rPr>
                <w:rFonts w:ascii="Times New Roman" w:eastAsia="Times New Roman" w:hAnsi="Times New Roman" w:cs="Times New Roman"/>
                <w:b/>
                <w:color w:val="000000"/>
                <w:sz w:val="16"/>
                <w:szCs w:val="16"/>
              </w:rPr>
              <w:br/>
              <w:t xml:space="preserve">муниципальный заказчик (муниципальный </w:t>
            </w:r>
            <w:r w:rsidRPr="00B1012D">
              <w:rPr>
                <w:rFonts w:ascii="Times New Roman" w:eastAsia="Times New Roman" w:hAnsi="Times New Roman" w:cs="Times New Roman"/>
                <w:b/>
                <w:color w:val="000000"/>
                <w:sz w:val="16"/>
                <w:szCs w:val="16"/>
              </w:rPr>
              <w:br/>
              <w:t>заказчик-координатор)</w:t>
            </w:r>
          </w:p>
        </w:tc>
        <w:tc>
          <w:tcPr>
            <w:tcW w:w="5386" w:type="dxa"/>
            <w:gridSpan w:val="7"/>
          </w:tcPr>
          <w:p w:rsidR="00357DE8" w:rsidRPr="00B1012D" w:rsidRDefault="00357DE8" w:rsidP="006F476D">
            <w:pPr>
              <w:spacing w:after="0" w:line="240" w:lineRule="auto"/>
              <w:rPr>
                <w:rFonts w:ascii="Times New Roman" w:eastAsia="Times New Roman" w:hAnsi="Times New Roman" w:cs="Times New Roman"/>
                <w:b/>
                <w:color w:val="000000"/>
                <w:sz w:val="16"/>
                <w:szCs w:val="16"/>
                <w:lang w:eastAsia="ar-SA"/>
              </w:rPr>
            </w:pPr>
            <w:r w:rsidRPr="00B1012D">
              <w:rPr>
                <w:rFonts w:ascii="Times New Roman" w:eastAsia="Times New Roman" w:hAnsi="Times New Roman" w:cs="Times New Roman"/>
                <w:b/>
                <w:color w:val="000000"/>
                <w:sz w:val="16"/>
                <w:szCs w:val="16"/>
                <w:lang w:eastAsia="ar-SA"/>
              </w:rPr>
              <w:t>Расходы (тыс. рублей)</w:t>
            </w:r>
          </w:p>
        </w:tc>
      </w:tr>
      <w:tr w:rsidR="00357DE8" w:rsidRPr="00B1012D" w:rsidTr="00B1012D">
        <w:trPr>
          <w:trHeight w:val="360"/>
          <w:tblCellSpacing w:w="5" w:type="nil"/>
        </w:trPr>
        <w:tc>
          <w:tcPr>
            <w:tcW w:w="3052" w:type="dxa"/>
            <w:vMerge/>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color w:val="000000"/>
                <w:sz w:val="16"/>
                <w:szCs w:val="16"/>
              </w:rPr>
            </w:pPr>
          </w:p>
        </w:tc>
        <w:tc>
          <w:tcPr>
            <w:tcW w:w="1418" w:type="dxa"/>
            <w:vMerge/>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color w:val="000000"/>
                <w:sz w:val="16"/>
                <w:szCs w:val="16"/>
              </w:rPr>
            </w:pPr>
          </w:p>
        </w:tc>
        <w:tc>
          <w:tcPr>
            <w:tcW w:w="674"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B1012D">
              <w:rPr>
                <w:rFonts w:ascii="Times New Roman" w:eastAsia="Times New Roman" w:hAnsi="Times New Roman" w:cs="Times New Roman"/>
                <w:b/>
                <w:color w:val="000000"/>
                <w:sz w:val="16"/>
                <w:szCs w:val="16"/>
              </w:rPr>
              <w:t>2014</w:t>
            </w:r>
          </w:p>
        </w:tc>
        <w:tc>
          <w:tcPr>
            <w:tcW w:w="885"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B1012D">
              <w:rPr>
                <w:rFonts w:ascii="Times New Roman" w:eastAsia="Times New Roman" w:hAnsi="Times New Roman" w:cs="Times New Roman"/>
                <w:b/>
                <w:color w:val="000000"/>
                <w:sz w:val="16"/>
                <w:szCs w:val="16"/>
              </w:rPr>
              <w:t>2015</w:t>
            </w:r>
          </w:p>
        </w:tc>
        <w:tc>
          <w:tcPr>
            <w:tcW w:w="709"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B1012D">
              <w:rPr>
                <w:rFonts w:ascii="Times New Roman" w:eastAsia="Times New Roman" w:hAnsi="Times New Roman" w:cs="Times New Roman"/>
                <w:b/>
                <w:color w:val="000000"/>
                <w:sz w:val="16"/>
                <w:szCs w:val="16"/>
              </w:rPr>
              <w:t>2016</w:t>
            </w:r>
          </w:p>
        </w:tc>
        <w:tc>
          <w:tcPr>
            <w:tcW w:w="850"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b/>
                <w:color w:val="000000"/>
                <w:sz w:val="16"/>
                <w:szCs w:val="16"/>
                <w:lang w:eastAsia="ar-SA"/>
              </w:rPr>
            </w:pPr>
            <w:r w:rsidRPr="00B1012D">
              <w:rPr>
                <w:rFonts w:ascii="Times New Roman" w:eastAsia="Times New Roman" w:hAnsi="Times New Roman" w:cs="Times New Roman"/>
                <w:b/>
                <w:color w:val="000000"/>
                <w:sz w:val="16"/>
                <w:szCs w:val="16"/>
                <w:lang w:eastAsia="ar-SA"/>
              </w:rPr>
              <w:t>2017</w:t>
            </w:r>
          </w:p>
        </w:tc>
        <w:tc>
          <w:tcPr>
            <w:tcW w:w="850" w:type="dxa"/>
          </w:tcPr>
          <w:p w:rsidR="00357DE8" w:rsidRPr="00B1012D" w:rsidRDefault="00357DE8" w:rsidP="006F476D">
            <w:pPr>
              <w:spacing w:after="0" w:line="240" w:lineRule="auto"/>
              <w:jc w:val="center"/>
              <w:rPr>
                <w:rFonts w:ascii="Times New Roman" w:eastAsia="Times New Roman" w:hAnsi="Times New Roman" w:cs="Times New Roman"/>
                <w:b/>
                <w:color w:val="000000"/>
                <w:sz w:val="16"/>
                <w:szCs w:val="16"/>
                <w:lang w:eastAsia="ar-SA"/>
              </w:rPr>
            </w:pPr>
            <w:r w:rsidRPr="00B1012D">
              <w:rPr>
                <w:rFonts w:ascii="Times New Roman" w:eastAsia="Times New Roman" w:hAnsi="Times New Roman" w:cs="Times New Roman"/>
                <w:b/>
                <w:color w:val="000000"/>
                <w:sz w:val="16"/>
                <w:szCs w:val="16"/>
                <w:lang w:eastAsia="ar-SA"/>
              </w:rPr>
              <w:t>2018</w:t>
            </w:r>
          </w:p>
        </w:tc>
        <w:tc>
          <w:tcPr>
            <w:tcW w:w="709" w:type="dxa"/>
          </w:tcPr>
          <w:p w:rsidR="00357DE8" w:rsidRPr="00B1012D" w:rsidRDefault="00357DE8" w:rsidP="006F476D">
            <w:pPr>
              <w:spacing w:after="0" w:line="240" w:lineRule="auto"/>
              <w:jc w:val="center"/>
              <w:rPr>
                <w:rFonts w:ascii="Times New Roman" w:eastAsia="Times New Roman" w:hAnsi="Times New Roman" w:cs="Times New Roman"/>
                <w:b/>
                <w:color w:val="000000"/>
                <w:sz w:val="16"/>
                <w:szCs w:val="16"/>
                <w:lang w:eastAsia="ar-SA"/>
              </w:rPr>
            </w:pPr>
            <w:r w:rsidRPr="00B1012D">
              <w:rPr>
                <w:rFonts w:ascii="Times New Roman" w:eastAsia="Times New Roman" w:hAnsi="Times New Roman" w:cs="Times New Roman"/>
                <w:b/>
                <w:color w:val="000000"/>
                <w:sz w:val="16"/>
                <w:szCs w:val="16"/>
                <w:lang w:eastAsia="ar-SA"/>
              </w:rPr>
              <w:t>2019</w:t>
            </w:r>
          </w:p>
        </w:tc>
        <w:tc>
          <w:tcPr>
            <w:tcW w:w="709" w:type="dxa"/>
          </w:tcPr>
          <w:p w:rsidR="00357DE8" w:rsidRPr="00B1012D" w:rsidRDefault="00357DE8" w:rsidP="006F476D">
            <w:pPr>
              <w:spacing w:after="0" w:line="240" w:lineRule="auto"/>
              <w:jc w:val="center"/>
              <w:rPr>
                <w:rFonts w:ascii="Times New Roman" w:eastAsia="Times New Roman" w:hAnsi="Times New Roman" w:cs="Times New Roman"/>
                <w:b/>
                <w:color w:val="000000"/>
                <w:sz w:val="16"/>
                <w:szCs w:val="16"/>
                <w:lang w:eastAsia="ar-SA"/>
              </w:rPr>
            </w:pPr>
            <w:r w:rsidRPr="00B1012D">
              <w:rPr>
                <w:rFonts w:ascii="Times New Roman" w:eastAsia="Times New Roman" w:hAnsi="Times New Roman" w:cs="Times New Roman"/>
                <w:b/>
                <w:color w:val="000000"/>
                <w:sz w:val="16"/>
                <w:szCs w:val="16"/>
                <w:lang w:eastAsia="ar-SA"/>
              </w:rPr>
              <w:t>2020</w:t>
            </w:r>
          </w:p>
        </w:tc>
      </w:tr>
      <w:tr w:rsidR="00357DE8" w:rsidRPr="00B1012D" w:rsidTr="00B1012D">
        <w:trPr>
          <w:trHeight w:val="765"/>
          <w:tblCellSpacing w:w="5" w:type="nil"/>
        </w:trPr>
        <w:tc>
          <w:tcPr>
            <w:tcW w:w="3052"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B1012D">
              <w:rPr>
                <w:rFonts w:ascii="Times New Roman" w:eastAsia="Times New Roman" w:hAnsi="Times New Roman" w:cs="Times New Roman"/>
                <w:b/>
                <w:color w:val="000000"/>
                <w:sz w:val="16"/>
                <w:szCs w:val="16"/>
              </w:rPr>
              <w:t>Муниципальная Программа «Повышение эффективности реализации молодежной политики в Орловском районе Кировской области на 2014-2020 годы»</w:t>
            </w:r>
          </w:p>
        </w:tc>
        <w:tc>
          <w:tcPr>
            <w:tcW w:w="1418"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B1012D">
              <w:rPr>
                <w:rFonts w:ascii="Times New Roman" w:eastAsia="Times New Roman" w:hAnsi="Times New Roman" w:cs="Times New Roman"/>
                <w:b/>
                <w:color w:val="000000"/>
                <w:sz w:val="16"/>
                <w:szCs w:val="16"/>
              </w:rPr>
              <w:t>Администрация Орловского района</w:t>
            </w:r>
          </w:p>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rPr>
            </w:pPr>
          </w:p>
        </w:tc>
        <w:tc>
          <w:tcPr>
            <w:tcW w:w="674"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45,28</w:t>
            </w:r>
          </w:p>
        </w:tc>
        <w:tc>
          <w:tcPr>
            <w:tcW w:w="885"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232,136</w:t>
            </w:r>
          </w:p>
        </w:tc>
        <w:tc>
          <w:tcPr>
            <w:tcW w:w="709"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15,0</w:t>
            </w:r>
          </w:p>
        </w:tc>
        <w:tc>
          <w:tcPr>
            <w:tcW w:w="850"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30,0</w:t>
            </w:r>
          </w:p>
        </w:tc>
        <w:tc>
          <w:tcPr>
            <w:tcW w:w="85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70,0</w:t>
            </w:r>
          </w:p>
        </w:tc>
        <w:tc>
          <w:tcPr>
            <w:tcW w:w="709" w:type="dxa"/>
          </w:tcPr>
          <w:p w:rsidR="00357DE8" w:rsidRPr="00B1012D" w:rsidRDefault="00357DE8" w:rsidP="006F476D">
            <w:pPr>
              <w:widowControl w:val="0"/>
              <w:suppressAutoHyphens/>
              <w:autoSpaceDE w:val="0"/>
              <w:spacing w:after="0" w:line="240" w:lineRule="auto"/>
              <w:jc w:val="center"/>
              <w:rPr>
                <w:rFonts w:ascii="Times New Roman" w:eastAsia="Times New Roman" w:hAnsi="Times New Roman" w:cs="Times New Roman"/>
                <w:color w:val="000000"/>
                <w:sz w:val="16"/>
                <w:szCs w:val="16"/>
                <w:lang w:eastAsia="ar-SA"/>
              </w:rPr>
            </w:pPr>
            <w:r w:rsidRPr="00B1012D">
              <w:rPr>
                <w:rFonts w:ascii="Times New Roman" w:eastAsia="Times New Roman" w:hAnsi="Times New Roman" w:cs="Times New Roman"/>
                <w:color w:val="000000"/>
                <w:sz w:val="16"/>
                <w:szCs w:val="16"/>
                <w:lang w:eastAsia="ar-SA"/>
              </w:rPr>
              <w:t>10,0</w:t>
            </w:r>
          </w:p>
        </w:tc>
        <w:tc>
          <w:tcPr>
            <w:tcW w:w="709" w:type="dxa"/>
          </w:tcPr>
          <w:p w:rsidR="00357DE8" w:rsidRPr="00B1012D" w:rsidRDefault="00357DE8" w:rsidP="006F476D">
            <w:pPr>
              <w:widowControl w:val="0"/>
              <w:suppressAutoHyphens/>
              <w:autoSpaceDE w:val="0"/>
              <w:spacing w:after="0" w:line="240" w:lineRule="auto"/>
              <w:jc w:val="center"/>
              <w:rPr>
                <w:rFonts w:ascii="Times New Roman" w:eastAsia="Times New Roman" w:hAnsi="Times New Roman" w:cs="Times New Roman"/>
                <w:color w:val="000000"/>
                <w:sz w:val="16"/>
                <w:szCs w:val="16"/>
                <w:lang w:eastAsia="ar-SA"/>
              </w:rPr>
            </w:pPr>
            <w:r w:rsidRPr="00B1012D">
              <w:rPr>
                <w:rFonts w:ascii="Times New Roman" w:eastAsia="Times New Roman" w:hAnsi="Times New Roman" w:cs="Times New Roman"/>
                <w:color w:val="000000"/>
                <w:sz w:val="16"/>
                <w:szCs w:val="16"/>
                <w:lang w:eastAsia="ar-SA"/>
              </w:rPr>
              <w:t>10,0</w:t>
            </w:r>
          </w:p>
        </w:tc>
      </w:tr>
      <w:tr w:rsidR="00357DE8" w:rsidRPr="00B1012D" w:rsidTr="00B1012D">
        <w:trPr>
          <w:trHeight w:val="400"/>
          <w:tblCellSpacing w:w="5" w:type="nil"/>
        </w:trPr>
        <w:tc>
          <w:tcPr>
            <w:tcW w:w="3052"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B1012D">
              <w:rPr>
                <w:rFonts w:ascii="Times New Roman" w:eastAsia="Times New Roman" w:hAnsi="Times New Roman" w:cs="Times New Roman"/>
                <w:b/>
                <w:color w:val="000000"/>
                <w:sz w:val="16"/>
                <w:szCs w:val="16"/>
              </w:rPr>
              <w:t>Муниципальная Подпрограмма «Реализация молодежной политики в Орловском районе Кировской области на 2014-2019годы»</w:t>
            </w:r>
          </w:p>
        </w:tc>
        <w:tc>
          <w:tcPr>
            <w:tcW w:w="1418"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B1012D">
              <w:rPr>
                <w:rFonts w:ascii="Times New Roman" w:eastAsia="Times New Roman" w:hAnsi="Times New Roman" w:cs="Times New Roman"/>
                <w:b/>
                <w:color w:val="000000"/>
                <w:sz w:val="16"/>
                <w:szCs w:val="16"/>
              </w:rPr>
              <w:t>Администрация Орловского района</w:t>
            </w:r>
          </w:p>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rPr>
            </w:pPr>
          </w:p>
        </w:tc>
        <w:tc>
          <w:tcPr>
            <w:tcW w:w="674"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45,28</w:t>
            </w:r>
          </w:p>
        </w:tc>
        <w:tc>
          <w:tcPr>
            <w:tcW w:w="885"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50,98</w:t>
            </w:r>
          </w:p>
        </w:tc>
        <w:tc>
          <w:tcPr>
            <w:tcW w:w="709"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15,0</w:t>
            </w:r>
          </w:p>
        </w:tc>
        <w:tc>
          <w:tcPr>
            <w:tcW w:w="850"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30,0</w:t>
            </w:r>
          </w:p>
        </w:tc>
        <w:tc>
          <w:tcPr>
            <w:tcW w:w="85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70,0</w:t>
            </w:r>
          </w:p>
        </w:tc>
        <w:tc>
          <w:tcPr>
            <w:tcW w:w="709" w:type="dxa"/>
          </w:tcPr>
          <w:p w:rsidR="00357DE8" w:rsidRPr="00B1012D" w:rsidRDefault="00357DE8" w:rsidP="006F476D">
            <w:pPr>
              <w:widowControl w:val="0"/>
              <w:suppressAutoHyphens/>
              <w:autoSpaceDE w:val="0"/>
              <w:spacing w:after="0" w:line="240" w:lineRule="auto"/>
              <w:jc w:val="center"/>
              <w:rPr>
                <w:rFonts w:ascii="Times New Roman" w:eastAsia="Times New Roman" w:hAnsi="Times New Roman" w:cs="Times New Roman"/>
                <w:color w:val="000000"/>
                <w:sz w:val="16"/>
                <w:szCs w:val="16"/>
                <w:lang w:eastAsia="ar-SA"/>
              </w:rPr>
            </w:pPr>
            <w:r w:rsidRPr="00B1012D">
              <w:rPr>
                <w:rFonts w:ascii="Times New Roman" w:eastAsia="Times New Roman" w:hAnsi="Times New Roman" w:cs="Times New Roman"/>
                <w:color w:val="000000"/>
                <w:sz w:val="16"/>
                <w:szCs w:val="16"/>
                <w:lang w:eastAsia="ar-SA"/>
              </w:rPr>
              <w:t>10,0</w:t>
            </w:r>
          </w:p>
        </w:tc>
        <w:tc>
          <w:tcPr>
            <w:tcW w:w="709" w:type="dxa"/>
          </w:tcPr>
          <w:p w:rsidR="00357DE8" w:rsidRPr="00B1012D" w:rsidRDefault="00357DE8" w:rsidP="006F476D">
            <w:pPr>
              <w:widowControl w:val="0"/>
              <w:suppressAutoHyphens/>
              <w:autoSpaceDE w:val="0"/>
              <w:spacing w:after="0" w:line="240" w:lineRule="auto"/>
              <w:jc w:val="center"/>
              <w:rPr>
                <w:rFonts w:ascii="Times New Roman" w:eastAsia="Times New Roman" w:hAnsi="Times New Roman" w:cs="Times New Roman"/>
                <w:color w:val="000000"/>
                <w:sz w:val="16"/>
                <w:szCs w:val="16"/>
                <w:lang w:eastAsia="ar-SA"/>
              </w:rPr>
            </w:pPr>
            <w:r w:rsidRPr="00B1012D">
              <w:rPr>
                <w:rFonts w:ascii="Times New Roman" w:eastAsia="Times New Roman" w:hAnsi="Times New Roman" w:cs="Times New Roman"/>
                <w:color w:val="000000"/>
                <w:sz w:val="16"/>
                <w:szCs w:val="16"/>
                <w:lang w:eastAsia="ar-SA"/>
              </w:rPr>
              <w:t>10,0</w:t>
            </w:r>
          </w:p>
        </w:tc>
      </w:tr>
      <w:tr w:rsidR="00357DE8" w:rsidRPr="00B1012D" w:rsidTr="00B1012D">
        <w:trPr>
          <w:trHeight w:val="418"/>
          <w:tblCellSpacing w:w="5" w:type="nil"/>
        </w:trPr>
        <w:tc>
          <w:tcPr>
            <w:tcW w:w="3052" w:type="dxa"/>
          </w:tcPr>
          <w:p w:rsidR="00357DE8" w:rsidRPr="00B1012D" w:rsidRDefault="00357DE8" w:rsidP="006F476D">
            <w:pPr>
              <w:widowControl w:val="0"/>
              <w:shd w:val="clear" w:color="auto" w:fill="FFFFFF"/>
              <w:suppressAutoHyphens/>
              <w:autoSpaceDE w:val="0"/>
              <w:spacing w:after="0" w:line="240" w:lineRule="auto"/>
              <w:jc w:val="center"/>
              <w:rPr>
                <w:rFonts w:ascii="Times New Roman" w:eastAsia="Times New Roman" w:hAnsi="Times New Roman" w:cs="Times New Roman"/>
                <w:b/>
                <w:color w:val="000000"/>
                <w:spacing w:val="4"/>
                <w:sz w:val="16"/>
                <w:szCs w:val="16"/>
                <w:lang w:eastAsia="ar-SA"/>
              </w:rPr>
            </w:pPr>
            <w:r w:rsidRPr="00B1012D">
              <w:rPr>
                <w:rFonts w:ascii="Times New Roman" w:eastAsia="Times New Roman" w:hAnsi="Times New Roman" w:cs="Times New Roman"/>
                <w:b/>
                <w:color w:val="000000"/>
                <w:spacing w:val="4"/>
                <w:sz w:val="16"/>
                <w:szCs w:val="16"/>
                <w:lang w:eastAsia="ar-SA"/>
              </w:rPr>
              <w:t>Муниципальная подпрограмма «Обеспечение жильем молодых семей на 2014-2020 годы»</w:t>
            </w:r>
          </w:p>
        </w:tc>
        <w:tc>
          <w:tcPr>
            <w:tcW w:w="1418"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B1012D">
              <w:rPr>
                <w:rFonts w:ascii="Times New Roman" w:eastAsia="Times New Roman" w:hAnsi="Times New Roman" w:cs="Times New Roman"/>
                <w:b/>
                <w:color w:val="000000"/>
                <w:sz w:val="16"/>
                <w:szCs w:val="16"/>
              </w:rPr>
              <w:t>Администрация Орловского района</w:t>
            </w:r>
          </w:p>
          <w:p w:rsidR="00357DE8" w:rsidRPr="00B1012D" w:rsidRDefault="00357DE8" w:rsidP="006F476D">
            <w:pPr>
              <w:suppressAutoHyphens/>
              <w:spacing w:before="120" w:after="0" w:line="360" w:lineRule="exact"/>
              <w:ind w:firstLine="720"/>
              <w:jc w:val="center"/>
              <w:rPr>
                <w:rFonts w:ascii="Times New Roman" w:eastAsia="Times New Roman" w:hAnsi="Times New Roman" w:cs="Times New Roman"/>
                <w:b/>
                <w:color w:val="000000"/>
                <w:sz w:val="16"/>
                <w:szCs w:val="16"/>
              </w:rPr>
            </w:pPr>
          </w:p>
        </w:tc>
        <w:tc>
          <w:tcPr>
            <w:tcW w:w="674"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B1012D">
              <w:rPr>
                <w:rFonts w:ascii="Times New Roman" w:eastAsia="Times New Roman" w:hAnsi="Times New Roman" w:cs="Times New Roman"/>
                <w:color w:val="000000"/>
                <w:sz w:val="16"/>
                <w:szCs w:val="16"/>
              </w:rPr>
              <w:t>0</w:t>
            </w:r>
          </w:p>
        </w:tc>
        <w:tc>
          <w:tcPr>
            <w:tcW w:w="885"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B1012D">
              <w:rPr>
                <w:rFonts w:ascii="Times New Roman" w:eastAsia="Times New Roman" w:hAnsi="Times New Roman" w:cs="Times New Roman"/>
                <w:color w:val="000000"/>
                <w:sz w:val="16"/>
                <w:szCs w:val="16"/>
              </w:rPr>
              <w:t>181,156</w:t>
            </w:r>
          </w:p>
        </w:tc>
        <w:tc>
          <w:tcPr>
            <w:tcW w:w="709"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B1012D">
              <w:rPr>
                <w:rFonts w:ascii="Times New Roman" w:eastAsia="Times New Roman" w:hAnsi="Times New Roman" w:cs="Times New Roman"/>
                <w:color w:val="000000"/>
                <w:sz w:val="16"/>
                <w:szCs w:val="16"/>
              </w:rPr>
              <w:t>0</w:t>
            </w:r>
          </w:p>
        </w:tc>
        <w:tc>
          <w:tcPr>
            <w:tcW w:w="850"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color w:val="000000"/>
                <w:sz w:val="16"/>
                <w:szCs w:val="16"/>
                <w:lang w:eastAsia="ar-SA"/>
              </w:rPr>
            </w:pPr>
            <w:r w:rsidRPr="00B1012D">
              <w:rPr>
                <w:rFonts w:ascii="Times New Roman" w:eastAsia="Times New Roman" w:hAnsi="Times New Roman" w:cs="Times New Roman"/>
                <w:color w:val="000000"/>
                <w:sz w:val="16"/>
                <w:szCs w:val="16"/>
                <w:lang w:eastAsia="ar-SA"/>
              </w:rPr>
              <w:t>0</w:t>
            </w:r>
          </w:p>
        </w:tc>
        <w:tc>
          <w:tcPr>
            <w:tcW w:w="850" w:type="dxa"/>
          </w:tcPr>
          <w:p w:rsidR="00357DE8" w:rsidRPr="00B1012D" w:rsidRDefault="00357DE8" w:rsidP="006F476D">
            <w:pPr>
              <w:spacing w:after="0" w:line="240" w:lineRule="auto"/>
              <w:jc w:val="center"/>
              <w:rPr>
                <w:rFonts w:ascii="Times New Roman" w:eastAsia="Times New Roman" w:hAnsi="Times New Roman" w:cs="Times New Roman"/>
                <w:color w:val="000000"/>
                <w:sz w:val="16"/>
                <w:szCs w:val="16"/>
                <w:lang w:eastAsia="ar-SA"/>
              </w:rPr>
            </w:pPr>
            <w:r w:rsidRPr="00B1012D">
              <w:rPr>
                <w:rFonts w:ascii="Times New Roman" w:eastAsia="Times New Roman" w:hAnsi="Times New Roman" w:cs="Times New Roman"/>
                <w:color w:val="000000"/>
                <w:sz w:val="16"/>
                <w:szCs w:val="16"/>
                <w:lang w:eastAsia="ar-SA"/>
              </w:rPr>
              <w:t>0</w:t>
            </w:r>
          </w:p>
        </w:tc>
        <w:tc>
          <w:tcPr>
            <w:tcW w:w="709" w:type="dxa"/>
          </w:tcPr>
          <w:p w:rsidR="00357DE8" w:rsidRPr="00B1012D" w:rsidRDefault="00357DE8" w:rsidP="006F476D">
            <w:pPr>
              <w:spacing w:after="0" w:line="240" w:lineRule="auto"/>
              <w:jc w:val="center"/>
              <w:rPr>
                <w:rFonts w:ascii="Times New Roman" w:eastAsia="Times New Roman" w:hAnsi="Times New Roman" w:cs="Times New Roman"/>
                <w:color w:val="000000"/>
                <w:sz w:val="16"/>
                <w:szCs w:val="16"/>
                <w:lang w:eastAsia="ar-SA"/>
              </w:rPr>
            </w:pPr>
            <w:r w:rsidRPr="00B1012D">
              <w:rPr>
                <w:rFonts w:ascii="Times New Roman" w:eastAsia="Times New Roman" w:hAnsi="Times New Roman" w:cs="Times New Roman"/>
                <w:color w:val="000000"/>
                <w:sz w:val="16"/>
                <w:szCs w:val="16"/>
                <w:lang w:eastAsia="ar-SA"/>
              </w:rPr>
              <w:t>0</w:t>
            </w:r>
          </w:p>
        </w:tc>
        <w:tc>
          <w:tcPr>
            <w:tcW w:w="709" w:type="dxa"/>
          </w:tcPr>
          <w:p w:rsidR="00357DE8" w:rsidRPr="00B1012D" w:rsidRDefault="00357DE8" w:rsidP="006F476D">
            <w:pPr>
              <w:spacing w:after="0" w:line="240" w:lineRule="auto"/>
              <w:jc w:val="center"/>
              <w:rPr>
                <w:rFonts w:ascii="Times New Roman" w:eastAsia="Times New Roman" w:hAnsi="Times New Roman" w:cs="Times New Roman"/>
                <w:color w:val="000000"/>
                <w:sz w:val="16"/>
                <w:szCs w:val="16"/>
                <w:lang w:eastAsia="ar-SA"/>
              </w:rPr>
            </w:pPr>
            <w:r w:rsidRPr="00B1012D">
              <w:rPr>
                <w:rFonts w:ascii="Times New Roman" w:eastAsia="Times New Roman" w:hAnsi="Times New Roman" w:cs="Times New Roman"/>
                <w:color w:val="000000"/>
                <w:sz w:val="16"/>
                <w:szCs w:val="16"/>
                <w:lang w:eastAsia="ar-SA"/>
              </w:rPr>
              <w:t>0</w:t>
            </w:r>
          </w:p>
        </w:tc>
      </w:tr>
    </w:tbl>
    <w:p w:rsidR="00357DE8" w:rsidRPr="00B1012D" w:rsidRDefault="00357DE8" w:rsidP="00357DE8">
      <w:pPr>
        <w:widowControl w:val="0"/>
        <w:autoSpaceDE w:val="0"/>
        <w:autoSpaceDN w:val="0"/>
        <w:adjustRightInd w:val="0"/>
        <w:spacing w:after="0" w:line="240" w:lineRule="auto"/>
        <w:rPr>
          <w:rFonts w:ascii="Times New Roman" w:eastAsia="Times New Roman" w:hAnsi="Times New Roman" w:cs="Times New Roman"/>
          <w:sz w:val="16"/>
          <w:szCs w:val="16"/>
        </w:rPr>
      </w:pPr>
    </w:p>
    <w:p w:rsidR="00357DE8" w:rsidRPr="00B1012D" w:rsidRDefault="00357DE8" w:rsidP="00357DE8">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B1012D" w:rsidRDefault="00357DE8" w:rsidP="00357DE8">
      <w:pPr>
        <w:autoSpaceDN w:val="0"/>
        <w:adjustRightInd w:val="0"/>
        <w:jc w:val="right"/>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          </w:t>
      </w:r>
    </w:p>
    <w:p w:rsidR="00B1012D" w:rsidRDefault="00B1012D" w:rsidP="00357DE8">
      <w:pPr>
        <w:autoSpaceDN w:val="0"/>
        <w:adjustRightInd w:val="0"/>
        <w:jc w:val="right"/>
        <w:rPr>
          <w:rFonts w:ascii="Times New Roman" w:eastAsia="Times New Roman" w:hAnsi="Times New Roman" w:cs="Times New Roman"/>
          <w:sz w:val="16"/>
          <w:szCs w:val="16"/>
        </w:rPr>
      </w:pPr>
    </w:p>
    <w:p w:rsidR="00B1012D" w:rsidRDefault="00B1012D" w:rsidP="00357DE8">
      <w:pPr>
        <w:autoSpaceDN w:val="0"/>
        <w:adjustRightInd w:val="0"/>
        <w:jc w:val="right"/>
        <w:rPr>
          <w:rFonts w:ascii="Times New Roman" w:eastAsia="Times New Roman" w:hAnsi="Times New Roman" w:cs="Times New Roman"/>
          <w:sz w:val="16"/>
          <w:szCs w:val="16"/>
        </w:rPr>
      </w:pPr>
    </w:p>
    <w:p w:rsidR="00B1012D" w:rsidRDefault="00B1012D" w:rsidP="00357DE8">
      <w:pPr>
        <w:autoSpaceDN w:val="0"/>
        <w:adjustRightInd w:val="0"/>
        <w:jc w:val="right"/>
        <w:rPr>
          <w:rFonts w:ascii="Times New Roman" w:eastAsia="Times New Roman" w:hAnsi="Times New Roman" w:cs="Times New Roman"/>
          <w:sz w:val="16"/>
          <w:szCs w:val="16"/>
        </w:rPr>
      </w:pPr>
    </w:p>
    <w:p w:rsidR="00B1012D" w:rsidRDefault="00B1012D" w:rsidP="00357DE8">
      <w:pPr>
        <w:autoSpaceDN w:val="0"/>
        <w:adjustRightInd w:val="0"/>
        <w:jc w:val="right"/>
        <w:rPr>
          <w:rFonts w:ascii="Times New Roman" w:eastAsia="Times New Roman" w:hAnsi="Times New Roman" w:cs="Times New Roman"/>
          <w:sz w:val="16"/>
          <w:szCs w:val="16"/>
        </w:rPr>
      </w:pPr>
    </w:p>
    <w:p w:rsidR="00B1012D" w:rsidRDefault="00B1012D" w:rsidP="00357DE8">
      <w:pPr>
        <w:autoSpaceDN w:val="0"/>
        <w:adjustRightInd w:val="0"/>
        <w:jc w:val="right"/>
        <w:rPr>
          <w:rFonts w:ascii="Times New Roman" w:eastAsia="Times New Roman" w:hAnsi="Times New Roman" w:cs="Times New Roman"/>
          <w:sz w:val="16"/>
          <w:szCs w:val="16"/>
        </w:rPr>
      </w:pPr>
    </w:p>
    <w:p w:rsidR="00B1012D" w:rsidRDefault="00B1012D" w:rsidP="00357DE8">
      <w:pPr>
        <w:autoSpaceDN w:val="0"/>
        <w:adjustRightInd w:val="0"/>
        <w:jc w:val="right"/>
        <w:rPr>
          <w:rFonts w:ascii="Times New Roman" w:eastAsia="Times New Roman" w:hAnsi="Times New Roman" w:cs="Times New Roman"/>
          <w:sz w:val="16"/>
          <w:szCs w:val="16"/>
        </w:rPr>
      </w:pPr>
    </w:p>
    <w:p w:rsidR="00B1012D" w:rsidRDefault="00B1012D" w:rsidP="00357DE8">
      <w:pPr>
        <w:autoSpaceDN w:val="0"/>
        <w:adjustRightInd w:val="0"/>
        <w:jc w:val="right"/>
        <w:rPr>
          <w:rFonts w:ascii="Times New Roman" w:eastAsia="Times New Roman" w:hAnsi="Times New Roman" w:cs="Times New Roman"/>
          <w:sz w:val="16"/>
          <w:szCs w:val="16"/>
        </w:rPr>
      </w:pPr>
    </w:p>
    <w:p w:rsidR="00B1012D" w:rsidRDefault="00B1012D" w:rsidP="00357DE8">
      <w:pPr>
        <w:autoSpaceDN w:val="0"/>
        <w:adjustRightInd w:val="0"/>
        <w:jc w:val="right"/>
        <w:rPr>
          <w:rFonts w:ascii="Times New Roman" w:eastAsia="Times New Roman" w:hAnsi="Times New Roman" w:cs="Times New Roman"/>
          <w:sz w:val="16"/>
          <w:szCs w:val="16"/>
        </w:rPr>
      </w:pPr>
    </w:p>
    <w:p w:rsidR="00B1012D" w:rsidRDefault="00B1012D" w:rsidP="00357DE8">
      <w:pPr>
        <w:autoSpaceDN w:val="0"/>
        <w:adjustRightInd w:val="0"/>
        <w:jc w:val="right"/>
        <w:rPr>
          <w:rFonts w:ascii="Times New Roman" w:eastAsia="Times New Roman" w:hAnsi="Times New Roman" w:cs="Times New Roman"/>
          <w:sz w:val="16"/>
          <w:szCs w:val="16"/>
        </w:rPr>
      </w:pPr>
    </w:p>
    <w:p w:rsidR="00B1012D" w:rsidRDefault="00B1012D" w:rsidP="00357DE8">
      <w:pPr>
        <w:autoSpaceDN w:val="0"/>
        <w:adjustRightInd w:val="0"/>
        <w:jc w:val="right"/>
        <w:rPr>
          <w:rFonts w:ascii="Times New Roman" w:eastAsia="Times New Roman" w:hAnsi="Times New Roman" w:cs="Times New Roman"/>
          <w:sz w:val="16"/>
          <w:szCs w:val="16"/>
        </w:rPr>
      </w:pPr>
    </w:p>
    <w:p w:rsidR="00357DE8" w:rsidRPr="00B1012D" w:rsidRDefault="00357DE8" w:rsidP="00357DE8">
      <w:pPr>
        <w:autoSpaceDN w:val="0"/>
        <w:adjustRightInd w:val="0"/>
        <w:jc w:val="right"/>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Приложение № 1 </w:t>
      </w:r>
    </w:p>
    <w:p w:rsidR="00357DE8" w:rsidRPr="00B1012D" w:rsidRDefault="00357DE8" w:rsidP="00357DE8">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к муниципальной подпрограмме «Реализация молодежной политики</w:t>
      </w:r>
    </w:p>
    <w:p w:rsidR="00357DE8" w:rsidRPr="00B1012D" w:rsidRDefault="00357DE8" w:rsidP="00357DE8">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 Орловском районе Кировской области на 2014-2020годы»  </w:t>
      </w:r>
    </w:p>
    <w:p w:rsidR="00357DE8" w:rsidRPr="00B1012D" w:rsidRDefault="00357DE8" w:rsidP="00357DE8">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муниципальной программы «Повышение эффективности реализации молодежной политики </w:t>
      </w:r>
    </w:p>
    <w:p w:rsidR="00357DE8" w:rsidRPr="00B1012D" w:rsidRDefault="00357DE8" w:rsidP="00357DE8">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 Орловском районе Кировской области на 2014-2020годы»</w:t>
      </w:r>
    </w:p>
    <w:p w:rsidR="00357DE8" w:rsidRPr="00B1012D" w:rsidRDefault="00357DE8" w:rsidP="00357DE8">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357DE8" w:rsidRPr="00B1012D" w:rsidRDefault="00357DE8" w:rsidP="00357DE8">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Прогнозная (справочная) оценка ресурсного обеспечения реализации муниципальной Подпрограммы за счет всех источников финансирования</w:t>
      </w:r>
    </w:p>
    <w:tbl>
      <w:tblPr>
        <w:tblpPr w:leftFromText="180" w:rightFromText="180" w:vertAnchor="text" w:horzAnchor="page" w:tblpX="976" w:tblpY="146"/>
        <w:tblW w:w="10148" w:type="dxa"/>
        <w:tblCellSpacing w:w="5" w:type="nil"/>
        <w:tblLayout w:type="fixed"/>
        <w:tblCellMar>
          <w:left w:w="75" w:type="dxa"/>
          <w:right w:w="75" w:type="dxa"/>
        </w:tblCellMar>
        <w:tblLook w:val="0000"/>
      </w:tblPr>
      <w:tblGrid>
        <w:gridCol w:w="1614"/>
        <w:gridCol w:w="1580"/>
        <w:gridCol w:w="1995"/>
        <w:gridCol w:w="684"/>
        <w:gridCol w:w="684"/>
        <w:gridCol w:w="684"/>
        <w:gridCol w:w="684"/>
        <w:gridCol w:w="741"/>
        <w:gridCol w:w="741"/>
        <w:gridCol w:w="741"/>
      </w:tblGrid>
      <w:tr w:rsidR="00357DE8" w:rsidRPr="00B1012D" w:rsidTr="00B1012D">
        <w:trPr>
          <w:trHeight w:val="386"/>
          <w:tblCellSpacing w:w="5" w:type="nil"/>
        </w:trPr>
        <w:tc>
          <w:tcPr>
            <w:tcW w:w="1614" w:type="dxa"/>
            <w:vMerge w:val="restart"/>
            <w:tcBorders>
              <w:top w:val="single" w:sz="4" w:space="0" w:color="auto"/>
              <w:left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Статус</w:t>
            </w:r>
          </w:p>
        </w:tc>
        <w:tc>
          <w:tcPr>
            <w:tcW w:w="1580" w:type="dxa"/>
            <w:vMerge w:val="restart"/>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Наименование муниципальной Подпрограммы</w:t>
            </w:r>
          </w:p>
        </w:tc>
        <w:tc>
          <w:tcPr>
            <w:tcW w:w="1995" w:type="dxa"/>
            <w:vMerge w:val="restart"/>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 xml:space="preserve">Источники    </w:t>
            </w:r>
            <w:r w:rsidRPr="00B1012D">
              <w:rPr>
                <w:rFonts w:ascii="Times New Roman" w:eastAsia="Times New Roman" w:hAnsi="Times New Roman" w:cs="Times New Roman"/>
                <w:b/>
                <w:sz w:val="16"/>
                <w:szCs w:val="16"/>
              </w:rPr>
              <w:br/>
              <w:t>финансирования</w:t>
            </w:r>
          </w:p>
        </w:tc>
        <w:tc>
          <w:tcPr>
            <w:tcW w:w="4959" w:type="dxa"/>
            <w:gridSpan w:val="7"/>
            <w:tcBorders>
              <w:top w:val="single" w:sz="4" w:space="0" w:color="auto"/>
              <w:left w:val="single" w:sz="4" w:space="0" w:color="auto"/>
              <w:bottom w:val="single" w:sz="4" w:space="0" w:color="auto"/>
              <w:right w:val="single" w:sz="4" w:space="0" w:color="auto"/>
            </w:tcBorders>
          </w:tcPr>
          <w:p w:rsidR="00357DE8" w:rsidRPr="00B1012D" w:rsidRDefault="00357DE8" w:rsidP="00B1012D">
            <w:pPr>
              <w:spacing w:after="0" w:line="240" w:lineRule="auto"/>
              <w:rPr>
                <w:rFonts w:ascii="Times New Roman" w:eastAsia="Times New Roman" w:hAnsi="Times New Roman" w:cs="Times New Roman"/>
                <w:b/>
                <w:sz w:val="16"/>
                <w:szCs w:val="16"/>
                <w:lang w:eastAsia="ar-SA"/>
              </w:rPr>
            </w:pPr>
            <w:r w:rsidRPr="00B1012D">
              <w:rPr>
                <w:rFonts w:ascii="Times New Roman" w:eastAsia="Times New Roman" w:hAnsi="Times New Roman" w:cs="Times New Roman"/>
                <w:b/>
                <w:sz w:val="16"/>
                <w:szCs w:val="16"/>
                <w:lang w:eastAsia="ar-SA"/>
              </w:rPr>
              <w:t>Оценка расходов (тыс. руб.)</w:t>
            </w:r>
          </w:p>
        </w:tc>
      </w:tr>
      <w:tr w:rsidR="00357DE8" w:rsidRPr="00B1012D" w:rsidTr="00B1012D">
        <w:trPr>
          <w:trHeight w:val="251"/>
          <w:tblCellSpacing w:w="5" w:type="nil"/>
        </w:trPr>
        <w:tc>
          <w:tcPr>
            <w:tcW w:w="1614" w:type="dxa"/>
            <w:vMerge/>
            <w:tcBorders>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580" w:type="dxa"/>
            <w:vMerge/>
            <w:tcBorders>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995" w:type="dxa"/>
            <w:vMerge/>
            <w:tcBorders>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684" w:type="dxa"/>
            <w:tcBorders>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2014</w:t>
            </w:r>
          </w:p>
        </w:tc>
        <w:tc>
          <w:tcPr>
            <w:tcW w:w="684" w:type="dxa"/>
            <w:tcBorders>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2015</w:t>
            </w:r>
          </w:p>
        </w:tc>
        <w:tc>
          <w:tcPr>
            <w:tcW w:w="684" w:type="dxa"/>
            <w:tcBorders>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2016</w:t>
            </w: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rPr>
                <w:rFonts w:ascii="Times New Roman" w:eastAsia="Times New Roman" w:hAnsi="Times New Roman" w:cs="Times New Roman"/>
                <w:b/>
                <w:sz w:val="16"/>
                <w:szCs w:val="16"/>
                <w:lang w:eastAsia="ar-SA"/>
              </w:rPr>
            </w:pPr>
            <w:r w:rsidRPr="00B1012D">
              <w:rPr>
                <w:rFonts w:ascii="Times New Roman" w:eastAsia="Times New Roman" w:hAnsi="Times New Roman" w:cs="Times New Roman"/>
                <w:b/>
                <w:sz w:val="16"/>
                <w:szCs w:val="16"/>
                <w:lang w:eastAsia="ar-SA"/>
              </w:rPr>
              <w:t>2017</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rPr>
                <w:rFonts w:ascii="Times New Roman" w:eastAsia="Times New Roman" w:hAnsi="Times New Roman" w:cs="Times New Roman"/>
                <w:b/>
                <w:sz w:val="16"/>
                <w:szCs w:val="16"/>
                <w:lang w:eastAsia="ar-SA"/>
              </w:rPr>
            </w:pPr>
            <w:r w:rsidRPr="00B1012D">
              <w:rPr>
                <w:rFonts w:ascii="Times New Roman" w:eastAsia="Times New Roman" w:hAnsi="Times New Roman" w:cs="Times New Roman"/>
                <w:b/>
                <w:sz w:val="16"/>
                <w:szCs w:val="16"/>
                <w:lang w:eastAsia="ar-SA"/>
              </w:rPr>
              <w:t>2018</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rPr>
                <w:rFonts w:ascii="Times New Roman" w:eastAsia="Times New Roman" w:hAnsi="Times New Roman" w:cs="Times New Roman"/>
                <w:b/>
                <w:sz w:val="16"/>
                <w:szCs w:val="16"/>
                <w:lang w:eastAsia="ar-SA"/>
              </w:rPr>
            </w:pPr>
            <w:r w:rsidRPr="00B1012D">
              <w:rPr>
                <w:rFonts w:ascii="Times New Roman" w:eastAsia="Times New Roman" w:hAnsi="Times New Roman" w:cs="Times New Roman"/>
                <w:b/>
                <w:sz w:val="16"/>
                <w:szCs w:val="16"/>
                <w:lang w:eastAsia="ar-SA"/>
              </w:rPr>
              <w:t>2019</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rPr>
                <w:rFonts w:ascii="Times New Roman" w:eastAsia="Times New Roman" w:hAnsi="Times New Roman" w:cs="Times New Roman"/>
                <w:b/>
                <w:sz w:val="16"/>
                <w:szCs w:val="16"/>
                <w:lang w:eastAsia="ar-SA"/>
              </w:rPr>
            </w:pPr>
            <w:r w:rsidRPr="00B1012D">
              <w:rPr>
                <w:rFonts w:ascii="Times New Roman" w:eastAsia="Times New Roman" w:hAnsi="Times New Roman" w:cs="Times New Roman"/>
                <w:b/>
                <w:sz w:val="16"/>
                <w:szCs w:val="16"/>
                <w:lang w:eastAsia="ar-SA"/>
              </w:rPr>
              <w:t>2020</w:t>
            </w:r>
          </w:p>
        </w:tc>
      </w:tr>
      <w:tr w:rsidR="00357DE8" w:rsidRPr="00B1012D" w:rsidTr="00B1012D">
        <w:trPr>
          <w:trHeight w:val="257"/>
          <w:tblCellSpacing w:w="5" w:type="nil"/>
        </w:trPr>
        <w:tc>
          <w:tcPr>
            <w:tcW w:w="3194" w:type="dxa"/>
            <w:gridSpan w:val="2"/>
            <w:vMerge w:val="restart"/>
            <w:tcBorders>
              <w:top w:val="single" w:sz="4" w:space="0" w:color="auto"/>
              <w:left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b/>
                <w:sz w:val="16"/>
                <w:szCs w:val="16"/>
              </w:rPr>
              <w:t xml:space="preserve">Муниципальная Подпрограмма  </w:t>
            </w:r>
            <w:r w:rsidRPr="00B1012D">
              <w:rPr>
                <w:rFonts w:ascii="Times New Roman" w:eastAsia="Times New Roman" w:hAnsi="Times New Roman" w:cs="Times New Roman"/>
                <w:b/>
                <w:sz w:val="16"/>
                <w:szCs w:val="16"/>
              </w:rPr>
              <w:lastRenderedPageBreak/>
              <w:t>«Реализация молодежной политики в Орловском районе Кировской области на 2014-2020 годы»</w:t>
            </w:r>
          </w:p>
        </w:tc>
        <w:tc>
          <w:tcPr>
            <w:tcW w:w="1995" w:type="dxa"/>
            <w:tcBorders>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lastRenderedPageBreak/>
              <w:t>всего</w:t>
            </w:r>
          </w:p>
        </w:tc>
        <w:tc>
          <w:tcPr>
            <w:tcW w:w="684" w:type="dxa"/>
            <w:tcBorders>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684" w:type="dxa"/>
            <w:tcBorders>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684" w:type="dxa"/>
            <w:tcBorders>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rPr>
                <w:rFonts w:ascii="Times New Roman" w:eastAsia="Times New Roman" w:hAnsi="Times New Roman" w:cs="Times New Roman"/>
                <w:sz w:val="16"/>
                <w:szCs w:val="16"/>
                <w:lang w:eastAsia="ar-SA"/>
              </w:rPr>
            </w:pP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rPr>
                <w:rFonts w:ascii="Times New Roman" w:eastAsia="Times New Roman" w:hAnsi="Times New Roman" w:cs="Times New Roman"/>
                <w:sz w:val="16"/>
                <w:szCs w:val="16"/>
                <w:lang w:eastAsia="ar-SA"/>
              </w:rPr>
            </w:pP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rPr>
                <w:rFonts w:ascii="Times New Roman" w:eastAsia="Times New Roman" w:hAnsi="Times New Roman" w:cs="Times New Roman"/>
                <w:sz w:val="16"/>
                <w:szCs w:val="16"/>
                <w:lang w:eastAsia="ar-SA"/>
              </w:rPr>
            </w:pP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rPr>
                <w:rFonts w:ascii="Times New Roman" w:eastAsia="Times New Roman" w:hAnsi="Times New Roman" w:cs="Times New Roman"/>
                <w:sz w:val="16"/>
                <w:szCs w:val="16"/>
                <w:lang w:eastAsia="ar-SA"/>
              </w:rPr>
            </w:pPr>
          </w:p>
        </w:tc>
      </w:tr>
      <w:tr w:rsidR="00357DE8" w:rsidRPr="00B1012D" w:rsidTr="00B1012D">
        <w:trPr>
          <w:trHeight w:val="254"/>
          <w:tblCellSpacing w:w="5" w:type="nil"/>
        </w:trPr>
        <w:tc>
          <w:tcPr>
            <w:tcW w:w="3194" w:type="dxa"/>
            <w:gridSpan w:val="2"/>
            <w:vMerge/>
            <w:tcBorders>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995" w:type="dxa"/>
            <w:tcBorders>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местный бюджет</w:t>
            </w:r>
          </w:p>
        </w:tc>
        <w:tc>
          <w:tcPr>
            <w:tcW w:w="684" w:type="dxa"/>
            <w:tcBorders>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45,28</w:t>
            </w:r>
          </w:p>
        </w:tc>
        <w:tc>
          <w:tcPr>
            <w:tcW w:w="684" w:type="dxa"/>
            <w:tcBorders>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before="40"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50,983</w:t>
            </w:r>
          </w:p>
        </w:tc>
        <w:tc>
          <w:tcPr>
            <w:tcW w:w="684" w:type="dxa"/>
            <w:tcBorders>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15,0</w:t>
            </w: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30,0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70,0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10,0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10,0</w:t>
            </w:r>
          </w:p>
        </w:tc>
      </w:tr>
      <w:tr w:rsidR="00357DE8" w:rsidRPr="00B1012D" w:rsidTr="00B1012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lastRenderedPageBreak/>
              <w:t xml:space="preserve">Отдельное мероприятие </w:t>
            </w:r>
          </w:p>
        </w:tc>
        <w:tc>
          <w:tcPr>
            <w:tcW w:w="1580"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2"/>
                <w:sz w:val="16"/>
                <w:szCs w:val="16"/>
              </w:rPr>
              <w:t>Проведение</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2"/>
                <w:sz w:val="16"/>
                <w:szCs w:val="16"/>
              </w:rPr>
              <w:t>районных слётов</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2"/>
                <w:sz w:val="16"/>
                <w:szCs w:val="16"/>
              </w:rPr>
              <w:t>молодёжи</w:t>
            </w:r>
          </w:p>
        </w:tc>
        <w:tc>
          <w:tcPr>
            <w:tcW w:w="1995"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0,64</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15,0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10,0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10,0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10,0</w:t>
            </w:r>
          </w:p>
        </w:tc>
      </w:tr>
      <w:tr w:rsidR="00357DE8" w:rsidRPr="00B1012D" w:rsidTr="00B1012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Отдельное мероприятие</w:t>
            </w:r>
          </w:p>
        </w:tc>
        <w:tc>
          <w:tcPr>
            <w:tcW w:w="1580"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2"/>
                <w:sz w:val="16"/>
                <w:szCs w:val="16"/>
              </w:rPr>
              <w:t>Организация районных мероприятий, посвященных Дню молодежи</w:t>
            </w:r>
          </w:p>
        </w:tc>
        <w:tc>
          <w:tcPr>
            <w:tcW w:w="1995"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6,782</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1,957</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5,0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10,0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Отдельное мероприятие</w:t>
            </w:r>
          </w:p>
        </w:tc>
        <w:tc>
          <w:tcPr>
            <w:tcW w:w="1580"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3"/>
                <w:sz w:val="16"/>
                <w:szCs w:val="16"/>
              </w:rPr>
              <w:t>Проведение районных акции «Мой выбор – моя жизнь»</w:t>
            </w:r>
          </w:p>
        </w:tc>
        <w:tc>
          <w:tcPr>
            <w:tcW w:w="1995"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Отдельное мероприятие</w:t>
            </w:r>
          </w:p>
        </w:tc>
        <w:tc>
          <w:tcPr>
            <w:tcW w:w="1580"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Проведение районного смотра – конкурса на лучшую организацию работы по гражданско-патриотическому воспитанию</w:t>
            </w:r>
          </w:p>
        </w:tc>
        <w:tc>
          <w:tcPr>
            <w:tcW w:w="1995"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Отдельное мероприятие</w:t>
            </w:r>
          </w:p>
        </w:tc>
        <w:tc>
          <w:tcPr>
            <w:tcW w:w="1580"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shd w:val="clear" w:color="auto" w:fill="FFFFFF"/>
              <w:suppressAutoHyphens/>
              <w:autoSpaceDE w:val="0"/>
              <w:spacing w:after="0" w:line="240" w:lineRule="auto"/>
              <w:ind w:left="5"/>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Проведение спартакиады допризывной молодежи</w:t>
            </w:r>
          </w:p>
        </w:tc>
        <w:tc>
          <w:tcPr>
            <w:tcW w:w="1995"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5,398</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Отдельное мероприятие</w:t>
            </w:r>
          </w:p>
        </w:tc>
        <w:tc>
          <w:tcPr>
            <w:tcW w:w="1580"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suppressAutoHyphens/>
              <w:autoSpaceDE w:val="0"/>
              <w:spacing w:after="0" w:line="280" w:lineRule="exact"/>
              <w:jc w:val="both"/>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Проведение фестиваля военно-патриотической песни с привлечением учащейся и работающей молодежи</w:t>
            </w:r>
          </w:p>
        </w:tc>
        <w:tc>
          <w:tcPr>
            <w:tcW w:w="1995"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6,0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1,186</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5,0</w:t>
            </w: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5,0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5,0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Отдельное мероприятие</w:t>
            </w:r>
          </w:p>
        </w:tc>
        <w:tc>
          <w:tcPr>
            <w:tcW w:w="1580"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suppressAutoHyphens/>
              <w:spacing w:after="0" w:line="26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Участие в проведении всероссийских «Вахт памяти», посвященных годовщинам Победы в великой Отечественной войне 1941-1945 годов  </w:t>
            </w:r>
          </w:p>
        </w:tc>
        <w:tc>
          <w:tcPr>
            <w:tcW w:w="1995"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Отдельное мероприятие</w:t>
            </w:r>
          </w:p>
        </w:tc>
        <w:tc>
          <w:tcPr>
            <w:tcW w:w="1580"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suppressAutoHyphens/>
              <w:spacing w:after="0" w:line="26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Проведение районных спортивных состязаний: «А ну-ка, парни!», «Орлятский штурм»</w:t>
            </w:r>
          </w:p>
        </w:tc>
        <w:tc>
          <w:tcPr>
            <w:tcW w:w="1995"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4,5</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w:t>
            </w: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Отдельное мероприятие</w:t>
            </w:r>
          </w:p>
        </w:tc>
        <w:tc>
          <w:tcPr>
            <w:tcW w:w="1580"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shd w:val="clear" w:color="auto" w:fill="FFFFFF"/>
              <w:suppressAutoHyphens/>
              <w:autoSpaceDE w:val="0"/>
              <w:spacing w:after="0" w:line="240" w:lineRule="auto"/>
              <w:rPr>
                <w:rFonts w:ascii="Times New Roman" w:eastAsia="Times New Roman" w:hAnsi="Times New Roman" w:cs="Times New Roman"/>
                <w:sz w:val="16"/>
                <w:szCs w:val="16"/>
                <w:lang w:eastAsia="ar-SA"/>
              </w:rPr>
            </w:pPr>
            <w:r w:rsidRPr="00B1012D">
              <w:rPr>
                <w:rFonts w:ascii="Times New Roman" w:eastAsia="Times New Roman" w:hAnsi="Times New Roman" w:cs="Times New Roman"/>
                <w:color w:val="000000"/>
                <w:spacing w:val="-2"/>
                <w:sz w:val="16"/>
                <w:szCs w:val="16"/>
                <w:lang w:eastAsia="ar-SA"/>
              </w:rPr>
              <w:t>Организация</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2"/>
                <w:sz w:val="16"/>
                <w:szCs w:val="16"/>
                <w:lang w:eastAsia="ar-SA"/>
              </w:rPr>
              <w:t>районных,</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2"/>
                <w:sz w:val="16"/>
                <w:szCs w:val="16"/>
                <w:lang w:eastAsia="ar-SA"/>
              </w:rPr>
              <w:t>городских</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4"/>
                <w:sz w:val="16"/>
                <w:szCs w:val="16"/>
                <w:lang w:eastAsia="ar-SA"/>
              </w:rPr>
              <w:t>фестивалей,</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3"/>
                <w:sz w:val="16"/>
                <w:szCs w:val="16"/>
                <w:lang w:eastAsia="ar-SA"/>
              </w:rPr>
              <w:t>выставок,</w:t>
            </w:r>
          </w:p>
          <w:p w:rsidR="00357DE8" w:rsidRPr="00B1012D" w:rsidRDefault="00357DE8" w:rsidP="00B1012D">
            <w:pPr>
              <w:suppressAutoHyphens/>
              <w:spacing w:after="0" w:line="26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2"/>
                <w:sz w:val="16"/>
                <w:szCs w:val="16"/>
              </w:rPr>
              <w:t>конкурсов,(фестиваль КВН, фестиваль «Добрая Вятка. Добрый Орлов»)</w:t>
            </w:r>
          </w:p>
        </w:tc>
        <w:tc>
          <w:tcPr>
            <w:tcW w:w="1995"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10,0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5,0</w:t>
            </w: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3,0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5,0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Отдельное мероприятие</w:t>
            </w:r>
          </w:p>
        </w:tc>
        <w:tc>
          <w:tcPr>
            <w:tcW w:w="1580"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2"/>
                <w:sz w:val="16"/>
                <w:szCs w:val="16"/>
              </w:rPr>
              <w:t xml:space="preserve">Участие в областном конкурсе «Лидер </w:t>
            </w:r>
            <w:r w:rsidRPr="00B1012D">
              <w:rPr>
                <w:rFonts w:ascii="Times New Roman" w:eastAsia="Times New Roman" w:hAnsi="Times New Roman" w:cs="Times New Roman"/>
                <w:color w:val="000000"/>
                <w:spacing w:val="-2"/>
                <w:sz w:val="16"/>
                <w:szCs w:val="16"/>
                <w:lang w:val="en-US"/>
              </w:rPr>
              <w:t>XXI</w:t>
            </w:r>
            <w:r w:rsidRPr="00B1012D">
              <w:rPr>
                <w:rFonts w:ascii="Times New Roman" w:eastAsia="Times New Roman" w:hAnsi="Times New Roman" w:cs="Times New Roman"/>
                <w:color w:val="000000"/>
                <w:spacing w:val="-2"/>
                <w:sz w:val="16"/>
                <w:szCs w:val="16"/>
              </w:rPr>
              <w:t>»</w:t>
            </w:r>
          </w:p>
        </w:tc>
        <w:tc>
          <w:tcPr>
            <w:tcW w:w="1995"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Отдельное мероприятие</w:t>
            </w:r>
          </w:p>
        </w:tc>
        <w:tc>
          <w:tcPr>
            <w:tcW w:w="1580"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2"/>
                <w:sz w:val="16"/>
                <w:szCs w:val="16"/>
              </w:rPr>
              <w:t>Проведение</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2"/>
                <w:sz w:val="16"/>
                <w:szCs w:val="16"/>
              </w:rPr>
              <w:t>районного лагеря</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6"/>
                <w:sz w:val="16"/>
                <w:szCs w:val="16"/>
              </w:rPr>
              <w:t>актива для учащейся</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2"/>
                <w:sz w:val="16"/>
                <w:szCs w:val="16"/>
              </w:rPr>
              <w:t>молодёжи</w:t>
            </w:r>
            <w:r w:rsidRPr="00B1012D">
              <w:rPr>
                <w:rFonts w:ascii="Times New Roman" w:eastAsia="Times New Roman" w:hAnsi="Times New Roman" w:cs="Times New Roman"/>
                <w:sz w:val="16"/>
                <w:szCs w:val="16"/>
              </w:rPr>
              <w:t xml:space="preserve"> </w:t>
            </w:r>
          </w:p>
        </w:tc>
        <w:tc>
          <w:tcPr>
            <w:tcW w:w="1995"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lastRenderedPageBreak/>
              <w:t>Отдельное мероприятие</w:t>
            </w:r>
          </w:p>
        </w:tc>
        <w:tc>
          <w:tcPr>
            <w:tcW w:w="1580"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tabs>
                <w:tab w:val="left" w:pos="0"/>
              </w:tabs>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2"/>
                <w:sz w:val="16"/>
                <w:szCs w:val="16"/>
              </w:rPr>
              <w:t>Проведение</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4"/>
                <w:sz w:val="16"/>
                <w:szCs w:val="16"/>
              </w:rPr>
              <w:t>районного праздника</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2"/>
                <w:sz w:val="16"/>
                <w:szCs w:val="16"/>
              </w:rPr>
              <w:t>«Звонкий голос</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4"/>
                <w:sz w:val="16"/>
                <w:szCs w:val="16"/>
              </w:rPr>
              <w:t>детства»</w:t>
            </w:r>
          </w:p>
        </w:tc>
        <w:tc>
          <w:tcPr>
            <w:tcW w:w="1995"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Отдельное мероприятие</w:t>
            </w:r>
          </w:p>
        </w:tc>
        <w:tc>
          <w:tcPr>
            <w:tcW w:w="1580"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3"/>
                <w:sz w:val="16"/>
                <w:szCs w:val="16"/>
              </w:rPr>
              <w:t xml:space="preserve">Создание молодежных советов в сельском и городском поселении и оказания им методической помощи </w:t>
            </w:r>
          </w:p>
        </w:tc>
        <w:tc>
          <w:tcPr>
            <w:tcW w:w="1995"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Отдельное мероприятие</w:t>
            </w:r>
          </w:p>
        </w:tc>
        <w:tc>
          <w:tcPr>
            <w:tcW w:w="1580"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Проведение районной агитбригады «Я за здоровый образ жизни»</w:t>
            </w:r>
          </w:p>
        </w:tc>
        <w:tc>
          <w:tcPr>
            <w:tcW w:w="1995"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39"/>
          <w:tblCellSpacing w:w="5" w:type="nil"/>
        </w:trPr>
        <w:tc>
          <w:tcPr>
            <w:tcW w:w="161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Отдельное </w:t>
            </w:r>
          </w:p>
        </w:tc>
        <w:tc>
          <w:tcPr>
            <w:tcW w:w="1580"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Работа передвижной выставки молодежных плакатов, листовок, санбюлетеней по пропаганде ЗОЖ</w:t>
            </w:r>
          </w:p>
        </w:tc>
        <w:tc>
          <w:tcPr>
            <w:tcW w:w="1995"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Отдельное мероприятие</w:t>
            </w:r>
          </w:p>
        </w:tc>
        <w:tc>
          <w:tcPr>
            <w:tcW w:w="1580"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Работа военно-патриотических и спортивных клубов</w:t>
            </w:r>
          </w:p>
        </w:tc>
        <w:tc>
          <w:tcPr>
            <w:tcW w:w="1995"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3,6</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4,2</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Отдельное мероприятие</w:t>
            </w:r>
          </w:p>
        </w:tc>
        <w:tc>
          <w:tcPr>
            <w:tcW w:w="1580"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Проведение районного конкурса «Лидер года» </w:t>
            </w:r>
          </w:p>
        </w:tc>
        <w:tc>
          <w:tcPr>
            <w:tcW w:w="1995"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w:t>
            </w: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2,0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Отдельное мероприятие</w:t>
            </w:r>
          </w:p>
        </w:tc>
        <w:tc>
          <w:tcPr>
            <w:tcW w:w="1580"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Проведение массовых гражданско – патриотических мероприятий</w:t>
            </w:r>
          </w:p>
        </w:tc>
        <w:tc>
          <w:tcPr>
            <w:tcW w:w="1995"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1,0</w:t>
            </w: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410"/>
          <w:tblCellSpacing w:w="5" w:type="nil"/>
        </w:trPr>
        <w:tc>
          <w:tcPr>
            <w:tcW w:w="161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Отдельное мероприятие</w:t>
            </w:r>
          </w:p>
        </w:tc>
        <w:tc>
          <w:tcPr>
            <w:tcW w:w="1580"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Трудоустройство молодых специалистов в отрасль здравоохранения Орловского района и их поддержка в виде единовременной денежной выплаты.</w:t>
            </w:r>
          </w:p>
          <w:p w:rsidR="00357DE8" w:rsidRPr="00B1012D" w:rsidRDefault="00357DE8" w:rsidP="00B1012D">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995"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36,0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0,0</w:t>
            </w: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32,0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410"/>
          <w:tblCellSpacing w:w="5" w:type="nil"/>
        </w:trPr>
        <w:tc>
          <w:tcPr>
            <w:tcW w:w="161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Отдельное мероприятие</w:t>
            </w:r>
          </w:p>
        </w:tc>
        <w:tc>
          <w:tcPr>
            <w:tcW w:w="1580"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День студента</w:t>
            </w:r>
          </w:p>
        </w:tc>
        <w:tc>
          <w:tcPr>
            <w:tcW w:w="1995"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410"/>
          <w:tblCellSpacing w:w="5" w:type="nil"/>
        </w:trPr>
        <w:tc>
          <w:tcPr>
            <w:tcW w:w="161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Отдельное мероприятие</w:t>
            </w:r>
          </w:p>
        </w:tc>
        <w:tc>
          <w:tcPr>
            <w:tcW w:w="1580"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Участие во Всероссийском фестивале авторской песни «Гринландия»</w:t>
            </w:r>
          </w:p>
        </w:tc>
        <w:tc>
          <w:tcPr>
            <w:tcW w:w="1995"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410"/>
          <w:tblCellSpacing w:w="5" w:type="nil"/>
        </w:trPr>
        <w:tc>
          <w:tcPr>
            <w:tcW w:w="161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Отдельное мероприятие</w:t>
            </w:r>
          </w:p>
        </w:tc>
        <w:tc>
          <w:tcPr>
            <w:tcW w:w="1580"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Районный праздник «Умники и умницы»</w:t>
            </w:r>
          </w:p>
        </w:tc>
        <w:tc>
          <w:tcPr>
            <w:tcW w:w="1995"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tcPr>
          <w:p w:rsidR="00357DE8" w:rsidRPr="00B1012D" w:rsidRDefault="00357DE8" w:rsidP="00B1012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tcBorders>
              <w:top w:val="single" w:sz="4" w:space="0" w:color="auto"/>
              <w:bottom w:val="single" w:sz="4" w:space="0" w:color="auto"/>
              <w:right w:val="single" w:sz="4" w:space="0" w:color="auto"/>
            </w:tcBorders>
            <w:shd w:val="clear" w:color="auto" w:fill="auto"/>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8,0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741" w:type="dxa"/>
            <w:tcBorders>
              <w:top w:val="single" w:sz="4" w:space="0" w:color="auto"/>
              <w:bottom w:val="single" w:sz="4" w:space="0" w:color="auto"/>
              <w:right w:val="single" w:sz="4" w:space="0" w:color="auto"/>
            </w:tcBorders>
          </w:tcPr>
          <w:p w:rsidR="00357DE8" w:rsidRPr="00B1012D" w:rsidRDefault="00357DE8" w:rsidP="00B1012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bl>
    <w:p w:rsidR="00357DE8" w:rsidRPr="00B1012D" w:rsidRDefault="00357DE8" w:rsidP="00357DE8">
      <w:pPr>
        <w:widowControl w:val="0"/>
        <w:autoSpaceDE w:val="0"/>
        <w:autoSpaceDN w:val="0"/>
        <w:adjustRightInd w:val="0"/>
        <w:spacing w:after="0" w:line="240" w:lineRule="auto"/>
        <w:rPr>
          <w:rFonts w:ascii="Times New Roman" w:eastAsia="Times New Roman" w:hAnsi="Times New Roman" w:cs="Times New Roman"/>
          <w:sz w:val="16"/>
          <w:szCs w:val="16"/>
        </w:rPr>
      </w:pPr>
    </w:p>
    <w:p w:rsidR="00357DE8" w:rsidRPr="00B1012D" w:rsidRDefault="00357DE8" w:rsidP="00357DE8">
      <w:pPr>
        <w:widowControl w:val="0"/>
        <w:autoSpaceDE w:val="0"/>
        <w:autoSpaceDN w:val="0"/>
        <w:adjustRightInd w:val="0"/>
        <w:spacing w:after="0" w:line="240" w:lineRule="auto"/>
        <w:rPr>
          <w:rFonts w:ascii="Times New Roman" w:eastAsia="Times New Roman" w:hAnsi="Times New Roman" w:cs="Times New Roman"/>
          <w:sz w:val="16"/>
          <w:szCs w:val="16"/>
        </w:rPr>
      </w:pPr>
    </w:p>
    <w:p w:rsidR="00357DE8" w:rsidRPr="00B1012D" w:rsidRDefault="00357DE8" w:rsidP="00357DE8">
      <w:pPr>
        <w:widowControl w:val="0"/>
        <w:autoSpaceDE w:val="0"/>
        <w:autoSpaceDN w:val="0"/>
        <w:adjustRightInd w:val="0"/>
        <w:spacing w:after="0" w:line="240" w:lineRule="auto"/>
        <w:rPr>
          <w:rFonts w:ascii="Times New Roman" w:eastAsia="Times New Roman" w:hAnsi="Times New Roman" w:cs="Times New Roman"/>
          <w:sz w:val="16"/>
          <w:szCs w:val="16"/>
        </w:rPr>
      </w:pPr>
    </w:p>
    <w:p w:rsidR="00357DE8" w:rsidRPr="00B1012D" w:rsidRDefault="00357DE8" w:rsidP="00357DE8">
      <w:pPr>
        <w:widowControl w:val="0"/>
        <w:autoSpaceDE w:val="0"/>
        <w:autoSpaceDN w:val="0"/>
        <w:adjustRightInd w:val="0"/>
        <w:spacing w:after="0" w:line="240" w:lineRule="auto"/>
        <w:ind w:left="6372"/>
        <w:jc w:val="right"/>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            Приложение № 2 </w:t>
      </w:r>
    </w:p>
    <w:p w:rsidR="00357DE8" w:rsidRPr="00B1012D" w:rsidRDefault="00357DE8" w:rsidP="00357DE8">
      <w:pPr>
        <w:widowControl w:val="0"/>
        <w:autoSpaceDE w:val="0"/>
        <w:autoSpaceDN w:val="0"/>
        <w:adjustRightInd w:val="0"/>
        <w:spacing w:after="0" w:line="240" w:lineRule="auto"/>
        <w:ind w:left="7788" w:firstLine="708"/>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к муниципальной подпрограмме «Реализация молодежной политики</w:t>
      </w:r>
    </w:p>
    <w:p w:rsidR="00357DE8" w:rsidRPr="00B1012D" w:rsidRDefault="00357DE8" w:rsidP="00357DE8">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 Орловском районе Кировской области на 2014-2020 годы»  </w:t>
      </w:r>
    </w:p>
    <w:p w:rsidR="00357DE8" w:rsidRPr="00B1012D" w:rsidRDefault="00357DE8" w:rsidP="00357DE8">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муниципальной программы «Повышение эффективности реализации молодежной политики </w:t>
      </w:r>
    </w:p>
    <w:p w:rsidR="00357DE8" w:rsidRPr="00B1012D" w:rsidRDefault="00357DE8" w:rsidP="00357DE8">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 Орловском районе Кировской области на 2014-2020 годы»</w:t>
      </w:r>
    </w:p>
    <w:p w:rsidR="00357DE8" w:rsidRPr="00B1012D" w:rsidRDefault="00357DE8" w:rsidP="00357DE8">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Расходы на реализацию муниципальной программы за счет средств местного бюджета</w:t>
      </w:r>
    </w:p>
    <w:tbl>
      <w:tblPr>
        <w:tblW w:w="10720" w:type="dxa"/>
        <w:tblCellSpacing w:w="5" w:type="nil"/>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10"/>
        <w:gridCol w:w="114"/>
        <w:gridCol w:w="3436"/>
        <w:gridCol w:w="2268"/>
        <w:gridCol w:w="171"/>
        <w:gridCol w:w="399"/>
        <w:gridCol w:w="57"/>
        <w:gridCol w:w="85"/>
        <w:gridCol w:w="143"/>
        <w:gridCol w:w="399"/>
        <w:gridCol w:w="57"/>
        <w:gridCol w:w="174"/>
        <w:gridCol w:w="513"/>
        <w:gridCol w:w="684"/>
        <w:gridCol w:w="570"/>
        <w:gridCol w:w="570"/>
        <w:gridCol w:w="570"/>
      </w:tblGrid>
      <w:tr w:rsidR="00357DE8" w:rsidRPr="00B1012D" w:rsidTr="00B1012D">
        <w:trPr>
          <w:trHeight w:val="400"/>
          <w:tblCellSpacing w:w="5" w:type="nil"/>
        </w:trPr>
        <w:tc>
          <w:tcPr>
            <w:tcW w:w="624" w:type="dxa"/>
            <w:gridSpan w:val="2"/>
            <w:vMerge w:val="restart"/>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 xml:space="preserve">    Ст</w:t>
            </w:r>
          </w:p>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 xml:space="preserve">атус     </w:t>
            </w:r>
          </w:p>
        </w:tc>
        <w:tc>
          <w:tcPr>
            <w:tcW w:w="3436" w:type="dxa"/>
            <w:vMerge w:val="restart"/>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Наименование муниципальной программы, подпрограммы</w:t>
            </w:r>
            <w:r w:rsidRPr="00B1012D">
              <w:rPr>
                <w:rFonts w:ascii="Times New Roman" w:eastAsia="Times New Roman" w:hAnsi="Times New Roman" w:cs="Times New Roman"/>
                <w:b/>
                <w:sz w:val="16"/>
                <w:szCs w:val="16"/>
              </w:rPr>
              <w:br/>
            </w:r>
          </w:p>
        </w:tc>
        <w:tc>
          <w:tcPr>
            <w:tcW w:w="2268" w:type="dxa"/>
            <w:vMerge w:val="restart"/>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 xml:space="preserve">Ответственный исполнитель, соисполнители,  муниципальный заказчик (муниципальный </w:t>
            </w:r>
            <w:r w:rsidRPr="00B1012D">
              <w:rPr>
                <w:rFonts w:ascii="Times New Roman" w:eastAsia="Times New Roman" w:hAnsi="Times New Roman" w:cs="Times New Roman"/>
                <w:b/>
                <w:sz w:val="16"/>
                <w:szCs w:val="16"/>
              </w:rPr>
              <w:br/>
              <w:t>заказчик-координатор)</w:t>
            </w:r>
          </w:p>
        </w:tc>
        <w:tc>
          <w:tcPr>
            <w:tcW w:w="4392" w:type="dxa"/>
            <w:gridSpan w:val="13"/>
          </w:tcPr>
          <w:p w:rsidR="00357DE8" w:rsidRPr="00B1012D" w:rsidRDefault="00357DE8" w:rsidP="006F476D">
            <w:pPr>
              <w:spacing w:after="0" w:line="240" w:lineRule="auto"/>
              <w:rPr>
                <w:rFonts w:ascii="Times New Roman" w:eastAsia="Times New Roman" w:hAnsi="Times New Roman" w:cs="Times New Roman"/>
                <w:b/>
                <w:sz w:val="16"/>
                <w:szCs w:val="16"/>
                <w:lang w:eastAsia="ar-SA"/>
              </w:rPr>
            </w:pPr>
            <w:r w:rsidRPr="00B1012D">
              <w:rPr>
                <w:rFonts w:ascii="Times New Roman" w:eastAsia="Times New Roman" w:hAnsi="Times New Roman" w:cs="Times New Roman"/>
                <w:b/>
                <w:sz w:val="16"/>
                <w:szCs w:val="16"/>
                <w:lang w:eastAsia="ar-SA"/>
              </w:rPr>
              <w:t>Расходы (тыс. рублей)</w:t>
            </w:r>
          </w:p>
        </w:tc>
      </w:tr>
      <w:tr w:rsidR="00357DE8" w:rsidRPr="00B1012D" w:rsidTr="00B1012D">
        <w:trPr>
          <w:trHeight w:val="495"/>
          <w:tblCellSpacing w:w="5" w:type="nil"/>
        </w:trPr>
        <w:tc>
          <w:tcPr>
            <w:tcW w:w="624" w:type="dxa"/>
            <w:gridSpan w:val="2"/>
            <w:vMerge/>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p>
        </w:tc>
        <w:tc>
          <w:tcPr>
            <w:tcW w:w="3436" w:type="dxa"/>
            <w:vMerge/>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p>
        </w:tc>
        <w:tc>
          <w:tcPr>
            <w:tcW w:w="2268" w:type="dxa"/>
            <w:vMerge/>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p>
        </w:tc>
        <w:tc>
          <w:tcPr>
            <w:tcW w:w="570" w:type="dxa"/>
            <w:gridSpan w:val="2"/>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 xml:space="preserve">2014 </w:t>
            </w:r>
          </w:p>
        </w:tc>
        <w:tc>
          <w:tcPr>
            <w:tcW w:w="684" w:type="dxa"/>
            <w:gridSpan w:val="4"/>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2015</w:t>
            </w:r>
          </w:p>
        </w:tc>
        <w:tc>
          <w:tcPr>
            <w:tcW w:w="744" w:type="dxa"/>
            <w:gridSpan w:val="3"/>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 xml:space="preserve">2016 </w:t>
            </w:r>
          </w:p>
        </w:tc>
        <w:tc>
          <w:tcPr>
            <w:tcW w:w="684" w:type="dxa"/>
            <w:shd w:val="clear" w:color="auto" w:fill="auto"/>
          </w:tcPr>
          <w:p w:rsidR="00357DE8" w:rsidRPr="00B1012D" w:rsidRDefault="00357DE8" w:rsidP="006F476D">
            <w:pPr>
              <w:spacing w:after="0" w:line="240" w:lineRule="auto"/>
              <w:rPr>
                <w:rFonts w:ascii="Times New Roman" w:eastAsia="Times New Roman" w:hAnsi="Times New Roman" w:cs="Times New Roman"/>
                <w:sz w:val="16"/>
                <w:szCs w:val="16"/>
                <w:lang w:eastAsia="ar-SA"/>
              </w:rPr>
            </w:pPr>
            <w:r w:rsidRPr="00B1012D">
              <w:rPr>
                <w:rFonts w:ascii="Times New Roman" w:eastAsia="Times New Roman" w:hAnsi="Times New Roman" w:cs="Times New Roman"/>
                <w:b/>
                <w:sz w:val="16"/>
                <w:szCs w:val="16"/>
                <w:lang w:eastAsia="ar-SA"/>
              </w:rPr>
              <w:t>2017</w:t>
            </w:r>
          </w:p>
        </w:tc>
        <w:tc>
          <w:tcPr>
            <w:tcW w:w="570" w:type="dxa"/>
          </w:tcPr>
          <w:p w:rsidR="00357DE8" w:rsidRPr="00B1012D" w:rsidRDefault="00357DE8" w:rsidP="006F476D">
            <w:pPr>
              <w:spacing w:after="0" w:line="240" w:lineRule="auto"/>
              <w:rPr>
                <w:rFonts w:ascii="Times New Roman" w:eastAsia="Times New Roman" w:hAnsi="Times New Roman" w:cs="Times New Roman"/>
                <w:b/>
                <w:sz w:val="16"/>
                <w:szCs w:val="16"/>
                <w:lang w:eastAsia="ar-SA"/>
              </w:rPr>
            </w:pPr>
            <w:r w:rsidRPr="00B1012D">
              <w:rPr>
                <w:rFonts w:ascii="Times New Roman" w:eastAsia="Times New Roman" w:hAnsi="Times New Roman" w:cs="Times New Roman"/>
                <w:b/>
                <w:sz w:val="16"/>
                <w:szCs w:val="16"/>
                <w:lang w:eastAsia="ar-SA"/>
              </w:rPr>
              <w:t>2018</w:t>
            </w:r>
          </w:p>
        </w:tc>
        <w:tc>
          <w:tcPr>
            <w:tcW w:w="570" w:type="dxa"/>
          </w:tcPr>
          <w:p w:rsidR="00357DE8" w:rsidRPr="00B1012D" w:rsidRDefault="00357DE8" w:rsidP="006F476D">
            <w:pPr>
              <w:spacing w:after="0" w:line="240" w:lineRule="auto"/>
              <w:rPr>
                <w:rFonts w:ascii="Times New Roman" w:eastAsia="Times New Roman" w:hAnsi="Times New Roman" w:cs="Times New Roman"/>
                <w:b/>
                <w:sz w:val="16"/>
                <w:szCs w:val="16"/>
                <w:lang w:eastAsia="ar-SA"/>
              </w:rPr>
            </w:pPr>
            <w:r w:rsidRPr="00B1012D">
              <w:rPr>
                <w:rFonts w:ascii="Times New Roman" w:eastAsia="Times New Roman" w:hAnsi="Times New Roman" w:cs="Times New Roman"/>
                <w:b/>
                <w:sz w:val="16"/>
                <w:szCs w:val="16"/>
                <w:lang w:eastAsia="ar-SA"/>
              </w:rPr>
              <w:t>2019</w:t>
            </w:r>
          </w:p>
        </w:tc>
        <w:tc>
          <w:tcPr>
            <w:tcW w:w="570" w:type="dxa"/>
          </w:tcPr>
          <w:p w:rsidR="00357DE8" w:rsidRPr="00B1012D" w:rsidRDefault="00357DE8" w:rsidP="006F476D">
            <w:pPr>
              <w:spacing w:after="0" w:line="240" w:lineRule="auto"/>
              <w:rPr>
                <w:rFonts w:ascii="Times New Roman" w:eastAsia="Times New Roman" w:hAnsi="Times New Roman" w:cs="Times New Roman"/>
                <w:b/>
                <w:sz w:val="16"/>
                <w:szCs w:val="16"/>
                <w:lang w:eastAsia="ar-SA"/>
              </w:rPr>
            </w:pPr>
            <w:r w:rsidRPr="00B1012D">
              <w:rPr>
                <w:rFonts w:ascii="Times New Roman" w:eastAsia="Times New Roman" w:hAnsi="Times New Roman" w:cs="Times New Roman"/>
                <w:b/>
                <w:sz w:val="16"/>
                <w:szCs w:val="16"/>
                <w:lang w:eastAsia="ar-SA"/>
              </w:rPr>
              <w:t>2020</w:t>
            </w:r>
          </w:p>
        </w:tc>
      </w:tr>
      <w:tr w:rsidR="00357DE8" w:rsidRPr="00B1012D" w:rsidTr="00B1012D">
        <w:trPr>
          <w:trHeight w:val="800"/>
          <w:tblCellSpacing w:w="5" w:type="nil"/>
        </w:trPr>
        <w:tc>
          <w:tcPr>
            <w:tcW w:w="4060" w:type="dxa"/>
            <w:gridSpan w:val="3"/>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Муниципальная подпрограмма «Реализация молодежной политики в Орловском районе Кировской области на 2014-2020 годы»</w:t>
            </w:r>
          </w:p>
        </w:tc>
        <w:tc>
          <w:tcPr>
            <w:tcW w:w="2268" w:type="dxa"/>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Администрация Орловского района </w:t>
            </w:r>
          </w:p>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570" w:type="dxa"/>
            <w:gridSpan w:val="2"/>
          </w:tcPr>
          <w:p w:rsidR="00357DE8" w:rsidRPr="00B1012D" w:rsidRDefault="00357DE8" w:rsidP="006F476D">
            <w:pPr>
              <w:widowControl w:val="0"/>
              <w:autoSpaceDE w:val="0"/>
              <w:autoSpaceDN w:val="0"/>
              <w:adjustRightInd w:val="0"/>
              <w:spacing w:after="0" w:line="240" w:lineRule="auto"/>
              <w:ind w:left="-79" w:right="-68"/>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45,28</w:t>
            </w:r>
          </w:p>
        </w:tc>
        <w:tc>
          <w:tcPr>
            <w:tcW w:w="684" w:type="dxa"/>
            <w:gridSpan w:val="4"/>
          </w:tcPr>
          <w:p w:rsidR="00357DE8" w:rsidRPr="00B1012D" w:rsidRDefault="00357DE8" w:rsidP="006F476D">
            <w:pPr>
              <w:widowControl w:val="0"/>
              <w:autoSpaceDE w:val="0"/>
              <w:autoSpaceDN w:val="0"/>
              <w:adjustRightInd w:val="0"/>
              <w:spacing w:after="0" w:line="240" w:lineRule="auto"/>
              <w:ind w:right="-93" w:hanging="82"/>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50,983</w:t>
            </w:r>
          </w:p>
        </w:tc>
        <w:tc>
          <w:tcPr>
            <w:tcW w:w="744"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15,0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30,0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70,0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10,0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10,0</w:t>
            </w:r>
          </w:p>
        </w:tc>
      </w:tr>
      <w:tr w:rsidR="00357DE8" w:rsidRPr="00B1012D" w:rsidTr="00B1012D">
        <w:trPr>
          <w:tblCellSpacing w:w="5" w:type="nil"/>
        </w:trPr>
        <w:tc>
          <w:tcPr>
            <w:tcW w:w="510" w:type="dxa"/>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1</w:t>
            </w:r>
          </w:p>
        </w:tc>
        <w:tc>
          <w:tcPr>
            <w:tcW w:w="8500" w:type="dxa"/>
            <w:gridSpan w:val="13"/>
          </w:tcPr>
          <w:p w:rsidR="00357DE8" w:rsidRPr="00B1012D" w:rsidRDefault="00357DE8" w:rsidP="006F476D">
            <w:pPr>
              <w:spacing w:after="0" w:line="240" w:lineRule="auto"/>
              <w:rPr>
                <w:rFonts w:ascii="Times New Roman" w:eastAsia="Times New Roman" w:hAnsi="Times New Roman" w:cs="Times New Roman"/>
                <w:sz w:val="16"/>
                <w:szCs w:val="16"/>
                <w:lang w:eastAsia="ar-SA"/>
              </w:rPr>
            </w:pPr>
            <w:r w:rsidRPr="00B1012D">
              <w:rPr>
                <w:rFonts w:ascii="Times New Roman" w:eastAsia="Times New Roman" w:hAnsi="Times New Roman" w:cs="Times New Roman"/>
                <w:b/>
                <w:color w:val="000000"/>
                <w:spacing w:val="-3"/>
                <w:sz w:val="16"/>
                <w:szCs w:val="16"/>
                <w:lang w:eastAsia="ar-SA"/>
              </w:rPr>
              <w:t>Организационно-управленческая работа</w:t>
            </w:r>
          </w:p>
        </w:tc>
        <w:tc>
          <w:tcPr>
            <w:tcW w:w="570" w:type="dxa"/>
          </w:tcPr>
          <w:p w:rsidR="00357DE8" w:rsidRPr="00B1012D" w:rsidRDefault="00357DE8" w:rsidP="006F476D">
            <w:pPr>
              <w:spacing w:after="0" w:line="240" w:lineRule="auto"/>
              <w:rPr>
                <w:rFonts w:ascii="Times New Roman" w:eastAsia="Times New Roman" w:hAnsi="Times New Roman" w:cs="Times New Roman"/>
                <w:b/>
                <w:color w:val="000000"/>
                <w:spacing w:val="-3"/>
                <w:sz w:val="16"/>
                <w:szCs w:val="16"/>
                <w:lang w:eastAsia="ar-SA"/>
              </w:rPr>
            </w:pPr>
          </w:p>
        </w:tc>
        <w:tc>
          <w:tcPr>
            <w:tcW w:w="570" w:type="dxa"/>
          </w:tcPr>
          <w:p w:rsidR="00357DE8" w:rsidRPr="00B1012D" w:rsidRDefault="00357DE8" w:rsidP="006F476D">
            <w:pPr>
              <w:spacing w:after="0" w:line="240" w:lineRule="auto"/>
              <w:rPr>
                <w:rFonts w:ascii="Times New Roman" w:eastAsia="Times New Roman" w:hAnsi="Times New Roman" w:cs="Times New Roman"/>
                <w:b/>
                <w:color w:val="000000"/>
                <w:spacing w:val="-3"/>
                <w:sz w:val="16"/>
                <w:szCs w:val="16"/>
                <w:lang w:eastAsia="ar-SA"/>
              </w:rPr>
            </w:pPr>
          </w:p>
        </w:tc>
        <w:tc>
          <w:tcPr>
            <w:tcW w:w="570" w:type="dxa"/>
          </w:tcPr>
          <w:p w:rsidR="00357DE8" w:rsidRPr="00B1012D" w:rsidRDefault="00357DE8" w:rsidP="006F476D">
            <w:pPr>
              <w:spacing w:after="0" w:line="240" w:lineRule="auto"/>
              <w:rPr>
                <w:rFonts w:ascii="Times New Roman" w:eastAsia="Times New Roman" w:hAnsi="Times New Roman" w:cs="Times New Roman"/>
                <w:b/>
                <w:color w:val="000000"/>
                <w:spacing w:val="-3"/>
                <w:sz w:val="16"/>
                <w:szCs w:val="16"/>
                <w:lang w:eastAsia="ar-SA"/>
              </w:rPr>
            </w:pPr>
          </w:p>
        </w:tc>
      </w:tr>
      <w:tr w:rsidR="00357DE8" w:rsidRPr="00B1012D" w:rsidTr="00B1012D">
        <w:trPr>
          <w:trHeight w:val="600"/>
          <w:tblCellSpacing w:w="5" w:type="nil"/>
        </w:trPr>
        <w:tc>
          <w:tcPr>
            <w:tcW w:w="510" w:type="dxa"/>
          </w:tcPr>
          <w:p w:rsidR="00357DE8" w:rsidRPr="00B1012D" w:rsidRDefault="00357DE8" w:rsidP="006F476D">
            <w:pPr>
              <w:widowControl w:val="0"/>
              <w:suppressAutoHyphens/>
              <w:autoSpaceDE w:val="0"/>
              <w:spacing w:after="0" w:line="260" w:lineRule="exact"/>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1.1</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sz w:val="16"/>
                <w:szCs w:val="16"/>
                <w:lang w:eastAsia="ar-SA"/>
              </w:rPr>
            </w:pPr>
            <w:r w:rsidRPr="00B1012D">
              <w:rPr>
                <w:rFonts w:ascii="Times New Roman" w:eastAsia="Times New Roman" w:hAnsi="Times New Roman" w:cs="Times New Roman"/>
                <w:color w:val="000000"/>
                <w:spacing w:val="-2"/>
                <w:sz w:val="16"/>
                <w:szCs w:val="16"/>
                <w:lang w:eastAsia="ar-SA"/>
              </w:rPr>
              <w:t>Подготовка</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1"/>
                <w:sz w:val="16"/>
                <w:szCs w:val="16"/>
                <w:lang w:eastAsia="ar-SA"/>
              </w:rPr>
              <w:t>вопросов по</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3"/>
                <w:sz w:val="16"/>
                <w:szCs w:val="16"/>
                <w:lang w:eastAsia="ar-SA"/>
              </w:rPr>
              <w:t>молодёжной</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1"/>
                <w:sz w:val="16"/>
                <w:szCs w:val="16"/>
                <w:lang w:eastAsia="ar-SA"/>
              </w:rPr>
              <w:t>политике на</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3"/>
                <w:sz w:val="16"/>
                <w:szCs w:val="16"/>
                <w:lang w:eastAsia="ar-SA"/>
              </w:rPr>
              <w:t>рассмотрение</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3"/>
                <w:sz w:val="16"/>
                <w:szCs w:val="16"/>
                <w:lang w:eastAsia="ar-SA"/>
              </w:rPr>
              <w:t>районной Думы</w:t>
            </w:r>
          </w:p>
        </w:tc>
        <w:tc>
          <w:tcPr>
            <w:tcW w:w="2268" w:type="dxa"/>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Ведущий специалист по работе с молодежью</w:t>
            </w:r>
          </w:p>
        </w:tc>
        <w:tc>
          <w:tcPr>
            <w:tcW w:w="627" w:type="dxa"/>
            <w:gridSpan w:val="3"/>
          </w:tcPr>
          <w:p w:rsidR="00357DE8" w:rsidRPr="00B1012D" w:rsidRDefault="00357DE8" w:rsidP="006F476D">
            <w:pPr>
              <w:suppressAutoHyphens/>
              <w:spacing w:before="120" w:after="0" w:line="26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before="120"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before="120"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before="120"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before="120"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before="120"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before="120"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blCellSpacing w:w="5" w:type="nil"/>
        </w:trPr>
        <w:tc>
          <w:tcPr>
            <w:tcW w:w="510" w:type="dxa"/>
          </w:tcPr>
          <w:p w:rsidR="00357DE8" w:rsidRPr="00B1012D" w:rsidRDefault="00357DE8" w:rsidP="006F476D">
            <w:pPr>
              <w:widowControl w:val="0"/>
              <w:suppressAutoHyphens/>
              <w:autoSpaceDE w:val="0"/>
              <w:spacing w:after="0" w:line="260" w:lineRule="exact"/>
              <w:jc w:val="center"/>
              <w:rPr>
                <w:rFonts w:ascii="Times New Roman" w:eastAsia="Times New Roman" w:hAnsi="Times New Roman" w:cs="Times New Roman"/>
                <w:sz w:val="16"/>
                <w:szCs w:val="16"/>
                <w:lang w:val="en-US" w:eastAsia="ar-SA"/>
              </w:rPr>
            </w:pPr>
            <w:r w:rsidRPr="00B1012D">
              <w:rPr>
                <w:rFonts w:ascii="Times New Roman" w:eastAsia="Times New Roman" w:hAnsi="Times New Roman" w:cs="Times New Roman"/>
                <w:sz w:val="16"/>
                <w:szCs w:val="16"/>
                <w:lang w:eastAsia="ar-SA"/>
              </w:rPr>
              <w:lastRenderedPageBreak/>
              <w:t>1.1</w:t>
            </w:r>
          </w:p>
        </w:tc>
        <w:tc>
          <w:tcPr>
            <w:tcW w:w="3550" w:type="dxa"/>
            <w:gridSpan w:val="2"/>
          </w:tcPr>
          <w:p w:rsidR="00357DE8" w:rsidRPr="00B1012D" w:rsidRDefault="00357DE8" w:rsidP="006F476D">
            <w:pPr>
              <w:widowControl w:val="0"/>
              <w:suppressAutoHyphens/>
              <w:autoSpaceDE w:val="0"/>
              <w:spacing w:after="0" w:line="260" w:lineRule="exact"/>
              <w:jc w:val="both"/>
              <w:rPr>
                <w:rFonts w:ascii="Times New Roman" w:eastAsia="Times New Roman" w:hAnsi="Times New Roman" w:cs="Times New Roman"/>
                <w:sz w:val="16"/>
                <w:szCs w:val="16"/>
                <w:lang w:eastAsia="ar-SA"/>
              </w:rPr>
            </w:pPr>
            <w:r w:rsidRPr="00B1012D">
              <w:rPr>
                <w:rFonts w:ascii="Times New Roman" w:eastAsia="Times New Roman" w:hAnsi="Times New Roman" w:cs="Times New Roman"/>
                <w:color w:val="000000"/>
                <w:sz w:val="16"/>
                <w:szCs w:val="16"/>
                <w:lang w:eastAsia="ar-SA"/>
              </w:rPr>
              <w:t>Организация и</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3"/>
                <w:sz w:val="16"/>
                <w:szCs w:val="16"/>
                <w:lang w:eastAsia="ar-SA"/>
              </w:rPr>
              <w:t>проведение</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2"/>
                <w:sz w:val="16"/>
                <w:szCs w:val="16"/>
                <w:lang w:eastAsia="ar-SA"/>
              </w:rPr>
              <w:t>«круглых столов»</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1"/>
                <w:sz w:val="16"/>
                <w:szCs w:val="16"/>
                <w:lang w:eastAsia="ar-SA"/>
              </w:rPr>
              <w:t>по вопросам</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3"/>
                <w:sz w:val="16"/>
                <w:szCs w:val="16"/>
                <w:lang w:eastAsia="ar-SA"/>
              </w:rPr>
              <w:t>молодёжной</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1"/>
                <w:sz w:val="16"/>
                <w:szCs w:val="16"/>
                <w:lang w:eastAsia="ar-SA"/>
              </w:rPr>
              <w:t>политики в</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2"/>
                <w:sz w:val="16"/>
                <w:szCs w:val="16"/>
                <w:lang w:eastAsia="ar-SA"/>
              </w:rPr>
              <w:t>сельских поселениях</w:t>
            </w:r>
          </w:p>
        </w:tc>
        <w:tc>
          <w:tcPr>
            <w:tcW w:w="2268" w:type="dxa"/>
          </w:tcPr>
          <w:p w:rsidR="00357DE8" w:rsidRPr="00B1012D" w:rsidRDefault="00357DE8" w:rsidP="006F476D">
            <w:pPr>
              <w:suppressAutoHyphens/>
              <w:spacing w:after="0" w:line="260" w:lineRule="exact"/>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1"/>
                <w:sz w:val="16"/>
                <w:szCs w:val="16"/>
              </w:rPr>
              <w:t>Ведущий специалист по работе с молодежью,</w:t>
            </w:r>
            <w:r w:rsidRPr="00B1012D">
              <w:rPr>
                <w:rFonts w:ascii="Times New Roman" w:eastAsia="Times New Roman" w:hAnsi="Times New Roman" w:cs="Times New Roman"/>
                <w:color w:val="000000"/>
                <w:spacing w:val="-2"/>
                <w:sz w:val="16"/>
                <w:szCs w:val="16"/>
              </w:rPr>
              <w:t xml:space="preserve">         главы</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3"/>
                <w:sz w:val="16"/>
                <w:szCs w:val="16"/>
              </w:rPr>
              <w:t>сельских поселений*</w:t>
            </w:r>
          </w:p>
        </w:tc>
        <w:tc>
          <w:tcPr>
            <w:tcW w:w="627" w:type="dxa"/>
            <w:gridSpan w:val="3"/>
          </w:tcPr>
          <w:p w:rsidR="00357DE8" w:rsidRPr="00B1012D" w:rsidRDefault="00357DE8" w:rsidP="006F476D">
            <w:pPr>
              <w:suppressAutoHyphens/>
              <w:spacing w:before="120" w:after="0" w:line="26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before="120"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before="120"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before="120"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before="120"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before="120"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before="120"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blCellSpacing w:w="5" w:type="nil"/>
        </w:trPr>
        <w:tc>
          <w:tcPr>
            <w:tcW w:w="510" w:type="dxa"/>
          </w:tcPr>
          <w:p w:rsidR="00357DE8" w:rsidRPr="00B1012D" w:rsidRDefault="00357DE8" w:rsidP="006F476D">
            <w:pPr>
              <w:widowControl w:val="0"/>
              <w:suppressAutoHyphens/>
              <w:autoSpaceDE w:val="0"/>
              <w:spacing w:after="0" w:line="260" w:lineRule="exact"/>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1.2</w:t>
            </w:r>
          </w:p>
        </w:tc>
        <w:tc>
          <w:tcPr>
            <w:tcW w:w="3550" w:type="dxa"/>
            <w:gridSpan w:val="2"/>
          </w:tcPr>
          <w:p w:rsidR="00357DE8" w:rsidRPr="00B1012D" w:rsidRDefault="00357DE8" w:rsidP="006F476D">
            <w:pPr>
              <w:widowControl w:val="0"/>
              <w:suppressAutoHyphens/>
              <w:autoSpaceDE w:val="0"/>
              <w:spacing w:after="0" w:line="280" w:lineRule="exact"/>
              <w:jc w:val="both"/>
              <w:rPr>
                <w:rFonts w:ascii="Times New Roman" w:eastAsia="Times New Roman" w:hAnsi="Times New Roman" w:cs="Times New Roman"/>
                <w:sz w:val="16"/>
                <w:szCs w:val="16"/>
                <w:lang w:eastAsia="ar-SA"/>
              </w:rPr>
            </w:pPr>
            <w:r w:rsidRPr="00B1012D">
              <w:rPr>
                <w:rFonts w:ascii="Times New Roman" w:eastAsia="Times New Roman" w:hAnsi="Times New Roman" w:cs="Times New Roman"/>
                <w:color w:val="000000"/>
                <w:sz w:val="16"/>
                <w:szCs w:val="16"/>
                <w:lang w:eastAsia="ar-SA"/>
              </w:rPr>
              <w:t>Организация и</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3"/>
                <w:sz w:val="16"/>
                <w:szCs w:val="16"/>
                <w:lang w:eastAsia="ar-SA"/>
              </w:rPr>
              <w:t>проведение</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3"/>
                <w:sz w:val="16"/>
                <w:szCs w:val="16"/>
                <w:lang w:eastAsia="ar-SA"/>
              </w:rPr>
              <w:t>совместных</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2"/>
                <w:sz w:val="16"/>
                <w:szCs w:val="16"/>
                <w:lang w:eastAsia="ar-SA"/>
              </w:rPr>
              <w:t>семинаров: с</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3"/>
                <w:sz w:val="16"/>
                <w:szCs w:val="16"/>
                <w:lang w:eastAsia="ar-SA"/>
              </w:rPr>
              <w:t>работниками</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1"/>
                <w:sz w:val="16"/>
                <w:szCs w:val="16"/>
                <w:lang w:eastAsia="ar-SA"/>
              </w:rPr>
              <w:t>культуры, замами</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1"/>
                <w:sz w:val="16"/>
                <w:szCs w:val="16"/>
                <w:lang w:eastAsia="ar-SA"/>
              </w:rPr>
              <w:t>по – ВР учебных</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1"/>
                <w:sz w:val="16"/>
                <w:szCs w:val="16"/>
                <w:lang w:eastAsia="ar-SA"/>
              </w:rPr>
              <w:t>заведений по</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4"/>
                <w:sz w:val="16"/>
                <w:szCs w:val="16"/>
                <w:lang w:eastAsia="ar-SA"/>
              </w:rPr>
              <w:t xml:space="preserve">вопросам </w:t>
            </w:r>
            <w:r w:rsidRPr="00B1012D">
              <w:rPr>
                <w:rFonts w:ascii="Times New Roman" w:eastAsia="Times New Roman" w:hAnsi="Times New Roman" w:cs="Times New Roman"/>
                <w:color w:val="000000"/>
                <w:spacing w:val="-3"/>
                <w:sz w:val="16"/>
                <w:szCs w:val="16"/>
                <w:lang w:eastAsia="ar-SA"/>
              </w:rPr>
              <w:t>молодёжной</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4"/>
                <w:sz w:val="16"/>
                <w:szCs w:val="16"/>
                <w:lang w:eastAsia="ar-SA"/>
              </w:rPr>
              <w:t>политики</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1"/>
                <w:sz w:val="16"/>
                <w:szCs w:val="16"/>
              </w:rPr>
              <w:t>Ведущий специалист по работе с молодежью, начальник управления образования</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1"/>
                <w:sz w:val="16"/>
                <w:szCs w:val="16"/>
              </w:rPr>
              <w:t xml:space="preserve">Орловского района* </w:t>
            </w:r>
          </w:p>
        </w:tc>
        <w:tc>
          <w:tcPr>
            <w:tcW w:w="627" w:type="dxa"/>
            <w:gridSpan w:val="3"/>
          </w:tcPr>
          <w:p w:rsidR="00357DE8" w:rsidRPr="00B1012D" w:rsidRDefault="00357DE8" w:rsidP="006F476D">
            <w:pPr>
              <w:suppressAutoHyphens/>
              <w:spacing w:before="120"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before="120"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before="120"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before="120"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before="120"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before="120"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before="120"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blCellSpacing w:w="5" w:type="nil"/>
        </w:trPr>
        <w:tc>
          <w:tcPr>
            <w:tcW w:w="510" w:type="dxa"/>
          </w:tcPr>
          <w:p w:rsidR="00357DE8" w:rsidRPr="00B1012D" w:rsidRDefault="00357DE8" w:rsidP="006F476D">
            <w:pPr>
              <w:widowControl w:val="0"/>
              <w:suppressAutoHyphens/>
              <w:autoSpaceDE w:val="0"/>
              <w:spacing w:after="0" w:line="260" w:lineRule="exact"/>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1.3</w:t>
            </w:r>
          </w:p>
        </w:tc>
        <w:tc>
          <w:tcPr>
            <w:tcW w:w="3550" w:type="dxa"/>
            <w:gridSpan w:val="2"/>
          </w:tcPr>
          <w:p w:rsidR="00357DE8" w:rsidRPr="00B1012D" w:rsidRDefault="00357DE8" w:rsidP="006F476D">
            <w:pPr>
              <w:widowControl w:val="0"/>
              <w:suppressAutoHyphens/>
              <w:autoSpaceDE w:val="0"/>
              <w:spacing w:after="0" w:line="280" w:lineRule="exact"/>
              <w:jc w:val="both"/>
              <w:rPr>
                <w:rFonts w:ascii="Times New Roman" w:eastAsia="Times New Roman" w:hAnsi="Times New Roman" w:cs="Times New Roman"/>
                <w:sz w:val="16"/>
                <w:szCs w:val="16"/>
                <w:lang w:eastAsia="ar-SA"/>
              </w:rPr>
            </w:pPr>
            <w:r w:rsidRPr="00B1012D">
              <w:rPr>
                <w:rFonts w:ascii="Times New Roman" w:eastAsia="Times New Roman" w:hAnsi="Times New Roman" w:cs="Times New Roman"/>
                <w:color w:val="000000"/>
                <w:spacing w:val="1"/>
                <w:sz w:val="16"/>
                <w:szCs w:val="16"/>
                <w:lang w:eastAsia="ar-SA"/>
              </w:rPr>
              <w:t>Содействие в</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4"/>
                <w:sz w:val="16"/>
                <w:szCs w:val="16"/>
                <w:lang w:eastAsia="ar-SA"/>
              </w:rPr>
              <w:t>выпуске</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3"/>
                <w:sz w:val="16"/>
                <w:szCs w:val="16"/>
                <w:lang w:eastAsia="ar-SA"/>
              </w:rPr>
              <w:t>молодёжной</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4"/>
                <w:sz w:val="16"/>
                <w:szCs w:val="16"/>
                <w:lang w:eastAsia="ar-SA"/>
              </w:rPr>
              <w:t>страницы</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1"/>
                <w:sz w:val="16"/>
                <w:szCs w:val="16"/>
                <w:lang w:eastAsia="ar-SA"/>
              </w:rPr>
              <w:t>«Выбираем  жизнь»</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1"/>
                <w:sz w:val="16"/>
                <w:szCs w:val="16"/>
                <w:lang w:eastAsia="ar-SA"/>
              </w:rPr>
              <w:t>в «Орловской</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5"/>
                <w:sz w:val="16"/>
                <w:szCs w:val="16"/>
                <w:lang w:eastAsia="ar-SA"/>
              </w:rPr>
              <w:t>газете»</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1"/>
                <w:sz w:val="16"/>
                <w:szCs w:val="16"/>
              </w:rPr>
              <w:t>Ведущий специалист по работе с молодежью, главы</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2"/>
                <w:sz w:val="16"/>
                <w:szCs w:val="16"/>
              </w:rPr>
              <w:t xml:space="preserve">сельских поселений*, </w:t>
            </w:r>
            <w:r w:rsidRPr="00B1012D">
              <w:rPr>
                <w:rFonts w:ascii="Times New Roman" w:eastAsia="Times New Roman" w:hAnsi="Times New Roman" w:cs="Times New Roman"/>
                <w:color w:val="000000"/>
                <w:spacing w:val="-3"/>
                <w:sz w:val="16"/>
                <w:szCs w:val="16"/>
              </w:rPr>
              <w:t>главный редактор газеты «Орловская газета»*</w:t>
            </w:r>
          </w:p>
        </w:tc>
        <w:tc>
          <w:tcPr>
            <w:tcW w:w="627" w:type="dxa"/>
            <w:gridSpan w:val="3"/>
          </w:tcPr>
          <w:p w:rsidR="00357DE8" w:rsidRPr="00B1012D" w:rsidRDefault="00357DE8" w:rsidP="006F476D">
            <w:pPr>
              <w:suppressAutoHyphens/>
              <w:spacing w:before="120"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before="120"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before="120"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before="120"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before="120"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before="120"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before="120"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blCellSpacing w:w="5" w:type="nil"/>
        </w:trPr>
        <w:tc>
          <w:tcPr>
            <w:tcW w:w="510" w:type="dxa"/>
          </w:tcPr>
          <w:p w:rsidR="00357DE8" w:rsidRPr="00B1012D" w:rsidRDefault="00357DE8" w:rsidP="006F476D">
            <w:pPr>
              <w:suppressAutoHyphens/>
              <w:spacing w:after="0" w:line="26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lang w:val="en-US"/>
              </w:rPr>
              <w:t>1</w:t>
            </w:r>
            <w:r w:rsidRPr="00B1012D">
              <w:rPr>
                <w:rFonts w:ascii="Times New Roman" w:eastAsia="Times New Roman" w:hAnsi="Times New Roman" w:cs="Times New Roman"/>
                <w:sz w:val="16"/>
                <w:szCs w:val="16"/>
              </w:rPr>
              <w:t>.4</w:t>
            </w:r>
          </w:p>
        </w:tc>
        <w:tc>
          <w:tcPr>
            <w:tcW w:w="3550" w:type="dxa"/>
            <w:gridSpan w:val="2"/>
          </w:tcPr>
          <w:p w:rsidR="00357DE8" w:rsidRPr="00B1012D" w:rsidRDefault="00357DE8" w:rsidP="006F476D">
            <w:pPr>
              <w:widowControl w:val="0"/>
              <w:suppressAutoHyphens/>
              <w:autoSpaceDE w:val="0"/>
              <w:spacing w:after="0" w:line="280" w:lineRule="exact"/>
              <w:jc w:val="both"/>
              <w:rPr>
                <w:rFonts w:ascii="Times New Roman" w:eastAsia="Times New Roman" w:hAnsi="Times New Roman" w:cs="Times New Roman"/>
                <w:sz w:val="16"/>
                <w:szCs w:val="16"/>
                <w:lang w:eastAsia="ar-SA"/>
              </w:rPr>
            </w:pPr>
            <w:r w:rsidRPr="00B1012D">
              <w:rPr>
                <w:rFonts w:ascii="Times New Roman" w:eastAsia="Times New Roman" w:hAnsi="Times New Roman" w:cs="Times New Roman"/>
                <w:color w:val="000000"/>
                <w:spacing w:val="-3"/>
                <w:sz w:val="16"/>
                <w:szCs w:val="16"/>
                <w:lang w:eastAsia="ar-SA"/>
              </w:rPr>
              <w:t>Проведение заседаний общественного Совета по молодёжной политике</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1"/>
                <w:sz w:val="16"/>
                <w:szCs w:val="16"/>
              </w:rPr>
              <w:t>Ведущий специалист по работе с молодежью</w:t>
            </w:r>
            <w:r w:rsidRPr="00B1012D">
              <w:rPr>
                <w:rFonts w:ascii="Times New Roman" w:eastAsia="Times New Roman" w:hAnsi="Times New Roman" w:cs="Times New Roman"/>
                <w:sz w:val="16"/>
                <w:szCs w:val="16"/>
              </w:rPr>
              <w:t xml:space="preserve"> </w:t>
            </w:r>
          </w:p>
        </w:tc>
        <w:tc>
          <w:tcPr>
            <w:tcW w:w="627" w:type="dxa"/>
            <w:gridSpan w:val="3"/>
          </w:tcPr>
          <w:p w:rsidR="00357DE8" w:rsidRPr="00B1012D" w:rsidRDefault="00357DE8" w:rsidP="006F476D">
            <w:pPr>
              <w:suppressAutoHyphens/>
              <w:spacing w:before="120"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before="120"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before="120"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before="120"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before="120"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before="120"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before="120"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blCellSpacing w:w="5" w:type="nil"/>
        </w:trPr>
        <w:tc>
          <w:tcPr>
            <w:tcW w:w="510" w:type="dxa"/>
          </w:tcPr>
          <w:p w:rsidR="00357DE8" w:rsidRPr="00B1012D" w:rsidRDefault="00357DE8" w:rsidP="006F476D">
            <w:pPr>
              <w:suppressAutoHyphens/>
              <w:spacing w:after="0" w:line="26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1.5</w:t>
            </w:r>
          </w:p>
        </w:tc>
        <w:tc>
          <w:tcPr>
            <w:tcW w:w="3550" w:type="dxa"/>
            <w:gridSpan w:val="2"/>
          </w:tcPr>
          <w:p w:rsidR="00357DE8" w:rsidRPr="00B1012D" w:rsidRDefault="00357DE8" w:rsidP="006F476D">
            <w:pPr>
              <w:widowControl w:val="0"/>
              <w:suppressAutoHyphens/>
              <w:autoSpaceDE w:val="0"/>
              <w:spacing w:after="0" w:line="280" w:lineRule="exact"/>
              <w:jc w:val="both"/>
              <w:rPr>
                <w:rFonts w:ascii="Times New Roman" w:eastAsia="Times New Roman" w:hAnsi="Times New Roman" w:cs="Times New Roman"/>
                <w:sz w:val="16"/>
                <w:szCs w:val="16"/>
                <w:lang w:eastAsia="ar-SA"/>
              </w:rPr>
            </w:pPr>
            <w:r w:rsidRPr="00B1012D">
              <w:rPr>
                <w:rFonts w:ascii="Times New Roman" w:eastAsia="Times New Roman" w:hAnsi="Times New Roman" w:cs="Times New Roman"/>
                <w:color w:val="000000"/>
                <w:spacing w:val="-3"/>
                <w:sz w:val="16"/>
                <w:szCs w:val="16"/>
                <w:lang w:eastAsia="ar-SA"/>
              </w:rPr>
              <w:t>Создание молодежных советов в сельском и городском поселении и оказания им методической помощи</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1"/>
                <w:sz w:val="16"/>
                <w:szCs w:val="16"/>
              </w:rPr>
              <w:t>Ведущий специалист по работе с молодежью</w:t>
            </w:r>
            <w:r w:rsidRPr="00B1012D">
              <w:rPr>
                <w:rFonts w:ascii="Times New Roman" w:eastAsia="Times New Roman" w:hAnsi="Times New Roman" w:cs="Times New Roman"/>
                <w:sz w:val="16"/>
                <w:szCs w:val="16"/>
              </w:rPr>
              <w:t xml:space="preserve"> </w:t>
            </w:r>
          </w:p>
        </w:tc>
        <w:tc>
          <w:tcPr>
            <w:tcW w:w="627" w:type="dxa"/>
            <w:gridSpan w:val="3"/>
          </w:tcPr>
          <w:p w:rsidR="00357DE8" w:rsidRPr="00B1012D" w:rsidRDefault="00357DE8" w:rsidP="006F476D">
            <w:pPr>
              <w:widowControl w:val="0"/>
              <w:autoSpaceDE w:val="0"/>
              <w:autoSpaceDN w:val="0"/>
              <w:adjustRightInd w:val="0"/>
              <w:spacing w:before="120"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before="120"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before="120"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before="120"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before="120"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before="120"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before="120"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blCellSpacing w:w="5" w:type="nil"/>
        </w:trPr>
        <w:tc>
          <w:tcPr>
            <w:tcW w:w="510" w:type="dxa"/>
          </w:tcPr>
          <w:p w:rsidR="00357DE8" w:rsidRPr="00B1012D" w:rsidRDefault="00357DE8" w:rsidP="006F476D">
            <w:pPr>
              <w:suppressAutoHyphens/>
              <w:spacing w:after="0" w:line="260" w:lineRule="exact"/>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2</w:t>
            </w:r>
          </w:p>
        </w:tc>
        <w:tc>
          <w:tcPr>
            <w:tcW w:w="8500" w:type="dxa"/>
            <w:gridSpan w:val="13"/>
          </w:tcPr>
          <w:p w:rsidR="00357DE8" w:rsidRPr="00B1012D" w:rsidRDefault="00357DE8" w:rsidP="006F476D">
            <w:pPr>
              <w:spacing w:after="0" w:line="240" w:lineRule="auto"/>
              <w:rPr>
                <w:rFonts w:ascii="Times New Roman" w:eastAsia="Times New Roman" w:hAnsi="Times New Roman" w:cs="Times New Roman"/>
                <w:sz w:val="16"/>
                <w:szCs w:val="16"/>
                <w:lang w:eastAsia="ar-SA"/>
              </w:rPr>
            </w:pPr>
            <w:r w:rsidRPr="00B1012D">
              <w:rPr>
                <w:rFonts w:ascii="Times New Roman" w:eastAsia="Times New Roman" w:hAnsi="Times New Roman" w:cs="Times New Roman"/>
                <w:b/>
                <w:sz w:val="16"/>
                <w:szCs w:val="16"/>
                <w:lang w:eastAsia="ar-SA"/>
              </w:rPr>
              <w:t>Социальная защита и поддержка молодежи</w:t>
            </w:r>
          </w:p>
        </w:tc>
        <w:tc>
          <w:tcPr>
            <w:tcW w:w="570" w:type="dxa"/>
          </w:tcPr>
          <w:p w:rsidR="00357DE8" w:rsidRPr="00B1012D" w:rsidRDefault="00357DE8" w:rsidP="006F476D">
            <w:pPr>
              <w:spacing w:after="0" w:line="240" w:lineRule="auto"/>
              <w:rPr>
                <w:rFonts w:ascii="Times New Roman" w:eastAsia="Times New Roman" w:hAnsi="Times New Roman" w:cs="Times New Roman"/>
                <w:b/>
                <w:sz w:val="16"/>
                <w:szCs w:val="16"/>
                <w:lang w:eastAsia="ar-SA"/>
              </w:rPr>
            </w:pPr>
          </w:p>
        </w:tc>
        <w:tc>
          <w:tcPr>
            <w:tcW w:w="570" w:type="dxa"/>
          </w:tcPr>
          <w:p w:rsidR="00357DE8" w:rsidRPr="00B1012D" w:rsidRDefault="00357DE8" w:rsidP="006F476D">
            <w:pPr>
              <w:spacing w:after="0" w:line="240" w:lineRule="auto"/>
              <w:rPr>
                <w:rFonts w:ascii="Times New Roman" w:eastAsia="Times New Roman" w:hAnsi="Times New Roman" w:cs="Times New Roman"/>
                <w:b/>
                <w:sz w:val="16"/>
                <w:szCs w:val="16"/>
                <w:lang w:eastAsia="ar-SA"/>
              </w:rPr>
            </w:pPr>
          </w:p>
        </w:tc>
        <w:tc>
          <w:tcPr>
            <w:tcW w:w="570" w:type="dxa"/>
          </w:tcPr>
          <w:p w:rsidR="00357DE8" w:rsidRPr="00B1012D" w:rsidRDefault="00357DE8" w:rsidP="006F476D">
            <w:pPr>
              <w:spacing w:after="0" w:line="240" w:lineRule="auto"/>
              <w:rPr>
                <w:rFonts w:ascii="Times New Roman" w:eastAsia="Times New Roman" w:hAnsi="Times New Roman" w:cs="Times New Roman"/>
                <w:b/>
                <w:sz w:val="16"/>
                <w:szCs w:val="16"/>
                <w:lang w:eastAsia="ar-SA"/>
              </w:rPr>
            </w:pPr>
          </w:p>
        </w:tc>
      </w:tr>
      <w:tr w:rsidR="00357DE8" w:rsidRPr="00B1012D" w:rsidTr="00B1012D">
        <w:trPr>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 2.1</w:t>
            </w:r>
          </w:p>
        </w:tc>
        <w:tc>
          <w:tcPr>
            <w:tcW w:w="3550" w:type="dxa"/>
            <w:gridSpan w:val="2"/>
          </w:tcPr>
          <w:p w:rsidR="00357DE8" w:rsidRPr="00B1012D" w:rsidRDefault="00357DE8" w:rsidP="006F476D">
            <w:pPr>
              <w:widowControl w:val="0"/>
              <w:suppressAutoHyphens/>
              <w:autoSpaceDE w:val="0"/>
              <w:spacing w:after="0" w:line="280" w:lineRule="exact"/>
              <w:rPr>
                <w:rFonts w:ascii="Times New Roman" w:eastAsia="Times New Roman" w:hAnsi="Times New Roman" w:cs="Times New Roman"/>
                <w:sz w:val="16"/>
                <w:szCs w:val="16"/>
                <w:lang w:eastAsia="ar-SA"/>
              </w:rPr>
            </w:pPr>
            <w:r w:rsidRPr="00B1012D">
              <w:rPr>
                <w:rFonts w:ascii="Times New Roman" w:eastAsia="Times New Roman" w:hAnsi="Times New Roman" w:cs="Times New Roman"/>
                <w:color w:val="000000"/>
                <w:spacing w:val="-2"/>
                <w:sz w:val="16"/>
                <w:szCs w:val="16"/>
                <w:lang w:eastAsia="ar-SA"/>
              </w:rPr>
              <w:t>Содействие</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7"/>
                <w:sz w:val="16"/>
                <w:szCs w:val="16"/>
                <w:lang w:eastAsia="ar-SA"/>
              </w:rPr>
              <w:t>молодым семьям и молодым специалистам, проживающим и работающим в сельской местности в</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2"/>
                <w:sz w:val="16"/>
                <w:szCs w:val="16"/>
                <w:lang w:eastAsia="ar-SA"/>
              </w:rPr>
              <w:t>решении</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2"/>
                <w:sz w:val="16"/>
                <w:szCs w:val="16"/>
                <w:lang w:eastAsia="ar-SA"/>
              </w:rPr>
              <w:t>жилищных</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1"/>
                <w:sz w:val="16"/>
                <w:szCs w:val="16"/>
                <w:lang w:eastAsia="ar-SA"/>
              </w:rPr>
              <w:t>проблем.</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4"/>
                <w:sz w:val="16"/>
                <w:szCs w:val="16"/>
              </w:rPr>
              <w:t>Начальник управления с/х, руководители предприятий АП*</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2.2</w:t>
            </w:r>
          </w:p>
        </w:tc>
        <w:tc>
          <w:tcPr>
            <w:tcW w:w="3550" w:type="dxa"/>
            <w:gridSpan w:val="2"/>
          </w:tcPr>
          <w:p w:rsidR="00357DE8" w:rsidRPr="00B1012D" w:rsidRDefault="00357DE8" w:rsidP="006F476D">
            <w:pPr>
              <w:suppressAutoHyphens/>
              <w:spacing w:after="0" w:line="26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2"/>
                <w:sz w:val="16"/>
                <w:szCs w:val="16"/>
                <w:lang w:val="en-US"/>
              </w:rPr>
              <w:t>Проведение</w:t>
            </w:r>
            <w:r w:rsidRPr="00B1012D">
              <w:rPr>
                <w:rFonts w:ascii="Times New Roman" w:eastAsia="Times New Roman" w:hAnsi="Times New Roman" w:cs="Times New Roman"/>
                <w:sz w:val="16"/>
                <w:szCs w:val="16"/>
                <w:lang w:val="en-US"/>
              </w:rPr>
              <w:t xml:space="preserve"> </w:t>
            </w:r>
            <w:r w:rsidRPr="00B1012D">
              <w:rPr>
                <w:rFonts w:ascii="Times New Roman" w:eastAsia="Times New Roman" w:hAnsi="Times New Roman" w:cs="Times New Roman"/>
                <w:color w:val="000000"/>
                <w:spacing w:val="-2"/>
                <w:sz w:val="16"/>
                <w:szCs w:val="16"/>
                <w:lang w:val="en-US"/>
              </w:rPr>
              <w:t>районных слётов</w:t>
            </w:r>
            <w:r w:rsidRPr="00B1012D">
              <w:rPr>
                <w:rFonts w:ascii="Times New Roman" w:eastAsia="Times New Roman" w:hAnsi="Times New Roman" w:cs="Times New Roman"/>
                <w:sz w:val="16"/>
                <w:szCs w:val="16"/>
                <w:lang w:val="en-US"/>
              </w:rPr>
              <w:t xml:space="preserve"> </w:t>
            </w:r>
            <w:r w:rsidRPr="00B1012D">
              <w:rPr>
                <w:rFonts w:ascii="Times New Roman" w:eastAsia="Times New Roman" w:hAnsi="Times New Roman" w:cs="Times New Roman"/>
                <w:color w:val="000000"/>
                <w:spacing w:val="-2"/>
                <w:sz w:val="16"/>
                <w:szCs w:val="16"/>
                <w:lang w:val="en-US"/>
              </w:rPr>
              <w:t>молодёжи</w:t>
            </w:r>
          </w:p>
        </w:tc>
        <w:tc>
          <w:tcPr>
            <w:tcW w:w="2268" w:type="dxa"/>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Ведущий специалист о работе с молодежью</w:t>
            </w:r>
            <w:r w:rsidRPr="00B1012D">
              <w:rPr>
                <w:rFonts w:ascii="Times New Roman" w:eastAsia="Times New Roman" w:hAnsi="Times New Roman" w:cs="Times New Roman"/>
                <w:spacing w:val="-5"/>
                <w:sz w:val="16"/>
                <w:szCs w:val="16"/>
                <w:lang w:eastAsia="ar-SA"/>
              </w:rPr>
              <w:t>,</w:t>
            </w:r>
            <w:r w:rsidRPr="00B1012D">
              <w:rPr>
                <w:rFonts w:ascii="Times New Roman" w:eastAsia="Times New Roman" w:hAnsi="Times New Roman" w:cs="Times New Roman"/>
                <w:sz w:val="16"/>
                <w:szCs w:val="16"/>
                <w:lang w:eastAsia="ar-SA"/>
              </w:rPr>
              <w:t xml:space="preserve"> руководители </w:t>
            </w:r>
            <w:r w:rsidRPr="00B1012D">
              <w:rPr>
                <w:rFonts w:ascii="Times New Roman" w:eastAsia="Times New Roman" w:hAnsi="Times New Roman" w:cs="Times New Roman"/>
                <w:spacing w:val="-2"/>
                <w:sz w:val="16"/>
                <w:szCs w:val="16"/>
                <w:lang w:eastAsia="ar-SA"/>
              </w:rPr>
              <w:t>предприятий*, главы городского и сельского поселения *</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0,64</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12,0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10,0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2.3 </w:t>
            </w:r>
          </w:p>
        </w:tc>
        <w:tc>
          <w:tcPr>
            <w:tcW w:w="3550" w:type="dxa"/>
            <w:gridSpan w:val="2"/>
          </w:tcPr>
          <w:p w:rsidR="00357DE8" w:rsidRPr="00B1012D" w:rsidRDefault="00357DE8" w:rsidP="006F476D">
            <w:pPr>
              <w:suppressAutoHyphens/>
              <w:spacing w:after="0" w:line="26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1"/>
                <w:sz w:val="16"/>
                <w:szCs w:val="16"/>
              </w:rPr>
              <w:t>Проведение недели</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z w:val="16"/>
                <w:szCs w:val="16"/>
              </w:rPr>
              <w:t>молодёжи</w:t>
            </w:r>
          </w:p>
        </w:tc>
        <w:tc>
          <w:tcPr>
            <w:tcW w:w="2268" w:type="dxa"/>
          </w:tcPr>
          <w:p w:rsidR="00357DE8" w:rsidRPr="00B1012D" w:rsidRDefault="00357DE8" w:rsidP="006F476D">
            <w:pPr>
              <w:suppressAutoHyphens/>
              <w:spacing w:after="0" w:line="26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w:t>
            </w:r>
            <w:r w:rsidRPr="00B1012D">
              <w:rPr>
                <w:rFonts w:ascii="Times New Roman" w:eastAsia="Times New Roman" w:hAnsi="Times New Roman" w:cs="Times New Roman"/>
                <w:spacing w:val="-2"/>
                <w:sz w:val="16"/>
                <w:szCs w:val="16"/>
              </w:rPr>
              <w:t>, главы городского и сельского поселения*</w:t>
            </w:r>
          </w:p>
        </w:tc>
        <w:tc>
          <w:tcPr>
            <w:tcW w:w="627" w:type="dxa"/>
            <w:gridSpan w:val="3"/>
          </w:tcPr>
          <w:p w:rsidR="00357DE8" w:rsidRPr="00B1012D" w:rsidRDefault="00357DE8" w:rsidP="006F476D">
            <w:pPr>
              <w:suppressAutoHyphens/>
              <w:spacing w:after="0" w:line="26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blCellSpacing w:w="5" w:type="nil"/>
        </w:trPr>
        <w:tc>
          <w:tcPr>
            <w:tcW w:w="510" w:type="dxa"/>
          </w:tcPr>
          <w:p w:rsidR="00357DE8" w:rsidRPr="00B1012D" w:rsidRDefault="00357DE8" w:rsidP="006F476D">
            <w:pPr>
              <w:suppressAutoHyphens/>
              <w:spacing w:after="0" w:line="26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2.4</w:t>
            </w:r>
          </w:p>
        </w:tc>
        <w:tc>
          <w:tcPr>
            <w:tcW w:w="3550" w:type="dxa"/>
            <w:gridSpan w:val="2"/>
          </w:tcPr>
          <w:p w:rsidR="00357DE8" w:rsidRPr="00B1012D" w:rsidRDefault="00357DE8" w:rsidP="006F476D">
            <w:pPr>
              <w:suppressAutoHyphens/>
              <w:spacing w:after="0" w:line="26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2"/>
                <w:sz w:val="16"/>
                <w:szCs w:val="16"/>
              </w:rPr>
              <w:t>Организация районных мероприятий, посвященных Дню молодежи</w:t>
            </w:r>
          </w:p>
        </w:tc>
        <w:tc>
          <w:tcPr>
            <w:tcW w:w="2268" w:type="dxa"/>
          </w:tcPr>
          <w:p w:rsidR="00357DE8" w:rsidRPr="00B1012D" w:rsidRDefault="00357DE8" w:rsidP="006F476D">
            <w:pPr>
              <w:suppressAutoHyphens/>
              <w:spacing w:after="0" w:line="26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3"/>
                <w:sz w:val="16"/>
                <w:szCs w:val="16"/>
              </w:rPr>
              <w:t>Ведущий специалист по работе с молодежью</w:t>
            </w:r>
            <w:r w:rsidRPr="00B1012D">
              <w:rPr>
                <w:rFonts w:ascii="Times New Roman" w:eastAsia="Times New Roman" w:hAnsi="Times New Roman" w:cs="Times New Roman"/>
                <w:color w:val="000000"/>
                <w:spacing w:val="-1"/>
                <w:sz w:val="16"/>
                <w:szCs w:val="16"/>
              </w:rPr>
              <w:t>, учреждения культуры* главы поселений*</w:t>
            </w:r>
            <w:r w:rsidRPr="00B1012D">
              <w:rPr>
                <w:rFonts w:ascii="Times New Roman" w:eastAsia="Times New Roman" w:hAnsi="Times New Roman" w:cs="Times New Roman"/>
                <w:sz w:val="16"/>
                <w:szCs w:val="16"/>
              </w:rPr>
              <w:t xml:space="preserve"> начальник </w:t>
            </w:r>
            <w:r w:rsidRPr="00B1012D">
              <w:rPr>
                <w:rFonts w:ascii="Times New Roman" w:eastAsia="Times New Roman" w:hAnsi="Times New Roman" w:cs="Times New Roman"/>
                <w:color w:val="000000"/>
                <w:spacing w:val="1"/>
                <w:sz w:val="16"/>
                <w:szCs w:val="16"/>
              </w:rPr>
              <w:t>РУО*, КЦСОН*,</w:t>
            </w:r>
          </w:p>
        </w:tc>
        <w:tc>
          <w:tcPr>
            <w:tcW w:w="627" w:type="dxa"/>
            <w:gridSpan w:val="3"/>
          </w:tcPr>
          <w:p w:rsidR="00357DE8" w:rsidRPr="00B1012D" w:rsidRDefault="00357DE8" w:rsidP="006F476D">
            <w:pPr>
              <w:widowControl w:val="0"/>
              <w:autoSpaceDE w:val="0"/>
              <w:autoSpaceDN w:val="0"/>
              <w:adjustRightInd w:val="0"/>
              <w:spacing w:after="0" w:line="240" w:lineRule="auto"/>
              <w:ind w:right="-153" w:hanging="79"/>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6,782</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1,957</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5,0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10,0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2.5</w:t>
            </w:r>
          </w:p>
        </w:tc>
        <w:tc>
          <w:tcPr>
            <w:tcW w:w="3550" w:type="dxa"/>
            <w:gridSpan w:val="2"/>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2"/>
                <w:sz w:val="16"/>
                <w:szCs w:val="16"/>
              </w:rPr>
              <w:t>Проведение</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2"/>
                <w:sz w:val="16"/>
                <w:szCs w:val="16"/>
              </w:rPr>
              <w:t>мониторинга</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3"/>
                <w:sz w:val="16"/>
                <w:szCs w:val="16"/>
              </w:rPr>
              <w:t>социально-</w:t>
            </w:r>
            <w:r w:rsidRPr="00B1012D">
              <w:rPr>
                <w:rFonts w:ascii="Times New Roman" w:eastAsia="Times New Roman" w:hAnsi="Times New Roman" w:cs="Times New Roman"/>
                <w:color w:val="000000"/>
                <w:spacing w:val="-2"/>
                <w:sz w:val="16"/>
                <w:szCs w:val="16"/>
              </w:rPr>
              <w:t>экономического</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z w:val="16"/>
                <w:szCs w:val="16"/>
              </w:rPr>
              <w:t>состояния молодых</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4"/>
                <w:sz w:val="16"/>
                <w:szCs w:val="16"/>
              </w:rPr>
              <w:t>семей</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3"/>
                <w:sz w:val="16"/>
                <w:szCs w:val="16"/>
              </w:rPr>
              <w:t xml:space="preserve">Ведущий специалист по работе с молодежью </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3</w:t>
            </w:r>
          </w:p>
        </w:tc>
        <w:tc>
          <w:tcPr>
            <w:tcW w:w="7816" w:type="dxa"/>
            <w:gridSpan w:val="1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Содействие занятости молодежи. Профориентация. Работа с кадрами</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p>
        </w:tc>
      </w:tr>
      <w:tr w:rsidR="00357DE8" w:rsidRPr="00B1012D" w:rsidTr="00B1012D">
        <w:trPr>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3.1</w:t>
            </w:r>
          </w:p>
        </w:tc>
        <w:tc>
          <w:tcPr>
            <w:tcW w:w="3550" w:type="dxa"/>
            <w:gridSpan w:val="2"/>
          </w:tcPr>
          <w:p w:rsidR="00357DE8" w:rsidRPr="00B1012D" w:rsidRDefault="00357DE8" w:rsidP="006F476D">
            <w:pPr>
              <w:tabs>
                <w:tab w:val="left" w:pos="0"/>
              </w:tabs>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2"/>
                <w:sz w:val="16"/>
                <w:szCs w:val="16"/>
              </w:rPr>
              <w:t>Проведение Слёта</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2"/>
                <w:sz w:val="16"/>
                <w:szCs w:val="16"/>
              </w:rPr>
              <w:t>выпускника</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управление образования Орловского района*, КОГКУЦЗН*</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3.2</w:t>
            </w:r>
          </w:p>
        </w:tc>
        <w:tc>
          <w:tcPr>
            <w:tcW w:w="3550" w:type="dxa"/>
            <w:gridSpan w:val="2"/>
          </w:tcPr>
          <w:p w:rsidR="00357DE8" w:rsidRPr="00B1012D" w:rsidRDefault="00357DE8" w:rsidP="006F476D">
            <w:pPr>
              <w:tabs>
                <w:tab w:val="left" w:pos="0"/>
              </w:tabs>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2"/>
                <w:sz w:val="16"/>
                <w:szCs w:val="16"/>
              </w:rPr>
              <w:t>Проведение</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5"/>
                <w:sz w:val="16"/>
                <w:szCs w:val="16"/>
              </w:rPr>
              <w:t>проф. ориентационной</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1"/>
                <w:sz w:val="16"/>
                <w:szCs w:val="16"/>
              </w:rPr>
              <w:t>работы среди</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1"/>
                <w:sz w:val="16"/>
                <w:szCs w:val="16"/>
              </w:rPr>
              <w:t>старшеклассников и</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4"/>
                <w:sz w:val="16"/>
                <w:szCs w:val="16"/>
              </w:rPr>
              <w:t>молодых безработных</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z w:val="16"/>
                <w:szCs w:val="16"/>
              </w:rPr>
              <w:t xml:space="preserve">граждан в </w:t>
            </w:r>
            <w:r w:rsidRPr="00B1012D">
              <w:rPr>
                <w:rFonts w:ascii="Times New Roman" w:eastAsia="Times New Roman" w:hAnsi="Times New Roman" w:cs="Times New Roman"/>
                <w:color w:val="000000"/>
                <w:spacing w:val="1"/>
                <w:sz w:val="16"/>
                <w:szCs w:val="16"/>
              </w:rPr>
              <w:t>соответствии с</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4"/>
                <w:sz w:val="16"/>
                <w:szCs w:val="16"/>
              </w:rPr>
              <w:t>районной программой</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4"/>
                <w:sz w:val="16"/>
                <w:szCs w:val="16"/>
              </w:rPr>
              <w:t>«Кадры»</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управление образования Орловского района*, КОГКУЦЗН*</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3.3</w:t>
            </w:r>
          </w:p>
        </w:tc>
        <w:tc>
          <w:tcPr>
            <w:tcW w:w="3550" w:type="dxa"/>
            <w:gridSpan w:val="2"/>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4"/>
                <w:sz w:val="16"/>
                <w:szCs w:val="16"/>
              </w:rPr>
              <w:t xml:space="preserve">Содействие в оказании помощи в профессиональной переподготовке молодых безработных граждан </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КОГКУЦЗН*, отдел по культуре и социальной работе</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3.4.</w:t>
            </w:r>
          </w:p>
        </w:tc>
        <w:tc>
          <w:tcPr>
            <w:tcW w:w="3550" w:type="dxa"/>
            <w:gridSpan w:val="2"/>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4"/>
                <w:sz w:val="16"/>
                <w:szCs w:val="16"/>
              </w:rPr>
              <w:t>Организация трудовых лагерей для подростков и молодёжи</w:t>
            </w:r>
          </w:p>
        </w:tc>
        <w:tc>
          <w:tcPr>
            <w:tcW w:w="2268" w:type="dxa"/>
          </w:tcPr>
          <w:p w:rsidR="00357DE8" w:rsidRPr="00B1012D" w:rsidRDefault="00357DE8" w:rsidP="006F476D">
            <w:pPr>
              <w:tabs>
                <w:tab w:val="left" w:pos="0"/>
              </w:tabs>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КОГКУЦЗН*, орловское городское и сельское поселение*</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3.5</w:t>
            </w:r>
          </w:p>
        </w:tc>
        <w:tc>
          <w:tcPr>
            <w:tcW w:w="3550" w:type="dxa"/>
            <w:gridSpan w:val="2"/>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4"/>
                <w:sz w:val="16"/>
                <w:szCs w:val="16"/>
              </w:rPr>
              <w:t>Реализация спец. программы «Организация   работы клуба               ищущих работу»</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КОГКУЦЗН*, орловское городское и сельское </w:t>
            </w:r>
            <w:r w:rsidRPr="00B1012D">
              <w:rPr>
                <w:rFonts w:ascii="Times New Roman" w:eastAsia="Times New Roman" w:hAnsi="Times New Roman" w:cs="Times New Roman"/>
                <w:sz w:val="16"/>
                <w:szCs w:val="16"/>
              </w:rPr>
              <w:lastRenderedPageBreak/>
              <w:t>поселение*, Ведущий специалист о работе с молодежью</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lastRenderedPageBreak/>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lastRenderedPageBreak/>
              <w:t>3.6</w:t>
            </w:r>
          </w:p>
        </w:tc>
        <w:tc>
          <w:tcPr>
            <w:tcW w:w="3550" w:type="dxa"/>
            <w:gridSpan w:val="2"/>
          </w:tcPr>
          <w:p w:rsidR="00357DE8" w:rsidRPr="00B1012D" w:rsidRDefault="00357DE8" w:rsidP="006F476D">
            <w:pPr>
              <w:widowControl w:val="0"/>
              <w:suppressAutoHyphens/>
              <w:autoSpaceDE w:val="0"/>
              <w:spacing w:after="0" w:line="240" w:lineRule="auto"/>
              <w:rPr>
                <w:rFonts w:ascii="Times New Roman" w:eastAsia="Times New Roman" w:hAnsi="Times New Roman" w:cs="Times New Roman"/>
                <w:sz w:val="16"/>
                <w:szCs w:val="16"/>
                <w:lang w:eastAsia="ar-SA"/>
              </w:rPr>
            </w:pPr>
            <w:r w:rsidRPr="00B1012D">
              <w:rPr>
                <w:rFonts w:ascii="Times New Roman" w:eastAsia="Times New Roman" w:hAnsi="Times New Roman" w:cs="Times New Roman"/>
                <w:color w:val="000000"/>
                <w:spacing w:val="4"/>
                <w:sz w:val="16"/>
                <w:szCs w:val="16"/>
                <w:lang w:eastAsia="ar-SA"/>
              </w:rPr>
              <w:t>Проведение «Дня – открытых дверей» в ССУЗах г.Орлова</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КОГКУЦЗН*</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3.7</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pacing w:val="4"/>
                <w:sz w:val="16"/>
                <w:szCs w:val="16"/>
                <w:lang w:eastAsia="ar-SA"/>
              </w:rPr>
              <w:t xml:space="preserve">Реализация спец. программы «Молодёжная практика»      </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ОВСХК*, ОКП и ПТ* </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3.8.</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spacing w:val="4"/>
                <w:sz w:val="16"/>
                <w:szCs w:val="16"/>
                <w:lang w:eastAsia="ar-SA"/>
              </w:rPr>
            </w:pPr>
            <w:r w:rsidRPr="00B1012D">
              <w:rPr>
                <w:rFonts w:ascii="Times New Roman" w:eastAsia="Times New Roman" w:hAnsi="Times New Roman" w:cs="Times New Roman"/>
                <w:spacing w:val="4"/>
                <w:sz w:val="16"/>
                <w:szCs w:val="16"/>
                <w:lang w:eastAsia="ar-SA"/>
              </w:rPr>
              <w:t>Содействие в трудоустройстве и привлечении молодых специалистов в отрасль здравоохранения.</w:t>
            </w:r>
          </w:p>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spacing w:val="4"/>
                <w:sz w:val="16"/>
                <w:szCs w:val="16"/>
                <w:lang w:eastAsia="ar-SA"/>
              </w:rPr>
            </w:pPr>
            <w:r w:rsidRPr="00B1012D">
              <w:rPr>
                <w:rFonts w:ascii="Times New Roman" w:eastAsia="Times New Roman" w:hAnsi="Times New Roman" w:cs="Times New Roman"/>
                <w:spacing w:val="4"/>
                <w:sz w:val="16"/>
                <w:szCs w:val="16"/>
                <w:lang w:eastAsia="ar-SA"/>
              </w:rPr>
              <w:t>Заключение учреждениями здравоохранения на территории Орловского района трудовых договоров  с молодыми специалистами.</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КОГБУЗ «Орловская центральная районная больница»*</w:t>
            </w:r>
          </w:p>
          <w:p w:rsidR="00357DE8" w:rsidRPr="00B1012D" w:rsidRDefault="00357DE8" w:rsidP="006F476D">
            <w:pPr>
              <w:widowControl w:val="0"/>
              <w:tabs>
                <w:tab w:val="left" w:pos="1725"/>
              </w:tabs>
              <w:suppressAutoHyphens/>
              <w:autoSpaceDE w:val="0"/>
              <w:spacing w:after="0" w:line="240" w:lineRule="auto"/>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ab/>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36,0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32,0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4</w:t>
            </w:r>
          </w:p>
        </w:tc>
        <w:tc>
          <w:tcPr>
            <w:tcW w:w="8500" w:type="dxa"/>
            <w:gridSpan w:val="13"/>
          </w:tcPr>
          <w:p w:rsidR="00357DE8" w:rsidRPr="00B1012D" w:rsidRDefault="00357DE8" w:rsidP="006F476D">
            <w:pPr>
              <w:spacing w:after="0" w:line="240" w:lineRule="auto"/>
              <w:rPr>
                <w:rFonts w:ascii="Times New Roman" w:eastAsia="Times New Roman" w:hAnsi="Times New Roman" w:cs="Times New Roman"/>
                <w:sz w:val="16"/>
                <w:szCs w:val="16"/>
                <w:lang w:eastAsia="ar-SA"/>
              </w:rPr>
            </w:pPr>
            <w:r w:rsidRPr="00B1012D">
              <w:rPr>
                <w:rFonts w:ascii="Times New Roman" w:eastAsia="Times New Roman" w:hAnsi="Times New Roman" w:cs="Times New Roman"/>
                <w:b/>
                <w:sz w:val="16"/>
                <w:szCs w:val="16"/>
                <w:lang w:eastAsia="ar-SA"/>
              </w:rPr>
              <w:t>Профилактика правонарушений. Пропаганда ЗОЖ.</w:t>
            </w:r>
          </w:p>
        </w:tc>
        <w:tc>
          <w:tcPr>
            <w:tcW w:w="570" w:type="dxa"/>
          </w:tcPr>
          <w:p w:rsidR="00357DE8" w:rsidRPr="00B1012D" w:rsidRDefault="00357DE8" w:rsidP="006F476D">
            <w:pPr>
              <w:spacing w:after="0" w:line="240" w:lineRule="auto"/>
              <w:rPr>
                <w:rFonts w:ascii="Times New Roman" w:eastAsia="Times New Roman" w:hAnsi="Times New Roman" w:cs="Times New Roman"/>
                <w:b/>
                <w:sz w:val="16"/>
                <w:szCs w:val="16"/>
                <w:lang w:eastAsia="ar-SA"/>
              </w:rPr>
            </w:pPr>
          </w:p>
        </w:tc>
        <w:tc>
          <w:tcPr>
            <w:tcW w:w="570" w:type="dxa"/>
          </w:tcPr>
          <w:p w:rsidR="00357DE8" w:rsidRPr="00B1012D" w:rsidRDefault="00357DE8" w:rsidP="006F476D">
            <w:pPr>
              <w:spacing w:after="0" w:line="240" w:lineRule="auto"/>
              <w:rPr>
                <w:rFonts w:ascii="Times New Roman" w:eastAsia="Times New Roman" w:hAnsi="Times New Roman" w:cs="Times New Roman"/>
                <w:b/>
                <w:sz w:val="16"/>
                <w:szCs w:val="16"/>
                <w:lang w:eastAsia="ar-SA"/>
              </w:rPr>
            </w:pPr>
          </w:p>
        </w:tc>
        <w:tc>
          <w:tcPr>
            <w:tcW w:w="570" w:type="dxa"/>
          </w:tcPr>
          <w:p w:rsidR="00357DE8" w:rsidRPr="00B1012D" w:rsidRDefault="00357DE8" w:rsidP="006F476D">
            <w:pPr>
              <w:spacing w:after="0" w:line="240" w:lineRule="auto"/>
              <w:rPr>
                <w:rFonts w:ascii="Times New Roman" w:eastAsia="Times New Roman" w:hAnsi="Times New Roman" w:cs="Times New Roman"/>
                <w:b/>
                <w:sz w:val="16"/>
                <w:szCs w:val="16"/>
                <w:lang w:eastAsia="ar-SA"/>
              </w:rPr>
            </w:pP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4.1</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pacing w:val="3"/>
                <w:sz w:val="16"/>
                <w:szCs w:val="16"/>
                <w:lang w:eastAsia="ar-SA"/>
              </w:rPr>
              <w:t>Организация работы</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3"/>
                <w:sz w:val="16"/>
                <w:szCs w:val="16"/>
                <w:lang w:eastAsia="ar-SA"/>
              </w:rPr>
              <w:t>добровольной  дружины по</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3"/>
                <w:sz w:val="16"/>
                <w:szCs w:val="16"/>
                <w:lang w:eastAsia="ar-SA"/>
              </w:rPr>
              <w:t>проверке занятости</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3"/>
                <w:sz w:val="16"/>
                <w:szCs w:val="16"/>
                <w:lang w:eastAsia="ar-SA"/>
              </w:rPr>
              <w:t>подростков и молодёжи в вечернее и каникулярное время</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Ведущий специалист о работе с молодежью, ответственный секретарь КДН и ЗП, отделение полиции «Орловское» МО МВД «Юрьянский» </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4.2</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pacing w:val="3"/>
                <w:sz w:val="16"/>
                <w:szCs w:val="16"/>
                <w:lang w:eastAsia="ar-SA"/>
              </w:rPr>
              <w:t>Проведение районных акции «Мой выбор – моя жизнь»</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Ведущий специалист о работе с молодежью, управление образования Орловского района*, руководители образовательных учреждений* </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4.3</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pacing w:val="3"/>
                <w:sz w:val="16"/>
                <w:szCs w:val="16"/>
                <w:lang w:eastAsia="ar-SA"/>
              </w:rPr>
              <w:t>Проведение молодёжного лектория «Помоги себе сам»</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руководители образовательных учреждений*, ответственный секретарь КДН и ЗП, отделение полиции «Орловское» МО МВД «Юрьянский»*, КОГБУЗ «Орловская ЦРБ»*</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4.5</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pacing w:val="3"/>
                <w:sz w:val="16"/>
                <w:szCs w:val="16"/>
                <w:lang w:eastAsia="ar-SA"/>
              </w:rPr>
              <w:t>Проведение цикла мероприятий по правовым  вопросам и ЗОЖ</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ответственный секретарь КДН и ЗП, отделение полиции «Орловское» МО МВД «Юрьянский»*, КОГБУЗ «Орловская ЦРБ»*</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4.6</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pacing w:val="3"/>
                <w:sz w:val="16"/>
                <w:szCs w:val="16"/>
                <w:lang w:eastAsia="ar-SA"/>
              </w:rPr>
              <w:t>Проведение выездных заседаний КДН с заслушиванием вопросов по данной теме</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ответственный секретарь КДН и ЗП, орловское городское и сельское поселение*</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4.7</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pacing w:val="3"/>
                <w:sz w:val="16"/>
                <w:szCs w:val="16"/>
                <w:lang w:eastAsia="ar-SA"/>
              </w:rPr>
              <w:t>Вовлечение подростков, стоящих на учёте в КДН и ЗП, в              спортивные секции, клубы по месту жительства, кружки</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руководители образовательных учреждений*, ответственный секретарь КДН и ЗП</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4.8</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pacing w:val="3"/>
                <w:sz w:val="16"/>
                <w:szCs w:val="16"/>
                <w:lang w:eastAsia="ar-SA"/>
              </w:rPr>
              <w:t>Проверка состояния воспитательной работы в учебных заведениях в отношении подростков, повторно совершивших преступление</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Ведущий специалист о работе с молодежью, ответственный секретарь КДН и ЗП, руководители образовательных </w:t>
            </w:r>
            <w:r w:rsidRPr="00B1012D">
              <w:rPr>
                <w:rFonts w:ascii="Times New Roman" w:eastAsia="Times New Roman" w:hAnsi="Times New Roman" w:cs="Times New Roman"/>
                <w:sz w:val="16"/>
                <w:szCs w:val="16"/>
              </w:rPr>
              <w:lastRenderedPageBreak/>
              <w:t>учреждений*</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lastRenderedPageBreak/>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lastRenderedPageBreak/>
              <w:t>4.9</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Организация медицинского обследования подростков, в т.ч. подростков, склонных к курению, употреблению алкоголя, наркотических и токсических веществ</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ответственный секретарь КДН и ЗП, руководители образовательных учреждений*, отделение полиции «Орловское» МО МВД «Юрьянский»*</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4.10</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Акция «Рука помощи» по выявлению детей, занимающихся бродяжничеством, попрошайничеством, другой противоправной деятельностью</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ответственный секретарь КДН и ЗП, руководители образовательных учреждений*, отделение полиции «Орловское» МО МВД «Юрьянский»*</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4.11</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pacing w:val="3"/>
                <w:sz w:val="16"/>
                <w:szCs w:val="16"/>
                <w:lang w:eastAsia="ar-SA"/>
              </w:rPr>
              <w:t>Работа передвижной выставки молодёжных плакатов,    листовок, санбюллетеней по пропаганде ЗОЖ</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ответственный секретарь КДН и ЗП, руководители образовательных учреждений*, отделение полиции «Орловское» МО МВД «Юрьянский»*</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4.12</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pacing w:val="3"/>
                <w:sz w:val="16"/>
                <w:szCs w:val="16"/>
                <w:lang w:eastAsia="ar-SA"/>
              </w:rPr>
              <w:t>Проведение районного   конкурса «Подросток и закон»</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ответственный секретарь КДН и ЗП, руководители образовательных учреждений*, отделение полиции «Орловское» МО МВД «Юрьянский»*</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4.13</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pacing w:val="3"/>
                <w:sz w:val="16"/>
                <w:szCs w:val="16"/>
                <w:lang w:eastAsia="ar-SA"/>
              </w:rPr>
              <w:t>Проведение цикла мероприятий по формированию толе</w:t>
            </w:r>
            <w:r w:rsidRPr="00B1012D">
              <w:rPr>
                <w:rFonts w:ascii="Times New Roman" w:eastAsia="Times New Roman" w:hAnsi="Times New Roman" w:cs="Times New Roman"/>
                <w:color w:val="000000"/>
                <w:spacing w:val="3"/>
                <w:sz w:val="16"/>
                <w:szCs w:val="16"/>
                <w:lang w:eastAsia="ar-SA"/>
              </w:rPr>
              <w:softHyphen/>
            </w:r>
            <w:r w:rsidRPr="00B1012D">
              <w:rPr>
                <w:rFonts w:ascii="Times New Roman" w:eastAsia="Times New Roman" w:hAnsi="Times New Roman" w:cs="Times New Roman"/>
                <w:color w:val="000000"/>
                <w:spacing w:val="4"/>
                <w:sz w:val="16"/>
                <w:szCs w:val="16"/>
                <w:lang w:eastAsia="ar-SA"/>
              </w:rPr>
              <w:t>рантного сознания и профилактике экстремизма в Орловском районе</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ответственный секретарь КДН и ЗП, руководители образовательных учреждений*, отделение полиции «Орловское» МО МВД «Юрьянский»*</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4.14</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pacing w:val="3"/>
                <w:sz w:val="16"/>
                <w:szCs w:val="16"/>
                <w:lang w:eastAsia="ar-SA"/>
              </w:rPr>
              <w:t>Участие в областном молодежном туристическом слете «Дорогами истории»</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руководители образовательных учреждений*</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blCellSpacing w:w="5" w:type="nil"/>
        </w:trPr>
        <w:tc>
          <w:tcPr>
            <w:tcW w:w="510" w:type="dxa"/>
            <w:shd w:val="clear" w:color="auto" w:fill="auto"/>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5</w:t>
            </w:r>
          </w:p>
        </w:tc>
        <w:tc>
          <w:tcPr>
            <w:tcW w:w="9640" w:type="dxa"/>
            <w:gridSpan w:val="15"/>
          </w:tcPr>
          <w:p w:rsidR="00357DE8" w:rsidRPr="00B1012D" w:rsidRDefault="00357DE8" w:rsidP="006F476D">
            <w:pPr>
              <w:spacing w:after="0" w:line="240" w:lineRule="auto"/>
              <w:jc w:val="center"/>
              <w:rPr>
                <w:rFonts w:ascii="Times New Roman" w:eastAsia="Times New Roman" w:hAnsi="Times New Roman" w:cs="Times New Roman"/>
                <w:b/>
                <w:sz w:val="16"/>
                <w:szCs w:val="16"/>
                <w:lang w:eastAsia="ar-SA"/>
              </w:rPr>
            </w:pPr>
            <w:r w:rsidRPr="00B1012D">
              <w:rPr>
                <w:rFonts w:ascii="Times New Roman" w:eastAsia="Times New Roman" w:hAnsi="Times New Roman" w:cs="Times New Roman"/>
                <w:b/>
                <w:sz w:val="16"/>
                <w:szCs w:val="16"/>
                <w:lang w:eastAsia="ar-SA"/>
              </w:rPr>
              <w:t>Гражданско-патриотическое воспитание</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b/>
                <w:sz w:val="16"/>
                <w:szCs w:val="16"/>
                <w:lang w:eastAsia="ar-SA"/>
              </w:rPr>
            </w:pP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5.1</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Организационно-управленческая работа</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5.2</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Организация работы координационного совета по молодежной политике по гражданско-патриотическому воспитанию</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98"/>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5.3</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Проведение районного смотра-конкурса на лучшую организацию работы по гражданско-патриотическому воспитанию</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5.4</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 xml:space="preserve">Анализ состояния деятельности по патриотическому состоянию молодежи, по </w:t>
            </w:r>
            <w:r w:rsidRPr="00B1012D">
              <w:rPr>
                <w:rFonts w:ascii="Times New Roman" w:eastAsia="Times New Roman" w:hAnsi="Times New Roman" w:cs="Times New Roman"/>
                <w:sz w:val="16"/>
                <w:szCs w:val="16"/>
                <w:lang w:eastAsia="ar-SA"/>
              </w:rPr>
              <w:lastRenderedPageBreak/>
              <w:t>подготовке ее к службе в армии</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lastRenderedPageBreak/>
              <w:t xml:space="preserve">Ведущий специалист о работе </w:t>
            </w:r>
            <w:r w:rsidRPr="00B1012D">
              <w:rPr>
                <w:rFonts w:ascii="Times New Roman" w:eastAsia="Times New Roman" w:hAnsi="Times New Roman" w:cs="Times New Roman"/>
                <w:sz w:val="16"/>
                <w:szCs w:val="16"/>
              </w:rPr>
              <w:lastRenderedPageBreak/>
              <w:t xml:space="preserve">с молодежью, ведущий специалист по связям с общественностью*, </w:t>
            </w:r>
            <w:r w:rsidRPr="00B1012D">
              <w:rPr>
                <w:rFonts w:ascii="Times New Roman" w:eastAsia="Times New Roman" w:hAnsi="Times New Roman" w:cs="Times New Roman"/>
                <w:color w:val="000000"/>
                <w:spacing w:val="-1"/>
                <w:sz w:val="16"/>
                <w:szCs w:val="16"/>
              </w:rPr>
              <w:t>начальник управления образования</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1"/>
                <w:sz w:val="16"/>
                <w:szCs w:val="16"/>
              </w:rPr>
              <w:t>Орловского района*</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lastRenderedPageBreak/>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lastRenderedPageBreak/>
              <w:t>5.5</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Организация в учебных заведениях работы по осуществлению студентами и учащимися шефства над одинокими инвалидами и участниками Великой Отечественной войны 1941-1945 годов и боевых действий, тружеников тыла</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1"/>
                <w:sz w:val="16"/>
                <w:szCs w:val="16"/>
              </w:rPr>
              <w:t>начальник управления образования</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1"/>
                <w:sz w:val="16"/>
                <w:szCs w:val="16"/>
              </w:rPr>
              <w:t>Орловского района*, отдел</w:t>
            </w:r>
            <w:r w:rsidRPr="00B1012D">
              <w:rPr>
                <w:rFonts w:ascii="Times New Roman" w:eastAsia="Times New Roman" w:hAnsi="Times New Roman" w:cs="Times New Roman"/>
                <w:b/>
                <w:color w:val="000000"/>
                <w:spacing w:val="-1"/>
                <w:sz w:val="16"/>
                <w:szCs w:val="16"/>
              </w:rPr>
              <w:t xml:space="preserve"> </w:t>
            </w:r>
            <w:r w:rsidRPr="00B1012D">
              <w:rPr>
                <w:rFonts w:ascii="Times New Roman" w:eastAsia="Times New Roman" w:hAnsi="Times New Roman" w:cs="Times New Roman"/>
                <w:color w:val="000000"/>
                <w:spacing w:val="-1"/>
                <w:sz w:val="16"/>
                <w:szCs w:val="16"/>
              </w:rPr>
              <w:t xml:space="preserve">по культуре и социальной работе </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5.6</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Организация взаимодействия образовательных учреждений с краеведческим музеем и музеями области</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Ведущий специалист о работе с молодежью, </w:t>
            </w:r>
            <w:r w:rsidRPr="00B1012D">
              <w:rPr>
                <w:rFonts w:ascii="Times New Roman" w:eastAsia="Times New Roman" w:hAnsi="Times New Roman" w:cs="Times New Roman"/>
                <w:color w:val="000000"/>
                <w:spacing w:val="-1"/>
                <w:sz w:val="16"/>
                <w:szCs w:val="16"/>
              </w:rPr>
              <w:t>начальник управления образования</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1"/>
                <w:sz w:val="16"/>
                <w:szCs w:val="16"/>
              </w:rPr>
              <w:t>Орловского района*</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5.7</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Проведение юнармейских и военно-спортивных игр для школьников и молодежи допризывного возраста</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Ведущий специалист о работе с молодежью, </w:t>
            </w:r>
            <w:r w:rsidRPr="00B1012D">
              <w:rPr>
                <w:rFonts w:ascii="Times New Roman" w:eastAsia="Times New Roman" w:hAnsi="Times New Roman" w:cs="Times New Roman"/>
                <w:color w:val="000000"/>
                <w:spacing w:val="-1"/>
                <w:sz w:val="16"/>
                <w:szCs w:val="16"/>
              </w:rPr>
              <w:t>начальник управления образования</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1"/>
                <w:sz w:val="16"/>
                <w:szCs w:val="16"/>
              </w:rPr>
              <w:t>Орловского района*</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5.8</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Проведение обучающих семинаров для педагогов, руководителей клубов и других заинтересованных лиц</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color w:val="000000"/>
                <w:spacing w:val="-1"/>
                <w:sz w:val="16"/>
                <w:szCs w:val="16"/>
              </w:rPr>
              <w:t>начальник управления образования</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1"/>
                <w:sz w:val="16"/>
                <w:szCs w:val="16"/>
              </w:rPr>
              <w:t>Орловского района*, отдел</w:t>
            </w:r>
            <w:r w:rsidRPr="00B1012D">
              <w:rPr>
                <w:rFonts w:ascii="Times New Roman" w:eastAsia="Times New Roman" w:hAnsi="Times New Roman" w:cs="Times New Roman"/>
                <w:b/>
                <w:color w:val="000000"/>
                <w:spacing w:val="-1"/>
                <w:sz w:val="16"/>
                <w:szCs w:val="16"/>
              </w:rPr>
              <w:t xml:space="preserve"> </w:t>
            </w:r>
            <w:r w:rsidRPr="00B1012D">
              <w:rPr>
                <w:rFonts w:ascii="Times New Roman" w:eastAsia="Times New Roman" w:hAnsi="Times New Roman" w:cs="Times New Roman"/>
                <w:color w:val="000000"/>
                <w:spacing w:val="-1"/>
                <w:sz w:val="16"/>
                <w:szCs w:val="16"/>
              </w:rPr>
              <w:t>по культуре и социальной работе</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5.9</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Приобретение и распространение литературы, методических материалов, дисков и т.д.</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Ведущий специалист о работе с молодежью, </w:t>
            </w:r>
            <w:r w:rsidRPr="00B1012D">
              <w:rPr>
                <w:rFonts w:ascii="Times New Roman" w:eastAsia="Times New Roman" w:hAnsi="Times New Roman" w:cs="Times New Roman"/>
                <w:color w:val="000000"/>
                <w:spacing w:val="-1"/>
                <w:sz w:val="16"/>
                <w:szCs w:val="16"/>
              </w:rPr>
              <w:t>начальник управления образования</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1"/>
                <w:sz w:val="16"/>
                <w:szCs w:val="16"/>
              </w:rPr>
              <w:t>Орловского района*, главы орловского городского и сельского поселений*</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5.10</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Разработка и распространение информационно-методических просветительских материалов</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Ведущий специалист о работе с молодежью, </w:t>
            </w:r>
            <w:r w:rsidRPr="00B1012D">
              <w:rPr>
                <w:rFonts w:ascii="Times New Roman" w:eastAsia="Times New Roman" w:hAnsi="Times New Roman" w:cs="Times New Roman"/>
                <w:color w:val="000000"/>
                <w:spacing w:val="-1"/>
                <w:sz w:val="16"/>
                <w:szCs w:val="16"/>
              </w:rPr>
              <w:t>начальник управления образования</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1"/>
                <w:sz w:val="16"/>
                <w:szCs w:val="16"/>
              </w:rPr>
              <w:t>Орловского района*</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5.11</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Проведение массовых гражданско-патриотических мероприятий</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Ведущий специалист о работе с молодежью, </w:t>
            </w:r>
            <w:r w:rsidRPr="00B1012D">
              <w:rPr>
                <w:rFonts w:ascii="Times New Roman" w:eastAsia="Times New Roman" w:hAnsi="Times New Roman" w:cs="Times New Roman"/>
                <w:color w:val="000000"/>
                <w:spacing w:val="-1"/>
                <w:sz w:val="16"/>
                <w:szCs w:val="16"/>
              </w:rPr>
              <w:t>начальник управления образования</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1"/>
                <w:sz w:val="16"/>
                <w:szCs w:val="16"/>
              </w:rPr>
              <w:t>Орловского района*</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5.12</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Проведение спартакиады допризывной молодежи</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Ведущий специалист о работе с молодежью, ведущий специалист по физкультуре и спорту </w:t>
            </w:r>
          </w:p>
        </w:tc>
        <w:tc>
          <w:tcPr>
            <w:tcW w:w="627" w:type="dxa"/>
            <w:gridSpan w:val="3"/>
          </w:tcPr>
          <w:p w:rsidR="00357DE8" w:rsidRPr="00B1012D" w:rsidRDefault="00357DE8" w:rsidP="006F476D">
            <w:pPr>
              <w:widowControl w:val="0"/>
              <w:autoSpaceDE w:val="0"/>
              <w:autoSpaceDN w:val="0"/>
              <w:adjustRightInd w:val="0"/>
              <w:spacing w:after="0" w:line="240" w:lineRule="auto"/>
              <w:ind w:hanging="79"/>
              <w:jc w:val="right"/>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5,398</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5.13</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Проведение фестиваля военно-патриотической песни с привлечением учащейся и работающей молодежи</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Ведущий специалист о работе с молодежью, отдел по культуре и социальной работы </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6,0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1,186</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5,0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5,0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5.14</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Проведение во всех типах учебных заведений массовых мероприятий с учащимися, посвященных дням воинской славы, дню памяти воинов, погибших в локальных войнах с привлечением работающей молодежи</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Ведущий специалист о работе с молодежью, </w:t>
            </w:r>
            <w:r w:rsidRPr="00B1012D">
              <w:rPr>
                <w:rFonts w:ascii="Times New Roman" w:eastAsia="Times New Roman" w:hAnsi="Times New Roman" w:cs="Times New Roman"/>
                <w:color w:val="000000"/>
                <w:spacing w:val="-1"/>
                <w:sz w:val="16"/>
                <w:szCs w:val="16"/>
              </w:rPr>
              <w:t>начальник управления образования</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1"/>
                <w:sz w:val="16"/>
                <w:szCs w:val="16"/>
              </w:rPr>
              <w:t>Орловского района*</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5.15</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Проведение конкурса плакатов и рисунков, посвященных дню Победы</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Ведущий специалист о работе с молодежью, </w:t>
            </w:r>
            <w:r w:rsidRPr="00B1012D">
              <w:rPr>
                <w:rFonts w:ascii="Times New Roman" w:eastAsia="Times New Roman" w:hAnsi="Times New Roman" w:cs="Times New Roman"/>
                <w:color w:val="000000"/>
                <w:spacing w:val="-1"/>
                <w:sz w:val="16"/>
                <w:szCs w:val="16"/>
              </w:rPr>
              <w:t>начальник управления образования</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1"/>
                <w:sz w:val="16"/>
                <w:szCs w:val="16"/>
              </w:rPr>
              <w:t>Орловского района*</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5.16</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Участие в проведении всероссийских «Вахт памяти», посвященных годовщинам Победы в великой Отечественной войне 1941-1945 годов</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Ведущий специалист о работе с молодежью, </w:t>
            </w:r>
            <w:r w:rsidRPr="00B1012D">
              <w:rPr>
                <w:rFonts w:ascii="Times New Roman" w:eastAsia="Times New Roman" w:hAnsi="Times New Roman" w:cs="Times New Roman"/>
                <w:color w:val="000000"/>
                <w:spacing w:val="-1"/>
                <w:sz w:val="16"/>
                <w:szCs w:val="16"/>
              </w:rPr>
              <w:t>начальник управления образования</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1"/>
                <w:sz w:val="16"/>
                <w:szCs w:val="16"/>
              </w:rPr>
              <w:lastRenderedPageBreak/>
              <w:t>Орловского района*</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lastRenderedPageBreak/>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lastRenderedPageBreak/>
              <w:t>5.17</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Проведение встреч ветеранов Великой Отечественной войны 1941-1945 годов с молодежью в трудовых коллективах</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Ведущий специалист о работе с молодежью, старший специалист по работе с ветеранами и инвалидами </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5.18</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Проведение  «уроков мужества» в образовательных учреждениях</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старший специалист по работе с ветеранами и инвалидами</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5.19</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Проведение Дней воинской славы, традиционных встреч воинов-однополчан, встреч участков ВОВ 1941-1945 годов с молодежью</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старший специалист по работе с ветеранами и инвалидами</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5.20</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Активное участие образовательных учреждений и предприятий района в реализации программ подготовки и празднования дней города и дней молодежи</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руководители образовательных учреждений*, руководители предприятий*, руководители учреждений культуры*</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5.21</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Организация  книжных выставок, читательских конференций по обсуждению героико-патриотической литературы, привлечение к их проведению ветеранов Вооруженных Сил, участников важнейших событий страны, края.</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директор МКУ «Орловская центральная библиотека»*, руководители учреждений культуры*</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5.22</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Участие подростков в походах по родному краю поисковых экспедициях по местам народного подвига</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старший специалист по работе с ветеранами и инвалидами, руководители образовательных учреждений*, руководители учреждений культуры*</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5.23</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Проведение оборонно-спортивных лагерей</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руководители образовательных учреждений*</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5.24</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Проведение районных конкурсов: «А ну-ка, парни!»</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Ведущий специалист о работе с молодежью, </w:t>
            </w:r>
            <w:r w:rsidRPr="00B1012D">
              <w:rPr>
                <w:rFonts w:ascii="Times New Roman" w:eastAsia="Times New Roman" w:hAnsi="Times New Roman" w:cs="Times New Roman"/>
                <w:color w:val="000000"/>
                <w:spacing w:val="-1"/>
                <w:sz w:val="16"/>
                <w:szCs w:val="16"/>
              </w:rPr>
              <w:t>начальник управления образования</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1"/>
                <w:sz w:val="16"/>
                <w:szCs w:val="16"/>
              </w:rPr>
              <w:t>Орловского района*</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4,5</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5.25</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Проведение районных турслетов для учащейся и работающей молодежи</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руководители образовательных учреждений*</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5.26</w:t>
            </w:r>
          </w:p>
        </w:tc>
        <w:tc>
          <w:tcPr>
            <w:tcW w:w="3550" w:type="dxa"/>
            <w:gridSpan w:val="2"/>
          </w:tcPr>
          <w:p w:rsidR="00357DE8" w:rsidRPr="00B1012D" w:rsidRDefault="00357DE8" w:rsidP="006F476D">
            <w:pPr>
              <w:widowControl w:val="0"/>
              <w:suppressAutoHyphens/>
              <w:autoSpaceDE w:val="0"/>
              <w:spacing w:after="0" w:line="240" w:lineRule="auto"/>
              <w:jc w:val="both"/>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Организация и проведение выставок работ учащихся школ и средних специальных  учебных заведений посвященных Дню Победы в Великой Отечественной войне 1941-1945 годов «Нам дороги эти позабыть нельзя»</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руководители образовательных учреждений*</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5.27</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Работа военно-патриотических и спортивных клубов</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Ведущий специалист о работе с молодежью, </w:t>
            </w:r>
            <w:r w:rsidRPr="00B1012D">
              <w:rPr>
                <w:rFonts w:ascii="Times New Roman" w:eastAsia="Times New Roman" w:hAnsi="Times New Roman" w:cs="Times New Roman"/>
                <w:color w:val="000000"/>
                <w:spacing w:val="-1"/>
                <w:sz w:val="16"/>
                <w:szCs w:val="16"/>
              </w:rPr>
              <w:t>начальник управления образования</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1"/>
                <w:sz w:val="16"/>
                <w:szCs w:val="16"/>
              </w:rPr>
              <w:t>Орловского района*, отдел</w:t>
            </w:r>
            <w:r w:rsidRPr="00B1012D">
              <w:rPr>
                <w:rFonts w:ascii="Times New Roman" w:eastAsia="Times New Roman" w:hAnsi="Times New Roman" w:cs="Times New Roman"/>
                <w:b/>
                <w:color w:val="000000"/>
                <w:spacing w:val="-1"/>
                <w:sz w:val="16"/>
                <w:szCs w:val="16"/>
              </w:rPr>
              <w:t xml:space="preserve"> </w:t>
            </w:r>
            <w:r w:rsidRPr="00B1012D">
              <w:rPr>
                <w:rFonts w:ascii="Times New Roman" w:eastAsia="Times New Roman" w:hAnsi="Times New Roman" w:cs="Times New Roman"/>
                <w:color w:val="000000"/>
                <w:spacing w:val="-1"/>
                <w:sz w:val="16"/>
                <w:szCs w:val="16"/>
              </w:rPr>
              <w:t>по культуре и социальной работе</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3,6</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4,2</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lastRenderedPageBreak/>
              <w:t>5.28</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Организация  и проведение экскурсий, лекторий «Молодежь Орловского района в годы Великой Отечественной войны»</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руководители образовательных учреждений*</w:t>
            </w:r>
          </w:p>
        </w:tc>
        <w:tc>
          <w:tcPr>
            <w:tcW w:w="627"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7" w:type="dxa"/>
            <w:gridSpan w:val="2"/>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blCellSpacing w:w="5" w:type="nil"/>
        </w:trPr>
        <w:tc>
          <w:tcPr>
            <w:tcW w:w="510" w:type="dxa"/>
            <w:shd w:val="clear" w:color="auto" w:fill="auto"/>
          </w:tcPr>
          <w:p w:rsidR="00357DE8" w:rsidRPr="00B1012D" w:rsidRDefault="00357DE8" w:rsidP="006F476D">
            <w:pPr>
              <w:suppressAutoHyphens/>
              <w:spacing w:after="0" w:line="280" w:lineRule="exact"/>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6</w:t>
            </w:r>
          </w:p>
        </w:tc>
        <w:tc>
          <w:tcPr>
            <w:tcW w:w="8500" w:type="dxa"/>
            <w:gridSpan w:val="13"/>
          </w:tcPr>
          <w:p w:rsidR="00357DE8" w:rsidRPr="00B1012D" w:rsidRDefault="00357DE8" w:rsidP="006F476D">
            <w:pPr>
              <w:spacing w:after="0" w:line="240" w:lineRule="auto"/>
              <w:rPr>
                <w:rFonts w:ascii="Times New Roman" w:eastAsia="Times New Roman" w:hAnsi="Times New Roman" w:cs="Times New Roman"/>
                <w:sz w:val="16"/>
                <w:szCs w:val="16"/>
                <w:lang w:eastAsia="ar-SA"/>
              </w:rPr>
            </w:pPr>
            <w:r w:rsidRPr="00B1012D">
              <w:rPr>
                <w:rFonts w:ascii="Times New Roman" w:eastAsia="Times New Roman" w:hAnsi="Times New Roman" w:cs="Times New Roman"/>
                <w:b/>
                <w:sz w:val="16"/>
                <w:szCs w:val="16"/>
                <w:lang w:eastAsia="ar-SA"/>
              </w:rPr>
              <w:t>Содействие организации молодежного досуга. Выявление и поддержка молодых талантов</w:t>
            </w:r>
          </w:p>
        </w:tc>
        <w:tc>
          <w:tcPr>
            <w:tcW w:w="570" w:type="dxa"/>
          </w:tcPr>
          <w:p w:rsidR="00357DE8" w:rsidRPr="00B1012D" w:rsidRDefault="00357DE8" w:rsidP="006F476D">
            <w:pPr>
              <w:spacing w:after="0" w:line="240" w:lineRule="auto"/>
              <w:rPr>
                <w:rFonts w:ascii="Times New Roman" w:eastAsia="Times New Roman" w:hAnsi="Times New Roman" w:cs="Times New Roman"/>
                <w:b/>
                <w:sz w:val="16"/>
                <w:szCs w:val="16"/>
                <w:lang w:eastAsia="ar-SA"/>
              </w:rPr>
            </w:pPr>
          </w:p>
        </w:tc>
        <w:tc>
          <w:tcPr>
            <w:tcW w:w="570" w:type="dxa"/>
          </w:tcPr>
          <w:p w:rsidR="00357DE8" w:rsidRPr="00B1012D" w:rsidRDefault="00357DE8" w:rsidP="006F476D">
            <w:pPr>
              <w:spacing w:after="0" w:line="240" w:lineRule="auto"/>
              <w:rPr>
                <w:rFonts w:ascii="Times New Roman" w:eastAsia="Times New Roman" w:hAnsi="Times New Roman" w:cs="Times New Roman"/>
                <w:b/>
                <w:sz w:val="16"/>
                <w:szCs w:val="16"/>
                <w:lang w:eastAsia="ar-SA"/>
              </w:rPr>
            </w:pPr>
          </w:p>
        </w:tc>
        <w:tc>
          <w:tcPr>
            <w:tcW w:w="570" w:type="dxa"/>
          </w:tcPr>
          <w:p w:rsidR="00357DE8" w:rsidRPr="00B1012D" w:rsidRDefault="00357DE8" w:rsidP="006F476D">
            <w:pPr>
              <w:spacing w:after="0" w:line="240" w:lineRule="auto"/>
              <w:rPr>
                <w:rFonts w:ascii="Times New Roman" w:eastAsia="Times New Roman" w:hAnsi="Times New Roman" w:cs="Times New Roman"/>
                <w:b/>
                <w:sz w:val="16"/>
                <w:szCs w:val="16"/>
                <w:lang w:eastAsia="ar-SA"/>
              </w:rPr>
            </w:pP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6.1</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sz w:val="16"/>
                <w:szCs w:val="16"/>
                <w:lang w:eastAsia="ar-SA"/>
              </w:rPr>
            </w:pPr>
            <w:r w:rsidRPr="00B1012D">
              <w:rPr>
                <w:rFonts w:ascii="Times New Roman" w:eastAsia="Times New Roman" w:hAnsi="Times New Roman" w:cs="Times New Roman"/>
                <w:color w:val="000000"/>
                <w:spacing w:val="-2"/>
                <w:sz w:val="16"/>
                <w:szCs w:val="16"/>
                <w:lang w:eastAsia="ar-SA"/>
              </w:rPr>
              <w:t>Организация</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2"/>
                <w:sz w:val="16"/>
                <w:szCs w:val="16"/>
                <w:lang w:eastAsia="ar-SA"/>
              </w:rPr>
              <w:t>районных,</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2"/>
                <w:sz w:val="16"/>
                <w:szCs w:val="16"/>
                <w:lang w:eastAsia="ar-SA"/>
              </w:rPr>
              <w:t>городских</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4"/>
                <w:sz w:val="16"/>
                <w:szCs w:val="16"/>
                <w:lang w:eastAsia="ar-SA"/>
              </w:rPr>
              <w:t>фестивалей,</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3"/>
                <w:sz w:val="16"/>
                <w:szCs w:val="16"/>
                <w:lang w:eastAsia="ar-SA"/>
              </w:rPr>
              <w:t>выставок,</w:t>
            </w:r>
          </w:p>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pacing w:val="-2"/>
                <w:sz w:val="16"/>
                <w:szCs w:val="16"/>
                <w:lang w:eastAsia="ar-SA"/>
              </w:rPr>
              <w:t>конкурсов, КВНов, «Добрая Вятка. Добрый Орлов»</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Ведущий специалист о работе с молодежью, руководители образовательных учреждений*, </w:t>
            </w:r>
            <w:r w:rsidRPr="00B1012D">
              <w:rPr>
                <w:rFonts w:ascii="Times New Roman" w:eastAsia="Times New Roman" w:hAnsi="Times New Roman" w:cs="Times New Roman"/>
                <w:color w:val="000000"/>
                <w:spacing w:val="-1"/>
                <w:sz w:val="16"/>
                <w:szCs w:val="16"/>
              </w:rPr>
              <w:t>отдел</w:t>
            </w:r>
            <w:r w:rsidRPr="00B1012D">
              <w:rPr>
                <w:rFonts w:ascii="Times New Roman" w:eastAsia="Times New Roman" w:hAnsi="Times New Roman" w:cs="Times New Roman"/>
                <w:b/>
                <w:color w:val="000000"/>
                <w:spacing w:val="-1"/>
                <w:sz w:val="16"/>
                <w:szCs w:val="16"/>
              </w:rPr>
              <w:t xml:space="preserve"> </w:t>
            </w:r>
            <w:r w:rsidRPr="00B1012D">
              <w:rPr>
                <w:rFonts w:ascii="Times New Roman" w:eastAsia="Times New Roman" w:hAnsi="Times New Roman" w:cs="Times New Roman"/>
                <w:color w:val="000000"/>
                <w:spacing w:val="-1"/>
                <w:sz w:val="16"/>
                <w:szCs w:val="16"/>
              </w:rPr>
              <w:t>по культуре и социальной работе</w:t>
            </w:r>
          </w:p>
        </w:tc>
        <w:tc>
          <w:tcPr>
            <w:tcW w:w="712"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10,0</w:t>
            </w:r>
          </w:p>
        </w:tc>
        <w:tc>
          <w:tcPr>
            <w:tcW w:w="773"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w:t>
            </w:r>
          </w:p>
        </w:tc>
        <w:tc>
          <w:tcPr>
            <w:tcW w:w="513"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5,0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6,0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5,0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6.2</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z w:val="16"/>
                <w:szCs w:val="16"/>
                <w:lang w:eastAsia="ar-SA"/>
              </w:rPr>
              <w:t>Развитие форм</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1"/>
                <w:sz w:val="16"/>
                <w:szCs w:val="16"/>
                <w:lang w:eastAsia="ar-SA"/>
              </w:rPr>
              <w:t>отдыха в</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2"/>
                <w:sz w:val="16"/>
                <w:szCs w:val="16"/>
                <w:lang w:eastAsia="ar-SA"/>
              </w:rPr>
              <w:t>каникулярное время</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Ведущий специалист о работе с молодежью, </w:t>
            </w:r>
            <w:r w:rsidRPr="00B1012D">
              <w:rPr>
                <w:rFonts w:ascii="Times New Roman" w:eastAsia="Times New Roman" w:hAnsi="Times New Roman" w:cs="Times New Roman"/>
                <w:color w:val="000000"/>
                <w:spacing w:val="-1"/>
                <w:sz w:val="16"/>
                <w:szCs w:val="16"/>
              </w:rPr>
              <w:t>начальник управления образования</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1"/>
                <w:sz w:val="16"/>
                <w:szCs w:val="16"/>
              </w:rPr>
              <w:t>Орловского района*</w:t>
            </w:r>
          </w:p>
        </w:tc>
        <w:tc>
          <w:tcPr>
            <w:tcW w:w="712"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73"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513"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6.3</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pacing w:val="-4"/>
                <w:sz w:val="16"/>
                <w:szCs w:val="16"/>
                <w:lang w:eastAsia="ar-SA"/>
              </w:rPr>
              <w:t>Оказание</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2"/>
                <w:sz w:val="16"/>
                <w:szCs w:val="16"/>
                <w:lang w:eastAsia="ar-SA"/>
              </w:rPr>
              <w:t>поддержки</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2"/>
                <w:sz w:val="16"/>
                <w:szCs w:val="16"/>
                <w:lang w:eastAsia="ar-SA"/>
              </w:rPr>
              <w:t>молодёжным</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2"/>
                <w:sz w:val="16"/>
                <w:szCs w:val="16"/>
                <w:lang w:eastAsia="ar-SA"/>
              </w:rPr>
              <w:t>любительским</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2"/>
                <w:sz w:val="16"/>
                <w:szCs w:val="16"/>
                <w:lang w:eastAsia="ar-SA"/>
              </w:rPr>
              <w:t>объединениям и</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z w:val="16"/>
                <w:szCs w:val="16"/>
                <w:lang w:eastAsia="ar-SA"/>
              </w:rPr>
              <w:t>клубам по</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2"/>
                <w:sz w:val="16"/>
                <w:szCs w:val="16"/>
                <w:lang w:eastAsia="ar-SA"/>
              </w:rPr>
              <w:t>интересам</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руководители учреждений культуры*, Ведущий специалист о работе с молодежью</w:t>
            </w:r>
          </w:p>
        </w:tc>
        <w:tc>
          <w:tcPr>
            <w:tcW w:w="712"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73"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513"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6.4</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pacing w:val="-2"/>
                <w:sz w:val="16"/>
                <w:szCs w:val="16"/>
                <w:lang w:eastAsia="ar-SA"/>
              </w:rPr>
              <w:t>Проведение молодёжных фестивалей среди сельских поселений</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Ведущий специалист о работе с молодежью, руководители учреждений культуры*, главы орловского городского и сельского поселения </w:t>
            </w:r>
          </w:p>
        </w:tc>
        <w:tc>
          <w:tcPr>
            <w:tcW w:w="712"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73"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513"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6.5</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pacing w:val="-2"/>
                <w:sz w:val="16"/>
                <w:szCs w:val="16"/>
                <w:lang w:eastAsia="ar-SA"/>
              </w:rPr>
              <w:t>Участие в областном фестивале команд КВН</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руководители образовательных учреждений*</w:t>
            </w:r>
          </w:p>
        </w:tc>
        <w:tc>
          <w:tcPr>
            <w:tcW w:w="712"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73"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513"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6.6</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pacing w:val="-2"/>
                <w:sz w:val="16"/>
                <w:szCs w:val="16"/>
                <w:lang w:eastAsia="ar-SA"/>
              </w:rPr>
              <w:t>Участие в областном фестивале авторской песни «Гринландия»</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Ведущий специалист о работе с молодежью, </w:t>
            </w:r>
            <w:r w:rsidRPr="00B1012D">
              <w:rPr>
                <w:rFonts w:ascii="Times New Roman" w:eastAsia="Times New Roman" w:hAnsi="Times New Roman" w:cs="Times New Roman"/>
                <w:color w:val="000000"/>
                <w:spacing w:val="-1"/>
                <w:sz w:val="16"/>
                <w:szCs w:val="16"/>
              </w:rPr>
              <w:t>отдел</w:t>
            </w:r>
            <w:r w:rsidRPr="00B1012D">
              <w:rPr>
                <w:rFonts w:ascii="Times New Roman" w:eastAsia="Times New Roman" w:hAnsi="Times New Roman" w:cs="Times New Roman"/>
                <w:b/>
                <w:color w:val="000000"/>
                <w:spacing w:val="-1"/>
                <w:sz w:val="16"/>
                <w:szCs w:val="16"/>
              </w:rPr>
              <w:t xml:space="preserve"> </w:t>
            </w:r>
            <w:r w:rsidRPr="00B1012D">
              <w:rPr>
                <w:rFonts w:ascii="Times New Roman" w:eastAsia="Times New Roman" w:hAnsi="Times New Roman" w:cs="Times New Roman"/>
                <w:color w:val="000000"/>
                <w:spacing w:val="-1"/>
                <w:sz w:val="16"/>
                <w:szCs w:val="16"/>
              </w:rPr>
              <w:t>по культуре и социальной работе</w:t>
            </w:r>
          </w:p>
        </w:tc>
        <w:tc>
          <w:tcPr>
            <w:tcW w:w="712"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73"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513"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6.7</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pacing w:val="-2"/>
                <w:sz w:val="16"/>
                <w:szCs w:val="16"/>
                <w:lang w:eastAsia="ar-SA"/>
              </w:rPr>
              <w:t>Участие в областном конкурсе «Лидер XXI»</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Ведущий специалист о работе с молодежью, </w:t>
            </w:r>
            <w:r w:rsidRPr="00B1012D">
              <w:rPr>
                <w:rFonts w:ascii="Times New Roman" w:eastAsia="Times New Roman" w:hAnsi="Times New Roman" w:cs="Times New Roman"/>
                <w:color w:val="000000"/>
                <w:spacing w:val="-1"/>
                <w:sz w:val="16"/>
                <w:szCs w:val="16"/>
              </w:rPr>
              <w:t>начальник управления образования</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1"/>
                <w:sz w:val="16"/>
                <w:szCs w:val="16"/>
              </w:rPr>
              <w:t>Орловского района*</w:t>
            </w:r>
          </w:p>
        </w:tc>
        <w:tc>
          <w:tcPr>
            <w:tcW w:w="712"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w:t>
            </w:r>
          </w:p>
        </w:tc>
        <w:tc>
          <w:tcPr>
            <w:tcW w:w="773"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513"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6.8</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pacing w:val="-2"/>
                <w:sz w:val="16"/>
                <w:szCs w:val="16"/>
                <w:lang w:eastAsia="ar-SA"/>
              </w:rPr>
              <w:t>Участие во всероссийском форуме «Селигер»</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Ведущий специалист о работе с молодежью, </w:t>
            </w:r>
            <w:r w:rsidRPr="00B1012D">
              <w:rPr>
                <w:rFonts w:ascii="Times New Roman" w:eastAsia="Times New Roman" w:hAnsi="Times New Roman" w:cs="Times New Roman"/>
                <w:color w:val="000000"/>
                <w:spacing w:val="-1"/>
                <w:sz w:val="16"/>
                <w:szCs w:val="16"/>
              </w:rPr>
              <w:t>начальник управления образования</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1"/>
                <w:sz w:val="16"/>
                <w:szCs w:val="16"/>
              </w:rPr>
              <w:t>Орловского района*</w:t>
            </w:r>
          </w:p>
        </w:tc>
        <w:tc>
          <w:tcPr>
            <w:tcW w:w="712"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73"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513"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6.9</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2"/>
                <w:sz w:val="16"/>
                <w:szCs w:val="16"/>
                <w:lang w:eastAsia="ar-SA"/>
              </w:rPr>
            </w:pPr>
            <w:r w:rsidRPr="00B1012D">
              <w:rPr>
                <w:rFonts w:ascii="Times New Roman" w:eastAsia="Times New Roman" w:hAnsi="Times New Roman" w:cs="Times New Roman"/>
                <w:color w:val="000000"/>
                <w:spacing w:val="-2"/>
                <w:sz w:val="16"/>
                <w:szCs w:val="16"/>
                <w:lang w:eastAsia="ar-SA"/>
              </w:rPr>
              <w:t>Районный День студента</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по работе с молодежью, руководители ССУЗов*</w:t>
            </w:r>
          </w:p>
        </w:tc>
        <w:tc>
          <w:tcPr>
            <w:tcW w:w="712"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73"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513"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6.10</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2"/>
                <w:sz w:val="16"/>
                <w:szCs w:val="16"/>
                <w:lang w:eastAsia="ar-SA"/>
              </w:rPr>
            </w:pPr>
            <w:r w:rsidRPr="00B1012D">
              <w:rPr>
                <w:rFonts w:ascii="Times New Roman" w:eastAsia="Times New Roman" w:hAnsi="Times New Roman" w:cs="Times New Roman"/>
                <w:color w:val="000000"/>
                <w:spacing w:val="-2"/>
                <w:sz w:val="16"/>
                <w:szCs w:val="16"/>
                <w:lang w:eastAsia="ar-SA"/>
              </w:rPr>
              <w:t>Районный праздник «Умники и умницы»</w:t>
            </w:r>
          </w:p>
        </w:tc>
        <w:tc>
          <w:tcPr>
            <w:tcW w:w="2268" w:type="dxa"/>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Ведущий специалист о работе с молодежью, </w:t>
            </w:r>
            <w:r w:rsidRPr="00B1012D">
              <w:rPr>
                <w:rFonts w:ascii="Times New Roman" w:eastAsia="Times New Roman" w:hAnsi="Times New Roman" w:cs="Times New Roman"/>
                <w:color w:val="000000"/>
                <w:spacing w:val="-1"/>
                <w:sz w:val="16"/>
                <w:szCs w:val="16"/>
              </w:rPr>
              <w:t>начальник управления образования</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1"/>
                <w:sz w:val="16"/>
                <w:szCs w:val="16"/>
              </w:rPr>
              <w:t>Орловского района*</w:t>
            </w:r>
          </w:p>
        </w:tc>
        <w:tc>
          <w:tcPr>
            <w:tcW w:w="712"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773"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513"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8,0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7</w:t>
            </w:r>
          </w:p>
        </w:tc>
        <w:tc>
          <w:tcPr>
            <w:tcW w:w="7816" w:type="dxa"/>
            <w:gridSpan w:val="12"/>
          </w:tcPr>
          <w:p w:rsidR="00357DE8" w:rsidRPr="00B1012D" w:rsidRDefault="00357DE8" w:rsidP="006F476D">
            <w:pPr>
              <w:widowControl w:val="0"/>
              <w:autoSpaceDE w:val="0"/>
              <w:autoSpaceDN w:val="0"/>
              <w:adjustRightInd w:val="0"/>
              <w:spacing w:after="0" w:line="240" w:lineRule="auto"/>
              <w:rPr>
                <w:rFonts w:ascii="Times New Roman" w:eastAsia="Times New Roman" w:hAnsi="Times New Roman" w:cs="Times New Roman"/>
                <w:b/>
                <w:sz w:val="16"/>
                <w:szCs w:val="16"/>
              </w:rPr>
            </w:pPr>
            <w:r w:rsidRPr="00B1012D">
              <w:rPr>
                <w:rFonts w:ascii="Times New Roman" w:eastAsia="Times New Roman" w:hAnsi="Times New Roman" w:cs="Times New Roman"/>
                <w:b/>
                <w:sz w:val="16"/>
                <w:szCs w:val="16"/>
              </w:rPr>
              <w:t>Поддержка детского и молодежного движения</w:t>
            </w:r>
          </w:p>
        </w:tc>
        <w:tc>
          <w:tcPr>
            <w:tcW w:w="684" w:type="dxa"/>
            <w:shd w:val="clear" w:color="auto" w:fill="auto"/>
          </w:tcPr>
          <w:p w:rsidR="00357DE8" w:rsidRPr="00B1012D" w:rsidRDefault="00357DE8" w:rsidP="006F476D">
            <w:pPr>
              <w:spacing w:after="0" w:line="240" w:lineRule="auto"/>
              <w:rPr>
                <w:rFonts w:ascii="Times New Roman" w:eastAsia="Times New Roman" w:hAnsi="Times New Roman" w:cs="Times New Roman"/>
                <w:sz w:val="16"/>
                <w:szCs w:val="16"/>
                <w:lang w:eastAsia="ar-SA"/>
              </w:rPr>
            </w:pPr>
          </w:p>
        </w:tc>
        <w:tc>
          <w:tcPr>
            <w:tcW w:w="570" w:type="dxa"/>
          </w:tcPr>
          <w:p w:rsidR="00357DE8" w:rsidRPr="00B1012D" w:rsidRDefault="00357DE8" w:rsidP="006F476D">
            <w:pPr>
              <w:spacing w:after="0" w:line="240" w:lineRule="auto"/>
              <w:rPr>
                <w:rFonts w:ascii="Times New Roman" w:eastAsia="Times New Roman" w:hAnsi="Times New Roman" w:cs="Times New Roman"/>
                <w:sz w:val="16"/>
                <w:szCs w:val="16"/>
                <w:lang w:eastAsia="ar-SA"/>
              </w:rPr>
            </w:pPr>
          </w:p>
        </w:tc>
        <w:tc>
          <w:tcPr>
            <w:tcW w:w="570" w:type="dxa"/>
          </w:tcPr>
          <w:p w:rsidR="00357DE8" w:rsidRPr="00B1012D" w:rsidRDefault="00357DE8" w:rsidP="006F476D">
            <w:pPr>
              <w:spacing w:after="0" w:line="240" w:lineRule="auto"/>
              <w:rPr>
                <w:rFonts w:ascii="Times New Roman" w:eastAsia="Times New Roman" w:hAnsi="Times New Roman" w:cs="Times New Roman"/>
                <w:sz w:val="16"/>
                <w:szCs w:val="16"/>
                <w:lang w:eastAsia="ar-SA"/>
              </w:rPr>
            </w:pPr>
          </w:p>
        </w:tc>
        <w:tc>
          <w:tcPr>
            <w:tcW w:w="570" w:type="dxa"/>
          </w:tcPr>
          <w:p w:rsidR="00357DE8" w:rsidRPr="00B1012D" w:rsidRDefault="00357DE8" w:rsidP="006F476D">
            <w:pPr>
              <w:spacing w:after="0" w:line="240" w:lineRule="auto"/>
              <w:rPr>
                <w:rFonts w:ascii="Times New Roman" w:eastAsia="Times New Roman" w:hAnsi="Times New Roman" w:cs="Times New Roman"/>
                <w:sz w:val="16"/>
                <w:szCs w:val="16"/>
                <w:lang w:eastAsia="ar-SA"/>
              </w:rPr>
            </w:pP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7.1</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z w:val="16"/>
                <w:szCs w:val="16"/>
                <w:lang w:eastAsia="ar-SA"/>
              </w:rPr>
              <w:t>Организация   работы</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2"/>
                <w:sz w:val="16"/>
                <w:szCs w:val="16"/>
                <w:lang w:eastAsia="ar-SA"/>
              </w:rPr>
              <w:t>Совета молодежи Орловского района</w:t>
            </w:r>
          </w:p>
        </w:tc>
        <w:tc>
          <w:tcPr>
            <w:tcW w:w="2439" w:type="dxa"/>
            <w:gridSpan w:val="2"/>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30"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513"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7.2</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sz w:val="16"/>
                <w:szCs w:val="16"/>
                <w:lang w:eastAsia="ar-SA"/>
              </w:rPr>
            </w:pPr>
            <w:r w:rsidRPr="00B1012D">
              <w:rPr>
                <w:rFonts w:ascii="Times New Roman" w:eastAsia="Times New Roman" w:hAnsi="Times New Roman" w:cs="Times New Roman"/>
                <w:color w:val="000000"/>
                <w:sz w:val="16"/>
                <w:szCs w:val="16"/>
                <w:lang w:eastAsia="ar-SA"/>
              </w:rPr>
              <w:t>Организация работы городской школы</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1"/>
                <w:sz w:val="16"/>
                <w:szCs w:val="16"/>
                <w:lang w:eastAsia="ar-SA"/>
              </w:rPr>
              <w:t>актива учащейся и</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2"/>
                <w:sz w:val="16"/>
                <w:szCs w:val="16"/>
                <w:lang w:eastAsia="ar-SA"/>
              </w:rPr>
              <w:t>студенческой</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3"/>
                <w:sz w:val="16"/>
                <w:szCs w:val="16"/>
                <w:lang w:eastAsia="ar-SA"/>
              </w:rPr>
              <w:t>молодёжи</w:t>
            </w:r>
          </w:p>
        </w:tc>
        <w:tc>
          <w:tcPr>
            <w:tcW w:w="2439" w:type="dxa"/>
            <w:gridSpan w:val="2"/>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руководители образовательных учреждений*</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30"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513"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lastRenderedPageBreak/>
              <w:t>7.3</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pacing w:val="-2"/>
                <w:sz w:val="16"/>
                <w:szCs w:val="16"/>
                <w:lang w:eastAsia="ar-SA"/>
              </w:rPr>
              <w:t>Проведение</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z w:val="16"/>
                <w:szCs w:val="16"/>
                <w:lang w:eastAsia="ar-SA"/>
              </w:rPr>
              <w:t>районного конкурса</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3"/>
                <w:sz w:val="16"/>
                <w:szCs w:val="16"/>
                <w:lang w:eastAsia="ar-SA"/>
              </w:rPr>
              <w:t>«Лидер года»</w:t>
            </w:r>
          </w:p>
        </w:tc>
        <w:tc>
          <w:tcPr>
            <w:tcW w:w="2439" w:type="dxa"/>
            <w:gridSpan w:val="2"/>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руководители образовательных учреждений*</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30"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1,0</w:t>
            </w:r>
          </w:p>
        </w:tc>
        <w:tc>
          <w:tcPr>
            <w:tcW w:w="513"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2,0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2,0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7.4</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pacing w:val="-2"/>
                <w:sz w:val="16"/>
                <w:szCs w:val="16"/>
                <w:lang w:eastAsia="ar-SA"/>
              </w:rPr>
              <w:t>Проведение</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2"/>
                <w:sz w:val="16"/>
                <w:szCs w:val="16"/>
                <w:lang w:eastAsia="ar-SA"/>
              </w:rPr>
              <w:t>районного лагеря</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6"/>
                <w:sz w:val="16"/>
                <w:szCs w:val="16"/>
                <w:lang w:eastAsia="ar-SA"/>
              </w:rPr>
              <w:t>актива для учащейся</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2"/>
                <w:sz w:val="16"/>
                <w:szCs w:val="16"/>
                <w:lang w:eastAsia="ar-SA"/>
              </w:rPr>
              <w:t>молодёжи</w:t>
            </w:r>
          </w:p>
        </w:tc>
        <w:tc>
          <w:tcPr>
            <w:tcW w:w="2439" w:type="dxa"/>
            <w:gridSpan w:val="2"/>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руководители образовательных учреждений*</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30"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513"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7.5</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pacing w:val="-2"/>
                <w:sz w:val="16"/>
                <w:szCs w:val="16"/>
                <w:lang w:eastAsia="ar-SA"/>
              </w:rPr>
              <w:t>Проведение</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4"/>
                <w:sz w:val="16"/>
                <w:szCs w:val="16"/>
                <w:lang w:eastAsia="ar-SA"/>
              </w:rPr>
              <w:t>районного праздника</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2"/>
                <w:sz w:val="16"/>
                <w:szCs w:val="16"/>
                <w:lang w:eastAsia="ar-SA"/>
              </w:rPr>
              <w:t>«Звонкий голос</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4"/>
                <w:sz w:val="16"/>
                <w:szCs w:val="16"/>
                <w:lang w:eastAsia="ar-SA"/>
              </w:rPr>
              <w:t>детства»</w:t>
            </w:r>
          </w:p>
        </w:tc>
        <w:tc>
          <w:tcPr>
            <w:tcW w:w="2439" w:type="dxa"/>
            <w:gridSpan w:val="2"/>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 xml:space="preserve">Ведущий специалист о работе с молодежью, </w:t>
            </w:r>
            <w:r w:rsidRPr="00B1012D">
              <w:rPr>
                <w:rFonts w:ascii="Times New Roman" w:eastAsia="Times New Roman" w:hAnsi="Times New Roman" w:cs="Times New Roman"/>
                <w:color w:val="000000"/>
                <w:spacing w:val="-1"/>
                <w:sz w:val="16"/>
                <w:szCs w:val="16"/>
              </w:rPr>
              <w:t>начальник управления образования</w:t>
            </w:r>
            <w:r w:rsidRPr="00B1012D">
              <w:rPr>
                <w:rFonts w:ascii="Times New Roman" w:eastAsia="Times New Roman" w:hAnsi="Times New Roman" w:cs="Times New Roman"/>
                <w:sz w:val="16"/>
                <w:szCs w:val="16"/>
              </w:rPr>
              <w:t xml:space="preserve"> </w:t>
            </w:r>
            <w:r w:rsidRPr="00B1012D">
              <w:rPr>
                <w:rFonts w:ascii="Times New Roman" w:eastAsia="Times New Roman" w:hAnsi="Times New Roman" w:cs="Times New Roman"/>
                <w:color w:val="000000"/>
                <w:spacing w:val="-1"/>
                <w:sz w:val="16"/>
                <w:szCs w:val="16"/>
              </w:rPr>
              <w:t>Орловского района*</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30"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513"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7.6</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ind w:left="5"/>
              <w:rPr>
                <w:rFonts w:ascii="Times New Roman" w:eastAsia="Times New Roman" w:hAnsi="Times New Roman" w:cs="Times New Roman"/>
                <w:sz w:val="16"/>
                <w:szCs w:val="16"/>
                <w:lang w:eastAsia="ar-SA"/>
              </w:rPr>
            </w:pPr>
            <w:r w:rsidRPr="00B1012D">
              <w:rPr>
                <w:rFonts w:ascii="Times New Roman" w:eastAsia="Times New Roman" w:hAnsi="Times New Roman" w:cs="Times New Roman"/>
                <w:color w:val="000000"/>
                <w:sz w:val="16"/>
                <w:szCs w:val="16"/>
                <w:lang w:eastAsia="ar-SA"/>
              </w:rPr>
              <w:t>Создание и</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2"/>
                <w:sz w:val="16"/>
                <w:szCs w:val="16"/>
                <w:lang w:eastAsia="ar-SA"/>
              </w:rPr>
              <w:t>закрепление</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2"/>
                <w:sz w:val="16"/>
                <w:szCs w:val="16"/>
                <w:lang w:eastAsia="ar-SA"/>
              </w:rPr>
              <w:t>молодёжных</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2"/>
                <w:sz w:val="16"/>
                <w:szCs w:val="16"/>
                <w:lang w:eastAsia="ar-SA"/>
              </w:rPr>
              <w:t>советов, организаций</w:t>
            </w:r>
            <w:r w:rsidRPr="00B1012D">
              <w:rPr>
                <w:rFonts w:ascii="Times New Roman" w:eastAsia="Times New Roman" w:hAnsi="Times New Roman" w:cs="Times New Roman"/>
                <w:sz w:val="16"/>
                <w:szCs w:val="16"/>
                <w:lang w:eastAsia="ar-SA"/>
              </w:rPr>
              <w:t xml:space="preserve"> </w:t>
            </w:r>
            <w:r w:rsidRPr="00B1012D">
              <w:rPr>
                <w:rFonts w:ascii="Times New Roman" w:eastAsia="Times New Roman" w:hAnsi="Times New Roman" w:cs="Times New Roman"/>
                <w:color w:val="000000"/>
                <w:spacing w:val="-2"/>
                <w:sz w:val="16"/>
                <w:szCs w:val="16"/>
                <w:lang w:eastAsia="ar-SA"/>
              </w:rPr>
              <w:t>в школах, вузах, трудовых коллективах района</w:t>
            </w:r>
          </w:p>
        </w:tc>
        <w:tc>
          <w:tcPr>
            <w:tcW w:w="2439" w:type="dxa"/>
            <w:gridSpan w:val="2"/>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руководители образовательных учреждений*</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30"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513"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7.7</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color w:val="000000"/>
                <w:sz w:val="16"/>
                <w:szCs w:val="16"/>
                <w:lang w:eastAsia="ar-SA"/>
              </w:rPr>
              <w:t>Участие в областном конкурсе «Эффективное добровольчество»</w:t>
            </w:r>
          </w:p>
        </w:tc>
        <w:tc>
          <w:tcPr>
            <w:tcW w:w="2439" w:type="dxa"/>
            <w:gridSpan w:val="2"/>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о работе с молодежью, СПО ОВСКХ *</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30"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513"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r w:rsidR="00357DE8" w:rsidRPr="00B1012D" w:rsidTr="00B1012D">
        <w:trPr>
          <w:trHeight w:val="344"/>
          <w:tblCellSpacing w:w="5" w:type="nil"/>
        </w:trPr>
        <w:tc>
          <w:tcPr>
            <w:tcW w:w="510" w:type="dxa"/>
          </w:tcPr>
          <w:p w:rsidR="00357DE8" w:rsidRPr="00B1012D" w:rsidRDefault="00357DE8" w:rsidP="006F476D">
            <w:pPr>
              <w:suppressAutoHyphens/>
              <w:spacing w:after="0" w:line="280" w:lineRule="exact"/>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7.8</w:t>
            </w:r>
          </w:p>
        </w:tc>
        <w:tc>
          <w:tcPr>
            <w:tcW w:w="3550" w:type="dxa"/>
            <w:gridSpan w:val="2"/>
          </w:tcPr>
          <w:p w:rsidR="00357DE8" w:rsidRPr="00B1012D" w:rsidRDefault="00357DE8" w:rsidP="006F476D">
            <w:pPr>
              <w:widowControl w:val="0"/>
              <w:shd w:val="clear" w:color="auto" w:fill="FFFFFF"/>
              <w:suppressAutoHyphens/>
              <w:autoSpaceDE w:val="0"/>
              <w:spacing w:after="0" w:line="240" w:lineRule="auto"/>
              <w:rPr>
                <w:rFonts w:ascii="Times New Roman" w:eastAsia="Times New Roman" w:hAnsi="Times New Roman" w:cs="Times New Roman"/>
                <w:color w:val="000000"/>
                <w:spacing w:val="4"/>
                <w:sz w:val="16"/>
                <w:szCs w:val="16"/>
                <w:lang w:eastAsia="ar-SA"/>
              </w:rPr>
            </w:pPr>
            <w:r w:rsidRPr="00B1012D">
              <w:rPr>
                <w:rFonts w:ascii="Times New Roman" w:eastAsia="Times New Roman" w:hAnsi="Times New Roman" w:cs="Times New Roman"/>
                <w:sz w:val="16"/>
                <w:szCs w:val="16"/>
                <w:lang w:eastAsia="ar-SA"/>
              </w:rPr>
              <w:t>Проведение районной агитбригады «Я за здоровый образ жизни»</w:t>
            </w:r>
          </w:p>
        </w:tc>
        <w:tc>
          <w:tcPr>
            <w:tcW w:w="2439" w:type="dxa"/>
            <w:gridSpan w:val="2"/>
          </w:tcPr>
          <w:p w:rsidR="00357DE8" w:rsidRPr="00B1012D" w:rsidRDefault="00357DE8" w:rsidP="006F476D">
            <w:pPr>
              <w:suppressAutoHyphens/>
              <w:spacing w:after="0" w:line="280" w:lineRule="exact"/>
              <w:jc w:val="both"/>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Ведущий специалист по работе с молодежью, руководители образовательных учреждений*, руководители учреждений культуры</w:t>
            </w:r>
          </w:p>
        </w:tc>
        <w:tc>
          <w:tcPr>
            <w:tcW w:w="684" w:type="dxa"/>
            <w:gridSpan w:val="4"/>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30" w:type="dxa"/>
            <w:gridSpan w:val="3"/>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513" w:type="dxa"/>
          </w:tcPr>
          <w:p w:rsidR="00357DE8" w:rsidRPr="00B1012D" w:rsidRDefault="00357DE8" w:rsidP="006F476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1012D">
              <w:rPr>
                <w:rFonts w:ascii="Times New Roman" w:eastAsia="Times New Roman" w:hAnsi="Times New Roman" w:cs="Times New Roman"/>
                <w:sz w:val="16"/>
                <w:szCs w:val="16"/>
              </w:rPr>
              <w:t>0</w:t>
            </w:r>
          </w:p>
        </w:tc>
        <w:tc>
          <w:tcPr>
            <w:tcW w:w="684" w:type="dxa"/>
            <w:shd w:val="clear" w:color="auto" w:fill="auto"/>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c>
          <w:tcPr>
            <w:tcW w:w="570" w:type="dxa"/>
          </w:tcPr>
          <w:p w:rsidR="00357DE8" w:rsidRPr="00B1012D" w:rsidRDefault="00357DE8" w:rsidP="006F476D">
            <w:pPr>
              <w:spacing w:after="0" w:line="240" w:lineRule="auto"/>
              <w:jc w:val="center"/>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0</w:t>
            </w:r>
          </w:p>
        </w:tc>
      </w:tr>
    </w:tbl>
    <w:p w:rsidR="00357DE8" w:rsidRPr="00B1012D" w:rsidRDefault="00357DE8" w:rsidP="00357DE8">
      <w:pPr>
        <w:widowControl w:val="0"/>
        <w:suppressAutoHyphens/>
        <w:autoSpaceDE w:val="0"/>
        <w:spacing w:after="0" w:line="260" w:lineRule="exact"/>
        <w:jc w:val="both"/>
        <w:rPr>
          <w:rFonts w:ascii="Times New Roman" w:eastAsia="Times New Roman" w:hAnsi="Times New Roman" w:cs="Times New Roman"/>
          <w:sz w:val="16"/>
          <w:szCs w:val="16"/>
          <w:lang w:eastAsia="ar-SA"/>
        </w:rPr>
      </w:pPr>
      <w:r w:rsidRPr="00B1012D">
        <w:rPr>
          <w:rFonts w:ascii="Times New Roman" w:eastAsia="Times New Roman" w:hAnsi="Times New Roman" w:cs="Times New Roman"/>
          <w:sz w:val="16"/>
          <w:szCs w:val="16"/>
          <w:lang w:eastAsia="ar-SA"/>
        </w:rPr>
        <w:t>*</w:t>
      </w:r>
      <w:r w:rsidRPr="00B1012D">
        <w:rPr>
          <w:rFonts w:ascii="Times New Roman" w:eastAsia="Times New Roman" w:hAnsi="Times New Roman" w:cs="Times New Roman"/>
          <w:sz w:val="16"/>
          <w:szCs w:val="16"/>
          <w:lang w:eastAsia="ar-SA"/>
        </w:rPr>
        <w:tab/>
        <w:t>Участвуют в реализации мероприятий по согласованию.</w:t>
      </w:r>
    </w:p>
    <w:p w:rsidR="00357DE8" w:rsidRPr="00B1012D" w:rsidRDefault="00357DE8" w:rsidP="00357DE8">
      <w:pPr>
        <w:widowControl w:val="0"/>
        <w:suppressAutoHyphens/>
        <w:autoSpaceDE w:val="0"/>
        <w:spacing w:after="0" w:line="240" w:lineRule="auto"/>
        <w:jc w:val="center"/>
        <w:rPr>
          <w:rFonts w:ascii="Times New Roman" w:hAnsi="Times New Roman" w:cs="Times New Roman"/>
          <w:sz w:val="16"/>
          <w:szCs w:val="16"/>
        </w:rPr>
      </w:pPr>
      <w:r w:rsidRPr="00B1012D">
        <w:rPr>
          <w:rFonts w:ascii="Times New Roman" w:eastAsia="Times New Roman" w:hAnsi="Times New Roman" w:cs="Times New Roman"/>
          <w:sz w:val="16"/>
          <w:szCs w:val="16"/>
          <w:lang w:eastAsia="ar-SA"/>
        </w:rPr>
        <w:t>_______________</w:t>
      </w:r>
    </w:p>
    <w:p w:rsidR="006F476D" w:rsidRPr="00B1012D" w:rsidRDefault="006F476D">
      <w:pPr>
        <w:rPr>
          <w:rFonts w:ascii="Times New Roman" w:hAnsi="Times New Roman" w:cs="Times New Roman"/>
          <w:sz w:val="16"/>
          <w:szCs w:val="16"/>
        </w:rPr>
      </w:pPr>
    </w:p>
    <w:p w:rsidR="00357DE8" w:rsidRPr="00B1012D" w:rsidRDefault="00357DE8">
      <w:pPr>
        <w:rPr>
          <w:rFonts w:ascii="Times New Roman" w:hAnsi="Times New Roman" w:cs="Times New Roman"/>
          <w:sz w:val="16"/>
          <w:szCs w:val="16"/>
        </w:rPr>
      </w:pPr>
    </w:p>
    <w:p w:rsidR="00357DE8" w:rsidRPr="00B1012D" w:rsidRDefault="00357DE8" w:rsidP="00357DE8">
      <w:pPr>
        <w:ind w:hanging="360"/>
        <w:jc w:val="center"/>
        <w:rPr>
          <w:rFonts w:ascii="Times New Roman" w:hAnsi="Times New Roman" w:cs="Times New Roman"/>
          <w:b/>
          <w:sz w:val="16"/>
          <w:szCs w:val="16"/>
        </w:rPr>
      </w:pPr>
      <w:r w:rsidRPr="00B1012D">
        <w:rPr>
          <w:rFonts w:ascii="Times New Roman" w:hAnsi="Times New Roman" w:cs="Times New Roman"/>
          <w:b/>
          <w:noProof/>
          <w:sz w:val="16"/>
          <w:szCs w:val="16"/>
        </w:rPr>
        <w:drawing>
          <wp:inline distT="0" distB="0" distL="0" distR="0">
            <wp:extent cx="425450" cy="520700"/>
            <wp:effectExtent l="19050" t="0" r="0" b="0"/>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7" cstate="print"/>
                    <a:srcRect/>
                    <a:stretch>
                      <a:fillRect/>
                    </a:stretch>
                  </pic:blipFill>
                  <pic:spPr bwMode="auto">
                    <a:xfrm>
                      <a:off x="0" y="0"/>
                      <a:ext cx="425450" cy="520700"/>
                    </a:xfrm>
                    <a:prstGeom prst="rect">
                      <a:avLst/>
                    </a:prstGeom>
                    <a:noFill/>
                    <a:ln w="9525">
                      <a:noFill/>
                      <a:miter lim="800000"/>
                      <a:headEnd/>
                      <a:tailEnd/>
                    </a:ln>
                  </pic:spPr>
                </pic:pic>
              </a:graphicData>
            </a:graphic>
          </wp:inline>
        </w:drawing>
      </w:r>
    </w:p>
    <w:p w:rsidR="00357DE8" w:rsidRPr="00B1012D" w:rsidRDefault="00357DE8" w:rsidP="00357DE8">
      <w:pPr>
        <w:jc w:val="center"/>
        <w:rPr>
          <w:rFonts w:ascii="Times New Roman" w:hAnsi="Times New Roman" w:cs="Times New Roman"/>
          <w:b/>
          <w:sz w:val="16"/>
          <w:szCs w:val="16"/>
        </w:rPr>
      </w:pPr>
      <w:r w:rsidRPr="00B1012D">
        <w:rPr>
          <w:rFonts w:ascii="Times New Roman" w:hAnsi="Times New Roman" w:cs="Times New Roman"/>
          <w:b/>
          <w:sz w:val="16"/>
          <w:szCs w:val="16"/>
        </w:rPr>
        <w:t>АДМИНИСТРАЦИЯ ОРЛОВСКОГО РАЙОНА</w:t>
      </w:r>
    </w:p>
    <w:p w:rsidR="00357DE8" w:rsidRPr="00B1012D" w:rsidRDefault="00357DE8" w:rsidP="00357DE8">
      <w:pPr>
        <w:ind w:right="283"/>
        <w:jc w:val="center"/>
        <w:rPr>
          <w:rFonts w:ascii="Times New Roman" w:hAnsi="Times New Roman" w:cs="Times New Roman"/>
          <w:b/>
          <w:sz w:val="16"/>
          <w:szCs w:val="16"/>
        </w:rPr>
      </w:pPr>
      <w:r w:rsidRPr="00B1012D">
        <w:rPr>
          <w:rFonts w:ascii="Times New Roman" w:hAnsi="Times New Roman" w:cs="Times New Roman"/>
          <w:b/>
          <w:sz w:val="16"/>
          <w:szCs w:val="16"/>
        </w:rPr>
        <w:t>КИРОВСКОЙ ОБЛАСТИ</w:t>
      </w:r>
    </w:p>
    <w:p w:rsidR="00357DE8" w:rsidRPr="00B1012D" w:rsidRDefault="00357DE8" w:rsidP="00357DE8">
      <w:pPr>
        <w:ind w:right="283"/>
        <w:jc w:val="center"/>
        <w:rPr>
          <w:rFonts w:ascii="Times New Roman" w:hAnsi="Times New Roman" w:cs="Times New Roman"/>
          <w:b/>
          <w:sz w:val="16"/>
          <w:szCs w:val="16"/>
        </w:rPr>
      </w:pPr>
      <w:r w:rsidRPr="00B1012D">
        <w:rPr>
          <w:rFonts w:ascii="Times New Roman" w:hAnsi="Times New Roman" w:cs="Times New Roman"/>
          <w:b/>
          <w:sz w:val="16"/>
          <w:szCs w:val="16"/>
        </w:rPr>
        <w:t>ПОСТАНОВЛЕНИЕ</w:t>
      </w:r>
    </w:p>
    <w:p w:rsidR="00357DE8" w:rsidRPr="00B1012D" w:rsidRDefault="00357DE8" w:rsidP="00357DE8">
      <w:pPr>
        <w:jc w:val="both"/>
        <w:rPr>
          <w:rFonts w:ascii="Times New Roman" w:hAnsi="Times New Roman" w:cs="Times New Roman"/>
          <w:sz w:val="16"/>
          <w:szCs w:val="16"/>
        </w:rPr>
      </w:pPr>
      <w:r w:rsidRPr="00B1012D">
        <w:rPr>
          <w:rFonts w:ascii="Times New Roman" w:hAnsi="Times New Roman" w:cs="Times New Roman"/>
          <w:sz w:val="16"/>
          <w:szCs w:val="16"/>
        </w:rPr>
        <w:t xml:space="preserve"> 25.01.2018                             </w:t>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t xml:space="preserve">                         №  38-п</w:t>
      </w:r>
    </w:p>
    <w:p w:rsidR="00357DE8" w:rsidRPr="00B1012D" w:rsidRDefault="00357DE8" w:rsidP="00357DE8">
      <w:pPr>
        <w:jc w:val="center"/>
        <w:rPr>
          <w:rFonts w:ascii="Times New Roman" w:hAnsi="Times New Roman" w:cs="Times New Roman"/>
          <w:sz w:val="16"/>
          <w:szCs w:val="16"/>
        </w:rPr>
      </w:pPr>
    </w:p>
    <w:p w:rsidR="00357DE8" w:rsidRPr="00B1012D" w:rsidRDefault="00357DE8" w:rsidP="00357DE8">
      <w:pPr>
        <w:jc w:val="center"/>
        <w:rPr>
          <w:rFonts w:ascii="Times New Roman" w:hAnsi="Times New Roman" w:cs="Times New Roman"/>
          <w:sz w:val="16"/>
          <w:szCs w:val="16"/>
        </w:rPr>
      </w:pPr>
      <w:r w:rsidRPr="00B1012D">
        <w:rPr>
          <w:rFonts w:ascii="Times New Roman" w:hAnsi="Times New Roman" w:cs="Times New Roman"/>
          <w:sz w:val="16"/>
          <w:szCs w:val="16"/>
        </w:rPr>
        <w:t>г. Орлов</w:t>
      </w:r>
    </w:p>
    <w:p w:rsidR="00357DE8" w:rsidRPr="00B1012D" w:rsidRDefault="00357DE8" w:rsidP="00357DE8">
      <w:pPr>
        <w:pStyle w:val="ConsPlusTitle"/>
        <w:jc w:val="center"/>
        <w:outlineLvl w:val="0"/>
        <w:rPr>
          <w:rFonts w:ascii="Times New Roman" w:hAnsi="Times New Roman" w:cs="Times New Roman"/>
          <w:sz w:val="16"/>
          <w:szCs w:val="16"/>
        </w:rPr>
      </w:pPr>
    </w:p>
    <w:p w:rsidR="00357DE8" w:rsidRPr="00B1012D" w:rsidRDefault="00357DE8" w:rsidP="00357DE8">
      <w:pPr>
        <w:suppressAutoHyphens/>
        <w:jc w:val="center"/>
        <w:rPr>
          <w:rFonts w:ascii="Times New Roman" w:hAnsi="Times New Roman" w:cs="Times New Roman"/>
          <w:b/>
          <w:sz w:val="16"/>
          <w:szCs w:val="16"/>
        </w:rPr>
      </w:pPr>
      <w:r w:rsidRPr="00B1012D">
        <w:rPr>
          <w:rFonts w:ascii="Times New Roman" w:hAnsi="Times New Roman" w:cs="Times New Roman"/>
          <w:b/>
          <w:sz w:val="16"/>
          <w:szCs w:val="16"/>
        </w:rPr>
        <w:t>Об утверждении административного регламента исполнения муниципальной функции «Осуществление муниципального контроля з</w:t>
      </w:r>
      <w:r w:rsidRPr="00B1012D">
        <w:rPr>
          <w:rFonts w:ascii="Times New Roman" w:hAnsi="Times New Roman" w:cs="Times New Roman"/>
          <w:b/>
          <w:bCs/>
          <w:sz w:val="16"/>
          <w:szCs w:val="16"/>
        </w:rPr>
        <w:t xml:space="preserve">а обеспечением </w:t>
      </w:r>
      <w:r w:rsidRPr="00B1012D">
        <w:rPr>
          <w:rFonts w:ascii="Times New Roman" w:hAnsi="Times New Roman" w:cs="Times New Roman"/>
          <w:b/>
          <w:sz w:val="16"/>
          <w:szCs w:val="16"/>
        </w:rPr>
        <w:t>сохранности автомобильных дорог местного значения вне границ населенных пунктов в границах муниципального образования</w:t>
      </w:r>
    </w:p>
    <w:p w:rsidR="00357DE8" w:rsidRPr="00B1012D" w:rsidRDefault="00357DE8" w:rsidP="00357DE8">
      <w:pPr>
        <w:suppressAutoHyphens/>
        <w:jc w:val="center"/>
        <w:rPr>
          <w:rFonts w:ascii="Times New Roman" w:hAnsi="Times New Roman" w:cs="Times New Roman"/>
          <w:b/>
          <w:sz w:val="16"/>
          <w:szCs w:val="16"/>
        </w:rPr>
      </w:pPr>
      <w:r w:rsidRPr="00B1012D">
        <w:rPr>
          <w:rFonts w:ascii="Times New Roman" w:hAnsi="Times New Roman" w:cs="Times New Roman"/>
          <w:b/>
          <w:sz w:val="16"/>
          <w:szCs w:val="16"/>
        </w:rPr>
        <w:t>«Орловский муниципальный район»</w:t>
      </w:r>
    </w:p>
    <w:p w:rsidR="00357DE8" w:rsidRPr="00B1012D" w:rsidRDefault="00357DE8" w:rsidP="00357DE8">
      <w:pPr>
        <w:suppressAutoHyphens/>
        <w:spacing w:line="360" w:lineRule="auto"/>
        <w:ind w:right="-6" w:firstLine="567"/>
        <w:jc w:val="both"/>
        <w:rPr>
          <w:rFonts w:ascii="Times New Roman" w:hAnsi="Times New Roman" w:cs="Times New Roman"/>
          <w:sz w:val="16"/>
          <w:szCs w:val="16"/>
        </w:rPr>
      </w:pPr>
      <w:r w:rsidRPr="00B1012D">
        <w:rPr>
          <w:rFonts w:ascii="Times New Roman" w:hAnsi="Times New Roman" w:cs="Times New Roman"/>
          <w:sz w:val="16"/>
          <w:szCs w:val="16"/>
        </w:rPr>
        <w:t>В соответствии с Федеральным законом от 02.05.2006 № 59-ФЗ «О порядке рассмотрения обращения граждан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 администрация Орловского района ПОСТАНОВЛЯЕТ:</w:t>
      </w:r>
    </w:p>
    <w:p w:rsidR="00357DE8" w:rsidRPr="00B1012D" w:rsidRDefault="00357DE8" w:rsidP="00357DE8">
      <w:pPr>
        <w:suppressAutoHyphens/>
        <w:spacing w:line="360" w:lineRule="auto"/>
        <w:ind w:firstLine="709"/>
        <w:jc w:val="both"/>
        <w:rPr>
          <w:rFonts w:ascii="Times New Roman" w:hAnsi="Times New Roman" w:cs="Times New Roman"/>
          <w:sz w:val="16"/>
          <w:szCs w:val="16"/>
        </w:rPr>
      </w:pPr>
      <w:r w:rsidRPr="00B1012D">
        <w:rPr>
          <w:rFonts w:ascii="Times New Roman" w:hAnsi="Times New Roman" w:cs="Times New Roman"/>
          <w:sz w:val="16"/>
          <w:szCs w:val="16"/>
        </w:rPr>
        <w:t>1. Утвердить административный регламент исполнения муниципальной функции «Осуществление муниципального контроля з</w:t>
      </w:r>
      <w:r w:rsidRPr="00B1012D">
        <w:rPr>
          <w:rFonts w:ascii="Times New Roman" w:hAnsi="Times New Roman" w:cs="Times New Roman"/>
          <w:bCs/>
          <w:sz w:val="16"/>
          <w:szCs w:val="16"/>
        </w:rPr>
        <w:t xml:space="preserve">а обеспечением </w:t>
      </w:r>
      <w:r w:rsidRPr="00B1012D">
        <w:rPr>
          <w:rFonts w:ascii="Times New Roman" w:hAnsi="Times New Roman" w:cs="Times New Roman"/>
          <w:sz w:val="16"/>
          <w:szCs w:val="16"/>
        </w:rPr>
        <w:t>сохранности автомобильных дорог местного значения вне границ населенных пунктов в границах муниципального образования «Орловский муниципальный район» согласно приложению 1.</w:t>
      </w:r>
    </w:p>
    <w:p w:rsidR="00357DE8" w:rsidRPr="00B1012D" w:rsidRDefault="00357DE8" w:rsidP="00357DE8">
      <w:pPr>
        <w:suppressAutoHyphens/>
        <w:spacing w:line="360" w:lineRule="auto"/>
        <w:ind w:firstLine="709"/>
        <w:jc w:val="both"/>
        <w:rPr>
          <w:rFonts w:ascii="Times New Roman" w:hAnsi="Times New Roman" w:cs="Times New Roman"/>
          <w:sz w:val="16"/>
          <w:szCs w:val="16"/>
        </w:rPr>
      </w:pPr>
      <w:r w:rsidRPr="00B1012D">
        <w:rPr>
          <w:rFonts w:ascii="Times New Roman" w:hAnsi="Times New Roman" w:cs="Times New Roman"/>
          <w:sz w:val="16"/>
          <w:szCs w:val="16"/>
        </w:rPr>
        <w:t xml:space="preserve">2. Признать утратившим силу постановление администрации Орловского района от 28.12.2012 № 797 «Об утверждении административного регламента исполнения муниципальной функции «Осуществление муниципального контроля за обеспечением сохранности </w:t>
      </w:r>
      <w:r w:rsidRPr="00B1012D">
        <w:rPr>
          <w:rFonts w:ascii="Times New Roman" w:hAnsi="Times New Roman" w:cs="Times New Roman"/>
          <w:sz w:val="16"/>
          <w:szCs w:val="16"/>
        </w:rPr>
        <w:lastRenderedPageBreak/>
        <w:t>автомобильных дорог местного значения вне границ населенных пунктов в границах муниципального образования «Орловский муниципальный район»».</w:t>
      </w:r>
    </w:p>
    <w:p w:rsidR="00357DE8" w:rsidRPr="00B1012D" w:rsidRDefault="00357DE8" w:rsidP="00357DE8">
      <w:pPr>
        <w:suppressAutoHyphens/>
        <w:spacing w:line="360" w:lineRule="auto"/>
        <w:ind w:firstLine="851"/>
        <w:jc w:val="both"/>
        <w:rPr>
          <w:rFonts w:ascii="Times New Roman" w:hAnsi="Times New Roman" w:cs="Times New Roman"/>
          <w:sz w:val="16"/>
          <w:szCs w:val="16"/>
        </w:rPr>
      </w:pPr>
      <w:r w:rsidRPr="00B1012D">
        <w:rPr>
          <w:rFonts w:ascii="Times New Roman" w:hAnsi="Times New Roman" w:cs="Times New Roman"/>
          <w:sz w:val="16"/>
          <w:szCs w:val="16"/>
        </w:rPr>
        <w:t>3. Контроль за исполнением постановления возложить на заместителя главы администрации, начальника управления по вопросам жизнеобеспечения, архитектуры и градостроительства администрации Орловского района Бисерова А.Г.</w:t>
      </w:r>
    </w:p>
    <w:p w:rsidR="00357DE8" w:rsidRPr="00B1012D" w:rsidRDefault="00357DE8" w:rsidP="00357DE8">
      <w:pPr>
        <w:pStyle w:val="a7"/>
        <w:tabs>
          <w:tab w:val="left" w:pos="1418"/>
        </w:tabs>
        <w:spacing w:line="360" w:lineRule="auto"/>
        <w:ind w:firstLine="851"/>
        <w:jc w:val="both"/>
        <w:rPr>
          <w:sz w:val="16"/>
          <w:szCs w:val="16"/>
        </w:rPr>
      </w:pPr>
      <w:r w:rsidRPr="00B1012D">
        <w:rPr>
          <w:sz w:val="16"/>
          <w:szCs w:val="16"/>
        </w:rPr>
        <w:t>4.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357DE8" w:rsidRPr="00B1012D" w:rsidRDefault="00357DE8" w:rsidP="00357DE8">
      <w:pPr>
        <w:pStyle w:val="a7"/>
        <w:tabs>
          <w:tab w:val="left" w:pos="1418"/>
        </w:tabs>
        <w:spacing w:line="360" w:lineRule="auto"/>
        <w:ind w:firstLine="851"/>
        <w:jc w:val="both"/>
        <w:rPr>
          <w:sz w:val="16"/>
          <w:szCs w:val="16"/>
        </w:rPr>
      </w:pPr>
      <w:r w:rsidRPr="00B1012D">
        <w:rPr>
          <w:sz w:val="16"/>
          <w:szCs w:val="16"/>
        </w:rPr>
        <w:t>5.        Постановление вступает в силу с момента опубликования.</w:t>
      </w:r>
    </w:p>
    <w:p w:rsidR="00357DE8" w:rsidRPr="00B1012D" w:rsidRDefault="00357DE8" w:rsidP="00357DE8">
      <w:pPr>
        <w:jc w:val="both"/>
        <w:rPr>
          <w:rFonts w:ascii="Times New Roman" w:hAnsi="Times New Roman" w:cs="Times New Roman"/>
          <w:sz w:val="16"/>
          <w:szCs w:val="16"/>
        </w:rPr>
      </w:pPr>
    </w:p>
    <w:p w:rsidR="00357DE8" w:rsidRPr="00B1012D" w:rsidRDefault="00357DE8" w:rsidP="00357DE8">
      <w:pPr>
        <w:jc w:val="both"/>
        <w:rPr>
          <w:rFonts w:ascii="Times New Roman" w:hAnsi="Times New Roman" w:cs="Times New Roman"/>
          <w:sz w:val="16"/>
          <w:szCs w:val="16"/>
        </w:rPr>
      </w:pPr>
      <w:r w:rsidRPr="00B1012D">
        <w:rPr>
          <w:rFonts w:ascii="Times New Roman" w:hAnsi="Times New Roman" w:cs="Times New Roman"/>
          <w:sz w:val="16"/>
          <w:szCs w:val="16"/>
        </w:rPr>
        <w:t xml:space="preserve">Глава администрации </w:t>
      </w:r>
    </w:p>
    <w:p w:rsidR="00357DE8" w:rsidRPr="00B1012D" w:rsidRDefault="00357DE8" w:rsidP="00357DE8">
      <w:pPr>
        <w:pStyle w:val="af0"/>
        <w:spacing w:before="0" w:after="0"/>
        <w:rPr>
          <w:rFonts w:ascii="Times New Roman" w:hAnsi="Times New Roman" w:cs="Times New Roman"/>
          <w:sz w:val="16"/>
          <w:szCs w:val="16"/>
        </w:rPr>
      </w:pPr>
      <w:r w:rsidRPr="00B1012D">
        <w:rPr>
          <w:rFonts w:ascii="Times New Roman" w:hAnsi="Times New Roman" w:cs="Times New Roman"/>
          <w:sz w:val="16"/>
          <w:szCs w:val="16"/>
        </w:rPr>
        <w:t xml:space="preserve">Орловского района </w:t>
      </w:r>
      <w:r w:rsidRPr="00B1012D">
        <w:rPr>
          <w:rFonts w:ascii="Times New Roman" w:hAnsi="Times New Roman" w:cs="Times New Roman"/>
          <w:sz w:val="16"/>
          <w:szCs w:val="16"/>
        </w:rPr>
        <w:tab/>
        <w:t xml:space="preserve">       иС.С. Целищев</w:t>
      </w:r>
    </w:p>
    <w:p w:rsidR="00357DE8" w:rsidRPr="00B1012D" w:rsidRDefault="00357DE8" w:rsidP="00357DE8">
      <w:pPr>
        <w:pStyle w:val="ConsPlusTitle"/>
        <w:ind w:left="5245"/>
        <w:jc w:val="both"/>
        <w:rPr>
          <w:rFonts w:ascii="Times New Roman" w:hAnsi="Times New Roman" w:cs="Times New Roman"/>
          <w:b w:val="0"/>
          <w:sz w:val="16"/>
          <w:szCs w:val="16"/>
        </w:rPr>
      </w:pPr>
      <w:bookmarkStart w:id="0" w:name="P39"/>
      <w:bookmarkEnd w:id="0"/>
    </w:p>
    <w:p w:rsidR="00357DE8" w:rsidRPr="00B1012D" w:rsidRDefault="00357DE8" w:rsidP="00357DE8">
      <w:pPr>
        <w:pStyle w:val="ConsPlusTitle"/>
        <w:ind w:left="5245"/>
        <w:jc w:val="both"/>
        <w:rPr>
          <w:rFonts w:ascii="Times New Roman" w:hAnsi="Times New Roman" w:cs="Times New Roman"/>
          <w:b w:val="0"/>
          <w:sz w:val="16"/>
          <w:szCs w:val="16"/>
        </w:rPr>
      </w:pPr>
    </w:p>
    <w:p w:rsidR="00357DE8" w:rsidRPr="00B1012D" w:rsidRDefault="00357DE8" w:rsidP="00357DE8">
      <w:pPr>
        <w:pStyle w:val="ConsPlusTitle"/>
        <w:ind w:left="5040"/>
        <w:jc w:val="both"/>
        <w:rPr>
          <w:rFonts w:ascii="Times New Roman" w:hAnsi="Times New Roman" w:cs="Times New Roman"/>
          <w:b w:val="0"/>
          <w:sz w:val="16"/>
          <w:szCs w:val="16"/>
        </w:rPr>
      </w:pPr>
      <w:r w:rsidRPr="00B1012D">
        <w:rPr>
          <w:rFonts w:ascii="Times New Roman" w:hAnsi="Times New Roman" w:cs="Times New Roman"/>
          <w:b w:val="0"/>
          <w:sz w:val="16"/>
          <w:szCs w:val="16"/>
        </w:rPr>
        <w:t>Приложение</w:t>
      </w:r>
    </w:p>
    <w:p w:rsidR="00357DE8" w:rsidRPr="00B1012D" w:rsidRDefault="00357DE8" w:rsidP="00357DE8">
      <w:pPr>
        <w:pStyle w:val="ConsPlusTitle"/>
        <w:ind w:left="5040"/>
        <w:jc w:val="both"/>
        <w:rPr>
          <w:rFonts w:ascii="Times New Roman" w:hAnsi="Times New Roman" w:cs="Times New Roman"/>
          <w:b w:val="0"/>
          <w:sz w:val="16"/>
          <w:szCs w:val="16"/>
        </w:rPr>
      </w:pPr>
    </w:p>
    <w:p w:rsidR="00357DE8" w:rsidRPr="00B1012D" w:rsidRDefault="00357DE8" w:rsidP="00357DE8">
      <w:pPr>
        <w:pStyle w:val="ConsPlusTitle"/>
        <w:ind w:left="5040"/>
        <w:jc w:val="both"/>
        <w:rPr>
          <w:rFonts w:ascii="Times New Roman" w:hAnsi="Times New Roman" w:cs="Times New Roman"/>
          <w:b w:val="0"/>
          <w:sz w:val="16"/>
          <w:szCs w:val="16"/>
        </w:rPr>
      </w:pPr>
      <w:r w:rsidRPr="00B1012D">
        <w:rPr>
          <w:rFonts w:ascii="Times New Roman" w:hAnsi="Times New Roman" w:cs="Times New Roman"/>
          <w:b w:val="0"/>
          <w:sz w:val="16"/>
          <w:szCs w:val="16"/>
        </w:rPr>
        <w:t>УТВЕРЖДЕН</w:t>
      </w:r>
    </w:p>
    <w:p w:rsidR="00357DE8" w:rsidRPr="00B1012D" w:rsidRDefault="00357DE8" w:rsidP="00357DE8">
      <w:pPr>
        <w:pStyle w:val="ConsPlusTitle"/>
        <w:ind w:left="5040"/>
        <w:jc w:val="both"/>
        <w:rPr>
          <w:rFonts w:ascii="Times New Roman" w:hAnsi="Times New Roman" w:cs="Times New Roman"/>
          <w:b w:val="0"/>
          <w:sz w:val="16"/>
          <w:szCs w:val="16"/>
        </w:rPr>
      </w:pPr>
    </w:p>
    <w:p w:rsidR="00357DE8" w:rsidRPr="00B1012D" w:rsidRDefault="00357DE8" w:rsidP="00357DE8">
      <w:pPr>
        <w:pStyle w:val="ConsPlusTitle"/>
        <w:ind w:left="5040"/>
        <w:jc w:val="both"/>
        <w:rPr>
          <w:rFonts w:ascii="Times New Roman" w:hAnsi="Times New Roman" w:cs="Times New Roman"/>
          <w:b w:val="0"/>
          <w:sz w:val="16"/>
          <w:szCs w:val="16"/>
        </w:rPr>
      </w:pPr>
      <w:r w:rsidRPr="00B1012D">
        <w:rPr>
          <w:rFonts w:ascii="Times New Roman" w:hAnsi="Times New Roman" w:cs="Times New Roman"/>
          <w:b w:val="0"/>
          <w:sz w:val="16"/>
          <w:szCs w:val="16"/>
        </w:rPr>
        <w:t>Постановлением администрации</w:t>
      </w:r>
    </w:p>
    <w:p w:rsidR="00357DE8" w:rsidRPr="00B1012D" w:rsidRDefault="00357DE8" w:rsidP="00357DE8">
      <w:pPr>
        <w:pStyle w:val="ConsPlusTitle"/>
        <w:ind w:left="5040"/>
        <w:jc w:val="both"/>
        <w:rPr>
          <w:rFonts w:ascii="Times New Roman" w:hAnsi="Times New Roman" w:cs="Times New Roman"/>
          <w:b w:val="0"/>
          <w:sz w:val="16"/>
          <w:szCs w:val="16"/>
        </w:rPr>
      </w:pPr>
      <w:r w:rsidRPr="00B1012D">
        <w:rPr>
          <w:rFonts w:ascii="Times New Roman" w:hAnsi="Times New Roman" w:cs="Times New Roman"/>
          <w:b w:val="0"/>
          <w:sz w:val="16"/>
          <w:szCs w:val="16"/>
        </w:rPr>
        <w:t>Орловского района от 25.01.2018 № 38-п</w:t>
      </w:r>
    </w:p>
    <w:p w:rsidR="00357DE8" w:rsidRPr="00B1012D" w:rsidRDefault="00357DE8" w:rsidP="00357DE8">
      <w:pPr>
        <w:pStyle w:val="ConsPlusTitle"/>
        <w:jc w:val="center"/>
        <w:rPr>
          <w:rFonts w:ascii="Times New Roman" w:hAnsi="Times New Roman" w:cs="Times New Roman"/>
          <w:sz w:val="16"/>
          <w:szCs w:val="16"/>
        </w:rPr>
      </w:pPr>
    </w:p>
    <w:p w:rsidR="00357DE8" w:rsidRPr="00B1012D" w:rsidRDefault="00357DE8" w:rsidP="00357DE8">
      <w:pPr>
        <w:pStyle w:val="ConsPlusTitle"/>
        <w:jc w:val="center"/>
        <w:rPr>
          <w:rFonts w:ascii="Times New Roman" w:hAnsi="Times New Roman" w:cs="Times New Roman"/>
          <w:sz w:val="16"/>
          <w:szCs w:val="16"/>
        </w:rPr>
      </w:pPr>
    </w:p>
    <w:p w:rsidR="00357DE8" w:rsidRPr="00B1012D" w:rsidRDefault="00357DE8" w:rsidP="00357DE8">
      <w:pPr>
        <w:pStyle w:val="ConsPlusTitle"/>
        <w:jc w:val="center"/>
        <w:rPr>
          <w:rFonts w:ascii="Times New Roman" w:hAnsi="Times New Roman" w:cs="Times New Roman"/>
          <w:sz w:val="16"/>
          <w:szCs w:val="16"/>
        </w:rPr>
      </w:pPr>
    </w:p>
    <w:p w:rsidR="00357DE8" w:rsidRPr="00B1012D" w:rsidRDefault="00357DE8" w:rsidP="00357DE8">
      <w:pPr>
        <w:pStyle w:val="ConsPlusTitle"/>
        <w:jc w:val="center"/>
        <w:rPr>
          <w:rFonts w:ascii="Times New Roman" w:hAnsi="Times New Roman" w:cs="Times New Roman"/>
          <w:color w:val="000000"/>
          <w:sz w:val="16"/>
          <w:szCs w:val="16"/>
        </w:rPr>
      </w:pPr>
      <w:r w:rsidRPr="00B1012D">
        <w:rPr>
          <w:rFonts w:ascii="Times New Roman" w:hAnsi="Times New Roman" w:cs="Times New Roman"/>
          <w:color w:val="000000"/>
          <w:sz w:val="16"/>
          <w:szCs w:val="16"/>
        </w:rPr>
        <w:t>АДМИНИСТРАТИВНЫЙ РЕГЛАМЕНТ</w:t>
      </w:r>
    </w:p>
    <w:p w:rsidR="00357DE8" w:rsidRPr="00B1012D" w:rsidRDefault="00357DE8" w:rsidP="00357DE8">
      <w:pPr>
        <w:widowControl w:val="0"/>
        <w:autoSpaceDE w:val="0"/>
        <w:autoSpaceDN w:val="0"/>
        <w:jc w:val="center"/>
        <w:rPr>
          <w:rFonts w:ascii="Times New Roman" w:hAnsi="Times New Roman" w:cs="Times New Roman"/>
          <w:b/>
          <w:color w:val="000000"/>
          <w:sz w:val="16"/>
          <w:szCs w:val="16"/>
        </w:rPr>
      </w:pPr>
      <w:r w:rsidRPr="00B1012D">
        <w:rPr>
          <w:rFonts w:ascii="Times New Roman" w:hAnsi="Times New Roman" w:cs="Times New Roman"/>
          <w:b/>
          <w:color w:val="000000"/>
          <w:sz w:val="16"/>
          <w:szCs w:val="16"/>
        </w:rPr>
        <w:t>ИСПОЛНЕНИЯ МУНИЦИПАЛЬНОЙ ФУНКЦИИ "ОСУЩЕСТВЛЕНИЕ</w:t>
      </w:r>
    </w:p>
    <w:p w:rsidR="00357DE8" w:rsidRPr="00B1012D" w:rsidRDefault="00357DE8" w:rsidP="00357DE8">
      <w:pPr>
        <w:widowControl w:val="0"/>
        <w:autoSpaceDE w:val="0"/>
        <w:autoSpaceDN w:val="0"/>
        <w:jc w:val="center"/>
        <w:rPr>
          <w:rFonts w:ascii="Times New Roman" w:hAnsi="Times New Roman" w:cs="Times New Roman"/>
          <w:b/>
          <w:color w:val="000000"/>
          <w:sz w:val="16"/>
          <w:szCs w:val="16"/>
        </w:rPr>
      </w:pPr>
      <w:r w:rsidRPr="00B1012D">
        <w:rPr>
          <w:rFonts w:ascii="Times New Roman" w:hAnsi="Times New Roman" w:cs="Times New Roman"/>
          <w:b/>
          <w:color w:val="000000"/>
          <w:sz w:val="16"/>
          <w:szCs w:val="16"/>
        </w:rPr>
        <w:t>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p>
    <w:p w:rsidR="00357DE8" w:rsidRPr="00B1012D" w:rsidRDefault="00357DE8" w:rsidP="00357DE8">
      <w:pPr>
        <w:widowControl w:val="0"/>
        <w:autoSpaceDE w:val="0"/>
        <w:autoSpaceDN w:val="0"/>
        <w:jc w:val="center"/>
        <w:rPr>
          <w:rFonts w:ascii="Times New Roman" w:hAnsi="Times New Roman" w:cs="Times New Roman"/>
          <w:color w:val="000000"/>
          <w:sz w:val="16"/>
          <w:szCs w:val="16"/>
        </w:rPr>
      </w:pPr>
      <w:r w:rsidRPr="00B1012D">
        <w:rPr>
          <w:rFonts w:ascii="Times New Roman" w:hAnsi="Times New Roman" w:cs="Times New Roman"/>
          <w:color w:val="000000"/>
          <w:sz w:val="16"/>
          <w:szCs w:val="16"/>
        </w:rPr>
        <w:t>1. Общие положения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Настоящий административный регламент разработан в целях исполнения органом местного самоуправления функций по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образования Орловский муниципальный район Кировской области, который определяет сроки и последовательность действий (административных процедур) при его проведении (далее - Административный регламент).</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1.1. Вид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Муниципальный контроль за сохранностью автомобильных дорог местного значения вне границ населенных пунктов в границах муниципального образования Орловский муниципальный район Кировской области (далее - муниципальный контроль).</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1.2. Наименование органа местного самоуправления, осуществляющего муниципальный контроль</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1.2.1. Орган местного самоуправления, осуществляющий муниципальный контроль, - администрация Орловского района Кировской области (далее - орган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1.2.2. Для осуществления муниципального контроля могут привлекаться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1.3. Перечень нормативных правовых актов, регулирующих осуществление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1.3.1. Перечень нормативных правовых актов, регулирующих деятельность по осуществлению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Земельный кодекс РФ ("Собрание законодательства РФ", 29.10.2001, N 44, ст. 4147);</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Градостроительный кодекс Российской Федерации от 29.12.2004 N 190-ФЗ (первоначальный текст опубликован: "Российская газета", N 290, 30.12.2004, "Собрание законодательства Российской Федерации", 03.01.2005, N 1 (часть 1), ст. 16, "Парламентская газета", NN 5 - 6, 14.01.2005);</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Федеральный закон от 10.12.1995 N 196-ФЗ "О безопасности дорожного движения" ("Собрание законодательства РФ", 11.12.1995, N 50, ст. 4873, "Российская газета", N 245, 26.12.1995);</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 xml:space="preserve">Федеральный закон от 2 мая </w:t>
      </w:r>
      <w:smartTag w:uri="urn:schemas-microsoft-com:office:smarttags" w:element="metricconverter">
        <w:smartTagPr>
          <w:attr w:name="ProductID" w:val="2006 г"/>
        </w:smartTagPr>
        <w:r w:rsidRPr="00B1012D">
          <w:rPr>
            <w:rFonts w:ascii="Times New Roman" w:hAnsi="Times New Roman" w:cs="Times New Roman"/>
            <w:color w:val="000000"/>
            <w:sz w:val="16"/>
            <w:szCs w:val="16"/>
          </w:rPr>
          <w:t>2006 г</w:t>
        </w:r>
      </w:smartTag>
      <w:r w:rsidRPr="00B1012D">
        <w:rPr>
          <w:rFonts w:ascii="Times New Roman" w:hAnsi="Times New Roman" w:cs="Times New Roman"/>
          <w:color w:val="000000"/>
          <w:sz w:val="16"/>
          <w:szCs w:val="16"/>
        </w:rPr>
        <w:t>. N 59-ФЗ "О порядке рассмотрения обращений граждан Российской Федерации" ("Российская газета" от 05.05.2006 N 95);</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lastRenderedPageBreak/>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N 46, ст. 5553);</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 1), ст. 6249);</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13.05.2009, регистрационный N 13915);</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Устав муниципального образования Орловский муниципальный район Кировской области;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настоящий Административный регламент.</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1.4. Предмет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1.4.1. 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связанная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 в том числе:</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1.5. Права и обязанности должностных лиц при осуществлении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1.5.1. Должностные лица органа муниципального контроля имеют право:</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проверять соблюдение юридическими лицами,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особо охраняемые территории и проводить обследования используемых территорий,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выдавать юридическим лицам, индивидуальным предпринимателям предписания об устранении выявленных нарушений обязательных требований с указанием сроков устранения таких нарушений;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в отношении которого проводится проверка, и не являющиеся аффилированными лицами проверяемых лиц;</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запрашивать от юридического лица, индивидуального предпринимателя документы и (или) информацию в рамках межведомственного информационного взаимодействия после принятия органом муниципального контроля распоряжения о проведении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1.5.2. Должностные лица органа муниципального контроля при проведении проверки обязаны:</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w:t>
      </w:r>
      <w:r w:rsidRPr="00B1012D">
        <w:rPr>
          <w:rFonts w:ascii="Times New Roman" w:hAnsi="Times New Roman" w:cs="Times New Roman"/>
          <w:color w:val="000000"/>
          <w:sz w:val="16"/>
          <w:szCs w:val="16"/>
        </w:rPr>
        <w:lastRenderedPageBreak/>
        <w:t>актами;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проводить проверку на основании распоряжения руководителя органа муниципального контроля о проведении проверки в соответствии с ее назначением;</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проведения внеплановой выездной проверки юридических лиц, индивидуальных предпринимателей по основаниям, указанным в подпунктах "а" и "б" пункта 2, пункте 2.1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и давать разъяснения по вопросам, относящимся к предмету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не требовать от юридического лица, индивидуального предпринимателя представления документов, информации до даты начала проведения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соблюдать ограничения при проведении проверки, установленные ст. 15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1.6. Права и обязанности лиц, в отношении которых осуществляются мероприятия по муниципальному контролю</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1.6.1. Юридические лица, индивидуальные предприниматели, в отношении которых осуществляются мероприятия по муниципальному контролю, при проведении проверки имеют право:</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непосредственно присутствовать при проведении проверки, давать объяснения по вопросам, относящимся к предмету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 xml:space="preserve">получать от должностных лиц органа муниципального контроля информацию, которая относится к предмету проверки и предоставление </w:t>
      </w:r>
      <w:r w:rsidRPr="00B1012D">
        <w:rPr>
          <w:rFonts w:ascii="Times New Roman" w:hAnsi="Times New Roman" w:cs="Times New Roman"/>
          <w:color w:val="000000"/>
          <w:sz w:val="16"/>
          <w:szCs w:val="16"/>
        </w:rPr>
        <w:lastRenderedPageBreak/>
        <w:t>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на возмещение вреда, включая упущенную выгоду,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1.6.2. Юридические лица, индивидуальные предприниматели, в отношении которых осуществляются мероприятия по муниципальному контролю, при проведении проверок обязаны:</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оказывать содействие в организации мероприятий по муниципальному контролю и обеспечить доступ проводящим проверку должностным лицам органа муниципального контроля и участвующим в проверке экспертам, представителям экспертных организаций на территорию, в здания, строения, сооружения, помещения, к оборудованию, подобным объектам, транспортным средствам и перевозимым ими грузам.</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1.6.3. Органы муниципального контроля взаимодействуют с саморегулируемыми организациями по вопросам защиты прав их членов при осуществлении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1.7. Результат осуществления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1.7.1. Результатом осуществления муниципального контроля является составление акта проверки по установленной уполномоченным Правительством Российской Федерации федеральным органом исполнительной власти форме в двух экземплярах.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57DE8" w:rsidRPr="00B1012D" w:rsidRDefault="00357DE8" w:rsidP="00357DE8">
      <w:pPr>
        <w:widowControl w:val="0"/>
        <w:autoSpaceDE w:val="0"/>
        <w:autoSpaceDN w:val="0"/>
        <w:ind w:firstLine="567"/>
        <w:jc w:val="center"/>
        <w:rPr>
          <w:rFonts w:ascii="Times New Roman" w:hAnsi="Times New Roman" w:cs="Times New Roman"/>
          <w:color w:val="000000"/>
          <w:sz w:val="16"/>
          <w:szCs w:val="16"/>
        </w:rPr>
      </w:pPr>
      <w:r w:rsidRPr="00B1012D">
        <w:rPr>
          <w:rFonts w:ascii="Times New Roman" w:hAnsi="Times New Roman" w:cs="Times New Roman"/>
          <w:color w:val="000000"/>
          <w:sz w:val="16"/>
          <w:szCs w:val="16"/>
        </w:rPr>
        <w:t>2. Требования к порядку осуществления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2.1. Порядок информирования об осуществлении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2.1.1. Информация о порядке осуществления муниципального контроля предоставляется непосредственно органом муниципального контроля при помощи информационных материалов, размещаемых на информационных стендах, официальном сайте органов местного самоуправления Орловского района Кировской области, Портале государственных и муниципальных услуг Кировской области, в федеральной государственной информационной системе "Единый портал государственных и муниципальных услуг (функций)", при личном посещении, по телефону, посредством направления письменного обращения почтой, а также в форме электронного документа.</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2.1.2. Информация о месте нахождения органа муниципального контроля и графике его работы:</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адрес места нахождения: 6122702, Кировская область, г. Орлов, ул. Ст. Халтурина, д. 18;</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режим работы: понедельник - пятница с 8-00 до 17-00, перерыв с 12-00 до 13-00</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телефон: 8 (83365) 2-16-40, факс: 8 (83365) 2-26-99;</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 xml:space="preserve">адрес электронной почты: </w:t>
      </w:r>
      <w:r w:rsidRPr="00B1012D">
        <w:rPr>
          <w:rFonts w:ascii="Times New Roman" w:hAnsi="Times New Roman" w:cs="Times New Roman"/>
          <w:color w:val="000000"/>
          <w:sz w:val="16"/>
          <w:szCs w:val="16"/>
          <w:lang w:val="en-US"/>
        </w:rPr>
        <w:t>admorlov</w:t>
      </w:r>
      <w:r w:rsidRPr="00B1012D">
        <w:rPr>
          <w:rFonts w:ascii="Times New Roman" w:hAnsi="Times New Roman" w:cs="Times New Roman"/>
          <w:color w:val="000000"/>
          <w:sz w:val="16"/>
          <w:szCs w:val="16"/>
        </w:rPr>
        <w:t>@</w:t>
      </w:r>
      <w:r w:rsidRPr="00B1012D">
        <w:rPr>
          <w:rFonts w:ascii="Times New Roman" w:hAnsi="Times New Roman" w:cs="Times New Roman"/>
          <w:color w:val="000000"/>
          <w:sz w:val="16"/>
          <w:szCs w:val="16"/>
          <w:lang w:val="en-US"/>
        </w:rPr>
        <w:t>mail</w:t>
      </w:r>
      <w:r w:rsidRPr="00B1012D">
        <w:rPr>
          <w:rFonts w:ascii="Times New Roman" w:hAnsi="Times New Roman" w:cs="Times New Roman"/>
          <w:color w:val="000000"/>
          <w:sz w:val="16"/>
          <w:szCs w:val="16"/>
        </w:rPr>
        <w:t>.</w:t>
      </w:r>
      <w:r w:rsidRPr="00B1012D">
        <w:rPr>
          <w:rFonts w:ascii="Times New Roman" w:hAnsi="Times New Roman" w:cs="Times New Roman"/>
          <w:color w:val="000000"/>
          <w:sz w:val="16"/>
          <w:szCs w:val="16"/>
          <w:lang w:val="en-US"/>
        </w:rPr>
        <w:t>ru</w:t>
      </w:r>
      <w:r w:rsidRPr="00B1012D">
        <w:rPr>
          <w:rFonts w:ascii="Times New Roman" w:hAnsi="Times New Roman" w:cs="Times New Roman"/>
          <w:color w:val="000000"/>
          <w:sz w:val="16"/>
          <w:szCs w:val="16"/>
        </w:rPr>
        <w:t>;</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lastRenderedPageBreak/>
        <w:t>официальный сайт органов местного самоуправления Орловского района Кировской области в информационно-телекоммуникационной сети "Интернет" (далее - сеть Интернет) http://www.</w:t>
      </w:r>
      <w:r w:rsidRPr="00B1012D">
        <w:rPr>
          <w:rFonts w:ascii="Times New Roman" w:hAnsi="Times New Roman" w:cs="Times New Roman"/>
          <w:color w:val="000000"/>
          <w:sz w:val="16"/>
          <w:szCs w:val="16"/>
          <w:lang w:val="en-US"/>
        </w:rPr>
        <w:t>admorlov</w:t>
      </w:r>
      <w:r w:rsidRPr="00B1012D">
        <w:rPr>
          <w:rFonts w:ascii="Times New Roman" w:hAnsi="Times New Roman" w:cs="Times New Roman"/>
          <w:color w:val="000000"/>
          <w:sz w:val="16"/>
          <w:szCs w:val="16"/>
        </w:rPr>
        <w:t>.ru.</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Портал государственных и муниципальных услуг Кировской области http://pgmu.ako.kirov.ru.</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2.1.3. Информацию об осуществлении муниципального контроля заинтересованные лица могут получить при личном обращении, по телефонам для справок, при направлении обращения в письменной форме или в форме электронного документа, а также на официальном сайте органов местного самоуправления Орловского района Кировской области в информационно-телекоммуникационной сети "Интернет" или с использованием федеральной государственной информационной системы "Единый портал государственных и муниципальных услуг (функций)".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2.1.4. При личном обращении заинтересованных лиц и по телефонам для справок должностные лица обязаны предоставить исчерпывающие сведения об осуществлении муниципального контроля в доступной форме.</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Ответ на телефонный звонок заинтересованного лица должен содержать информацию о наименовании органа муниципального контроля, фамилии, имени, отчестве (последнее - при наличии) и должности лица, принявшего телефонный звонок. Время разговора не должно превышать 15 минут.</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2.1.5. Письменные обращения заинтересованных лиц, включая обращения, поступившие по электронной почте, подписанные электронной подписью, о правилах осуществления муниципального контроля рассматриваются должностными лицами органа муниципального контроля в срок, не превышающий 10 дней со дня регистрации обращения.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2.1.6. При обращении заинтересованных лиц должностные лица органа муниципального контроля обязаны предоставить следующую информацию об осуществлении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сведения о местонахождении, контактных телефонах, адресах электронной почты и официального сайта органов местного самоуправления Орловского района Кировской области в информационно-телекоммуникационной сети "Интернет", а также графике работы органа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сведения о наличии проводимого мероприятия по контролю в плане проверок;</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сведения о мерах, принятых по результатам проверок, и порядке их обжалования;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информацию об обязанностях должностных лиц органа муниципального контроля при проведении проверок;</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информацию о сроках и основаниях проведения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порядок организации проведения проверок;</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порядок оформления результатов проверок;</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порядок и срок рассмотрения обращений, которые могут послужить основанием для проведения внеплановых проверок.</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2.1.7. На информационных стендах в помещении органа муниципального контроля размещается следующая информация: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местонахождение, график (режим) работы, справочные телефоны должностных лиц, ответственных за осуществление муниципального контроля, адреса официального сайта органов местного самоуправления Орловского района Кировской области в информационно-телекоммуникационной сети "Интернет" и электронной почты органа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краткое изложение административных процедур осуществления муниципального контроля в текстовом виде и в виде блок-схемы (приложение);</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порядок рассмотрения обращений;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порядок обжалования решений, действий (бездействия) должностных лиц органа муниципального контроля при осуществлении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2.1.8. На официальном сайте органов местного самоуправления Орловского района Кировской области размещается следующая информация: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настоящий Административный регламент по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образования Орловского муниципальный район Кировской области;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план проверок на текущий год.</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2.2. Сведения о размере платы за услуги организации (организаций), участвующей (участвующих) в проведении мероприятий по контролю (надзору), взимаемой с лица, в отношении которого проводятся мероприятия по контролю (надзору)</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 xml:space="preserve">В случае привлечения организации (организаций) к участию в проведении мероприятий по муниципальному контролю оплата </w:t>
      </w:r>
      <w:r w:rsidRPr="00B1012D">
        <w:rPr>
          <w:rFonts w:ascii="Times New Roman" w:hAnsi="Times New Roman" w:cs="Times New Roman"/>
          <w:color w:val="000000"/>
          <w:sz w:val="16"/>
          <w:szCs w:val="16"/>
        </w:rPr>
        <w:lastRenderedPageBreak/>
        <w:t>производится в соответствии с действующим законодательством Российской Федерации.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2.3. Срок исполнения мероприятий по осуществлению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 xml:space="preserve"> 2.3.1. Срок проведения проверок (выездной, документарной) не может превышать двадцать рабочих дней.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района, проводящих выездную плановую проверку, срок проведения выездной плановой проверки может быть продлен главой администрации района,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2.3.4.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p>
    <w:p w:rsidR="00357DE8" w:rsidRPr="00B1012D" w:rsidRDefault="00357DE8" w:rsidP="00357DE8">
      <w:pPr>
        <w:widowControl w:val="0"/>
        <w:autoSpaceDE w:val="0"/>
        <w:autoSpaceDN w:val="0"/>
        <w:ind w:firstLine="567"/>
        <w:jc w:val="center"/>
        <w:rPr>
          <w:rFonts w:ascii="Times New Roman" w:hAnsi="Times New Roman" w:cs="Times New Roman"/>
          <w:color w:val="000000"/>
          <w:sz w:val="16"/>
          <w:szCs w:val="16"/>
        </w:rPr>
      </w:pPr>
      <w:r w:rsidRPr="00B1012D">
        <w:rPr>
          <w:rFonts w:ascii="Times New Roman" w:hAnsi="Times New Roman" w:cs="Times New Roman"/>
          <w:color w:val="000000"/>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Муниципальный контроль за сохранностью автомобильных дорог местного значения вне границ населенных пунктов в границах муниципального образования Орловский муниципальный район Кировской области осуществляется в форме проведения плановых (внеплановых) проверок.</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Перечень административных процедур по осуществлению муниципального контроля на территории муниципального образования Орловский муниципальный район Кировской области: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организация и проведение плановой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организация и проведение внеплановой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оформление результата проведения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принятие мер в отношении фактов нарушений, выявленных при проведении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Блок-схема последовательности действий по осуществлению муниципального контроля приведена в приложении 4 к настоящему Административному регламенту.</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 Организация и проведение плановой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Орловского района.</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3.1.2. Прокуратура Орловского района рассматривает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3.1.3. Орган муниципального контроля рассматривает предложения прокуратуры Орловского района и по итогам рассмотрения направляет в прокуратуру Орловского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3.1.4. Согласованный с органами прокуратуры и утвержденный план проведения проверок размещается на официальном сайте органов местного самоуправления Орловского района Кировской области в целях предоставления информации для заинтересованных лиц в информационно-телекоммуникационной сети "Интернет".</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lastRenderedPageBreak/>
        <w:t>3.1.5. Основанием для включения плановой проверки в ежегодный план проведения плановых проверок является истечение трех лет со дня: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 государственной регистрации юридического лица, индивидуального предпринимателя;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2) окончания проведения последней плановой проверки юридического лица, индивидуального предпринимателя;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3.1.6.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3.1.7. Плановые проверки проводятся не чаще чем один раз в три года.</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3.1.8. Плановая проверка проводится в форме документарной проверки и (или) выездной проверки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3.1.9. Проверка проводится на основании распоряжения руководителя, заместителя руководителя органа муниципального контроля (приложение 1 к настоящему Административному регламенту).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В распоряжении руководителя, заместителя руководителя органа муниципального контроля указываются: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 наименование органа муниципального контроля, а также вид (виды)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4) цели, задачи, предмет проверки и срок ее проведения;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5) правовые основания проведения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6) сроки проведения и перечень мероприятий по контролю, необходимых для достижения целей и задач проведения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7) перечень административных регламентов по осуществлению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9) даты начала и окончания проведения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10) иные сведения, если это предусмотрено типовой формой распоряжения руководителя, заместителя руководителя органа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3.1.11. Форма распоряжения - типовая, утвержденная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3.1.12. Проверка проводится органом муниципального контроля и только тем лицом (лицами), которое(ые) указано(ы) в распоряжении.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lastRenderedPageBreak/>
        <w:t>3.1.13. Заверенные печатью копии распоряжения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3.1.14. По просьбе руководителя, иного должностного лица,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3.1.15. Плановая проверка проводится в сроки, указанные в распоряжении органа муниципального контроля на проведение плановой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3.1.18. Плановая проверка проводится в форме документарной проверки и (или) выездной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3.1.18.1. Документарная проверка.</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3.1.18.1.1. Документарная проверка проводится по месту нахождения органа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3.1.18.1.2. В процессе проведения документарной проверки должностными лицами органа муниципального контроля рассматриваются документы юридического лица, индивидуального предпринимателя, имеющиеся в их распоряжении.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3.1.18.1.3.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3.1.18.1.4.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3.1.18.1.5. В течение десяти рабочих дней со дня получения мотивированного запроса юридическое лицо, индивидуальный предприниматель обязаны направить указанные в запросе документы органу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3.1.18.1.6. Указанные в запросе документы представляются в виде копий, заверенных печатью (при ее наличии) и соответственно подписью руководителя юридического лица, индивидуального предпринимателя, иного должностного лица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3.1.18.1.7.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3.1.18.1.8.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3.1.18.1.9.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3.1.18.1.10.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lastRenderedPageBreak/>
        <w:t>3.1.18.2. Выездная проверка.</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3.1.18.2.1.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3.1.18.2.2. Выездная проверка проводится в случае, если при документарной проверке не представляется возможным:</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3.1.18.2.3.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3.1.18.2.4. 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его деятельности здания, строения, сооружения, помещения, к оборудованию, подобным объектам, транспортным средствам и перевозимым ими грузам.</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3.1.18.2.5.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3.1.18.2.6.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3.1.19. По результатам проведения плановой проверки должностными лицами, проводящими проверку, составляется акт по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форме в двух экземплярах (приложение 3 к настоящему Административному регламенту).</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3.1.20. Один экземпляр акта проверки с копиями приложений (если таковые имеются)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отказа руководителя, иного должностного лица или уполномоченного представителя юридического лица, индивидуального предпринимателя дать расписку акт проверки направляется заказным почтовым отправлением с уведомлением о вручении.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3.1.21.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lastRenderedPageBreak/>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подпунктах "а" - "в" части 2 пункта 3.2.2 подраздела 3.2 раздела 3 настоящего Административного регламента.</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3.1.22. Орган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информацию, включенные в определенный Правительством Российской Федерации перечень, от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взаимодействия в сроки и порядке, которые установлены Правительством Российской Федерации.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3.1.23. Запрос документов и (или) информации, содержащих сведения, составляющие налоговую или охраняемую административным регламентом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3.1.24.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административным регламентом, осуществляются с учетом требований законодательства Российской Федерации и иной охраняемой административным регламентом тайне.</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3.2. Организация и проведение внеплановой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3.2.1.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3.2.2. Основанием для проведения внеплановой проверки является: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lastRenderedPageBreak/>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 пункта 3.2.2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частью 3 пункта 3.2.2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3.2.3.1. При рассмотрении обращений и заявлений, информации о фактах, указанных в пункте 3.2.2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3.2.3.2.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3.2.3.3.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3.2.2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части 3 пункта 3.2.2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3.2.3.4.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3.2.3.5.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3.2.4. Внеплановая проверка проводится в форме документарной проверки и (или) выездной проверки, установленной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3.2.5.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3.2.6. Для согласования с прокуратурой Орловского района внеплановой выездной проверки юридического лица, индивидуального предпринимателя орган муниципального контроля направляет в орган прокуратуры заявление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настоящему Административному регламенту).</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3.2.7.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 xml:space="preserve">3.2.8. По результатам рассмотрения заявления о согласовании проведения внеплановой выездной проверки юридического лица, </w:t>
      </w:r>
      <w:r w:rsidRPr="00B1012D">
        <w:rPr>
          <w:rFonts w:ascii="Times New Roman" w:hAnsi="Times New Roman" w:cs="Times New Roman"/>
          <w:color w:val="000000"/>
          <w:sz w:val="16"/>
          <w:szCs w:val="16"/>
        </w:rPr>
        <w:lastRenderedPageBreak/>
        <w:t>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3.2.9.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3.2.10. Основаниями для отказа в согласовании проведения внеплановой выездной проверки являются: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2) отсутствие оснований для проведения внеплановой выездной проверки в соответствии с требованиями подпунктов "а" - "в" части 3 пункта 3.2.2 подраздела 3.2 раздела 3 настоящего Административного регламента;</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 несоблюдение требований, установленных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контроля о проведении внеплановой выездной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5) несоответствие предмета внеплановой выездной проверки полномочиям органа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3.2.11.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3.2.6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3.2.12. О проведении внеплановой выездной проверки, за исключением внеплановой выездной проверки, основания проведения которой указаны в подпунктах "а" - "в" части 2 пункта 3.2.2 подраздела 3.2 раздела 3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3.2.13.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3.2.14.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3.2.15.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3.2.16.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3.3. Оформление результата проведения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lastRenderedPageBreak/>
        <w:t>3.3.1. По окончании проведения проверки должностными лицами органа муниципального контроля составляется акт проверки по установленной форме в двух экземплярах. Типовая форма акта проверки установлена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3.3.2.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3.3.4.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3.3.5.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3.3.6.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3.3.7. По окончании проверки должностными лицами органа муниципального контроля осуществляется запись о проведенной проверке 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где отражаются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3.3.8. Типовая форма журнала учета проверок установлена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3.3.9. Журнал учета проверок должен быть прошит, пронумерован и удостоверен печатью юридического лица, индивидуального предпринимателя.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3.3.10. При отсутствии журнала учета проверок в акте проверки делается соответствующая запись.</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3.3.11.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органы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3.4. Принятие мер в отношении фактов нарушений, выявленных при проведении проверок</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3.4.1. Основанием для принятия мер являются факты выявленных нарушений юридическим лицом, индивидуальным предпринимателем обязательных требований, требований, установленных муниципальными правовыми актами.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3.4.2.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3.4.3.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3.4.4. Результатом данного административного действия является направление (выдача) предписания об устранении выявленного нарушения.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3.4.5. Фиксация результата осуществляется в журнале учета исходящей корреспонденции, а также посредством наличия уведомления либо расписки в получении.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3.4.6. Орган муниципального контроля имеет право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3.4.7. Направлять в компетентные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3.4.8. Результаты проверки, проведенной органом муниципального контроля с грубым нарушением установленных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3.4.9.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(внеплановой выездной) проверки.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3.5. Организация и проведение мероприятий, направленных на профилактику нарушений обязательных требований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3.5.1.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3.5.2. В целях профилактики нарушений обязательных требований орган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 обеспечивает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B1012D">
        <w:rPr>
          <w:rFonts w:ascii="Times New Roman" w:hAnsi="Times New Roman" w:cs="Times New Roman"/>
          <w:color w:val="000000"/>
          <w:sz w:val="16"/>
          <w:szCs w:val="16"/>
        </w:rPr>
        <w:lastRenderedPageBreak/>
        <w:t>юридическими лицами, индивидуальными предпринимателями в целях недопущения таких нарушений;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4) выдает предостережения о недопустимости нарушения обязательных требований в соответствии с пунктами 3.5.5 - 3.5.7 настоящего подраздела, если иной порядок не установлен федеральным законом.</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3.5.3.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3.5.4. Правительство Российской Федерации вправе определить общие требования к организации и осуществлению органом муниципального контроля мероприятий по профилактике нарушений обязательных требований.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3.5.5.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3.5.6.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3.5.7.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3.6. Организация и проведение мероприятий по контролю без взаимодействия с юридическими лицами, индивидуальными предпринимателями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3.6.1.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 плановые (рейдовые) осмотры (обследования) территорий, акваторий, транспортных средств в соответствии со статьей 13.2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2) административные обследования объектов земельных отношений;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5) наблюдение за соблюдением обязательных требований при распространении рекламы;</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6) наблюдение за соблюдением обязательных требований при размещении информации в сети "Интернет" и средствах массовой информации;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8) другие виды и формы мероприятий по контролю, установленные федеральными законами.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3.6.2.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lastRenderedPageBreak/>
        <w:t>3.6.3.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3.6.4. Порядок оформления и содержание заданий, указанных в пункте 3.6.2 настоящего подраздела,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3.6.5. В случае выявления при проведении мероприятий по контролю, указанных в пункте 3.6.1 настоящего подраздела,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3.6.6.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357DE8" w:rsidRPr="00B1012D" w:rsidRDefault="00357DE8" w:rsidP="00357DE8">
      <w:pPr>
        <w:widowControl w:val="0"/>
        <w:autoSpaceDE w:val="0"/>
        <w:autoSpaceDN w:val="0"/>
        <w:ind w:firstLine="567"/>
        <w:jc w:val="center"/>
        <w:rPr>
          <w:rFonts w:ascii="Times New Roman" w:hAnsi="Times New Roman" w:cs="Times New Roman"/>
          <w:color w:val="000000"/>
          <w:sz w:val="16"/>
          <w:szCs w:val="16"/>
        </w:rPr>
      </w:pPr>
      <w:r w:rsidRPr="00B1012D">
        <w:rPr>
          <w:rFonts w:ascii="Times New Roman" w:hAnsi="Times New Roman" w:cs="Times New Roman"/>
          <w:color w:val="000000"/>
          <w:sz w:val="16"/>
          <w:szCs w:val="16"/>
        </w:rPr>
        <w:t>4. Порядок и формы контроля за осуществлением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4.1. Порядок осуществления текущего контроля за соблюдением и исполнением должностными лицами органа муниципального жилищного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4.1.1.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образования Орловский муниципальный район Кировской области, и принятием решений осуществляется руководителем органа муниципального контроля или уполномоченными им должностными лицами.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Периодичность проведения текущего контроля за исполнением должностными лицами органа муниципального контроля функций по осуществлению муниципального контроля устанавливается руководителем органа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Руководитель органа муниципального контроля вправе:</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контролировать соблюдение порядка и сроков осуществления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в случаях выявления нарушений требований настоящего Административного регламента по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образования Орловский муниципальный район Кировской области требовать устранения таких нарушений, давать письменные предписания, обязательные для исполнения.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Ответственность должностных лиц, осуществляющих муниципальный контроль, закрепляется в их должностных инструкциях.</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4.2.1. Проверки деятельности должностных лиц органа муниципального контроля при осуществлении ими муниципального контроля могут быть в форме плановых и внеплановых проверок.</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4.2.2. Внеплановые проверки проводятся в случае поступления жалоб на действия (бездействие) должностных лиц органа муниципального контроля.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4.2.3. Для проведения проверки полноты и качества осуществления муниципального контроля может создаваться комиссия, деятельность которой регламентируется и осуществляется в соответствии с муниципальным правовым актом администрации Орловского района Кировской области.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4.3. Ответственность должностных лиц органа муниципального контроля за решения и действия (бездействие), принимаемые (осуществляемые) ими в ходе исполнения муниципальной функции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4.3.1.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при осуществлении муниципального контроля в соответствии с действующим законодательством.</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lastRenderedPageBreak/>
        <w:t>4.3.2. По результатам проведенных проверок в случае выявления нарушений прав юридических лиц, индивидуальных предпринимателей должностными лицами органа муниципального контроля осуществляется привлечение виновных лиц к ответственности в соответствии с законодательством Российской Федерации.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4.4.1.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контроля, а также путем обжалования действий (бездействия) и решений, осуществляемых (принятых) в ходе проведения проверок, в судебном порядке.</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4.4.2. Граждане могут принимать участие в электронных опросах, форумах и анкетировании по вопросам удовлетворенности полнотой и качеством соблюдения органом муниципального контроля порядка осуществления муниципального контроля при проведении проверок деятельности юридических лиц, индивидуальных предпринимателей, соблюдения положений настоящего Административного регламента.</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4.4.3.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4.4.4. Объединения юридических лиц, индивидуальных предпринимателей, саморегулируемые организации вправе:</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57DE8" w:rsidRPr="00B1012D" w:rsidRDefault="00357DE8" w:rsidP="00357DE8">
      <w:pPr>
        <w:widowControl w:val="0"/>
        <w:autoSpaceDE w:val="0"/>
        <w:autoSpaceDN w:val="0"/>
        <w:ind w:firstLine="567"/>
        <w:jc w:val="center"/>
        <w:rPr>
          <w:rFonts w:ascii="Times New Roman" w:hAnsi="Times New Roman" w:cs="Times New Roman"/>
          <w:color w:val="000000"/>
          <w:sz w:val="16"/>
          <w:szCs w:val="16"/>
        </w:rPr>
      </w:pPr>
      <w:r w:rsidRPr="00B1012D">
        <w:rPr>
          <w:rFonts w:ascii="Times New Roman" w:hAnsi="Times New Roman" w:cs="Times New Roman"/>
          <w:color w:val="000000"/>
          <w:sz w:val="16"/>
          <w:szCs w:val="16"/>
        </w:rPr>
        <w:t>5. Досудебный (внесудебный) порядок обжалования решений и действий (бездействия) администрации района, а также ее должностных лиц</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5.1. Юридические лица, в отношении которых осуществляется проверка, имеют право на обжалование действий или бездействия должностных лиц органа муниципального контроля, проводивших проверку, а также право сообщить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органа муниципального контроля в порядке, установленном действующим законодательством Российской Федерации.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5.2. Руководитель, иное должностное лицо или уполномоченный представитель юридического лица, индивидуального предпринимателя при проведении проверки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5.3. Основанием для начала процедуры досудебного (внесудебного) обжалования является жалоба юридического лица, индивидуального предпринимателя, поданная в орган муниципального контроля либо в суд.</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5.4. Информирование заинтересованных лиц о порядке обжалования решений и действий (бездействия) должностных лиц органа муниципального контроля осуществляется посредством размещения информации на стенде в здании, где размещается орган муниципального контроля, на официальном сайте органа муниципального контроля, Едином портале.</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5.5. Консультирование заинтересованных лиц о порядке обжалования решений и действий (бездействия) должностных лиц органа муниципального контроля, проводящих проверки, осуществляется при личном приеме, по телефону, электронной почте.</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5.6. Жалоба на действия (бездействие)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5.7. Жалоба подается в орган муниципального контроля на имя руководителя органа муниципального контроля, также может быть подана в вышестоящий орган (при его наличии) в письменной форме посредством почтового отправления, при личном посещении, в форме электронного документа, должна быть подписана руководителем или уполномоченным представителем юридического лица, индивидуального предпринимателя и заверена печатью проверяемого лица.</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5.8. К жалобе могут быть приложены документы, подтверждающие доводы, указанные в жалобе.</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5.9. Поступившая жалоба рассматривается в течение 15 дней со дня регистрации письменного обращения.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5.10. Срок рассмотрения жалобы продлевается в случае принятия руководителем органа муниципального контроля решения о необходимости проведения проверки по жалобе, запроса дополнительной информации, но не более чем на пятнадцать рабочих дней.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Решение о продлении срока рассмотрения жалобы сообщается юридическому лицу, индивидуальному предпринимателю, подавшему жалобу, в письменном виде с указанием причин продления.</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5.11. По результатам рассмотрения жалобы на действия (бездействие) должностного лица органа муниципального контроля, проводившего проверку, принимается одно из следующих решений:</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lastRenderedPageBreak/>
        <w:t>признание действий (бездействия) должностного лица, проводившего проверку, соответствующими законодательству Российской Федерации;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признание действий (бездействия) должностного лица, проводившего проверку, не соответствующими законодательству Российской Федерации полностью или частично.</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В случае признания действий (бездействия) должностного лица, проводившего проверку, соответствующими законодательству Российской Федерации выносится отказ в удовлетворении жалобы.</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В случае признания действий (бездействия) должностного лица, проводившего проверку, не соответствующими законодательству Российской Федерации полностью или частично выносится решение о привлечении его к ответственности в соответствии с законодательством Российской Федерации.</w:t>
      </w:r>
    </w:p>
    <w:p w:rsidR="00357DE8" w:rsidRPr="00B1012D" w:rsidRDefault="00357DE8" w:rsidP="00357DE8">
      <w:pPr>
        <w:widowControl w:val="0"/>
        <w:autoSpaceDE w:val="0"/>
        <w:autoSpaceDN w:val="0"/>
        <w:ind w:firstLine="567"/>
        <w:jc w:val="both"/>
        <w:rPr>
          <w:rFonts w:ascii="Times New Roman" w:hAnsi="Times New Roman" w:cs="Times New Roman"/>
          <w:color w:val="000000"/>
          <w:sz w:val="16"/>
          <w:szCs w:val="16"/>
        </w:rPr>
      </w:pPr>
      <w:r w:rsidRPr="00B1012D">
        <w:rPr>
          <w:rFonts w:ascii="Times New Roman" w:hAnsi="Times New Roman" w:cs="Times New Roman"/>
          <w:color w:val="000000"/>
          <w:sz w:val="16"/>
          <w:szCs w:val="16"/>
        </w:rPr>
        <w:t>5.12.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357DE8" w:rsidRPr="00B1012D" w:rsidRDefault="00357DE8" w:rsidP="00357DE8">
      <w:pPr>
        <w:widowControl w:val="0"/>
        <w:autoSpaceDE w:val="0"/>
        <w:autoSpaceDN w:val="0"/>
        <w:jc w:val="both"/>
        <w:rPr>
          <w:rFonts w:ascii="Times New Roman" w:hAnsi="Times New Roman" w:cs="Times New Roman"/>
          <w:sz w:val="16"/>
          <w:szCs w:val="16"/>
        </w:rPr>
      </w:pPr>
    </w:p>
    <w:p w:rsidR="00357DE8" w:rsidRPr="00B1012D" w:rsidRDefault="00357DE8" w:rsidP="00B1012D">
      <w:pPr>
        <w:widowControl w:val="0"/>
        <w:autoSpaceDE w:val="0"/>
        <w:autoSpaceDN w:val="0"/>
        <w:jc w:val="both"/>
        <w:rPr>
          <w:rFonts w:ascii="Times New Roman" w:hAnsi="Times New Roman" w:cs="Times New Roman"/>
          <w:sz w:val="16"/>
          <w:szCs w:val="16"/>
        </w:rPr>
      </w:pPr>
      <w:r w:rsidRPr="00B1012D">
        <w:rPr>
          <w:rFonts w:ascii="Times New Roman" w:hAnsi="Times New Roman" w:cs="Times New Roman"/>
          <w:sz w:val="16"/>
          <w:szCs w:val="16"/>
        </w:rPr>
        <w:br w:type="page"/>
      </w:r>
    </w:p>
    <w:p w:rsidR="00357DE8" w:rsidRPr="00B1012D" w:rsidRDefault="00357DE8" w:rsidP="00357DE8">
      <w:pPr>
        <w:pStyle w:val="ConsPlusNormal"/>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(наименование органа государственного контроля</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(надзора) или органа муниципального контроля)</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center"/>
        <w:rPr>
          <w:rFonts w:ascii="Times New Roman" w:hAnsi="Times New Roman" w:cs="Times New Roman"/>
          <w:sz w:val="16"/>
          <w:szCs w:val="16"/>
        </w:rPr>
      </w:pPr>
      <w:bookmarkStart w:id="1" w:name="P494"/>
      <w:bookmarkEnd w:id="1"/>
      <w:r w:rsidRPr="00B1012D">
        <w:rPr>
          <w:rFonts w:ascii="Times New Roman" w:hAnsi="Times New Roman" w:cs="Times New Roman"/>
          <w:sz w:val="16"/>
          <w:szCs w:val="16"/>
        </w:rPr>
        <w:t>РАСПОРЯЖЕНИЕ (ПРИКАЗ)</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органа государственного контроля (надзора), органа</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муниципального контроля о проведении</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 проверки</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(плановой/внеплановой, документарной/выездной)</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юридического лица, индивидуального предпринимателя</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от "___" ____________ _____ г. N _____</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1. Провести проверку в отношении 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(наименование юридического лица, фамилия, имя, отчество (последнее -</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при наличии) индивидуального предпринимателя)</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2. Место нахождения: 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(юридического лица (его филиалов, представительств, обособленных</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структурных подразделений) или места фактического осуществления</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деятельности индивидуальными предпринимателями)</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3. Назначить лицом(ами), уполномоченным(ыми) на проведение проверки: 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(фамилия, имя, отчество (последнее - при наличии), должность должностного</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лица (должностных лиц), уполномоченного(ых) на проведение проверки)</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4.  Привлечь  к  проведению  проверки  в качестве экспертов, представителей экспертных организаций следующих лиц: 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(фамилия, имя, отчество (последнее - при наличии), должности привлекаемых</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к проведению проверки экспертов и (или) наименование экспертной организации</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с указанием реквизитов свидетельства об аккредитации и наименования органа</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по аккредитации, выдавшего свидетельство об аккредитации)</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5. Установить, что:</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настоящая проверка проводится с целью: 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при   установлении  целей  проводимой  проверки  указывается  следующая информация:</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а) в случае проведения плановой проверки:</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ссылка на утвержденный ежегодный план проведения плановых проверок;</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б) в случае проведения внеплановой выездной проверки:</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реквизиты  прилагаемой копии документа (рапорта, докладной записки и других), представленного должностным лицом, обнаружившим нарушение;</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задачами настоящей проверки являются: 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6. Предметом настоящей проверки является (отметить нужное):</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соблюдение   обязательных   требований  или  требований,  установленных муниципальными правовыми актами;</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выполнение  предписаний  органов  государственного  контроля (надзора),</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органов муниципального контроля;</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проведение мероприятий:</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по  предотвращению  причинения  вреда  жизни,  здоровью  граждан, вреда животным, растениям, окружающей среде;</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по  предупреждению  возникновения  чрезвычайных  ситуаций  природного и техногенного характера;</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по обеспечению безопасности государства;</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по ликвидации последствий причинения такого вреда.</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7. Срок проведения проверки: 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К проведению проверки приступить</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с</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lastRenderedPageBreak/>
        <w:t>"___" _____________ 20___ г.</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Проверку окончить не позднее</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 _____________ 20___ г.</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8. Правовые основания проведения проверки: 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(ссылка на положение нормативного правового акта,</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в соответствии с которым осуществляется проверка;</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ссылка на положения (нормативных) правовых актов, устанавливающих</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требования, которые являются предметом проверки)</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9.   В  процессе  проверки  провести  следующие  мероприятия  по  контролю, необходимые для достижения целей и задач проведения проверки: 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(с указанием наименований, номеров и дат их принятия)</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p>
    <w:tbl>
      <w:tblPr>
        <w:tblW w:w="0" w:type="auto"/>
        <w:tblLook w:val="04A0"/>
      </w:tblPr>
      <w:tblGrid>
        <w:gridCol w:w="4785"/>
        <w:gridCol w:w="4785"/>
      </w:tblGrid>
      <w:tr w:rsidR="00357DE8" w:rsidRPr="00B1012D" w:rsidTr="006F476D">
        <w:tc>
          <w:tcPr>
            <w:tcW w:w="4785" w:type="dxa"/>
            <w:shd w:val="clear" w:color="auto" w:fill="auto"/>
          </w:tcPr>
          <w:p w:rsidR="00357DE8" w:rsidRPr="00B1012D" w:rsidRDefault="00357DE8" w:rsidP="006F476D">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___________________________________</w:t>
            </w:r>
          </w:p>
          <w:p w:rsidR="00357DE8" w:rsidRPr="00B1012D" w:rsidRDefault="00357DE8" w:rsidP="006F476D">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357DE8" w:rsidRPr="00B1012D" w:rsidRDefault="00357DE8" w:rsidP="006F476D">
            <w:pPr>
              <w:pStyle w:val="ConsPlusNonformat"/>
              <w:jc w:val="both"/>
              <w:rPr>
                <w:rFonts w:ascii="Times New Roman" w:hAnsi="Times New Roman" w:cs="Times New Roman"/>
                <w:sz w:val="16"/>
                <w:szCs w:val="16"/>
              </w:rPr>
            </w:pPr>
          </w:p>
        </w:tc>
        <w:tc>
          <w:tcPr>
            <w:tcW w:w="4785" w:type="dxa"/>
            <w:shd w:val="clear" w:color="auto" w:fill="auto"/>
          </w:tcPr>
          <w:p w:rsidR="00357DE8" w:rsidRPr="00B1012D" w:rsidRDefault="00357DE8" w:rsidP="006F476D">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_____________________________</w:t>
            </w:r>
          </w:p>
          <w:p w:rsidR="00357DE8" w:rsidRPr="00B1012D" w:rsidRDefault="00357DE8" w:rsidP="006F476D">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(подпись, заверенная печатью)</w:t>
            </w:r>
          </w:p>
          <w:p w:rsidR="00357DE8" w:rsidRPr="00B1012D" w:rsidRDefault="00357DE8" w:rsidP="006F476D">
            <w:pPr>
              <w:pStyle w:val="ConsPlusNonformat"/>
              <w:jc w:val="both"/>
              <w:rPr>
                <w:rFonts w:ascii="Times New Roman" w:hAnsi="Times New Roman" w:cs="Times New Roman"/>
                <w:sz w:val="16"/>
                <w:szCs w:val="16"/>
              </w:rPr>
            </w:pPr>
          </w:p>
        </w:tc>
      </w:tr>
    </w:tbl>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(фамилия, имя, отчество (последнее - при наличии) и должность должностного</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лица, непосредственно подготовившего проект распоряжения (приказа),</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контактный телефон, электронный адрес (при наличии))</w:t>
      </w:r>
    </w:p>
    <w:p w:rsidR="00357DE8" w:rsidRPr="00B1012D" w:rsidRDefault="00357DE8" w:rsidP="00357DE8">
      <w:pPr>
        <w:pStyle w:val="ConsPlusNormal"/>
        <w:jc w:val="both"/>
        <w:rPr>
          <w:rFonts w:ascii="Times New Roman" w:hAnsi="Times New Roman" w:cs="Times New Roman"/>
          <w:sz w:val="16"/>
          <w:szCs w:val="16"/>
        </w:rPr>
      </w:pPr>
    </w:p>
    <w:p w:rsidR="00357DE8" w:rsidRPr="00B1012D" w:rsidRDefault="00357DE8" w:rsidP="00357DE8">
      <w:pPr>
        <w:pStyle w:val="ConsPlusNormal"/>
        <w:jc w:val="right"/>
        <w:rPr>
          <w:rFonts w:ascii="Times New Roman" w:hAnsi="Times New Roman" w:cs="Times New Roman"/>
          <w:sz w:val="16"/>
          <w:szCs w:val="16"/>
        </w:rPr>
      </w:pPr>
      <w:r w:rsidRPr="00B1012D">
        <w:rPr>
          <w:rFonts w:ascii="Times New Roman" w:hAnsi="Times New Roman" w:cs="Times New Roman"/>
          <w:sz w:val="16"/>
          <w:szCs w:val="16"/>
        </w:rPr>
        <w:t>Приложение 2</w:t>
      </w:r>
    </w:p>
    <w:p w:rsidR="00357DE8" w:rsidRPr="00B1012D" w:rsidRDefault="00357DE8" w:rsidP="00357DE8">
      <w:pPr>
        <w:pStyle w:val="ConsPlusNormal"/>
        <w:ind w:left="3261" w:firstLine="0"/>
        <w:jc w:val="both"/>
        <w:rPr>
          <w:rFonts w:ascii="Times New Roman" w:hAnsi="Times New Roman" w:cs="Times New Roman"/>
          <w:sz w:val="16"/>
          <w:szCs w:val="16"/>
        </w:rPr>
      </w:pPr>
    </w:p>
    <w:p w:rsidR="00357DE8" w:rsidRPr="00B1012D" w:rsidRDefault="00357DE8" w:rsidP="00357DE8">
      <w:pPr>
        <w:pStyle w:val="ConsPlusNonformat"/>
        <w:ind w:left="4395"/>
        <w:jc w:val="both"/>
        <w:rPr>
          <w:rFonts w:ascii="Times New Roman" w:hAnsi="Times New Roman" w:cs="Times New Roman"/>
          <w:sz w:val="16"/>
          <w:szCs w:val="16"/>
        </w:rPr>
      </w:pPr>
      <w:r w:rsidRPr="00B1012D">
        <w:rPr>
          <w:rFonts w:ascii="Times New Roman" w:hAnsi="Times New Roman" w:cs="Times New Roman"/>
          <w:sz w:val="16"/>
          <w:szCs w:val="16"/>
        </w:rPr>
        <w:t>Типовая форма</w:t>
      </w:r>
    </w:p>
    <w:p w:rsidR="00357DE8" w:rsidRPr="00B1012D" w:rsidRDefault="00357DE8" w:rsidP="00357DE8">
      <w:pPr>
        <w:pStyle w:val="ConsPlusNonformat"/>
        <w:ind w:left="4395"/>
        <w:jc w:val="both"/>
        <w:rPr>
          <w:rFonts w:ascii="Times New Roman" w:hAnsi="Times New Roman" w:cs="Times New Roman"/>
          <w:sz w:val="16"/>
          <w:szCs w:val="16"/>
        </w:rPr>
      </w:pPr>
    </w:p>
    <w:p w:rsidR="00357DE8" w:rsidRPr="00B1012D" w:rsidRDefault="00357DE8" w:rsidP="00357DE8">
      <w:pPr>
        <w:pStyle w:val="ConsPlusNonformat"/>
        <w:ind w:left="4395"/>
        <w:jc w:val="both"/>
        <w:rPr>
          <w:rFonts w:ascii="Times New Roman" w:hAnsi="Times New Roman" w:cs="Times New Roman"/>
          <w:sz w:val="16"/>
          <w:szCs w:val="16"/>
        </w:rPr>
      </w:pPr>
      <w:r w:rsidRPr="00B1012D">
        <w:rPr>
          <w:rFonts w:ascii="Times New Roman" w:hAnsi="Times New Roman" w:cs="Times New Roman"/>
          <w:sz w:val="16"/>
          <w:szCs w:val="16"/>
        </w:rPr>
        <w:t>В ______________________________________</w:t>
      </w:r>
    </w:p>
    <w:p w:rsidR="00357DE8" w:rsidRPr="00B1012D" w:rsidRDefault="00357DE8" w:rsidP="00357DE8">
      <w:pPr>
        <w:pStyle w:val="ConsPlusNonformat"/>
        <w:ind w:left="4395"/>
        <w:jc w:val="both"/>
        <w:rPr>
          <w:rFonts w:ascii="Times New Roman" w:hAnsi="Times New Roman" w:cs="Times New Roman"/>
          <w:sz w:val="16"/>
          <w:szCs w:val="16"/>
        </w:rPr>
      </w:pPr>
      <w:r w:rsidRPr="00B1012D">
        <w:rPr>
          <w:rFonts w:ascii="Times New Roman" w:hAnsi="Times New Roman" w:cs="Times New Roman"/>
          <w:sz w:val="16"/>
          <w:szCs w:val="16"/>
        </w:rPr>
        <w:t>(наименование органа прокуратуры)</w:t>
      </w:r>
    </w:p>
    <w:p w:rsidR="00357DE8" w:rsidRPr="00B1012D" w:rsidRDefault="00357DE8" w:rsidP="00357DE8">
      <w:pPr>
        <w:pStyle w:val="ConsPlusNonformat"/>
        <w:ind w:left="4395"/>
        <w:jc w:val="both"/>
        <w:rPr>
          <w:rFonts w:ascii="Times New Roman" w:hAnsi="Times New Roman" w:cs="Times New Roman"/>
          <w:sz w:val="16"/>
          <w:szCs w:val="16"/>
        </w:rPr>
      </w:pPr>
      <w:r w:rsidRPr="00B1012D">
        <w:rPr>
          <w:rFonts w:ascii="Times New Roman" w:hAnsi="Times New Roman" w:cs="Times New Roman"/>
          <w:sz w:val="16"/>
          <w:szCs w:val="16"/>
        </w:rPr>
        <w:t>от _____________________________________</w:t>
      </w:r>
    </w:p>
    <w:p w:rsidR="00357DE8" w:rsidRPr="00B1012D" w:rsidRDefault="00357DE8" w:rsidP="00357DE8">
      <w:pPr>
        <w:pStyle w:val="ConsPlusNonformat"/>
        <w:ind w:left="4395"/>
        <w:jc w:val="both"/>
        <w:rPr>
          <w:rFonts w:ascii="Times New Roman" w:hAnsi="Times New Roman" w:cs="Times New Roman"/>
          <w:sz w:val="16"/>
          <w:szCs w:val="16"/>
        </w:rPr>
      </w:pPr>
      <w:r w:rsidRPr="00B1012D">
        <w:rPr>
          <w:rFonts w:ascii="Times New Roman" w:hAnsi="Times New Roman" w:cs="Times New Roman"/>
          <w:sz w:val="16"/>
          <w:szCs w:val="16"/>
        </w:rPr>
        <w:t>(наименование органа государственного контроля (надзора), муниципального контроля с указанием юридического адреса)</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center"/>
        <w:rPr>
          <w:rFonts w:ascii="Times New Roman" w:hAnsi="Times New Roman" w:cs="Times New Roman"/>
          <w:sz w:val="16"/>
          <w:szCs w:val="16"/>
        </w:rPr>
      </w:pPr>
      <w:bookmarkStart w:id="2" w:name="P644"/>
      <w:bookmarkEnd w:id="2"/>
      <w:r w:rsidRPr="00B1012D">
        <w:rPr>
          <w:rFonts w:ascii="Times New Roman" w:hAnsi="Times New Roman" w:cs="Times New Roman"/>
          <w:sz w:val="16"/>
          <w:szCs w:val="16"/>
        </w:rPr>
        <w:t>ЗАЯВЛЕНИЕ</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о согласовании органом государственного контроля (надзора),</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органом муниципального контроля с органом прокуратуры</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проведения внеплановой выездной проверки юридического лица,</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индивидуального предпринимателя</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1.  В  соответствии со </w:t>
      </w:r>
      <w:hyperlink r:id="rId8" w:history="1">
        <w:r w:rsidRPr="00B1012D">
          <w:rPr>
            <w:rFonts w:ascii="Times New Roman" w:hAnsi="Times New Roman" w:cs="Times New Roman"/>
            <w:color w:val="0000FF"/>
            <w:sz w:val="16"/>
            <w:szCs w:val="16"/>
          </w:rPr>
          <w:t>статьей 10</w:t>
        </w:r>
      </w:hyperlink>
      <w:r w:rsidRPr="00B1012D">
        <w:rPr>
          <w:rFonts w:ascii="Times New Roman" w:hAnsi="Times New Roman" w:cs="Times New Roman"/>
          <w:sz w:val="16"/>
          <w:szCs w:val="16"/>
        </w:rPr>
        <w:t xml:space="preserve"> Федерального закона от 26 декабря </w:t>
      </w:r>
      <w:smartTag w:uri="urn:schemas-microsoft-com:office:smarttags" w:element="metricconverter">
        <w:smartTagPr>
          <w:attr w:name="ProductID" w:val="2008 г"/>
        </w:smartTagPr>
        <w:r w:rsidRPr="00B1012D">
          <w:rPr>
            <w:rFonts w:ascii="Times New Roman" w:hAnsi="Times New Roman" w:cs="Times New Roman"/>
            <w:sz w:val="16"/>
            <w:szCs w:val="16"/>
          </w:rPr>
          <w:t>2008 г</w:t>
        </w:r>
      </w:smartTag>
      <w:r w:rsidRPr="00B1012D">
        <w:rPr>
          <w:rFonts w:ascii="Times New Roman" w:hAnsi="Times New Roman" w:cs="Times New Roman"/>
          <w:sz w:val="16"/>
          <w:szCs w:val="16"/>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о государственной регистрации индивидуального предпринимателя, идентификационный номер налогоплательщика)</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осуществляющего предпринимательскую деятельность по адресу: 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2. Основание проведения проверки:</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_____________________________________________________________________________</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 xml:space="preserve">(ссылка на положение Федерального </w:t>
      </w:r>
      <w:hyperlink r:id="rId9" w:history="1">
        <w:r w:rsidRPr="00B1012D">
          <w:rPr>
            <w:rFonts w:ascii="Times New Roman" w:hAnsi="Times New Roman" w:cs="Times New Roman"/>
            <w:color w:val="0000FF"/>
            <w:sz w:val="16"/>
            <w:szCs w:val="16"/>
          </w:rPr>
          <w:t>закона</w:t>
        </w:r>
      </w:hyperlink>
      <w:r w:rsidRPr="00B1012D">
        <w:rPr>
          <w:rFonts w:ascii="Times New Roman" w:hAnsi="Times New Roman" w:cs="Times New Roman"/>
          <w:sz w:val="16"/>
          <w:szCs w:val="16"/>
        </w:rPr>
        <w:t xml:space="preserve"> от 26 декабря </w:t>
      </w:r>
      <w:smartTag w:uri="urn:schemas-microsoft-com:office:smarttags" w:element="metricconverter">
        <w:smartTagPr>
          <w:attr w:name="ProductID" w:val="2008 г"/>
        </w:smartTagPr>
        <w:r w:rsidRPr="00B1012D">
          <w:rPr>
            <w:rFonts w:ascii="Times New Roman" w:hAnsi="Times New Roman" w:cs="Times New Roman"/>
            <w:sz w:val="16"/>
            <w:szCs w:val="16"/>
          </w:rPr>
          <w:t>2008 г</w:t>
        </w:r>
      </w:smartTag>
      <w:r w:rsidRPr="00B1012D">
        <w:rPr>
          <w:rFonts w:ascii="Times New Roman" w:hAnsi="Times New Roman" w:cs="Times New Roman"/>
          <w:sz w:val="16"/>
          <w:szCs w:val="16"/>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lastRenderedPageBreak/>
        <w:t>3. Дата начала проведения проверки:</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"___" _____________ 20___ года.</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4. Время начала проведения проверки:</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"___" _____________ 20___ года.</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(Указывается  в  случае, если основанием проведения проверки является часть </w:t>
      </w:r>
      <w:hyperlink r:id="rId10" w:history="1">
        <w:r w:rsidRPr="00B1012D">
          <w:rPr>
            <w:rFonts w:ascii="Times New Roman" w:hAnsi="Times New Roman" w:cs="Times New Roman"/>
            <w:color w:val="0000FF"/>
            <w:sz w:val="16"/>
            <w:szCs w:val="16"/>
          </w:rPr>
          <w:t>12  статьи  10</w:t>
        </w:r>
      </w:hyperlink>
      <w:r w:rsidRPr="00B1012D">
        <w:rPr>
          <w:rFonts w:ascii="Times New Roman" w:hAnsi="Times New Roman" w:cs="Times New Roman"/>
          <w:sz w:val="16"/>
          <w:szCs w:val="16"/>
        </w:rPr>
        <w:t xml:space="preserve"> Федерального закона от 26 декабря </w:t>
      </w:r>
      <w:smartTag w:uri="urn:schemas-microsoft-com:office:smarttags" w:element="metricconverter">
        <w:smartTagPr>
          <w:attr w:name="ProductID" w:val="2008 г"/>
        </w:smartTagPr>
        <w:r w:rsidRPr="00B1012D">
          <w:rPr>
            <w:rFonts w:ascii="Times New Roman" w:hAnsi="Times New Roman" w:cs="Times New Roman"/>
            <w:sz w:val="16"/>
            <w:szCs w:val="16"/>
          </w:rPr>
          <w:t>2008 г</w:t>
        </w:r>
      </w:smartTag>
      <w:r w:rsidRPr="00B1012D">
        <w:rPr>
          <w:rFonts w:ascii="Times New Roman" w:hAnsi="Times New Roman" w:cs="Times New Roman"/>
          <w:sz w:val="16"/>
          <w:szCs w:val="16"/>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7DE8" w:rsidRPr="00B1012D" w:rsidRDefault="00357DE8" w:rsidP="00357DE8">
      <w:pPr>
        <w:pStyle w:val="ConsPlusNormal"/>
        <w:jc w:val="both"/>
        <w:rPr>
          <w:rFonts w:ascii="Times New Roman" w:hAnsi="Times New Roman" w:cs="Times New Roman"/>
          <w:sz w:val="16"/>
          <w:szCs w:val="16"/>
        </w:rPr>
      </w:pPr>
    </w:p>
    <w:p w:rsidR="00357DE8" w:rsidRPr="00B1012D" w:rsidRDefault="00357DE8" w:rsidP="00357DE8">
      <w:pPr>
        <w:pStyle w:val="ConsPlusNormal"/>
        <w:jc w:val="right"/>
        <w:outlineLvl w:val="1"/>
        <w:rPr>
          <w:rFonts w:ascii="Times New Roman" w:hAnsi="Times New Roman" w:cs="Times New Roman"/>
          <w:sz w:val="16"/>
          <w:szCs w:val="16"/>
        </w:rPr>
      </w:pPr>
      <w:r w:rsidRPr="00B1012D">
        <w:rPr>
          <w:rFonts w:ascii="Times New Roman" w:hAnsi="Times New Roman" w:cs="Times New Roman"/>
          <w:sz w:val="16"/>
          <w:szCs w:val="16"/>
        </w:rPr>
        <w:t>Приложение 3</w:t>
      </w:r>
    </w:p>
    <w:p w:rsidR="00357DE8" w:rsidRPr="00B1012D" w:rsidRDefault="00357DE8" w:rsidP="00357DE8">
      <w:pPr>
        <w:pStyle w:val="ConsPlusNormal"/>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(наименование органа государственного контроля (надзора) или органа</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муниципального контроля)</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________________________                      </w:t>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t xml:space="preserve">  "___" ___________ 20___ г.</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(место составления акта)                        </w:t>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t xml:space="preserve">   (дата составления акта)</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t xml:space="preserve">   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t xml:space="preserve">      (время составления акта)</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center"/>
        <w:rPr>
          <w:rFonts w:ascii="Times New Roman" w:hAnsi="Times New Roman" w:cs="Times New Roman"/>
          <w:sz w:val="16"/>
          <w:szCs w:val="16"/>
        </w:rPr>
      </w:pPr>
      <w:bookmarkStart w:id="3" w:name="P704"/>
      <w:bookmarkEnd w:id="3"/>
      <w:r w:rsidRPr="00B1012D">
        <w:rPr>
          <w:rFonts w:ascii="Times New Roman" w:hAnsi="Times New Roman" w:cs="Times New Roman"/>
          <w:sz w:val="16"/>
          <w:szCs w:val="16"/>
        </w:rPr>
        <w:t>АКТ ПРОВЕРКИ</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органом государственного контроля (надзора), органом</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муниципального контроля юридического лица,</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индивидуального предпринимателя</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N _______________</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По адресу/адресам: ____________________________________________________________,</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(место проведения проверки)</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на основании 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(вид документа с указанием реквизитов (номер, дата))</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была проведена ______________________________________ проверка в отношении:</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r w:rsidRPr="00B1012D">
        <w:rPr>
          <w:rFonts w:ascii="Times New Roman" w:hAnsi="Times New Roman" w:cs="Times New Roman"/>
          <w:sz w:val="16"/>
          <w:szCs w:val="16"/>
        </w:rPr>
        <w:tab/>
      </w:r>
      <w:r w:rsidRPr="00B1012D">
        <w:rPr>
          <w:rFonts w:ascii="Times New Roman" w:hAnsi="Times New Roman" w:cs="Times New Roman"/>
          <w:sz w:val="16"/>
          <w:szCs w:val="16"/>
        </w:rPr>
        <w:tab/>
        <w:t xml:space="preserve">   (плановая/внеплановая,</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r w:rsidRPr="00B1012D">
        <w:rPr>
          <w:rFonts w:ascii="Times New Roman" w:hAnsi="Times New Roman" w:cs="Times New Roman"/>
          <w:sz w:val="16"/>
          <w:szCs w:val="16"/>
        </w:rPr>
        <w:tab/>
      </w:r>
      <w:r w:rsidRPr="00B1012D">
        <w:rPr>
          <w:rFonts w:ascii="Times New Roman" w:hAnsi="Times New Roman" w:cs="Times New Roman"/>
          <w:sz w:val="16"/>
          <w:szCs w:val="16"/>
        </w:rPr>
        <w:tab/>
        <w:t xml:space="preserve">   документарная/выездная)</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(наименование юридического лица, фамилия, имя, отчество (последнее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при наличии) индивидуального предпринимателя)</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Дата и время проведения проверки:</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 ____ 20__ г. с __ час. __ мин. до __ час. __ мин. Продолжительность 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 ____ 20__ г. с __ час. __ мин. до __ час. __ мин. Продолжительность 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Общая продолжительность проверки: 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t>(рабочих дней/часов)</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Акт составлен: 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(наименование органа государственного контроля (надзора)</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или органа муниципального контроля)</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С   копией   распоряжения/приказа   о  проведении   проверки  ознакомлен(ы)</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(заполняется при проведении выездной проверки):</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(фамилии, инициалы, подпись, дата, время)</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Дата  и номер решения прокурора (его заместителя) о согласовании проведения</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проверки:</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(заполняется в случае необходимости согласования проверки с органами прокуратуры)</w:t>
      </w:r>
    </w:p>
    <w:p w:rsidR="00357DE8" w:rsidRPr="00B1012D" w:rsidRDefault="00357DE8" w:rsidP="00357DE8">
      <w:pPr>
        <w:pStyle w:val="ConsPlusNonformat"/>
        <w:jc w:val="center"/>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Лицо(а), проводившее проверку: 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(фамилия, имя, отчество (последнее - при наличии), должность должностного</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выдавшего свидетельство)</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При проведении проверки присутствовали: 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(фамилия, имя, отчество (последнее - при наличии), должность руководителя,</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иного должностного лица (должностных лиц) или уполномоченного представителя</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юридического лица, уполномоченного представителя индивидуального</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предпринимателя, уполномоченного представителя саморегулируемой организации</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(в случае проведения проверки члена саморегулируемой организации),</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lastRenderedPageBreak/>
        <w:t>присутствовавших при проведении мероприятий по проверке)</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В ходе проведения проверки:</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выявлены    нарушения    обязательных    требований   или   требований,</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установленных   муниципальными  правовыми  актами  (с  указанием  положений</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(нормативных) правовых актов): 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(с указанием характера нарушений; лиц, допустивших нарушения)</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выявлены  несоответствия  сведений, содержащихся в уведомлении о начале</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осуществления    отдельных    видов    предпринимательской    деятельности,</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обязательным  требованиям  (с  указанием  положений  (нормативных) правовых</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актов): 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выявлены   факты   невыполнения  предписаний  органов  государственного</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контроля (надзора), органов муниципального контроля (с указанием реквизитов</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выданных предписаний): 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нарушений не выявлено 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Запись   в   Журнал   учета  проверок  юридического  лица,  индивидуального</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предпринимателя,  проводимых  органами государственного контроля (надзора),</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органами   муниципального  контроля, внесена  (заполняется  при  проведении</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выездной проверки):</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  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(подпись проверяющего)  (подпись уполномоченного представителя юридического</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t>лица, индивидуального предпринимателя, его</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t xml:space="preserve">      уполномоченного представителя)</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Журнал  учета  проверок юридического лица, индивидуального предпринимателя,</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проводимых   органами   государственного   контроля   (надзора),   органами</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муниципального  контроля,  отсутствует (заполняется при проведении выездной</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проверки):</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  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(подпись проверяющего)  (подпись уполномоченного представителя юридического</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t xml:space="preserve">  лица, индивидуального предпринимателя, его</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t xml:space="preserve">  уполномоченного представителя)</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Прилагаемые к акту документы: 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Подписи лиц, проводивших проверку: 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С   актом   проверки   ознакомлен(а),  копию  акта  со  всеми  приложениями</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получил(а):</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___________________________________________________________________________</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(фамилия, имя, отчество (последнее - при наличии), должность руководителя,</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иного должностного лица или уполномоченного представителя юридического</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лица, индивидуального предпринимателя, его уполномоченного представителя)</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 _____________ 20___ г.                                                   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t>(подпись)</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Пометка об отказе от ознакомления с актом проверки: 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t xml:space="preserve"> (подпись уполномоченного</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t>должностного лица</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t xml:space="preserve">  (лиц), проводившего проверку)</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Приложения: _______________________________________________________________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______________________________________________________________________</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(копия распоряжения или приказа руководителя, заместителя</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руководителя органа государственного контроля (надзора), органа</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муниципального контроля о проведении внеплановой выездной</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проверки. Документы, содержащие сведения, послужившие</w:t>
      </w:r>
    </w:p>
    <w:p w:rsidR="00357DE8" w:rsidRPr="00B1012D" w:rsidRDefault="00357DE8" w:rsidP="00357DE8">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основанием для проведения внеплановой проверки)</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________________________________  _________  ______________________________</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(наименование должностного лица)     (подпись)     (фамилия, имя, отчество</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(в случае, если имеется))</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М.П.</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Дата и время составления документа: ___________________________________</w:t>
      </w:r>
    </w:p>
    <w:p w:rsidR="00357DE8" w:rsidRPr="00B1012D" w:rsidRDefault="00357DE8" w:rsidP="00357DE8">
      <w:pPr>
        <w:pStyle w:val="ConsPlusNormal"/>
        <w:jc w:val="right"/>
        <w:rPr>
          <w:rFonts w:ascii="Times New Roman" w:hAnsi="Times New Roman" w:cs="Times New Roman"/>
          <w:sz w:val="16"/>
          <w:szCs w:val="16"/>
        </w:rPr>
      </w:pPr>
      <w:r w:rsidRPr="00B1012D">
        <w:rPr>
          <w:rFonts w:ascii="Times New Roman" w:hAnsi="Times New Roman" w:cs="Times New Roman"/>
          <w:sz w:val="16"/>
          <w:szCs w:val="16"/>
        </w:rPr>
        <w:br w:type="page"/>
      </w:r>
      <w:r w:rsidRPr="00B1012D">
        <w:rPr>
          <w:rFonts w:ascii="Times New Roman" w:hAnsi="Times New Roman" w:cs="Times New Roman"/>
          <w:sz w:val="16"/>
          <w:szCs w:val="16"/>
        </w:rPr>
        <w:lastRenderedPageBreak/>
        <w:t>Приложение 4</w:t>
      </w:r>
    </w:p>
    <w:p w:rsidR="00357DE8" w:rsidRPr="00B1012D" w:rsidRDefault="00357DE8" w:rsidP="00357DE8">
      <w:pPr>
        <w:pStyle w:val="ConsPlusNormal"/>
        <w:jc w:val="both"/>
        <w:rPr>
          <w:rFonts w:ascii="Times New Roman" w:hAnsi="Times New Roman" w:cs="Times New Roman"/>
          <w:sz w:val="16"/>
          <w:szCs w:val="16"/>
        </w:rPr>
      </w:pPr>
    </w:p>
    <w:p w:rsidR="00357DE8" w:rsidRPr="00B1012D" w:rsidRDefault="00357DE8" w:rsidP="00357DE8">
      <w:pPr>
        <w:pStyle w:val="ConsPlusTitle"/>
        <w:jc w:val="center"/>
        <w:rPr>
          <w:rFonts w:ascii="Times New Roman" w:hAnsi="Times New Roman" w:cs="Times New Roman"/>
          <w:sz w:val="16"/>
          <w:szCs w:val="16"/>
        </w:rPr>
      </w:pPr>
      <w:bookmarkStart w:id="4" w:name="P866"/>
      <w:bookmarkEnd w:id="4"/>
      <w:r w:rsidRPr="00B1012D">
        <w:rPr>
          <w:rFonts w:ascii="Times New Roman" w:hAnsi="Times New Roman" w:cs="Times New Roman"/>
          <w:sz w:val="16"/>
          <w:szCs w:val="16"/>
        </w:rPr>
        <w:t>БЛОК-СХЕМА</w:t>
      </w:r>
    </w:p>
    <w:p w:rsidR="00357DE8" w:rsidRPr="00B1012D" w:rsidRDefault="00357DE8" w:rsidP="00357DE8">
      <w:pPr>
        <w:pStyle w:val="ConsPlusTitle"/>
        <w:jc w:val="center"/>
        <w:rPr>
          <w:rFonts w:ascii="Times New Roman" w:hAnsi="Times New Roman" w:cs="Times New Roman"/>
          <w:sz w:val="16"/>
          <w:szCs w:val="16"/>
        </w:rPr>
      </w:pPr>
      <w:r w:rsidRPr="00B1012D">
        <w:rPr>
          <w:rFonts w:ascii="Times New Roman" w:hAnsi="Times New Roman" w:cs="Times New Roman"/>
          <w:sz w:val="16"/>
          <w:szCs w:val="16"/>
        </w:rPr>
        <w:t>последовательности административных процедур при осуществлении муниципального контроля за сохранностью автомобильных дорог местного значения вне границ</w:t>
      </w:r>
    </w:p>
    <w:p w:rsidR="00357DE8" w:rsidRPr="00B1012D" w:rsidRDefault="00357DE8" w:rsidP="00357DE8">
      <w:pPr>
        <w:pStyle w:val="ConsPlusTitle"/>
        <w:jc w:val="center"/>
        <w:rPr>
          <w:rFonts w:ascii="Times New Roman" w:hAnsi="Times New Roman" w:cs="Times New Roman"/>
          <w:sz w:val="16"/>
          <w:szCs w:val="16"/>
        </w:rPr>
      </w:pPr>
      <w:r w:rsidRPr="00B1012D">
        <w:rPr>
          <w:rFonts w:ascii="Times New Roman" w:hAnsi="Times New Roman" w:cs="Times New Roman"/>
          <w:sz w:val="16"/>
          <w:szCs w:val="16"/>
        </w:rPr>
        <w:t>населенных пунктов в границах муниципального образования</w:t>
      </w:r>
    </w:p>
    <w:p w:rsidR="00357DE8" w:rsidRPr="00B1012D" w:rsidRDefault="00357DE8" w:rsidP="00357DE8">
      <w:pPr>
        <w:pStyle w:val="ConsPlusTitle"/>
        <w:jc w:val="center"/>
        <w:rPr>
          <w:rFonts w:ascii="Times New Roman" w:hAnsi="Times New Roman" w:cs="Times New Roman"/>
          <w:sz w:val="16"/>
          <w:szCs w:val="16"/>
        </w:rPr>
      </w:pPr>
      <w:r w:rsidRPr="00B1012D">
        <w:rPr>
          <w:rFonts w:ascii="Times New Roman" w:hAnsi="Times New Roman" w:cs="Times New Roman"/>
          <w:sz w:val="16"/>
          <w:szCs w:val="16"/>
        </w:rPr>
        <w:t>Орловский муниципальный район Кировской области</w:t>
      </w:r>
    </w:p>
    <w:p w:rsidR="00357DE8" w:rsidRPr="00B1012D" w:rsidRDefault="00357DE8" w:rsidP="00357DE8">
      <w:pPr>
        <w:pStyle w:val="ConsPlusNormal"/>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│Организация и проведение плановой проверки│</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│Согласование и утверждение ежегодного плана проведения│</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плановых проверок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Издание распоряжения руководителя органа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│муниципального контроля о проведении плановой проверки│</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│Уведомление юридического лица, ИП о проведении проверки│</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│Документарная│                           │Выездная│</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Предоставление юридическим лицом,│    │Обеспечение юридическим лицом, ИП│</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ИП документов, необходимых     │    │доступа должностным лицам органа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│для проверки, в течение 10 рабочих│    │     муниципального контроля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дней со дня получения запроса   │    │     и участвующим экспертам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│от органа муниципального контроля │    │     к проверяемому объекту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│Организация и проведение внеплановой проверки│</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│Документарная│ │  Выездная (по основаниям, указанным в </w:t>
      </w:r>
      <w:hyperlink w:anchor="P304" w:history="1">
        <w:r w:rsidRPr="00B1012D">
          <w:rPr>
            <w:rFonts w:ascii="Times New Roman" w:hAnsi="Times New Roman" w:cs="Times New Roman"/>
            <w:color w:val="0000FF"/>
            <w:sz w:val="16"/>
            <w:szCs w:val="16"/>
          </w:rPr>
          <w:t>подпунктах "а"</w:t>
        </w:r>
      </w:hyperlink>
      <w:r w:rsidRPr="00B1012D">
        <w:rPr>
          <w:rFonts w:ascii="Times New Roman" w:hAnsi="Times New Roman" w:cs="Times New Roman"/>
          <w:sz w:val="16"/>
          <w:szCs w:val="16"/>
        </w:rPr>
        <w:t>,│</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w:t>
      </w:r>
      <w:hyperlink w:anchor="P306" w:history="1">
        <w:r w:rsidRPr="00B1012D">
          <w:rPr>
            <w:rFonts w:ascii="Times New Roman" w:hAnsi="Times New Roman" w:cs="Times New Roman"/>
            <w:color w:val="0000FF"/>
            <w:sz w:val="16"/>
            <w:szCs w:val="16"/>
          </w:rPr>
          <w:t>"б" части 2 пункта 3.2.2</w:t>
        </w:r>
      </w:hyperlink>
      <w:r w:rsidRPr="00B1012D">
        <w:rPr>
          <w:rFonts w:ascii="Times New Roman" w:hAnsi="Times New Roman" w:cs="Times New Roman"/>
          <w:sz w:val="16"/>
          <w:szCs w:val="16"/>
        </w:rPr>
        <w:t xml:space="preserve"> Административного регламента)│</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│Издание распоряжения о проведении│</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выездной внеплановой проверки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│Согласование с органами прокуратуры│</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│Согласование получено│   │Отказ в согласовании│</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Проведение проверки без уведомления │ │Направление уведомления│</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│по основаниям, указанным в подпунктах│ │ юридическому лицу, ИП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hyperlink w:anchor="P304" w:history="1">
        <w:r w:rsidRPr="00B1012D">
          <w:rPr>
            <w:rFonts w:ascii="Times New Roman" w:hAnsi="Times New Roman" w:cs="Times New Roman"/>
            <w:color w:val="0000FF"/>
            <w:sz w:val="16"/>
            <w:szCs w:val="16"/>
          </w:rPr>
          <w:t>"а"</w:t>
        </w:r>
      </w:hyperlink>
      <w:r w:rsidRPr="00B1012D">
        <w:rPr>
          <w:rFonts w:ascii="Times New Roman" w:hAnsi="Times New Roman" w:cs="Times New Roman"/>
          <w:sz w:val="16"/>
          <w:szCs w:val="16"/>
        </w:rPr>
        <w:t xml:space="preserve">, </w:t>
      </w:r>
      <w:hyperlink w:anchor="P306" w:history="1">
        <w:r w:rsidRPr="00B1012D">
          <w:rPr>
            <w:rFonts w:ascii="Times New Roman" w:hAnsi="Times New Roman" w:cs="Times New Roman"/>
            <w:color w:val="0000FF"/>
            <w:sz w:val="16"/>
            <w:szCs w:val="16"/>
          </w:rPr>
          <w:t>"б" части 2 пункта 3.2.2</w:t>
        </w:r>
      </w:hyperlink>
      <w:r w:rsidRPr="00B1012D">
        <w:rPr>
          <w:rFonts w:ascii="Times New Roman" w:hAnsi="Times New Roman" w:cs="Times New Roman"/>
          <w:sz w:val="16"/>
          <w:szCs w:val="16"/>
        </w:rPr>
        <w:t xml:space="preserve">    │ │ о проведении выездной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Административного регламента     │ │ внеплановой проверки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Запись о │&lt;───┤Оформление результата проведения проверки├───&gt;│Отсутствие│</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│проведении│    └────────────────────┬────────────────────┘    │  Журнала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проверки │                         │                         │   учета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в журнале│                         \/                        │ проверок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lastRenderedPageBreak/>
        <w:t>│   учета  │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проверок │  │Составление акта в двух экземплярах и вручение│</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│ИП, юридическому лицу│  │ В случае согласования │ │ИП, юридическому лицу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│в течение 3-х рабочих│  │с органами прокуратуры │ │ в течение 1 рабочего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│дней после завершения│  │в прокуратуру в течение│ │  дня в случае, если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проверки в случае  │  │ 5 рабочих дней со дня │ │испытания и экспертизы│</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│проведения испытаний,│  │    составления акта   │ │    не проводились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экспертиз      │  │        проверки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w:t>
      </w:r>
    </w:p>
    <w:p w:rsidR="00357DE8" w:rsidRPr="00B1012D" w:rsidRDefault="00357DE8" w:rsidP="00357DE8">
      <w:pPr>
        <w:pStyle w:val="ConsPlusNonformat"/>
        <w:jc w:val="both"/>
        <w:rPr>
          <w:rFonts w:ascii="Times New Roman" w:hAnsi="Times New Roman" w:cs="Times New Roman"/>
          <w:sz w:val="16"/>
          <w:szCs w:val="16"/>
        </w:rPr>
      </w:pP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│Принятие мер в отношении фактов нарушений, выявленных│</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при проведении проверки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┌───────────┤Нарушения не выявлены├─────────────┐ │Нарушения не выявлены│</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│Выдача предписания с указанием│    │Составление протокола│</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     сроков их устранения     │    │ об административных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    │   правонарушениях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│Принятие мер по контролю за устранением│</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         выявленных нарушений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xml:space="preserve">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  Направление в компетентные органы материалов о выявленных  │</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│нарушениях для решения вопросов о возбуждении уголовного дела│</w:t>
      </w:r>
    </w:p>
    <w:p w:rsidR="00357DE8" w:rsidRPr="00B1012D" w:rsidRDefault="00357DE8" w:rsidP="00357DE8">
      <w:pPr>
        <w:pStyle w:val="ConsPlusNonformat"/>
        <w:jc w:val="both"/>
        <w:rPr>
          <w:rFonts w:ascii="Times New Roman" w:hAnsi="Times New Roman" w:cs="Times New Roman"/>
          <w:sz w:val="16"/>
          <w:szCs w:val="16"/>
        </w:rPr>
      </w:pPr>
      <w:r w:rsidRPr="00B1012D">
        <w:rPr>
          <w:rFonts w:ascii="Times New Roman" w:hAnsi="Times New Roman" w:cs="Times New Roman"/>
          <w:sz w:val="16"/>
          <w:szCs w:val="16"/>
        </w:rPr>
        <w:t>└─────────────────────────────────────────────────────────────┘</w:t>
      </w:r>
    </w:p>
    <w:p w:rsidR="00357DE8" w:rsidRPr="00B1012D" w:rsidRDefault="00357DE8" w:rsidP="00357DE8">
      <w:pPr>
        <w:pStyle w:val="ConsPlusNormal"/>
        <w:jc w:val="both"/>
        <w:rPr>
          <w:rFonts w:ascii="Times New Roman" w:hAnsi="Times New Roman" w:cs="Times New Roman"/>
          <w:sz w:val="16"/>
          <w:szCs w:val="16"/>
        </w:rPr>
      </w:pPr>
    </w:p>
    <w:p w:rsidR="00357DE8" w:rsidRPr="00B1012D" w:rsidRDefault="00357DE8" w:rsidP="00357DE8">
      <w:pPr>
        <w:pStyle w:val="ConsPlusNormal"/>
        <w:jc w:val="both"/>
        <w:rPr>
          <w:rFonts w:ascii="Times New Roman" w:hAnsi="Times New Roman" w:cs="Times New Roman"/>
          <w:sz w:val="16"/>
          <w:szCs w:val="16"/>
        </w:rPr>
      </w:pPr>
    </w:p>
    <w:p w:rsidR="00357DE8" w:rsidRPr="00B1012D" w:rsidRDefault="00357DE8" w:rsidP="00357DE8">
      <w:pPr>
        <w:pStyle w:val="ConsPlusNormal"/>
        <w:pBdr>
          <w:top w:val="single" w:sz="6" w:space="0" w:color="auto"/>
        </w:pBdr>
        <w:spacing w:before="100" w:after="100"/>
        <w:jc w:val="both"/>
        <w:rPr>
          <w:rFonts w:ascii="Times New Roman" w:hAnsi="Times New Roman" w:cs="Times New Roman"/>
          <w:sz w:val="16"/>
          <w:szCs w:val="16"/>
        </w:rPr>
      </w:pPr>
    </w:p>
    <w:p w:rsidR="00357DE8" w:rsidRPr="00B1012D" w:rsidRDefault="00357DE8" w:rsidP="00357DE8">
      <w:pPr>
        <w:rPr>
          <w:rFonts w:ascii="Times New Roman" w:hAnsi="Times New Roman" w:cs="Times New Roman"/>
          <w:sz w:val="16"/>
          <w:szCs w:val="16"/>
        </w:rPr>
      </w:pPr>
    </w:p>
    <w:p w:rsidR="00357DE8" w:rsidRPr="00B1012D" w:rsidRDefault="00357DE8" w:rsidP="00357DE8">
      <w:pPr>
        <w:widowControl w:val="0"/>
        <w:autoSpaceDE w:val="0"/>
        <w:autoSpaceDN w:val="0"/>
        <w:jc w:val="both"/>
        <w:rPr>
          <w:rFonts w:ascii="Times New Roman" w:hAnsi="Times New Roman" w:cs="Times New Roman"/>
          <w:sz w:val="16"/>
          <w:szCs w:val="16"/>
        </w:rPr>
      </w:pPr>
    </w:p>
    <w:p w:rsidR="00357DE8" w:rsidRPr="00B1012D" w:rsidRDefault="00357DE8" w:rsidP="00357DE8">
      <w:pPr>
        <w:ind w:hanging="360"/>
        <w:jc w:val="center"/>
        <w:rPr>
          <w:rFonts w:ascii="Times New Roman" w:hAnsi="Times New Roman" w:cs="Times New Roman"/>
          <w:b/>
          <w:sz w:val="16"/>
          <w:szCs w:val="16"/>
        </w:rPr>
      </w:pPr>
      <w:r w:rsidRPr="00B1012D">
        <w:rPr>
          <w:rFonts w:ascii="Times New Roman" w:hAnsi="Times New Roman" w:cs="Times New Roman"/>
          <w:b/>
          <w:sz w:val="16"/>
          <w:szCs w:val="16"/>
        </w:rPr>
        <w:t xml:space="preserve">  </w:t>
      </w:r>
      <w:r w:rsidRPr="00B1012D">
        <w:rPr>
          <w:rFonts w:ascii="Times New Roman" w:hAnsi="Times New Roman" w:cs="Times New Roman"/>
          <w:b/>
          <w:noProof/>
          <w:sz w:val="16"/>
          <w:szCs w:val="16"/>
        </w:rPr>
        <w:drawing>
          <wp:inline distT="0" distB="0" distL="0" distR="0">
            <wp:extent cx="428625" cy="523875"/>
            <wp:effectExtent l="19050" t="0" r="9525" b="0"/>
            <wp:docPr id="8" name="Рисунок 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района"/>
                    <pic:cNvPicPr>
                      <a:picLocks noChangeAspect="1" noChangeArrowheads="1"/>
                    </pic:cNvPicPr>
                  </pic:nvPicPr>
                  <pic:blipFill>
                    <a:blip r:embed="rId11"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357DE8" w:rsidRPr="00B1012D" w:rsidRDefault="00357DE8" w:rsidP="00357DE8">
      <w:pPr>
        <w:jc w:val="center"/>
        <w:rPr>
          <w:rFonts w:ascii="Times New Roman" w:hAnsi="Times New Roman" w:cs="Times New Roman"/>
          <w:b/>
          <w:sz w:val="16"/>
          <w:szCs w:val="16"/>
        </w:rPr>
      </w:pPr>
      <w:r w:rsidRPr="00B1012D">
        <w:rPr>
          <w:rFonts w:ascii="Times New Roman" w:hAnsi="Times New Roman" w:cs="Times New Roman"/>
          <w:b/>
          <w:sz w:val="16"/>
          <w:szCs w:val="16"/>
        </w:rPr>
        <w:t>АДМИНИСТРАЦИЯ ОРЛОВСКОГО РАЙОНА</w:t>
      </w:r>
    </w:p>
    <w:p w:rsidR="00357DE8" w:rsidRPr="00B1012D" w:rsidRDefault="00357DE8" w:rsidP="00357DE8">
      <w:pPr>
        <w:ind w:right="283"/>
        <w:jc w:val="center"/>
        <w:rPr>
          <w:rFonts w:ascii="Times New Roman" w:hAnsi="Times New Roman" w:cs="Times New Roman"/>
          <w:b/>
          <w:sz w:val="16"/>
          <w:szCs w:val="16"/>
        </w:rPr>
      </w:pPr>
      <w:r w:rsidRPr="00B1012D">
        <w:rPr>
          <w:rFonts w:ascii="Times New Roman" w:hAnsi="Times New Roman" w:cs="Times New Roman"/>
          <w:b/>
          <w:sz w:val="16"/>
          <w:szCs w:val="16"/>
        </w:rPr>
        <w:t>КИРОВСКОЙ ОБЛАСТИ</w:t>
      </w:r>
    </w:p>
    <w:p w:rsidR="00357DE8" w:rsidRPr="00B1012D" w:rsidRDefault="00357DE8" w:rsidP="00357DE8">
      <w:pPr>
        <w:ind w:right="283"/>
        <w:jc w:val="center"/>
        <w:rPr>
          <w:rFonts w:ascii="Times New Roman" w:hAnsi="Times New Roman" w:cs="Times New Roman"/>
          <w:b/>
          <w:sz w:val="16"/>
          <w:szCs w:val="16"/>
        </w:rPr>
      </w:pPr>
      <w:r w:rsidRPr="00B1012D">
        <w:rPr>
          <w:rFonts w:ascii="Times New Roman" w:hAnsi="Times New Roman" w:cs="Times New Roman"/>
          <w:b/>
          <w:sz w:val="16"/>
          <w:szCs w:val="16"/>
        </w:rPr>
        <w:t>ПОСТАНОВЛЕНИЕ</w:t>
      </w:r>
    </w:p>
    <w:p w:rsidR="00357DE8" w:rsidRPr="00B1012D" w:rsidRDefault="00357DE8" w:rsidP="00357DE8">
      <w:pPr>
        <w:jc w:val="both"/>
        <w:rPr>
          <w:rFonts w:ascii="Times New Roman" w:hAnsi="Times New Roman" w:cs="Times New Roman"/>
          <w:sz w:val="16"/>
          <w:szCs w:val="16"/>
        </w:rPr>
      </w:pPr>
      <w:r w:rsidRPr="00B1012D">
        <w:rPr>
          <w:rFonts w:ascii="Times New Roman" w:hAnsi="Times New Roman" w:cs="Times New Roman"/>
          <w:sz w:val="16"/>
          <w:szCs w:val="16"/>
        </w:rPr>
        <w:t xml:space="preserve">  25.01.2018                                </w:t>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t xml:space="preserve">                         </w:t>
      </w:r>
      <w:r w:rsidR="00B1012D">
        <w:rPr>
          <w:rFonts w:ascii="Times New Roman" w:hAnsi="Times New Roman" w:cs="Times New Roman"/>
          <w:sz w:val="16"/>
          <w:szCs w:val="16"/>
        </w:rPr>
        <w:tab/>
      </w:r>
      <w:r w:rsidR="00B1012D">
        <w:rPr>
          <w:rFonts w:ascii="Times New Roman" w:hAnsi="Times New Roman" w:cs="Times New Roman"/>
          <w:sz w:val="16"/>
          <w:szCs w:val="16"/>
        </w:rPr>
        <w:tab/>
      </w:r>
      <w:r w:rsidR="00B1012D">
        <w:rPr>
          <w:rFonts w:ascii="Times New Roman" w:hAnsi="Times New Roman" w:cs="Times New Roman"/>
          <w:sz w:val="16"/>
          <w:szCs w:val="16"/>
        </w:rPr>
        <w:tab/>
      </w:r>
      <w:r w:rsidR="00B1012D">
        <w:rPr>
          <w:rFonts w:ascii="Times New Roman" w:hAnsi="Times New Roman" w:cs="Times New Roman"/>
          <w:sz w:val="16"/>
          <w:szCs w:val="16"/>
        </w:rPr>
        <w:tab/>
      </w:r>
      <w:r w:rsidR="00B1012D">
        <w:rPr>
          <w:rFonts w:ascii="Times New Roman" w:hAnsi="Times New Roman" w:cs="Times New Roman"/>
          <w:sz w:val="16"/>
          <w:szCs w:val="16"/>
        </w:rPr>
        <w:tab/>
      </w:r>
      <w:r w:rsidRPr="00B1012D">
        <w:rPr>
          <w:rFonts w:ascii="Times New Roman" w:hAnsi="Times New Roman" w:cs="Times New Roman"/>
          <w:sz w:val="16"/>
          <w:szCs w:val="16"/>
        </w:rPr>
        <w:t>№ 39-п</w:t>
      </w:r>
    </w:p>
    <w:p w:rsidR="00357DE8" w:rsidRPr="00B1012D" w:rsidRDefault="00357DE8" w:rsidP="00357DE8">
      <w:pPr>
        <w:jc w:val="center"/>
        <w:rPr>
          <w:rFonts w:ascii="Times New Roman" w:hAnsi="Times New Roman" w:cs="Times New Roman"/>
          <w:sz w:val="16"/>
          <w:szCs w:val="16"/>
        </w:rPr>
      </w:pPr>
    </w:p>
    <w:p w:rsidR="00357DE8" w:rsidRPr="00B1012D" w:rsidRDefault="00357DE8" w:rsidP="00357DE8">
      <w:pPr>
        <w:jc w:val="center"/>
        <w:rPr>
          <w:rFonts w:ascii="Times New Roman" w:hAnsi="Times New Roman" w:cs="Times New Roman"/>
          <w:sz w:val="16"/>
          <w:szCs w:val="16"/>
        </w:rPr>
      </w:pPr>
      <w:r w:rsidRPr="00B1012D">
        <w:rPr>
          <w:rFonts w:ascii="Times New Roman" w:hAnsi="Times New Roman" w:cs="Times New Roman"/>
          <w:sz w:val="16"/>
          <w:szCs w:val="16"/>
        </w:rPr>
        <w:t>г. Орлов</w:t>
      </w:r>
    </w:p>
    <w:p w:rsidR="00357DE8" w:rsidRPr="00B1012D" w:rsidRDefault="00357DE8" w:rsidP="00357DE8">
      <w:pPr>
        <w:pStyle w:val="ConsPlusTitle"/>
        <w:jc w:val="center"/>
        <w:outlineLvl w:val="0"/>
        <w:rPr>
          <w:rFonts w:ascii="Times New Roman" w:hAnsi="Times New Roman" w:cs="Times New Roman"/>
          <w:sz w:val="16"/>
          <w:szCs w:val="16"/>
        </w:rPr>
      </w:pPr>
    </w:p>
    <w:p w:rsidR="00357DE8" w:rsidRPr="00B1012D" w:rsidRDefault="00357DE8" w:rsidP="00357DE8">
      <w:pPr>
        <w:pStyle w:val="ConsPlusTitle"/>
        <w:jc w:val="center"/>
        <w:rPr>
          <w:rFonts w:ascii="Times New Roman" w:hAnsi="Times New Roman" w:cs="Times New Roman"/>
          <w:sz w:val="16"/>
          <w:szCs w:val="16"/>
        </w:rPr>
      </w:pPr>
      <w:r w:rsidRPr="00B1012D">
        <w:rPr>
          <w:rFonts w:ascii="Times New Roman" w:hAnsi="Times New Roman" w:cs="Times New Roman"/>
          <w:sz w:val="16"/>
          <w:szCs w:val="16"/>
        </w:rPr>
        <w:t>Об утверждении положения о муниципальном контроле</w:t>
      </w:r>
    </w:p>
    <w:p w:rsidR="00357DE8" w:rsidRPr="00B1012D" w:rsidRDefault="00357DE8" w:rsidP="00357DE8">
      <w:pPr>
        <w:pStyle w:val="ConsPlusTitle"/>
        <w:jc w:val="center"/>
        <w:rPr>
          <w:rFonts w:ascii="Times New Roman" w:hAnsi="Times New Roman" w:cs="Times New Roman"/>
          <w:sz w:val="16"/>
          <w:szCs w:val="16"/>
        </w:rPr>
      </w:pPr>
      <w:r w:rsidRPr="00B1012D">
        <w:rPr>
          <w:rFonts w:ascii="Times New Roman" w:hAnsi="Times New Roman" w:cs="Times New Roman"/>
          <w:sz w:val="16"/>
          <w:szCs w:val="16"/>
        </w:rPr>
        <w:t>за обеспечением сохранности автомобильных дорог</w:t>
      </w:r>
    </w:p>
    <w:p w:rsidR="00357DE8" w:rsidRPr="00B1012D" w:rsidRDefault="00357DE8" w:rsidP="00357DE8">
      <w:pPr>
        <w:pStyle w:val="ConsPlusTitle"/>
        <w:jc w:val="center"/>
        <w:rPr>
          <w:rFonts w:ascii="Times New Roman" w:hAnsi="Times New Roman" w:cs="Times New Roman"/>
          <w:sz w:val="16"/>
          <w:szCs w:val="16"/>
        </w:rPr>
      </w:pPr>
      <w:r w:rsidRPr="00B1012D">
        <w:rPr>
          <w:rFonts w:ascii="Times New Roman" w:hAnsi="Times New Roman" w:cs="Times New Roman"/>
          <w:sz w:val="16"/>
          <w:szCs w:val="16"/>
        </w:rPr>
        <w:t>местного значения в границах муниципального образования</w:t>
      </w:r>
    </w:p>
    <w:p w:rsidR="00357DE8" w:rsidRPr="00B1012D" w:rsidRDefault="00357DE8" w:rsidP="00357DE8">
      <w:pPr>
        <w:pStyle w:val="ConsPlusTitle"/>
        <w:jc w:val="center"/>
        <w:rPr>
          <w:rFonts w:ascii="Times New Roman" w:hAnsi="Times New Roman" w:cs="Times New Roman"/>
          <w:sz w:val="16"/>
          <w:szCs w:val="16"/>
        </w:rPr>
      </w:pPr>
      <w:r w:rsidRPr="00B1012D">
        <w:rPr>
          <w:rFonts w:ascii="Times New Roman" w:hAnsi="Times New Roman" w:cs="Times New Roman"/>
          <w:sz w:val="16"/>
          <w:szCs w:val="16"/>
        </w:rPr>
        <w:t>Орловский муниципальный район Кировской области</w:t>
      </w:r>
    </w:p>
    <w:p w:rsidR="00357DE8" w:rsidRPr="00B1012D" w:rsidRDefault="00357DE8" w:rsidP="00357DE8">
      <w:pPr>
        <w:tabs>
          <w:tab w:val="left" w:pos="4760"/>
          <w:tab w:val="left" w:pos="9515"/>
        </w:tabs>
        <w:ind w:right="-5"/>
        <w:jc w:val="center"/>
        <w:rPr>
          <w:rFonts w:ascii="Times New Roman" w:hAnsi="Times New Roman" w:cs="Times New Roman"/>
          <w:b/>
          <w:sz w:val="16"/>
          <w:szCs w:val="16"/>
        </w:rPr>
      </w:pPr>
      <w:r w:rsidRPr="00B1012D">
        <w:rPr>
          <w:rFonts w:ascii="Times New Roman" w:hAnsi="Times New Roman" w:cs="Times New Roman"/>
          <w:b/>
          <w:sz w:val="16"/>
          <w:szCs w:val="16"/>
        </w:rPr>
        <w:t xml:space="preserve"> </w:t>
      </w:r>
    </w:p>
    <w:p w:rsidR="00357DE8" w:rsidRPr="00B1012D" w:rsidRDefault="00357DE8" w:rsidP="00357DE8">
      <w:pPr>
        <w:tabs>
          <w:tab w:val="left" w:pos="4760"/>
          <w:tab w:val="left" w:pos="9515"/>
        </w:tabs>
        <w:ind w:right="-5"/>
        <w:jc w:val="center"/>
        <w:rPr>
          <w:rFonts w:ascii="Times New Roman" w:hAnsi="Times New Roman" w:cs="Times New Roman"/>
          <w:b/>
          <w:bCs/>
          <w:sz w:val="16"/>
          <w:szCs w:val="16"/>
        </w:rPr>
      </w:pPr>
    </w:p>
    <w:p w:rsidR="00357DE8" w:rsidRPr="00B1012D" w:rsidRDefault="00357DE8" w:rsidP="00357DE8">
      <w:pPr>
        <w:spacing w:line="360" w:lineRule="auto"/>
        <w:ind w:firstLine="709"/>
        <w:jc w:val="both"/>
        <w:rPr>
          <w:rFonts w:ascii="Times New Roman" w:hAnsi="Times New Roman" w:cs="Times New Roman"/>
          <w:sz w:val="16"/>
          <w:szCs w:val="16"/>
        </w:rPr>
      </w:pPr>
      <w:r w:rsidRPr="00B1012D">
        <w:rPr>
          <w:rFonts w:ascii="Times New Roman" w:hAnsi="Times New Roman" w:cs="Times New Roman"/>
          <w:sz w:val="16"/>
          <w:szCs w:val="16"/>
        </w:rPr>
        <w:t xml:space="preserve">В соответствии со статьей 15 Федерального закона от 06.10.2003 N 131-ФЗ "Об общих принципах организации местного самоуправления в Российской Федерации", статьей 6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13 </w:t>
      </w:r>
      <w:r w:rsidRPr="00B1012D">
        <w:rPr>
          <w:rFonts w:ascii="Times New Roman" w:hAnsi="Times New Roman" w:cs="Times New Roman"/>
          <w:sz w:val="16"/>
          <w:szCs w:val="16"/>
        </w:rPr>
        <w:lastRenderedPageBreak/>
        <w:t xml:space="preserve">Федерального закона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статьей 6 Федерального закона от 10.12.1995 N 196-ФЗ "О безопасности дорожного движения", администрация Орловского района ПОСТАНОВЛЯЕТ: </w:t>
      </w:r>
    </w:p>
    <w:p w:rsidR="00357DE8" w:rsidRPr="00B1012D" w:rsidRDefault="00357DE8" w:rsidP="00357DE8">
      <w:pPr>
        <w:pStyle w:val="a7"/>
        <w:spacing w:line="360" w:lineRule="auto"/>
        <w:ind w:firstLine="709"/>
        <w:jc w:val="both"/>
        <w:rPr>
          <w:sz w:val="16"/>
          <w:szCs w:val="16"/>
        </w:rPr>
      </w:pPr>
      <w:r w:rsidRPr="00B1012D">
        <w:rPr>
          <w:sz w:val="16"/>
          <w:szCs w:val="16"/>
        </w:rPr>
        <w:t>1. Утвердить Положение о муниципальном контроле за обеспечением сохранности автомобильных дорог местного значения в границах муниципального образования Орловский муниципальный район Кировской области согласно приложению.</w:t>
      </w:r>
    </w:p>
    <w:p w:rsidR="00357DE8" w:rsidRPr="00B1012D" w:rsidRDefault="00357DE8" w:rsidP="00357DE8">
      <w:pPr>
        <w:pStyle w:val="a7"/>
        <w:spacing w:line="360" w:lineRule="auto"/>
        <w:ind w:firstLine="709"/>
        <w:jc w:val="both"/>
        <w:rPr>
          <w:sz w:val="16"/>
          <w:szCs w:val="16"/>
        </w:rPr>
      </w:pPr>
      <w:r w:rsidRPr="00B1012D">
        <w:rPr>
          <w:sz w:val="16"/>
          <w:szCs w:val="16"/>
        </w:rPr>
        <w:t>2. Опубликовать настоящее постановление в Информационном бюллетене органов местного самоуправления Орловский муниципальный район Кировской области.</w:t>
      </w:r>
    </w:p>
    <w:p w:rsidR="00357DE8" w:rsidRPr="00B1012D" w:rsidRDefault="00357DE8" w:rsidP="00357DE8">
      <w:pPr>
        <w:pStyle w:val="a7"/>
        <w:spacing w:line="360" w:lineRule="auto"/>
        <w:ind w:firstLine="709"/>
        <w:jc w:val="both"/>
        <w:rPr>
          <w:sz w:val="16"/>
          <w:szCs w:val="16"/>
        </w:rPr>
      </w:pPr>
      <w:r w:rsidRPr="00B1012D">
        <w:rPr>
          <w:sz w:val="16"/>
          <w:szCs w:val="16"/>
        </w:rPr>
        <w:t>3. Постановление вступает в силу с момента опубликования.</w:t>
      </w:r>
    </w:p>
    <w:p w:rsidR="00357DE8" w:rsidRPr="00B1012D" w:rsidRDefault="00357DE8" w:rsidP="00357DE8">
      <w:pPr>
        <w:jc w:val="both"/>
        <w:rPr>
          <w:rFonts w:ascii="Times New Roman" w:hAnsi="Times New Roman" w:cs="Times New Roman"/>
          <w:sz w:val="16"/>
          <w:szCs w:val="16"/>
        </w:rPr>
      </w:pPr>
    </w:p>
    <w:p w:rsidR="00357DE8" w:rsidRPr="00B1012D" w:rsidRDefault="00357DE8" w:rsidP="00357DE8">
      <w:pPr>
        <w:jc w:val="both"/>
        <w:rPr>
          <w:rFonts w:ascii="Times New Roman" w:hAnsi="Times New Roman" w:cs="Times New Roman"/>
          <w:sz w:val="16"/>
          <w:szCs w:val="16"/>
        </w:rPr>
      </w:pPr>
      <w:r w:rsidRPr="00B1012D">
        <w:rPr>
          <w:rFonts w:ascii="Times New Roman" w:hAnsi="Times New Roman" w:cs="Times New Roman"/>
          <w:sz w:val="16"/>
          <w:szCs w:val="16"/>
        </w:rPr>
        <w:t xml:space="preserve">Глава администрации </w:t>
      </w:r>
    </w:p>
    <w:p w:rsidR="00357DE8" w:rsidRPr="00B1012D" w:rsidRDefault="00357DE8" w:rsidP="00357DE8">
      <w:pPr>
        <w:pStyle w:val="af0"/>
        <w:spacing w:before="0" w:after="0"/>
        <w:rPr>
          <w:rFonts w:ascii="Times New Roman" w:hAnsi="Times New Roman" w:cs="Times New Roman"/>
          <w:sz w:val="16"/>
          <w:szCs w:val="16"/>
        </w:rPr>
      </w:pPr>
      <w:r w:rsidRPr="00B1012D">
        <w:rPr>
          <w:rFonts w:ascii="Times New Roman" w:hAnsi="Times New Roman" w:cs="Times New Roman"/>
          <w:sz w:val="16"/>
          <w:szCs w:val="16"/>
        </w:rPr>
        <w:t>Орловского района              С.С. Целищев</w:t>
      </w:r>
    </w:p>
    <w:p w:rsidR="00357DE8" w:rsidRPr="00B1012D" w:rsidRDefault="00357DE8" w:rsidP="00357DE8">
      <w:pPr>
        <w:pStyle w:val="ConsPlusNormal"/>
        <w:jc w:val="right"/>
        <w:outlineLvl w:val="0"/>
        <w:rPr>
          <w:rFonts w:ascii="Times New Roman" w:hAnsi="Times New Roman" w:cs="Times New Roman"/>
          <w:sz w:val="16"/>
          <w:szCs w:val="16"/>
        </w:rPr>
      </w:pPr>
    </w:p>
    <w:p w:rsidR="00357DE8" w:rsidRPr="00B1012D" w:rsidRDefault="00357DE8" w:rsidP="00357DE8">
      <w:pPr>
        <w:pStyle w:val="ConsPlusNormal"/>
        <w:jc w:val="right"/>
        <w:outlineLvl w:val="0"/>
        <w:rPr>
          <w:rFonts w:ascii="Times New Roman" w:hAnsi="Times New Roman" w:cs="Times New Roman"/>
          <w:sz w:val="16"/>
          <w:szCs w:val="16"/>
        </w:rPr>
      </w:pPr>
    </w:p>
    <w:p w:rsidR="00357DE8" w:rsidRPr="00B1012D" w:rsidRDefault="00357DE8" w:rsidP="00357DE8">
      <w:pPr>
        <w:pStyle w:val="ConsPlusNormal"/>
        <w:jc w:val="center"/>
        <w:outlineLvl w:val="0"/>
        <w:rPr>
          <w:rFonts w:ascii="Times New Roman" w:hAnsi="Times New Roman" w:cs="Times New Roman"/>
          <w:sz w:val="16"/>
          <w:szCs w:val="16"/>
        </w:rPr>
      </w:pPr>
      <w:r w:rsidRPr="00B1012D">
        <w:rPr>
          <w:rFonts w:ascii="Times New Roman" w:hAnsi="Times New Roman" w:cs="Times New Roman"/>
          <w:sz w:val="16"/>
          <w:szCs w:val="16"/>
        </w:rPr>
        <w:t xml:space="preserve">          Приложение</w:t>
      </w:r>
    </w:p>
    <w:p w:rsidR="00357DE8" w:rsidRPr="00B1012D" w:rsidRDefault="00357DE8" w:rsidP="00357DE8">
      <w:pPr>
        <w:pStyle w:val="ConsPlusNormal"/>
        <w:jc w:val="both"/>
        <w:rPr>
          <w:rFonts w:ascii="Times New Roman" w:hAnsi="Times New Roman" w:cs="Times New Roman"/>
          <w:sz w:val="16"/>
          <w:szCs w:val="16"/>
        </w:rPr>
      </w:pPr>
    </w:p>
    <w:p w:rsidR="00357DE8" w:rsidRPr="00B1012D" w:rsidRDefault="00357DE8" w:rsidP="00357DE8">
      <w:pPr>
        <w:pStyle w:val="ConsPlusNormal"/>
        <w:ind w:left="4820" w:firstLine="0"/>
        <w:jc w:val="both"/>
        <w:rPr>
          <w:rFonts w:ascii="Times New Roman" w:hAnsi="Times New Roman" w:cs="Times New Roman"/>
          <w:sz w:val="16"/>
          <w:szCs w:val="16"/>
        </w:rPr>
      </w:pPr>
      <w:r w:rsidRPr="00B1012D">
        <w:rPr>
          <w:rFonts w:ascii="Times New Roman" w:hAnsi="Times New Roman" w:cs="Times New Roman"/>
          <w:sz w:val="16"/>
          <w:szCs w:val="16"/>
        </w:rPr>
        <w:t>УТВЕРЖДЕНО</w:t>
      </w:r>
    </w:p>
    <w:p w:rsidR="00357DE8" w:rsidRPr="00B1012D" w:rsidRDefault="00357DE8" w:rsidP="00357DE8">
      <w:pPr>
        <w:pStyle w:val="ConsPlusNormal"/>
        <w:ind w:left="4820" w:firstLine="0"/>
        <w:jc w:val="both"/>
        <w:rPr>
          <w:rFonts w:ascii="Times New Roman" w:hAnsi="Times New Roman" w:cs="Times New Roman"/>
          <w:sz w:val="16"/>
          <w:szCs w:val="16"/>
        </w:rPr>
      </w:pPr>
    </w:p>
    <w:p w:rsidR="00357DE8" w:rsidRPr="00B1012D" w:rsidRDefault="00357DE8" w:rsidP="00357DE8">
      <w:pPr>
        <w:pStyle w:val="ConsPlusNormal"/>
        <w:ind w:left="4820" w:firstLine="0"/>
        <w:jc w:val="both"/>
        <w:rPr>
          <w:rFonts w:ascii="Times New Roman" w:hAnsi="Times New Roman" w:cs="Times New Roman"/>
          <w:sz w:val="16"/>
          <w:szCs w:val="16"/>
        </w:rPr>
      </w:pPr>
      <w:r w:rsidRPr="00B1012D">
        <w:rPr>
          <w:rFonts w:ascii="Times New Roman" w:hAnsi="Times New Roman" w:cs="Times New Roman"/>
          <w:sz w:val="16"/>
          <w:szCs w:val="16"/>
        </w:rPr>
        <w:t>Постановлением администрации</w:t>
      </w:r>
    </w:p>
    <w:p w:rsidR="00357DE8" w:rsidRPr="00B1012D" w:rsidRDefault="00357DE8" w:rsidP="00357DE8">
      <w:pPr>
        <w:pStyle w:val="ConsPlusNormal"/>
        <w:ind w:left="4820" w:firstLine="0"/>
        <w:jc w:val="both"/>
        <w:rPr>
          <w:rFonts w:ascii="Times New Roman" w:hAnsi="Times New Roman" w:cs="Times New Roman"/>
          <w:sz w:val="16"/>
          <w:szCs w:val="16"/>
        </w:rPr>
      </w:pPr>
      <w:r w:rsidRPr="00B1012D">
        <w:rPr>
          <w:rFonts w:ascii="Times New Roman" w:hAnsi="Times New Roman" w:cs="Times New Roman"/>
          <w:sz w:val="16"/>
          <w:szCs w:val="16"/>
        </w:rPr>
        <w:t>Орловского района от 25.01.2018 г. № 39-п</w:t>
      </w:r>
    </w:p>
    <w:p w:rsidR="00357DE8" w:rsidRPr="00B1012D" w:rsidRDefault="00357DE8" w:rsidP="00357DE8">
      <w:pPr>
        <w:pStyle w:val="ConsPlusNormal"/>
        <w:jc w:val="both"/>
        <w:rPr>
          <w:rFonts w:ascii="Times New Roman" w:hAnsi="Times New Roman" w:cs="Times New Roman"/>
          <w:sz w:val="16"/>
          <w:szCs w:val="16"/>
        </w:rPr>
      </w:pPr>
    </w:p>
    <w:p w:rsidR="00357DE8" w:rsidRPr="00B1012D" w:rsidRDefault="00357DE8" w:rsidP="00357DE8">
      <w:pPr>
        <w:pStyle w:val="ConsPlusTitle"/>
        <w:jc w:val="center"/>
        <w:rPr>
          <w:rFonts w:ascii="Times New Roman" w:hAnsi="Times New Roman" w:cs="Times New Roman"/>
          <w:sz w:val="16"/>
          <w:szCs w:val="16"/>
        </w:rPr>
      </w:pPr>
      <w:bookmarkStart w:id="5" w:name="P40"/>
      <w:bookmarkEnd w:id="5"/>
      <w:r w:rsidRPr="00B1012D">
        <w:rPr>
          <w:rFonts w:ascii="Times New Roman" w:hAnsi="Times New Roman" w:cs="Times New Roman"/>
          <w:sz w:val="16"/>
          <w:szCs w:val="16"/>
        </w:rPr>
        <w:t>Положение</w:t>
      </w:r>
    </w:p>
    <w:p w:rsidR="00357DE8" w:rsidRPr="00B1012D" w:rsidRDefault="00357DE8" w:rsidP="00357DE8">
      <w:pPr>
        <w:pStyle w:val="ConsPlusTitle"/>
        <w:jc w:val="center"/>
        <w:rPr>
          <w:rFonts w:ascii="Times New Roman" w:hAnsi="Times New Roman" w:cs="Times New Roman"/>
          <w:sz w:val="16"/>
          <w:szCs w:val="16"/>
        </w:rPr>
      </w:pPr>
      <w:r w:rsidRPr="00B1012D">
        <w:rPr>
          <w:rFonts w:ascii="Times New Roman" w:hAnsi="Times New Roman" w:cs="Times New Roman"/>
          <w:sz w:val="16"/>
          <w:szCs w:val="16"/>
        </w:rPr>
        <w:t>о муниципальном контроле за обеспечением сохранности</w:t>
      </w:r>
    </w:p>
    <w:p w:rsidR="00357DE8" w:rsidRPr="00B1012D" w:rsidRDefault="00357DE8" w:rsidP="00357DE8">
      <w:pPr>
        <w:pStyle w:val="ConsPlusTitle"/>
        <w:jc w:val="center"/>
        <w:rPr>
          <w:rFonts w:ascii="Times New Roman" w:hAnsi="Times New Roman" w:cs="Times New Roman"/>
          <w:sz w:val="16"/>
          <w:szCs w:val="16"/>
        </w:rPr>
      </w:pPr>
      <w:r w:rsidRPr="00B1012D">
        <w:rPr>
          <w:rFonts w:ascii="Times New Roman" w:hAnsi="Times New Roman" w:cs="Times New Roman"/>
          <w:sz w:val="16"/>
          <w:szCs w:val="16"/>
        </w:rPr>
        <w:t>автомобильных дорог местного значения в границах</w:t>
      </w:r>
    </w:p>
    <w:p w:rsidR="00357DE8" w:rsidRPr="00B1012D" w:rsidRDefault="00357DE8" w:rsidP="00357DE8">
      <w:pPr>
        <w:pStyle w:val="ConsPlusTitle"/>
        <w:jc w:val="center"/>
        <w:rPr>
          <w:rFonts w:ascii="Times New Roman" w:hAnsi="Times New Roman" w:cs="Times New Roman"/>
          <w:sz w:val="16"/>
          <w:szCs w:val="16"/>
        </w:rPr>
      </w:pPr>
      <w:r w:rsidRPr="00B1012D">
        <w:rPr>
          <w:rFonts w:ascii="Times New Roman" w:hAnsi="Times New Roman" w:cs="Times New Roman"/>
          <w:sz w:val="16"/>
          <w:szCs w:val="16"/>
        </w:rPr>
        <w:t>муниципального образования Орловский муниципальный район</w:t>
      </w:r>
    </w:p>
    <w:p w:rsidR="00357DE8" w:rsidRPr="00B1012D" w:rsidRDefault="00357DE8" w:rsidP="00357DE8">
      <w:pPr>
        <w:pStyle w:val="ConsPlusTitle"/>
        <w:jc w:val="center"/>
        <w:rPr>
          <w:rFonts w:ascii="Times New Roman" w:hAnsi="Times New Roman" w:cs="Times New Roman"/>
          <w:sz w:val="16"/>
          <w:szCs w:val="16"/>
        </w:rPr>
      </w:pPr>
      <w:r w:rsidRPr="00B1012D">
        <w:rPr>
          <w:rFonts w:ascii="Times New Roman" w:hAnsi="Times New Roman" w:cs="Times New Roman"/>
          <w:sz w:val="16"/>
          <w:szCs w:val="16"/>
        </w:rPr>
        <w:t>Кировской области</w:t>
      </w:r>
    </w:p>
    <w:p w:rsidR="00357DE8" w:rsidRPr="00B1012D" w:rsidRDefault="00357DE8" w:rsidP="00357DE8">
      <w:pPr>
        <w:pStyle w:val="ConsPlusNormal"/>
        <w:jc w:val="center"/>
        <w:rPr>
          <w:rFonts w:ascii="Times New Roman" w:hAnsi="Times New Roman" w:cs="Times New Roman"/>
          <w:sz w:val="16"/>
          <w:szCs w:val="16"/>
        </w:rPr>
      </w:pPr>
    </w:p>
    <w:p w:rsidR="00357DE8" w:rsidRPr="00B1012D" w:rsidRDefault="00357DE8" w:rsidP="00357DE8">
      <w:pPr>
        <w:pStyle w:val="ConsPlusNormal"/>
        <w:jc w:val="center"/>
        <w:outlineLvl w:val="1"/>
        <w:rPr>
          <w:rFonts w:ascii="Times New Roman" w:hAnsi="Times New Roman" w:cs="Times New Roman"/>
          <w:sz w:val="16"/>
          <w:szCs w:val="16"/>
        </w:rPr>
      </w:pPr>
      <w:r w:rsidRPr="00B1012D">
        <w:rPr>
          <w:rFonts w:ascii="Times New Roman" w:hAnsi="Times New Roman" w:cs="Times New Roman"/>
          <w:sz w:val="16"/>
          <w:szCs w:val="16"/>
        </w:rPr>
        <w:t>1. Общие положения</w:t>
      </w:r>
    </w:p>
    <w:p w:rsidR="00357DE8" w:rsidRPr="00B1012D" w:rsidRDefault="00357DE8" w:rsidP="00357DE8">
      <w:pPr>
        <w:pStyle w:val="ConsPlusNormal"/>
        <w:jc w:val="both"/>
        <w:rPr>
          <w:rFonts w:ascii="Times New Roman" w:hAnsi="Times New Roman" w:cs="Times New Roman"/>
          <w:sz w:val="16"/>
          <w:szCs w:val="16"/>
        </w:rPr>
      </w:pP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 xml:space="preserve">1.1. Настоящее Положение в соответствии с Федеральными законами от 08.11.2007 </w:t>
      </w:r>
      <w:hyperlink r:id="rId12" w:history="1">
        <w:r w:rsidRPr="00B1012D">
          <w:rPr>
            <w:rFonts w:ascii="Times New Roman" w:hAnsi="Times New Roman" w:cs="Times New Roman"/>
            <w:sz w:val="16"/>
            <w:szCs w:val="16"/>
          </w:rPr>
          <w:t>N 257-ФЗ</w:t>
        </w:r>
      </w:hyperlink>
      <w:r w:rsidRPr="00B1012D">
        <w:rPr>
          <w:rFonts w:ascii="Times New Roman" w:hAnsi="Times New Roman" w:cs="Times New Roman"/>
          <w:sz w:val="16"/>
          <w:szCs w:val="16"/>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w:t>
      </w:r>
      <w:hyperlink r:id="rId13" w:history="1">
        <w:r w:rsidRPr="00B1012D">
          <w:rPr>
            <w:rFonts w:ascii="Times New Roman" w:hAnsi="Times New Roman" w:cs="Times New Roman"/>
            <w:sz w:val="16"/>
            <w:szCs w:val="16"/>
          </w:rPr>
          <w:t>N 131-ФЗ</w:t>
        </w:r>
      </w:hyperlink>
      <w:r w:rsidRPr="00B1012D">
        <w:rPr>
          <w:rFonts w:ascii="Times New Roman" w:hAnsi="Times New Roman" w:cs="Times New Roman"/>
          <w:sz w:val="16"/>
          <w:szCs w:val="16"/>
        </w:rPr>
        <w:t xml:space="preserve"> "Об общих принципах организации местного самоуправления в Российской Федерации", от 10.12.1995 </w:t>
      </w:r>
      <w:hyperlink r:id="rId14" w:history="1">
        <w:r w:rsidRPr="00B1012D">
          <w:rPr>
            <w:rFonts w:ascii="Times New Roman" w:hAnsi="Times New Roman" w:cs="Times New Roman"/>
            <w:sz w:val="16"/>
            <w:szCs w:val="16"/>
          </w:rPr>
          <w:t>N 196-ФЗ</w:t>
        </w:r>
      </w:hyperlink>
      <w:r w:rsidRPr="00B1012D">
        <w:rPr>
          <w:rFonts w:ascii="Times New Roman" w:hAnsi="Times New Roman" w:cs="Times New Roman"/>
          <w:sz w:val="16"/>
          <w:szCs w:val="16"/>
        </w:rPr>
        <w:t xml:space="preserve"> "О безопасности дорожного движения", от 26.12.2008 </w:t>
      </w:r>
      <w:hyperlink r:id="rId15" w:history="1">
        <w:r w:rsidRPr="00B1012D">
          <w:rPr>
            <w:rFonts w:ascii="Times New Roman" w:hAnsi="Times New Roman" w:cs="Times New Roman"/>
            <w:sz w:val="16"/>
            <w:szCs w:val="16"/>
          </w:rPr>
          <w:t>N 294-ФЗ</w:t>
        </w:r>
      </w:hyperlink>
      <w:r w:rsidRPr="00B1012D">
        <w:rPr>
          <w:rFonts w:ascii="Times New Roman" w:hAnsi="Times New Roman" w:cs="Times New Roman"/>
          <w:sz w:val="16"/>
          <w:szCs w:val="1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6" w:history="1">
        <w:r w:rsidRPr="00B1012D">
          <w:rPr>
            <w:rFonts w:ascii="Times New Roman" w:hAnsi="Times New Roman" w:cs="Times New Roman"/>
            <w:sz w:val="16"/>
            <w:szCs w:val="16"/>
          </w:rPr>
          <w:t>Уставом</w:t>
        </w:r>
      </w:hyperlink>
      <w:r w:rsidRPr="00B1012D">
        <w:rPr>
          <w:rFonts w:ascii="Times New Roman" w:hAnsi="Times New Roman" w:cs="Times New Roman"/>
          <w:sz w:val="16"/>
          <w:szCs w:val="16"/>
        </w:rPr>
        <w:t xml:space="preserve"> муниципального образования Орловский муниципальный район Кировской области устанавливает порядок осуществления муниципального контроля за обеспечением сохранности автомобильных дорог местного значения в границах муниципального образования Орловский муниципальный район Кировской области (далее - муниципальный дорожный контроль).</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1.2. Муниципальный дорожный контроль - действия должностных лиц органа муниципального контроля, направленные на предупреждение, выявление и пресечение нарушений требований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1.3. Объектом муниципального дорожного контроля являются автомобильные дороги общего пользования в границах муниципального образования Орловский муниципальный район Кировской области,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расположенных в полосе отвода и придорожных полосах автомобильных дорог местного значения, за исключением автомобильных дорог федерального, регионального или межмуниципального значения, частных автомобильных дорог.</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1.4. Муниципальный дорожный контроль осуществляется администрацией Орловского района Кировской области.</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1.5. Муниципальный дорожный контроль может осуществляться администрацией Орловского района Кировской области во взаимодействии с федеральными органами исполнительной власти, исполнительными органами государственной власти Кировской области, уполномоченными на осуществление государственного дорожного контроля, с саморегулируемыми организациями, гражданами в пределах своей компетенции.</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1.6. Должностные лица, уполномоченные на осуществление муниципального дорожного контроля, руководствуются действующим федеральным законодательством, законодательством Кировской области, а также правовыми актами муниципального образования Орловский муниципальный район Кировской области, настоящим Положением.</w:t>
      </w:r>
    </w:p>
    <w:p w:rsidR="00357DE8" w:rsidRPr="00B1012D" w:rsidRDefault="00357DE8" w:rsidP="00357DE8">
      <w:pPr>
        <w:pStyle w:val="ConsPlusNormal"/>
        <w:jc w:val="both"/>
        <w:rPr>
          <w:rFonts w:ascii="Times New Roman" w:hAnsi="Times New Roman" w:cs="Times New Roman"/>
          <w:sz w:val="16"/>
          <w:szCs w:val="16"/>
        </w:rPr>
      </w:pPr>
    </w:p>
    <w:p w:rsidR="00357DE8" w:rsidRPr="00B1012D" w:rsidRDefault="00357DE8" w:rsidP="00357DE8">
      <w:pPr>
        <w:pStyle w:val="ConsPlusNormal"/>
        <w:jc w:val="center"/>
        <w:outlineLvl w:val="1"/>
        <w:rPr>
          <w:rFonts w:ascii="Times New Roman" w:hAnsi="Times New Roman" w:cs="Times New Roman"/>
          <w:sz w:val="16"/>
          <w:szCs w:val="16"/>
        </w:rPr>
      </w:pPr>
      <w:r w:rsidRPr="00B1012D">
        <w:rPr>
          <w:rFonts w:ascii="Times New Roman" w:hAnsi="Times New Roman" w:cs="Times New Roman"/>
          <w:sz w:val="16"/>
          <w:szCs w:val="16"/>
        </w:rPr>
        <w:t>2. Цель и задачи муниципального дорожного контроля</w:t>
      </w:r>
    </w:p>
    <w:p w:rsidR="00357DE8" w:rsidRPr="00B1012D" w:rsidRDefault="00357DE8" w:rsidP="00357DE8">
      <w:pPr>
        <w:pStyle w:val="ConsPlusNormal"/>
        <w:jc w:val="both"/>
        <w:rPr>
          <w:rFonts w:ascii="Times New Roman" w:hAnsi="Times New Roman" w:cs="Times New Roman"/>
          <w:sz w:val="16"/>
          <w:szCs w:val="16"/>
        </w:rPr>
      </w:pP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2.1. Целью муниципального дорожного контроля за обеспечением сохранности автомобильных дорог местного значения является обеспечение соблюдения законодательства об автомобильных дорогах и о дорожной деятельности.</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2.2. Основными задачами муниципального дорожного контроля за обеспечением сохранности автомобильных дорог местного значения являются:</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2.2.1.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2.2.2.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357DE8" w:rsidRPr="00B1012D" w:rsidRDefault="00357DE8" w:rsidP="00357DE8">
      <w:pPr>
        <w:pStyle w:val="ConsPlusNormal"/>
        <w:jc w:val="both"/>
        <w:rPr>
          <w:rFonts w:ascii="Times New Roman" w:hAnsi="Times New Roman" w:cs="Times New Roman"/>
          <w:sz w:val="16"/>
          <w:szCs w:val="16"/>
        </w:rPr>
      </w:pPr>
    </w:p>
    <w:p w:rsidR="00357DE8" w:rsidRPr="00B1012D" w:rsidRDefault="00357DE8" w:rsidP="00357DE8">
      <w:pPr>
        <w:pStyle w:val="ConsPlusNormal"/>
        <w:jc w:val="center"/>
        <w:outlineLvl w:val="1"/>
        <w:rPr>
          <w:rFonts w:ascii="Times New Roman" w:hAnsi="Times New Roman" w:cs="Times New Roman"/>
          <w:sz w:val="16"/>
          <w:szCs w:val="16"/>
        </w:rPr>
      </w:pPr>
      <w:r w:rsidRPr="00B1012D">
        <w:rPr>
          <w:rFonts w:ascii="Times New Roman" w:hAnsi="Times New Roman" w:cs="Times New Roman"/>
          <w:sz w:val="16"/>
          <w:szCs w:val="16"/>
        </w:rPr>
        <w:t>3. Права и обязанности должностных лиц, уполномоченных</w:t>
      </w:r>
    </w:p>
    <w:p w:rsidR="00357DE8" w:rsidRPr="00B1012D" w:rsidRDefault="00357DE8" w:rsidP="00357DE8">
      <w:pPr>
        <w:pStyle w:val="ConsPlusNormal"/>
        <w:jc w:val="center"/>
        <w:rPr>
          <w:rFonts w:ascii="Times New Roman" w:hAnsi="Times New Roman" w:cs="Times New Roman"/>
          <w:sz w:val="16"/>
          <w:szCs w:val="16"/>
        </w:rPr>
      </w:pPr>
      <w:r w:rsidRPr="00B1012D">
        <w:rPr>
          <w:rFonts w:ascii="Times New Roman" w:hAnsi="Times New Roman" w:cs="Times New Roman"/>
          <w:sz w:val="16"/>
          <w:szCs w:val="16"/>
        </w:rPr>
        <w:lastRenderedPageBreak/>
        <w:t>на осуществление муниципального дорожного контроля</w:t>
      </w:r>
    </w:p>
    <w:p w:rsidR="00357DE8" w:rsidRPr="00B1012D" w:rsidRDefault="00357DE8" w:rsidP="00357DE8">
      <w:pPr>
        <w:pStyle w:val="ConsPlusNormal"/>
        <w:jc w:val="both"/>
        <w:rPr>
          <w:rFonts w:ascii="Times New Roman" w:hAnsi="Times New Roman" w:cs="Times New Roman"/>
          <w:sz w:val="16"/>
          <w:szCs w:val="16"/>
        </w:rPr>
      </w:pP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3.1. Должностные лица, уполномоченные на осуществление муниципального дорожного контроля, в пределах своей компетенции имеют право:</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3.1.1. Привлекать в случае необходимости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дорожного контроля, учета результатов проводимых проверок и необходимой отчетности о них.</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3.1.2.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3.1.3. Посещать при предъявлении служебного удостоверения организации и объекты, обследовать дороги и дорожные участки, находящиеся в муниципальной собственности, на территории муниципального образования Орловский муниципальный район Кировской области для осуществления муниципального дорожного контроля.</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3.1.4. Обращаться в органы внутренних дел за содействием в предотвращении или пресечении правонарушений, а также действий, препятствующих осуществлению муниципального дорожного контроля.</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3.2. Должностные лица, уполномоченные на осуществление муниципального дорожного контроля, при проведении проверки обязаны:</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3.2.3. Проводить проверку на основании постановления администрации Орловского района Кировской области о ее проведении в соответствии с ее назначением.</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 xml:space="preserve">3.2.4.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Орловского района Кировской области и в случаях, предусмотренных </w:t>
      </w:r>
      <w:hyperlink r:id="rId17" w:history="1">
        <w:r w:rsidRPr="00B1012D">
          <w:rPr>
            <w:rFonts w:ascii="Times New Roman" w:hAnsi="Times New Roman" w:cs="Times New Roman"/>
            <w:sz w:val="16"/>
            <w:szCs w:val="16"/>
          </w:rPr>
          <w:t>частью 5 статьи 10</w:t>
        </w:r>
      </w:hyperlink>
      <w:r w:rsidRPr="00B1012D">
        <w:rPr>
          <w:rFonts w:ascii="Times New Roman" w:hAnsi="Times New Roman" w:cs="Times New Roman"/>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3.2.8.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3.2.9. Соблюдать ограничения при проведении проверки, установленные ст. 15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3.2.10. Не требовать от юридического лица, индивидуального предпринимателя, физического лица представления документов, информации до даты начала проведения проверки.</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3.2.11. Знакомить с документами и (или) информацией, полученными органом муниципального контроля в рамках межведомственного информационного взаимодействия от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3.2.12.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возникновению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3.2.13.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 xml:space="preserve">3.2.14. Соблюдать сроки проведения проверки, установленные Федеральным </w:t>
      </w:r>
      <w:hyperlink r:id="rId18" w:history="1">
        <w:r w:rsidRPr="00B1012D">
          <w:rPr>
            <w:rFonts w:ascii="Times New Roman" w:hAnsi="Times New Roman" w:cs="Times New Roman"/>
            <w:sz w:val="16"/>
            <w:szCs w:val="16"/>
          </w:rPr>
          <w:t>законом</w:t>
        </w:r>
      </w:hyperlink>
      <w:r w:rsidRPr="00B1012D">
        <w:rPr>
          <w:rFonts w:ascii="Times New Roman" w:hAnsi="Times New Roman" w:cs="Times New Roman"/>
          <w:sz w:val="16"/>
          <w:szCs w:val="1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3.2.15.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3.2.16.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3.2.17.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3.3.1.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 xml:space="preserve">3.3.2.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Pr="00B1012D">
        <w:rPr>
          <w:rFonts w:ascii="Times New Roman" w:hAnsi="Times New Roman" w:cs="Times New Roman"/>
          <w:sz w:val="16"/>
          <w:szCs w:val="16"/>
        </w:rPr>
        <w:lastRenderedPageBreak/>
        <w:t>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3.5.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3.6.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57DE8" w:rsidRPr="00B1012D" w:rsidRDefault="00357DE8" w:rsidP="00357DE8">
      <w:pPr>
        <w:pStyle w:val="ConsPlusNormal"/>
        <w:jc w:val="both"/>
        <w:rPr>
          <w:rFonts w:ascii="Times New Roman" w:hAnsi="Times New Roman" w:cs="Times New Roman"/>
          <w:sz w:val="16"/>
          <w:szCs w:val="16"/>
        </w:rPr>
      </w:pPr>
    </w:p>
    <w:p w:rsidR="00357DE8" w:rsidRPr="00B1012D" w:rsidRDefault="00357DE8" w:rsidP="00357DE8">
      <w:pPr>
        <w:pStyle w:val="ConsPlusNormal"/>
        <w:jc w:val="center"/>
        <w:outlineLvl w:val="1"/>
        <w:rPr>
          <w:rFonts w:ascii="Times New Roman" w:hAnsi="Times New Roman" w:cs="Times New Roman"/>
          <w:sz w:val="16"/>
          <w:szCs w:val="16"/>
        </w:rPr>
      </w:pPr>
      <w:r w:rsidRPr="00B1012D">
        <w:rPr>
          <w:rFonts w:ascii="Times New Roman" w:hAnsi="Times New Roman" w:cs="Times New Roman"/>
          <w:sz w:val="16"/>
          <w:szCs w:val="16"/>
        </w:rPr>
        <w:t>4. Формы осуществления муниципального дорожного контроля</w:t>
      </w:r>
    </w:p>
    <w:p w:rsidR="00357DE8" w:rsidRPr="00B1012D" w:rsidRDefault="00357DE8" w:rsidP="00357DE8">
      <w:pPr>
        <w:pStyle w:val="ConsPlusNormal"/>
        <w:jc w:val="both"/>
        <w:rPr>
          <w:rFonts w:ascii="Times New Roman" w:hAnsi="Times New Roman" w:cs="Times New Roman"/>
          <w:sz w:val="16"/>
          <w:szCs w:val="16"/>
        </w:rPr>
      </w:pP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4.1. Формами муниципального дорожного контроля являются плановые и внеплановые проверки соблюдения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соблюдения требований, установленных федеральными законами, законами субъектов Российской Федерации, юридическими лицами, индивидуальными предпринимателями и физическими лицами в области использования автомобильных дорог местного значения.</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4.2. Порядок проведения муниципального дорожного контроля, осуществления проверок и формы соответствующих документов устанавливаются административным регламентом осуществления муниципального дорожного контроля на территории муниципального образования Орловский муниципальный район Кировской области, утверждаемым администрацией Орловского района Кировской области.</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4.3. В целях предупреждения нарушений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нарушениям обязательных требований, должностные лица, уполномоченные на осуществление муниципального дорожного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4.4. Порядком организации и осуществления отдельных видов муниципального дорожного контроля может быть предусмотрено осуществление должностными лицами, уполномоченными на осуществление муниципального дорожного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 xml:space="preserve">Организация и проведение мероприятий, направленных на профилактику нарушений обязательных требований, осуществляются в соответствии со </w:t>
      </w:r>
      <w:hyperlink r:id="rId19" w:history="1">
        <w:r w:rsidRPr="00B1012D">
          <w:rPr>
            <w:rFonts w:ascii="Times New Roman" w:hAnsi="Times New Roman" w:cs="Times New Roman"/>
            <w:sz w:val="16"/>
            <w:szCs w:val="16"/>
          </w:rPr>
          <w:t>статьей 8.2</w:t>
        </w:r>
      </w:hyperlink>
      <w:r w:rsidRPr="00B1012D">
        <w:rPr>
          <w:rFonts w:ascii="Times New Roman" w:hAnsi="Times New Roman" w:cs="Times New Roman"/>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 xml:space="preserve">4.5. К мероприятиям по контролю, при проведении которых не требуется взаимодействие должностных лиц, уполномоченных на осуществление муниципального дорожного контроля, с юридическими лицами, индивидуальными предпринимателями и физическими лицами, относятся мероприятия, установленные </w:t>
      </w:r>
      <w:hyperlink r:id="rId20" w:history="1">
        <w:r w:rsidRPr="00B1012D">
          <w:rPr>
            <w:rFonts w:ascii="Times New Roman" w:hAnsi="Times New Roman" w:cs="Times New Roman"/>
            <w:sz w:val="16"/>
            <w:szCs w:val="16"/>
          </w:rPr>
          <w:t>частью 1 статьи 8.3</w:t>
        </w:r>
      </w:hyperlink>
      <w:r w:rsidRPr="00B1012D">
        <w:rPr>
          <w:rFonts w:ascii="Times New Roman" w:hAnsi="Times New Roman" w:cs="Times New Roman"/>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 xml:space="preserve">Организация и проведение мероприятий по контролю без взаимодействия с юридическими лицами, индивидуальными предпринимателями осуществляются в соответствии со </w:t>
      </w:r>
      <w:hyperlink r:id="rId21" w:history="1">
        <w:r w:rsidRPr="00B1012D">
          <w:rPr>
            <w:rFonts w:ascii="Times New Roman" w:hAnsi="Times New Roman" w:cs="Times New Roman"/>
            <w:sz w:val="16"/>
            <w:szCs w:val="16"/>
          </w:rPr>
          <w:t>статьей 8.3</w:t>
        </w:r>
      </w:hyperlink>
      <w:r w:rsidRPr="00B1012D">
        <w:rPr>
          <w:rFonts w:ascii="Times New Roman" w:hAnsi="Times New Roman" w:cs="Times New Roman"/>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7DE8" w:rsidRPr="00B1012D" w:rsidRDefault="00357DE8" w:rsidP="00357DE8">
      <w:pPr>
        <w:pStyle w:val="ConsPlusNormal"/>
        <w:jc w:val="both"/>
        <w:rPr>
          <w:rFonts w:ascii="Times New Roman" w:hAnsi="Times New Roman" w:cs="Times New Roman"/>
          <w:sz w:val="16"/>
          <w:szCs w:val="16"/>
        </w:rPr>
      </w:pPr>
    </w:p>
    <w:p w:rsidR="00357DE8" w:rsidRPr="00B1012D" w:rsidRDefault="00357DE8" w:rsidP="00357DE8">
      <w:pPr>
        <w:pStyle w:val="ConsPlusNormal"/>
        <w:jc w:val="center"/>
        <w:outlineLvl w:val="1"/>
        <w:rPr>
          <w:rFonts w:ascii="Times New Roman" w:hAnsi="Times New Roman" w:cs="Times New Roman"/>
          <w:sz w:val="16"/>
          <w:szCs w:val="16"/>
        </w:rPr>
      </w:pPr>
      <w:r w:rsidRPr="00B1012D">
        <w:rPr>
          <w:rFonts w:ascii="Times New Roman" w:hAnsi="Times New Roman" w:cs="Times New Roman"/>
          <w:sz w:val="16"/>
          <w:szCs w:val="16"/>
        </w:rPr>
        <w:t>5. Обжалование результатов мероприятий по муниципальному дорожному контролю</w:t>
      </w:r>
    </w:p>
    <w:p w:rsidR="00357DE8" w:rsidRPr="00B1012D" w:rsidRDefault="00357DE8" w:rsidP="00357DE8">
      <w:pPr>
        <w:pStyle w:val="ConsPlusNormal"/>
        <w:jc w:val="both"/>
        <w:rPr>
          <w:rFonts w:ascii="Times New Roman" w:hAnsi="Times New Roman" w:cs="Times New Roman"/>
          <w:sz w:val="16"/>
          <w:szCs w:val="16"/>
        </w:rPr>
      </w:pP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5.1.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дорожного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5.2. Жалоба рассматривается в десятидневный срок со дня ее поступления в орган муниципального дорожного контроля.</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5.3. О дате, времени и месте рассмотрения жалобы лицу, подавшему ее, сообщается не позднее чем за пять календарных дней.</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5.4. По результатам рассмотрения жалобы выносится одно из следующих решений:</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 об оставлении жалобы без удовлетворения;</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 об удовлетворении жалобы и отмене результатов мероприятия по муниципальному дорожному контролю.</w:t>
      </w: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органа муниципального дорожного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57DE8" w:rsidRPr="00B1012D" w:rsidRDefault="00357DE8" w:rsidP="00357DE8">
      <w:pPr>
        <w:pStyle w:val="ConsPlusNormal"/>
        <w:jc w:val="both"/>
        <w:rPr>
          <w:rFonts w:ascii="Times New Roman" w:hAnsi="Times New Roman" w:cs="Times New Roman"/>
          <w:sz w:val="16"/>
          <w:szCs w:val="16"/>
        </w:rPr>
      </w:pPr>
    </w:p>
    <w:p w:rsidR="00357DE8" w:rsidRPr="00B1012D" w:rsidRDefault="00357DE8" w:rsidP="00357DE8">
      <w:pPr>
        <w:pStyle w:val="ConsPlusNormal"/>
        <w:jc w:val="center"/>
        <w:outlineLvl w:val="1"/>
        <w:rPr>
          <w:rFonts w:ascii="Times New Roman" w:hAnsi="Times New Roman" w:cs="Times New Roman"/>
          <w:sz w:val="16"/>
          <w:szCs w:val="16"/>
        </w:rPr>
      </w:pPr>
      <w:r w:rsidRPr="00B1012D">
        <w:rPr>
          <w:rFonts w:ascii="Times New Roman" w:hAnsi="Times New Roman" w:cs="Times New Roman"/>
          <w:sz w:val="16"/>
          <w:szCs w:val="16"/>
        </w:rPr>
        <w:t>6. Ответственность должностных лиц, уполномоченных</w:t>
      </w:r>
    </w:p>
    <w:p w:rsidR="00357DE8" w:rsidRPr="00B1012D" w:rsidRDefault="00357DE8" w:rsidP="00357DE8">
      <w:pPr>
        <w:pStyle w:val="ConsPlusNormal"/>
        <w:jc w:val="center"/>
        <w:rPr>
          <w:rFonts w:ascii="Times New Roman" w:hAnsi="Times New Roman" w:cs="Times New Roman"/>
          <w:sz w:val="16"/>
          <w:szCs w:val="16"/>
        </w:rPr>
      </w:pPr>
      <w:r w:rsidRPr="00B1012D">
        <w:rPr>
          <w:rFonts w:ascii="Times New Roman" w:hAnsi="Times New Roman" w:cs="Times New Roman"/>
          <w:sz w:val="16"/>
          <w:szCs w:val="16"/>
        </w:rPr>
        <w:t>на осуществление муниципального дорожного контроля</w:t>
      </w:r>
    </w:p>
    <w:p w:rsidR="00357DE8" w:rsidRPr="00B1012D" w:rsidRDefault="00357DE8" w:rsidP="00357DE8">
      <w:pPr>
        <w:pStyle w:val="ConsPlusNormal"/>
        <w:jc w:val="both"/>
        <w:rPr>
          <w:rFonts w:ascii="Times New Roman" w:hAnsi="Times New Roman" w:cs="Times New Roman"/>
          <w:sz w:val="16"/>
          <w:szCs w:val="16"/>
        </w:rPr>
      </w:pPr>
    </w:p>
    <w:p w:rsidR="00357DE8" w:rsidRPr="00B1012D" w:rsidRDefault="00357DE8" w:rsidP="00357DE8">
      <w:pPr>
        <w:pStyle w:val="ConsPlusNormal"/>
        <w:ind w:firstLine="540"/>
        <w:jc w:val="both"/>
        <w:rPr>
          <w:rFonts w:ascii="Times New Roman" w:hAnsi="Times New Roman" w:cs="Times New Roman"/>
          <w:sz w:val="16"/>
          <w:szCs w:val="16"/>
        </w:rPr>
      </w:pPr>
      <w:r w:rsidRPr="00B1012D">
        <w:rPr>
          <w:rFonts w:ascii="Times New Roman" w:hAnsi="Times New Roman" w:cs="Times New Roman"/>
          <w:sz w:val="16"/>
          <w:szCs w:val="16"/>
        </w:rPr>
        <w:t>6.1. Должностные лица, уполномоченные на осуществление муниципального дорожного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57DE8" w:rsidRPr="00B1012D" w:rsidRDefault="00357DE8" w:rsidP="00357DE8">
      <w:pPr>
        <w:pStyle w:val="ConsPlusNormal"/>
        <w:jc w:val="both"/>
        <w:rPr>
          <w:rFonts w:ascii="Times New Roman" w:hAnsi="Times New Roman" w:cs="Times New Roman"/>
          <w:sz w:val="16"/>
          <w:szCs w:val="16"/>
        </w:rPr>
      </w:pPr>
    </w:p>
    <w:p w:rsidR="00357DE8" w:rsidRPr="00B1012D" w:rsidRDefault="00357DE8" w:rsidP="00357DE8">
      <w:pPr>
        <w:pStyle w:val="ConsPlusNormal"/>
        <w:jc w:val="both"/>
        <w:rPr>
          <w:rFonts w:ascii="Times New Roman" w:hAnsi="Times New Roman" w:cs="Times New Roman"/>
          <w:sz w:val="16"/>
          <w:szCs w:val="16"/>
        </w:rPr>
      </w:pPr>
    </w:p>
    <w:p w:rsidR="00357DE8" w:rsidRPr="00B1012D" w:rsidRDefault="00357DE8" w:rsidP="00357DE8">
      <w:pPr>
        <w:pStyle w:val="ConsPlusNormal"/>
        <w:pBdr>
          <w:top w:val="single" w:sz="6" w:space="0" w:color="auto"/>
        </w:pBdr>
        <w:spacing w:before="100" w:after="100"/>
        <w:jc w:val="both"/>
        <w:rPr>
          <w:rFonts w:ascii="Times New Roman" w:hAnsi="Times New Roman" w:cs="Times New Roman"/>
          <w:sz w:val="16"/>
          <w:szCs w:val="16"/>
        </w:rPr>
      </w:pPr>
    </w:p>
    <w:p w:rsidR="00357DE8" w:rsidRPr="00B1012D" w:rsidRDefault="00357DE8" w:rsidP="00357DE8">
      <w:pPr>
        <w:pStyle w:val="af0"/>
        <w:spacing w:before="0" w:after="0"/>
        <w:rPr>
          <w:rFonts w:ascii="Times New Roman" w:hAnsi="Times New Roman" w:cs="Times New Roman"/>
          <w:sz w:val="16"/>
          <w:szCs w:val="16"/>
        </w:rPr>
      </w:pPr>
    </w:p>
    <w:p w:rsidR="00357DE8" w:rsidRPr="00B1012D" w:rsidRDefault="00357DE8" w:rsidP="00357DE8">
      <w:pPr>
        <w:ind w:right="-22"/>
        <w:jc w:val="center"/>
        <w:rPr>
          <w:rFonts w:ascii="Times New Roman" w:hAnsi="Times New Roman" w:cs="Times New Roman"/>
          <w:b/>
          <w:sz w:val="16"/>
          <w:szCs w:val="16"/>
        </w:rPr>
      </w:pPr>
      <w:r w:rsidRPr="00B1012D">
        <w:rPr>
          <w:rFonts w:ascii="Times New Roman" w:hAnsi="Times New Roman" w:cs="Times New Roman"/>
          <w:b/>
          <w:noProof/>
          <w:sz w:val="16"/>
          <w:szCs w:val="16"/>
        </w:rPr>
        <w:drawing>
          <wp:inline distT="0" distB="0" distL="0" distR="0">
            <wp:extent cx="457200" cy="542925"/>
            <wp:effectExtent l="19050" t="0" r="0" b="0"/>
            <wp:docPr id="13" name="Рисунок 1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 района1"/>
                    <pic:cNvPicPr>
                      <a:picLocks noChangeAspect="1" noChangeArrowheads="1"/>
                    </pic:cNvPicPr>
                  </pic:nvPicPr>
                  <pic:blipFill>
                    <a:blip r:embed="rId22"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357DE8" w:rsidRPr="00B1012D" w:rsidRDefault="00357DE8" w:rsidP="00357DE8">
      <w:pPr>
        <w:ind w:right="-22"/>
        <w:jc w:val="center"/>
        <w:rPr>
          <w:rFonts w:ascii="Times New Roman" w:hAnsi="Times New Roman" w:cs="Times New Roman"/>
          <w:b/>
          <w:sz w:val="16"/>
          <w:szCs w:val="16"/>
        </w:rPr>
      </w:pPr>
      <w:r w:rsidRPr="00B1012D">
        <w:rPr>
          <w:rFonts w:ascii="Times New Roman" w:hAnsi="Times New Roman" w:cs="Times New Roman"/>
          <w:b/>
          <w:sz w:val="16"/>
          <w:szCs w:val="16"/>
        </w:rPr>
        <w:t>АДМИНИСТРАЦИЯ ОРЛОВСКОГО РАЙОНА</w:t>
      </w:r>
    </w:p>
    <w:p w:rsidR="00357DE8" w:rsidRPr="00B1012D" w:rsidRDefault="00357DE8" w:rsidP="00357DE8">
      <w:pPr>
        <w:ind w:right="-22"/>
        <w:jc w:val="center"/>
        <w:rPr>
          <w:rFonts w:ascii="Times New Roman" w:hAnsi="Times New Roman" w:cs="Times New Roman"/>
          <w:b/>
          <w:sz w:val="16"/>
          <w:szCs w:val="16"/>
        </w:rPr>
      </w:pPr>
      <w:r w:rsidRPr="00B1012D">
        <w:rPr>
          <w:rFonts w:ascii="Times New Roman" w:hAnsi="Times New Roman" w:cs="Times New Roman"/>
          <w:b/>
          <w:sz w:val="16"/>
          <w:szCs w:val="16"/>
        </w:rPr>
        <w:t>КИРОВСКОЙ ОБЛАСТИ</w:t>
      </w:r>
    </w:p>
    <w:p w:rsidR="00357DE8" w:rsidRPr="00B1012D" w:rsidRDefault="00357DE8" w:rsidP="00357DE8">
      <w:pPr>
        <w:ind w:right="-22"/>
        <w:jc w:val="center"/>
        <w:rPr>
          <w:rFonts w:ascii="Times New Roman" w:hAnsi="Times New Roman" w:cs="Times New Roman"/>
          <w:b/>
          <w:sz w:val="16"/>
          <w:szCs w:val="16"/>
        </w:rPr>
      </w:pPr>
      <w:r w:rsidRPr="00B1012D">
        <w:rPr>
          <w:rFonts w:ascii="Times New Roman" w:hAnsi="Times New Roman" w:cs="Times New Roman"/>
          <w:b/>
          <w:sz w:val="16"/>
          <w:szCs w:val="16"/>
        </w:rPr>
        <w:t>ПОСТАНОВЛЕНИЕ</w:t>
      </w:r>
    </w:p>
    <w:p w:rsidR="00357DE8" w:rsidRPr="00B1012D" w:rsidRDefault="00357DE8" w:rsidP="00357DE8">
      <w:pPr>
        <w:ind w:right="-22"/>
        <w:jc w:val="center"/>
        <w:rPr>
          <w:rFonts w:ascii="Times New Roman" w:hAnsi="Times New Roman" w:cs="Times New Roman"/>
          <w:b/>
          <w:sz w:val="16"/>
          <w:szCs w:val="16"/>
        </w:rPr>
      </w:pPr>
    </w:p>
    <w:p w:rsidR="00357DE8" w:rsidRPr="00B1012D" w:rsidRDefault="00357DE8" w:rsidP="00357DE8">
      <w:pPr>
        <w:pStyle w:val="1"/>
        <w:ind w:right="283"/>
        <w:rPr>
          <w:rFonts w:cs="Times New Roman"/>
          <w:sz w:val="16"/>
          <w:szCs w:val="16"/>
          <w:u w:val="single"/>
        </w:rPr>
      </w:pPr>
      <w:r w:rsidRPr="00B1012D">
        <w:rPr>
          <w:rFonts w:cs="Times New Roman"/>
          <w:sz w:val="16"/>
          <w:szCs w:val="16"/>
        </w:rPr>
        <w:t>26.01.2018                                                                           №  41- п</w:t>
      </w:r>
    </w:p>
    <w:p w:rsidR="00357DE8" w:rsidRPr="00B1012D" w:rsidRDefault="00357DE8" w:rsidP="00357DE8">
      <w:pPr>
        <w:ind w:left="2820" w:right="283" w:firstLine="720"/>
        <w:rPr>
          <w:rFonts w:ascii="Times New Roman" w:hAnsi="Times New Roman" w:cs="Times New Roman"/>
          <w:sz w:val="16"/>
          <w:szCs w:val="16"/>
        </w:rPr>
      </w:pPr>
      <w:r w:rsidRPr="00B1012D">
        <w:rPr>
          <w:rFonts w:ascii="Times New Roman" w:hAnsi="Times New Roman" w:cs="Times New Roman"/>
          <w:sz w:val="16"/>
          <w:szCs w:val="16"/>
        </w:rPr>
        <w:t xml:space="preserve">     г. Орлов</w:t>
      </w:r>
    </w:p>
    <w:p w:rsidR="00357DE8" w:rsidRPr="00B1012D" w:rsidRDefault="00357DE8" w:rsidP="00357DE8">
      <w:pPr>
        <w:ind w:right="283"/>
        <w:rPr>
          <w:rFonts w:ascii="Times New Roman" w:hAnsi="Times New Roman" w:cs="Times New Roman"/>
          <w:sz w:val="16"/>
          <w:szCs w:val="16"/>
        </w:rPr>
      </w:pPr>
    </w:p>
    <w:p w:rsidR="00357DE8" w:rsidRPr="00B1012D" w:rsidRDefault="00357DE8" w:rsidP="00357DE8">
      <w:pPr>
        <w:ind w:firstLine="540"/>
        <w:jc w:val="center"/>
        <w:rPr>
          <w:rFonts w:ascii="Times New Roman" w:hAnsi="Times New Roman" w:cs="Times New Roman"/>
          <w:b/>
          <w:sz w:val="16"/>
          <w:szCs w:val="16"/>
        </w:rPr>
      </w:pPr>
      <w:r w:rsidRPr="00B1012D">
        <w:rPr>
          <w:rFonts w:ascii="Times New Roman" w:hAnsi="Times New Roman" w:cs="Times New Roman"/>
          <w:b/>
          <w:sz w:val="16"/>
          <w:szCs w:val="16"/>
        </w:rPr>
        <w:t>О внесении изменений в постановление администрации</w:t>
      </w:r>
    </w:p>
    <w:p w:rsidR="00357DE8" w:rsidRPr="00B1012D" w:rsidRDefault="00357DE8" w:rsidP="00357DE8">
      <w:pPr>
        <w:ind w:firstLine="540"/>
        <w:jc w:val="center"/>
        <w:rPr>
          <w:rFonts w:ascii="Times New Roman" w:hAnsi="Times New Roman" w:cs="Times New Roman"/>
          <w:b/>
          <w:sz w:val="16"/>
          <w:szCs w:val="16"/>
        </w:rPr>
      </w:pPr>
      <w:r w:rsidRPr="00B1012D">
        <w:rPr>
          <w:rFonts w:ascii="Times New Roman" w:hAnsi="Times New Roman" w:cs="Times New Roman"/>
          <w:b/>
          <w:sz w:val="16"/>
          <w:szCs w:val="16"/>
        </w:rPr>
        <w:t>Орловского района от 26.01.2017 № 36</w:t>
      </w:r>
    </w:p>
    <w:p w:rsidR="00357DE8" w:rsidRPr="00B1012D" w:rsidRDefault="00357DE8" w:rsidP="00357DE8">
      <w:pPr>
        <w:pStyle w:val="14"/>
        <w:autoSpaceDE w:val="0"/>
        <w:autoSpaceDN w:val="0"/>
        <w:adjustRightInd w:val="0"/>
        <w:ind w:left="0"/>
        <w:jc w:val="center"/>
        <w:rPr>
          <w:b/>
          <w:sz w:val="16"/>
          <w:szCs w:val="16"/>
        </w:rPr>
      </w:pPr>
    </w:p>
    <w:p w:rsidR="00357DE8" w:rsidRPr="00B1012D" w:rsidRDefault="00357DE8" w:rsidP="00357DE8">
      <w:pPr>
        <w:spacing w:line="360" w:lineRule="auto"/>
        <w:ind w:firstLine="720"/>
        <w:jc w:val="both"/>
        <w:rPr>
          <w:rFonts w:ascii="Times New Roman" w:hAnsi="Times New Roman" w:cs="Times New Roman"/>
          <w:sz w:val="16"/>
          <w:szCs w:val="16"/>
        </w:rPr>
      </w:pPr>
      <w:r w:rsidRPr="00B1012D">
        <w:rPr>
          <w:rFonts w:ascii="Times New Roman" w:hAnsi="Times New Roman" w:cs="Times New Roman"/>
          <w:sz w:val="16"/>
          <w:szCs w:val="16"/>
        </w:rPr>
        <w:t xml:space="preserve">Во исполнение Плана мероприятий по повышению эффективности работы по легализации неформального рынка труда, утвержденного распоряжением Правительства Кировской области от 23.01.2015 № 18 «О плане мероприятий по повышению эффективности работы по легализации неформального рынка труда», а также в целях повышения оперативности и увеличения охвата организаций должников по заработной плате и обязательным платежам администрация Орловского района ПОСТАНОВЛЯЕТ: </w:t>
      </w:r>
    </w:p>
    <w:p w:rsidR="00357DE8" w:rsidRPr="00B1012D" w:rsidRDefault="00357DE8" w:rsidP="00357DE8">
      <w:pPr>
        <w:pStyle w:val="14"/>
        <w:autoSpaceDE w:val="0"/>
        <w:autoSpaceDN w:val="0"/>
        <w:adjustRightInd w:val="0"/>
        <w:spacing w:line="360" w:lineRule="auto"/>
        <w:ind w:left="0" w:firstLine="708"/>
        <w:jc w:val="both"/>
        <w:rPr>
          <w:sz w:val="16"/>
          <w:szCs w:val="16"/>
        </w:rPr>
      </w:pPr>
      <w:r w:rsidRPr="00B1012D">
        <w:rPr>
          <w:sz w:val="16"/>
          <w:szCs w:val="16"/>
        </w:rPr>
        <w:t>1. Внести изменения в постановление администрации Орловского района от 26.01.2017 № 36 «О межведомственной комиссии по вопросам оплаты труда и ликвидации задолженности по заработной плате», утвердив состав Комиссии в новой редакции согласно приложению.</w:t>
      </w:r>
    </w:p>
    <w:p w:rsidR="00357DE8" w:rsidRPr="00B1012D" w:rsidRDefault="00357DE8" w:rsidP="00357DE8">
      <w:pPr>
        <w:pStyle w:val="14"/>
        <w:autoSpaceDE w:val="0"/>
        <w:autoSpaceDN w:val="0"/>
        <w:adjustRightInd w:val="0"/>
        <w:spacing w:line="360" w:lineRule="auto"/>
        <w:ind w:left="0" w:firstLine="720"/>
        <w:jc w:val="both"/>
        <w:rPr>
          <w:sz w:val="16"/>
          <w:szCs w:val="16"/>
        </w:rPr>
      </w:pPr>
      <w:r w:rsidRPr="00B1012D">
        <w:rPr>
          <w:sz w:val="16"/>
          <w:szCs w:val="16"/>
        </w:rPr>
        <w:t xml:space="preserve">2. Постановление вступает в силу с момента опубликования в Информационном бюллетене органов местного самоуправления Орловский муниципальный район. </w:t>
      </w:r>
    </w:p>
    <w:p w:rsidR="00357DE8" w:rsidRPr="00B1012D" w:rsidRDefault="00357DE8" w:rsidP="00357DE8">
      <w:pPr>
        <w:pStyle w:val="14"/>
        <w:autoSpaceDE w:val="0"/>
        <w:autoSpaceDN w:val="0"/>
        <w:adjustRightInd w:val="0"/>
        <w:spacing w:line="360" w:lineRule="auto"/>
        <w:ind w:left="0"/>
        <w:jc w:val="both"/>
        <w:rPr>
          <w:sz w:val="16"/>
          <w:szCs w:val="16"/>
        </w:rPr>
      </w:pPr>
    </w:p>
    <w:p w:rsidR="00357DE8" w:rsidRPr="00B1012D" w:rsidRDefault="00357DE8" w:rsidP="00357DE8">
      <w:pPr>
        <w:pStyle w:val="14"/>
        <w:autoSpaceDE w:val="0"/>
        <w:autoSpaceDN w:val="0"/>
        <w:adjustRightInd w:val="0"/>
        <w:ind w:left="0"/>
        <w:jc w:val="both"/>
        <w:rPr>
          <w:sz w:val="16"/>
          <w:szCs w:val="16"/>
        </w:rPr>
      </w:pPr>
      <w:r w:rsidRPr="00B1012D">
        <w:rPr>
          <w:sz w:val="16"/>
          <w:szCs w:val="16"/>
        </w:rPr>
        <w:t>Глава администрации</w:t>
      </w:r>
    </w:p>
    <w:p w:rsidR="00357DE8" w:rsidRPr="00B1012D" w:rsidRDefault="00357DE8" w:rsidP="00357DE8">
      <w:pPr>
        <w:pStyle w:val="14"/>
        <w:autoSpaceDE w:val="0"/>
        <w:autoSpaceDN w:val="0"/>
        <w:adjustRightInd w:val="0"/>
        <w:ind w:left="0"/>
        <w:jc w:val="both"/>
        <w:rPr>
          <w:sz w:val="16"/>
          <w:szCs w:val="16"/>
        </w:rPr>
      </w:pPr>
      <w:r w:rsidRPr="00B1012D">
        <w:rPr>
          <w:sz w:val="16"/>
          <w:szCs w:val="16"/>
        </w:rPr>
        <w:t>Орловского района               С.С.Целищев</w:t>
      </w:r>
    </w:p>
    <w:p w:rsidR="00357DE8" w:rsidRPr="00B1012D" w:rsidRDefault="00357DE8" w:rsidP="00357DE8">
      <w:pPr>
        <w:jc w:val="center"/>
        <w:rPr>
          <w:rFonts w:ascii="Times New Roman" w:hAnsi="Times New Roman" w:cs="Times New Roman"/>
          <w:b/>
          <w:sz w:val="16"/>
          <w:szCs w:val="16"/>
        </w:rPr>
      </w:pPr>
    </w:p>
    <w:p w:rsidR="00357DE8" w:rsidRPr="00B1012D" w:rsidRDefault="00357DE8" w:rsidP="00357DE8">
      <w:pPr>
        <w:ind w:left="5040"/>
        <w:rPr>
          <w:rFonts w:ascii="Times New Roman" w:hAnsi="Times New Roman" w:cs="Times New Roman"/>
          <w:sz w:val="16"/>
          <w:szCs w:val="16"/>
        </w:rPr>
      </w:pPr>
      <w:r w:rsidRPr="00B1012D">
        <w:rPr>
          <w:rFonts w:ascii="Times New Roman" w:hAnsi="Times New Roman" w:cs="Times New Roman"/>
          <w:sz w:val="16"/>
          <w:szCs w:val="16"/>
        </w:rPr>
        <w:t>УТВЕРЖДЕН</w:t>
      </w:r>
    </w:p>
    <w:p w:rsidR="00357DE8" w:rsidRPr="00B1012D" w:rsidRDefault="00357DE8" w:rsidP="00357DE8">
      <w:pPr>
        <w:ind w:left="5040"/>
        <w:rPr>
          <w:rFonts w:ascii="Times New Roman" w:hAnsi="Times New Roman" w:cs="Times New Roman"/>
          <w:sz w:val="16"/>
          <w:szCs w:val="16"/>
        </w:rPr>
      </w:pPr>
      <w:r w:rsidRPr="00B1012D">
        <w:rPr>
          <w:rFonts w:ascii="Times New Roman" w:hAnsi="Times New Roman" w:cs="Times New Roman"/>
          <w:sz w:val="16"/>
          <w:szCs w:val="16"/>
        </w:rPr>
        <w:t xml:space="preserve">постановлением администрации </w:t>
      </w:r>
    </w:p>
    <w:p w:rsidR="00357DE8" w:rsidRPr="00B1012D" w:rsidRDefault="00357DE8" w:rsidP="00357DE8">
      <w:pPr>
        <w:ind w:left="5040"/>
        <w:rPr>
          <w:rFonts w:ascii="Times New Roman" w:hAnsi="Times New Roman" w:cs="Times New Roman"/>
          <w:sz w:val="16"/>
          <w:szCs w:val="16"/>
        </w:rPr>
      </w:pPr>
      <w:r w:rsidRPr="00B1012D">
        <w:rPr>
          <w:rFonts w:ascii="Times New Roman" w:hAnsi="Times New Roman" w:cs="Times New Roman"/>
          <w:sz w:val="16"/>
          <w:szCs w:val="16"/>
        </w:rPr>
        <w:t>Орловского района Кировской области</w:t>
      </w:r>
    </w:p>
    <w:p w:rsidR="00357DE8" w:rsidRPr="00B1012D" w:rsidRDefault="00357DE8" w:rsidP="00357DE8">
      <w:pPr>
        <w:ind w:left="5040"/>
        <w:rPr>
          <w:rFonts w:ascii="Times New Roman" w:hAnsi="Times New Roman" w:cs="Times New Roman"/>
          <w:sz w:val="16"/>
          <w:szCs w:val="16"/>
        </w:rPr>
      </w:pPr>
      <w:r w:rsidRPr="00B1012D">
        <w:rPr>
          <w:rFonts w:ascii="Times New Roman" w:hAnsi="Times New Roman" w:cs="Times New Roman"/>
          <w:sz w:val="16"/>
          <w:szCs w:val="16"/>
        </w:rPr>
        <w:t>от 26.01.2018 № 41- п</w:t>
      </w:r>
    </w:p>
    <w:p w:rsidR="00357DE8" w:rsidRPr="00B1012D" w:rsidRDefault="00357DE8" w:rsidP="00357DE8">
      <w:pPr>
        <w:ind w:firstLine="720"/>
        <w:jc w:val="center"/>
        <w:rPr>
          <w:rFonts w:ascii="Times New Roman" w:hAnsi="Times New Roman" w:cs="Times New Roman"/>
          <w:b/>
          <w:sz w:val="16"/>
          <w:szCs w:val="16"/>
        </w:rPr>
      </w:pPr>
      <w:r w:rsidRPr="00B1012D">
        <w:rPr>
          <w:rFonts w:ascii="Times New Roman" w:hAnsi="Times New Roman" w:cs="Times New Roman"/>
          <w:b/>
          <w:sz w:val="16"/>
          <w:szCs w:val="16"/>
        </w:rPr>
        <w:t>СОСТАВ</w:t>
      </w:r>
    </w:p>
    <w:p w:rsidR="00357DE8" w:rsidRPr="00B1012D" w:rsidRDefault="00357DE8" w:rsidP="00357DE8">
      <w:pPr>
        <w:ind w:firstLine="720"/>
        <w:jc w:val="center"/>
        <w:rPr>
          <w:rFonts w:ascii="Times New Roman" w:hAnsi="Times New Roman" w:cs="Times New Roman"/>
          <w:b/>
          <w:sz w:val="16"/>
          <w:szCs w:val="16"/>
        </w:rPr>
      </w:pPr>
    </w:p>
    <w:p w:rsidR="00357DE8" w:rsidRPr="00B1012D" w:rsidRDefault="00357DE8" w:rsidP="00357DE8">
      <w:pPr>
        <w:ind w:firstLine="720"/>
        <w:jc w:val="center"/>
        <w:rPr>
          <w:rFonts w:ascii="Times New Roman" w:hAnsi="Times New Roman" w:cs="Times New Roman"/>
          <w:b/>
          <w:sz w:val="16"/>
          <w:szCs w:val="16"/>
        </w:rPr>
      </w:pPr>
      <w:r w:rsidRPr="00B1012D">
        <w:rPr>
          <w:rFonts w:ascii="Times New Roman" w:hAnsi="Times New Roman" w:cs="Times New Roman"/>
          <w:b/>
          <w:sz w:val="16"/>
          <w:szCs w:val="16"/>
        </w:rPr>
        <w:t>межведомственной комиссии по вопросам оплаты труда и ликвидации задолженности по заработной плате</w:t>
      </w:r>
    </w:p>
    <w:p w:rsidR="00357DE8" w:rsidRPr="00B1012D" w:rsidRDefault="00357DE8" w:rsidP="00357DE8">
      <w:pPr>
        <w:ind w:firstLine="720"/>
        <w:jc w:val="center"/>
        <w:rPr>
          <w:rFonts w:ascii="Times New Roman" w:hAnsi="Times New Roman" w:cs="Times New Roman"/>
          <w:b/>
          <w:sz w:val="16"/>
          <w:szCs w:val="16"/>
        </w:rPr>
      </w:pPr>
    </w:p>
    <w:tbl>
      <w:tblPr>
        <w:tblW w:w="9807" w:type="dxa"/>
        <w:tblLook w:val="01E0"/>
      </w:tblPr>
      <w:tblGrid>
        <w:gridCol w:w="3404"/>
        <w:gridCol w:w="6403"/>
      </w:tblGrid>
      <w:tr w:rsidR="00357DE8" w:rsidRPr="00B1012D" w:rsidTr="006F476D">
        <w:trPr>
          <w:trHeight w:val="908"/>
        </w:trPr>
        <w:tc>
          <w:tcPr>
            <w:tcW w:w="3404" w:type="dxa"/>
            <w:shd w:val="clear" w:color="auto" w:fill="auto"/>
          </w:tcPr>
          <w:p w:rsidR="00357DE8" w:rsidRPr="00B1012D" w:rsidRDefault="00357DE8" w:rsidP="006F476D">
            <w:pPr>
              <w:spacing w:line="360" w:lineRule="exact"/>
              <w:rPr>
                <w:rFonts w:ascii="Times New Roman" w:hAnsi="Times New Roman" w:cs="Times New Roman"/>
                <w:b/>
                <w:sz w:val="16"/>
                <w:szCs w:val="16"/>
              </w:rPr>
            </w:pPr>
            <w:r w:rsidRPr="00B1012D">
              <w:rPr>
                <w:rFonts w:ascii="Times New Roman" w:hAnsi="Times New Roman" w:cs="Times New Roman"/>
                <w:b/>
                <w:sz w:val="16"/>
                <w:szCs w:val="16"/>
              </w:rPr>
              <w:t xml:space="preserve">ЦЕЛИЩЕВ               Сергей Сергеевич </w:t>
            </w:r>
          </w:p>
        </w:tc>
        <w:tc>
          <w:tcPr>
            <w:tcW w:w="6403" w:type="dxa"/>
            <w:shd w:val="clear" w:color="auto" w:fill="auto"/>
          </w:tcPr>
          <w:p w:rsidR="00357DE8" w:rsidRPr="00B1012D" w:rsidRDefault="00357DE8" w:rsidP="006F476D">
            <w:pPr>
              <w:spacing w:line="360" w:lineRule="exact"/>
              <w:rPr>
                <w:rFonts w:ascii="Times New Roman" w:hAnsi="Times New Roman" w:cs="Times New Roman"/>
                <w:sz w:val="16"/>
                <w:szCs w:val="16"/>
              </w:rPr>
            </w:pPr>
            <w:r w:rsidRPr="00B1012D">
              <w:rPr>
                <w:rFonts w:ascii="Times New Roman" w:hAnsi="Times New Roman" w:cs="Times New Roman"/>
                <w:sz w:val="16"/>
                <w:szCs w:val="16"/>
              </w:rPr>
              <w:t>- глава администрации Орловского района, председатель комиссии</w:t>
            </w:r>
          </w:p>
        </w:tc>
      </w:tr>
      <w:tr w:rsidR="00357DE8" w:rsidRPr="00B1012D" w:rsidTr="006F476D">
        <w:tc>
          <w:tcPr>
            <w:tcW w:w="3404" w:type="dxa"/>
            <w:shd w:val="clear" w:color="auto" w:fill="auto"/>
          </w:tcPr>
          <w:p w:rsidR="00357DE8" w:rsidRPr="00B1012D" w:rsidRDefault="00357DE8" w:rsidP="006F476D">
            <w:pPr>
              <w:spacing w:line="360" w:lineRule="exact"/>
              <w:rPr>
                <w:rFonts w:ascii="Times New Roman" w:hAnsi="Times New Roman" w:cs="Times New Roman"/>
                <w:b/>
                <w:sz w:val="16"/>
                <w:szCs w:val="16"/>
              </w:rPr>
            </w:pPr>
            <w:r w:rsidRPr="00B1012D">
              <w:rPr>
                <w:rFonts w:ascii="Times New Roman" w:hAnsi="Times New Roman" w:cs="Times New Roman"/>
                <w:b/>
                <w:sz w:val="16"/>
                <w:szCs w:val="16"/>
              </w:rPr>
              <w:t xml:space="preserve">ЛАПТЕВА </w:t>
            </w:r>
          </w:p>
          <w:p w:rsidR="00357DE8" w:rsidRPr="00B1012D" w:rsidRDefault="00357DE8" w:rsidP="006F476D">
            <w:pPr>
              <w:spacing w:line="360" w:lineRule="exact"/>
              <w:rPr>
                <w:rFonts w:ascii="Times New Roman" w:hAnsi="Times New Roman" w:cs="Times New Roman"/>
                <w:b/>
                <w:sz w:val="16"/>
                <w:szCs w:val="16"/>
              </w:rPr>
            </w:pPr>
            <w:r w:rsidRPr="00B1012D">
              <w:rPr>
                <w:rFonts w:ascii="Times New Roman" w:hAnsi="Times New Roman" w:cs="Times New Roman"/>
                <w:b/>
                <w:sz w:val="16"/>
                <w:szCs w:val="16"/>
              </w:rPr>
              <w:t xml:space="preserve">Надежда Климентьевна </w:t>
            </w:r>
          </w:p>
        </w:tc>
        <w:tc>
          <w:tcPr>
            <w:tcW w:w="6403" w:type="dxa"/>
            <w:shd w:val="clear" w:color="auto" w:fill="auto"/>
          </w:tcPr>
          <w:p w:rsidR="00357DE8" w:rsidRPr="00B1012D" w:rsidRDefault="00357DE8" w:rsidP="006F476D">
            <w:pPr>
              <w:spacing w:line="360" w:lineRule="exact"/>
              <w:rPr>
                <w:rFonts w:ascii="Times New Roman" w:hAnsi="Times New Roman" w:cs="Times New Roman"/>
                <w:sz w:val="16"/>
                <w:szCs w:val="16"/>
              </w:rPr>
            </w:pPr>
            <w:r w:rsidRPr="00B1012D">
              <w:rPr>
                <w:rFonts w:ascii="Times New Roman" w:hAnsi="Times New Roman" w:cs="Times New Roman"/>
                <w:sz w:val="16"/>
                <w:szCs w:val="16"/>
              </w:rPr>
              <w:t>- зам. главы администрации Орловского района, начальник финансового управления администрации Орловского района, заместитель председателя комиссии</w:t>
            </w:r>
          </w:p>
          <w:p w:rsidR="00357DE8" w:rsidRPr="00B1012D" w:rsidRDefault="00357DE8" w:rsidP="006F476D">
            <w:pPr>
              <w:spacing w:line="360" w:lineRule="exact"/>
              <w:rPr>
                <w:rFonts w:ascii="Times New Roman" w:hAnsi="Times New Roman" w:cs="Times New Roman"/>
                <w:sz w:val="16"/>
                <w:szCs w:val="16"/>
              </w:rPr>
            </w:pPr>
          </w:p>
        </w:tc>
      </w:tr>
      <w:tr w:rsidR="00357DE8" w:rsidRPr="00B1012D" w:rsidTr="006F476D">
        <w:tc>
          <w:tcPr>
            <w:tcW w:w="3404" w:type="dxa"/>
            <w:shd w:val="clear" w:color="auto" w:fill="auto"/>
          </w:tcPr>
          <w:p w:rsidR="00357DE8" w:rsidRPr="00B1012D" w:rsidRDefault="00357DE8" w:rsidP="006F476D">
            <w:pPr>
              <w:spacing w:line="360" w:lineRule="exact"/>
              <w:rPr>
                <w:rFonts w:ascii="Times New Roman" w:hAnsi="Times New Roman" w:cs="Times New Roman"/>
                <w:b/>
                <w:sz w:val="16"/>
                <w:szCs w:val="16"/>
              </w:rPr>
            </w:pPr>
            <w:r w:rsidRPr="00B1012D">
              <w:rPr>
                <w:rFonts w:ascii="Times New Roman" w:hAnsi="Times New Roman" w:cs="Times New Roman"/>
                <w:b/>
                <w:sz w:val="16"/>
                <w:szCs w:val="16"/>
              </w:rPr>
              <w:lastRenderedPageBreak/>
              <w:t xml:space="preserve">МАЛКОВА                     Ольга Васильевна </w:t>
            </w:r>
          </w:p>
        </w:tc>
        <w:tc>
          <w:tcPr>
            <w:tcW w:w="6403" w:type="dxa"/>
            <w:shd w:val="clear" w:color="auto" w:fill="auto"/>
          </w:tcPr>
          <w:p w:rsidR="00357DE8" w:rsidRPr="00B1012D" w:rsidRDefault="00357DE8" w:rsidP="006F476D">
            <w:pPr>
              <w:spacing w:line="360" w:lineRule="exact"/>
              <w:rPr>
                <w:rFonts w:ascii="Times New Roman" w:hAnsi="Times New Roman" w:cs="Times New Roman"/>
                <w:sz w:val="16"/>
                <w:szCs w:val="16"/>
              </w:rPr>
            </w:pPr>
            <w:r w:rsidRPr="00B1012D">
              <w:rPr>
                <w:rFonts w:ascii="Times New Roman" w:hAnsi="Times New Roman" w:cs="Times New Roman"/>
                <w:sz w:val="16"/>
                <w:szCs w:val="16"/>
              </w:rPr>
              <w:t>- ведущий специалист, экономист сектора экономического развития, торговли и предпринимательства управления по экономике, имущественным отношениям и земельным ресурсам администрации Орловского района, секретарь комиссии</w:t>
            </w:r>
          </w:p>
        </w:tc>
      </w:tr>
      <w:tr w:rsidR="00357DE8" w:rsidRPr="00B1012D" w:rsidTr="006F476D">
        <w:trPr>
          <w:trHeight w:val="538"/>
        </w:trPr>
        <w:tc>
          <w:tcPr>
            <w:tcW w:w="3404" w:type="dxa"/>
            <w:shd w:val="clear" w:color="auto" w:fill="auto"/>
          </w:tcPr>
          <w:p w:rsidR="00357DE8" w:rsidRPr="00B1012D" w:rsidRDefault="00357DE8" w:rsidP="006F476D">
            <w:pPr>
              <w:spacing w:line="360" w:lineRule="exact"/>
              <w:rPr>
                <w:rFonts w:ascii="Times New Roman" w:hAnsi="Times New Roman" w:cs="Times New Roman"/>
                <w:b/>
                <w:sz w:val="16"/>
                <w:szCs w:val="16"/>
              </w:rPr>
            </w:pPr>
            <w:r w:rsidRPr="00B1012D">
              <w:rPr>
                <w:rFonts w:ascii="Times New Roman" w:hAnsi="Times New Roman" w:cs="Times New Roman"/>
                <w:b/>
                <w:sz w:val="16"/>
                <w:szCs w:val="16"/>
              </w:rPr>
              <w:t>Члены Комиссии:</w:t>
            </w:r>
          </w:p>
          <w:p w:rsidR="00357DE8" w:rsidRPr="00B1012D" w:rsidRDefault="00357DE8" w:rsidP="006F476D">
            <w:pPr>
              <w:spacing w:line="360" w:lineRule="exact"/>
              <w:rPr>
                <w:rFonts w:ascii="Times New Roman" w:hAnsi="Times New Roman" w:cs="Times New Roman"/>
                <w:sz w:val="16"/>
                <w:szCs w:val="16"/>
              </w:rPr>
            </w:pPr>
          </w:p>
        </w:tc>
        <w:tc>
          <w:tcPr>
            <w:tcW w:w="6403" w:type="dxa"/>
            <w:shd w:val="clear" w:color="auto" w:fill="auto"/>
          </w:tcPr>
          <w:p w:rsidR="00357DE8" w:rsidRPr="00B1012D" w:rsidRDefault="00357DE8" w:rsidP="006F476D">
            <w:pPr>
              <w:spacing w:line="360" w:lineRule="exact"/>
              <w:rPr>
                <w:rFonts w:ascii="Times New Roman" w:hAnsi="Times New Roman" w:cs="Times New Roman"/>
                <w:sz w:val="16"/>
                <w:szCs w:val="16"/>
              </w:rPr>
            </w:pPr>
          </w:p>
        </w:tc>
      </w:tr>
      <w:tr w:rsidR="00357DE8" w:rsidRPr="00B1012D" w:rsidTr="006F476D">
        <w:trPr>
          <w:trHeight w:val="1029"/>
        </w:trPr>
        <w:tc>
          <w:tcPr>
            <w:tcW w:w="3404" w:type="dxa"/>
            <w:shd w:val="clear" w:color="auto" w:fill="auto"/>
          </w:tcPr>
          <w:p w:rsidR="00357DE8" w:rsidRPr="00B1012D" w:rsidRDefault="00357DE8" w:rsidP="006F476D">
            <w:pPr>
              <w:spacing w:line="360" w:lineRule="exact"/>
              <w:rPr>
                <w:rFonts w:ascii="Times New Roman" w:hAnsi="Times New Roman" w:cs="Times New Roman"/>
                <w:b/>
                <w:sz w:val="16"/>
                <w:szCs w:val="16"/>
              </w:rPr>
            </w:pPr>
            <w:r w:rsidRPr="00B1012D">
              <w:rPr>
                <w:rFonts w:ascii="Times New Roman" w:hAnsi="Times New Roman" w:cs="Times New Roman"/>
                <w:b/>
                <w:sz w:val="16"/>
                <w:szCs w:val="16"/>
              </w:rPr>
              <w:t>БАЙСАРОВА</w:t>
            </w:r>
          </w:p>
          <w:p w:rsidR="00357DE8" w:rsidRPr="00B1012D" w:rsidRDefault="00357DE8" w:rsidP="006F476D">
            <w:pPr>
              <w:spacing w:line="360" w:lineRule="exact"/>
              <w:rPr>
                <w:rFonts w:ascii="Times New Roman" w:hAnsi="Times New Roman" w:cs="Times New Roman"/>
                <w:b/>
                <w:sz w:val="16"/>
                <w:szCs w:val="16"/>
              </w:rPr>
            </w:pPr>
            <w:r w:rsidRPr="00B1012D">
              <w:rPr>
                <w:rFonts w:ascii="Times New Roman" w:hAnsi="Times New Roman" w:cs="Times New Roman"/>
                <w:b/>
                <w:sz w:val="16"/>
                <w:szCs w:val="16"/>
              </w:rPr>
              <w:t xml:space="preserve">Елена Николаевна </w:t>
            </w:r>
          </w:p>
        </w:tc>
        <w:tc>
          <w:tcPr>
            <w:tcW w:w="6403" w:type="dxa"/>
            <w:shd w:val="clear" w:color="auto" w:fill="auto"/>
          </w:tcPr>
          <w:p w:rsidR="00357DE8" w:rsidRPr="00B1012D" w:rsidRDefault="00357DE8" w:rsidP="006F476D">
            <w:pPr>
              <w:spacing w:line="360" w:lineRule="exact"/>
              <w:rPr>
                <w:rFonts w:ascii="Times New Roman" w:hAnsi="Times New Roman" w:cs="Times New Roman"/>
                <w:sz w:val="16"/>
                <w:szCs w:val="16"/>
              </w:rPr>
            </w:pPr>
            <w:r w:rsidRPr="00B1012D">
              <w:rPr>
                <w:rFonts w:ascii="Times New Roman" w:hAnsi="Times New Roman" w:cs="Times New Roman"/>
                <w:sz w:val="16"/>
                <w:szCs w:val="16"/>
              </w:rPr>
              <w:t>- заведующая сектором по планированию доходов финансового управления администрации Орловского района</w:t>
            </w:r>
          </w:p>
          <w:p w:rsidR="00357DE8" w:rsidRPr="00B1012D" w:rsidRDefault="00357DE8" w:rsidP="006F476D">
            <w:pPr>
              <w:spacing w:line="360" w:lineRule="exact"/>
              <w:rPr>
                <w:rFonts w:ascii="Times New Roman" w:hAnsi="Times New Roman" w:cs="Times New Roman"/>
                <w:sz w:val="16"/>
                <w:szCs w:val="16"/>
              </w:rPr>
            </w:pPr>
          </w:p>
        </w:tc>
      </w:tr>
      <w:tr w:rsidR="00357DE8" w:rsidRPr="00B1012D" w:rsidTr="006F476D">
        <w:trPr>
          <w:trHeight w:val="524"/>
        </w:trPr>
        <w:tc>
          <w:tcPr>
            <w:tcW w:w="3404" w:type="dxa"/>
            <w:shd w:val="clear" w:color="auto" w:fill="auto"/>
          </w:tcPr>
          <w:p w:rsidR="00357DE8" w:rsidRPr="00B1012D" w:rsidRDefault="00357DE8" w:rsidP="006F476D">
            <w:pPr>
              <w:spacing w:line="360" w:lineRule="exact"/>
              <w:rPr>
                <w:rFonts w:ascii="Times New Roman" w:hAnsi="Times New Roman" w:cs="Times New Roman"/>
                <w:b/>
                <w:sz w:val="16"/>
                <w:szCs w:val="16"/>
              </w:rPr>
            </w:pPr>
            <w:r w:rsidRPr="00B1012D">
              <w:rPr>
                <w:rFonts w:ascii="Times New Roman" w:hAnsi="Times New Roman" w:cs="Times New Roman"/>
                <w:b/>
                <w:sz w:val="16"/>
                <w:szCs w:val="16"/>
              </w:rPr>
              <w:t>МАЛЫШЕВА</w:t>
            </w:r>
          </w:p>
          <w:p w:rsidR="00357DE8" w:rsidRPr="00B1012D" w:rsidRDefault="00357DE8" w:rsidP="006F476D">
            <w:pPr>
              <w:spacing w:line="360" w:lineRule="exact"/>
              <w:rPr>
                <w:rFonts w:ascii="Times New Roman" w:hAnsi="Times New Roman" w:cs="Times New Roman"/>
                <w:b/>
                <w:sz w:val="16"/>
                <w:szCs w:val="16"/>
              </w:rPr>
            </w:pPr>
            <w:r w:rsidRPr="00B1012D">
              <w:rPr>
                <w:rFonts w:ascii="Times New Roman" w:hAnsi="Times New Roman" w:cs="Times New Roman"/>
                <w:b/>
                <w:sz w:val="16"/>
                <w:szCs w:val="16"/>
              </w:rPr>
              <w:t xml:space="preserve">Татьяна Николаевна </w:t>
            </w:r>
          </w:p>
        </w:tc>
        <w:tc>
          <w:tcPr>
            <w:tcW w:w="6403" w:type="dxa"/>
            <w:shd w:val="clear" w:color="auto" w:fill="auto"/>
          </w:tcPr>
          <w:p w:rsidR="00357DE8" w:rsidRPr="00B1012D" w:rsidRDefault="00357DE8" w:rsidP="006F476D">
            <w:pPr>
              <w:spacing w:line="360" w:lineRule="exact"/>
              <w:rPr>
                <w:rFonts w:ascii="Times New Roman" w:hAnsi="Times New Roman" w:cs="Times New Roman"/>
                <w:sz w:val="16"/>
                <w:szCs w:val="16"/>
              </w:rPr>
            </w:pPr>
            <w:r w:rsidRPr="00B1012D">
              <w:rPr>
                <w:rFonts w:ascii="Times New Roman" w:hAnsi="Times New Roman" w:cs="Times New Roman"/>
                <w:sz w:val="16"/>
                <w:szCs w:val="16"/>
              </w:rPr>
              <w:t>- заведующая сектором  экономического развития, торговли и предпринимательства управления по экономике, имущественным отношениям и земельным ресурсам администрации Орловского района</w:t>
            </w:r>
          </w:p>
        </w:tc>
      </w:tr>
    </w:tbl>
    <w:tbl>
      <w:tblPr>
        <w:tblpPr w:leftFromText="180" w:rightFromText="180" w:vertAnchor="text" w:horzAnchor="margin" w:tblpY="1"/>
        <w:tblW w:w="9807" w:type="dxa"/>
        <w:tblLook w:val="01E0"/>
      </w:tblPr>
      <w:tblGrid>
        <w:gridCol w:w="3404"/>
        <w:gridCol w:w="6403"/>
      </w:tblGrid>
      <w:tr w:rsidR="0079096F" w:rsidRPr="00B1012D" w:rsidTr="0079096F">
        <w:trPr>
          <w:trHeight w:val="1063"/>
        </w:trPr>
        <w:tc>
          <w:tcPr>
            <w:tcW w:w="3404" w:type="dxa"/>
            <w:shd w:val="clear" w:color="auto" w:fill="auto"/>
          </w:tcPr>
          <w:p w:rsidR="0079096F" w:rsidRPr="00B1012D" w:rsidRDefault="0079096F" w:rsidP="0079096F">
            <w:pPr>
              <w:spacing w:line="360" w:lineRule="exact"/>
              <w:rPr>
                <w:rFonts w:ascii="Times New Roman" w:hAnsi="Times New Roman" w:cs="Times New Roman"/>
                <w:b/>
                <w:sz w:val="16"/>
                <w:szCs w:val="16"/>
              </w:rPr>
            </w:pPr>
            <w:r w:rsidRPr="00B1012D">
              <w:rPr>
                <w:rFonts w:ascii="Times New Roman" w:hAnsi="Times New Roman" w:cs="Times New Roman"/>
                <w:b/>
                <w:sz w:val="16"/>
                <w:szCs w:val="16"/>
              </w:rPr>
              <w:t>НОСКОВ</w:t>
            </w:r>
          </w:p>
          <w:p w:rsidR="0079096F" w:rsidRPr="00B1012D" w:rsidRDefault="0079096F" w:rsidP="0079096F">
            <w:pPr>
              <w:spacing w:line="360" w:lineRule="exact"/>
              <w:rPr>
                <w:rFonts w:ascii="Times New Roman" w:hAnsi="Times New Roman" w:cs="Times New Roman"/>
                <w:b/>
                <w:sz w:val="16"/>
                <w:szCs w:val="16"/>
              </w:rPr>
            </w:pPr>
            <w:r w:rsidRPr="00B1012D">
              <w:rPr>
                <w:rFonts w:ascii="Times New Roman" w:hAnsi="Times New Roman" w:cs="Times New Roman"/>
                <w:b/>
                <w:sz w:val="16"/>
                <w:szCs w:val="16"/>
              </w:rPr>
              <w:t>Валерий Аркадьевич</w:t>
            </w:r>
          </w:p>
        </w:tc>
        <w:tc>
          <w:tcPr>
            <w:tcW w:w="6403" w:type="dxa"/>
            <w:shd w:val="clear" w:color="auto" w:fill="auto"/>
          </w:tcPr>
          <w:p w:rsidR="0079096F" w:rsidRPr="00B1012D" w:rsidRDefault="0079096F" w:rsidP="0079096F">
            <w:pPr>
              <w:spacing w:line="360" w:lineRule="exact"/>
              <w:rPr>
                <w:rFonts w:ascii="Times New Roman" w:hAnsi="Times New Roman" w:cs="Times New Roman"/>
                <w:sz w:val="16"/>
                <w:szCs w:val="16"/>
              </w:rPr>
            </w:pPr>
            <w:r w:rsidRPr="00B1012D">
              <w:rPr>
                <w:rFonts w:ascii="Times New Roman" w:hAnsi="Times New Roman" w:cs="Times New Roman"/>
                <w:sz w:val="16"/>
                <w:szCs w:val="16"/>
              </w:rPr>
              <w:t>- прокурор Орловского района, старший советник юстиции (по согласованию)</w:t>
            </w:r>
          </w:p>
        </w:tc>
      </w:tr>
      <w:tr w:rsidR="0079096F" w:rsidRPr="00B1012D" w:rsidTr="0079096F">
        <w:trPr>
          <w:trHeight w:val="1063"/>
        </w:trPr>
        <w:tc>
          <w:tcPr>
            <w:tcW w:w="3404" w:type="dxa"/>
            <w:shd w:val="clear" w:color="auto" w:fill="auto"/>
          </w:tcPr>
          <w:p w:rsidR="0079096F" w:rsidRPr="00B1012D" w:rsidRDefault="0079096F" w:rsidP="0079096F">
            <w:pPr>
              <w:spacing w:line="360" w:lineRule="exact"/>
              <w:rPr>
                <w:rFonts w:ascii="Times New Roman" w:hAnsi="Times New Roman" w:cs="Times New Roman"/>
                <w:b/>
                <w:sz w:val="16"/>
                <w:szCs w:val="16"/>
              </w:rPr>
            </w:pPr>
            <w:r w:rsidRPr="00B1012D">
              <w:rPr>
                <w:rFonts w:ascii="Times New Roman" w:hAnsi="Times New Roman" w:cs="Times New Roman"/>
                <w:b/>
                <w:sz w:val="16"/>
                <w:szCs w:val="16"/>
              </w:rPr>
              <w:t>РОДИНА</w:t>
            </w:r>
          </w:p>
          <w:p w:rsidR="0079096F" w:rsidRPr="00B1012D" w:rsidRDefault="0079096F" w:rsidP="0079096F">
            <w:pPr>
              <w:spacing w:line="360" w:lineRule="exact"/>
              <w:rPr>
                <w:rFonts w:ascii="Times New Roman" w:hAnsi="Times New Roman" w:cs="Times New Roman"/>
                <w:b/>
                <w:sz w:val="16"/>
                <w:szCs w:val="16"/>
              </w:rPr>
            </w:pPr>
            <w:r w:rsidRPr="00B1012D">
              <w:rPr>
                <w:rFonts w:ascii="Times New Roman" w:hAnsi="Times New Roman" w:cs="Times New Roman"/>
                <w:b/>
                <w:sz w:val="16"/>
                <w:szCs w:val="16"/>
              </w:rPr>
              <w:t xml:space="preserve">Анастасия Львовна </w:t>
            </w:r>
          </w:p>
        </w:tc>
        <w:tc>
          <w:tcPr>
            <w:tcW w:w="6403" w:type="dxa"/>
            <w:shd w:val="clear" w:color="auto" w:fill="auto"/>
          </w:tcPr>
          <w:p w:rsidR="0079096F" w:rsidRPr="00B1012D" w:rsidRDefault="0079096F" w:rsidP="0079096F">
            <w:pPr>
              <w:spacing w:line="360" w:lineRule="exact"/>
              <w:rPr>
                <w:rFonts w:ascii="Times New Roman" w:hAnsi="Times New Roman" w:cs="Times New Roman"/>
                <w:sz w:val="16"/>
                <w:szCs w:val="16"/>
              </w:rPr>
            </w:pPr>
            <w:r w:rsidRPr="00B1012D">
              <w:rPr>
                <w:rFonts w:ascii="Times New Roman" w:hAnsi="Times New Roman" w:cs="Times New Roman"/>
                <w:sz w:val="16"/>
                <w:szCs w:val="16"/>
              </w:rPr>
              <w:t>- начальник отдела судебных приставов по Орловскому району, старший судебный пристав (по согласованию)</w:t>
            </w:r>
          </w:p>
          <w:p w:rsidR="0079096F" w:rsidRPr="00B1012D" w:rsidRDefault="0079096F" w:rsidP="0079096F">
            <w:pPr>
              <w:spacing w:line="360" w:lineRule="exact"/>
              <w:rPr>
                <w:rFonts w:ascii="Times New Roman" w:hAnsi="Times New Roman" w:cs="Times New Roman"/>
                <w:sz w:val="16"/>
                <w:szCs w:val="16"/>
              </w:rPr>
            </w:pPr>
          </w:p>
        </w:tc>
      </w:tr>
      <w:tr w:rsidR="0079096F" w:rsidRPr="00B1012D" w:rsidTr="0079096F">
        <w:trPr>
          <w:trHeight w:val="885"/>
        </w:trPr>
        <w:tc>
          <w:tcPr>
            <w:tcW w:w="3404" w:type="dxa"/>
            <w:shd w:val="clear" w:color="auto" w:fill="auto"/>
          </w:tcPr>
          <w:p w:rsidR="0079096F" w:rsidRPr="00B1012D" w:rsidRDefault="0079096F" w:rsidP="0079096F">
            <w:pPr>
              <w:spacing w:line="360" w:lineRule="exact"/>
              <w:rPr>
                <w:rFonts w:ascii="Times New Roman" w:hAnsi="Times New Roman" w:cs="Times New Roman"/>
                <w:b/>
                <w:sz w:val="16"/>
                <w:szCs w:val="16"/>
              </w:rPr>
            </w:pPr>
            <w:r w:rsidRPr="00B1012D">
              <w:rPr>
                <w:rFonts w:ascii="Times New Roman" w:hAnsi="Times New Roman" w:cs="Times New Roman"/>
                <w:b/>
                <w:sz w:val="16"/>
                <w:szCs w:val="16"/>
              </w:rPr>
              <w:t>СТЕРХОВА</w:t>
            </w:r>
          </w:p>
          <w:p w:rsidR="0079096F" w:rsidRPr="00B1012D" w:rsidRDefault="0079096F" w:rsidP="0079096F">
            <w:pPr>
              <w:spacing w:line="360" w:lineRule="exact"/>
              <w:rPr>
                <w:rFonts w:ascii="Times New Roman" w:hAnsi="Times New Roman" w:cs="Times New Roman"/>
                <w:b/>
                <w:sz w:val="16"/>
                <w:szCs w:val="16"/>
              </w:rPr>
            </w:pPr>
            <w:r w:rsidRPr="00B1012D">
              <w:rPr>
                <w:rFonts w:ascii="Times New Roman" w:hAnsi="Times New Roman" w:cs="Times New Roman"/>
                <w:b/>
                <w:sz w:val="16"/>
                <w:szCs w:val="16"/>
              </w:rPr>
              <w:t xml:space="preserve">Марина Анатольевна </w:t>
            </w:r>
          </w:p>
        </w:tc>
        <w:tc>
          <w:tcPr>
            <w:tcW w:w="6403" w:type="dxa"/>
            <w:shd w:val="clear" w:color="auto" w:fill="auto"/>
          </w:tcPr>
          <w:p w:rsidR="0079096F" w:rsidRPr="00B1012D" w:rsidRDefault="0079096F" w:rsidP="0079096F">
            <w:pPr>
              <w:spacing w:line="360" w:lineRule="exact"/>
              <w:rPr>
                <w:rFonts w:ascii="Times New Roman" w:hAnsi="Times New Roman" w:cs="Times New Roman"/>
                <w:sz w:val="16"/>
                <w:szCs w:val="16"/>
              </w:rPr>
            </w:pPr>
            <w:r w:rsidRPr="00B1012D">
              <w:rPr>
                <w:rFonts w:ascii="Times New Roman" w:hAnsi="Times New Roman" w:cs="Times New Roman"/>
                <w:sz w:val="16"/>
                <w:szCs w:val="16"/>
              </w:rPr>
              <w:t>- ведущий специалист – эксперт ГУ-УПФР в Котельничском районе Кировской области (межрайонного) клиентской службы (на правах отдела) (в Орловском районе) (по согласованию)</w:t>
            </w:r>
          </w:p>
          <w:p w:rsidR="0079096F" w:rsidRPr="00B1012D" w:rsidRDefault="0079096F" w:rsidP="0079096F">
            <w:pPr>
              <w:spacing w:line="360" w:lineRule="exact"/>
              <w:rPr>
                <w:rFonts w:ascii="Times New Roman" w:hAnsi="Times New Roman" w:cs="Times New Roman"/>
                <w:sz w:val="16"/>
                <w:szCs w:val="16"/>
              </w:rPr>
            </w:pPr>
          </w:p>
        </w:tc>
      </w:tr>
      <w:tr w:rsidR="0079096F" w:rsidRPr="00B1012D" w:rsidTr="0079096F">
        <w:trPr>
          <w:trHeight w:val="1234"/>
        </w:trPr>
        <w:tc>
          <w:tcPr>
            <w:tcW w:w="3404" w:type="dxa"/>
            <w:shd w:val="clear" w:color="auto" w:fill="auto"/>
          </w:tcPr>
          <w:p w:rsidR="0079096F" w:rsidRPr="00B1012D" w:rsidRDefault="0079096F" w:rsidP="0079096F">
            <w:pPr>
              <w:spacing w:line="360" w:lineRule="exact"/>
              <w:rPr>
                <w:rFonts w:ascii="Times New Roman" w:hAnsi="Times New Roman" w:cs="Times New Roman"/>
                <w:b/>
                <w:sz w:val="16"/>
                <w:szCs w:val="16"/>
              </w:rPr>
            </w:pPr>
            <w:r w:rsidRPr="00B1012D">
              <w:rPr>
                <w:rFonts w:ascii="Times New Roman" w:hAnsi="Times New Roman" w:cs="Times New Roman"/>
                <w:b/>
                <w:sz w:val="16"/>
                <w:szCs w:val="16"/>
              </w:rPr>
              <w:t>ТЮФЯКОВА                   Елена Анатольевна</w:t>
            </w:r>
          </w:p>
        </w:tc>
        <w:tc>
          <w:tcPr>
            <w:tcW w:w="6403" w:type="dxa"/>
            <w:shd w:val="clear" w:color="auto" w:fill="auto"/>
            <w:vAlign w:val="center"/>
          </w:tcPr>
          <w:p w:rsidR="0079096F" w:rsidRPr="00B1012D" w:rsidRDefault="0079096F" w:rsidP="0079096F">
            <w:pPr>
              <w:spacing w:line="360" w:lineRule="exact"/>
              <w:rPr>
                <w:rFonts w:ascii="Times New Roman" w:hAnsi="Times New Roman" w:cs="Times New Roman"/>
                <w:sz w:val="16"/>
                <w:szCs w:val="16"/>
              </w:rPr>
            </w:pPr>
            <w:r w:rsidRPr="00B1012D">
              <w:rPr>
                <w:rFonts w:ascii="Times New Roman" w:hAnsi="Times New Roman" w:cs="Times New Roman"/>
                <w:sz w:val="16"/>
                <w:szCs w:val="16"/>
              </w:rPr>
              <w:t>- начальник управления по экономике, имущественным отношениям и земельным ресурсам администрации Орловского района</w:t>
            </w:r>
          </w:p>
          <w:p w:rsidR="0079096F" w:rsidRPr="00B1012D" w:rsidRDefault="0079096F" w:rsidP="0079096F">
            <w:pPr>
              <w:spacing w:line="360" w:lineRule="exact"/>
              <w:rPr>
                <w:rFonts w:ascii="Times New Roman" w:hAnsi="Times New Roman" w:cs="Times New Roman"/>
                <w:sz w:val="16"/>
                <w:szCs w:val="16"/>
              </w:rPr>
            </w:pPr>
          </w:p>
        </w:tc>
      </w:tr>
      <w:tr w:rsidR="0079096F" w:rsidRPr="00B1012D" w:rsidTr="0079096F">
        <w:trPr>
          <w:trHeight w:val="1265"/>
        </w:trPr>
        <w:tc>
          <w:tcPr>
            <w:tcW w:w="3404" w:type="dxa"/>
            <w:shd w:val="clear" w:color="auto" w:fill="auto"/>
          </w:tcPr>
          <w:p w:rsidR="0079096F" w:rsidRPr="00B1012D" w:rsidRDefault="0079096F" w:rsidP="0079096F">
            <w:pPr>
              <w:spacing w:line="360" w:lineRule="exact"/>
              <w:rPr>
                <w:rFonts w:ascii="Times New Roman" w:hAnsi="Times New Roman" w:cs="Times New Roman"/>
                <w:b/>
                <w:sz w:val="16"/>
                <w:szCs w:val="16"/>
              </w:rPr>
            </w:pPr>
            <w:r w:rsidRPr="00B1012D">
              <w:rPr>
                <w:rFonts w:ascii="Times New Roman" w:hAnsi="Times New Roman" w:cs="Times New Roman"/>
                <w:b/>
                <w:sz w:val="16"/>
                <w:szCs w:val="16"/>
              </w:rPr>
              <w:t>ХОХЛОВА</w:t>
            </w:r>
          </w:p>
          <w:p w:rsidR="0079096F" w:rsidRPr="00B1012D" w:rsidRDefault="0079096F" w:rsidP="0079096F">
            <w:pPr>
              <w:spacing w:line="360" w:lineRule="exact"/>
              <w:rPr>
                <w:rFonts w:ascii="Times New Roman" w:hAnsi="Times New Roman" w:cs="Times New Roman"/>
                <w:b/>
                <w:sz w:val="16"/>
                <w:szCs w:val="16"/>
              </w:rPr>
            </w:pPr>
            <w:r w:rsidRPr="00B1012D">
              <w:rPr>
                <w:rFonts w:ascii="Times New Roman" w:hAnsi="Times New Roman" w:cs="Times New Roman"/>
                <w:b/>
                <w:sz w:val="16"/>
                <w:szCs w:val="16"/>
              </w:rPr>
              <w:t xml:space="preserve">Елена Владимировна </w:t>
            </w:r>
          </w:p>
        </w:tc>
        <w:tc>
          <w:tcPr>
            <w:tcW w:w="6403" w:type="dxa"/>
            <w:shd w:val="clear" w:color="auto" w:fill="auto"/>
          </w:tcPr>
          <w:p w:rsidR="0079096F" w:rsidRPr="00B1012D" w:rsidRDefault="0079096F" w:rsidP="0079096F">
            <w:pPr>
              <w:spacing w:line="360" w:lineRule="exact"/>
              <w:rPr>
                <w:rFonts w:ascii="Times New Roman" w:hAnsi="Times New Roman" w:cs="Times New Roman"/>
                <w:sz w:val="16"/>
                <w:szCs w:val="16"/>
              </w:rPr>
            </w:pPr>
            <w:r w:rsidRPr="00B1012D">
              <w:rPr>
                <w:rFonts w:ascii="Times New Roman" w:hAnsi="Times New Roman" w:cs="Times New Roman"/>
                <w:sz w:val="16"/>
                <w:szCs w:val="16"/>
              </w:rPr>
              <w:t>- главный специалист – ревизор государственного регионального фонда социального страхования РФ (по согласованию)</w:t>
            </w:r>
          </w:p>
          <w:p w:rsidR="0079096F" w:rsidRPr="00B1012D" w:rsidRDefault="0079096F" w:rsidP="0079096F">
            <w:pPr>
              <w:spacing w:line="360" w:lineRule="exact"/>
              <w:rPr>
                <w:rFonts w:ascii="Times New Roman" w:hAnsi="Times New Roman" w:cs="Times New Roman"/>
                <w:sz w:val="16"/>
                <w:szCs w:val="16"/>
              </w:rPr>
            </w:pPr>
          </w:p>
        </w:tc>
      </w:tr>
      <w:tr w:rsidR="0079096F" w:rsidRPr="00B1012D" w:rsidTr="0079096F">
        <w:trPr>
          <w:trHeight w:val="1265"/>
        </w:trPr>
        <w:tc>
          <w:tcPr>
            <w:tcW w:w="3404" w:type="dxa"/>
            <w:shd w:val="clear" w:color="auto" w:fill="auto"/>
          </w:tcPr>
          <w:p w:rsidR="0079096F" w:rsidRPr="00B1012D" w:rsidRDefault="0079096F" w:rsidP="0079096F">
            <w:pPr>
              <w:spacing w:line="360" w:lineRule="exact"/>
              <w:rPr>
                <w:rFonts w:ascii="Times New Roman" w:hAnsi="Times New Roman" w:cs="Times New Roman"/>
                <w:b/>
                <w:sz w:val="16"/>
                <w:szCs w:val="16"/>
              </w:rPr>
            </w:pPr>
            <w:r w:rsidRPr="00B1012D">
              <w:rPr>
                <w:rFonts w:ascii="Times New Roman" w:hAnsi="Times New Roman" w:cs="Times New Roman"/>
                <w:b/>
                <w:sz w:val="16"/>
                <w:szCs w:val="16"/>
              </w:rPr>
              <w:t>ЦЕЛИЩЕВ</w:t>
            </w:r>
          </w:p>
          <w:p w:rsidR="0079096F" w:rsidRPr="00B1012D" w:rsidRDefault="0079096F" w:rsidP="0079096F">
            <w:pPr>
              <w:spacing w:line="360" w:lineRule="exact"/>
              <w:rPr>
                <w:rFonts w:ascii="Times New Roman" w:hAnsi="Times New Roman" w:cs="Times New Roman"/>
                <w:b/>
                <w:sz w:val="16"/>
                <w:szCs w:val="16"/>
              </w:rPr>
            </w:pPr>
            <w:r w:rsidRPr="00B1012D">
              <w:rPr>
                <w:rFonts w:ascii="Times New Roman" w:hAnsi="Times New Roman" w:cs="Times New Roman"/>
                <w:b/>
                <w:sz w:val="16"/>
                <w:szCs w:val="16"/>
              </w:rPr>
              <w:t>Валерий Вениаминович</w:t>
            </w:r>
          </w:p>
        </w:tc>
        <w:tc>
          <w:tcPr>
            <w:tcW w:w="6403" w:type="dxa"/>
            <w:shd w:val="clear" w:color="auto" w:fill="auto"/>
          </w:tcPr>
          <w:p w:rsidR="0079096F" w:rsidRPr="00B1012D" w:rsidRDefault="0079096F" w:rsidP="0079096F">
            <w:pPr>
              <w:spacing w:line="360" w:lineRule="exact"/>
              <w:rPr>
                <w:rFonts w:ascii="Times New Roman" w:hAnsi="Times New Roman" w:cs="Times New Roman"/>
                <w:sz w:val="16"/>
                <w:szCs w:val="16"/>
              </w:rPr>
            </w:pPr>
            <w:r w:rsidRPr="00B1012D">
              <w:rPr>
                <w:rFonts w:ascii="Times New Roman" w:hAnsi="Times New Roman" w:cs="Times New Roman"/>
                <w:sz w:val="16"/>
                <w:szCs w:val="16"/>
              </w:rPr>
              <w:t>- начальник отделения полиции «Орловское МО МВД России «Юрьянский» майор полиции (по согласованию)</w:t>
            </w:r>
          </w:p>
          <w:p w:rsidR="0079096F" w:rsidRPr="00B1012D" w:rsidRDefault="0079096F" w:rsidP="0079096F">
            <w:pPr>
              <w:spacing w:line="360" w:lineRule="exact"/>
              <w:rPr>
                <w:rFonts w:ascii="Times New Roman" w:hAnsi="Times New Roman" w:cs="Times New Roman"/>
                <w:sz w:val="16"/>
                <w:szCs w:val="16"/>
              </w:rPr>
            </w:pPr>
          </w:p>
        </w:tc>
      </w:tr>
      <w:tr w:rsidR="0079096F" w:rsidRPr="00B1012D" w:rsidTr="0079096F">
        <w:trPr>
          <w:trHeight w:val="860"/>
        </w:trPr>
        <w:tc>
          <w:tcPr>
            <w:tcW w:w="3404" w:type="dxa"/>
            <w:shd w:val="clear" w:color="auto" w:fill="auto"/>
          </w:tcPr>
          <w:p w:rsidR="0079096F" w:rsidRPr="00B1012D" w:rsidRDefault="0079096F" w:rsidP="0079096F">
            <w:pPr>
              <w:spacing w:line="360" w:lineRule="exact"/>
              <w:rPr>
                <w:rFonts w:ascii="Times New Roman" w:hAnsi="Times New Roman" w:cs="Times New Roman"/>
                <w:b/>
                <w:sz w:val="16"/>
                <w:szCs w:val="16"/>
              </w:rPr>
            </w:pPr>
            <w:r w:rsidRPr="00B1012D">
              <w:rPr>
                <w:rFonts w:ascii="Times New Roman" w:hAnsi="Times New Roman" w:cs="Times New Roman"/>
                <w:b/>
                <w:sz w:val="16"/>
                <w:szCs w:val="16"/>
              </w:rPr>
              <w:t>ЧЕРЕМИСИНОВА</w:t>
            </w:r>
          </w:p>
          <w:p w:rsidR="0079096F" w:rsidRPr="00B1012D" w:rsidRDefault="0079096F" w:rsidP="0079096F">
            <w:pPr>
              <w:spacing w:line="360" w:lineRule="exact"/>
              <w:rPr>
                <w:rFonts w:ascii="Times New Roman" w:hAnsi="Times New Roman" w:cs="Times New Roman"/>
                <w:b/>
                <w:sz w:val="16"/>
                <w:szCs w:val="16"/>
              </w:rPr>
            </w:pPr>
            <w:r w:rsidRPr="00B1012D">
              <w:rPr>
                <w:rFonts w:ascii="Times New Roman" w:hAnsi="Times New Roman" w:cs="Times New Roman"/>
                <w:b/>
                <w:sz w:val="16"/>
                <w:szCs w:val="16"/>
              </w:rPr>
              <w:lastRenderedPageBreak/>
              <w:t>Наталья Вячеславовна</w:t>
            </w:r>
          </w:p>
        </w:tc>
        <w:tc>
          <w:tcPr>
            <w:tcW w:w="6403" w:type="dxa"/>
            <w:shd w:val="clear" w:color="auto" w:fill="auto"/>
          </w:tcPr>
          <w:p w:rsidR="0079096F" w:rsidRPr="00B1012D" w:rsidRDefault="0079096F" w:rsidP="0079096F">
            <w:pPr>
              <w:spacing w:line="360" w:lineRule="exact"/>
              <w:rPr>
                <w:rFonts w:ascii="Times New Roman" w:hAnsi="Times New Roman" w:cs="Times New Roman"/>
                <w:sz w:val="16"/>
                <w:szCs w:val="16"/>
              </w:rPr>
            </w:pPr>
            <w:r w:rsidRPr="00B1012D">
              <w:rPr>
                <w:rFonts w:ascii="Times New Roman" w:hAnsi="Times New Roman" w:cs="Times New Roman"/>
                <w:sz w:val="16"/>
                <w:szCs w:val="16"/>
              </w:rPr>
              <w:lastRenderedPageBreak/>
              <w:t>- заместитель начальника МРИ ФНС России № 8 по Кировской области (по согласованию)</w:t>
            </w:r>
          </w:p>
          <w:p w:rsidR="0079096F" w:rsidRPr="00B1012D" w:rsidRDefault="0079096F" w:rsidP="0079096F">
            <w:pPr>
              <w:spacing w:line="360" w:lineRule="exact"/>
              <w:rPr>
                <w:rFonts w:ascii="Times New Roman" w:hAnsi="Times New Roman" w:cs="Times New Roman"/>
                <w:sz w:val="16"/>
                <w:szCs w:val="16"/>
              </w:rPr>
            </w:pPr>
          </w:p>
        </w:tc>
      </w:tr>
      <w:tr w:rsidR="0079096F" w:rsidRPr="00B1012D" w:rsidTr="0079096F">
        <w:trPr>
          <w:trHeight w:val="904"/>
        </w:trPr>
        <w:tc>
          <w:tcPr>
            <w:tcW w:w="3404" w:type="dxa"/>
            <w:shd w:val="clear" w:color="auto" w:fill="auto"/>
          </w:tcPr>
          <w:p w:rsidR="0079096F" w:rsidRPr="00B1012D" w:rsidRDefault="0079096F" w:rsidP="0079096F">
            <w:pPr>
              <w:spacing w:line="360" w:lineRule="exact"/>
              <w:rPr>
                <w:rFonts w:ascii="Times New Roman" w:hAnsi="Times New Roman" w:cs="Times New Roman"/>
                <w:b/>
                <w:sz w:val="16"/>
                <w:szCs w:val="16"/>
              </w:rPr>
            </w:pPr>
            <w:r w:rsidRPr="00B1012D">
              <w:rPr>
                <w:rFonts w:ascii="Times New Roman" w:hAnsi="Times New Roman" w:cs="Times New Roman"/>
                <w:b/>
                <w:sz w:val="16"/>
                <w:szCs w:val="16"/>
              </w:rPr>
              <w:lastRenderedPageBreak/>
              <w:t>ЮКЛЯЕВА</w:t>
            </w:r>
          </w:p>
          <w:p w:rsidR="0079096F" w:rsidRPr="00B1012D" w:rsidRDefault="0079096F" w:rsidP="0079096F">
            <w:pPr>
              <w:spacing w:line="360" w:lineRule="exact"/>
              <w:rPr>
                <w:rFonts w:ascii="Times New Roman" w:hAnsi="Times New Roman" w:cs="Times New Roman"/>
                <w:b/>
                <w:sz w:val="16"/>
                <w:szCs w:val="16"/>
              </w:rPr>
            </w:pPr>
            <w:r w:rsidRPr="00B1012D">
              <w:rPr>
                <w:rFonts w:ascii="Times New Roman" w:hAnsi="Times New Roman" w:cs="Times New Roman"/>
                <w:b/>
                <w:sz w:val="16"/>
                <w:szCs w:val="16"/>
              </w:rPr>
              <w:t xml:space="preserve">Анастасия Леонидовна </w:t>
            </w:r>
          </w:p>
        </w:tc>
        <w:tc>
          <w:tcPr>
            <w:tcW w:w="6403" w:type="dxa"/>
            <w:shd w:val="clear" w:color="auto" w:fill="auto"/>
          </w:tcPr>
          <w:p w:rsidR="0079096F" w:rsidRPr="00B1012D" w:rsidRDefault="0079096F" w:rsidP="0079096F">
            <w:pPr>
              <w:spacing w:line="360" w:lineRule="exact"/>
              <w:rPr>
                <w:rFonts w:ascii="Times New Roman" w:hAnsi="Times New Roman" w:cs="Times New Roman"/>
                <w:sz w:val="16"/>
                <w:szCs w:val="16"/>
              </w:rPr>
            </w:pPr>
            <w:r w:rsidRPr="00B1012D">
              <w:rPr>
                <w:rFonts w:ascii="Times New Roman" w:hAnsi="Times New Roman" w:cs="Times New Roman"/>
                <w:sz w:val="16"/>
                <w:szCs w:val="16"/>
              </w:rPr>
              <w:t>- главный специалист по доходам финансового управления администрации Орловского района</w:t>
            </w:r>
          </w:p>
        </w:tc>
      </w:tr>
      <w:tr w:rsidR="0079096F" w:rsidRPr="00B1012D" w:rsidTr="0079096F">
        <w:tc>
          <w:tcPr>
            <w:tcW w:w="3404" w:type="dxa"/>
            <w:shd w:val="clear" w:color="auto" w:fill="auto"/>
            <w:vAlign w:val="center"/>
          </w:tcPr>
          <w:p w:rsidR="0079096F" w:rsidRPr="00B1012D" w:rsidRDefault="0079096F" w:rsidP="0079096F">
            <w:pPr>
              <w:spacing w:line="360" w:lineRule="exact"/>
              <w:rPr>
                <w:rFonts w:ascii="Times New Roman" w:hAnsi="Times New Roman" w:cs="Times New Roman"/>
                <w:b/>
                <w:sz w:val="16"/>
                <w:szCs w:val="16"/>
              </w:rPr>
            </w:pPr>
          </w:p>
        </w:tc>
        <w:tc>
          <w:tcPr>
            <w:tcW w:w="6403" w:type="dxa"/>
            <w:shd w:val="clear" w:color="auto" w:fill="auto"/>
            <w:vAlign w:val="center"/>
          </w:tcPr>
          <w:p w:rsidR="0079096F" w:rsidRPr="00B1012D" w:rsidRDefault="0079096F" w:rsidP="0079096F">
            <w:pPr>
              <w:spacing w:line="360" w:lineRule="exact"/>
              <w:rPr>
                <w:rFonts w:ascii="Times New Roman" w:hAnsi="Times New Roman" w:cs="Times New Roman"/>
                <w:sz w:val="16"/>
                <w:szCs w:val="16"/>
              </w:rPr>
            </w:pPr>
          </w:p>
        </w:tc>
      </w:tr>
    </w:tbl>
    <w:p w:rsidR="003F1E5E" w:rsidRPr="00B1012D" w:rsidRDefault="003F1E5E" w:rsidP="003F1E5E">
      <w:pPr>
        <w:tabs>
          <w:tab w:val="left" w:pos="2920"/>
          <w:tab w:val="center" w:pos="4819"/>
        </w:tabs>
        <w:jc w:val="center"/>
        <w:rPr>
          <w:rFonts w:ascii="Times New Roman" w:hAnsi="Times New Roman" w:cs="Times New Roman"/>
          <w:sz w:val="16"/>
          <w:szCs w:val="16"/>
        </w:rPr>
      </w:pPr>
      <w:r w:rsidRPr="00B1012D">
        <w:rPr>
          <w:rFonts w:ascii="Times New Roman" w:hAnsi="Times New Roman" w:cs="Times New Roman"/>
          <w:noProof/>
          <w:sz w:val="16"/>
          <w:szCs w:val="16"/>
        </w:rPr>
        <w:drawing>
          <wp:inline distT="0" distB="0" distL="0" distR="0">
            <wp:extent cx="504825" cy="619125"/>
            <wp:effectExtent l="19050" t="0" r="9525" b="0"/>
            <wp:docPr id="15" name="Рисунок 1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ерб района"/>
                    <pic:cNvPicPr>
                      <a:picLocks noChangeAspect="1" noChangeArrowheads="1"/>
                    </pic:cNvPicPr>
                  </pic:nvPicPr>
                  <pic:blipFill>
                    <a:blip r:embed="rId23"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3F1E5E" w:rsidRPr="00B1012D" w:rsidRDefault="003F1E5E" w:rsidP="003F1E5E">
      <w:pPr>
        <w:jc w:val="center"/>
        <w:rPr>
          <w:rFonts w:ascii="Times New Roman" w:hAnsi="Times New Roman" w:cs="Times New Roman"/>
          <w:b/>
          <w:sz w:val="16"/>
          <w:szCs w:val="16"/>
        </w:rPr>
      </w:pPr>
      <w:r w:rsidRPr="00B1012D">
        <w:rPr>
          <w:rFonts w:ascii="Times New Roman" w:hAnsi="Times New Roman" w:cs="Times New Roman"/>
          <w:b/>
          <w:sz w:val="16"/>
          <w:szCs w:val="16"/>
        </w:rPr>
        <w:t>АДМИНИСТРАЦИЯ ОРЛОВСКОГО РАЙОНА</w:t>
      </w:r>
    </w:p>
    <w:p w:rsidR="003F1E5E" w:rsidRPr="00B1012D" w:rsidRDefault="003F1E5E" w:rsidP="003F1E5E">
      <w:pPr>
        <w:jc w:val="center"/>
        <w:rPr>
          <w:rFonts w:ascii="Times New Roman" w:hAnsi="Times New Roman" w:cs="Times New Roman"/>
          <w:sz w:val="16"/>
          <w:szCs w:val="16"/>
        </w:rPr>
      </w:pPr>
      <w:r w:rsidRPr="00B1012D">
        <w:rPr>
          <w:rFonts w:ascii="Times New Roman" w:hAnsi="Times New Roman" w:cs="Times New Roman"/>
          <w:b/>
          <w:sz w:val="16"/>
          <w:szCs w:val="16"/>
        </w:rPr>
        <w:t>КИРОВСКОЙ ОБЛАСТИ</w:t>
      </w:r>
    </w:p>
    <w:p w:rsidR="003F1E5E" w:rsidRPr="00B1012D" w:rsidRDefault="003F1E5E" w:rsidP="003F1E5E">
      <w:pPr>
        <w:jc w:val="center"/>
        <w:rPr>
          <w:rFonts w:ascii="Times New Roman" w:hAnsi="Times New Roman" w:cs="Times New Roman"/>
          <w:b/>
          <w:sz w:val="16"/>
          <w:szCs w:val="16"/>
        </w:rPr>
      </w:pPr>
      <w:r w:rsidRPr="00B1012D">
        <w:rPr>
          <w:rFonts w:ascii="Times New Roman" w:hAnsi="Times New Roman" w:cs="Times New Roman"/>
          <w:b/>
          <w:sz w:val="16"/>
          <w:szCs w:val="16"/>
        </w:rPr>
        <w:t>ПОСТАНОВЛЕНИЕ</w:t>
      </w:r>
    </w:p>
    <w:p w:rsidR="003F1E5E" w:rsidRPr="00B1012D" w:rsidRDefault="003F1E5E" w:rsidP="003F1E5E">
      <w:pPr>
        <w:jc w:val="both"/>
        <w:rPr>
          <w:rFonts w:ascii="Times New Roman" w:hAnsi="Times New Roman" w:cs="Times New Roman"/>
          <w:sz w:val="16"/>
          <w:szCs w:val="16"/>
        </w:rPr>
      </w:pPr>
      <w:r w:rsidRPr="00B1012D">
        <w:rPr>
          <w:rFonts w:ascii="Times New Roman" w:hAnsi="Times New Roman" w:cs="Times New Roman"/>
          <w:sz w:val="16"/>
          <w:szCs w:val="16"/>
          <w:u w:val="single"/>
        </w:rPr>
        <w:t>26.01.2018</w:t>
      </w:r>
      <w:r w:rsidRPr="00B1012D">
        <w:rPr>
          <w:rFonts w:ascii="Times New Roman" w:hAnsi="Times New Roman" w:cs="Times New Roman"/>
          <w:sz w:val="16"/>
          <w:szCs w:val="16"/>
        </w:rPr>
        <w:t xml:space="preserve">                                                                                            </w:t>
      </w:r>
      <w:r w:rsidR="0079096F">
        <w:rPr>
          <w:rFonts w:ascii="Times New Roman" w:hAnsi="Times New Roman" w:cs="Times New Roman"/>
          <w:sz w:val="16"/>
          <w:szCs w:val="16"/>
        </w:rPr>
        <w:tab/>
      </w:r>
      <w:r w:rsidR="0079096F">
        <w:rPr>
          <w:rFonts w:ascii="Times New Roman" w:hAnsi="Times New Roman" w:cs="Times New Roman"/>
          <w:sz w:val="16"/>
          <w:szCs w:val="16"/>
        </w:rPr>
        <w:tab/>
      </w:r>
      <w:r w:rsidR="0079096F">
        <w:rPr>
          <w:rFonts w:ascii="Times New Roman" w:hAnsi="Times New Roman" w:cs="Times New Roman"/>
          <w:sz w:val="16"/>
          <w:szCs w:val="16"/>
        </w:rPr>
        <w:tab/>
      </w:r>
      <w:r w:rsidR="0079096F">
        <w:rPr>
          <w:rFonts w:ascii="Times New Roman" w:hAnsi="Times New Roman" w:cs="Times New Roman"/>
          <w:sz w:val="16"/>
          <w:szCs w:val="16"/>
        </w:rPr>
        <w:tab/>
      </w:r>
      <w:r w:rsidR="0079096F">
        <w:rPr>
          <w:rFonts w:ascii="Times New Roman" w:hAnsi="Times New Roman" w:cs="Times New Roman"/>
          <w:sz w:val="16"/>
          <w:szCs w:val="16"/>
        </w:rPr>
        <w:tab/>
      </w:r>
      <w:r w:rsidRPr="00B1012D">
        <w:rPr>
          <w:rFonts w:ascii="Times New Roman" w:hAnsi="Times New Roman" w:cs="Times New Roman"/>
          <w:sz w:val="16"/>
          <w:szCs w:val="16"/>
        </w:rPr>
        <w:t xml:space="preserve">   № </w:t>
      </w:r>
      <w:r w:rsidRPr="00B1012D">
        <w:rPr>
          <w:rFonts w:ascii="Times New Roman" w:hAnsi="Times New Roman" w:cs="Times New Roman"/>
          <w:sz w:val="16"/>
          <w:szCs w:val="16"/>
          <w:u w:val="single"/>
        </w:rPr>
        <w:t>44-П</w:t>
      </w:r>
    </w:p>
    <w:p w:rsidR="003F1E5E" w:rsidRPr="00B1012D" w:rsidRDefault="003F1E5E" w:rsidP="003F1E5E">
      <w:pPr>
        <w:jc w:val="center"/>
        <w:rPr>
          <w:rFonts w:ascii="Times New Roman" w:hAnsi="Times New Roman" w:cs="Times New Roman"/>
          <w:sz w:val="16"/>
          <w:szCs w:val="16"/>
        </w:rPr>
      </w:pPr>
      <w:r w:rsidRPr="00B1012D">
        <w:rPr>
          <w:rFonts w:ascii="Times New Roman" w:hAnsi="Times New Roman" w:cs="Times New Roman"/>
          <w:b/>
          <w:sz w:val="16"/>
          <w:szCs w:val="16"/>
        </w:rPr>
        <w:t>г. Орлов</w:t>
      </w:r>
    </w:p>
    <w:p w:rsidR="003F1E5E" w:rsidRPr="00B1012D" w:rsidRDefault="003F1E5E" w:rsidP="003F1E5E">
      <w:pPr>
        <w:pStyle w:val="ConsPlusNormal"/>
        <w:widowControl/>
        <w:ind w:firstLine="0"/>
        <w:jc w:val="center"/>
        <w:rPr>
          <w:rFonts w:ascii="Times New Roman" w:hAnsi="Times New Roman" w:cs="Times New Roman"/>
          <w:b/>
          <w:sz w:val="16"/>
          <w:szCs w:val="16"/>
        </w:rPr>
      </w:pPr>
      <w:r w:rsidRPr="00B1012D">
        <w:rPr>
          <w:rFonts w:ascii="Times New Roman" w:hAnsi="Times New Roman" w:cs="Times New Roman"/>
          <w:b/>
          <w:sz w:val="16"/>
          <w:szCs w:val="16"/>
        </w:rPr>
        <w:t>О внесении изменений в постановление администрации Орловского района от 27.12.2017 № 903</w:t>
      </w:r>
    </w:p>
    <w:p w:rsidR="003F1E5E" w:rsidRPr="00B1012D" w:rsidRDefault="003F1E5E" w:rsidP="003F1E5E">
      <w:pPr>
        <w:jc w:val="center"/>
        <w:rPr>
          <w:rFonts w:ascii="Times New Roman" w:hAnsi="Times New Roman" w:cs="Times New Roman"/>
          <w:sz w:val="16"/>
          <w:szCs w:val="16"/>
        </w:rPr>
      </w:pPr>
    </w:p>
    <w:p w:rsidR="003F1E5E" w:rsidRPr="00B1012D" w:rsidRDefault="003F1E5E" w:rsidP="003F1E5E">
      <w:pPr>
        <w:ind w:firstLine="720"/>
        <w:jc w:val="both"/>
        <w:rPr>
          <w:rFonts w:ascii="Times New Roman" w:hAnsi="Times New Roman" w:cs="Times New Roman"/>
          <w:sz w:val="16"/>
          <w:szCs w:val="16"/>
        </w:rPr>
      </w:pPr>
      <w:r w:rsidRPr="00B1012D">
        <w:rPr>
          <w:rFonts w:ascii="Times New Roman" w:hAnsi="Times New Roman" w:cs="Times New Roman"/>
          <w:sz w:val="16"/>
          <w:szCs w:val="16"/>
        </w:rPr>
        <w:t>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администрация Орловского района ПОСТАНОВЛЯЕТ:</w:t>
      </w:r>
    </w:p>
    <w:p w:rsidR="003F1E5E" w:rsidRPr="00B1012D" w:rsidRDefault="003F1E5E" w:rsidP="003F1E5E">
      <w:pPr>
        <w:ind w:firstLine="720"/>
        <w:jc w:val="both"/>
        <w:rPr>
          <w:rFonts w:ascii="Times New Roman" w:hAnsi="Times New Roman" w:cs="Times New Roman"/>
          <w:sz w:val="16"/>
          <w:szCs w:val="16"/>
        </w:rPr>
      </w:pPr>
      <w:r w:rsidRPr="00B1012D">
        <w:rPr>
          <w:rFonts w:ascii="Times New Roman" w:hAnsi="Times New Roman" w:cs="Times New Roman"/>
          <w:sz w:val="16"/>
          <w:szCs w:val="16"/>
        </w:rPr>
        <w:t>1. Внести изменения в постановление администрации Орловского района от 27.12.2017 № 903 «Об утверждении плана закупок на 2018 финансовый год и на плановый период 2019 и 2020 годов»:</w:t>
      </w:r>
    </w:p>
    <w:p w:rsidR="003F1E5E" w:rsidRPr="00B1012D" w:rsidRDefault="003F1E5E" w:rsidP="003F1E5E">
      <w:pPr>
        <w:ind w:firstLine="720"/>
        <w:jc w:val="both"/>
        <w:rPr>
          <w:rFonts w:ascii="Times New Roman" w:hAnsi="Times New Roman" w:cs="Times New Roman"/>
          <w:sz w:val="16"/>
          <w:szCs w:val="16"/>
        </w:rPr>
      </w:pPr>
      <w:r w:rsidRPr="00B1012D">
        <w:rPr>
          <w:rFonts w:ascii="Times New Roman" w:hAnsi="Times New Roman" w:cs="Times New Roman"/>
          <w:sz w:val="16"/>
          <w:szCs w:val="16"/>
        </w:rPr>
        <w:t>1.1 План закупок товаров, выполнение работ, оказание услуг для обеспечения муниципальных нужд на 2018 финансовый год и на плановый период 2019 и 2020 годов утвердить в новой редакции. Прилагается.</w:t>
      </w:r>
    </w:p>
    <w:p w:rsidR="003F1E5E" w:rsidRPr="00B1012D" w:rsidRDefault="003F1E5E" w:rsidP="003F1E5E">
      <w:pPr>
        <w:ind w:firstLine="720"/>
        <w:jc w:val="both"/>
        <w:rPr>
          <w:rFonts w:ascii="Times New Roman" w:hAnsi="Times New Roman" w:cs="Times New Roman"/>
          <w:sz w:val="16"/>
          <w:szCs w:val="16"/>
        </w:rPr>
      </w:pPr>
      <w:r w:rsidRPr="00B1012D">
        <w:rPr>
          <w:rFonts w:ascii="Times New Roman" w:hAnsi="Times New Roman" w:cs="Times New Roman"/>
          <w:sz w:val="16"/>
          <w:szCs w:val="16"/>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3F1E5E" w:rsidRPr="00B1012D" w:rsidRDefault="003F1E5E" w:rsidP="003F1E5E">
      <w:pPr>
        <w:ind w:firstLine="720"/>
        <w:jc w:val="both"/>
        <w:rPr>
          <w:rFonts w:ascii="Times New Roman" w:hAnsi="Times New Roman" w:cs="Times New Roman"/>
          <w:sz w:val="16"/>
          <w:szCs w:val="16"/>
        </w:rPr>
      </w:pPr>
      <w:r w:rsidRPr="00B1012D">
        <w:rPr>
          <w:rFonts w:ascii="Times New Roman" w:hAnsi="Times New Roman" w:cs="Times New Roman"/>
          <w:sz w:val="16"/>
          <w:szCs w:val="16"/>
        </w:rPr>
        <w:t>3. Постановление вступает в силу с момента опубликования.</w:t>
      </w:r>
    </w:p>
    <w:p w:rsidR="003F1E5E" w:rsidRPr="00B1012D" w:rsidRDefault="003F1E5E" w:rsidP="003F1E5E">
      <w:pPr>
        <w:ind w:right="-5"/>
        <w:rPr>
          <w:rFonts w:ascii="Times New Roman" w:hAnsi="Times New Roman" w:cs="Times New Roman"/>
          <w:sz w:val="16"/>
          <w:szCs w:val="16"/>
        </w:rPr>
      </w:pPr>
      <w:r w:rsidRPr="00B1012D">
        <w:rPr>
          <w:rFonts w:ascii="Times New Roman" w:hAnsi="Times New Roman" w:cs="Times New Roman"/>
          <w:sz w:val="16"/>
          <w:szCs w:val="16"/>
        </w:rPr>
        <w:t>Глава администрации</w:t>
      </w:r>
    </w:p>
    <w:p w:rsidR="003F1E5E" w:rsidRPr="00B1012D" w:rsidRDefault="003F1E5E" w:rsidP="003F1E5E">
      <w:pPr>
        <w:ind w:right="-5"/>
        <w:rPr>
          <w:rFonts w:ascii="Times New Roman" w:hAnsi="Times New Roman" w:cs="Times New Roman"/>
          <w:sz w:val="16"/>
          <w:szCs w:val="16"/>
        </w:rPr>
      </w:pPr>
      <w:r w:rsidRPr="00B1012D">
        <w:rPr>
          <w:rFonts w:ascii="Times New Roman" w:hAnsi="Times New Roman" w:cs="Times New Roman"/>
          <w:sz w:val="16"/>
          <w:szCs w:val="16"/>
        </w:rPr>
        <w:t>Орловского района                  С.С.Целищев</w:t>
      </w:r>
    </w:p>
    <w:p w:rsidR="003F1E5E" w:rsidRPr="00B1012D" w:rsidRDefault="003F1E5E" w:rsidP="003F1E5E">
      <w:pPr>
        <w:spacing w:line="100" w:lineRule="atLeast"/>
        <w:ind w:left="10773"/>
        <w:jc w:val="both"/>
        <w:rPr>
          <w:rFonts w:ascii="Times New Roman" w:hAnsi="Times New Roman" w:cs="Times New Roman"/>
          <w:sz w:val="16"/>
          <w:szCs w:val="16"/>
        </w:rPr>
      </w:pPr>
      <w:r w:rsidRPr="00B1012D">
        <w:rPr>
          <w:rFonts w:ascii="Times New Roman" w:hAnsi="Times New Roman" w:cs="Times New Roman"/>
          <w:sz w:val="16"/>
          <w:szCs w:val="16"/>
        </w:rPr>
        <w:t>о  Целищев Сергей Сергеевич</w:t>
      </w:r>
    </w:p>
    <w:p w:rsidR="003F1E5E" w:rsidRPr="00B1012D" w:rsidRDefault="003F1E5E" w:rsidP="003F1E5E">
      <w:pPr>
        <w:spacing w:line="100" w:lineRule="atLeast"/>
        <w:ind w:left="10773"/>
        <w:jc w:val="both"/>
        <w:rPr>
          <w:rFonts w:ascii="Times New Roman" w:hAnsi="Times New Roman" w:cs="Times New Roman"/>
          <w:sz w:val="16"/>
          <w:szCs w:val="16"/>
        </w:rPr>
      </w:pPr>
      <w:r w:rsidRPr="00B1012D">
        <w:rPr>
          <w:rFonts w:ascii="Times New Roman" w:hAnsi="Times New Roman" w:cs="Times New Roman"/>
          <w:sz w:val="16"/>
          <w:szCs w:val="16"/>
        </w:rPr>
        <w:lastRenderedPageBreak/>
        <w:t xml:space="preserve"> « 27 » декабря 20 17г</w:t>
      </w:r>
    </w:p>
    <w:p w:rsidR="003F1E5E" w:rsidRPr="00B1012D" w:rsidRDefault="003F1E5E" w:rsidP="003F1E5E">
      <w:pPr>
        <w:spacing w:line="100" w:lineRule="atLeast"/>
        <w:ind w:firstLine="709"/>
        <w:jc w:val="center"/>
        <w:rPr>
          <w:rFonts w:ascii="Times New Roman" w:hAnsi="Times New Roman" w:cs="Times New Roman"/>
          <w:b/>
          <w:sz w:val="16"/>
          <w:szCs w:val="16"/>
        </w:rPr>
      </w:pPr>
      <w:r w:rsidRPr="00B1012D">
        <w:rPr>
          <w:rFonts w:ascii="Times New Roman" w:hAnsi="Times New Roman" w:cs="Times New Roman"/>
          <w:b/>
          <w:sz w:val="16"/>
          <w:szCs w:val="16"/>
        </w:rPr>
        <w:t>ПЛАН</w:t>
      </w:r>
    </w:p>
    <w:p w:rsidR="003F1E5E" w:rsidRPr="00B1012D" w:rsidRDefault="003F1E5E" w:rsidP="003F1E5E">
      <w:pPr>
        <w:spacing w:line="100" w:lineRule="atLeast"/>
        <w:ind w:firstLine="709"/>
        <w:jc w:val="center"/>
        <w:rPr>
          <w:rFonts w:ascii="Times New Roman" w:hAnsi="Times New Roman" w:cs="Times New Roman"/>
          <w:b/>
          <w:sz w:val="16"/>
          <w:szCs w:val="16"/>
        </w:rPr>
      </w:pPr>
      <w:r w:rsidRPr="00B1012D">
        <w:rPr>
          <w:rFonts w:ascii="Times New Roman" w:hAnsi="Times New Roman" w:cs="Times New Roman"/>
          <w:b/>
          <w:sz w:val="16"/>
          <w:szCs w:val="16"/>
        </w:rPr>
        <w:t>закупок товаров, работ, услуг для обеспечения нужд субъекта Российской Федерации и муниципальных нужд на</w:t>
      </w:r>
    </w:p>
    <w:p w:rsidR="003F1E5E" w:rsidRPr="00B1012D" w:rsidRDefault="003F1E5E" w:rsidP="003F1E5E">
      <w:pPr>
        <w:spacing w:line="100" w:lineRule="atLeast"/>
        <w:ind w:firstLine="709"/>
        <w:jc w:val="center"/>
        <w:rPr>
          <w:rFonts w:ascii="Times New Roman" w:hAnsi="Times New Roman" w:cs="Times New Roman"/>
          <w:b/>
          <w:sz w:val="16"/>
          <w:szCs w:val="16"/>
        </w:rPr>
      </w:pPr>
      <w:r w:rsidRPr="00B1012D">
        <w:rPr>
          <w:rFonts w:ascii="Times New Roman" w:hAnsi="Times New Roman" w:cs="Times New Roman"/>
          <w:b/>
          <w:sz w:val="16"/>
          <w:szCs w:val="16"/>
        </w:rPr>
        <w:t>2018 финансовый год и на плановый период 2019 и 2020 годов</w:t>
      </w:r>
    </w:p>
    <w:p w:rsidR="003F1E5E" w:rsidRPr="00B1012D" w:rsidRDefault="003F1E5E" w:rsidP="003F1E5E">
      <w:pPr>
        <w:spacing w:line="100" w:lineRule="atLeast"/>
        <w:ind w:firstLine="709"/>
        <w:jc w:val="center"/>
        <w:rPr>
          <w:rFonts w:ascii="Times New Roman" w:hAnsi="Times New Roman" w:cs="Times New Roman"/>
          <w:b/>
          <w:sz w:val="16"/>
          <w:szCs w:val="16"/>
        </w:rPr>
      </w:pPr>
    </w:p>
    <w:tbl>
      <w:tblPr>
        <w:tblStyle w:val="a5"/>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72"/>
        <w:gridCol w:w="5528"/>
        <w:gridCol w:w="1843"/>
      </w:tblGrid>
      <w:tr w:rsidR="003F1E5E" w:rsidRPr="00B1012D" w:rsidTr="006F476D">
        <w:tc>
          <w:tcPr>
            <w:tcW w:w="8472" w:type="dxa"/>
          </w:tcPr>
          <w:p w:rsidR="003F1E5E" w:rsidRPr="00B1012D" w:rsidRDefault="003F1E5E" w:rsidP="006F476D">
            <w:pPr>
              <w:spacing w:line="100" w:lineRule="atLeast"/>
              <w:rPr>
                <w:sz w:val="16"/>
                <w:szCs w:val="16"/>
              </w:rPr>
            </w:pPr>
            <w:r w:rsidRPr="00B1012D">
              <w:rPr>
                <w:sz w:val="16"/>
                <w:szCs w:val="16"/>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5528" w:type="dxa"/>
          </w:tcPr>
          <w:p w:rsidR="003F1E5E" w:rsidRPr="00B1012D" w:rsidRDefault="003F1E5E" w:rsidP="006F476D">
            <w:pPr>
              <w:spacing w:line="100" w:lineRule="atLeast"/>
              <w:rPr>
                <w:sz w:val="16"/>
                <w:szCs w:val="16"/>
              </w:rPr>
            </w:pPr>
            <w:r w:rsidRPr="00B1012D">
              <w:rPr>
                <w:sz w:val="16"/>
                <w:szCs w:val="16"/>
              </w:rPr>
              <w:t>АДМИНИСТРАЦИЯ ОРЛОВСКОГО РАЙОНА</w:t>
            </w:r>
          </w:p>
        </w:tc>
        <w:tc>
          <w:tcPr>
            <w:tcW w:w="1843" w:type="dxa"/>
          </w:tcPr>
          <w:p w:rsidR="003F1E5E" w:rsidRPr="00B1012D" w:rsidRDefault="003F1E5E" w:rsidP="006F476D">
            <w:pPr>
              <w:spacing w:line="100" w:lineRule="atLeast"/>
              <w:jc w:val="center"/>
              <w:rPr>
                <w:sz w:val="16"/>
                <w:szCs w:val="16"/>
              </w:rPr>
            </w:pPr>
            <w:r w:rsidRPr="00B1012D">
              <w:rPr>
                <w:sz w:val="16"/>
                <w:szCs w:val="16"/>
              </w:rPr>
              <w:t>Дата</w:t>
            </w:r>
          </w:p>
          <w:p w:rsidR="003F1E5E" w:rsidRPr="00B1012D" w:rsidRDefault="003F1E5E" w:rsidP="006F476D">
            <w:pPr>
              <w:spacing w:line="100" w:lineRule="atLeast"/>
              <w:jc w:val="center"/>
              <w:rPr>
                <w:sz w:val="16"/>
                <w:szCs w:val="16"/>
              </w:rPr>
            </w:pPr>
            <w:r w:rsidRPr="00B1012D">
              <w:rPr>
                <w:sz w:val="16"/>
                <w:szCs w:val="16"/>
              </w:rPr>
              <w:t>по ОКПО</w:t>
            </w:r>
          </w:p>
          <w:p w:rsidR="003F1E5E" w:rsidRPr="00B1012D" w:rsidRDefault="003F1E5E" w:rsidP="006F476D">
            <w:pPr>
              <w:spacing w:line="100" w:lineRule="atLeast"/>
              <w:jc w:val="center"/>
              <w:rPr>
                <w:sz w:val="16"/>
                <w:szCs w:val="16"/>
              </w:rPr>
            </w:pPr>
            <w:r w:rsidRPr="00B1012D">
              <w:rPr>
                <w:sz w:val="16"/>
                <w:szCs w:val="16"/>
              </w:rPr>
              <w:t>ИНН</w:t>
            </w:r>
          </w:p>
        </w:tc>
      </w:tr>
      <w:tr w:rsidR="003F1E5E" w:rsidRPr="00B1012D" w:rsidTr="006F476D">
        <w:tc>
          <w:tcPr>
            <w:tcW w:w="8472" w:type="dxa"/>
          </w:tcPr>
          <w:p w:rsidR="003F1E5E" w:rsidRPr="00B1012D" w:rsidRDefault="003F1E5E" w:rsidP="006F476D">
            <w:pPr>
              <w:spacing w:line="100" w:lineRule="atLeast"/>
              <w:rPr>
                <w:sz w:val="16"/>
                <w:szCs w:val="16"/>
              </w:rPr>
            </w:pPr>
            <w:r w:rsidRPr="00B1012D">
              <w:rPr>
                <w:sz w:val="16"/>
                <w:szCs w:val="16"/>
              </w:rPr>
              <w:t>Организационно-правовая форма</w:t>
            </w:r>
          </w:p>
        </w:tc>
        <w:tc>
          <w:tcPr>
            <w:tcW w:w="5528" w:type="dxa"/>
          </w:tcPr>
          <w:p w:rsidR="003F1E5E" w:rsidRPr="00B1012D" w:rsidRDefault="003F1E5E" w:rsidP="006F476D">
            <w:pPr>
              <w:spacing w:line="100" w:lineRule="atLeast"/>
              <w:rPr>
                <w:sz w:val="16"/>
                <w:szCs w:val="16"/>
              </w:rPr>
            </w:pPr>
            <w:r w:rsidRPr="00B1012D">
              <w:rPr>
                <w:sz w:val="16"/>
                <w:szCs w:val="16"/>
              </w:rPr>
              <w:t>Муниципальные казенные учреждения</w:t>
            </w:r>
          </w:p>
        </w:tc>
        <w:tc>
          <w:tcPr>
            <w:tcW w:w="1843" w:type="dxa"/>
          </w:tcPr>
          <w:p w:rsidR="003F1E5E" w:rsidRPr="00B1012D" w:rsidRDefault="003F1E5E" w:rsidP="006F476D">
            <w:pPr>
              <w:spacing w:line="100" w:lineRule="atLeast"/>
              <w:jc w:val="center"/>
              <w:rPr>
                <w:sz w:val="16"/>
                <w:szCs w:val="16"/>
              </w:rPr>
            </w:pPr>
            <w:r w:rsidRPr="00B1012D">
              <w:rPr>
                <w:sz w:val="16"/>
                <w:szCs w:val="16"/>
              </w:rPr>
              <w:t>КПП</w:t>
            </w:r>
          </w:p>
        </w:tc>
      </w:tr>
      <w:tr w:rsidR="003F1E5E" w:rsidRPr="00B1012D" w:rsidTr="006F476D">
        <w:tc>
          <w:tcPr>
            <w:tcW w:w="8472" w:type="dxa"/>
          </w:tcPr>
          <w:p w:rsidR="003F1E5E" w:rsidRPr="00B1012D" w:rsidRDefault="003F1E5E" w:rsidP="006F476D">
            <w:pPr>
              <w:spacing w:line="100" w:lineRule="atLeast"/>
              <w:rPr>
                <w:sz w:val="16"/>
                <w:szCs w:val="16"/>
              </w:rPr>
            </w:pPr>
            <w:r w:rsidRPr="00B1012D">
              <w:rPr>
                <w:sz w:val="16"/>
                <w:szCs w:val="16"/>
              </w:rPr>
              <w:t>Форма собственности</w:t>
            </w:r>
          </w:p>
        </w:tc>
        <w:tc>
          <w:tcPr>
            <w:tcW w:w="5528" w:type="dxa"/>
          </w:tcPr>
          <w:p w:rsidR="003F1E5E" w:rsidRPr="00B1012D" w:rsidRDefault="003F1E5E" w:rsidP="006F476D">
            <w:pPr>
              <w:spacing w:line="100" w:lineRule="atLeast"/>
              <w:rPr>
                <w:sz w:val="16"/>
                <w:szCs w:val="16"/>
              </w:rPr>
            </w:pPr>
            <w:r w:rsidRPr="00B1012D">
              <w:rPr>
                <w:sz w:val="16"/>
                <w:szCs w:val="16"/>
              </w:rPr>
              <w:t>Муниципальная собственность</w:t>
            </w:r>
          </w:p>
        </w:tc>
        <w:tc>
          <w:tcPr>
            <w:tcW w:w="1843" w:type="dxa"/>
          </w:tcPr>
          <w:p w:rsidR="003F1E5E" w:rsidRPr="00B1012D" w:rsidRDefault="003F1E5E" w:rsidP="006F476D">
            <w:pPr>
              <w:spacing w:line="100" w:lineRule="atLeast"/>
              <w:jc w:val="center"/>
              <w:rPr>
                <w:sz w:val="16"/>
                <w:szCs w:val="16"/>
              </w:rPr>
            </w:pPr>
            <w:r w:rsidRPr="00B1012D">
              <w:rPr>
                <w:sz w:val="16"/>
                <w:szCs w:val="16"/>
              </w:rPr>
              <w:t>ОКОПФ</w:t>
            </w:r>
          </w:p>
        </w:tc>
      </w:tr>
      <w:tr w:rsidR="003F1E5E" w:rsidRPr="00B1012D" w:rsidTr="006F476D">
        <w:tc>
          <w:tcPr>
            <w:tcW w:w="8472" w:type="dxa"/>
          </w:tcPr>
          <w:p w:rsidR="003F1E5E" w:rsidRPr="00B1012D" w:rsidRDefault="003F1E5E" w:rsidP="006F476D">
            <w:pPr>
              <w:spacing w:line="100" w:lineRule="atLeast"/>
              <w:rPr>
                <w:sz w:val="16"/>
                <w:szCs w:val="16"/>
              </w:rPr>
            </w:pPr>
            <w:r w:rsidRPr="00B1012D">
              <w:rPr>
                <w:sz w:val="16"/>
                <w:szCs w:val="16"/>
              </w:rPr>
              <w:t>Место нахождения (адрес), телефон, адрес электронной почты</w:t>
            </w:r>
          </w:p>
        </w:tc>
        <w:tc>
          <w:tcPr>
            <w:tcW w:w="5528" w:type="dxa"/>
          </w:tcPr>
          <w:p w:rsidR="003F1E5E" w:rsidRPr="00B1012D" w:rsidRDefault="003F1E5E" w:rsidP="006F476D">
            <w:pPr>
              <w:spacing w:line="100" w:lineRule="atLeast"/>
              <w:rPr>
                <w:sz w:val="16"/>
                <w:szCs w:val="16"/>
              </w:rPr>
            </w:pPr>
            <w:r w:rsidRPr="00B1012D">
              <w:rPr>
                <w:sz w:val="16"/>
                <w:szCs w:val="16"/>
              </w:rPr>
              <w:t xml:space="preserve">Российская Федерация, 612270, Кировская область, Орловский район, Орлов, ул. С.Халтурина, 18, 7-83365-21660,  </w:t>
            </w:r>
            <w:r w:rsidRPr="00B1012D">
              <w:rPr>
                <w:sz w:val="16"/>
                <w:szCs w:val="16"/>
                <w:lang w:val="en-US"/>
              </w:rPr>
              <w:t>admorlov</w:t>
            </w:r>
            <w:r w:rsidRPr="00B1012D">
              <w:rPr>
                <w:sz w:val="16"/>
                <w:szCs w:val="16"/>
              </w:rPr>
              <w:t>@</w:t>
            </w:r>
            <w:r w:rsidRPr="00B1012D">
              <w:rPr>
                <w:sz w:val="16"/>
                <w:szCs w:val="16"/>
                <w:lang w:val="en-US"/>
              </w:rPr>
              <w:t>mail</w:t>
            </w:r>
            <w:r w:rsidRPr="00B1012D">
              <w:rPr>
                <w:sz w:val="16"/>
                <w:szCs w:val="16"/>
              </w:rPr>
              <w:t>.</w:t>
            </w:r>
            <w:r w:rsidRPr="00B1012D">
              <w:rPr>
                <w:sz w:val="16"/>
                <w:szCs w:val="16"/>
                <w:lang w:val="en-US"/>
              </w:rPr>
              <w:t>ru</w:t>
            </w:r>
          </w:p>
        </w:tc>
        <w:tc>
          <w:tcPr>
            <w:tcW w:w="1843" w:type="dxa"/>
          </w:tcPr>
          <w:p w:rsidR="003F1E5E" w:rsidRPr="00B1012D" w:rsidRDefault="003F1E5E" w:rsidP="006F476D">
            <w:pPr>
              <w:spacing w:line="100" w:lineRule="atLeast"/>
              <w:jc w:val="center"/>
              <w:rPr>
                <w:sz w:val="16"/>
                <w:szCs w:val="16"/>
              </w:rPr>
            </w:pPr>
            <w:r w:rsidRPr="00B1012D">
              <w:rPr>
                <w:sz w:val="16"/>
                <w:szCs w:val="16"/>
              </w:rPr>
              <w:t>по ОКФС</w:t>
            </w:r>
          </w:p>
          <w:p w:rsidR="003F1E5E" w:rsidRPr="00B1012D" w:rsidRDefault="003F1E5E" w:rsidP="006F476D">
            <w:pPr>
              <w:spacing w:line="100" w:lineRule="atLeast"/>
              <w:jc w:val="center"/>
              <w:rPr>
                <w:sz w:val="16"/>
                <w:szCs w:val="16"/>
              </w:rPr>
            </w:pPr>
            <w:r w:rsidRPr="00B1012D">
              <w:rPr>
                <w:sz w:val="16"/>
                <w:szCs w:val="16"/>
              </w:rPr>
              <w:t>по ОКТМО</w:t>
            </w:r>
          </w:p>
        </w:tc>
      </w:tr>
      <w:tr w:rsidR="003F1E5E" w:rsidRPr="00B1012D" w:rsidTr="006F476D">
        <w:tc>
          <w:tcPr>
            <w:tcW w:w="8472" w:type="dxa"/>
          </w:tcPr>
          <w:p w:rsidR="003F1E5E" w:rsidRPr="00B1012D" w:rsidRDefault="003F1E5E" w:rsidP="006F476D">
            <w:pPr>
              <w:spacing w:line="100" w:lineRule="atLeast"/>
              <w:rPr>
                <w:sz w:val="16"/>
                <w:szCs w:val="16"/>
              </w:rPr>
            </w:pPr>
            <w:r w:rsidRPr="00B1012D">
              <w:rPr>
                <w:sz w:val="16"/>
                <w:szCs w:val="16"/>
              </w:rPr>
              <w:t>Наименование заказчика, осуществляющего закупки в рамках переданных полномочий государственного заказчика</w:t>
            </w:r>
          </w:p>
        </w:tc>
        <w:tc>
          <w:tcPr>
            <w:tcW w:w="5528" w:type="dxa"/>
          </w:tcPr>
          <w:p w:rsidR="003F1E5E" w:rsidRPr="00B1012D" w:rsidRDefault="003F1E5E" w:rsidP="006F476D">
            <w:pPr>
              <w:spacing w:line="100" w:lineRule="atLeast"/>
              <w:rPr>
                <w:sz w:val="16"/>
                <w:szCs w:val="16"/>
              </w:rPr>
            </w:pPr>
          </w:p>
        </w:tc>
        <w:tc>
          <w:tcPr>
            <w:tcW w:w="1843" w:type="dxa"/>
          </w:tcPr>
          <w:p w:rsidR="003F1E5E" w:rsidRPr="00B1012D" w:rsidRDefault="003F1E5E" w:rsidP="006F476D">
            <w:pPr>
              <w:spacing w:line="100" w:lineRule="atLeast"/>
              <w:jc w:val="center"/>
              <w:rPr>
                <w:sz w:val="16"/>
                <w:szCs w:val="16"/>
              </w:rPr>
            </w:pPr>
            <w:r w:rsidRPr="00B1012D">
              <w:rPr>
                <w:sz w:val="16"/>
                <w:szCs w:val="16"/>
              </w:rPr>
              <w:t>по ОКПО</w:t>
            </w:r>
          </w:p>
          <w:p w:rsidR="003F1E5E" w:rsidRPr="00B1012D" w:rsidRDefault="003F1E5E" w:rsidP="006F476D">
            <w:pPr>
              <w:spacing w:line="100" w:lineRule="atLeast"/>
              <w:jc w:val="center"/>
              <w:rPr>
                <w:sz w:val="16"/>
                <w:szCs w:val="16"/>
              </w:rPr>
            </w:pPr>
            <w:r w:rsidRPr="00B1012D">
              <w:rPr>
                <w:sz w:val="16"/>
                <w:szCs w:val="16"/>
              </w:rPr>
              <w:t>по ОКТМО</w:t>
            </w:r>
          </w:p>
        </w:tc>
      </w:tr>
      <w:tr w:rsidR="003F1E5E" w:rsidRPr="00B1012D" w:rsidTr="006F476D">
        <w:tc>
          <w:tcPr>
            <w:tcW w:w="8472" w:type="dxa"/>
          </w:tcPr>
          <w:p w:rsidR="003F1E5E" w:rsidRPr="00B1012D" w:rsidRDefault="003F1E5E" w:rsidP="006F476D">
            <w:pPr>
              <w:spacing w:line="100" w:lineRule="atLeast"/>
              <w:rPr>
                <w:sz w:val="16"/>
                <w:szCs w:val="16"/>
              </w:rPr>
            </w:pPr>
            <w:r w:rsidRPr="00B1012D">
              <w:rPr>
                <w:sz w:val="16"/>
                <w:szCs w:val="16"/>
              </w:rPr>
              <w:t>Место нахождения (адрес), телефон, адрес электронной почты</w:t>
            </w:r>
          </w:p>
        </w:tc>
        <w:tc>
          <w:tcPr>
            <w:tcW w:w="5528" w:type="dxa"/>
          </w:tcPr>
          <w:p w:rsidR="003F1E5E" w:rsidRPr="00B1012D" w:rsidRDefault="003F1E5E" w:rsidP="006F476D">
            <w:pPr>
              <w:spacing w:line="100" w:lineRule="atLeast"/>
              <w:rPr>
                <w:sz w:val="16"/>
                <w:szCs w:val="16"/>
              </w:rPr>
            </w:pPr>
          </w:p>
        </w:tc>
        <w:tc>
          <w:tcPr>
            <w:tcW w:w="1843" w:type="dxa"/>
          </w:tcPr>
          <w:p w:rsidR="003F1E5E" w:rsidRPr="00B1012D" w:rsidRDefault="003F1E5E" w:rsidP="006F476D">
            <w:pPr>
              <w:spacing w:line="100" w:lineRule="atLeast"/>
              <w:jc w:val="center"/>
              <w:rPr>
                <w:sz w:val="16"/>
                <w:szCs w:val="16"/>
              </w:rPr>
            </w:pPr>
            <w:r w:rsidRPr="00B1012D">
              <w:rPr>
                <w:sz w:val="16"/>
                <w:szCs w:val="16"/>
              </w:rPr>
              <w:t>дата внесения</w:t>
            </w:r>
          </w:p>
        </w:tc>
      </w:tr>
      <w:tr w:rsidR="003F1E5E" w:rsidRPr="00B1012D" w:rsidTr="006F476D">
        <w:tc>
          <w:tcPr>
            <w:tcW w:w="8472" w:type="dxa"/>
          </w:tcPr>
          <w:p w:rsidR="003F1E5E" w:rsidRPr="00B1012D" w:rsidRDefault="003F1E5E" w:rsidP="006F476D">
            <w:pPr>
              <w:spacing w:line="100" w:lineRule="atLeast"/>
              <w:rPr>
                <w:sz w:val="16"/>
                <w:szCs w:val="16"/>
              </w:rPr>
            </w:pPr>
            <w:r w:rsidRPr="00B1012D">
              <w:rPr>
                <w:sz w:val="16"/>
                <w:szCs w:val="16"/>
              </w:rPr>
              <w:t>Вид документа</w:t>
            </w:r>
          </w:p>
        </w:tc>
        <w:tc>
          <w:tcPr>
            <w:tcW w:w="5528" w:type="dxa"/>
          </w:tcPr>
          <w:p w:rsidR="003F1E5E" w:rsidRPr="00B1012D" w:rsidRDefault="003F1E5E" w:rsidP="006F476D">
            <w:pPr>
              <w:spacing w:line="100" w:lineRule="atLeast"/>
              <w:rPr>
                <w:sz w:val="16"/>
                <w:szCs w:val="16"/>
              </w:rPr>
            </w:pPr>
            <w:r w:rsidRPr="00B1012D">
              <w:rPr>
                <w:sz w:val="16"/>
                <w:szCs w:val="16"/>
              </w:rPr>
              <w:t>базовый (0)</w:t>
            </w:r>
          </w:p>
        </w:tc>
        <w:tc>
          <w:tcPr>
            <w:tcW w:w="1843" w:type="dxa"/>
          </w:tcPr>
          <w:p w:rsidR="003F1E5E" w:rsidRPr="00B1012D" w:rsidRDefault="003F1E5E" w:rsidP="006F476D">
            <w:pPr>
              <w:spacing w:line="100" w:lineRule="atLeast"/>
              <w:jc w:val="center"/>
              <w:rPr>
                <w:sz w:val="16"/>
                <w:szCs w:val="16"/>
              </w:rPr>
            </w:pPr>
            <w:r w:rsidRPr="00B1012D">
              <w:rPr>
                <w:sz w:val="16"/>
                <w:szCs w:val="16"/>
              </w:rPr>
              <w:t>изменений</w:t>
            </w:r>
          </w:p>
        </w:tc>
      </w:tr>
      <w:tr w:rsidR="003F1E5E" w:rsidRPr="00B1012D" w:rsidTr="006F476D">
        <w:tc>
          <w:tcPr>
            <w:tcW w:w="8472" w:type="dxa"/>
          </w:tcPr>
          <w:p w:rsidR="003F1E5E" w:rsidRPr="00B1012D" w:rsidRDefault="003F1E5E" w:rsidP="006F476D">
            <w:pPr>
              <w:spacing w:line="100" w:lineRule="atLeast"/>
              <w:rPr>
                <w:sz w:val="16"/>
                <w:szCs w:val="16"/>
              </w:rPr>
            </w:pPr>
            <w:r w:rsidRPr="00B1012D">
              <w:rPr>
                <w:sz w:val="16"/>
                <w:szCs w:val="16"/>
              </w:rPr>
              <w:t>Единица измерения</w:t>
            </w:r>
          </w:p>
        </w:tc>
        <w:tc>
          <w:tcPr>
            <w:tcW w:w="5528" w:type="dxa"/>
          </w:tcPr>
          <w:p w:rsidR="003F1E5E" w:rsidRPr="00B1012D" w:rsidRDefault="003F1E5E" w:rsidP="006F476D">
            <w:pPr>
              <w:spacing w:line="100" w:lineRule="atLeast"/>
              <w:rPr>
                <w:sz w:val="16"/>
                <w:szCs w:val="16"/>
              </w:rPr>
            </w:pPr>
            <w:r w:rsidRPr="00B1012D">
              <w:rPr>
                <w:sz w:val="16"/>
                <w:szCs w:val="16"/>
              </w:rPr>
              <w:t>рубль</w:t>
            </w:r>
          </w:p>
        </w:tc>
        <w:tc>
          <w:tcPr>
            <w:tcW w:w="1843" w:type="dxa"/>
          </w:tcPr>
          <w:p w:rsidR="003F1E5E" w:rsidRPr="00B1012D" w:rsidRDefault="003F1E5E" w:rsidP="006F476D">
            <w:pPr>
              <w:spacing w:line="100" w:lineRule="atLeast"/>
              <w:jc w:val="center"/>
              <w:rPr>
                <w:sz w:val="16"/>
                <w:szCs w:val="16"/>
              </w:rPr>
            </w:pPr>
            <w:r w:rsidRPr="00B1012D">
              <w:rPr>
                <w:sz w:val="16"/>
                <w:szCs w:val="16"/>
              </w:rPr>
              <w:t>по ОКЕЙ</w:t>
            </w:r>
          </w:p>
        </w:tc>
      </w:tr>
    </w:tbl>
    <w:p w:rsidR="003F1E5E" w:rsidRPr="00B1012D" w:rsidRDefault="003F1E5E" w:rsidP="003F1E5E">
      <w:pPr>
        <w:spacing w:line="100" w:lineRule="atLeast"/>
        <w:ind w:firstLine="709"/>
        <w:jc w:val="center"/>
        <w:rPr>
          <w:rFonts w:ascii="Times New Roman" w:hAnsi="Times New Roman" w:cs="Times New Roman"/>
          <w:b/>
          <w:sz w:val="16"/>
          <w:szCs w:val="16"/>
        </w:rPr>
      </w:pPr>
    </w:p>
    <w:p w:rsidR="003F1E5E" w:rsidRPr="00B1012D" w:rsidRDefault="003F1E5E" w:rsidP="003F1E5E">
      <w:pPr>
        <w:spacing w:line="100" w:lineRule="atLeast"/>
        <w:ind w:firstLine="709"/>
        <w:jc w:val="center"/>
        <w:rPr>
          <w:rFonts w:ascii="Times New Roman" w:hAnsi="Times New Roman" w:cs="Times New Roman"/>
          <w:b/>
          <w:sz w:val="16"/>
          <w:szCs w:val="16"/>
        </w:rPr>
      </w:pPr>
    </w:p>
    <w:tbl>
      <w:tblPr>
        <w:tblStyle w:val="a5"/>
        <w:tblW w:w="13095" w:type="dxa"/>
        <w:tblInd w:w="-459" w:type="dxa"/>
        <w:tblLayout w:type="fixed"/>
        <w:tblLook w:val="01E0"/>
      </w:tblPr>
      <w:tblGrid>
        <w:gridCol w:w="519"/>
        <w:gridCol w:w="1324"/>
        <w:gridCol w:w="1275"/>
        <w:gridCol w:w="1134"/>
        <w:gridCol w:w="1560"/>
        <w:gridCol w:w="600"/>
        <w:gridCol w:w="993"/>
        <w:gridCol w:w="1015"/>
        <w:gridCol w:w="612"/>
        <w:gridCol w:w="567"/>
        <w:gridCol w:w="708"/>
        <w:gridCol w:w="608"/>
        <w:gridCol w:w="526"/>
        <w:gridCol w:w="1418"/>
        <w:gridCol w:w="236"/>
      </w:tblGrid>
      <w:tr w:rsidR="003F1E5E" w:rsidRPr="00B1012D" w:rsidTr="002B0A1D">
        <w:tc>
          <w:tcPr>
            <w:tcW w:w="519" w:type="dxa"/>
            <w:vMerge w:val="restart"/>
          </w:tcPr>
          <w:p w:rsidR="003F1E5E" w:rsidRPr="00B1012D" w:rsidRDefault="003F1E5E" w:rsidP="006F476D">
            <w:pPr>
              <w:spacing w:line="100" w:lineRule="atLeast"/>
              <w:jc w:val="center"/>
              <w:rPr>
                <w:sz w:val="16"/>
                <w:szCs w:val="16"/>
              </w:rPr>
            </w:pPr>
            <w:r w:rsidRPr="00B1012D">
              <w:rPr>
                <w:sz w:val="16"/>
                <w:szCs w:val="16"/>
              </w:rPr>
              <w:t>№ п/п</w:t>
            </w:r>
          </w:p>
        </w:tc>
        <w:tc>
          <w:tcPr>
            <w:tcW w:w="1324" w:type="dxa"/>
            <w:vMerge w:val="restart"/>
          </w:tcPr>
          <w:p w:rsidR="003F1E5E" w:rsidRPr="00B1012D" w:rsidRDefault="003F1E5E" w:rsidP="006F476D">
            <w:pPr>
              <w:spacing w:line="100" w:lineRule="atLeast"/>
              <w:jc w:val="center"/>
              <w:rPr>
                <w:sz w:val="16"/>
                <w:szCs w:val="16"/>
              </w:rPr>
            </w:pPr>
            <w:r w:rsidRPr="00B1012D">
              <w:rPr>
                <w:sz w:val="16"/>
                <w:szCs w:val="16"/>
              </w:rPr>
              <w:t>Идентификационный код закупки</w:t>
            </w:r>
          </w:p>
        </w:tc>
        <w:tc>
          <w:tcPr>
            <w:tcW w:w="2409" w:type="dxa"/>
            <w:gridSpan w:val="2"/>
          </w:tcPr>
          <w:p w:rsidR="003F1E5E" w:rsidRPr="00B1012D" w:rsidRDefault="003F1E5E" w:rsidP="006F476D">
            <w:pPr>
              <w:spacing w:line="100" w:lineRule="atLeast"/>
              <w:jc w:val="center"/>
              <w:rPr>
                <w:sz w:val="16"/>
                <w:szCs w:val="16"/>
              </w:rPr>
            </w:pPr>
            <w:r w:rsidRPr="00B1012D">
              <w:rPr>
                <w:sz w:val="16"/>
                <w:szCs w:val="16"/>
              </w:rPr>
              <w:t>Цель осуществления закупки</w:t>
            </w:r>
          </w:p>
        </w:tc>
        <w:tc>
          <w:tcPr>
            <w:tcW w:w="1560" w:type="dxa"/>
            <w:vMerge w:val="restart"/>
          </w:tcPr>
          <w:p w:rsidR="003F1E5E" w:rsidRPr="00B1012D" w:rsidRDefault="003F1E5E" w:rsidP="006F476D">
            <w:pPr>
              <w:spacing w:line="100" w:lineRule="atLeast"/>
              <w:jc w:val="center"/>
              <w:rPr>
                <w:sz w:val="16"/>
                <w:szCs w:val="16"/>
              </w:rPr>
            </w:pPr>
            <w:r w:rsidRPr="00B1012D">
              <w:rPr>
                <w:sz w:val="16"/>
                <w:szCs w:val="16"/>
              </w:rPr>
              <w:t>Наименование объекта закупки</w:t>
            </w:r>
          </w:p>
        </w:tc>
        <w:tc>
          <w:tcPr>
            <w:tcW w:w="600" w:type="dxa"/>
            <w:vMerge w:val="restart"/>
          </w:tcPr>
          <w:p w:rsidR="003F1E5E" w:rsidRPr="00B1012D" w:rsidRDefault="003F1E5E" w:rsidP="006F476D">
            <w:pPr>
              <w:spacing w:line="100" w:lineRule="atLeast"/>
              <w:ind w:left="-107" w:right="-108"/>
              <w:jc w:val="center"/>
              <w:rPr>
                <w:sz w:val="16"/>
                <w:szCs w:val="16"/>
              </w:rPr>
            </w:pPr>
            <w:r w:rsidRPr="00B1012D">
              <w:rPr>
                <w:sz w:val="16"/>
                <w:szCs w:val="16"/>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895" w:type="dxa"/>
            <w:gridSpan w:val="5"/>
          </w:tcPr>
          <w:p w:rsidR="003F1E5E" w:rsidRPr="00B1012D" w:rsidRDefault="003F1E5E" w:rsidP="006F476D">
            <w:pPr>
              <w:spacing w:line="100" w:lineRule="atLeast"/>
              <w:jc w:val="center"/>
              <w:rPr>
                <w:sz w:val="16"/>
                <w:szCs w:val="16"/>
              </w:rPr>
            </w:pPr>
            <w:r w:rsidRPr="00B1012D">
              <w:rPr>
                <w:sz w:val="16"/>
                <w:szCs w:val="16"/>
              </w:rPr>
              <w:t>Объем финансового обеспечения</w:t>
            </w:r>
          </w:p>
        </w:tc>
        <w:tc>
          <w:tcPr>
            <w:tcW w:w="1134" w:type="dxa"/>
            <w:gridSpan w:val="2"/>
            <w:vMerge w:val="restart"/>
          </w:tcPr>
          <w:p w:rsidR="003F1E5E" w:rsidRPr="00B1012D" w:rsidRDefault="003F1E5E" w:rsidP="006F476D">
            <w:pPr>
              <w:spacing w:line="100" w:lineRule="atLeast"/>
              <w:jc w:val="center"/>
              <w:rPr>
                <w:sz w:val="16"/>
                <w:szCs w:val="16"/>
              </w:rPr>
            </w:pPr>
            <w:r w:rsidRPr="00B1012D">
              <w:rPr>
                <w:sz w:val="16"/>
                <w:szCs w:val="16"/>
              </w:rPr>
              <w:t>Сроки (периодичность) осуществления планируемых закупок</w:t>
            </w:r>
          </w:p>
        </w:tc>
        <w:tc>
          <w:tcPr>
            <w:tcW w:w="1418" w:type="dxa"/>
            <w:vMerge w:val="restart"/>
          </w:tcPr>
          <w:p w:rsidR="003F1E5E" w:rsidRPr="00B1012D" w:rsidRDefault="003F1E5E" w:rsidP="006F476D">
            <w:pPr>
              <w:spacing w:line="100" w:lineRule="atLeast"/>
              <w:ind w:left="-108" w:right="-108"/>
              <w:jc w:val="center"/>
              <w:rPr>
                <w:sz w:val="16"/>
                <w:szCs w:val="16"/>
              </w:rPr>
            </w:pPr>
            <w:r w:rsidRPr="00B1012D">
              <w:rPr>
                <w:sz w:val="16"/>
                <w:szCs w:val="16"/>
              </w:rPr>
              <w:t>Наличие сведений о закупках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236" w:type="dxa"/>
            <w:vMerge w:val="restart"/>
          </w:tcPr>
          <w:p w:rsidR="003F1E5E" w:rsidRPr="00B1012D" w:rsidRDefault="003F1E5E" w:rsidP="006F476D">
            <w:pPr>
              <w:spacing w:line="100" w:lineRule="atLeast"/>
              <w:ind w:left="-108" w:right="-108"/>
              <w:jc w:val="center"/>
              <w:rPr>
                <w:sz w:val="16"/>
                <w:szCs w:val="16"/>
              </w:rPr>
            </w:pPr>
            <w:r w:rsidRPr="00B1012D">
              <w:rPr>
                <w:sz w:val="16"/>
                <w:szCs w:val="16"/>
              </w:rPr>
              <w:t>Сведения об обязательном общественном обсуждении («да» или «нет»)</w:t>
            </w:r>
          </w:p>
        </w:tc>
      </w:tr>
      <w:tr w:rsidR="003F1E5E" w:rsidRPr="00B1012D" w:rsidTr="002B0A1D">
        <w:tc>
          <w:tcPr>
            <w:tcW w:w="519" w:type="dxa"/>
            <w:vMerge/>
          </w:tcPr>
          <w:p w:rsidR="003F1E5E" w:rsidRPr="00B1012D" w:rsidRDefault="003F1E5E" w:rsidP="006F476D">
            <w:pPr>
              <w:spacing w:line="100" w:lineRule="atLeast"/>
              <w:jc w:val="center"/>
              <w:rPr>
                <w:sz w:val="16"/>
                <w:szCs w:val="16"/>
              </w:rPr>
            </w:pPr>
          </w:p>
        </w:tc>
        <w:tc>
          <w:tcPr>
            <w:tcW w:w="1324" w:type="dxa"/>
            <w:vMerge/>
          </w:tcPr>
          <w:p w:rsidR="003F1E5E" w:rsidRPr="00B1012D" w:rsidRDefault="003F1E5E" w:rsidP="006F476D">
            <w:pPr>
              <w:spacing w:line="100" w:lineRule="atLeast"/>
              <w:jc w:val="center"/>
              <w:rPr>
                <w:sz w:val="16"/>
                <w:szCs w:val="16"/>
              </w:rPr>
            </w:pPr>
          </w:p>
        </w:tc>
        <w:tc>
          <w:tcPr>
            <w:tcW w:w="1275" w:type="dxa"/>
            <w:vMerge w:val="restart"/>
          </w:tcPr>
          <w:p w:rsidR="003F1E5E" w:rsidRPr="00B1012D" w:rsidRDefault="003F1E5E" w:rsidP="006F476D">
            <w:pPr>
              <w:spacing w:line="100" w:lineRule="atLeast"/>
              <w:jc w:val="center"/>
              <w:rPr>
                <w:sz w:val="16"/>
                <w:szCs w:val="16"/>
              </w:rPr>
            </w:pPr>
            <w:r w:rsidRPr="00B1012D">
              <w:rPr>
                <w:sz w:val="16"/>
                <w:szCs w:val="16"/>
              </w:rPr>
              <w:t>Наименование мероприятия государственной программы субъекта Российской Федерации (в том числе муниципальной программы) либо непрограммные направления деятельности (функции, полномочия)</w:t>
            </w:r>
          </w:p>
        </w:tc>
        <w:tc>
          <w:tcPr>
            <w:tcW w:w="1134" w:type="dxa"/>
            <w:vMerge w:val="restart"/>
          </w:tcPr>
          <w:p w:rsidR="003F1E5E" w:rsidRPr="00B1012D" w:rsidRDefault="003F1E5E" w:rsidP="006F476D">
            <w:pPr>
              <w:spacing w:line="100" w:lineRule="atLeast"/>
              <w:ind w:left="-108" w:right="-108"/>
              <w:jc w:val="center"/>
              <w:rPr>
                <w:sz w:val="16"/>
                <w:szCs w:val="16"/>
              </w:rPr>
            </w:pPr>
            <w:r w:rsidRPr="00B1012D">
              <w:rPr>
                <w:sz w:val="16"/>
                <w:szCs w:val="16"/>
              </w:rPr>
              <w:t>Ожидаемый результат реализации мероприятия государственной программы субъекта Российской Федерации</w:t>
            </w:r>
          </w:p>
        </w:tc>
        <w:tc>
          <w:tcPr>
            <w:tcW w:w="1560" w:type="dxa"/>
            <w:vMerge/>
          </w:tcPr>
          <w:p w:rsidR="003F1E5E" w:rsidRPr="00B1012D" w:rsidRDefault="003F1E5E" w:rsidP="006F476D">
            <w:pPr>
              <w:spacing w:line="100" w:lineRule="atLeast"/>
              <w:jc w:val="center"/>
              <w:rPr>
                <w:sz w:val="16"/>
                <w:szCs w:val="16"/>
              </w:rPr>
            </w:pPr>
          </w:p>
        </w:tc>
        <w:tc>
          <w:tcPr>
            <w:tcW w:w="600" w:type="dxa"/>
            <w:vMerge/>
          </w:tcPr>
          <w:p w:rsidR="003F1E5E" w:rsidRPr="00B1012D" w:rsidRDefault="003F1E5E" w:rsidP="006F476D">
            <w:pPr>
              <w:spacing w:line="100" w:lineRule="atLeast"/>
              <w:jc w:val="center"/>
              <w:rPr>
                <w:sz w:val="16"/>
                <w:szCs w:val="16"/>
              </w:rPr>
            </w:pPr>
          </w:p>
        </w:tc>
        <w:tc>
          <w:tcPr>
            <w:tcW w:w="993" w:type="dxa"/>
          </w:tcPr>
          <w:p w:rsidR="003F1E5E" w:rsidRPr="00B1012D" w:rsidRDefault="003F1E5E" w:rsidP="006F476D">
            <w:pPr>
              <w:spacing w:line="100" w:lineRule="atLeast"/>
              <w:jc w:val="center"/>
              <w:rPr>
                <w:sz w:val="16"/>
                <w:szCs w:val="16"/>
              </w:rPr>
            </w:pPr>
          </w:p>
        </w:tc>
        <w:tc>
          <w:tcPr>
            <w:tcW w:w="2902" w:type="dxa"/>
            <w:gridSpan w:val="4"/>
          </w:tcPr>
          <w:p w:rsidR="003F1E5E" w:rsidRPr="00B1012D" w:rsidRDefault="003F1E5E" w:rsidP="006F476D">
            <w:pPr>
              <w:spacing w:line="100" w:lineRule="atLeast"/>
              <w:jc w:val="center"/>
              <w:rPr>
                <w:sz w:val="16"/>
                <w:szCs w:val="16"/>
              </w:rPr>
            </w:pPr>
            <w:r w:rsidRPr="00B1012D">
              <w:rPr>
                <w:sz w:val="16"/>
                <w:szCs w:val="16"/>
              </w:rPr>
              <w:t>в том числе планируемые платежи</w:t>
            </w:r>
          </w:p>
        </w:tc>
        <w:tc>
          <w:tcPr>
            <w:tcW w:w="1134" w:type="dxa"/>
            <w:gridSpan w:val="2"/>
            <w:vMerge/>
          </w:tcPr>
          <w:p w:rsidR="003F1E5E" w:rsidRPr="00B1012D" w:rsidRDefault="003F1E5E" w:rsidP="006F476D">
            <w:pPr>
              <w:spacing w:line="100" w:lineRule="atLeast"/>
              <w:jc w:val="center"/>
              <w:rPr>
                <w:sz w:val="16"/>
                <w:szCs w:val="16"/>
              </w:rPr>
            </w:pPr>
          </w:p>
        </w:tc>
        <w:tc>
          <w:tcPr>
            <w:tcW w:w="1418" w:type="dxa"/>
            <w:vMerge/>
          </w:tcPr>
          <w:p w:rsidR="003F1E5E" w:rsidRPr="00B1012D" w:rsidRDefault="003F1E5E" w:rsidP="006F476D">
            <w:pPr>
              <w:spacing w:line="100" w:lineRule="atLeast"/>
              <w:jc w:val="center"/>
              <w:rPr>
                <w:sz w:val="16"/>
                <w:szCs w:val="16"/>
              </w:rPr>
            </w:pPr>
          </w:p>
        </w:tc>
        <w:tc>
          <w:tcPr>
            <w:tcW w:w="236" w:type="dxa"/>
            <w:vMerge/>
          </w:tcPr>
          <w:p w:rsidR="003F1E5E" w:rsidRPr="00B1012D" w:rsidRDefault="003F1E5E" w:rsidP="006F476D">
            <w:pPr>
              <w:spacing w:line="100" w:lineRule="atLeast"/>
              <w:jc w:val="center"/>
              <w:rPr>
                <w:sz w:val="16"/>
                <w:szCs w:val="16"/>
              </w:rPr>
            </w:pPr>
          </w:p>
        </w:tc>
      </w:tr>
      <w:tr w:rsidR="003F1E5E" w:rsidRPr="00B1012D" w:rsidTr="002B0A1D">
        <w:trPr>
          <w:trHeight w:val="263"/>
        </w:trPr>
        <w:tc>
          <w:tcPr>
            <w:tcW w:w="519" w:type="dxa"/>
            <w:vMerge/>
          </w:tcPr>
          <w:p w:rsidR="003F1E5E" w:rsidRPr="00B1012D" w:rsidRDefault="003F1E5E" w:rsidP="006F476D">
            <w:pPr>
              <w:spacing w:line="100" w:lineRule="atLeast"/>
              <w:jc w:val="center"/>
              <w:rPr>
                <w:sz w:val="16"/>
                <w:szCs w:val="16"/>
              </w:rPr>
            </w:pPr>
          </w:p>
        </w:tc>
        <w:tc>
          <w:tcPr>
            <w:tcW w:w="1324" w:type="dxa"/>
            <w:vMerge/>
          </w:tcPr>
          <w:p w:rsidR="003F1E5E" w:rsidRPr="00B1012D" w:rsidRDefault="003F1E5E" w:rsidP="006F476D">
            <w:pPr>
              <w:spacing w:line="100" w:lineRule="atLeast"/>
              <w:jc w:val="center"/>
              <w:rPr>
                <w:sz w:val="16"/>
                <w:szCs w:val="16"/>
              </w:rPr>
            </w:pPr>
          </w:p>
        </w:tc>
        <w:tc>
          <w:tcPr>
            <w:tcW w:w="1275" w:type="dxa"/>
            <w:vMerge/>
          </w:tcPr>
          <w:p w:rsidR="003F1E5E" w:rsidRPr="00B1012D" w:rsidRDefault="003F1E5E" w:rsidP="006F476D">
            <w:pPr>
              <w:spacing w:line="100" w:lineRule="atLeast"/>
              <w:jc w:val="center"/>
              <w:rPr>
                <w:sz w:val="16"/>
                <w:szCs w:val="16"/>
              </w:rPr>
            </w:pPr>
          </w:p>
        </w:tc>
        <w:tc>
          <w:tcPr>
            <w:tcW w:w="1134" w:type="dxa"/>
            <w:vMerge/>
          </w:tcPr>
          <w:p w:rsidR="003F1E5E" w:rsidRPr="00B1012D" w:rsidRDefault="003F1E5E" w:rsidP="006F476D">
            <w:pPr>
              <w:spacing w:line="100" w:lineRule="atLeast"/>
              <w:jc w:val="center"/>
              <w:rPr>
                <w:sz w:val="16"/>
                <w:szCs w:val="16"/>
              </w:rPr>
            </w:pPr>
          </w:p>
        </w:tc>
        <w:tc>
          <w:tcPr>
            <w:tcW w:w="1560" w:type="dxa"/>
            <w:vMerge/>
          </w:tcPr>
          <w:p w:rsidR="003F1E5E" w:rsidRPr="00B1012D" w:rsidRDefault="003F1E5E" w:rsidP="006F476D">
            <w:pPr>
              <w:spacing w:line="100" w:lineRule="atLeast"/>
              <w:jc w:val="center"/>
              <w:rPr>
                <w:sz w:val="16"/>
                <w:szCs w:val="16"/>
              </w:rPr>
            </w:pPr>
          </w:p>
        </w:tc>
        <w:tc>
          <w:tcPr>
            <w:tcW w:w="600" w:type="dxa"/>
            <w:vMerge/>
          </w:tcPr>
          <w:p w:rsidR="003F1E5E" w:rsidRPr="00B1012D" w:rsidRDefault="003F1E5E" w:rsidP="006F476D">
            <w:pPr>
              <w:spacing w:line="100" w:lineRule="atLeast"/>
              <w:jc w:val="center"/>
              <w:rPr>
                <w:sz w:val="16"/>
                <w:szCs w:val="16"/>
              </w:rPr>
            </w:pPr>
          </w:p>
        </w:tc>
        <w:tc>
          <w:tcPr>
            <w:tcW w:w="993" w:type="dxa"/>
            <w:vMerge w:val="restart"/>
          </w:tcPr>
          <w:p w:rsidR="003F1E5E" w:rsidRPr="00B1012D" w:rsidRDefault="003F1E5E" w:rsidP="006F476D">
            <w:pPr>
              <w:spacing w:line="100" w:lineRule="atLeast"/>
              <w:jc w:val="center"/>
              <w:rPr>
                <w:sz w:val="16"/>
                <w:szCs w:val="16"/>
              </w:rPr>
            </w:pPr>
            <w:r w:rsidRPr="00B1012D">
              <w:rPr>
                <w:sz w:val="16"/>
                <w:szCs w:val="16"/>
              </w:rPr>
              <w:t>всего</w:t>
            </w:r>
          </w:p>
        </w:tc>
        <w:tc>
          <w:tcPr>
            <w:tcW w:w="1015" w:type="dxa"/>
            <w:vMerge w:val="restart"/>
          </w:tcPr>
          <w:p w:rsidR="003F1E5E" w:rsidRPr="00B1012D" w:rsidRDefault="003F1E5E" w:rsidP="006F476D">
            <w:pPr>
              <w:spacing w:line="100" w:lineRule="atLeast"/>
              <w:jc w:val="center"/>
              <w:rPr>
                <w:sz w:val="16"/>
                <w:szCs w:val="16"/>
              </w:rPr>
            </w:pPr>
            <w:r w:rsidRPr="00B1012D">
              <w:rPr>
                <w:sz w:val="16"/>
                <w:szCs w:val="16"/>
              </w:rPr>
              <w:t>на текущий финансовый год</w:t>
            </w:r>
          </w:p>
        </w:tc>
        <w:tc>
          <w:tcPr>
            <w:tcW w:w="1179" w:type="dxa"/>
            <w:gridSpan w:val="2"/>
          </w:tcPr>
          <w:p w:rsidR="003F1E5E" w:rsidRPr="00B1012D" w:rsidRDefault="003F1E5E" w:rsidP="006F476D">
            <w:pPr>
              <w:spacing w:line="100" w:lineRule="atLeast"/>
              <w:jc w:val="center"/>
              <w:rPr>
                <w:sz w:val="16"/>
                <w:szCs w:val="16"/>
              </w:rPr>
            </w:pPr>
            <w:r w:rsidRPr="00B1012D">
              <w:rPr>
                <w:sz w:val="16"/>
                <w:szCs w:val="16"/>
              </w:rPr>
              <w:t>на плановый период</w:t>
            </w:r>
          </w:p>
        </w:tc>
        <w:tc>
          <w:tcPr>
            <w:tcW w:w="708" w:type="dxa"/>
            <w:vMerge w:val="restart"/>
          </w:tcPr>
          <w:p w:rsidR="003F1E5E" w:rsidRPr="00B1012D" w:rsidRDefault="003F1E5E" w:rsidP="006F476D">
            <w:pPr>
              <w:spacing w:line="100" w:lineRule="atLeast"/>
              <w:ind w:left="-108" w:right="-94"/>
              <w:jc w:val="center"/>
              <w:rPr>
                <w:sz w:val="16"/>
                <w:szCs w:val="16"/>
              </w:rPr>
            </w:pPr>
            <w:r w:rsidRPr="00B1012D">
              <w:rPr>
                <w:sz w:val="16"/>
                <w:szCs w:val="16"/>
              </w:rPr>
              <w:t>последующие годы</w:t>
            </w:r>
          </w:p>
        </w:tc>
        <w:tc>
          <w:tcPr>
            <w:tcW w:w="1134" w:type="dxa"/>
            <w:gridSpan w:val="2"/>
            <w:vMerge/>
          </w:tcPr>
          <w:p w:rsidR="003F1E5E" w:rsidRPr="00B1012D" w:rsidRDefault="003F1E5E" w:rsidP="006F476D">
            <w:pPr>
              <w:spacing w:line="100" w:lineRule="atLeast"/>
              <w:jc w:val="center"/>
              <w:rPr>
                <w:sz w:val="16"/>
                <w:szCs w:val="16"/>
              </w:rPr>
            </w:pPr>
          </w:p>
        </w:tc>
        <w:tc>
          <w:tcPr>
            <w:tcW w:w="1418" w:type="dxa"/>
            <w:vMerge/>
          </w:tcPr>
          <w:p w:rsidR="003F1E5E" w:rsidRPr="00B1012D" w:rsidRDefault="003F1E5E" w:rsidP="006F476D">
            <w:pPr>
              <w:spacing w:line="100" w:lineRule="atLeast"/>
              <w:jc w:val="center"/>
              <w:rPr>
                <w:sz w:val="16"/>
                <w:szCs w:val="16"/>
              </w:rPr>
            </w:pPr>
          </w:p>
        </w:tc>
        <w:tc>
          <w:tcPr>
            <w:tcW w:w="236" w:type="dxa"/>
            <w:vMerge/>
          </w:tcPr>
          <w:p w:rsidR="003F1E5E" w:rsidRPr="00B1012D" w:rsidRDefault="003F1E5E" w:rsidP="006F476D">
            <w:pPr>
              <w:spacing w:line="100" w:lineRule="atLeast"/>
              <w:jc w:val="center"/>
              <w:rPr>
                <w:sz w:val="16"/>
                <w:szCs w:val="16"/>
              </w:rPr>
            </w:pPr>
          </w:p>
        </w:tc>
      </w:tr>
      <w:tr w:rsidR="003F1E5E" w:rsidRPr="00B1012D" w:rsidTr="002B0A1D">
        <w:trPr>
          <w:trHeight w:val="471"/>
        </w:trPr>
        <w:tc>
          <w:tcPr>
            <w:tcW w:w="519" w:type="dxa"/>
            <w:vMerge/>
          </w:tcPr>
          <w:p w:rsidR="003F1E5E" w:rsidRPr="00B1012D" w:rsidRDefault="003F1E5E" w:rsidP="006F476D">
            <w:pPr>
              <w:spacing w:line="100" w:lineRule="atLeast"/>
              <w:jc w:val="center"/>
              <w:rPr>
                <w:sz w:val="16"/>
                <w:szCs w:val="16"/>
              </w:rPr>
            </w:pPr>
          </w:p>
        </w:tc>
        <w:tc>
          <w:tcPr>
            <w:tcW w:w="1324" w:type="dxa"/>
            <w:vMerge/>
          </w:tcPr>
          <w:p w:rsidR="003F1E5E" w:rsidRPr="00B1012D" w:rsidRDefault="003F1E5E" w:rsidP="006F476D">
            <w:pPr>
              <w:spacing w:line="100" w:lineRule="atLeast"/>
              <w:jc w:val="center"/>
              <w:rPr>
                <w:sz w:val="16"/>
                <w:szCs w:val="16"/>
              </w:rPr>
            </w:pPr>
          </w:p>
        </w:tc>
        <w:tc>
          <w:tcPr>
            <w:tcW w:w="1275" w:type="dxa"/>
            <w:vMerge/>
          </w:tcPr>
          <w:p w:rsidR="003F1E5E" w:rsidRPr="00B1012D" w:rsidRDefault="003F1E5E" w:rsidP="006F476D">
            <w:pPr>
              <w:spacing w:line="100" w:lineRule="atLeast"/>
              <w:jc w:val="center"/>
              <w:rPr>
                <w:sz w:val="16"/>
                <w:szCs w:val="16"/>
              </w:rPr>
            </w:pPr>
          </w:p>
        </w:tc>
        <w:tc>
          <w:tcPr>
            <w:tcW w:w="1134" w:type="dxa"/>
            <w:vMerge/>
          </w:tcPr>
          <w:p w:rsidR="003F1E5E" w:rsidRPr="00B1012D" w:rsidRDefault="003F1E5E" w:rsidP="006F476D">
            <w:pPr>
              <w:spacing w:line="100" w:lineRule="atLeast"/>
              <w:jc w:val="center"/>
              <w:rPr>
                <w:sz w:val="16"/>
                <w:szCs w:val="16"/>
              </w:rPr>
            </w:pPr>
          </w:p>
        </w:tc>
        <w:tc>
          <w:tcPr>
            <w:tcW w:w="1560" w:type="dxa"/>
            <w:vMerge/>
          </w:tcPr>
          <w:p w:rsidR="003F1E5E" w:rsidRPr="00B1012D" w:rsidRDefault="003F1E5E" w:rsidP="006F476D">
            <w:pPr>
              <w:spacing w:line="100" w:lineRule="atLeast"/>
              <w:jc w:val="center"/>
              <w:rPr>
                <w:sz w:val="16"/>
                <w:szCs w:val="16"/>
              </w:rPr>
            </w:pPr>
          </w:p>
        </w:tc>
        <w:tc>
          <w:tcPr>
            <w:tcW w:w="600" w:type="dxa"/>
            <w:vMerge/>
          </w:tcPr>
          <w:p w:rsidR="003F1E5E" w:rsidRPr="00B1012D" w:rsidRDefault="003F1E5E" w:rsidP="006F476D">
            <w:pPr>
              <w:spacing w:line="100" w:lineRule="atLeast"/>
              <w:jc w:val="center"/>
              <w:rPr>
                <w:sz w:val="16"/>
                <w:szCs w:val="16"/>
              </w:rPr>
            </w:pPr>
          </w:p>
        </w:tc>
        <w:tc>
          <w:tcPr>
            <w:tcW w:w="993" w:type="dxa"/>
            <w:vMerge/>
          </w:tcPr>
          <w:p w:rsidR="003F1E5E" w:rsidRPr="00B1012D" w:rsidRDefault="003F1E5E" w:rsidP="006F476D">
            <w:pPr>
              <w:spacing w:line="100" w:lineRule="atLeast"/>
              <w:jc w:val="center"/>
              <w:rPr>
                <w:sz w:val="16"/>
                <w:szCs w:val="16"/>
              </w:rPr>
            </w:pPr>
          </w:p>
        </w:tc>
        <w:tc>
          <w:tcPr>
            <w:tcW w:w="1015" w:type="dxa"/>
            <w:vMerge/>
          </w:tcPr>
          <w:p w:rsidR="003F1E5E" w:rsidRPr="00B1012D" w:rsidRDefault="003F1E5E" w:rsidP="006F476D">
            <w:pPr>
              <w:spacing w:line="100" w:lineRule="atLeast"/>
              <w:jc w:val="center"/>
              <w:rPr>
                <w:sz w:val="16"/>
                <w:szCs w:val="16"/>
              </w:rPr>
            </w:pPr>
          </w:p>
        </w:tc>
        <w:tc>
          <w:tcPr>
            <w:tcW w:w="612" w:type="dxa"/>
          </w:tcPr>
          <w:p w:rsidR="003F1E5E" w:rsidRPr="00B1012D" w:rsidRDefault="003F1E5E" w:rsidP="006F476D">
            <w:pPr>
              <w:spacing w:line="100" w:lineRule="atLeast"/>
              <w:ind w:left="-63" w:right="-108"/>
              <w:jc w:val="center"/>
              <w:rPr>
                <w:sz w:val="16"/>
                <w:szCs w:val="16"/>
              </w:rPr>
            </w:pPr>
            <w:r w:rsidRPr="00B1012D">
              <w:rPr>
                <w:sz w:val="16"/>
                <w:szCs w:val="16"/>
              </w:rPr>
              <w:t>на первый год</w:t>
            </w:r>
          </w:p>
        </w:tc>
        <w:tc>
          <w:tcPr>
            <w:tcW w:w="567" w:type="dxa"/>
          </w:tcPr>
          <w:p w:rsidR="003F1E5E" w:rsidRPr="00B1012D" w:rsidRDefault="003F1E5E" w:rsidP="006F476D">
            <w:pPr>
              <w:spacing w:line="100" w:lineRule="atLeast"/>
              <w:ind w:left="-108" w:right="-108"/>
              <w:jc w:val="center"/>
              <w:rPr>
                <w:sz w:val="16"/>
                <w:szCs w:val="16"/>
              </w:rPr>
            </w:pPr>
            <w:r w:rsidRPr="00B1012D">
              <w:rPr>
                <w:sz w:val="16"/>
                <w:szCs w:val="16"/>
              </w:rPr>
              <w:t>на второй год</w:t>
            </w:r>
          </w:p>
        </w:tc>
        <w:tc>
          <w:tcPr>
            <w:tcW w:w="708" w:type="dxa"/>
            <w:vMerge/>
          </w:tcPr>
          <w:p w:rsidR="003F1E5E" w:rsidRPr="00B1012D" w:rsidRDefault="003F1E5E" w:rsidP="006F476D">
            <w:pPr>
              <w:spacing w:line="100" w:lineRule="atLeast"/>
              <w:jc w:val="center"/>
              <w:rPr>
                <w:sz w:val="16"/>
                <w:szCs w:val="16"/>
              </w:rPr>
            </w:pPr>
          </w:p>
        </w:tc>
        <w:tc>
          <w:tcPr>
            <w:tcW w:w="1134" w:type="dxa"/>
            <w:gridSpan w:val="2"/>
            <w:vMerge/>
          </w:tcPr>
          <w:p w:rsidR="003F1E5E" w:rsidRPr="00B1012D" w:rsidRDefault="003F1E5E" w:rsidP="006F476D">
            <w:pPr>
              <w:spacing w:line="100" w:lineRule="atLeast"/>
              <w:jc w:val="center"/>
              <w:rPr>
                <w:sz w:val="16"/>
                <w:szCs w:val="16"/>
              </w:rPr>
            </w:pPr>
          </w:p>
        </w:tc>
        <w:tc>
          <w:tcPr>
            <w:tcW w:w="1418" w:type="dxa"/>
            <w:vMerge/>
          </w:tcPr>
          <w:p w:rsidR="003F1E5E" w:rsidRPr="00B1012D" w:rsidRDefault="003F1E5E" w:rsidP="006F476D">
            <w:pPr>
              <w:spacing w:line="100" w:lineRule="atLeast"/>
              <w:jc w:val="center"/>
              <w:rPr>
                <w:sz w:val="16"/>
                <w:szCs w:val="16"/>
              </w:rPr>
            </w:pPr>
          </w:p>
        </w:tc>
        <w:tc>
          <w:tcPr>
            <w:tcW w:w="236" w:type="dxa"/>
            <w:vMerge/>
          </w:tcPr>
          <w:p w:rsidR="003F1E5E" w:rsidRPr="00B1012D" w:rsidRDefault="003F1E5E" w:rsidP="006F476D">
            <w:pPr>
              <w:spacing w:line="100" w:lineRule="atLeast"/>
              <w:jc w:val="center"/>
              <w:rPr>
                <w:sz w:val="16"/>
                <w:szCs w:val="16"/>
              </w:rPr>
            </w:pPr>
          </w:p>
        </w:tc>
      </w:tr>
      <w:tr w:rsidR="003F1E5E" w:rsidRPr="00B1012D" w:rsidTr="002B0A1D">
        <w:tc>
          <w:tcPr>
            <w:tcW w:w="519" w:type="dxa"/>
          </w:tcPr>
          <w:p w:rsidR="003F1E5E" w:rsidRPr="00B1012D" w:rsidRDefault="003F1E5E" w:rsidP="006F476D">
            <w:pPr>
              <w:spacing w:line="100" w:lineRule="atLeast"/>
              <w:jc w:val="center"/>
              <w:rPr>
                <w:sz w:val="16"/>
                <w:szCs w:val="16"/>
              </w:rPr>
            </w:pPr>
            <w:r w:rsidRPr="00B1012D">
              <w:rPr>
                <w:sz w:val="16"/>
                <w:szCs w:val="16"/>
              </w:rPr>
              <w:t>1</w:t>
            </w:r>
          </w:p>
        </w:tc>
        <w:tc>
          <w:tcPr>
            <w:tcW w:w="1324" w:type="dxa"/>
          </w:tcPr>
          <w:p w:rsidR="003F1E5E" w:rsidRPr="00B1012D" w:rsidRDefault="003F1E5E" w:rsidP="006F476D">
            <w:pPr>
              <w:spacing w:line="100" w:lineRule="atLeast"/>
              <w:jc w:val="center"/>
              <w:rPr>
                <w:sz w:val="16"/>
                <w:szCs w:val="16"/>
              </w:rPr>
            </w:pPr>
            <w:r w:rsidRPr="00B1012D">
              <w:rPr>
                <w:sz w:val="16"/>
                <w:szCs w:val="16"/>
              </w:rPr>
              <w:t>2</w:t>
            </w:r>
          </w:p>
        </w:tc>
        <w:tc>
          <w:tcPr>
            <w:tcW w:w="1275" w:type="dxa"/>
          </w:tcPr>
          <w:p w:rsidR="003F1E5E" w:rsidRPr="00B1012D" w:rsidRDefault="003F1E5E" w:rsidP="006F476D">
            <w:pPr>
              <w:spacing w:line="100" w:lineRule="atLeast"/>
              <w:jc w:val="center"/>
              <w:rPr>
                <w:sz w:val="16"/>
                <w:szCs w:val="16"/>
              </w:rPr>
            </w:pPr>
            <w:r w:rsidRPr="00B1012D">
              <w:rPr>
                <w:sz w:val="16"/>
                <w:szCs w:val="16"/>
              </w:rPr>
              <w:t>3</w:t>
            </w:r>
          </w:p>
        </w:tc>
        <w:tc>
          <w:tcPr>
            <w:tcW w:w="1134" w:type="dxa"/>
          </w:tcPr>
          <w:p w:rsidR="003F1E5E" w:rsidRPr="00B1012D" w:rsidRDefault="003F1E5E" w:rsidP="006F476D">
            <w:pPr>
              <w:spacing w:line="100" w:lineRule="atLeast"/>
              <w:jc w:val="center"/>
              <w:rPr>
                <w:sz w:val="16"/>
                <w:szCs w:val="16"/>
              </w:rPr>
            </w:pPr>
            <w:r w:rsidRPr="00B1012D">
              <w:rPr>
                <w:sz w:val="16"/>
                <w:szCs w:val="16"/>
              </w:rPr>
              <w:t>4</w:t>
            </w:r>
          </w:p>
        </w:tc>
        <w:tc>
          <w:tcPr>
            <w:tcW w:w="1560" w:type="dxa"/>
          </w:tcPr>
          <w:p w:rsidR="003F1E5E" w:rsidRPr="00B1012D" w:rsidRDefault="003F1E5E" w:rsidP="006F476D">
            <w:pPr>
              <w:spacing w:line="100" w:lineRule="atLeast"/>
              <w:jc w:val="center"/>
              <w:rPr>
                <w:sz w:val="16"/>
                <w:szCs w:val="16"/>
              </w:rPr>
            </w:pPr>
            <w:r w:rsidRPr="00B1012D">
              <w:rPr>
                <w:sz w:val="16"/>
                <w:szCs w:val="16"/>
              </w:rPr>
              <w:t>5</w:t>
            </w:r>
          </w:p>
        </w:tc>
        <w:tc>
          <w:tcPr>
            <w:tcW w:w="600" w:type="dxa"/>
          </w:tcPr>
          <w:p w:rsidR="003F1E5E" w:rsidRPr="00B1012D" w:rsidRDefault="003F1E5E" w:rsidP="006F476D">
            <w:pPr>
              <w:spacing w:line="100" w:lineRule="atLeast"/>
              <w:jc w:val="center"/>
              <w:rPr>
                <w:sz w:val="16"/>
                <w:szCs w:val="16"/>
              </w:rPr>
            </w:pPr>
            <w:r w:rsidRPr="00B1012D">
              <w:rPr>
                <w:sz w:val="16"/>
                <w:szCs w:val="16"/>
              </w:rPr>
              <w:t>6</w:t>
            </w:r>
          </w:p>
        </w:tc>
        <w:tc>
          <w:tcPr>
            <w:tcW w:w="993" w:type="dxa"/>
          </w:tcPr>
          <w:p w:rsidR="003F1E5E" w:rsidRPr="00B1012D" w:rsidRDefault="003F1E5E" w:rsidP="006F476D">
            <w:pPr>
              <w:spacing w:line="100" w:lineRule="atLeast"/>
              <w:jc w:val="center"/>
              <w:rPr>
                <w:sz w:val="16"/>
                <w:szCs w:val="16"/>
              </w:rPr>
            </w:pPr>
            <w:r w:rsidRPr="00B1012D">
              <w:rPr>
                <w:sz w:val="16"/>
                <w:szCs w:val="16"/>
              </w:rPr>
              <w:t>7</w:t>
            </w:r>
          </w:p>
        </w:tc>
        <w:tc>
          <w:tcPr>
            <w:tcW w:w="1015" w:type="dxa"/>
          </w:tcPr>
          <w:p w:rsidR="003F1E5E" w:rsidRPr="00B1012D" w:rsidRDefault="003F1E5E" w:rsidP="006F476D">
            <w:pPr>
              <w:spacing w:line="100" w:lineRule="atLeast"/>
              <w:jc w:val="center"/>
              <w:rPr>
                <w:sz w:val="16"/>
                <w:szCs w:val="16"/>
              </w:rPr>
            </w:pPr>
            <w:r w:rsidRPr="00B1012D">
              <w:rPr>
                <w:sz w:val="16"/>
                <w:szCs w:val="16"/>
              </w:rPr>
              <w:t>8</w:t>
            </w:r>
          </w:p>
        </w:tc>
        <w:tc>
          <w:tcPr>
            <w:tcW w:w="612" w:type="dxa"/>
          </w:tcPr>
          <w:p w:rsidR="003F1E5E" w:rsidRPr="00B1012D" w:rsidRDefault="003F1E5E" w:rsidP="006F476D">
            <w:pPr>
              <w:spacing w:line="100" w:lineRule="atLeast"/>
              <w:jc w:val="center"/>
              <w:rPr>
                <w:sz w:val="16"/>
                <w:szCs w:val="16"/>
              </w:rPr>
            </w:pPr>
            <w:r w:rsidRPr="00B1012D">
              <w:rPr>
                <w:sz w:val="16"/>
                <w:szCs w:val="16"/>
              </w:rPr>
              <w:t>9</w:t>
            </w:r>
          </w:p>
        </w:tc>
        <w:tc>
          <w:tcPr>
            <w:tcW w:w="567" w:type="dxa"/>
          </w:tcPr>
          <w:p w:rsidR="003F1E5E" w:rsidRPr="00B1012D" w:rsidRDefault="003F1E5E" w:rsidP="006F476D">
            <w:pPr>
              <w:spacing w:line="100" w:lineRule="atLeast"/>
              <w:jc w:val="center"/>
              <w:rPr>
                <w:sz w:val="16"/>
                <w:szCs w:val="16"/>
              </w:rPr>
            </w:pPr>
            <w:r w:rsidRPr="00B1012D">
              <w:rPr>
                <w:sz w:val="16"/>
                <w:szCs w:val="16"/>
              </w:rPr>
              <w:t>10</w:t>
            </w:r>
          </w:p>
        </w:tc>
        <w:tc>
          <w:tcPr>
            <w:tcW w:w="708" w:type="dxa"/>
          </w:tcPr>
          <w:p w:rsidR="003F1E5E" w:rsidRPr="00B1012D" w:rsidRDefault="003F1E5E" w:rsidP="006F476D">
            <w:pPr>
              <w:spacing w:line="100" w:lineRule="atLeast"/>
              <w:jc w:val="center"/>
              <w:rPr>
                <w:sz w:val="16"/>
                <w:szCs w:val="16"/>
              </w:rPr>
            </w:pPr>
            <w:r w:rsidRPr="00B1012D">
              <w:rPr>
                <w:sz w:val="16"/>
                <w:szCs w:val="16"/>
              </w:rPr>
              <w:t>11</w:t>
            </w:r>
          </w:p>
        </w:tc>
        <w:tc>
          <w:tcPr>
            <w:tcW w:w="1134" w:type="dxa"/>
            <w:gridSpan w:val="2"/>
          </w:tcPr>
          <w:p w:rsidR="003F1E5E" w:rsidRPr="00B1012D" w:rsidRDefault="003F1E5E" w:rsidP="006F476D">
            <w:pPr>
              <w:spacing w:line="100" w:lineRule="atLeast"/>
              <w:jc w:val="center"/>
              <w:rPr>
                <w:sz w:val="16"/>
                <w:szCs w:val="16"/>
              </w:rPr>
            </w:pPr>
            <w:r w:rsidRPr="00B1012D">
              <w:rPr>
                <w:sz w:val="16"/>
                <w:szCs w:val="16"/>
              </w:rPr>
              <w:t>12</w:t>
            </w:r>
          </w:p>
        </w:tc>
        <w:tc>
          <w:tcPr>
            <w:tcW w:w="1418" w:type="dxa"/>
          </w:tcPr>
          <w:p w:rsidR="003F1E5E" w:rsidRPr="00B1012D" w:rsidRDefault="003F1E5E" w:rsidP="006F476D">
            <w:pPr>
              <w:spacing w:line="100" w:lineRule="atLeast"/>
              <w:jc w:val="center"/>
              <w:rPr>
                <w:sz w:val="16"/>
                <w:szCs w:val="16"/>
              </w:rPr>
            </w:pPr>
            <w:r w:rsidRPr="00B1012D">
              <w:rPr>
                <w:sz w:val="16"/>
                <w:szCs w:val="16"/>
              </w:rPr>
              <w:t>13</w:t>
            </w:r>
          </w:p>
        </w:tc>
        <w:tc>
          <w:tcPr>
            <w:tcW w:w="236" w:type="dxa"/>
          </w:tcPr>
          <w:p w:rsidR="003F1E5E" w:rsidRPr="00B1012D" w:rsidRDefault="003F1E5E" w:rsidP="006F476D">
            <w:pPr>
              <w:spacing w:line="100" w:lineRule="atLeast"/>
              <w:jc w:val="center"/>
              <w:rPr>
                <w:sz w:val="16"/>
                <w:szCs w:val="16"/>
              </w:rPr>
            </w:pPr>
            <w:r w:rsidRPr="00B1012D">
              <w:rPr>
                <w:sz w:val="16"/>
                <w:szCs w:val="16"/>
              </w:rPr>
              <w:t>14</w:t>
            </w:r>
          </w:p>
        </w:tc>
      </w:tr>
      <w:tr w:rsidR="003F1E5E" w:rsidRPr="00B1012D" w:rsidTr="002B0A1D">
        <w:tc>
          <w:tcPr>
            <w:tcW w:w="519" w:type="dxa"/>
          </w:tcPr>
          <w:p w:rsidR="003F1E5E" w:rsidRPr="00B1012D" w:rsidRDefault="003F1E5E" w:rsidP="006F476D">
            <w:pPr>
              <w:spacing w:line="100" w:lineRule="atLeast"/>
              <w:jc w:val="center"/>
              <w:rPr>
                <w:sz w:val="16"/>
                <w:szCs w:val="16"/>
              </w:rPr>
            </w:pPr>
            <w:r w:rsidRPr="00B1012D">
              <w:rPr>
                <w:sz w:val="16"/>
                <w:szCs w:val="16"/>
              </w:rPr>
              <w:t>1</w:t>
            </w:r>
          </w:p>
        </w:tc>
        <w:tc>
          <w:tcPr>
            <w:tcW w:w="1324" w:type="dxa"/>
          </w:tcPr>
          <w:p w:rsidR="003F1E5E" w:rsidRPr="00B1012D" w:rsidRDefault="003F1E5E" w:rsidP="006F476D">
            <w:pPr>
              <w:spacing w:line="100" w:lineRule="atLeast"/>
              <w:jc w:val="center"/>
              <w:rPr>
                <w:sz w:val="16"/>
                <w:szCs w:val="16"/>
              </w:rPr>
            </w:pPr>
            <w:r w:rsidRPr="00B1012D">
              <w:rPr>
                <w:sz w:val="16"/>
                <w:szCs w:val="16"/>
              </w:rPr>
              <w:t>183433600108443360100100130006810414</w:t>
            </w:r>
          </w:p>
        </w:tc>
        <w:tc>
          <w:tcPr>
            <w:tcW w:w="1275" w:type="dxa"/>
          </w:tcPr>
          <w:p w:rsidR="003F1E5E" w:rsidRPr="00B1012D" w:rsidRDefault="003F1E5E" w:rsidP="006F476D">
            <w:pPr>
              <w:spacing w:line="100" w:lineRule="atLeast"/>
              <w:ind w:left="-108" w:right="-184"/>
              <w:jc w:val="center"/>
              <w:rPr>
                <w:sz w:val="16"/>
                <w:szCs w:val="16"/>
              </w:rPr>
            </w:pPr>
            <w:r w:rsidRPr="00B1012D">
              <w:rPr>
                <w:sz w:val="16"/>
                <w:szCs w:val="16"/>
              </w:rPr>
              <w:t xml:space="preserve">Обеспечение детей-сирот и детей, оставшихся без попечения </w:t>
            </w:r>
            <w:r w:rsidRPr="00B1012D">
              <w:rPr>
                <w:sz w:val="16"/>
                <w:szCs w:val="16"/>
              </w:rPr>
              <w:lastRenderedPageBreak/>
              <w:t xml:space="preserve">родителей, лиц из числа детей-сирот и детей, оставшихся без попечения родителей, по договорам найма специализированных жилых помещений специализированного </w:t>
            </w:r>
          </w:p>
          <w:p w:rsidR="003F1E5E" w:rsidRPr="00B1012D" w:rsidRDefault="003F1E5E" w:rsidP="006F476D">
            <w:pPr>
              <w:spacing w:line="100" w:lineRule="atLeast"/>
              <w:ind w:left="-108" w:right="-184"/>
              <w:jc w:val="center"/>
              <w:rPr>
                <w:sz w:val="16"/>
                <w:szCs w:val="16"/>
              </w:rPr>
            </w:pPr>
            <w:r w:rsidRPr="00B1012D">
              <w:rPr>
                <w:sz w:val="16"/>
                <w:szCs w:val="16"/>
              </w:rPr>
              <w:t>жилищного фонда</w:t>
            </w:r>
          </w:p>
        </w:tc>
        <w:tc>
          <w:tcPr>
            <w:tcW w:w="1134" w:type="dxa"/>
          </w:tcPr>
          <w:p w:rsidR="003F1E5E" w:rsidRPr="00B1012D" w:rsidRDefault="003F1E5E" w:rsidP="006F476D">
            <w:pPr>
              <w:spacing w:line="100" w:lineRule="atLeast"/>
              <w:jc w:val="center"/>
              <w:rPr>
                <w:sz w:val="16"/>
                <w:szCs w:val="16"/>
              </w:rPr>
            </w:pPr>
            <w:r w:rsidRPr="00B1012D">
              <w:rPr>
                <w:sz w:val="16"/>
                <w:szCs w:val="16"/>
              </w:rPr>
              <w:lastRenderedPageBreak/>
              <w:t>-</w:t>
            </w:r>
          </w:p>
        </w:tc>
        <w:tc>
          <w:tcPr>
            <w:tcW w:w="1560" w:type="dxa"/>
          </w:tcPr>
          <w:p w:rsidR="003F1E5E" w:rsidRPr="00B1012D" w:rsidRDefault="003F1E5E" w:rsidP="006F476D">
            <w:pPr>
              <w:spacing w:line="100" w:lineRule="atLeast"/>
              <w:jc w:val="center"/>
              <w:rPr>
                <w:sz w:val="16"/>
                <w:szCs w:val="16"/>
              </w:rPr>
            </w:pPr>
            <w:r w:rsidRPr="00B1012D">
              <w:rPr>
                <w:sz w:val="16"/>
                <w:szCs w:val="16"/>
              </w:rPr>
              <w:t xml:space="preserve">Приобретение жилого помещения для </w:t>
            </w:r>
          </w:p>
          <w:p w:rsidR="003F1E5E" w:rsidRPr="00B1012D" w:rsidRDefault="003F1E5E" w:rsidP="006F476D">
            <w:pPr>
              <w:spacing w:line="100" w:lineRule="atLeast"/>
              <w:jc w:val="center"/>
              <w:rPr>
                <w:sz w:val="16"/>
                <w:szCs w:val="16"/>
              </w:rPr>
            </w:pPr>
            <w:r w:rsidRPr="00B1012D">
              <w:rPr>
                <w:sz w:val="16"/>
                <w:szCs w:val="16"/>
              </w:rPr>
              <w:t xml:space="preserve">детей-сирот и </w:t>
            </w:r>
            <w:r w:rsidRPr="00B1012D">
              <w:rPr>
                <w:sz w:val="16"/>
                <w:szCs w:val="16"/>
              </w:rPr>
              <w:lastRenderedPageBreak/>
              <w:t xml:space="preserve">детей, оставшихся без </w:t>
            </w:r>
          </w:p>
          <w:p w:rsidR="003F1E5E" w:rsidRPr="00B1012D" w:rsidRDefault="003F1E5E" w:rsidP="006F476D">
            <w:pPr>
              <w:spacing w:line="100" w:lineRule="atLeast"/>
              <w:jc w:val="center"/>
              <w:rPr>
                <w:sz w:val="16"/>
                <w:szCs w:val="16"/>
              </w:rPr>
            </w:pPr>
            <w:r w:rsidRPr="00B1012D">
              <w:rPr>
                <w:sz w:val="16"/>
                <w:szCs w:val="16"/>
              </w:rPr>
              <w:t>попечения родителей, лиц из их числа</w:t>
            </w:r>
          </w:p>
        </w:tc>
        <w:tc>
          <w:tcPr>
            <w:tcW w:w="600" w:type="dxa"/>
          </w:tcPr>
          <w:p w:rsidR="003F1E5E" w:rsidRPr="00B1012D" w:rsidRDefault="003F1E5E" w:rsidP="006F476D">
            <w:pPr>
              <w:spacing w:line="100" w:lineRule="atLeast"/>
              <w:jc w:val="center"/>
              <w:rPr>
                <w:sz w:val="16"/>
                <w:szCs w:val="16"/>
              </w:rPr>
            </w:pPr>
            <w:r w:rsidRPr="00B1012D">
              <w:rPr>
                <w:sz w:val="16"/>
                <w:szCs w:val="16"/>
              </w:rPr>
              <w:lastRenderedPageBreak/>
              <w:t>2018</w:t>
            </w:r>
          </w:p>
        </w:tc>
        <w:tc>
          <w:tcPr>
            <w:tcW w:w="993" w:type="dxa"/>
          </w:tcPr>
          <w:p w:rsidR="003F1E5E" w:rsidRPr="00B1012D" w:rsidRDefault="003F1E5E" w:rsidP="006F476D">
            <w:pPr>
              <w:spacing w:line="100" w:lineRule="atLeast"/>
              <w:jc w:val="center"/>
              <w:rPr>
                <w:sz w:val="16"/>
                <w:szCs w:val="16"/>
              </w:rPr>
            </w:pPr>
            <w:r w:rsidRPr="00B1012D">
              <w:rPr>
                <w:sz w:val="16"/>
                <w:szCs w:val="16"/>
              </w:rPr>
              <w:t>704 999.88</w:t>
            </w:r>
          </w:p>
        </w:tc>
        <w:tc>
          <w:tcPr>
            <w:tcW w:w="1015" w:type="dxa"/>
          </w:tcPr>
          <w:p w:rsidR="003F1E5E" w:rsidRPr="00B1012D" w:rsidRDefault="003F1E5E" w:rsidP="006F476D">
            <w:pPr>
              <w:spacing w:line="100" w:lineRule="atLeast"/>
              <w:jc w:val="center"/>
              <w:rPr>
                <w:sz w:val="16"/>
                <w:szCs w:val="16"/>
              </w:rPr>
            </w:pPr>
            <w:r w:rsidRPr="00B1012D">
              <w:rPr>
                <w:sz w:val="16"/>
                <w:szCs w:val="16"/>
              </w:rPr>
              <w:t>704 999.88</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1134" w:type="dxa"/>
            <w:gridSpan w:val="2"/>
          </w:tcPr>
          <w:p w:rsidR="003F1E5E" w:rsidRPr="00B1012D" w:rsidRDefault="003F1E5E" w:rsidP="006F476D">
            <w:pPr>
              <w:spacing w:line="100" w:lineRule="atLeast"/>
              <w:ind w:left="-108" w:right="-108"/>
              <w:jc w:val="center"/>
              <w:rPr>
                <w:sz w:val="16"/>
                <w:szCs w:val="16"/>
              </w:rPr>
            </w:pPr>
            <w:r w:rsidRPr="00B1012D">
              <w:rPr>
                <w:sz w:val="16"/>
                <w:szCs w:val="16"/>
              </w:rPr>
              <w:t xml:space="preserve">Срок осуществления закупки с 12.02.2018 по </w:t>
            </w:r>
            <w:r w:rsidRPr="00B1012D">
              <w:rPr>
                <w:sz w:val="16"/>
                <w:szCs w:val="16"/>
              </w:rPr>
              <w:lastRenderedPageBreak/>
              <w:t>23.04.2018 один раз в год</w:t>
            </w:r>
          </w:p>
        </w:tc>
        <w:tc>
          <w:tcPr>
            <w:tcW w:w="1418" w:type="dxa"/>
          </w:tcPr>
          <w:p w:rsidR="003F1E5E" w:rsidRPr="00B1012D" w:rsidRDefault="003F1E5E" w:rsidP="006F476D">
            <w:pPr>
              <w:spacing w:line="100" w:lineRule="atLeast"/>
              <w:ind w:right="-108"/>
              <w:jc w:val="center"/>
              <w:rPr>
                <w:sz w:val="16"/>
                <w:szCs w:val="16"/>
              </w:rPr>
            </w:pPr>
            <w:r w:rsidRPr="00B1012D">
              <w:rPr>
                <w:sz w:val="16"/>
                <w:szCs w:val="16"/>
              </w:rPr>
              <w:lastRenderedPageBreak/>
              <w:t>нет</w:t>
            </w:r>
          </w:p>
        </w:tc>
        <w:tc>
          <w:tcPr>
            <w:tcW w:w="236" w:type="dxa"/>
          </w:tcPr>
          <w:p w:rsidR="003F1E5E" w:rsidRPr="00B1012D" w:rsidRDefault="003F1E5E" w:rsidP="006F476D">
            <w:pPr>
              <w:spacing w:line="100" w:lineRule="atLeast"/>
              <w:ind w:left="-108" w:right="-108"/>
              <w:jc w:val="center"/>
              <w:rPr>
                <w:sz w:val="16"/>
                <w:szCs w:val="16"/>
              </w:rPr>
            </w:pPr>
            <w:r w:rsidRPr="00B1012D">
              <w:rPr>
                <w:sz w:val="16"/>
                <w:szCs w:val="16"/>
              </w:rPr>
              <w:t>нет</w:t>
            </w:r>
          </w:p>
        </w:tc>
      </w:tr>
      <w:tr w:rsidR="003F1E5E" w:rsidRPr="00B1012D" w:rsidTr="002B0A1D">
        <w:tc>
          <w:tcPr>
            <w:tcW w:w="519" w:type="dxa"/>
          </w:tcPr>
          <w:p w:rsidR="003F1E5E" w:rsidRPr="00B1012D" w:rsidRDefault="003F1E5E" w:rsidP="006F476D">
            <w:pPr>
              <w:spacing w:line="100" w:lineRule="atLeast"/>
              <w:jc w:val="center"/>
              <w:rPr>
                <w:sz w:val="16"/>
                <w:szCs w:val="16"/>
              </w:rPr>
            </w:pPr>
            <w:r w:rsidRPr="00B1012D">
              <w:rPr>
                <w:sz w:val="16"/>
                <w:szCs w:val="16"/>
              </w:rPr>
              <w:lastRenderedPageBreak/>
              <w:t>2</w:t>
            </w:r>
          </w:p>
        </w:tc>
        <w:tc>
          <w:tcPr>
            <w:tcW w:w="1324" w:type="dxa"/>
          </w:tcPr>
          <w:p w:rsidR="003F1E5E" w:rsidRPr="00B1012D" w:rsidRDefault="003F1E5E" w:rsidP="006F476D">
            <w:pPr>
              <w:spacing w:line="100" w:lineRule="atLeast"/>
              <w:jc w:val="center"/>
              <w:rPr>
                <w:sz w:val="16"/>
                <w:szCs w:val="16"/>
              </w:rPr>
            </w:pPr>
            <w:r w:rsidRPr="00B1012D">
              <w:rPr>
                <w:sz w:val="16"/>
                <w:szCs w:val="16"/>
              </w:rPr>
              <w:t>183433600108443360100100130006810414</w:t>
            </w:r>
          </w:p>
        </w:tc>
        <w:tc>
          <w:tcPr>
            <w:tcW w:w="1275" w:type="dxa"/>
          </w:tcPr>
          <w:p w:rsidR="003F1E5E" w:rsidRPr="00B1012D" w:rsidRDefault="003F1E5E" w:rsidP="006F476D">
            <w:pPr>
              <w:spacing w:line="100" w:lineRule="atLeast"/>
              <w:ind w:left="-108" w:right="-184"/>
              <w:jc w:val="center"/>
              <w:rPr>
                <w:sz w:val="16"/>
                <w:szCs w:val="16"/>
              </w:rPr>
            </w:pPr>
            <w:r w:rsidRPr="00B1012D">
              <w:rPr>
                <w:sz w:val="16"/>
                <w:szCs w:val="16"/>
              </w:rPr>
              <w:t xml:space="preserve">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специализированного </w:t>
            </w:r>
          </w:p>
          <w:p w:rsidR="003F1E5E" w:rsidRPr="00B1012D" w:rsidRDefault="003F1E5E" w:rsidP="006F476D">
            <w:pPr>
              <w:spacing w:line="100" w:lineRule="atLeast"/>
              <w:ind w:left="-108" w:right="-184"/>
              <w:jc w:val="center"/>
              <w:rPr>
                <w:sz w:val="16"/>
                <w:szCs w:val="16"/>
              </w:rPr>
            </w:pPr>
            <w:r w:rsidRPr="00B1012D">
              <w:rPr>
                <w:sz w:val="16"/>
                <w:szCs w:val="16"/>
              </w:rPr>
              <w:t>жилищного фонда</w:t>
            </w:r>
          </w:p>
        </w:tc>
        <w:tc>
          <w:tcPr>
            <w:tcW w:w="1134" w:type="dxa"/>
          </w:tcPr>
          <w:p w:rsidR="003F1E5E" w:rsidRPr="00B1012D" w:rsidRDefault="003F1E5E" w:rsidP="006F476D">
            <w:pPr>
              <w:spacing w:line="100" w:lineRule="atLeast"/>
              <w:jc w:val="center"/>
              <w:rPr>
                <w:sz w:val="16"/>
                <w:szCs w:val="16"/>
              </w:rPr>
            </w:pPr>
            <w:r w:rsidRPr="00B1012D">
              <w:rPr>
                <w:sz w:val="16"/>
                <w:szCs w:val="16"/>
              </w:rPr>
              <w:t>-</w:t>
            </w:r>
          </w:p>
        </w:tc>
        <w:tc>
          <w:tcPr>
            <w:tcW w:w="1560" w:type="dxa"/>
          </w:tcPr>
          <w:p w:rsidR="003F1E5E" w:rsidRPr="00B1012D" w:rsidRDefault="003F1E5E" w:rsidP="006F476D">
            <w:pPr>
              <w:spacing w:line="100" w:lineRule="atLeast"/>
              <w:jc w:val="center"/>
              <w:rPr>
                <w:sz w:val="16"/>
                <w:szCs w:val="16"/>
              </w:rPr>
            </w:pPr>
            <w:r w:rsidRPr="00B1012D">
              <w:rPr>
                <w:sz w:val="16"/>
                <w:szCs w:val="16"/>
              </w:rPr>
              <w:t xml:space="preserve">Приобретение жилого помещения для </w:t>
            </w:r>
          </w:p>
          <w:p w:rsidR="003F1E5E" w:rsidRPr="00B1012D" w:rsidRDefault="003F1E5E" w:rsidP="006F476D">
            <w:pPr>
              <w:spacing w:line="100" w:lineRule="atLeast"/>
              <w:jc w:val="center"/>
              <w:rPr>
                <w:sz w:val="16"/>
                <w:szCs w:val="16"/>
              </w:rPr>
            </w:pPr>
            <w:r w:rsidRPr="00B1012D">
              <w:rPr>
                <w:sz w:val="16"/>
                <w:szCs w:val="16"/>
              </w:rPr>
              <w:t xml:space="preserve">детей-сирот и детей, оставшихся без </w:t>
            </w:r>
          </w:p>
          <w:p w:rsidR="003F1E5E" w:rsidRPr="00B1012D" w:rsidRDefault="003F1E5E" w:rsidP="006F476D">
            <w:pPr>
              <w:spacing w:line="100" w:lineRule="atLeast"/>
              <w:jc w:val="center"/>
              <w:rPr>
                <w:sz w:val="16"/>
                <w:szCs w:val="16"/>
              </w:rPr>
            </w:pPr>
            <w:r w:rsidRPr="00B1012D">
              <w:rPr>
                <w:sz w:val="16"/>
                <w:szCs w:val="16"/>
              </w:rPr>
              <w:t>попечения родителей, лиц из их числа</w:t>
            </w:r>
          </w:p>
        </w:tc>
        <w:tc>
          <w:tcPr>
            <w:tcW w:w="600" w:type="dxa"/>
          </w:tcPr>
          <w:p w:rsidR="003F1E5E" w:rsidRPr="00B1012D" w:rsidRDefault="003F1E5E" w:rsidP="006F476D">
            <w:pPr>
              <w:spacing w:line="100" w:lineRule="atLeast"/>
              <w:jc w:val="center"/>
              <w:rPr>
                <w:sz w:val="16"/>
                <w:szCs w:val="16"/>
              </w:rPr>
            </w:pPr>
            <w:r w:rsidRPr="00B1012D">
              <w:rPr>
                <w:sz w:val="16"/>
                <w:szCs w:val="16"/>
              </w:rPr>
              <w:t>2018</w:t>
            </w:r>
          </w:p>
        </w:tc>
        <w:tc>
          <w:tcPr>
            <w:tcW w:w="993" w:type="dxa"/>
          </w:tcPr>
          <w:p w:rsidR="003F1E5E" w:rsidRPr="00B1012D" w:rsidRDefault="003F1E5E" w:rsidP="006F476D">
            <w:pPr>
              <w:spacing w:line="100" w:lineRule="atLeast"/>
              <w:jc w:val="center"/>
              <w:rPr>
                <w:sz w:val="16"/>
                <w:szCs w:val="16"/>
              </w:rPr>
            </w:pPr>
            <w:r w:rsidRPr="00B1012D">
              <w:rPr>
                <w:sz w:val="16"/>
                <w:szCs w:val="16"/>
              </w:rPr>
              <w:t>704 990.00</w:t>
            </w:r>
          </w:p>
        </w:tc>
        <w:tc>
          <w:tcPr>
            <w:tcW w:w="1015" w:type="dxa"/>
          </w:tcPr>
          <w:p w:rsidR="003F1E5E" w:rsidRPr="00B1012D" w:rsidRDefault="003F1E5E" w:rsidP="006F476D">
            <w:pPr>
              <w:spacing w:line="100" w:lineRule="atLeast"/>
              <w:jc w:val="center"/>
              <w:rPr>
                <w:sz w:val="16"/>
                <w:szCs w:val="16"/>
              </w:rPr>
            </w:pPr>
            <w:r w:rsidRPr="00B1012D">
              <w:rPr>
                <w:sz w:val="16"/>
                <w:szCs w:val="16"/>
              </w:rPr>
              <w:t>704 990.00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1134" w:type="dxa"/>
            <w:gridSpan w:val="2"/>
          </w:tcPr>
          <w:p w:rsidR="003F1E5E" w:rsidRPr="00B1012D" w:rsidRDefault="003F1E5E" w:rsidP="006F476D">
            <w:pPr>
              <w:spacing w:line="100" w:lineRule="atLeast"/>
              <w:ind w:left="-108" w:right="-108"/>
              <w:jc w:val="center"/>
              <w:rPr>
                <w:sz w:val="16"/>
                <w:szCs w:val="16"/>
              </w:rPr>
            </w:pPr>
            <w:r w:rsidRPr="00B1012D">
              <w:rPr>
                <w:sz w:val="16"/>
                <w:szCs w:val="16"/>
              </w:rPr>
              <w:t>Срок осуществления закупки с 02.02.2018 по 31.03.2018 один раз в год</w:t>
            </w:r>
          </w:p>
        </w:tc>
        <w:tc>
          <w:tcPr>
            <w:tcW w:w="1418" w:type="dxa"/>
          </w:tcPr>
          <w:p w:rsidR="003F1E5E" w:rsidRPr="00B1012D" w:rsidRDefault="003F1E5E" w:rsidP="006F476D">
            <w:pPr>
              <w:spacing w:line="100" w:lineRule="atLeast"/>
              <w:ind w:right="-108"/>
              <w:jc w:val="center"/>
              <w:rPr>
                <w:sz w:val="16"/>
                <w:szCs w:val="16"/>
              </w:rPr>
            </w:pPr>
            <w:r w:rsidRPr="00B1012D">
              <w:rPr>
                <w:sz w:val="16"/>
                <w:szCs w:val="16"/>
              </w:rPr>
              <w:t>нет</w:t>
            </w:r>
          </w:p>
        </w:tc>
        <w:tc>
          <w:tcPr>
            <w:tcW w:w="236" w:type="dxa"/>
          </w:tcPr>
          <w:p w:rsidR="003F1E5E" w:rsidRPr="00B1012D" w:rsidRDefault="003F1E5E" w:rsidP="006F476D">
            <w:pPr>
              <w:spacing w:line="100" w:lineRule="atLeast"/>
              <w:ind w:left="-108" w:right="-108"/>
              <w:jc w:val="center"/>
              <w:rPr>
                <w:sz w:val="16"/>
                <w:szCs w:val="16"/>
              </w:rPr>
            </w:pPr>
            <w:r w:rsidRPr="00B1012D">
              <w:rPr>
                <w:sz w:val="16"/>
                <w:szCs w:val="16"/>
              </w:rPr>
              <w:t>нет</w:t>
            </w:r>
          </w:p>
        </w:tc>
      </w:tr>
      <w:tr w:rsidR="003F1E5E" w:rsidRPr="00B1012D" w:rsidTr="002B0A1D">
        <w:tc>
          <w:tcPr>
            <w:tcW w:w="519" w:type="dxa"/>
          </w:tcPr>
          <w:p w:rsidR="003F1E5E" w:rsidRPr="00B1012D" w:rsidRDefault="003F1E5E" w:rsidP="006F476D">
            <w:pPr>
              <w:spacing w:line="100" w:lineRule="atLeast"/>
              <w:jc w:val="center"/>
              <w:rPr>
                <w:sz w:val="16"/>
                <w:szCs w:val="16"/>
              </w:rPr>
            </w:pPr>
            <w:r w:rsidRPr="00B1012D">
              <w:rPr>
                <w:sz w:val="16"/>
                <w:szCs w:val="16"/>
              </w:rPr>
              <w:t>3</w:t>
            </w:r>
          </w:p>
        </w:tc>
        <w:tc>
          <w:tcPr>
            <w:tcW w:w="1324" w:type="dxa"/>
          </w:tcPr>
          <w:p w:rsidR="003F1E5E" w:rsidRPr="00B1012D" w:rsidRDefault="003F1E5E" w:rsidP="006F476D">
            <w:pPr>
              <w:spacing w:line="100" w:lineRule="atLeast"/>
              <w:jc w:val="center"/>
              <w:rPr>
                <w:sz w:val="16"/>
                <w:szCs w:val="16"/>
              </w:rPr>
            </w:pPr>
            <w:r w:rsidRPr="00B1012D">
              <w:rPr>
                <w:sz w:val="16"/>
                <w:szCs w:val="16"/>
              </w:rPr>
              <w:t>183433600108443360100100130006810414</w:t>
            </w:r>
          </w:p>
        </w:tc>
        <w:tc>
          <w:tcPr>
            <w:tcW w:w="1275" w:type="dxa"/>
          </w:tcPr>
          <w:p w:rsidR="003F1E5E" w:rsidRPr="00B1012D" w:rsidRDefault="003F1E5E" w:rsidP="006F476D">
            <w:pPr>
              <w:spacing w:line="100" w:lineRule="atLeast"/>
              <w:ind w:left="-108" w:right="-184"/>
              <w:jc w:val="center"/>
              <w:rPr>
                <w:sz w:val="16"/>
                <w:szCs w:val="16"/>
              </w:rPr>
            </w:pPr>
            <w:r w:rsidRPr="00B1012D">
              <w:rPr>
                <w:sz w:val="16"/>
                <w:szCs w:val="16"/>
              </w:rPr>
              <w:t xml:space="preserve">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специализированного </w:t>
            </w:r>
          </w:p>
          <w:p w:rsidR="003F1E5E" w:rsidRPr="00B1012D" w:rsidRDefault="003F1E5E" w:rsidP="006F476D">
            <w:pPr>
              <w:spacing w:line="100" w:lineRule="atLeast"/>
              <w:ind w:left="-108" w:right="-184"/>
              <w:jc w:val="center"/>
              <w:rPr>
                <w:sz w:val="16"/>
                <w:szCs w:val="16"/>
              </w:rPr>
            </w:pPr>
            <w:r w:rsidRPr="00B1012D">
              <w:rPr>
                <w:sz w:val="16"/>
                <w:szCs w:val="16"/>
              </w:rPr>
              <w:t>жилищного фонда</w:t>
            </w:r>
          </w:p>
        </w:tc>
        <w:tc>
          <w:tcPr>
            <w:tcW w:w="1134" w:type="dxa"/>
          </w:tcPr>
          <w:p w:rsidR="003F1E5E" w:rsidRPr="00B1012D" w:rsidRDefault="003F1E5E" w:rsidP="006F476D">
            <w:pPr>
              <w:spacing w:line="100" w:lineRule="atLeast"/>
              <w:jc w:val="center"/>
              <w:rPr>
                <w:sz w:val="16"/>
                <w:szCs w:val="16"/>
              </w:rPr>
            </w:pPr>
            <w:r w:rsidRPr="00B1012D">
              <w:rPr>
                <w:sz w:val="16"/>
                <w:szCs w:val="16"/>
              </w:rPr>
              <w:t>-</w:t>
            </w:r>
          </w:p>
        </w:tc>
        <w:tc>
          <w:tcPr>
            <w:tcW w:w="1560" w:type="dxa"/>
          </w:tcPr>
          <w:p w:rsidR="003F1E5E" w:rsidRPr="00B1012D" w:rsidRDefault="003F1E5E" w:rsidP="006F476D">
            <w:pPr>
              <w:spacing w:line="100" w:lineRule="atLeast"/>
              <w:jc w:val="center"/>
              <w:rPr>
                <w:sz w:val="16"/>
                <w:szCs w:val="16"/>
              </w:rPr>
            </w:pPr>
            <w:r w:rsidRPr="00B1012D">
              <w:rPr>
                <w:sz w:val="16"/>
                <w:szCs w:val="16"/>
              </w:rPr>
              <w:t xml:space="preserve">Приобретение жилого помещения для </w:t>
            </w:r>
          </w:p>
          <w:p w:rsidR="003F1E5E" w:rsidRPr="00B1012D" w:rsidRDefault="003F1E5E" w:rsidP="006F476D">
            <w:pPr>
              <w:spacing w:line="100" w:lineRule="atLeast"/>
              <w:jc w:val="center"/>
              <w:rPr>
                <w:sz w:val="16"/>
                <w:szCs w:val="16"/>
              </w:rPr>
            </w:pPr>
            <w:r w:rsidRPr="00B1012D">
              <w:rPr>
                <w:sz w:val="16"/>
                <w:szCs w:val="16"/>
              </w:rPr>
              <w:t xml:space="preserve">детей-сирот и детей, оставшихся без </w:t>
            </w:r>
          </w:p>
          <w:p w:rsidR="003F1E5E" w:rsidRPr="00B1012D" w:rsidRDefault="003F1E5E" w:rsidP="006F476D">
            <w:pPr>
              <w:spacing w:line="100" w:lineRule="atLeast"/>
              <w:jc w:val="center"/>
              <w:rPr>
                <w:sz w:val="16"/>
                <w:szCs w:val="16"/>
              </w:rPr>
            </w:pPr>
            <w:r w:rsidRPr="00B1012D">
              <w:rPr>
                <w:sz w:val="16"/>
                <w:szCs w:val="16"/>
              </w:rPr>
              <w:t>попечения родителей, лиц из их числа</w:t>
            </w:r>
          </w:p>
        </w:tc>
        <w:tc>
          <w:tcPr>
            <w:tcW w:w="600" w:type="dxa"/>
          </w:tcPr>
          <w:p w:rsidR="003F1E5E" w:rsidRPr="00B1012D" w:rsidRDefault="003F1E5E" w:rsidP="006F476D">
            <w:pPr>
              <w:spacing w:line="100" w:lineRule="atLeast"/>
              <w:jc w:val="center"/>
              <w:rPr>
                <w:sz w:val="16"/>
                <w:szCs w:val="16"/>
              </w:rPr>
            </w:pPr>
            <w:r w:rsidRPr="00B1012D">
              <w:rPr>
                <w:sz w:val="16"/>
                <w:szCs w:val="16"/>
              </w:rPr>
              <w:t>2018</w:t>
            </w:r>
          </w:p>
        </w:tc>
        <w:tc>
          <w:tcPr>
            <w:tcW w:w="993" w:type="dxa"/>
          </w:tcPr>
          <w:p w:rsidR="003F1E5E" w:rsidRPr="00B1012D" w:rsidRDefault="003F1E5E" w:rsidP="006F476D">
            <w:pPr>
              <w:spacing w:line="100" w:lineRule="atLeast"/>
              <w:jc w:val="center"/>
              <w:rPr>
                <w:sz w:val="16"/>
                <w:szCs w:val="16"/>
              </w:rPr>
            </w:pPr>
            <w:r w:rsidRPr="00B1012D">
              <w:rPr>
                <w:sz w:val="16"/>
                <w:szCs w:val="16"/>
              </w:rPr>
              <w:t>704 990.00</w:t>
            </w:r>
          </w:p>
        </w:tc>
        <w:tc>
          <w:tcPr>
            <w:tcW w:w="1015" w:type="dxa"/>
          </w:tcPr>
          <w:p w:rsidR="003F1E5E" w:rsidRPr="00B1012D" w:rsidRDefault="003F1E5E" w:rsidP="006F476D">
            <w:pPr>
              <w:spacing w:line="100" w:lineRule="atLeast"/>
              <w:jc w:val="center"/>
              <w:rPr>
                <w:sz w:val="16"/>
                <w:szCs w:val="16"/>
              </w:rPr>
            </w:pPr>
            <w:r w:rsidRPr="00B1012D">
              <w:rPr>
                <w:sz w:val="16"/>
                <w:szCs w:val="16"/>
              </w:rPr>
              <w:t>704 990.00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1134" w:type="dxa"/>
            <w:gridSpan w:val="2"/>
          </w:tcPr>
          <w:p w:rsidR="003F1E5E" w:rsidRPr="00B1012D" w:rsidRDefault="003F1E5E" w:rsidP="006F476D">
            <w:pPr>
              <w:spacing w:line="100" w:lineRule="atLeast"/>
              <w:ind w:left="-108" w:right="-108"/>
              <w:jc w:val="center"/>
              <w:rPr>
                <w:sz w:val="16"/>
                <w:szCs w:val="16"/>
              </w:rPr>
            </w:pPr>
            <w:r w:rsidRPr="00B1012D">
              <w:rPr>
                <w:sz w:val="16"/>
                <w:szCs w:val="16"/>
              </w:rPr>
              <w:t>Срок осуществления закупки с 02.02.2018 по 31.03.2018 один раз в год</w:t>
            </w:r>
          </w:p>
        </w:tc>
        <w:tc>
          <w:tcPr>
            <w:tcW w:w="1418" w:type="dxa"/>
          </w:tcPr>
          <w:p w:rsidR="003F1E5E" w:rsidRPr="00B1012D" w:rsidRDefault="003F1E5E" w:rsidP="006F476D">
            <w:pPr>
              <w:spacing w:line="100" w:lineRule="atLeast"/>
              <w:jc w:val="center"/>
              <w:rPr>
                <w:sz w:val="16"/>
                <w:szCs w:val="16"/>
              </w:rPr>
            </w:pPr>
            <w:r w:rsidRPr="00B1012D">
              <w:rPr>
                <w:sz w:val="16"/>
                <w:szCs w:val="16"/>
              </w:rPr>
              <w:t>нет</w:t>
            </w:r>
          </w:p>
        </w:tc>
        <w:tc>
          <w:tcPr>
            <w:tcW w:w="236" w:type="dxa"/>
          </w:tcPr>
          <w:p w:rsidR="003F1E5E" w:rsidRPr="00B1012D" w:rsidRDefault="003F1E5E" w:rsidP="006F476D">
            <w:pPr>
              <w:spacing w:line="100" w:lineRule="atLeast"/>
              <w:jc w:val="center"/>
              <w:rPr>
                <w:sz w:val="16"/>
                <w:szCs w:val="16"/>
              </w:rPr>
            </w:pPr>
            <w:r w:rsidRPr="00B1012D">
              <w:rPr>
                <w:sz w:val="16"/>
                <w:szCs w:val="16"/>
              </w:rPr>
              <w:t>нет</w:t>
            </w:r>
          </w:p>
        </w:tc>
      </w:tr>
      <w:tr w:rsidR="003F1E5E" w:rsidRPr="00B1012D" w:rsidTr="002B0A1D">
        <w:tc>
          <w:tcPr>
            <w:tcW w:w="519" w:type="dxa"/>
          </w:tcPr>
          <w:p w:rsidR="003F1E5E" w:rsidRPr="00B1012D" w:rsidRDefault="003F1E5E" w:rsidP="006F476D">
            <w:pPr>
              <w:spacing w:line="100" w:lineRule="atLeast"/>
              <w:jc w:val="center"/>
              <w:rPr>
                <w:sz w:val="16"/>
                <w:szCs w:val="16"/>
              </w:rPr>
            </w:pPr>
            <w:r w:rsidRPr="00B1012D">
              <w:rPr>
                <w:sz w:val="16"/>
                <w:szCs w:val="16"/>
              </w:rPr>
              <w:t>4</w:t>
            </w:r>
          </w:p>
        </w:tc>
        <w:tc>
          <w:tcPr>
            <w:tcW w:w="1324" w:type="dxa"/>
          </w:tcPr>
          <w:p w:rsidR="003F1E5E" w:rsidRPr="00B1012D" w:rsidRDefault="003F1E5E" w:rsidP="006F476D">
            <w:pPr>
              <w:spacing w:line="100" w:lineRule="atLeast"/>
              <w:jc w:val="center"/>
              <w:rPr>
                <w:sz w:val="16"/>
                <w:szCs w:val="16"/>
              </w:rPr>
            </w:pPr>
            <w:r w:rsidRPr="00B1012D">
              <w:rPr>
                <w:sz w:val="16"/>
                <w:szCs w:val="16"/>
              </w:rPr>
              <w:t>183433600108443360100100130006810414</w:t>
            </w:r>
          </w:p>
        </w:tc>
        <w:tc>
          <w:tcPr>
            <w:tcW w:w="1275" w:type="dxa"/>
          </w:tcPr>
          <w:p w:rsidR="003F1E5E" w:rsidRPr="00B1012D" w:rsidRDefault="003F1E5E" w:rsidP="006F476D">
            <w:pPr>
              <w:spacing w:line="100" w:lineRule="atLeast"/>
              <w:ind w:left="-108" w:right="-184"/>
              <w:jc w:val="center"/>
              <w:rPr>
                <w:sz w:val="16"/>
                <w:szCs w:val="16"/>
              </w:rPr>
            </w:pPr>
            <w:r w:rsidRPr="00B1012D">
              <w:rPr>
                <w:sz w:val="16"/>
                <w:szCs w:val="16"/>
              </w:rPr>
              <w:t xml:space="preserve">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специализированного </w:t>
            </w:r>
          </w:p>
          <w:p w:rsidR="003F1E5E" w:rsidRPr="00B1012D" w:rsidRDefault="003F1E5E" w:rsidP="006F476D">
            <w:pPr>
              <w:spacing w:line="100" w:lineRule="atLeast"/>
              <w:ind w:left="-108" w:right="-184"/>
              <w:jc w:val="center"/>
              <w:rPr>
                <w:sz w:val="16"/>
                <w:szCs w:val="16"/>
              </w:rPr>
            </w:pPr>
            <w:r w:rsidRPr="00B1012D">
              <w:rPr>
                <w:sz w:val="16"/>
                <w:szCs w:val="16"/>
              </w:rPr>
              <w:t>жилищного фонда</w:t>
            </w:r>
          </w:p>
        </w:tc>
        <w:tc>
          <w:tcPr>
            <w:tcW w:w="1134" w:type="dxa"/>
          </w:tcPr>
          <w:p w:rsidR="003F1E5E" w:rsidRPr="00B1012D" w:rsidRDefault="003F1E5E" w:rsidP="006F476D">
            <w:pPr>
              <w:spacing w:line="100" w:lineRule="atLeast"/>
              <w:jc w:val="center"/>
              <w:rPr>
                <w:sz w:val="16"/>
                <w:szCs w:val="16"/>
              </w:rPr>
            </w:pPr>
            <w:r w:rsidRPr="00B1012D">
              <w:rPr>
                <w:sz w:val="16"/>
                <w:szCs w:val="16"/>
              </w:rPr>
              <w:t>-</w:t>
            </w:r>
          </w:p>
        </w:tc>
        <w:tc>
          <w:tcPr>
            <w:tcW w:w="1560" w:type="dxa"/>
          </w:tcPr>
          <w:p w:rsidR="003F1E5E" w:rsidRPr="00B1012D" w:rsidRDefault="003F1E5E" w:rsidP="006F476D">
            <w:pPr>
              <w:spacing w:line="100" w:lineRule="atLeast"/>
              <w:jc w:val="center"/>
              <w:rPr>
                <w:sz w:val="16"/>
                <w:szCs w:val="16"/>
              </w:rPr>
            </w:pPr>
            <w:r w:rsidRPr="00B1012D">
              <w:rPr>
                <w:sz w:val="16"/>
                <w:szCs w:val="16"/>
              </w:rPr>
              <w:t xml:space="preserve">Приобретение жилого помещения для </w:t>
            </w:r>
          </w:p>
          <w:p w:rsidR="003F1E5E" w:rsidRPr="00B1012D" w:rsidRDefault="003F1E5E" w:rsidP="006F476D">
            <w:pPr>
              <w:spacing w:line="100" w:lineRule="atLeast"/>
              <w:jc w:val="center"/>
              <w:rPr>
                <w:sz w:val="16"/>
                <w:szCs w:val="16"/>
              </w:rPr>
            </w:pPr>
            <w:r w:rsidRPr="00B1012D">
              <w:rPr>
                <w:sz w:val="16"/>
                <w:szCs w:val="16"/>
              </w:rPr>
              <w:t xml:space="preserve">детей-сирот и детей, оставшихся без </w:t>
            </w:r>
          </w:p>
          <w:p w:rsidR="003F1E5E" w:rsidRPr="00B1012D" w:rsidRDefault="003F1E5E" w:rsidP="006F476D">
            <w:pPr>
              <w:spacing w:line="100" w:lineRule="atLeast"/>
              <w:jc w:val="center"/>
              <w:rPr>
                <w:sz w:val="16"/>
                <w:szCs w:val="16"/>
              </w:rPr>
            </w:pPr>
            <w:r w:rsidRPr="00B1012D">
              <w:rPr>
                <w:sz w:val="16"/>
                <w:szCs w:val="16"/>
              </w:rPr>
              <w:t>попечения родителей, лиц из их числа</w:t>
            </w:r>
          </w:p>
        </w:tc>
        <w:tc>
          <w:tcPr>
            <w:tcW w:w="600" w:type="dxa"/>
          </w:tcPr>
          <w:p w:rsidR="003F1E5E" w:rsidRPr="00B1012D" w:rsidRDefault="003F1E5E" w:rsidP="006F476D">
            <w:pPr>
              <w:spacing w:line="100" w:lineRule="atLeast"/>
              <w:jc w:val="center"/>
              <w:rPr>
                <w:sz w:val="16"/>
                <w:szCs w:val="16"/>
              </w:rPr>
            </w:pPr>
            <w:r w:rsidRPr="00B1012D">
              <w:rPr>
                <w:sz w:val="16"/>
                <w:szCs w:val="16"/>
              </w:rPr>
              <w:t>2018</w:t>
            </w:r>
          </w:p>
        </w:tc>
        <w:tc>
          <w:tcPr>
            <w:tcW w:w="993" w:type="dxa"/>
          </w:tcPr>
          <w:p w:rsidR="003F1E5E" w:rsidRPr="00B1012D" w:rsidRDefault="003F1E5E" w:rsidP="006F476D">
            <w:pPr>
              <w:spacing w:line="100" w:lineRule="atLeast"/>
              <w:jc w:val="center"/>
              <w:rPr>
                <w:sz w:val="16"/>
                <w:szCs w:val="16"/>
              </w:rPr>
            </w:pPr>
            <w:r w:rsidRPr="00B1012D">
              <w:rPr>
                <w:sz w:val="16"/>
                <w:szCs w:val="16"/>
              </w:rPr>
              <w:t>704 990.00</w:t>
            </w:r>
          </w:p>
        </w:tc>
        <w:tc>
          <w:tcPr>
            <w:tcW w:w="1015" w:type="dxa"/>
          </w:tcPr>
          <w:p w:rsidR="003F1E5E" w:rsidRPr="00B1012D" w:rsidRDefault="003F1E5E" w:rsidP="006F476D">
            <w:pPr>
              <w:spacing w:line="100" w:lineRule="atLeast"/>
              <w:jc w:val="center"/>
              <w:rPr>
                <w:sz w:val="16"/>
                <w:szCs w:val="16"/>
              </w:rPr>
            </w:pPr>
            <w:r w:rsidRPr="00B1012D">
              <w:rPr>
                <w:sz w:val="16"/>
                <w:szCs w:val="16"/>
              </w:rPr>
              <w:t>704 990.00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1134" w:type="dxa"/>
            <w:gridSpan w:val="2"/>
          </w:tcPr>
          <w:p w:rsidR="003F1E5E" w:rsidRPr="00B1012D" w:rsidRDefault="003F1E5E" w:rsidP="006F476D">
            <w:pPr>
              <w:spacing w:line="100" w:lineRule="atLeast"/>
              <w:ind w:left="-108" w:right="-108"/>
              <w:jc w:val="center"/>
              <w:rPr>
                <w:sz w:val="16"/>
                <w:szCs w:val="16"/>
              </w:rPr>
            </w:pPr>
            <w:r w:rsidRPr="00B1012D">
              <w:rPr>
                <w:sz w:val="16"/>
                <w:szCs w:val="16"/>
              </w:rPr>
              <w:t>Срок осуществления закупки с 02.02.2018 по 31.03.2018 один раз в год</w:t>
            </w:r>
          </w:p>
        </w:tc>
        <w:tc>
          <w:tcPr>
            <w:tcW w:w="1418" w:type="dxa"/>
          </w:tcPr>
          <w:p w:rsidR="003F1E5E" w:rsidRPr="00B1012D" w:rsidRDefault="003F1E5E" w:rsidP="006F476D">
            <w:pPr>
              <w:spacing w:line="100" w:lineRule="atLeast"/>
              <w:jc w:val="center"/>
              <w:rPr>
                <w:sz w:val="16"/>
                <w:szCs w:val="16"/>
              </w:rPr>
            </w:pPr>
            <w:r w:rsidRPr="00B1012D">
              <w:rPr>
                <w:sz w:val="16"/>
                <w:szCs w:val="16"/>
              </w:rPr>
              <w:t>нет</w:t>
            </w:r>
          </w:p>
        </w:tc>
        <w:tc>
          <w:tcPr>
            <w:tcW w:w="236" w:type="dxa"/>
          </w:tcPr>
          <w:p w:rsidR="003F1E5E" w:rsidRPr="00B1012D" w:rsidRDefault="003F1E5E" w:rsidP="006F476D">
            <w:pPr>
              <w:spacing w:line="100" w:lineRule="atLeast"/>
              <w:jc w:val="center"/>
              <w:rPr>
                <w:sz w:val="16"/>
                <w:szCs w:val="16"/>
              </w:rPr>
            </w:pPr>
            <w:r w:rsidRPr="00B1012D">
              <w:rPr>
                <w:sz w:val="16"/>
                <w:szCs w:val="16"/>
              </w:rPr>
              <w:t>нет</w:t>
            </w:r>
          </w:p>
        </w:tc>
      </w:tr>
      <w:tr w:rsidR="003F1E5E" w:rsidRPr="00B1012D" w:rsidTr="002B0A1D">
        <w:tc>
          <w:tcPr>
            <w:tcW w:w="519" w:type="dxa"/>
          </w:tcPr>
          <w:p w:rsidR="003F1E5E" w:rsidRPr="00B1012D" w:rsidRDefault="003F1E5E" w:rsidP="006F476D">
            <w:pPr>
              <w:spacing w:line="100" w:lineRule="atLeast"/>
              <w:jc w:val="center"/>
              <w:rPr>
                <w:sz w:val="16"/>
                <w:szCs w:val="16"/>
              </w:rPr>
            </w:pPr>
            <w:r w:rsidRPr="00B1012D">
              <w:rPr>
                <w:sz w:val="16"/>
                <w:szCs w:val="16"/>
              </w:rPr>
              <w:t>5</w:t>
            </w:r>
          </w:p>
        </w:tc>
        <w:tc>
          <w:tcPr>
            <w:tcW w:w="1324" w:type="dxa"/>
          </w:tcPr>
          <w:p w:rsidR="003F1E5E" w:rsidRPr="00B1012D" w:rsidRDefault="003F1E5E" w:rsidP="006F476D">
            <w:pPr>
              <w:spacing w:line="100" w:lineRule="atLeast"/>
              <w:jc w:val="center"/>
              <w:rPr>
                <w:sz w:val="16"/>
                <w:szCs w:val="16"/>
              </w:rPr>
            </w:pPr>
            <w:r w:rsidRPr="00B1012D">
              <w:rPr>
                <w:sz w:val="16"/>
                <w:szCs w:val="16"/>
              </w:rPr>
              <w:t>183433600108443360100100130006810414</w:t>
            </w:r>
          </w:p>
        </w:tc>
        <w:tc>
          <w:tcPr>
            <w:tcW w:w="1275" w:type="dxa"/>
          </w:tcPr>
          <w:p w:rsidR="003F1E5E" w:rsidRPr="00B1012D" w:rsidRDefault="003F1E5E" w:rsidP="006F476D">
            <w:pPr>
              <w:spacing w:line="100" w:lineRule="atLeast"/>
              <w:ind w:left="-108" w:right="-184"/>
              <w:jc w:val="center"/>
              <w:rPr>
                <w:sz w:val="16"/>
                <w:szCs w:val="16"/>
              </w:rPr>
            </w:pPr>
            <w:r w:rsidRPr="00B1012D">
              <w:rPr>
                <w:sz w:val="16"/>
                <w:szCs w:val="16"/>
              </w:rPr>
              <w:t xml:space="preserve">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специализированного </w:t>
            </w:r>
          </w:p>
          <w:p w:rsidR="003F1E5E" w:rsidRPr="00B1012D" w:rsidRDefault="003F1E5E" w:rsidP="006F476D">
            <w:pPr>
              <w:spacing w:line="100" w:lineRule="atLeast"/>
              <w:ind w:left="-108" w:right="-184"/>
              <w:jc w:val="center"/>
              <w:rPr>
                <w:sz w:val="16"/>
                <w:szCs w:val="16"/>
              </w:rPr>
            </w:pPr>
            <w:r w:rsidRPr="00B1012D">
              <w:rPr>
                <w:sz w:val="16"/>
                <w:szCs w:val="16"/>
              </w:rPr>
              <w:t>жилищного фонда</w:t>
            </w:r>
          </w:p>
        </w:tc>
        <w:tc>
          <w:tcPr>
            <w:tcW w:w="1134" w:type="dxa"/>
          </w:tcPr>
          <w:p w:rsidR="003F1E5E" w:rsidRPr="00B1012D" w:rsidRDefault="003F1E5E" w:rsidP="006F476D">
            <w:pPr>
              <w:spacing w:line="100" w:lineRule="atLeast"/>
              <w:jc w:val="center"/>
              <w:rPr>
                <w:sz w:val="16"/>
                <w:szCs w:val="16"/>
              </w:rPr>
            </w:pPr>
            <w:r w:rsidRPr="00B1012D">
              <w:rPr>
                <w:sz w:val="16"/>
                <w:szCs w:val="16"/>
              </w:rPr>
              <w:t>-</w:t>
            </w:r>
          </w:p>
        </w:tc>
        <w:tc>
          <w:tcPr>
            <w:tcW w:w="1560" w:type="dxa"/>
          </w:tcPr>
          <w:p w:rsidR="003F1E5E" w:rsidRPr="00B1012D" w:rsidRDefault="003F1E5E" w:rsidP="006F476D">
            <w:pPr>
              <w:spacing w:line="100" w:lineRule="atLeast"/>
              <w:jc w:val="center"/>
              <w:rPr>
                <w:sz w:val="16"/>
                <w:szCs w:val="16"/>
              </w:rPr>
            </w:pPr>
            <w:r w:rsidRPr="00B1012D">
              <w:rPr>
                <w:sz w:val="16"/>
                <w:szCs w:val="16"/>
              </w:rPr>
              <w:t xml:space="preserve">Приобретение жилого помещения для </w:t>
            </w:r>
          </w:p>
          <w:p w:rsidR="003F1E5E" w:rsidRPr="00B1012D" w:rsidRDefault="003F1E5E" w:rsidP="006F476D">
            <w:pPr>
              <w:spacing w:line="100" w:lineRule="atLeast"/>
              <w:jc w:val="center"/>
              <w:rPr>
                <w:sz w:val="16"/>
                <w:szCs w:val="16"/>
              </w:rPr>
            </w:pPr>
            <w:r w:rsidRPr="00B1012D">
              <w:rPr>
                <w:sz w:val="16"/>
                <w:szCs w:val="16"/>
              </w:rPr>
              <w:t xml:space="preserve">детей-сирот и детей, оставшихся без </w:t>
            </w:r>
          </w:p>
          <w:p w:rsidR="003F1E5E" w:rsidRPr="00B1012D" w:rsidRDefault="003F1E5E" w:rsidP="006F476D">
            <w:pPr>
              <w:spacing w:line="100" w:lineRule="atLeast"/>
              <w:jc w:val="center"/>
              <w:rPr>
                <w:sz w:val="16"/>
                <w:szCs w:val="16"/>
              </w:rPr>
            </w:pPr>
            <w:r w:rsidRPr="00B1012D">
              <w:rPr>
                <w:sz w:val="16"/>
                <w:szCs w:val="16"/>
              </w:rPr>
              <w:t>попечения родителей, лиц из их числа</w:t>
            </w:r>
          </w:p>
        </w:tc>
        <w:tc>
          <w:tcPr>
            <w:tcW w:w="600" w:type="dxa"/>
          </w:tcPr>
          <w:p w:rsidR="003F1E5E" w:rsidRPr="00B1012D" w:rsidRDefault="003F1E5E" w:rsidP="006F476D">
            <w:pPr>
              <w:spacing w:line="100" w:lineRule="atLeast"/>
              <w:jc w:val="center"/>
              <w:rPr>
                <w:sz w:val="16"/>
                <w:szCs w:val="16"/>
              </w:rPr>
            </w:pPr>
            <w:r w:rsidRPr="00B1012D">
              <w:rPr>
                <w:sz w:val="16"/>
                <w:szCs w:val="16"/>
              </w:rPr>
              <w:t>2018</w:t>
            </w:r>
          </w:p>
        </w:tc>
        <w:tc>
          <w:tcPr>
            <w:tcW w:w="993" w:type="dxa"/>
          </w:tcPr>
          <w:p w:rsidR="003F1E5E" w:rsidRPr="00B1012D" w:rsidRDefault="003F1E5E" w:rsidP="006F476D">
            <w:pPr>
              <w:spacing w:line="100" w:lineRule="atLeast"/>
              <w:jc w:val="center"/>
              <w:rPr>
                <w:sz w:val="16"/>
                <w:szCs w:val="16"/>
              </w:rPr>
            </w:pPr>
            <w:r w:rsidRPr="00B1012D">
              <w:rPr>
                <w:sz w:val="16"/>
                <w:szCs w:val="16"/>
              </w:rPr>
              <w:t>704 990.00</w:t>
            </w:r>
          </w:p>
        </w:tc>
        <w:tc>
          <w:tcPr>
            <w:tcW w:w="1015" w:type="dxa"/>
          </w:tcPr>
          <w:p w:rsidR="003F1E5E" w:rsidRPr="00B1012D" w:rsidRDefault="003F1E5E" w:rsidP="006F476D">
            <w:pPr>
              <w:spacing w:line="100" w:lineRule="atLeast"/>
              <w:jc w:val="center"/>
              <w:rPr>
                <w:sz w:val="16"/>
                <w:szCs w:val="16"/>
              </w:rPr>
            </w:pPr>
            <w:r w:rsidRPr="00B1012D">
              <w:rPr>
                <w:sz w:val="16"/>
                <w:szCs w:val="16"/>
              </w:rPr>
              <w:t>704 990.00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1134" w:type="dxa"/>
            <w:gridSpan w:val="2"/>
          </w:tcPr>
          <w:p w:rsidR="003F1E5E" w:rsidRPr="00B1012D" w:rsidRDefault="003F1E5E" w:rsidP="006F476D">
            <w:pPr>
              <w:spacing w:line="100" w:lineRule="atLeast"/>
              <w:ind w:left="-108" w:right="-108"/>
              <w:jc w:val="center"/>
              <w:rPr>
                <w:sz w:val="16"/>
                <w:szCs w:val="16"/>
              </w:rPr>
            </w:pPr>
            <w:r w:rsidRPr="00B1012D">
              <w:rPr>
                <w:sz w:val="16"/>
                <w:szCs w:val="16"/>
              </w:rPr>
              <w:t>Срок осуществления закупки с 02.02.2018 по 31.03.2018 один раз в год</w:t>
            </w:r>
          </w:p>
        </w:tc>
        <w:tc>
          <w:tcPr>
            <w:tcW w:w="1418" w:type="dxa"/>
          </w:tcPr>
          <w:p w:rsidR="003F1E5E" w:rsidRPr="00B1012D" w:rsidRDefault="003F1E5E" w:rsidP="006F476D">
            <w:pPr>
              <w:spacing w:line="100" w:lineRule="atLeast"/>
              <w:jc w:val="center"/>
              <w:rPr>
                <w:sz w:val="16"/>
                <w:szCs w:val="16"/>
              </w:rPr>
            </w:pPr>
            <w:r w:rsidRPr="00B1012D">
              <w:rPr>
                <w:sz w:val="16"/>
                <w:szCs w:val="16"/>
              </w:rPr>
              <w:t>нет</w:t>
            </w:r>
          </w:p>
        </w:tc>
        <w:tc>
          <w:tcPr>
            <w:tcW w:w="236" w:type="dxa"/>
          </w:tcPr>
          <w:p w:rsidR="003F1E5E" w:rsidRPr="00B1012D" w:rsidRDefault="003F1E5E" w:rsidP="006F476D">
            <w:pPr>
              <w:spacing w:line="100" w:lineRule="atLeast"/>
              <w:jc w:val="center"/>
              <w:rPr>
                <w:sz w:val="16"/>
                <w:szCs w:val="16"/>
              </w:rPr>
            </w:pPr>
            <w:r w:rsidRPr="00B1012D">
              <w:rPr>
                <w:sz w:val="16"/>
                <w:szCs w:val="16"/>
              </w:rPr>
              <w:t>нет</w:t>
            </w:r>
          </w:p>
        </w:tc>
      </w:tr>
      <w:tr w:rsidR="003F1E5E" w:rsidRPr="00B1012D" w:rsidTr="002B0A1D">
        <w:tc>
          <w:tcPr>
            <w:tcW w:w="519" w:type="dxa"/>
          </w:tcPr>
          <w:p w:rsidR="003F1E5E" w:rsidRPr="00B1012D" w:rsidRDefault="003F1E5E" w:rsidP="006F476D">
            <w:pPr>
              <w:spacing w:line="100" w:lineRule="atLeast"/>
              <w:jc w:val="center"/>
              <w:rPr>
                <w:sz w:val="16"/>
                <w:szCs w:val="16"/>
              </w:rPr>
            </w:pPr>
            <w:r w:rsidRPr="00B1012D">
              <w:rPr>
                <w:sz w:val="16"/>
                <w:szCs w:val="16"/>
              </w:rPr>
              <w:lastRenderedPageBreak/>
              <w:t>6</w:t>
            </w:r>
          </w:p>
        </w:tc>
        <w:tc>
          <w:tcPr>
            <w:tcW w:w="1324" w:type="dxa"/>
          </w:tcPr>
          <w:p w:rsidR="003F1E5E" w:rsidRPr="00B1012D" w:rsidRDefault="003F1E5E" w:rsidP="006F476D">
            <w:pPr>
              <w:spacing w:line="100" w:lineRule="atLeast"/>
              <w:jc w:val="center"/>
              <w:rPr>
                <w:sz w:val="16"/>
                <w:szCs w:val="16"/>
              </w:rPr>
            </w:pPr>
            <w:r w:rsidRPr="00B1012D">
              <w:rPr>
                <w:sz w:val="16"/>
                <w:szCs w:val="16"/>
              </w:rPr>
              <w:t>183433600108443360100100130006810414</w:t>
            </w:r>
          </w:p>
        </w:tc>
        <w:tc>
          <w:tcPr>
            <w:tcW w:w="1275" w:type="dxa"/>
          </w:tcPr>
          <w:p w:rsidR="003F1E5E" w:rsidRPr="00B1012D" w:rsidRDefault="003F1E5E" w:rsidP="006F476D">
            <w:pPr>
              <w:spacing w:line="100" w:lineRule="atLeast"/>
              <w:ind w:left="-108" w:right="-184"/>
              <w:jc w:val="center"/>
              <w:rPr>
                <w:sz w:val="16"/>
                <w:szCs w:val="16"/>
              </w:rPr>
            </w:pPr>
            <w:r w:rsidRPr="00B1012D">
              <w:rPr>
                <w:sz w:val="16"/>
                <w:szCs w:val="16"/>
              </w:rPr>
              <w:t xml:space="preserve">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специализированного </w:t>
            </w:r>
          </w:p>
          <w:p w:rsidR="003F1E5E" w:rsidRPr="00B1012D" w:rsidRDefault="003F1E5E" w:rsidP="006F476D">
            <w:pPr>
              <w:spacing w:line="100" w:lineRule="atLeast"/>
              <w:ind w:left="-108" w:right="-184"/>
              <w:jc w:val="center"/>
              <w:rPr>
                <w:sz w:val="16"/>
                <w:szCs w:val="16"/>
              </w:rPr>
            </w:pPr>
            <w:r w:rsidRPr="00B1012D">
              <w:rPr>
                <w:sz w:val="16"/>
                <w:szCs w:val="16"/>
              </w:rPr>
              <w:t>жилищного фонда</w:t>
            </w:r>
          </w:p>
        </w:tc>
        <w:tc>
          <w:tcPr>
            <w:tcW w:w="1134" w:type="dxa"/>
          </w:tcPr>
          <w:p w:rsidR="003F1E5E" w:rsidRPr="00B1012D" w:rsidRDefault="003F1E5E" w:rsidP="006F476D">
            <w:pPr>
              <w:spacing w:line="100" w:lineRule="atLeast"/>
              <w:jc w:val="center"/>
              <w:rPr>
                <w:sz w:val="16"/>
                <w:szCs w:val="16"/>
              </w:rPr>
            </w:pPr>
            <w:r w:rsidRPr="00B1012D">
              <w:rPr>
                <w:sz w:val="16"/>
                <w:szCs w:val="16"/>
              </w:rPr>
              <w:t>-</w:t>
            </w:r>
          </w:p>
        </w:tc>
        <w:tc>
          <w:tcPr>
            <w:tcW w:w="1560" w:type="dxa"/>
          </w:tcPr>
          <w:p w:rsidR="003F1E5E" w:rsidRPr="00B1012D" w:rsidRDefault="003F1E5E" w:rsidP="006F476D">
            <w:pPr>
              <w:spacing w:line="100" w:lineRule="atLeast"/>
              <w:jc w:val="center"/>
              <w:rPr>
                <w:sz w:val="16"/>
                <w:szCs w:val="16"/>
              </w:rPr>
            </w:pPr>
            <w:r w:rsidRPr="00B1012D">
              <w:rPr>
                <w:sz w:val="16"/>
                <w:szCs w:val="16"/>
              </w:rPr>
              <w:t xml:space="preserve">Приобретение жилого помещения для </w:t>
            </w:r>
          </w:p>
          <w:p w:rsidR="003F1E5E" w:rsidRPr="00B1012D" w:rsidRDefault="003F1E5E" w:rsidP="006F476D">
            <w:pPr>
              <w:spacing w:line="100" w:lineRule="atLeast"/>
              <w:jc w:val="center"/>
              <w:rPr>
                <w:sz w:val="16"/>
                <w:szCs w:val="16"/>
              </w:rPr>
            </w:pPr>
            <w:r w:rsidRPr="00B1012D">
              <w:rPr>
                <w:sz w:val="16"/>
                <w:szCs w:val="16"/>
              </w:rPr>
              <w:t xml:space="preserve">детей-сирот и детей, оставшихся без </w:t>
            </w:r>
          </w:p>
          <w:p w:rsidR="003F1E5E" w:rsidRPr="00B1012D" w:rsidRDefault="003F1E5E" w:rsidP="006F476D">
            <w:pPr>
              <w:spacing w:line="100" w:lineRule="atLeast"/>
              <w:jc w:val="center"/>
              <w:rPr>
                <w:sz w:val="16"/>
                <w:szCs w:val="16"/>
              </w:rPr>
            </w:pPr>
            <w:r w:rsidRPr="00B1012D">
              <w:rPr>
                <w:sz w:val="16"/>
                <w:szCs w:val="16"/>
              </w:rPr>
              <w:t>попечения родителей, лиц из их числа</w:t>
            </w:r>
          </w:p>
        </w:tc>
        <w:tc>
          <w:tcPr>
            <w:tcW w:w="600" w:type="dxa"/>
          </w:tcPr>
          <w:p w:rsidR="003F1E5E" w:rsidRPr="00B1012D" w:rsidRDefault="003F1E5E" w:rsidP="006F476D">
            <w:pPr>
              <w:spacing w:line="100" w:lineRule="atLeast"/>
              <w:jc w:val="center"/>
              <w:rPr>
                <w:sz w:val="16"/>
                <w:szCs w:val="16"/>
              </w:rPr>
            </w:pPr>
            <w:r w:rsidRPr="00B1012D">
              <w:rPr>
                <w:sz w:val="16"/>
                <w:szCs w:val="16"/>
              </w:rPr>
              <w:t>2018</w:t>
            </w:r>
          </w:p>
        </w:tc>
        <w:tc>
          <w:tcPr>
            <w:tcW w:w="993" w:type="dxa"/>
          </w:tcPr>
          <w:p w:rsidR="003F1E5E" w:rsidRPr="00B1012D" w:rsidRDefault="003F1E5E" w:rsidP="006F476D">
            <w:pPr>
              <w:spacing w:line="100" w:lineRule="atLeast"/>
              <w:jc w:val="center"/>
              <w:rPr>
                <w:sz w:val="16"/>
                <w:szCs w:val="16"/>
              </w:rPr>
            </w:pPr>
            <w:r w:rsidRPr="00B1012D">
              <w:rPr>
                <w:sz w:val="16"/>
                <w:szCs w:val="16"/>
              </w:rPr>
              <w:t>704 990.00</w:t>
            </w:r>
          </w:p>
        </w:tc>
        <w:tc>
          <w:tcPr>
            <w:tcW w:w="1015" w:type="dxa"/>
          </w:tcPr>
          <w:p w:rsidR="003F1E5E" w:rsidRPr="00B1012D" w:rsidRDefault="003F1E5E" w:rsidP="006F476D">
            <w:pPr>
              <w:spacing w:line="100" w:lineRule="atLeast"/>
              <w:jc w:val="center"/>
              <w:rPr>
                <w:sz w:val="16"/>
                <w:szCs w:val="16"/>
              </w:rPr>
            </w:pPr>
            <w:r w:rsidRPr="00B1012D">
              <w:rPr>
                <w:sz w:val="16"/>
                <w:szCs w:val="16"/>
              </w:rPr>
              <w:t>704 990.00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1134" w:type="dxa"/>
            <w:gridSpan w:val="2"/>
          </w:tcPr>
          <w:p w:rsidR="003F1E5E" w:rsidRPr="00B1012D" w:rsidRDefault="003F1E5E" w:rsidP="006F476D">
            <w:pPr>
              <w:spacing w:line="100" w:lineRule="atLeast"/>
              <w:ind w:left="-108" w:right="-108"/>
              <w:jc w:val="center"/>
              <w:rPr>
                <w:sz w:val="16"/>
                <w:szCs w:val="16"/>
              </w:rPr>
            </w:pPr>
            <w:r w:rsidRPr="00B1012D">
              <w:rPr>
                <w:sz w:val="16"/>
                <w:szCs w:val="16"/>
              </w:rPr>
              <w:t>Срок осуществления закупки с 02.02.2018 по 31.03.2018 один раз в год</w:t>
            </w:r>
          </w:p>
        </w:tc>
        <w:tc>
          <w:tcPr>
            <w:tcW w:w="1418" w:type="dxa"/>
          </w:tcPr>
          <w:p w:rsidR="003F1E5E" w:rsidRPr="00B1012D" w:rsidRDefault="003F1E5E" w:rsidP="006F476D">
            <w:pPr>
              <w:spacing w:line="100" w:lineRule="atLeast"/>
              <w:jc w:val="center"/>
              <w:rPr>
                <w:sz w:val="16"/>
                <w:szCs w:val="16"/>
              </w:rPr>
            </w:pPr>
            <w:r w:rsidRPr="00B1012D">
              <w:rPr>
                <w:sz w:val="16"/>
                <w:szCs w:val="16"/>
              </w:rPr>
              <w:t>нет</w:t>
            </w:r>
          </w:p>
        </w:tc>
        <w:tc>
          <w:tcPr>
            <w:tcW w:w="236" w:type="dxa"/>
          </w:tcPr>
          <w:p w:rsidR="003F1E5E" w:rsidRPr="00B1012D" w:rsidRDefault="003F1E5E" w:rsidP="006F476D">
            <w:pPr>
              <w:spacing w:line="100" w:lineRule="atLeast"/>
              <w:jc w:val="center"/>
              <w:rPr>
                <w:sz w:val="16"/>
                <w:szCs w:val="16"/>
              </w:rPr>
            </w:pPr>
            <w:r w:rsidRPr="00B1012D">
              <w:rPr>
                <w:sz w:val="16"/>
                <w:szCs w:val="16"/>
              </w:rPr>
              <w:t>нет</w:t>
            </w:r>
          </w:p>
        </w:tc>
      </w:tr>
      <w:tr w:rsidR="003F1E5E" w:rsidRPr="00B1012D" w:rsidTr="002B0A1D">
        <w:tc>
          <w:tcPr>
            <w:tcW w:w="519" w:type="dxa"/>
          </w:tcPr>
          <w:p w:rsidR="003F1E5E" w:rsidRPr="00B1012D" w:rsidRDefault="003F1E5E" w:rsidP="006F476D">
            <w:pPr>
              <w:spacing w:line="100" w:lineRule="atLeast"/>
              <w:jc w:val="center"/>
              <w:rPr>
                <w:sz w:val="16"/>
                <w:szCs w:val="16"/>
              </w:rPr>
            </w:pPr>
            <w:r w:rsidRPr="00B1012D">
              <w:rPr>
                <w:sz w:val="16"/>
                <w:szCs w:val="16"/>
              </w:rPr>
              <w:t>7</w:t>
            </w:r>
          </w:p>
        </w:tc>
        <w:tc>
          <w:tcPr>
            <w:tcW w:w="1324" w:type="dxa"/>
          </w:tcPr>
          <w:p w:rsidR="003F1E5E" w:rsidRPr="00B1012D" w:rsidRDefault="003F1E5E" w:rsidP="006F476D">
            <w:pPr>
              <w:spacing w:line="100" w:lineRule="atLeast"/>
              <w:jc w:val="center"/>
              <w:rPr>
                <w:sz w:val="16"/>
                <w:szCs w:val="16"/>
              </w:rPr>
            </w:pPr>
            <w:r w:rsidRPr="00B1012D">
              <w:rPr>
                <w:sz w:val="16"/>
                <w:szCs w:val="16"/>
              </w:rPr>
              <w:t>183433600108443360100100130006810414</w:t>
            </w:r>
          </w:p>
        </w:tc>
        <w:tc>
          <w:tcPr>
            <w:tcW w:w="1275" w:type="dxa"/>
          </w:tcPr>
          <w:p w:rsidR="003F1E5E" w:rsidRPr="00B1012D" w:rsidRDefault="003F1E5E" w:rsidP="006F476D">
            <w:pPr>
              <w:spacing w:line="100" w:lineRule="atLeast"/>
              <w:ind w:left="-108" w:right="-184"/>
              <w:jc w:val="center"/>
              <w:rPr>
                <w:sz w:val="16"/>
                <w:szCs w:val="16"/>
              </w:rPr>
            </w:pPr>
            <w:r w:rsidRPr="00B1012D">
              <w:rPr>
                <w:sz w:val="16"/>
                <w:szCs w:val="16"/>
              </w:rPr>
              <w:t xml:space="preserve">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специализированного </w:t>
            </w:r>
          </w:p>
          <w:p w:rsidR="003F1E5E" w:rsidRPr="00B1012D" w:rsidRDefault="003F1E5E" w:rsidP="006F476D">
            <w:pPr>
              <w:spacing w:line="100" w:lineRule="atLeast"/>
              <w:ind w:left="-108" w:right="-184"/>
              <w:jc w:val="center"/>
              <w:rPr>
                <w:sz w:val="16"/>
                <w:szCs w:val="16"/>
              </w:rPr>
            </w:pPr>
            <w:r w:rsidRPr="00B1012D">
              <w:rPr>
                <w:sz w:val="16"/>
                <w:szCs w:val="16"/>
              </w:rPr>
              <w:t>жилищного фонда</w:t>
            </w:r>
          </w:p>
        </w:tc>
        <w:tc>
          <w:tcPr>
            <w:tcW w:w="1134" w:type="dxa"/>
          </w:tcPr>
          <w:p w:rsidR="003F1E5E" w:rsidRPr="00B1012D" w:rsidRDefault="003F1E5E" w:rsidP="006F476D">
            <w:pPr>
              <w:spacing w:line="100" w:lineRule="atLeast"/>
              <w:jc w:val="center"/>
              <w:rPr>
                <w:sz w:val="16"/>
                <w:szCs w:val="16"/>
              </w:rPr>
            </w:pPr>
            <w:r w:rsidRPr="00B1012D">
              <w:rPr>
                <w:sz w:val="16"/>
                <w:szCs w:val="16"/>
              </w:rPr>
              <w:t>-</w:t>
            </w:r>
          </w:p>
        </w:tc>
        <w:tc>
          <w:tcPr>
            <w:tcW w:w="1560" w:type="dxa"/>
          </w:tcPr>
          <w:p w:rsidR="003F1E5E" w:rsidRPr="00B1012D" w:rsidRDefault="003F1E5E" w:rsidP="006F476D">
            <w:pPr>
              <w:spacing w:line="100" w:lineRule="atLeast"/>
              <w:jc w:val="center"/>
              <w:rPr>
                <w:sz w:val="16"/>
                <w:szCs w:val="16"/>
              </w:rPr>
            </w:pPr>
            <w:r w:rsidRPr="00B1012D">
              <w:rPr>
                <w:sz w:val="16"/>
                <w:szCs w:val="16"/>
              </w:rPr>
              <w:t xml:space="preserve">Приобретение жилого помещения для </w:t>
            </w:r>
          </w:p>
          <w:p w:rsidR="003F1E5E" w:rsidRPr="00B1012D" w:rsidRDefault="003F1E5E" w:rsidP="006F476D">
            <w:pPr>
              <w:spacing w:line="100" w:lineRule="atLeast"/>
              <w:jc w:val="center"/>
              <w:rPr>
                <w:sz w:val="16"/>
                <w:szCs w:val="16"/>
              </w:rPr>
            </w:pPr>
            <w:r w:rsidRPr="00B1012D">
              <w:rPr>
                <w:sz w:val="16"/>
                <w:szCs w:val="16"/>
              </w:rPr>
              <w:t xml:space="preserve">детей-сирот и детей, оставшихся без </w:t>
            </w:r>
          </w:p>
          <w:p w:rsidR="003F1E5E" w:rsidRPr="00B1012D" w:rsidRDefault="003F1E5E" w:rsidP="006F476D">
            <w:pPr>
              <w:spacing w:line="100" w:lineRule="atLeast"/>
              <w:jc w:val="center"/>
              <w:rPr>
                <w:sz w:val="16"/>
                <w:szCs w:val="16"/>
              </w:rPr>
            </w:pPr>
            <w:r w:rsidRPr="00B1012D">
              <w:rPr>
                <w:sz w:val="16"/>
                <w:szCs w:val="16"/>
              </w:rPr>
              <w:t>попечения родителей, лиц из их числа</w:t>
            </w:r>
          </w:p>
        </w:tc>
        <w:tc>
          <w:tcPr>
            <w:tcW w:w="600" w:type="dxa"/>
          </w:tcPr>
          <w:p w:rsidR="003F1E5E" w:rsidRPr="00B1012D" w:rsidRDefault="003F1E5E" w:rsidP="006F476D">
            <w:pPr>
              <w:spacing w:line="100" w:lineRule="atLeast"/>
              <w:jc w:val="center"/>
              <w:rPr>
                <w:sz w:val="16"/>
                <w:szCs w:val="16"/>
              </w:rPr>
            </w:pPr>
            <w:r w:rsidRPr="00B1012D">
              <w:rPr>
                <w:sz w:val="16"/>
                <w:szCs w:val="16"/>
              </w:rPr>
              <w:t>2018</w:t>
            </w:r>
          </w:p>
        </w:tc>
        <w:tc>
          <w:tcPr>
            <w:tcW w:w="993" w:type="dxa"/>
          </w:tcPr>
          <w:p w:rsidR="003F1E5E" w:rsidRPr="00B1012D" w:rsidRDefault="003F1E5E" w:rsidP="006F476D">
            <w:pPr>
              <w:spacing w:line="100" w:lineRule="atLeast"/>
              <w:jc w:val="center"/>
              <w:rPr>
                <w:sz w:val="16"/>
                <w:szCs w:val="16"/>
              </w:rPr>
            </w:pPr>
            <w:r w:rsidRPr="00B1012D">
              <w:rPr>
                <w:sz w:val="16"/>
                <w:szCs w:val="16"/>
              </w:rPr>
              <w:t>704 990.00</w:t>
            </w:r>
          </w:p>
        </w:tc>
        <w:tc>
          <w:tcPr>
            <w:tcW w:w="1015" w:type="dxa"/>
          </w:tcPr>
          <w:p w:rsidR="003F1E5E" w:rsidRPr="00B1012D" w:rsidRDefault="003F1E5E" w:rsidP="006F476D">
            <w:pPr>
              <w:spacing w:line="100" w:lineRule="atLeast"/>
              <w:jc w:val="center"/>
              <w:rPr>
                <w:sz w:val="16"/>
                <w:szCs w:val="16"/>
              </w:rPr>
            </w:pPr>
            <w:r w:rsidRPr="00B1012D">
              <w:rPr>
                <w:sz w:val="16"/>
                <w:szCs w:val="16"/>
              </w:rPr>
              <w:t>704 990.00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1134" w:type="dxa"/>
            <w:gridSpan w:val="2"/>
          </w:tcPr>
          <w:p w:rsidR="003F1E5E" w:rsidRPr="00B1012D" w:rsidRDefault="003F1E5E" w:rsidP="006F476D">
            <w:pPr>
              <w:spacing w:line="100" w:lineRule="atLeast"/>
              <w:ind w:left="-108" w:right="-108"/>
              <w:jc w:val="center"/>
              <w:rPr>
                <w:sz w:val="16"/>
                <w:szCs w:val="16"/>
              </w:rPr>
            </w:pPr>
            <w:r w:rsidRPr="00B1012D">
              <w:rPr>
                <w:sz w:val="16"/>
                <w:szCs w:val="16"/>
              </w:rPr>
              <w:t>Срок осуществления закупки с 02.02.2018 по 31.03.2018 один раз в год</w:t>
            </w:r>
          </w:p>
        </w:tc>
        <w:tc>
          <w:tcPr>
            <w:tcW w:w="1418" w:type="dxa"/>
          </w:tcPr>
          <w:p w:rsidR="003F1E5E" w:rsidRPr="00B1012D" w:rsidRDefault="003F1E5E" w:rsidP="006F476D">
            <w:pPr>
              <w:spacing w:line="100" w:lineRule="atLeast"/>
              <w:jc w:val="center"/>
              <w:rPr>
                <w:sz w:val="16"/>
                <w:szCs w:val="16"/>
              </w:rPr>
            </w:pPr>
            <w:r w:rsidRPr="00B1012D">
              <w:rPr>
                <w:sz w:val="16"/>
                <w:szCs w:val="16"/>
              </w:rPr>
              <w:t>нет</w:t>
            </w:r>
          </w:p>
        </w:tc>
        <w:tc>
          <w:tcPr>
            <w:tcW w:w="236" w:type="dxa"/>
          </w:tcPr>
          <w:p w:rsidR="003F1E5E" w:rsidRPr="00B1012D" w:rsidRDefault="003F1E5E" w:rsidP="006F476D">
            <w:pPr>
              <w:spacing w:line="100" w:lineRule="atLeast"/>
              <w:jc w:val="center"/>
              <w:rPr>
                <w:sz w:val="16"/>
                <w:szCs w:val="16"/>
              </w:rPr>
            </w:pPr>
            <w:r w:rsidRPr="00B1012D">
              <w:rPr>
                <w:sz w:val="16"/>
                <w:szCs w:val="16"/>
              </w:rPr>
              <w:t>нет</w:t>
            </w:r>
          </w:p>
        </w:tc>
      </w:tr>
      <w:tr w:rsidR="003F1E5E" w:rsidRPr="00B1012D" w:rsidTr="002B0A1D">
        <w:tc>
          <w:tcPr>
            <w:tcW w:w="519" w:type="dxa"/>
          </w:tcPr>
          <w:p w:rsidR="003F1E5E" w:rsidRPr="00B1012D" w:rsidRDefault="003F1E5E" w:rsidP="006F476D">
            <w:pPr>
              <w:spacing w:line="100" w:lineRule="atLeast"/>
              <w:jc w:val="center"/>
              <w:rPr>
                <w:sz w:val="16"/>
                <w:szCs w:val="16"/>
              </w:rPr>
            </w:pPr>
            <w:r w:rsidRPr="00B1012D">
              <w:rPr>
                <w:sz w:val="16"/>
                <w:szCs w:val="16"/>
              </w:rPr>
              <w:t>8</w:t>
            </w:r>
          </w:p>
        </w:tc>
        <w:tc>
          <w:tcPr>
            <w:tcW w:w="1324" w:type="dxa"/>
          </w:tcPr>
          <w:p w:rsidR="003F1E5E" w:rsidRPr="00B1012D" w:rsidRDefault="003F1E5E" w:rsidP="006F476D">
            <w:pPr>
              <w:spacing w:line="100" w:lineRule="atLeast"/>
              <w:jc w:val="center"/>
              <w:rPr>
                <w:sz w:val="16"/>
                <w:szCs w:val="16"/>
              </w:rPr>
            </w:pPr>
            <w:r w:rsidRPr="00B1012D">
              <w:rPr>
                <w:sz w:val="16"/>
                <w:szCs w:val="16"/>
              </w:rPr>
              <w:t>183433600108443360100100130006810414</w:t>
            </w:r>
          </w:p>
        </w:tc>
        <w:tc>
          <w:tcPr>
            <w:tcW w:w="1275" w:type="dxa"/>
          </w:tcPr>
          <w:p w:rsidR="003F1E5E" w:rsidRPr="00B1012D" w:rsidRDefault="003F1E5E" w:rsidP="006F476D">
            <w:pPr>
              <w:spacing w:line="100" w:lineRule="atLeast"/>
              <w:ind w:left="-108" w:right="-184"/>
              <w:jc w:val="center"/>
              <w:rPr>
                <w:sz w:val="16"/>
                <w:szCs w:val="16"/>
              </w:rPr>
            </w:pPr>
            <w:r w:rsidRPr="00B1012D">
              <w:rPr>
                <w:sz w:val="16"/>
                <w:szCs w:val="16"/>
              </w:rPr>
              <w:t xml:space="preserve">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специализированного </w:t>
            </w:r>
          </w:p>
          <w:p w:rsidR="003F1E5E" w:rsidRPr="00B1012D" w:rsidRDefault="003F1E5E" w:rsidP="006F476D">
            <w:pPr>
              <w:spacing w:line="100" w:lineRule="atLeast"/>
              <w:ind w:left="-108" w:right="-184"/>
              <w:jc w:val="center"/>
              <w:rPr>
                <w:sz w:val="16"/>
                <w:szCs w:val="16"/>
              </w:rPr>
            </w:pPr>
            <w:r w:rsidRPr="00B1012D">
              <w:rPr>
                <w:sz w:val="16"/>
                <w:szCs w:val="16"/>
              </w:rPr>
              <w:t>жилищного фонда</w:t>
            </w:r>
          </w:p>
        </w:tc>
        <w:tc>
          <w:tcPr>
            <w:tcW w:w="1134" w:type="dxa"/>
          </w:tcPr>
          <w:p w:rsidR="003F1E5E" w:rsidRPr="00B1012D" w:rsidRDefault="003F1E5E" w:rsidP="006F476D">
            <w:pPr>
              <w:spacing w:line="100" w:lineRule="atLeast"/>
              <w:jc w:val="center"/>
              <w:rPr>
                <w:sz w:val="16"/>
                <w:szCs w:val="16"/>
              </w:rPr>
            </w:pPr>
            <w:r w:rsidRPr="00B1012D">
              <w:rPr>
                <w:sz w:val="16"/>
                <w:szCs w:val="16"/>
              </w:rPr>
              <w:t>-</w:t>
            </w:r>
          </w:p>
        </w:tc>
        <w:tc>
          <w:tcPr>
            <w:tcW w:w="1560" w:type="dxa"/>
          </w:tcPr>
          <w:p w:rsidR="003F1E5E" w:rsidRPr="00B1012D" w:rsidRDefault="003F1E5E" w:rsidP="006F476D">
            <w:pPr>
              <w:spacing w:line="100" w:lineRule="atLeast"/>
              <w:jc w:val="center"/>
              <w:rPr>
                <w:sz w:val="16"/>
                <w:szCs w:val="16"/>
              </w:rPr>
            </w:pPr>
            <w:r w:rsidRPr="00B1012D">
              <w:rPr>
                <w:sz w:val="16"/>
                <w:szCs w:val="16"/>
              </w:rPr>
              <w:t xml:space="preserve">Приобретение жилого помещения для </w:t>
            </w:r>
          </w:p>
          <w:p w:rsidR="003F1E5E" w:rsidRPr="00B1012D" w:rsidRDefault="003F1E5E" w:rsidP="006F476D">
            <w:pPr>
              <w:spacing w:line="100" w:lineRule="atLeast"/>
              <w:jc w:val="center"/>
              <w:rPr>
                <w:sz w:val="16"/>
                <w:szCs w:val="16"/>
              </w:rPr>
            </w:pPr>
            <w:r w:rsidRPr="00B1012D">
              <w:rPr>
                <w:sz w:val="16"/>
                <w:szCs w:val="16"/>
              </w:rPr>
              <w:t xml:space="preserve">детей-сирот и детей, оставшихся без </w:t>
            </w:r>
          </w:p>
          <w:p w:rsidR="003F1E5E" w:rsidRPr="00B1012D" w:rsidRDefault="003F1E5E" w:rsidP="006F476D">
            <w:pPr>
              <w:spacing w:line="100" w:lineRule="atLeast"/>
              <w:jc w:val="center"/>
              <w:rPr>
                <w:sz w:val="16"/>
                <w:szCs w:val="16"/>
              </w:rPr>
            </w:pPr>
            <w:r w:rsidRPr="00B1012D">
              <w:rPr>
                <w:sz w:val="16"/>
                <w:szCs w:val="16"/>
              </w:rPr>
              <w:t>попечения родителей, лиц из их числа</w:t>
            </w:r>
          </w:p>
        </w:tc>
        <w:tc>
          <w:tcPr>
            <w:tcW w:w="600" w:type="dxa"/>
          </w:tcPr>
          <w:p w:rsidR="003F1E5E" w:rsidRPr="00B1012D" w:rsidRDefault="003F1E5E" w:rsidP="006F476D">
            <w:pPr>
              <w:spacing w:line="100" w:lineRule="atLeast"/>
              <w:jc w:val="center"/>
              <w:rPr>
                <w:sz w:val="16"/>
                <w:szCs w:val="16"/>
              </w:rPr>
            </w:pPr>
            <w:r w:rsidRPr="00B1012D">
              <w:rPr>
                <w:sz w:val="16"/>
                <w:szCs w:val="16"/>
              </w:rPr>
              <w:t>2018</w:t>
            </w:r>
          </w:p>
        </w:tc>
        <w:tc>
          <w:tcPr>
            <w:tcW w:w="993" w:type="dxa"/>
          </w:tcPr>
          <w:p w:rsidR="003F1E5E" w:rsidRPr="00B1012D" w:rsidRDefault="003F1E5E" w:rsidP="006F476D">
            <w:pPr>
              <w:spacing w:line="100" w:lineRule="atLeast"/>
              <w:jc w:val="center"/>
              <w:rPr>
                <w:sz w:val="16"/>
                <w:szCs w:val="16"/>
              </w:rPr>
            </w:pPr>
            <w:r w:rsidRPr="00B1012D">
              <w:rPr>
                <w:sz w:val="16"/>
                <w:szCs w:val="16"/>
              </w:rPr>
              <w:t>704 990.00</w:t>
            </w:r>
          </w:p>
        </w:tc>
        <w:tc>
          <w:tcPr>
            <w:tcW w:w="1015" w:type="dxa"/>
          </w:tcPr>
          <w:p w:rsidR="003F1E5E" w:rsidRPr="00B1012D" w:rsidRDefault="003F1E5E" w:rsidP="006F476D">
            <w:pPr>
              <w:spacing w:line="100" w:lineRule="atLeast"/>
              <w:jc w:val="center"/>
              <w:rPr>
                <w:sz w:val="16"/>
                <w:szCs w:val="16"/>
              </w:rPr>
            </w:pPr>
            <w:r w:rsidRPr="00B1012D">
              <w:rPr>
                <w:sz w:val="16"/>
                <w:szCs w:val="16"/>
              </w:rPr>
              <w:t>704 990.00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1134" w:type="dxa"/>
            <w:gridSpan w:val="2"/>
          </w:tcPr>
          <w:p w:rsidR="003F1E5E" w:rsidRPr="00B1012D" w:rsidRDefault="003F1E5E" w:rsidP="006F476D">
            <w:pPr>
              <w:spacing w:line="100" w:lineRule="atLeast"/>
              <w:ind w:left="-108" w:right="-108"/>
              <w:jc w:val="center"/>
              <w:rPr>
                <w:sz w:val="16"/>
                <w:szCs w:val="16"/>
              </w:rPr>
            </w:pPr>
            <w:r w:rsidRPr="00B1012D">
              <w:rPr>
                <w:sz w:val="16"/>
                <w:szCs w:val="16"/>
              </w:rPr>
              <w:t>Срок осуществления закупки с 02.02.2018 по 31.03.2018 один раз в год</w:t>
            </w:r>
          </w:p>
        </w:tc>
        <w:tc>
          <w:tcPr>
            <w:tcW w:w="1418" w:type="dxa"/>
          </w:tcPr>
          <w:p w:rsidR="003F1E5E" w:rsidRPr="00B1012D" w:rsidRDefault="003F1E5E" w:rsidP="006F476D">
            <w:pPr>
              <w:spacing w:line="100" w:lineRule="atLeast"/>
              <w:jc w:val="center"/>
              <w:rPr>
                <w:sz w:val="16"/>
                <w:szCs w:val="16"/>
              </w:rPr>
            </w:pPr>
            <w:r w:rsidRPr="00B1012D">
              <w:rPr>
                <w:sz w:val="16"/>
                <w:szCs w:val="16"/>
              </w:rPr>
              <w:t>нет</w:t>
            </w:r>
          </w:p>
        </w:tc>
        <w:tc>
          <w:tcPr>
            <w:tcW w:w="236" w:type="dxa"/>
          </w:tcPr>
          <w:p w:rsidR="003F1E5E" w:rsidRPr="00B1012D" w:rsidRDefault="003F1E5E" w:rsidP="006F476D">
            <w:pPr>
              <w:spacing w:line="100" w:lineRule="atLeast"/>
              <w:jc w:val="center"/>
              <w:rPr>
                <w:sz w:val="16"/>
                <w:szCs w:val="16"/>
              </w:rPr>
            </w:pPr>
            <w:r w:rsidRPr="00B1012D">
              <w:rPr>
                <w:sz w:val="16"/>
                <w:szCs w:val="16"/>
              </w:rPr>
              <w:t>нет</w:t>
            </w:r>
          </w:p>
        </w:tc>
      </w:tr>
      <w:tr w:rsidR="003F1E5E" w:rsidRPr="00B1012D" w:rsidTr="002B0A1D">
        <w:tc>
          <w:tcPr>
            <w:tcW w:w="519" w:type="dxa"/>
          </w:tcPr>
          <w:p w:rsidR="003F1E5E" w:rsidRPr="00B1012D" w:rsidRDefault="003F1E5E" w:rsidP="006F476D">
            <w:pPr>
              <w:spacing w:line="100" w:lineRule="atLeast"/>
              <w:jc w:val="center"/>
              <w:rPr>
                <w:sz w:val="16"/>
                <w:szCs w:val="16"/>
              </w:rPr>
            </w:pPr>
            <w:r w:rsidRPr="00B1012D">
              <w:rPr>
                <w:sz w:val="16"/>
                <w:szCs w:val="16"/>
              </w:rPr>
              <w:t>9</w:t>
            </w:r>
          </w:p>
        </w:tc>
        <w:tc>
          <w:tcPr>
            <w:tcW w:w="1324" w:type="dxa"/>
          </w:tcPr>
          <w:p w:rsidR="003F1E5E" w:rsidRPr="00B1012D" w:rsidRDefault="003F1E5E" w:rsidP="006F476D">
            <w:pPr>
              <w:spacing w:line="100" w:lineRule="atLeast"/>
              <w:jc w:val="center"/>
              <w:rPr>
                <w:sz w:val="16"/>
                <w:szCs w:val="16"/>
              </w:rPr>
            </w:pPr>
            <w:r w:rsidRPr="00B1012D">
              <w:rPr>
                <w:sz w:val="16"/>
                <w:szCs w:val="16"/>
              </w:rPr>
              <w:t>183433600108443360100100130006810414</w:t>
            </w:r>
          </w:p>
        </w:tc>
        <w:tc>
          <w:tcPr>
            <w:tcW w:w="1275" w:type="dxa"/>
          </w:tcPr>
          <w:p w:rsidR="003F1E5E" w:rsidRPr="00B1012D" w:rsidRDefault="003F1E5E" w:rsidP="006F476D">
            <w:pPr>
              <w:spacing w:line="100" w:lineRule="atLeast"/>
              <w:ind w:left="-108" w:right="-184"/>
              <w:jc w:val="center"/>
              <w:rPr>
                <w:sz w:val="16"/>
                <w:szCs w:val="16"/>
              </w:rPr>
            </w:pPr>
            <w:r w:rsidRPr="00B1012D">
              <w:rPr>
                <w:sz w:val="16"/>
                <w:szCs w:val="16"/>
              </w:rPr>
              <w:t xml:space="preserve">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специализированного </w:t>
            </w:r>
          </w:p>
          <w:p w:rsidR="003F1E5E" w:rsidRPr="00B1012D" w:rsidRDefault="003F1E5E" w:rsidP="006F476D">
            <w:pPr>
              <w:spacing w:line="100" w:lineRule="atLeast"/>
              <w:ind w:left="-108" w:right="-184"/>
              <w:jc w:val="center"/>
              <w:rPr>
                <w:sz w:val="16"/>
                <w:szCs w:val="16"/>
              </w:rPr>
            </w:pPr>
            <w:r w:rsidRPr="00B1012D">
              <w:rPr>
                <w:sz w:val="16"/>
                <w:szCs w:val="16"/>
              </w:rPr>
              <w:t>жилищного фонда</w:t>
            </w:r>
          </w:p>
        </w:tc>
        <w:tc>
          <w:tcPr>
            <w:tcW w:w="1134" w:type="dxa"/>
          </w:tcPr>
          <w:p w:rsidR="003F1E5E" w:rsidRPr="00B1012D" w:rsidRDefault="003F1E5E" w:rsidP="006F476D">
            <w:pPr>
              <w:spacing w:line="100" w:lineRule="atLeast"/>
              <w:jc w:val="center"/>
              <w:rPr>
                <w:sz w:val="16"/>
                <w:szCs w:val="16"/>
              </w:rPr>
            </w:pPr>
            <w:r w:rsidRPr="00B1012D">
              <w:rPr>
                <w:sz w:val="16"/>
                <w:szCs w:val="16"/>
              </w:rPr>
              <w:t>-</w:t>
            </w:r>
          </w:p>
        </w:tc>
        <w:tc>
          <w:tcPr>
            <w:tcW w:w="1560" w:type="dxa"/>
          </w:tcPr>
          <w:p w:rsidR="003F1E5E" w:rsidRPr="00B1012D" w:rsidRDefault="003F1E5E" w:rsidP="006F476D">
            <w:pPr>
              <w:spacing w:line="100" w:lineRule="atLeast"/>
              <w:jc w:val="center"/>
              <w:rPr>
                <w:sz w:val="16"/>
                <w:szCs w:val="16"/>
              </w:rPr>
            </w:pPr>
            <w:r w:rsidRPr="00B1012D">
              <w:rPr>
                <w:sz w:val="16"/>
                <w:szCs w:val="16"/>
              </w:rPr>
              <w:t xml:space="preserve">Приобретение жилого помещения для </w:t>
            </w:r>
          </w:p>
          <w:p w:rsidR="003F1E5E" w:rsidRPr="00B1012D" w:rsidRDefault="003F1E5E" w:rsidP="006F476D">
            <w:pPr>
              <w:spacing w:line="100" w:lineRule="atLeast"/>
              <w:jc w:val="center"/>
              <w:rPr>
                <w:sz w:val="16"/>
                <w:szCs w:val="16"/>
              </w:rPr>
            </w:pPr>
            <w:r w:rsidRPr="00B1012D">
              <w:rPr>
                <w:sz w:val="16"/>
                <w:szCs w:val="16"/>
              </w:rPr>
              <w:t xml:space="preserve">детей-сирот и детей, оставшихся без </w:t>
            </w:r>
          </w:p>
          <w:p w:rsidR="003F1E5E" w:rsidRPr="00B1012D" w:rsidRDefault="003F1E5E" w:rsidP="006F476D">
            <w:pPr>
              <w:spacing w:line="100" w:lineRule="atLeast"/>
              <w:jc w:val="center"/>
              <w:rPr>
                <w:sz w:val="16"/>
                <w:szCs w:val="16"/>
              </w:rPr>
            </w:pPr>
            <w:r w:rsidRPr="00B1012D">
              <w:rPr>
                <w:sz w:val="16"/>
                <w:szCs w:val="16"/>
              </w:rPr>
              <w:t>попечения родителей, лиц из их числа</w:t>
            </w:r>
          </w:p>
        </w:tc>
        <w:tc>
          <w:tcPr>
            <w:tcW w:w="600" w:type="dxa"/>
          </w:tcPr>
          <w:p w:rsidR="003F1E5E" w:rsidRPr="00B1012D" w:rsidRDefault="003F1E5E" w:rsidP="006F476D">
            <w:pPr>
              <w:spacing w:line="100" w:lineRule="atLeast"/>
              <w:jc w:val="center"/>
              <w:rPr>
                <w:sz w:val="16"/>
                <w:szCs w:val="16"/>
              </w:rPr>
            </w:pPr>
            <w:r w:rsidRPr="00B1012D">
              <w:rPr>
                <w:sz w:val="16"/>
                <w:szCs w:val="16"/>
              </w:rPr>
              <w:t>2018</w:t>
            </w:r>
          </w:p>
        </w:tc>
        <w:tc>
          <w:tcPr>
            <w:tcW w:w="993" w:type="dxa"/>
          </w:tcPr>
          <w:p w:rsidR="003F1E5E" w:rsidRPr="00B1012D" w:rsidRDefault="003F1E5E" w:rsidP="006F476D">
            <w:pPr>
              <w:spacing w:line="100" w:lineRule="atLeast"/>
              <w:jc w:val="center"/>
              <w:rPr>
                <w:sz w:val="16"/>
                <w:szCs w:val="16"/>
              </w:rPr>
            </w:pPr>
            <w:r w:rsidRPr="00B1012D">
              <w:rPr>
                <w:sz w:val="16"/>
                <w:szCs w:val="16"/>
              </w:rPr>
              <w:t>704 990.00</w:t>
            </w:r>
          </w:p>
        </w:tc>
        <w:tc>
          <w:tcPr>
            <w:tcW w:w="1015" w:type="dxa"/>
          </w:tcPr>
          <w:p w:rsidR="003F1E5E" w:rsidRPr="00B1012D" w:rsidRDefault="003F1E5E" w:rsidP="006F476D">
            <w:pPr>
              <w:spacing w:line="100" w:lineRule="atLeast"/>
              <w:jc w:val="center"/>
              <w:rPr>
                <w:sz w:val="16"/>
                <w:szCs w:val="16"/>
              </w:rPr>
            </w:pPr>
            <w:r w:rsidRPr="00B1012D">
              <w:rPr>
                <w:sz w:val="16"/>
                <w:szCs w:val="16"/>
              </w:rPr>
              <w:t>704 990.00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1134" w:type="dxa"/>
            <w:gridSpan w:val="2"/>
          </w:tcPr>
          <w:p w:rsidR="003F1E5E" w:rsidRPr="00B1012D" w:rsidRDefault="003F1E5E" w:rsidP="006F476D">
            <w:pPr>
              <w:spacing w:line="100" w:lineRule="atLeast"/>
              <w:ind w:left="-108" w:right="-108"/>
              <w:jc w:val="center"/>
              <w:rPr>
                <w:sz w:val="16"/>
                <w:szCs w:val="16"/>
              </w:rPr>
            </w:pPr>
            <w:r w:rsidRPr="00B1012D">
              <w:rPr>
                <w:sz w:val="16"/>
                <w:szCs w:val="16"/>
              </w:rPr>
              <w:t>Срок осуществления закупки с 02.02.2018 по 31.03.2018 один раз в год</w:t>
            </w:r>
          </w:p>
        </w:tc>
        <w:tc>
          <w:tcPr>
            <w:tcW w:w="1418" w:type="dxa"/>
          </w:tcPr>
          <w:p w:rsidR="003F1E5E" w:rsidRPr="00B1012D" w:rsidRDefault="003F1E5E" w:rsidP="006F476D">
            <w:pPr>
              <w:spacing w:line="100" w:lineRule="atLeast"/>
              <w:jc w:val="center"/>
              <w:rPr>
                <w:sz w:val="16"/>
                <w:szCs w:val="16"/>
              </w:rPr>
            </w:pPr>
            <w:r w:rsidRPr="00B1012D">
              <w:rPr>
                <w:sz w:val="16"/>
                <w:szCs w:val="16"/>
              </w:rPr>
              <w:t>нет</w:t>
            </w:r>
          </w:p>
        </w:tc>
        <w:tc>
          <w:tcPr>
            <w:tcW w:w="236" w:type="dxa"/>
          </w:tcPr>
          <w:p w:rsidR="003F1E5E" w:rsidRPr="00B1012D" w:rsidRDefault="003F1E5E" w:rsidP="006F476D">
            <w:pPr>
              <w:spacing w:line="100" w:lineRule="atLeast"/>
              <w:jc w:val="center"/>
              <w:rPr>
                <w:sz w:val="16"/>
                <w:szCs w:val="16"/>
              </w:rPr>
            </w:pPr>
            <w:r w:rsidRPr="00B1012D">
              <w:rPr>
                <w:sz w:val="16"/>
                <w:szCs w:val="16"/>
              </w:rPr>
              <w:t>нет</w:t>
            </w:r>
          </w:p>
        </w:tc>
      </w:tr>
      <w:tr w:rsidR="003F1E5E" w:rsidRPr="00B1012D" w:rsidTr="002B0A1D">
        <w:tc>
          <w:tcPr>
            <w:tcW w:w="519" w:type="dxa"/>
          </w:tcPr>
          <w:p w:rsidR="003F1E5E" w:rsidRPr="00B1012D" w:rsidRDefault="003F1E5E" w:rsidP="006F476D">
            <w:pPr>
              <w:spacing w:line="100" w:lineRule="atLeast"/>
              <w:jc w:val="center"/>
              <w:rPr>
                <w:sz w:val="16"/>
                <w:szCs w:val="16"/>
              </w:rPr>
            </w:pPr>
            <w:r w:rsidRPr="00B1012D">
              <w:rPr>
                <w:sz w:val="16"/>
                <w:szCs w:val="16"/>
              </w:rPr>
              <w:t>10</w:t>
            </w:r>
          </w:p>
        </w:tc>
        <w:tc>
          <w:tcPr>
            <w:tcW w:w="1324" w:type="dxa"/>
          </w:tcPr>
          <w:p w:rsidR="003F1E5E" w:rsidRPr="00B1012D" w:rsidRDefault="003F1E5E" w:rsidP="006F476D">
            <w:pPr>
              <w:spacing w:line="100" w:lineRule="atLeast"/>
              <w:jc w:val="center"/>
              <w:rPr>
                <w:sz w:val="16"/>
                <w:szCs w:val="16"/>
              </w:rPr>
            </w:pPr>
            <w:r w:rsidRPr="00B1012D">
              <w:rPr>
                <w:sz w:val="16"/>
                <w:szCs w:val="16"/>
              </w:rPr>
              <w:t>183433600108443360100100130006810414</w:t>
            </w:r>
          </w:p>
        </w:tc>
        <w:tc>
          <w:tcPr>
            <w:tcW w:w="1275" w:type="dxa"/>
          </w:tcPr>
          <w:p w:rsidR="003F1E5E" w:rsidRPr="00B1012D" w:rsidRDefault="003F1E5E" w:rsidP="006F476D">
            <w:pPr>
              <w:spacing w:line="100" w:lineRule="atLeast"/>
              <w:ind w:left="-108" w:right="-184"/>
              <w:jc w:val="center"/>
              <w:rPr>
                <w:sz w:val="16"/>
                <w:szCs w:val="16"/>
              </w:rPr>
            </w:pPr>
            <w:r w:rsidRPr="00B1012D">
              <w:rPr>
                <w:sz w:val="16"/>
                <w:szCs w:val="16"/>
              </w:rPr>
              <w:t xml:space="preserve">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w:t>
            </w:r>
            <w:r w:rsidRPr="00B1012D">
              <w:rPr>
                <w:sz w:val="16"/>
                <w:szCs w:val="16"/>
              </w:rPr>
              <w:lastRenderedPageBreak/>
              <w:t xml:space="preserve">помещений специализированного </w:t>
            </w:r>
          </w:p>
          <w:p w:rsidR="003F1E5E" w:rsidRPr="00B1012D" w:rsidRDefault="003F1E5E" w:rsidP="006F476D">
            <w:pPr>
              <w:spacing w:line="100" w:lineRule="atLeast"/>
              <w:ind w:left="-108" w:right="-184"/>
              <w:jc w:val="center"/>
              <w:rPr>
                <w:sz w:val="16"/>
                <w:szCs w:val="16"/>
              </w:rPr>
            </w:pPr>
            <w:r w:rsidRPr="00B1012D">
              <w:rPr>
                <w:sz w:val="16"/>
                <w:szCs w:val="16"/>
              </w:rPr>
              <w:t>жилищного фонда</w:t>
            </w:r>
          </w:p>
        </w:tc>
        <w:tc>
          <w:tcPr>
            <w:tcW w:w="1134" w:type="dxa"/>
          </w:tcPr>
          <w:p w:rsidR="003F1E5E" w:rsidRPr="00B1012D" w:rsidRDefault="003F1E5E" w:rsidP="006F476D">
            <w:pPr>
              <w:spacing w:line="100" w:lineRule="atLeast"/>
              <w:jc w:val="center"/>
              <w:rPr>
                <w:sz w:val="16"/>
                <w:szCs w:val="16"/>
              </w:rPr>
            </w:pPr>
            <w:r w:rsidRPr="00B1012D">
              <w:rPr>
                <w:sz w:val="16"/>
                <w:szCs w:val="16"/>
              </w:rPr>
              <w:lastRenderedPageBreak/>
              <w:t>-</w:t>
            </w:r>
          </w:p>
        </w:tc>
        <w:tc>
          <w:tcPr>
            <w:tcW w:w="1560" w:type="dxa"/>
          </w:tcPr>
          <w:p w:rsidR="003F1E5E" w:rsidRPr="00B1012D" w:rsidRDefault="003F1E5E" w:rsidP="006F476D">
            <w:pPr>
              <w:spacing w:line="100" w:lineRule="atLeast"/>
              <w:jc w:val="center"/>
              <w:rPr>
                <w:sz w:val="16"/>
                <w:szCs w:val="16"/>
              </w:rPr>
            </w:pPr>
            <w:r w:rsidRPr="00B1012D">
              <w:rPr>
                <w:sz w:val="16"/>
                <w:szCs w:val="16"/>
              </w:rPr>
              <w:t xml:space="preserve">Приобретение жилого помещения для </w:t>
            </w:r>
          </w:p>
          <w:p w:rsidR="003F1E5E" w:rsidRPr="00B1012D" w:rsidRDefault="003F1E5E" w:rsidP="006F476D">
            <w:pPr>
              <w:spacing w:line="100" w:lineRule="atLeast"/>
              <w:jc w:val="center"/>
              <w:rPr>
                <w:sz w:val="16"/>
                <w:szCs w:val="16"/>
              </w:rPr>
            </w:pPr>
            <w:r w:rsidRPr="00B1012D">
              <w:rPr>
                <w:sz w:val="16"/>
                <w:szCs w:val="16"/>
              </w:rPr>
              <w:t xml:space="preserve">детей-сирот и детей, оставшихся без </w:t>
            </w:r>
          </w:p>
          <w:p w:rsidR="003F1E5E" w:rsidRPr="00B1012D" w:rsidRDefault="003F1E5E" w:rsidP="006F476D">
            <w:pPr>
              <w:spacing w:line="100" w:lineRule="atLeast"/>
              <w:jc w:val="center"/>
              <w:rPr>
                <w:sz w:val="16"/>
                <w:szCs w:val="16"/>
              </w:rPr>
            </w:pPr>
            <w:r w:rsidRPr="00B1012D">
              <w:rPr>
                <w:sz w:val="16"/>
                <w:szCs w:val="16"/>
              </w:rPr>
              <w:t>попечения родителей, лиц из их числа</w:t>
            </w:r>
          </w:p>
        </w:tc>
        <w:tc>
          <w:tcPr>
            <w:tcW w:w="600" w:type="dxa"/>
          </w:tcPr>
          <w:p w:rsidR="003F1E5E" w:rsidRPr="00B1012D" w:rsidRDefault="003F1E5E" w:rsidP="006F476D">
            <w:pPr>
              <w:spacing w:line="100" w:lineRule="atLeast"/>
              <w:jc w:val="center"/>
              <w:rPr>
                <w:sz w:val="16"/>
                <w:szCs w:val="16"/>
              </w:rPr>
            </w:pPr>
            <w:r w:rsidRPr="00B1012D">
              <w:rPr>
                <w:sz w:val="16"/>
                <w:szCs w:val="16"/>
              </w:rPr>
              <w:t>2018</w:t>
            </w:r>
          </w:p>
        </w:tc>
        <w:tc>
          <w:tcPr>
            <w:tcW w:w="993" w:type="dxa"/>
          </w:tcPr>
          <w:p w:rsidR="003F1E5E" w:rsidRPr="00B1012D" w:rsidRDefault="003F1E5E" w:rsidP="006F476D">
            <w:pPr>
              <w:spacing w:line="100" w:lineRule="atLeast"/>
              <w:jc w:val="center"/>
              <w:rPr>
                <w:sz w:val="16"/>
                <w:szCs w:val="16"/>
              </w:rPr>
            </w:pPr>
            <w:r w:rsidRPr="00B1012D">
              <w:rPr>
                <w:sz w:val="16"/>
                <w:szCs w:val="16"/>
              </w:rPr>
              <w:t>704 990.00</w:t>
            </w:r>
          </w:p>
        </w:tc>
        <w:tc>
          <w:tcPr>
            <w:tcW w:w="1015" w:type="dxa"/>
          </w:tcPr>
          <w:p w:rsidR="003F1E5E" w:rsidRPr="00B1012D" w:rsidRDefault="003F1E5E" w:rsidP="006F476D">
            <w:pPr>
              <w:spacing w:line="100" w:lineRule="atLeast"/>
              <w:jc w:val="center"/>
              <w:rPr>
                <w:sz w:val="16"/>
                <w:szCs w:val="16"/>
              </w:rPr>
            </w:pPr>
            <w:r w:rsidRPr="00B1012D">
              <w:rPr>
                <w:sz w:val="16"/>
                <w:szCs w:val="16"/>
              </w:rPr>
              <w:t>704 990.00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1134" w:type="dxa"/>
            <w:gridSpan w:val="2"/>
          </w:tcPr>
          <w:p w:rsidR="003F1E5E" w:rsidRPr="00B1012D" w:rsidRDefault="003F1E5E" w:rsidP="006F476D">
            <w:pPr>
              <w:spacing w:line="100" w:lineRule="atLeast"/>
              <w:ind w:left="-108" w:right="-108"/>
              <w:jc w:val="center"/>
              <w:rPr>
                <w:sz w:val="16"/>
                <w:szCs w:val="16"/>
              </w:rPr>
            </w:pPr>
            <w:r w:rsidRPr="00B1012D">
              <w:rPr>
                <w:sz w:val="16"/>
                <w:szCs w:val="16"/>
              </w:rPr>
              <w:t>Срок осуществления закупки с 02.02.2018 по 31.03.2018 один раз в год</w:t>
            </w:r>
          </w:p>
        </w:tc>
        <w:tc>
          <w:tcPr>
            <w:tcW w:w="1418" w:type="dxa"/>
          </w:tcPr>
          <w:p w:rsidR="003F1E5E" w:rsidRPr="00B1012D" w:rsidRDefault="003F1E5E" w:rsidP="006F476D">
            <w:pPr>
              <w:spacing w:line="100" w:lineRule="atLeast"/>
              <w:jc w:val="center"/>
              <w:rPr>
                <w:sz w:val="16"/>
                <w:szCs w:val="16"/>
              </w:rPr>
            </w:pPr>
            <w:r w:rsidRPr="00B1012D">
              <w:rPr>
                <w:sz w:val="16"/>
                <w:szCs w:val="16"/>
              </w:rPr>
              <w:t>нет</w:t>
            </w:r>
          </w:p>
        </w:tc>
        <w:tc>
          <w:tcPr>
            <w:tcW w:w="236" w:type="dxa"/>
          </w:tcPr>
          <w:p w:rsidR="003F1E5E" w:rsidRPr="00B1012D" w:rsidRDefault="003F1E5E" w:rsidP="006F476D">
            <w:pPr>
              <w:spacing w:line="100" w:lineRule="atLeast"/>
              <w:jc w:val="center"/>
              <w:rPr>
                <w:sz w:val="16"/>
                <w:szCs w:val="16"/>
              </w:rPr>
            </w:pPr>
            <w:r w:rsidRPr="00B1012D">
              <w:rPr>
                <w:sz w:val="16"/>
                <w:szCs w:val="16"/>
              </w:rPr>
              <w:t>нет</w:t>
            </w:r>
          </w:p>
        </w:tc>
      </w:tr>
      <w:tr w:rsidR="003F1E5E" w:rsidRPr="00B1012D" w:rsidTr="002B0A1D">
        <w:tc>
          <w:tcPr>
            <w:tcW w:w="519" w:type="dxa"/>
          </w:tcPr>
          <w:p w:rsidR="003F1E5E" w:rsidRPr="00B1012D" w:rsidRDefault="003F1E5E" w:rsidP="006F476D">
            <w:pPr>
              <w:spacing w:line="100" w:lineRule="atLeast"/>
              <w:jc w:val="center"/>
              <w:rPr>
                <w:sz w:val="16"/>
                <w:szCs w:val="16"/>
              </w:rPr>
            </w:pPr>
            <w:r w:rsidRPr="00B1012D">
              <w:rPr>
                <w:sz w:val="16"/>
                <w:szCs w:val="16"/>
              </w:rPr>
              <w:lastRenderedPageBreak/>
              <w:t>11</w:t>
            </w:r>
          </w:p>
        </w:tc>
        <w:tc>
          <w:tcPr>
            <w:tcW w:w="1324" w:type="dxa"/>
          </w:tcPr>
          <w:p w:rsidR="003F1E5E" w:rsidRPr="00B1012D" w:rsidRDefault="003F1E5E" w:rsidP="006F476D">
            <w:pPr>
              <w:spacing w:line="100" w:lineRule="atLeast"/>
              <w:jc w:val="center"/>
              <w:rPr>
                <w:sz w:val="16"/>
                <w:szCs w:val="16"/>
              </w:rPr>
            </w:pPr>
            <w:r w:rsidRPr="00B1012D">
              <w:rPr>
                <w:sz w:val="16"/>
                <w:szCs w:val="16"/>
              </w:rPr>
              <w:t>183433600108443360100100040006110244</w:t>
            </w:r>
          </w:p>
        </w:tc>
        <w:tc>
          <w:tcPr>
            <w:tcW w:w="1275" w:type="dxa"/>
          </w:tcPr>
          <w:p w:rsidR="003F1E5E" w:rsidRPr="00B1012D" w:rsidRDefault="003F1E5E" w:rsidP="006F476D">
            <w:pPr>
              <w:spacing w:line="100" w:lineRule="atLeast"/>
              <w:ind w:left="-108" w:right="-184"/>
              <w:jc w:val="center"/>
              <w:rPr>
                <w:sz w:val="16"/>
                <w:szCs w:val="16"/>
              </w:rPr>
            </w:pPr>
            <w:r w:rsidRPr="00B1012D">
              <w:rPr>
                <w:sz w:val="16"/>
                <w:szCs w:val="16"/>
              </w:rPr>
              <w:t>Закупка товаров, работ и услуг для государственных (муниципальных) нужд</w:t>
            </w:r>
          </w:p>
        </w:tc>
        <w:tc>
          <w:tcPr>
            <w:tcW w:w="1134" w:type="dxa"/>
          </w:tcPr>
          <w:p w:rsidR="003F1E5E" w:rsidRPr="00B1012D" w:rsidRDefault="003F1E5E" w:rsidP="006F476D">
            <w:pPr>
              <w:spacing w:line="100" w:lineRule="atLeast"/>
              <w:jc w:val="center"/>
              <w:rPr>
                <w:sz w:val="16"/>
                <w:szCs w:val="16"/>
              </w:rPr>
            </w:pPr>
            <w:r w:rsidRPr="00B1012D">
              <w:rPr>
                <w:sz w:val="16"/>
                <w:szCs w:val="16"/>
              </w:rPr>
              <w:t>-</w:t>
            </w:r>
          </w:p>
        </w:tc>
        <w:tc>
          <w:tcPr>
            <w:tcW w:w="1560" w:type="dxa"/>
          </w:tcPr>
          <w:p w:rsidR="003F1E5E" w:rsidRPr="00B1012D" w:rsidRDefault="003F1E5E" w:rsidP="006F476D">
            <w:pPr>
              <w:spacing w:line="100" w:lineRule="atLeast"/>
              <w:ind w:left="-108" w:right="-109"/>
              <w:jc w:val="center"/>
              <w:rPr>
                <w:sz w:val="16"/>
                <w:szCs w:val="16"/>
              </w:rPr>
            </w:pPr>
            <w:r w:rsidRPr="00B1012D">
              <w:rPr>
                <w:sz w:val="16"/>
                <w:szCs w:val="16"/>
              </w:rPr>
              <w:t>Оказание услуг по предоставлению внутризоновых, междугородних и международных телефонных соединений</w:t>
            </w:r>
          </w:p>
        </w:tc>
        <w:tc>
          <w:tcPr>
            <w:tcW w:w="600" w:type="dxa"/>
          </w:tcPr>
          <w:p w:rsidR="003F1E5E" w:rsidRPr="00B1012D" w:rsidRDefault="003F1E5E" w:rsidP="006F476D">
            <w:pPr>
              <w:spacing w:line="100" w:lineRule="atLeast"/>
              <w:jc w:val="center"/>
              <w:rPr>
                <w:sz w:val="16"/>
                <w:szCs w:val="16"/>
              </w:rPr>
            </w:pPr>
            <w:r w:rsidRPr="00B1012D">
              <w:rPr>
                <w:sz w:val="16"/>
                <w:szCs w:val="16"/>
              </w:rPr>
              <w:t>2018</w:t>
            </w:r>
          </w:p>
        </w:tc>
        <w:tc>
          <w:tcPr>
            <w:tcW w:w="993" w:type="dxa"/>
          </w:tcPr>
          <w:p w:rsidR="003F1E5E" w:rsidRPr="00B1012D" w:rsidRDefault="003F1E5E" w:rsidP="006F476D">
            <w:pPr>
              <w:spacing w:line="100" w:lineRule="atLeast"/>
              <w:jc w:val="center"/>
              <w:rPr>
                <w:sz w:val="16"/>
                <w:szCs w:val="16"/>
              </w:rPr>
            </w:pPr>
            <w:r w:rsidRPr="00B1012D">
              <w:rPr>
                <w:sz w:val="16"/>
                <w:szCs w:val="16"/>
              </w:rPr>
              <w:t>17 500.00</w:t>
            </w:r>
          </w:p>
        </w:tc>
        <w:tc>
          <w:tcPr>
            <w:tcW w:w="1015" w:type="dxa"/>
          </w:tcPr>
          <w:p w:rsidR="003F1E5E" w:rsidRPr="00B1012D" w:rsidRDefault="003F1E5E" w:rsidP="006F476D">
            <w:pPr>
              <w:spacing w:line="100" w:lineRule="atLeast"/>
              <w:jc w:val="center"/>
              <w:rPr>
                <w:sz w:val="16"/>
                <w:szCs w:val="16"/>
              </w:rPr>
            </w:pPr>
            <w:r w:rsidRPr="00B1012D">
              <w:rPr>
                <w:sz w:val="16"/>
                <w:szCs w:val="16"/>
              </w:rPr>
              <w:t>17 500.00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1134" w:type="dxa"/>
            <w:gridSpan w:val="2"/>
          </w:tcPr>
          <w:p w:rsidR="003F1E5E" w:rsidRPr="00B1012D" w:rsidRDefault="003F1E5E" w:rsidP="006F476D">
            <w:pPr>
              <w:spacing w:line="100" w:lineRule="atLeast"/>
              <w:ind w:left="-108" w:right="-108"/>
              <w:jc w:val="center"/>
              <w:rPr>
                <w:sz w:val="16"/>
                <w:szCs w:val="16"/>
              </w:rPr>
            </w:pPr>
            <w:r w:rsidRPr="00B1012D">
              <w:rPr>
                <w:sz w:val="16"/>
                <w:szCs w:val="16"/>
              </w:rPr>
              <w:t>Срок осуществление закупки с 09.01.2018 по 30.07.2018 ежедневно</w:t>
            </w:r>
          </w:p>
        </w:tc>
        <w:tc>
          <w:tcPr>
            <w:tcW w:w="1418" w:type="dxa"/>
          </w:tcPr>
          <w:p w:rsidR="003F1E5E" w:rsidRPr="00B1012D" w:rsidRDefault="003F1E5E" w:rsidP="006F476D">
            <w:pPr>
              <w:spacing w:line="100" w:lineRule="atLeast"/>
              <w:jc w:val="center"/>
              <w:rPr>
                <w:sz w:val="16"/>
                <w:szCs w:val="16"/>
              </w:rPr>
            </w:pPr>
            <w:r w:rsidRPr="00B1012D">
              <w:rPr>
                <w:sz w:val="16"/>
                <w:szCs w:val="16"/>
              </w:rPr>
              <w:t>нет</w:t>
            </w:r>
          </w:p>
        </w:tc>
        <w:tc>
          <w:tcPr>
            <w:tcW w:w="236" w:type="dxa"/>
          </w:tcPr>
          <w:p w:rsidR="003F1E5E" w:rsidRPr="00B1012D" w:rsidRDefault="003F1E5E" w:rsidP="006F476D">
            <w:pPr>
              <w:spacing w:line="100" w:lineRule="atLeast"/>
              <w:jc w:val="center"/>
              <w:rPr>
                <w:sz w:val="16"/>
                <w:szCs w:val="16"/>
              </w:rPr>
            </w:pPr>
            <w:r w:rsidRPr="00B1012D">
              <w:rPr>
                <w:sz w:val="16"/>
                <w:szCs w:val="16"/>
              </w:rPr>
              <w:t>нет</w:t>
            </w:r>
          </w:p>
        </w:tc>
      </w:tr>
      <w:tr w:rsidR="003F1E5E" w:rsidRPr="00B1012D" w:rsidTr="002B0A1D">
        <w:tc>
          <w:tcPr>
            <w:tcW w:w="519" w:type="dxa"/>
          </w:tcPr>
          <w:p w:rsidR="003F1E5E" w:rsidRPr="00B1012D" w:rsidRDefault="003F1E5E" w:rsidP="006F476D">
            <w:pPr>
              <w:spacing w:line="100" w:lineRule="atLeast"/>
              <w:jc w:val="center"/>
              <w:rPr>
                <w:sz w:val="16"/>
                <w:szCs w:val="16"/>
              </w:rPr>
            </w:pPr>
            <w:r w:rsidRPr="00B1012D">
              <w:rPr>
                <w:sz w:val="16"/>
                <w:szCs w:val="16"/>
              </w:rPr>
              <w:t>12</w:t>
            </w:r>
          </w:p>
        </w:tc>
        <w:tc>
          <w:tcPr>
            <w:tcW w:w="1324" w:type="dxa"/>
          </w:tcPr>
          <w:p w:rsidR="003F1E5E" w:rsidRPr="00B1012D" w:rsidRDefault="003F1E5E" w:rsidP="006F476D">
            <w:pPr>
              <w:spacing w:line="100" w:lineRule="atLeast"/>
              <w:jc w:val="center"/>
              <w:rPr>
                <w:sz w:val="16"/>
                <w:szCs w:val="16"/>
              </w:rPr>
            </w:pPr>
            <w:r w:rsidRPr="00B1012D">
              <w:rPr>
                <w:sz w:val="16"/>
                <w:szCs w:val="16"/>
              </w:rPr>
              <w:t>183433600108443360100100030006110244</w:t>
            </w:r>
          </w:p>
        </w:tc>
        <w:tc>
          <w:tcPr>
            <w:tcW w:w="1275" w:type="dxa"/>
          </w:tcPr>
          <w:p w:rsidR="003F1E5E" w:rsidRPr="00B1012D" w:rsidRDefault="003F1E5E" w:rsidP="006F476D">
            <w:pPr>
              <w:spacing w:line="100" w:lineRule="atLeast"/>
              <w:ind w:left="-108" w:right="-184"/>
              <w:jc w:val="center"/>
              <w:rPr>
                <w:sz w:val="16"/>
                <w:szCs w:val="16"/>
              </w:rPr>
            </w:pPr>
            <w:r w:rsidRPr="00B1012D">
              <w:rPr>
                <w:sz w:val="16"/>
                <w:szCs w:val="16"/>
              </w:rPr>
              <w:t>Закупка товаров, работ и услуг для государственных (муниципальных) нужд</w:t>
            </w:r>
          </w:p>
        </w:tc>
        <w:tc>
          <w:tcPr>
            <w:tcW w:w="1134" w:type="dxa"/>
          </w:tcPr>
          <w:p w:rsidR="003F1E5E" w:rsidRPr="00B1012D" w:rsidRDefault="003F1E5E" w:rsidP="006F476D">
            <w:pPr>
              <w:spacing w:line="100" w:lineRule="atLeast"/>
              <w:jc w:val="center"/>
              <w:rPr>
                <w:sz w:val="16"/>
                <w:szCs w:val="16"/>
              </w:rPr>
            </w:pPr>
            <w:r w:rsidRPr="00B1012D">
              <w:rPr>
                <w:sz w:val="16"/>
                <w:szCs w:val="16"/>
              </w:rPr>
              <w:t>-</w:t>
            </w:r>
          </w:p>
        </w:tc>
        <w:tc>
          <w:tcPr>
            <w:tcW w:w="1560" w:type="dxa"/>
          </w:tcPr>
          <w:p w:rsidR="003F1E5E" w:rsidRPr="00B1012D" w:rsidRDefault="003F1E5E" w:rsidP="006F476D">
            <w:pPr>
              <w:spacing w:line="100" w:lineRule="atLeast"/>
              <w:jc w:val="center"/>
              <w:rPr>
                <w:sz w:val="16"/>
                <w:szCs w:val="16"/>
              </w:rPr>
            </w:pPr>
            <w:r w:rsidRPr="00B1012D">
              <w:rPr>
                <w:sz w:val="16"/>
                <w:szCs w:val="16"/>
              </w:rPr>
              <w:t>Оказание услуг по предоставлению внутризоновых, междугородних и международных телефонных соединений</w:t>
            </w:r>
          </w:p>
        </w:tc>
        <w:tc>
          <w:tcPr>
            <w:tcW w:w="600" w:type="dxa"/>
          </w:tcPr>
          <w:p w:rsidR="003F1E5E" w:rsidRPr="00B1012D" w:rsidRDefault="003F1E5E" w:rsidP="006F476D">
            <w:pPr>
              <w:spacing w:line="100" w:lineRule="atLeast"/>
              <w:jc w:val="center"/>
              <w:rPr>
                <w:sz w:val="16"/>
                <w:szCs w:val="16"/>
              </w:rPr>
            </w:pPr>
            <w:r w:rsidRPr="00B1012D">
              <w:rPr>
                <w:sz w:val="16"/>
                <w:szCs w:val="16"/>
              </w:rPr>
              <w:t>2018</w:t>
            </w:r>
          </w:p>
        </w:tc>
        <w:tc>
          <w:tcPr>
            <w:tcW w:w="993" w:type="dxa"/>
          </w:tcPr>
          <w:p w:rsidR="003F1E5E" w:rsidRPr="00B1012D" w:rsidRDefault="003F1E5E" w:rsidP="006F476D">
            <w:pPr>
              <w:spacing w:line="100" w:lineRule="atLeast"/>
              <w:jc w:val="center"/>
              <w:rPr>
                <w:sz w:val="16"/>
                <w:szCs w:val="16"/>
              </w:rPr>
            </w:pPr>
            <w:r w:rsidRPr="00B1012D">
              <w:rPr>
                <w:sz w:val="16"/>
                <w:szCs w:val="16"/>
              </w:rPr>
              <w:t>100 000.00</w:t>
            </w:r>
          </w:p>
        </w:tc>
        <w:tc>
          <w:tcPr>
            <w:tcW w:w="1015" w:type="dxa"/>
          </w:tcPr>
          <w:p w:rsidR="003F1E5E" w:rsidRPr="00B1012D" w:rsidRDefault="003F1E5E" w:rsidP="006F476D">
            <w:pPr>
              <w:spacing w:line="100" w:lineRule="atLeast"/>
              <w:jc w:val="center"/>
              <w:rPr>
                <w:sz w:val="16"/>
                <w:szCs w:val="16"/>
              </w:rPr>
            </w:pPr>
            <w:r w:rsidRPr="00B1012D">
              <w:rPr>
                <w:sz w:val="16"/>
                <w:szCs w:val="16"/>
              </w:rPr>
              <w:t>100 000.00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1134" w:type="dxa"/>
            <w:gridSpan w:val="2"/>
          </w:tcPr>
          <w:p w:rsidR="003F1E5E" w:rsidRPr="00B1012D" w:rsidRDefault="003F1E5E" w:rsidP="006F476D">
            <w:pPr>
              <w:spacing w:line="100" w:lineRule="atLeast"/>
              <w:ind w:left="-108" w:right="-108"/>
              <w:jc w:val="center"/>
              <w:rPr>
                <w:sz w:val="16"/>
                <w:szCs w:val="16"/>
              </w:rPr>
            </w:pPr>
            <w:r w:rsidRPr="00B1012D">
              <w:rPr>
                <w:sz w:val="16"/>
                <w:szCs w:val="16"/>
              </w:rPr>
              <w:t>Срок осуществления закупки с 09.01.2018 по 30.07.2018 ежедневно</w:t>
            </w:r>
          </w:p>
        </w:tc>
        <w:tc>
          <w:tcPr>
            <w:tcW w:w="1418" w:type="dxa"/>
          </w:tcPr>
          <w:p w:rsidR="003F1E5E" w:rsidRPr="00B1012D" w:rsidRDefault="003F1E5E" w:rsidP="006F476D">
            <w:pPr>
              <w:spacing w:line="100" w:lineRule="atLeast"/>
              <w:jc w:val="center"/>
              <w:rPr>
                <w:sz w:val="16"/>
                <w:szCs w:val="16"/>
              </w:rPr>
            </w:pPr>
            <w:r w:rsidRPr="00B1012D">
              <w:rPr>
                <w:sz w:val="16"/>
                <w:szCs w:val="16"/>
              </w:rPr>
              <w:t>нет</w:t>
            </w:r>
          </w:p>
        </w:tc>
        <w:tc>
          <w:tcPr>
            <w:tcW w:w="236" w:type="dxa"/>
          </w:tcPr>
          <w:p w:rsidR="003F1E5E" w:rsidRPr="00B1012D" w:rsidRDefault="003F1E5E" w:rsidP="006F476D">
            <w:pPr>
              <w:spacing w:line="100" w:lineRule="atLeast"/>
              <w:jc w:val="center"/>
              <w:rPr>
                <w:sz w:val="16"/>
                <w:szCs w:val="16"/>
              </w:rPr>
            </w:pPr>
            <w:r w:rsidRPr="00B1012D">
              <w:rPr>
                <w:sz w:val="16"/>
                <w:szCs w:val="16"/>
              </w:rPr>
              <w:t>нет</w:t>
            </w:r>
          </w:p>
        </w:tc>
      </w:tr>
      <w:tr w:rsidR="003F1E5E" w:rsidRPr="00B1012D" w:rsidTr="002B0A1D">
        <w:tc>
          <w:tcPr>
            <w:tcW w:w="519" w:type="dxa"/>
          </w:tcPr>
          <w:p w:rsidR="003F1E5E" w:rsidRPr="00B1012D" w:rsidRDefault="003F1E5E" w:rsidP="006F476D">
            <w:pPr>
              <w:spacing w:line="100" w:lineRule="atLeast"/>
              <w:jc w:val="center"/>
              <w:rPr>
                <w:sz w:val="16"/>
                <w:szCs w:val="16"/>
              </w:rPr>
            </w:pPr>
            <w:r w:rsidRPr="00B1012D">
              <w:rPr>
                <w:sz w:val="16"/>
                <w:szCs w:val="16"/>
              </w:rPr>
              <w:t>13</w:t>
            </w:r>
          </w:p>
        </w:tc>
        <w:tc>
          <w:tcPr>
            <w:tcW w:w="1324" w:type="dxa"/>
          </w:tcPr>
          <w:p w:rsidR="003F1E5E" w:rsidRPr="00B1012D" w:rsidRDefault="003F1E5E" w:rsidP="006F476D">
            <w:pPr>
              <w:spacing w:line="100" w:lineRule="atLeast"/>
              <w:jc w:val="center"/>
              <w:rPr>
                <w:sz w:val="16"/>
                <w:szCs w:val="16"/>
              </w:rPr>
            </w:pPr>
            <w:r w:rsidRPr="00B1012D">
              <w:rPr>
                <w:sz w:val="16"/>
                <w:szCs w:val="16"/>
              </w:rPr>
              <w:t>183433600108443360100100020003530244</w:t>
            </w:r>
          </w:p>
        </w:tc>
        <w:tc>
          <w:tcPr>
            <w:tcW w:w="1275" w:type="dxa"/>
          </w:tcPr>
          <w:p w:rsidR="003F1E5E" w:rsidRPr="00B1012D" w:rsidRDefault="003F1E5E" w:rsidP="006F476D">
            <w:pPr>
              <w:spacing w:line="100" w:lineRule="atLeast"/>
              <w:ind w:left="-108" w:right="-184"/>
              <w:jc w:val="center"/>
              <w:rPr>
                <w:sz w:val="16"/>
                <w:szCs w:val="16"/>
              </w:rPr>
            </w:pPr>
            <w:r w:rsidRPr="00B1012D">
              <w:rPr>
                <w:sz w:val="16"/>
                <w:szCs w:val="16"/>
              </w:rPr>
              <w:t>Закупка товаров, работ и услуг для государственных (муниципальных) нужд</w:t>
            </w:r>
          </w:p>
        </w:tc>
        <w:tc>
          <w:tcPr>
            <w:tcW w:w="1134" w:type="dxa"/>
          </w:tcPr>
          <w:p w:rsidR="003F1E5E" w:rsidRPr="00B1012D" w:rsidRDefault="003F1E5E" w:rsidP="006F476D">
            <w:pPr>
              <w:spacing w:line="100" w:lineRule="atLeast"/>
              <w:jc w:val="center"/>
              <w:rPr>
                <w:sz w:val="16"/>
                <w:szCs w:val="16"/>
              </w:rPr>
            </w:pPr>
            <w:r w:rsidRPr="00B1012D">
              <w:rPr>
                <w:sz w:val="16"/>
                <w:szCs w:val="16"/>
              </w:rPr>
              <w:t>-</w:t>
            </w:r>
          </w:p>
        </w:tc>
        <w:tc>
          <w:tcPr>
            <w:tcW w:w="1560" w:type="dxa"/>
          </w:tcPr>
          <w:p w:rsidR="003F1E5E" w:rsidRPr="00B1012D" w:rsidRDefault="003F1E5E" w:rsidP="006F476D">
            <w:pPr>
              <w:spacing w:line="100" w:lineRule="atLeast"/>
              <w:jc w:val="center"/>
              <w:rPr>
                <w:sz w:val="16"/>
                <w:szCs w:val="16"/>
              </w:rPr>
            </w:pPr>
            <w:r w:rsidRPr="00B1012D">
              <w:rPr>
                <w:sz w:val="16"/>
                <w:szCs w:val="16"/>
              </w:rPr>
              <w:t>Оказание услуг теплоснабжения</w:t>
            </w:r>
          </w:p>
        </w:tc>
        <w:tc>
          <w:tcPr>
            <w:tcW w:w="600" w:type="dxa"/>
          </w:tcPr>
          <w:p w:rsidR="003F1E5E" w:rsidRPr="00B1012D" w:rsidRDefault="003F1E5E" w:rsidP="006F476D">
            <w:pPr>
              <w:spacing w:line="100" w:lineRule="atLeast"/>
              <w:jc w:val="center"/>
              <w:rPr>
                <w:sz w:val="16"/>
                <w:szCs w:val="16"/>
              </w:rPr>
            </w:pPr>
            <w:r w:rsidRPr="00B1012D">
              <w:rPr>
                <w:sz w:val="16"/>
                <w:szCs w:val="16"/>
              </w:rPr>
              <w:t>2018</w:t>
            </w:r>
          </w:p>
        </w:tc>
        <w:tc>
          <w:tcPr>
            <w:tcW w:w="993" w:type="dxa"/>
          </w:tcPr>
          <w:p w:rsidR="003F1E5E" w:rsidRPr="00B1012D" w:rsidRDefault="003F1E5E" w:rsidP="006F476D">
            <w:pPr>
              <w:spacing w:line="100" w:lineRule="atLeast"/>
              <w:ind w:left="-108" w:right="-71"/>
              <w:rPr>
                <w:sz w:val="16"/>
                <w:szCs w:val="16"/>
              </w:rPr>
            </w:pPr>
            <w:r w:rsidRPr="00B1012D">
              <w:rPr>
                <w:sz w:val="16"/>
                <w:szCs w:val="16"/>
              </w:rPr>
              <w:t>1 098 233.90</w:t>
            </w:r>
          </w:p>
        </w:tc>
        <w:tc>
          <w:tcPr>
            <w:tcW w:w="1015" w:type="dxa"/>
          </w:tcPr>
          <w:p w:rsidR="003F1E5E" w:rsidRPr="00B1012D" w:rsidRDefault="003F1E5E" w:rsidP="006F476D">
            <w:pPr>
              <w:spacing w:line="100" w:lineRule="atLeast"/>
              <w:ind w:left="-145" w:right="-190"/>
              <w:jc w:val="center"/>
              <w:rPr>
                <w:sz w:val="16"/>
                <w:szCs w:val="16"/>
              </w:rPr>
            </w:pPr>
            <w:r w:rsidRPr="00B1012D">
              <w:rPr>
                <w:sz w:val="16"/>
                <w:szCs w:val="16"/>
              </w:rPr>
              <w:t>1 098 233.90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1134" w:type="dxa"/>
            <w:gridSpan w:val="2"/>
          </w:tcPr>
          <w:p w:rsidR="003F1E5E" w:rsidRPr="00B1012D" w:rsidRDefault="003F1E5E" w:rsidP="006F476D">
            <w:pPr>
              <w:spacing w:line="100" w:lineRule="atLeast"/>
              <w:ind w:left="-108" w:right="-108"/>
              <w:jc w:val="center"/>
              <w:rPr>
                <w:sz w:val="16"/>
                <w:szCs w:val="16"/>
              </w:rPr>
            </w:pPr>
            <w:r w:rsidRPr="00B1012D">
              <w:rPr>
                <w:sz w:val="16"/>
                <w:szCs w:val="16"/>
              </w:rPr>
              <w:t>Срок осуществления закупки с 09.01.2018 по 21.01.2019 ежедневно</w:t>
            </w:r>
          </w:p>
        </w:tc>
        <w:tc>
          <w:tcPr>
            <w:tcW w:w="1418" w:type="dxa"/>
          </w:tcPr>
          <w:p w:rsidR="003F1E5E" w:rsidRPr="00B1012D" w:rsidRDefault="003F1E5E" w:rsidP="006F476D">
            <w:pPr>
              <w:spacing w:line="100" w:lineRule="atLeast"/>
              <w:jc w:val="center"/>
              <w:rPr>
                <w:sz w:val="16"/>
                <w:szCs w:val="16"/>
              </w:rPr>
            </w:pPr>
            <w:r w:rsidRPr="00B1012D">
              <w:rPr>
                <w:sz w:val="16"/>
                <w:szCs w:val="16"/>
              </w:rPr>
              <w:t>нет</w:t>
            </w:r>
          </w:p>
        </w:tc>
        <w:tc>
          <w:tcPr>
            <w:tcW w:w="236" w:type="dxa"/>
          </w:tcPr>
          <w:p w:rsidR="003F1E5E" w:rsidRPr="00B1012D" w:rsidRDefault="003F1E5E" w:rsidP="006F476D">
            <w:pPr>
              <w:spacing w:line="100" w:lineRule="atLeast"/>
              <w:jc w:val="center"/>
              <w:rPr>
                <w:sz w:val="16"/>
                <w:szCs w:val="16"/>
              </w:rPr>
            </w:pPr>
            <w:r w:rsidRPr="00B1012D">
              <w:rPr>
                <w:sz w:val="16"/>
                <w:szCs w:val="16"/>
              </w:rPr>
              <w:t>нет</w:t>
            </w:r>
          </w:p>
        </w:tc>
      </w:tr>
      <w:tr w:rsidR="003F1E5E" w:rsidRPr="00B1012D" w:rsidTr="002B0A1D">
        <w:tc>
          <w:tcPr>
            <w:tcW w:w="519" w:type="dxa"/>
          </w:tcPr>
          <w:p w:rsidR="003F1E5E" w:rsidRPr="00B1012D" w:rsidRDefault="003F1E5E" w:rsidP="006F476D">
            <w:pPr>
              <w:spacing w:line="100" w:lineRule="atLeast"/>
              <w:jc w:val="center"/>
              <w:rPr>
                <w:sz w:val="16"/>
                <w:szCs w:val="16"/>
              </w:rPr>
            </w:pPr>
            <w:r w:rsidRPr="00B1012D">
              <w:rPr>
                <w:sz w:val="16"/>
                <w:szCs w:val="16"/>
              </w:rPr>
              <w:t>14</w:t>
            </w:r>
          </w:p>
        </w:tc>
        <w:tc>
          <w:tcPr>
            <w:tcW w:w="1324" w:type="dxa"/>
          </w:tcPr>
          <w:p w:rsidR="003F1E5E" w:rsidRPr="00B1012D" w:rsidRDefault="003F1E5E" w:rsidP="006F476D">
            <w:pPr>
              <w:spacing w:line="100" w:lineRule="atLeast"/>
              <w:jc w:val="center"/>
              <w:rPr>
                <w:sz w:val="16"/>
                <w:szCs w:val="16"/>
              </w:rPr>
            </w:pPr>
            <w:r w:rsidRPr="00B1012D">
              <w:rPr>
                <w:sz w:val="16"/>
                <w:szCs w:val="16"/>
              </w:rPr>
              <w:t>183433600108443360100100010000000000</w:t>
            </w:r>
          </w:p>
        </w:tc>
        <w:tc>
          <w:tcPr>
            <w:tcW w:w="1275" w:type="dxa"/>
          </w:tcPr>
          <w:p w:rsidR="003F1E5E" w:rsidRPr="00B1012D" w:rsidRDefault="003F1E5E" w:rsidP="006F476D">
            <w:pPr>
              <w:spacing w:line="100" w:lineRule="atLeast"/>
              <w:ind w:left="-108" w:right="-184"/>
              <w:jc w:val="center"/>
              <w:rPr>
                <w:sz w:val="16"/>
                <w:szCs w:val="16"/>
              </w:rPr>
            </w:pPr>
          </w:p>
        </w:tc>
        <w:tc>
          <w:tcPr>
            <w:tcW w:w="1134" w:type="dxa"/>
          </w:tcPr>
          <w:p w:rsidR="003F1E5E" w:rsidRPr="00B1012D" w:rsidRDefault="003F1E5E" w:rsidP="006F476D">
            <w:pPr>
              <w:spacing w:line="100" w:lineRule="atLeast"/>
              <w:jc w:val="center"/>
              <w:rPr>
                <w:sz w:val="16"/>
                <w:szCs w:val="16"/>
              </w:rPr>
            </w:pPr>
          </w:p>
        </w:tc>
        <w:tc>
          <w:tcPr>
            <w:tcW w:w="1560" w:type="dxa"/>
          </w:tcPr>
          <w:p w:rsidR="003F1E5E" w:rsidRPr="00B1012D" w:rsidRDefault="003F1E5E" w:rsidP="006F476D">
            <w:pPr>
              <w:spacing w:line="100" w:lineRule="atLeast"/>
              <w:ind w:left="-108" w:right="-109"/>
              <w:jc w:val="center"/>
              <w:rPr>
                <w:sz w:val="16"/>
                <w:szCs w:val="16"/>
              </w:rPr>
            </w:pPr>
            <w:r w:rsidRPr="00B1012D">
              <w:rPr>
                <w:sz w:val="16"/>
                <w:szCs w:val="16"/>
              </w:rPr>
              <w:t>Товары, работы или услуги на сумму, не превышающую 100 тыс. руб. (п.4 ч.1 ст. 93 Федерального закона № 44-ФЗ)</w:t>
            </w:r>
          </w:p>
        </w:tc>
        <w:tc>
          <w:tcPr>
            <w:tcW w:w="600" w:type="dxa"/>
          </w:tcPr>
          <w:p w:rsidR="003F1E5E" w:rsidRPr="00B1012D" w:rsidRDefault="003F1E5E" w:rsidP="006F476D">
            <w:pPr>
              <w:spacing w:line="100" w:lineRule="atLeast"/>
              <w:jc w:val="center"/>
              <w:rPr>
                <w:sz w:val="16"/>
                <w:szCs w:val="16"/>
              </w:rPr>
            </w:pPr>
            <w:r w:rsidRPr="00B1012D">
              <w:rPr>
                <w:sz w:val="16"/>
                <w:szCs w:val="16"/>
              </w:rPr>
              <w:t>2018</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1 432 259.00</w:t>
            </w:r>
          </w:p>
        </w:tc>
        <w:tc>
          <w:tcPr>
            <w:tcW w:w="1015" w:type="dxa"/>
          </w:tcPr>
          <w:p w:rsidR="003F1E5E" w:rsidRPr="00B1012D" w:rsidRDefault="003F1E5E" w:rsidP="006F476D">
            <w:pPr>
              <w:spacing w:line="100" w:lineRule="atLeast"/>
              <w:ind w:left="-145" w:right="-190"/>
              <w:jc w:val="center"/>
              <w:rPr>
                <w:sz w:val="16"/>
                <w:szCs w:val="16"/>
              </w:rPr>
            </w:pPr>
            <w:r w:rsidRPr="00B1012D">
              <w:rPr>
                <w:sz w:val="16"/>
                <w:szCs w:val="16"/>
              </w:rPr>
              <w:t>1 432 259.00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1134" w:type="dxa"/>
            <w:gridSpan w:val="2"/>
          </w:tcPr>
          <w:p w:rsidR="003F1E5E" w:rsidRPr="00B1012D" w:rsidRDefault="003F1E5E" w:rsidP="006F476D">
            <w:pPr>
              <w:spacing w:line="100" w:lineRule="atLeast"/>
              <w:ind w:left="-108" w:right="-108"/>
              <w:jc w:val="center"/>
              <w:rPr>
                <w:sz w:val="16"/>
                <w:szCs w:val="16"/>
              </w:rPr>
            </w:pPr>
            <w:r w:rsidRPr="00B1012D">
              <w:rPr>
                <w:sz w:val="16"/>
                <w:szCs w:val="16"/>
              </w:rPr>
              <w:t>Срок осуществления закупки с 01.01.2018 по 31.12.2018 ежедневно</w:t>
            </w:r>
          </w:p>
        </w:tc>
        <w:tc>
          <w:tcPr>
            <w:tcW w:w="1418" w:type="dxa"/>
          </w:tcPr>
          <w:p w:rsidR="003F1E5E" w:rsidRPr="00B1012D" w:rsidRDefault="003F1E5E" w:rsidP="006F476D">
            <w:pPr>
              <w:spacing w:line="100" w:lineRule="atLeast"/>
              <w:jc w:val="center"/>
              <w:rPr>
                <w:sz w:val="16"/>
                <w:szCs w:val="16"/>
              </w:rPr>
            </w:pPr>
            <w:r w:rsidRPr="00B1012D">
              <w:rPr>
                <w:sz w:val="16"/>
                <w:szCs w:val="16"/>
              </w:rPr>
              <w:t>нет</w:t>
            </w:r>
          </w:p>
        </w:tc>
        <w:tc>
          <w:tcPr>
            <w:tcW w:w="236" w:type="dxa"/>
          </w:tcPr>
          <w:p w:rsidR="003F1E5E" w:rsidRPr="00B1012D" w:rsidRDefault="003F1E5E" w:rsidP="006F476D">
            <w:pPr>
              <w:spacing w:line="100" w:lineRule="atLeast"/>
              <w:jc w:val="center"/>
              <w:rPr>
                <w:sz w:val="16"/>
                <w:szCs w:val="16"/>
              </w:rPr>
            </w:pPr>
            <w:r w:rsidRPr="00B1012D">
              <w:rPr>
                <w:sz w:val="16"/>
                <w:szCs w:val="16"/>
              </w:rPr>
              <w:t>нет</w:t>
            </w:r>
          </w:p>
        </w:tc>
      </w:tr>
      <w:tr w:rsidR="003F1E5E" w:rsidRPr="00B1012D" w:rsidTr="002B0A1D">
        <w:trPr>
          <w:gridAfter w:val="3"/>
          <w:wAfter w:w="2180" w:type="dxa"/>
        </w:trPr>
        <w:tc>
          <w:tcPr>
            <w:tcW w:w="6412" w:type="dxa"/>
            <w:gridSpan w:val="6"/>
          </w:tcPr>
          <w:p w:rsidR="003F1E5E" w:rsidRPr="00B1012D" w:rsidRDefault="003F1E5E" w:rsidP="006F476D">
            <w:pPr>
              <w:spacing w:line="100" w:lineRule="atLeast"/>
              <w:jc w:val="right"/>
              <w:rPr>
                <w:sz w:val="16"/>
                <w:szCs w:val="16"/>
              </w:rPr>
            </w:pPr>
            <w:r w:rsidRPr="00B1012D">
              <w:rPr>
                <w:sz w:val="16"/>
                <w:szCs w:val="16"/>
              </w:rPr>
              <w:t>В том числе по коду бюджетной классификации 936100401800n0820414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7 049 909.88</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7 049 509.88</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val="restart"/>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spacing w:line="100" w:lineRule="atLeast"/>
              <w:jc w:val="right"/>
              <w:rPr>
                <w:sz w:val="16"/>
                <w:szCs w:val="16"/>
              </w:rPr>
            </w:pPr>
            <w:r w:rsidRPr="00B1012D">
              <w:rPr>
                <w:sz w:val="16"/>
                <w:szCs w:val="16"/>
              </w:rPr>
              <w:t>В том числе по коду бюджетной классификации 9360104170001403а244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824 600.00</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824 600.00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spacing w:line="100" w:lineRule="atLeast"/>
              <w:jc w:val="right"/>
              <w:rPr>
                <w:sz w:val="16"/>
                <w:szCs w:val="16"/>
              </w:rPr>
            </w:pPr>
            <w:r w:rsidRPr="00B1012D">
              <w:rPr>
                <w:sz w:val="16"/>
                <w:szCs w:val="16"/>
              </w:rPr>
              <w:t>В том числе по коду бюджетной классификации 93603140530005010244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10 000.00</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10 000.00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spacing w:line="100" w:lineRule="atLeast"/>
              <w:jc w:val="right"/>
              <w:rPr>
                <w:sz w:val="16"/>
                <w:szCs w:val="16"/>
              </w:rPr>
            </w:pPr>
            <w:r w:rsidRPr="00B1012D">
              <w:rPr>
                <w:sz w:val="16"/>
                <w:szCs w:val="16"/>
              </w:rPr>
              <w:t>В том числе по коду бюджетной классификации 93604081000005100811</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50 000.00</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50 000.00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spacing w:line="100" w:lineRule="atLeast"/>
              <w:jc w:val="right"/>
              <w:rPr>
                <w:sz w:val="16"/>
                <w:szCs w:val="16"/>
              </w:rPr>
            </w:pPr>
            <w:r w:rsidRPr="00B1012D">
              <w:rPr>
                <w:sz w:val="16"/>
                <w:szCs w:val="16"/>
              </w:rPr>
              <w:t>В том числе по коду бюджетной классификации 93601131700005180244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25 000.00</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25 000.00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spacing w:line="100" w:lineRule="atLeast"/>
              <w:jc w:val="right"/>
              <w:rPr>
                <w:sz w:val="16"/>
                <w:szCs w:val="16"/>
              </w:rPr>
            </w:pPr>
            <w:r w:rsidRPr="00B1012D">
              <w:rPr>
                <w:sz w:val="16"/>
                <w:szCs w:val="16"/>
              </w:rPr>
              <w:t>В том числе по коду бюджетной классификации 93603140520005010244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20 000.00</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20 000.00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spacing w:line="100" w:lineRule="atLeast"/>
              <w:jc w:val="right"/>
              <w:rPr>
                <w:sz w:val="16"/>
                <w:szCs w:val="16"/>
              </w:rPr>
            </w:pPr>
            <w:r w:rsidRPr="00B1012D">
              <w:rPr>
                <w:sz w:val="16"/>
                <w:szCs w:val="16"/>
              </w:rPr>
              <w:t>В том числе по коду бюджетной классификации 93601041700016040244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97 100.00</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97 100.00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spacing w:line="100" w:lineRule="atLeast"/>
              <w:jc w:val="right"/>
              <w:rPr>
                <w:sz w:val="16"/>
                <w:szCs w:val="16"/>
              </w:rPr>
            </w:pPr>
            <w:r w:rsidRPr="00B1012D">
              <w:rPr>
                <w:sz w:val="16"/>
                <w:szCs w:val="16"/>
              </w:rPr>
              <w:t>В том числе по коду бюджетной классификации 93601051700051200244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6 000.00</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6 000.00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spacing w:line="100" w:lineRule="atLeast"/>
              <w:jc w:val="right"/>
              <w:rPr>
                <w:sz w:val="16"/>
                <w:szCs w:val="16"/>
              </w:rPr>
            </w:pPr>
            <w:r w:rsidRPr="00B1012D">
              <w:rPr>
                <w:sz w:val="16"/>
                <w:szCs w:val="16"/>
              </w:rPr>
              <w:t>В том числе по коду бюджетной классификации 93604120800005100244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20 000.00</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20 000.00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spacing w:line="100" w:lineRule="atLeast"/>
              <w:jc w:val="right"/>
              <w:rPr>
                <w:sz w:val="16"/>
                <w:szCs w:val="16"/>
              </w:rPr>
            </w:pPr>
            <w:r w:rsidRPr="00B1012D">
              <w:rPr>
                <w:sz w:val="16"/>
                <w:szCs w:val="16"/>
              </w:rPr>
              <w:t>В том числе по коду бюджетной классификации 93606011100005120244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100 000.00</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100 000.00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spacing w:line="100" w:lineRule="atLeast"/>
              <w:jc w:val="right"/>
              <w:rPr>
                <w:sz w:val="16"/>
                <w:szCs w:val="16"/>
              </w:rPr>
            </w:pPr>
            <w:r w:rsidRPr="00B1012D">
              <w:rPr>
                <w:sz w:val="16"/>
                <w:szCs w:val="16"/>
              </w:rPr>
              <w:t>В том числе по коду бюджетной классификации 93610040180005040244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7 000.00</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7 000.00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spacing w:line="100" w:lineRule="atLeast"/>
              <w:jc w:val="right"/>
              <w:rPr>
                <w:sz w:val="16"/>
                <w:szCs w:val="16"/>
              </w:rPr>
            </w:pPr>
            <w:r w:rsidRPr="00B1012D">
              <w:rPr>
                <w:sz w:val="16"/>
                <w:szCs w:val="16"/>
              </w:rPr>
              <w:t>В том числе по коду бюджетной классификации 93604051100016160244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160 000.00</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160 000.00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spacing w:line="100" w:lineRule="atLeast"/>
              <w:jc w:val="right"/>
              <w:rPr>
                <w:sz w:val="16"/>
                <w:szCs w:val="16"/>
              </w:rPr>
            </w:pPr>
            <w:r w:rsidRPr="00B1012D">
              <w:rPr>
                <w:sz w:val="16"/>
                <w:szCs w:val="16"/>
              </w:rPr>
              <w:t>В том числе по коду бюджетной классификации 93601131700016050244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1 500.00</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1 500.00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spacing w:line="100" w:lineRule="atLeast"/>
              <w:jc w:val="right"/>
              <w:rPr>
                <w:sz w:val="16"/>
                <w:szCs w:val="16"/>
              </w:rPr>
            </w:pPr>
            <w:r w:rsidRPr="00B1012D">
              <w:rPr>
                <w:sz w:val="16"/>
                <w:szCs w:val="16"/>
              </w:rPr>
              <w:t>В том числе по коду бюджетной классификации 93603090700002010244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28 500.00</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28 500.00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spacing w:line="100" w:lineRule="atLeast"/>
              <w:jc w:val="right"/>
              <w:rPr>
                <w:sz w:val="16"/>
                <w:szCs w:val="16"/>
              </w:rPr>
            </w:pPr>
            <w:r w:rsidRPr="00B1012D">
              <w:rPr>
                <w:sz w:val="16"/>
                <w:szCs w:val="16"/>
              </w:rPr>
              <w:t>В том числе по коду бюджетной классификации 93610040180016094244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56 440.00</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56 440.00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spacing w:line="100" w:lineRule="atLeast"/>
              <w:jc w:val="right"/>
              <w:rPr>
                <w:sz w:val="16"/>
                <w:szCs w:val="16"/>
              </w:rPr>
            </w:pPr>
            <w:r w:rsidRPr="00B1012D">
              <w:rPr>
                <w:sz w:val="16"/>
                <w:szCs w:val="16"/>
              </w:rPr>
              <w:t>В том числе по коду бюджетной классификации 93602041700005180244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23 000.00</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23 000.00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spacing w:line="100" w:lineRule="atLeast"/>
              <w:jc w:val="right"/>
              <w:rPr>
                <w:sz w:val="16"/>
                <w:szCs w:val="16"/>
              </w:rPr>
            </w:pPr>
            <w:r w:rsidRPr="00B1012D">
              <w:rPr>
                <w:sz w:val="16"/>
                <w:szCs w:val="16"/>
              </w:rPr>
              <w:t>В том числе по коду бюджетной классификации 93603090700005260244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7 000.00</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7 000.00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spacing w:line="100" w:lineRule="atLeast"/>
              <w:jc w:val="right"/>
              <w:rPr>
                <w:sz w:val="16"/>
                <w:szCs w:val="16"/>
              </w:rPr>
            </w:pPr>
            <w:r w:rsidRPr="00B1012D">
              <w:rPr>
                <w:sz w:val="16"/>
                <w:szCs w:val="16"/>
              </w:rPr>
              <w:t>В том числе по коду бюджетной классификации 93603140510005010244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20 000.00</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20 000.00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spacing w:line="100" w:lineRule="atLeast"/>
              <w:jc w:val="right"/>
              <w:rPr>
                <w:sz w:val="16"/>
                <w:szCs w:val="16"/>
              </w:rPr>
            </w:pPr>
            <w:r w:rsidRPr="00B1012D">
              <w:rPr>
                <w:sz w:val="16"/>
                <w:szCs w:val="16"/>
              </w:rPr>
              <w:t>В том числе по коду бюджетной классификации 93603141300005010244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1 500.00</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1 500.00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spacing w:line="100" w:lineRule="atLeast"/>
              <w:jc w:val="right"/>
              <w:rPr>
                <w:sz w:val="16"/>
                <w:szCs w:val="16"/>
              </w:rPr>
            </w:pPr>
            <w:r w:rsidRPr="00B1012D">
              <w:rPr>
                <w:sz w:val="16"/>
                <w:szCs w:val="16"/>
              </w:rPr>
              <w:t>В том числе по коду бюджетной классификации 93604092300005090244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10 000.00</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10 000.00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spacing w:line="100" w:lineRule="atLeast"/>
              <w:jc w:val="right"/>
              <w:rPr>
                <w:sz w:val="16"/>
                <w:szCs w:val="16"/>
              </w:rPr>
            </w:pPr>
            <w:r w:rsidRPr="00B1012D">
              <w:rPr>
                <w:sz w:val="16"/>
                <w:szCs w:val="16"/>
              </w:rPr>
              <w:t>В том числе по коду бюджетной классификации 9360104170000102b244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423 083.70</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423 083.70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tabs>
                <w:tab w:val="left" w:pos="6447"/>
              </w:tabs>
              <w:spacing w:line="100" w:lineRule="atLeast"/>
              <w:jc w:val="right"/>
              <w:rPr>
                <w:sz w:val="16"/>
                <w:szCs w:val="16"/>
              </w:rPr>
            </w:pPr>
            <w:r w:rsidRPr="00B1012D">
              <w:rPr>
                <w:sz w:val="16"/>
                <w:szCs w:val="16"/>
              </w:rPr>
              <w:t>В том числе по коду бюджетной классификации 93601041700001020244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557 998.94</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557 998.94</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val="restart"/>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tabs>
                <w:tab w:val="left" w:pos="6447"/>
              </w:tabs>
              <w:spacing w:line="100" w:lineRule="atLeast"/>
              <w:jc w:val="right"/>
              <w:rPr>
                <w:sz w:val="16"/>
                <w:szCs w:val="16"/>
              </w:rPr>
            </w:pPr>
            <w:r w:rsidRPr="00B1012D">
              <w:rPr>
                <w:sz w:val="16"/>
                <w:szCs w:val="16"/>
              </w:rPr>
              <w:t>В том числе по коду бюджетной классификации 93610040180016092244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97 470.00</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97 470.00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tabs>
                <w:tab w:val="left" w:pos="6447"/>
              </w:tabs>
              <w:spacing w:line="100" w:lineRule="atLeast"/>
              <w:jc w:val="right"/>
              <w:rPr>
                <w:sz w:val="16"/>
                <w:szCs w:val="16"/>
              </w:rPr>
            </w:pPr>
            <w:r w:rsidRPr="00B1012D">
              <w:rPr>
                <w:sz w:val="16"/>
                <w:szCs w:val="16"/>
              </w:rPr>
              <w:t>В том числе по коду бюджетной классификации 93601041700016060244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24 700.00</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24 700.00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tabs>
                <w:tab w:val="left" w:pos="6447"/>
              </w:tabs>
              <w:spacing w:line="100" w:lineRule="atLeast"/>
              <w:jc w:val="right"/>
              <w:rPr>
                <w:sz w:val="16"/>
                <w:szCs w:val="16"/>
              </w:rPr>
            </w:pPr>
            <w:r w:rsidRPr="00B1012D">
              <w:rPr>
                <w:sz w:val="16"/>
                <w:szCs w:val="16"/>
              </w:rPr>
              <w:t>В том числе по коду бюджетной классификации 93610012100008010244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9 000.00</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9 000.00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tabs>
                <w:tab w:val="left" w:pos="6447"/>
              </w:tabs>
              <w:spacing w:line="100" w:lineRule="atLeast"/>
              <w:jc w:val="right"/>
              <w:rPr>
                <w:sz w:val="16"/>
                <w:szCs w:val="16"/>
              </w:rPr>
            </w:pPr>
            <w:r w:rsidRPr="00B1012D">
              <w:rPr>
                <w:sz w:val="16"/>
                <w:szCs w:val="16"/>
              </w:rPr>
              <w:t>В том числе по коду бюджетной классификации 93601041700005160244</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100 000.00</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100 000.00</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r w:rsidR="003F1E5E" w:rsidRPr="00B1012D" w:rsidTr="002B0A1D">
        <w:trPr>
          <w:gridAfter w:val="3"/>
          <w:wAfter w:w="2180" w:type="dxa"/>
        </w:trPr>
        <w:tc>
          <w:tcPr>
            <w:tcW w:w="6412" w:type="dxa"/>
            <w:gridSpan w:val="6"/>
          </w:tcPr>
          <w:p w:rsidR="003F1E5E" w:rsidRPr="00B1012D" w:rsidRDefault="003F1E5E" w:rsidP="006F476D">
            <w:pPr>
              <w:tabs>
                <w:tab w:val="left" w:pos="6447"/>
              </w:tabs>
              <w:spacing w:line="100" w:lineRule="atLeast"/>
              <w:jc w:val="right"/>
              <w:rPr>
                <w:sz w:val="16"/>
                <w:szCs w:val="16"/>
              </w:rPr>
            </w:pPr>
            <w:r w:rsidRPr="00B1012D">
              <w:rPr>
                <w:sz w:val="16"/>
                <w:szCs w:val="16"/>
              </w:rPr>
              <w:t>Итого для осуществления закупок</w:t>
            </w:r>
          </w:p>
        </w:tc>
        <w:tc>
          <w:tcPr>
            <w:tcW w:w="993" w:type="dxa"/>
          </w:tcPr>
          <w:p w:rsidR="003F1E5E" w:rsidRPr="00B1012D" w:rsidRDefault="003F1E5E" w:rsidP="006F476D">
            <w:pPr>
              <w:spacing w:line="100" w:lineRule="atLeast"/>
              <w:ind w:left="-108" w:right="-71"/>
              <w:jc w:val="center"/>
              <w:rPr>
                <w:sz w:val="16"/>
                <w:szCs w:val="16"/>
              </w:rPr>
            </w:pPr>
            <w:r w:rsidRPr="00B1012D">
              <w:rPr>
                <w:sz w:val="16"/>
                <w:szCs w:val="16"/>
              </w:rPr>
              <w:t>9 732 802.52</w:t>
            </w:r>
          </w:p>
        </w:tc>
        <w:tc>
          <w:tcPr>
            <w:tcW w:w="1015" w:type="dxa"/>
          </w:tcPr>
          <w:p w:rsidR="003F1E5E" w:rsidRPr="00B1012D" w:rsidRDefault="003F1E5E" w:rsidP="006F476D">
            <w:pPr>
              <w:spacing w:line="100" w:lineRule="atLeast"/>
              <w:ind w:left="-108" w:right="-71"/>
              <w:jc w:val="center"/>
              <w:rPr>
                <w:sz w:val="16"/>
                <w:szCs w:val="16"/>
              </w:rPr>
            </w:pPr>
            <w:r w:rsidRPr="00B1012D">
              <w:rPr>
                <w:sz w:val="16"/>
                <w:szCs w:val="16"/>
              </w:rPr>
              <w:t>9 732 802.52</w:t>
            </w:r>
          </w:p>
        </w:tc>
        <w:tc>
          <w:tcPr>
            <w:tcW w:w="612" w:type="dxa"/>
          </w:tcPr>
          <w:p w:rsidR="003F1E5E" w:rsidRPr="00B1012D" w:rsidRDefault="003F1E5E" w:rsidP="006F476D">
            <w:pPr>
              <w:spacing w:line="100" w:lineRule="atLeast"/>
              <w:jc w:val="center"/>
              <w:rPr>
                <w:sz w:val="16"/>
                <w:szCs w:val="16"/>
              </w:rPr>
            </w:pPr>
            <w:r w:rsidRPr="00B1012D">
              <w:rPr>
                <w:sz w:val="16"/>
                <w:szCs w:val="16"/>
              </w:rPr>
              <w:t>0.00</w:t>
            </w:r>
          </w:p>
        </w:tc>
        <w:tc>
          <w:tcPr>
            <w:tcW w:w="567" w:type="dxa"/>
          </w:tcPr>
          <w:p w:rsidR="003F1E5E" w:rsidRPr="00B1012D" w:rsidRDefault="003F1E5E" w:rsidP="006F476D">
            <w:pPr>
              <w:spacing w:line="100" w:lineRule="atLeast"/>
              <w:jc w:val="center"/>
              <w:rPr>
                <w:sz w:val="16"/>
                <w:szCs w:val="16"/>
              </w:rPr>
            </w:pPr>
            <w:r w:rsidRPr="00B1012D">
              <w:rPr>
                <w:sz w:val="16"/>
                <w:szCs w:val="16"/>
              </w:rPr>
              <w:t>0.00</w:t>
            </w:r>
          </w:p>
        </w:tc>
        <w:tc>
          <w:tcPr>
            <w:tcW w:w="708" w:type="dxa"/>
          </w:tcPr>
          <w:p w:rsidR="003F1E5E" w:rsidRPr="00B1012D" w:rsidRDefault="003F1E5E" w:rsidP="006F476D">
            <w:pPr>
              <w:spacing w:line="100" w:lineRule="atLeast"/>
              <w:jc w:val="center"/>
              <w:rPr>
                <w:sz w:val="16"/>
                <w:szCs w:val="16"/>
              </w:rPr>
            </w:pPr>
            <w:r w:rsidRPr="00B1012D">
              <w:rPr>
                <w:sz w:val="16"/>
                <w:szCs w:val="16"/>
              </w:rPr>
              <w:t>0.00</w:t>
            </w:r>
          </w:p>
        </w:tc>
        <w:tc>
          <w:tcPr>
            <w:tcW w:w="608" w:type="dxa"/>
            <w:vMerge/>
          </w:tcPr>
          <w:p w:rsidR="003F1E5E" w:rsidRPr="00B1012D" w:rsidRDefault="003F1E5E" w:rsidP="006F476D">
            <w:pPr>
              <w:spacing w:line="100" w:lineRule="atLeast"/>
              <w:jc w:val="center"/>
              <w:rPr>
                <w:sz w:val="16"/>
                <w:szCs w:val="16"/>
              </w:rPr>
            </w:pPr>
          </w:p>
        </w:tc>
      </w:tr>
    </w:tbl>
    <w:p w:rsidR="003F1E5E" w:rsidRPr="00B1012D" w:rsidRDefault="003F1E5E" w:rsidP="003F1E5E">
      <w:pPr>
        <w:spacing w:line="100" w:lineRule="atLeast"/>
        <w:jc w:val="both"/>
        <w:rPr>
          <w:rFonts w:ascii="Times New Roman" w:hAnsi="Times New Roman" w:cs="Times New Roman"/>
          <w:sz w:val="16"/>
          <w:szCs w:val="16"/>
        </w:rPr>
      </w:pPr>
    </w:p>
    <w:p w:rsidR="003F1E5E" w:rsidRPr="00B1012D" w:rsidRDefault="003F1E5E" w:rsidP="003F1E5E">
      <w:pPr>
        <w:spacing w:line="100" w:lineRule="atLeast"/>
        <w:jc w:val="both"/>
        <w:rPr>
          <w:rFonts w:ascii="Times New Roman" w:hAnsi="Times New Roman" w:cs="Times New Roman"/>
          <w:sz w:val="16"/>
          <w:szCs w:val="16"/>
        </w:rPr>
      </w:pPr>
      <w:r w:rsidRPr="00B1012D">
        <w:rPr>
          <w:rFonts w:ascii="Times New Roman" w:hAnsi="Times New Roman" w:cs="Times New Roman"/>
          <w:sz w:val="16"/>
          <w:szCs w:val="16"/>
        </w:rPr>
        <w:t>Ответственный исполнитель          Заместитель начальника управления по вопросам</w:t>
      </w:r>
    </w:p>
    <w:p w:rsidR="003F1E5E" w:rsidRPr="00B1012D" w:rsidRDefault="003F1E5E" w:rsidP="003F1E5E">
      <w:pPr>
        <w:spacing w:line="100" w:lineRule="atLeast"/>
        <w:jc w:val="both"/>
        <w:rPr>
          <w:rFonts w:ascii="Times New Roman" w:hAnsi="Times New Roman" w:cs="Times New Roman"/>
          <w:sz w:val="16"/>
          <w:szCs w:val="16"/>
        </w:rPr>
      </w:pPr>
      <w:r w:rsidRPr="00B1012D">
        <w:rPr>
          <w:rFonts w:ascii="Times New Roman" w:hAnsi="Times New Roman" w:cs="Times New Roman"/>
          <w:sz w:val="16"/>
          <w:szCs w:val="16"/>
        </w:rPr>
        <w:t xml:space="preserve">                                                      жизнеобеспечения, архитектуры и градостроительства</w:t>
      </w:r>
    </w:p>
    <w:p w:rsidR="003F1E5E" w:rsidRPr="00B1012D" w:rsidRDefault="003F1E5E" w:rsidP="003F1E5E">
      <w:pPr>
        <w:spacing w:line="100" w:lineRule="atLeast"/>
        <w:jc w:val="both"/>
        <w:rPr>
          <w:rFonts w:ascii="Times New Roman" w:hAnsi="Times New Roman" w:cs="Times New Roman"/>
          <w:sz w:val="16"/>
          <w:szCs w:val="16"/>
        </w:rPr>
      </w:pPr>
      <w:r w:rsidRPr="00B1012D">
        <w:rPr>
          <w:rFonts w:ascii="Times New Roman" w:hAnsi="Times New Roman" w:cs="Times New Roman"/>
          <w:sz w:val="16"/>
          <w:szCs w:val="16"/>
        </w:rPr>
        <w:t xml:space="preserve">                                               администрации Орловского района, заведующий сектором ЖКХ ________________Гребенев Александр Михайлович</w:t>
      </w:r>
    </w:p>
    <w:p w:rsidR="003F1E5E" w:rsidRPr="00B1012D" w:rsidRDefault="003F1E5E" w:rsidP="003F1E5E">
      <w:pPr>
        <w:spacing w:line="100" w:lineRule="atLeast"/>
        <w:jc w:val="both"/>
        <w:rPr>
          <w:rFonts w:ascii="Times New Roman" w:hAnsi="Times New Roman" w:cs="Times New Roman"/>
          <w:sz w:val="16"/>
          <w:szCs w:val="16"/>
        </w:rPr>
      </w:pPr>
      <w:r w:rsidRPr="00B1012D">
        <w:rPr>
          <w:rFonts w:ascii="Times New Roman" w:hAnsi="Times New Roman" w:cs="Times New Roman"/>
          <w:sz w:val="16"/>
          <w:szCs w:val="16"/>
        </w:rPr>
        <w:t>26 января 2018 года</w:t>
      </w:r>
    </w:p>
    <w:p w:rsidR="003F1E5E" w:rsidRPr="00B1012D" w:rsidRDefault="003F1E5E" w:rsidP="003F1E5E">
      <w:pPr>
        <w:spacing w:line="100" w:lineRule="atLeast"/>
        <w:jc w:val="both"/>
        <w:rPr>
          <w:rFonts w:ascii="Times New Roman" w:hAnsi="Times New Roman" w:cs="Times New Roman"/>
          <w:sz w:val="16"/>
          <w:szCs w:val="16"/>
        </w:rPr>
      </w:pPr>
    </w:p>
    <w:p w:rsidR="003F1E5E" w:rsidRPr="00B1012D" w:rsidRDefault="003F1E5E" w:rsidP="003F1E5E">
      <w:pPr>
        <w:spacing w:line="100" w:lineRule="atLeast"/>
        <w:jc w:val="both"/>
        <w:rPr>
          <w:rFonts w:ascii="Times New Roman" w:hAnsi="Times New Roman" w:cs="Times New Roman"/>
          <w:b/>
          <w:sz w:val="16"/>
          <w:szCs w:val="16"/>
        </w:rPr>
      </w:pPr>
      <w:r w:rsidRPr="00B1012D">
        <w:rPr>
          <w:rFonts w:ascii="Times New Roman" w:hAnsi="Times New Roman" w:cs="Times New Roman"/>
          <w:b/>
          <w:sz w:val="16"/>
          <w:szCs w:val="16"/>
        </w:rPr>
        <w:t>Реестр планов закупок</w:t>
      </w:r>
    </w:p>
    <w:p w:rsidR="003F1E5E" w:rsidRPr="00B1012D" w:rsidRDefault="003F1E5E" w:rsidP="003F1E5E">
      <w:pPr>
        <w:spacing w:line="100" w:lineRule="atLeast"/>
        <w:jc w:val="both"/>
        <w:rPr>
          <w:rFonts w:ascii="Times New Roman" w:hAnsi="Times New Roman" w:cs="Times New Roman"/>
          <w:b/>
          <w:sz w:val="16"/>
          <w:szCs w:val="16"/>
        </w:rPr>
      </w:pPr>
    </w:p>
    <w:p w:rsidR="003F1E5E" w:rsidRPr="00B1012D" w:rsidRDefault="003F1E5E" w:rsidP="003F1E5E">
      <w:pPr>
        <w:spacing w:line="100" w:lineRule="atLeast"/>
        <w:jc w:val="both"/>
        <w:rPr>
          <w:rFonts w:ascii="Times New Roman" w:hAnsi="Times New Roman" w:cs="Times New Roman"/>
          <w:sz w:val="16"/>
          <w:szCs w:val="16"/>
        </w:rPr>
      </w:pPr>
      <w:r w:rsidRPr="00B1012D">
        <w:rPr>
          <w:rFonts w:ascii="Times New Roman" w:hAnsi="Times New Roman" w:cs="Times New Roman"/>
          <w:sz w:val="16"/>
          <w:szCs w:val="16"/>
        </w:rPr>
        <w:t>Вид документа (базовый (0), измененный (порядковый код изменения))</w:t>
      </w:r>
    </w:p>
    <w:p w:rsidR="003F1E5E" w:rsidRPr="00B1012D" w:rsidRDefault="003F1E5E" w:rsidP="003F1E5E">
      <w:pPr>
        <w:pBdr>
          <w:bottom w:val="single" w:sz="12" w:space="1" w:color="auto"/>
        </w:pBdr>
        <w:spacing w:line="100" w:lineRule="atLeast"/>
        <w:jc w:val="both"/>
        <w:rPr>
          <w:rFonts w:ascii="Times New Roman" w:hAnsi="Times New Roman" w:cs="Times New Roman"/>
          <w:sz w:val="16"/>
          <w:szCs w:val="16"/>
        </w:rPr>
      </w:pPr>
      <w:r w:rsidRPr="00B1012D">
        <w:rPr>
          <w:rFonts w:ascii="Times New Roman" w:hAnsi="Times New Roman" w:cs="Times New Roman"/>
          <w:sz w:val="16"/>
          <w:szCs w:val="16"/>
        </w:rPr>
        <w:t>базовый (0)</w:t>
      </w:r>
    </w:p>
    <w:p w:rsidR="003F1E5E" w:rsidRPr="00B1012D" w:rsidRDefault="003F1E5E" w:rsidP="003F1E5E">
      <w:pPr>
        <w:spacing w:line="100" w:lineRule="atLeast"/>
        <w:jc w:val="both"/>
        <w:rPr>
          <w:rFonts w:ascii="Times New Roman" w:hAnsi="Times New Roman" w:cs="Times New Roman"/>
          <w:sz w:val="16"/>
          <w:szCs w:val="16"/>
        </w:rPr>
      </w:pPr>
    </w:p>
    <w:tbl>
      <w:tblPr>
        <w:tblStyle w:val="a5"/>
        <w:tblW w:w="10632" w:type="dxa"/>
        <w:tblInd w:w="-318" w:type="dxa"/>
        <w:tblLayout w:type="fixed"/>
        <w:tblLook w:val="01E0"/>
      </w:tblPr>
      <w:tblGrid>
        <w:gridCol w:w="432"/>
        <w:gridCol w:w="1236"/>
        <w:gridCol w:w="1559"/>
        <w:gridCol w:w="1984"/>
        <w:gridCol w:w="2835"/>
        <w:gridCol w:w="885"/>
        <w:gridCol w:w="1701"/>
      </w:tblGrid>
      <w:tr w:rsidR="003F1E5E" w:rsidRPr="00B1012D" w:rsidTr="002B0A1D">
        <w:trPr>
          <w:trHeight w:val="3386"/>
        </w:trPr>
        <w:tc>
          <w:tcPr>
            <w:tcW w:w="432" w:type="dxa"/>
          </w:tcPr>
          <w:p w:rsidR="003F1E5E" w:rsidRPr="00B1012D" w:rsidRDefault="003F1E5E" w:rsidP="006F476D">
            <w:pPr>
              <w:spacing w:line="100" w:lineRule="atLeast"/>
              <w:jc w:val="both"/>
              <w:rPr>
                <w:sz w:val="16"/>
                <w:szCs w:val="16"/>
              </w:rPr>
            </w:pPr>
            <w:r w:rsidRPr="00B1012D">
              <w:rPr>
                <w:sz w:val="16"/>
                <w:szCs w:val="16"/>
              </w:rPr>
              <w:lastRenderedPageBreak/>
              <w:t>№ п/п</w:t>
            </w:r>
          </w:p>
        </w:tc>
        <w:tc>
          <w:tcPr>
            <w:tcW w:w="1236" w:type="dxa"/>
          </w:tcPr>
          <w:p w:rsidR="003F1E5E" w:rsidRPr="00B1012D" w:rsidRDefault="003F1E5E" w:rsidP="006F476D">
            <w:pPr>
              <w:spacing w:line="100" w:lineRule="atLeast"/>
              <w:ind w:left="-148" w:right="-108"/>
              <w:jc w:val="center"/>
              <w:rPr>
                <w:sz w:val="16"/>
                <w:szCs w:val="16"/>
              </w:rPr>
            </w:pPr>
            <w:r w:rsidRPr="00B1012D">
              <w:rPr>
                <w:sz w:val="16"/>
                <w:szCs w:val="16"/>
              </w:rPr>
              <w:t>Идентификационный код закупки</w:t>
            </w:r>
          </w:p>
        </w:tc>
        <w:tc>
          <w:tcPr>
            <w:tcW w:w="1559" w:type="dxa"/>
          </w:tcPr>
          <w:p w:rsidR="003F1E5E" w:rsidRPr="00B1012D" w:rsidRDefault="003F1E5E" w:rsidP="006F476D">
            <w:pPr>
              <w:spacing w:line="100" w:lineRule="atLeast"/>
              <w:ind w:left="-108" w:right="-164"/>
              <w:jc w:val="center"/>
              <w:rPr>
                <w:sz w:val="16"/>
                <w:szCs w:val="16"/>
              </w:rPr>
            </w:pPr>
            <w:r w:rsidRPr="00B1012D">
              <w:rPr>
                <w:sz w:val="16"/>
                <w:szCs w:val="16"/>
              </w:rPr>
              <w:t>Наименование объекта и  (или) объектов закупки</w:t>
            </w:r>
          </w:p>
        </w:tc>
        <w:tc>
          <w:tcPr>
            <w:tcW w:w="1984" w:type="dxa"/>
          </w:tcPr>
          <w:p w:rsidR="003F1E5E" w:rsidRPr="00B1012D" w:rsidRDefault="003F1E5E" w:rsidP="006F476D">
            <w:pPr>
              <w:spacing w:line="100" w:lineRule="atLeast"/>
              <w:ind w:left="-52" w:right="-109"/>
              <w:jc w:val="center"/>
              <w:rPr>
                <w:sz w:val="16"/>
                <w:szCs w:val="16"/>
              </w:rPr>
            </w:pPr>
            <w:r w:rsidRPr="00B1012D">
              <w:rPr>
                <w:sz w:val="16"/>
                <w:szCs w:val="16"/>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2835" w:type="dxa"/>
          </w:tcPr>
          <w:p w:rsidR="003F1E5E" w:rsidRPr="00B1012D" w:rsidRDefault="003F1E5E" w:rsidP="006F476D">
            <w:pPr>
              <w:spacing w:line="100" w:lineRule="atLeast"/>
              <w:ind w:left="-107" w:right="-108"/>
              <w:jc w:val="center"/>
              <w:rPr>
                <w:sz w:val="16"/>
                <w:szCs w:val="16"/>
              </w:rPr>
            </w:pPr>
            <w:r w:rsidRPr="00B1012D">
              <w:rPr>
                <w:sz w:val="16"/>
                <w:szCs w:val="16"/>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885" w:type="dxa"/>
          </w:tcPr>
          <w:p w:rsidR="003F1E5E" w:rsidRPr="00B1012D" w:rsidRDefault="003F1E5E" w:rsidP="006F476D">
            <w:pPr>
              <w:spacing w:line="100" w:lineRule="atLeast"/>
              <w:ind w:left="-108" w:right="-108"/>
              <w:jc w:val="center"/>
              <w:rPr>
                <w:sz w:val="16"/>
                <w:szCs w:val="16"/>
              </w:rPr>
            </w:pPr>
            <w:r w:rsidRPr="00B1012D">
              <w:rPr>
                <w:sz w:val="16"/>
                <w:szCs w:val="16"/>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
        </w:tc>
        <w:tc>
          <w:tcPr>
            <w:tcW w:w="1701" w:type="dxa"/>
          </w:tcPr>
          <w:p w:rsidR="003F1E5E" w:rsidRPr="00B1012D" w:rsidRDefault="003F1E5E" w:rsidP="006F476D">
            <w:pPr>
              <w:pStyle w:val="210"/>
              <w:keepNext/>
              <w:keepLines/>
              <w:tabs>
                <w:tab w:val="left" w:leader="underscore" w:pos="6912"/>
              </w:tabs>
              <w:spacing w:line="240" w:lineRule="auto"/>
              <w:ind w:left="-108" w:right="-108"/>
              <w:jc w:val="center"/>
              <w:rPr>
                <w:rFonts w:ascii="Times New Roman" w:hAnsi="Times New Roman"/>
                <w:sz w:val="16"/>
                <w:szCs w:val="16"/>
              </w:rPr>
            </w:pPr>
            <w:r w:rsidRPr="00B1012D">
              <w:rPr>
                <w:rFonts w:ascii="Times New Roman" w:hAnsi="Times New Roman"/>
                <w:sz w:val="16"/>
                <w:szCs w:val="16"/>
              </w:rPr>
              <w:t>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w:t>
            </w:r>
          </w:p>
          <w:p w:rsidR="003F1E5E" w:rsidRPr="00B1012D" w:rsidRDefault="003F1E5E" w:rsidP="006F476D">
            <w:pPr>
              <w:spacing w:line="100" w:lineRule="atLeast"/>
              <w:jc w:val="center"/>
              <w:rPr>
                <w:sz w:val="16"/>
                <w:szCs w:val="16"/>
              </w:rPr>
            </w:pPr>
            <w:r w:rsidRPr="00B1012D">
              <w:rPr>
                <w:sz w:val="16"/>
                <w:szCs w:val="16"/>
              </w:rPr>
              <w:t>работ и услуг) и (или) к определению нормативных затрат на обеспечение функций,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3F1E5E" w:rsidRPr="00B1012D" w:rsidTr="002B0A1D">
        <w:tc>
          <w:tcPr>
            <w:tcW w:w="432" w:type="dxa"/>
          </w:tcPr>
          <w:p w:rsidR="003F1E5E" w:rsidRPr="00B1012D" w:rsidRDefault="003F1E5E" w:rsidP="006F476D">
            <w:pPr>
              <w:spacing w:line="100" w:lineRule="atLeast"/>
              <w:jc w:val="center"/>
              <w:rPr>
                <w:sz w:val="16"/>
                <w:szCs w:val="16"/>
              </w:rPr>
            </w:pPr>
            <w:r w:rsidRPr="00B1012D">
              <w:rPr>
                <w:sz w:val="16"/>
                <w:szCs w:val="16"/>
              </w:rPr>
              <w:t>1</w:t>
            </w:r>
          </w:p>
        </w:tc>
        <w:tc>
          <w:tcPr>
            <w:tcW w:w="1236" w:type="dxa"/>
          </w:tcPr>
          <w:p w:rsidR="003F1E5E" w:rsidRPr="00B1012D" w:rsidRDefault="003F1E5E" w:rsidP="006F476D">
            <w:pPr>
              <w:spacing w:line="100" w:lineRule="atLeast"/>
              <w:jc w:val="center"/>
              <w:rPr>
                <w:sz w:val="16"/>
                <w:szCs w:val="16"/>
              </w:rPr>
            </w:pPr>
            <w:r w:rsidRPr="00B1012D">
              <w:rPr>
                <w:sz w:val="16"/>
                <w:szCs w:val="16"/>
              </w:rPr>
              <w:t>2</w:t>
            </w:r>
          </w:p>
        </w:tc>
        <w:tc>
          <w:tcPr>
            <w:tcW w:w="1559" w:type="dxa"/>
          </w:tcPr>
          <w:p w:rsidR="003F1E5E" w:rsidRPr="00B1012D" w:rsidRDefault="003F1E5E" w:rsidP="006F476D">
            <w:pPr>
              <w:spacing w:line="100" w:lineRule="atLeast"/>
              <w:jc w:val="center"/>
              <w:rPr>
                <w:sz w:val="16"/>
                <w:szCs w:val="16"/>
              </w:rPr>
            </w:pPr>
            <w:r w:rsidRPr="00B1012D">
              <w:rPr>
                <w:sz w:val="16"/>
                <w:szCs w:val="16"/>
              </w:rPr>
              <w:t>3</w:t>
            </w:r>
          </w:p>
        </w:tc>
        <w:tc>
          <w:tcPr>
            <w:tcW w:w="1984" w:type="dxa"/>
          </w:tcPr>
          <w:p w:rsidR="003F1E5E" w:rsidRPr="00B1012D" w:rsidRDefault="003F1E5E" w:rsidP="006F476D">
            <w:pPr>
              <w:spacing w:line="100" w:lineRule="atLeast"/>
              <w:jc w:val="center"/>
              <w:rPr>
                <w:sz w:val="16"/>
                <w:szCs w:val="16"/>
              </w:rPr>
            </w:pPr>
            <w:r w:rsidRPr="00B1012D">
              <w:rPr>
                <w:sz w:val="16"/>
                <w:szCs w:val="16"/>
              </w:rPr>
              <w:t>4</w:t>
            </w:r>
          </w:p>
        </w:tc>
        <w:tc>
          <w:tcPr>
            <w:tcW w:w="2835" w:type="dxa"/>
          </w:tcPr>
          <w:p w:rsidR="003F1E5E" w:rsidRPr="00B1012D" w:rsidRDefault="003F1E5E" w:rsidP="006F476D">
            <w:pPr>
              <w:spacing w:line="100" w:lineRule="atLeast"/>
              <w:jc w:val="center"/>
              <w:rPr>
                <w:sz w:val="16"/>
                <w:szCs w:val="16"/>
              </w:rPr>
            </w:pPr>
            <w:r w:rsidRPr="00B1012D">
              <w:rPr>
                <w:sz w:val="16"/>
                <w:szCs w:val="16"/>
              </w:rPr>
              <w:t>5</w:t>
            </w:r>
          </w:p>
        </w:tc>
        <w:tc>
          <w:tcPr>
            <w:tcW w:w="885" w:type="dxa"/>
          </w:tcPr>
          <w:p w:rsidR="003F1E5E" w:rsidRPr="00B1012D" w:rsidRDefault="003F1E5E" w:rsidP="006F476D">
            <w:pPr>
              <w:spacing w:line="100" w:lineRule="atLeast"/>
              <w:jc w:val="center"/>
              <w:rPr>
                <w:sz w:val="16"/>
                <w:szCs w:val="16"/>
              </w:rPr>
            </w:pPr>
            <w:r w:rsidRPr="00B1012D">
              <w:rPr>
                <w:sz w:val="16"/>
                <w:szCs w:val="16"/>
              </w:rPr>
              <w:t>6</w:t>
            </w:r>
          </w:p>
        </w:tc>
        <w:tc>
          <w:tcPr>
            <w:tcW w:w="1701" w:type="dxa"/>
          </w:tcPr>
          <w:p w:rsidR="003F1E5E" w:rsidRPr="00B1012D" w:rsidRDefault="003F1E5E" w:rsidP="006F476D">
            <w:pPr>
              <w:spacing w:line="100" w:lineRule="atLeast"/>
              <w:jc w:val="center"/>
              <w:rPr>
                <w:sz w:val="16"/>
                <w:szCs w:val="16"/>
              </w:rPr>
            </w:pPr>
            <w:r w:rsidRPr="00B1012D">
              <w:rPr>
                <w:sz w:val="16"/>
                <w:szCs w:val="16"/>
              </w:rPr>
              <w:t>7</w:t>
            </w:r>
          </w:p>
        </w:tc>
      </w:tr>
      <w:tr w:rsidR="003F1E5E" w:rsidRPr="00B1012D" w:rsidTr="002B0A1D">
        <w:tc>
          <w:tcPr>
            <w:tcW w:w="432" w:type="dxa"/>
          </w:tcPr>
          <w:p w:rsidR="003F1E5E" w:rsidRPr="00B1012D" w:rsidRDefault="003F1E5E" w:rsidP="006F476D">
            <w:pPr>
              <w:spacing w:line="100" w:lineRule="atLeast"/>
              <w:jc w:val="both"/>
              <w:rPr>
                <w:sz w:val="16"/>
                <w:szCs w:val="16"/>
              </w:rPr>
            </w:pPr>
            <w:r w:rsidRPr="00B1012D">
              <w:rPr>
                <w:sz w:val="16"/>
                <w:szCs w:val="16"/>
              </w:rPr>
              <w:t>1</w:t>
            </w:r>
          </w:p>
        </w:tc>
        <w:tc>
          <w:tcPr>
            <w:tcW w:w="1236" w:type="dxa"/>
          </w:tcPr>
          <w:p w:rsidR="003F1E5E" w:rsidRPr="00B1012D" w:rsidRDefault="003F1E5E" w:rsidP="006F476D">
            <w:pPr>
              <w:spacing w:line="100" w:lineRule="atLeast"/>
              <w:ind w:left="-148" w:right="-167"/>
              <w:jc w:val="center"/>
              <w:rPr>
                <w:sz w:val="16"/>
                <w:szCs w:val="16"/>
              </w:rPr>
            </w:pPr>
            <w:r w:rsidRPr="00B1012D">
              <w:rPr>
                <w:sz w:val="16"/>
                <w:szCs w:val="16"/>
              </w:rPr>
              <w:t>183433600108443360100100130006810414</w:t>
            </w:r>
          </w:p>
        </w:tc>
        <w:tc>
          <w:tcPr>
            <w:tcW w:w="1559" w:type="dxa"/>
          </w:tcPr>
          <w:p w:rsidR="003F1E5E" w:rsidRPr="00B1012D" w:rsidRDefault="003F1E5E" w:rsidP="006F476D">
            <w:pPr>
              <w:spacing w:line="100" w:lineRule="atLeast"/>
              <w:ind w:left="-108" w:right="-78"/>
              <w:jc w:val="center"/>
              <w:rPr>
                <w:sz w:val="16"/>
                <w:szCs w:val="16"/>
              </w:rPr>
            </w:pPr>
            <w:r w:rsidRPr="00B1012D">
              <w:rPr>
                <w:sz w:val="16"/>
                <w:szCs w:val="16"/>
              </w:rPr>
              <w:t>Приобретение жилого помещения для детей-сирот и детей, оставшихся без попечения родителей, лиц из их числа</w:t>
            </w:r>
          </w:p>
        </w:tc>
        <w:tc>
          <w:tcPr>
            <w:tcW w:w="1984" w:type="dxa"/>
          </w:tcPr>
          <w:p w:rsidR="003F1E5E" w:rsidRPr="00B1012D" w:rsidRDefault="003F1E5E" w:rsidP="006F476D">
            <w:pPr>
              <w:spacing w:line="100" w:lineRule="atLeast"/>
              <w:jc w:val="center"/>
              <w:rPr>
                <w:sz w:val="16"/>
                <w:szCs w:val="16"/>
              </w:rPr>
            </w:pPr>
            <w:r w:rsidRPr="00B1012D">
              <w:rPr>
                <w:sz w:val="16"/>
                <w:szCs w:val="16"/>
              </w:rPr>
              <w:t>Развитие образования в Орловском районе Кировской области на 2014-2019 годы</w:t>
            </w:r>
          </w:p>
        </w:tc>
        <w:tc>
          <w:tcPr>
            <w:tcW w:w="2835" w:type="dxa"/>
          </w:tcPr>
          <w:p w:rsidR="003F1E5E" w:rsidRPr="00B1012D" w:rsidRDefault="003F1E5E" w:rsidP="006F476D">
            <w:pPr>
              <w:spacing w:line="100" w:lineRule="atLeast"/>
              <w:ind w:left="-83" w:right="-90"/>
              <w:jc w:val="center"/>
              <w:rPr>
                <w:sz w:val="16"/>
                <w:szCs w:val="16"/>
              </w:rPr>
            </w:pPr>
            <w:r w:rsidRPr="00B1012D">
              <w:rPr>
                <w:sz w:val="16"/>
                <w:szCs w:val="16"/>
              </w:rPr>
              <w:t>Обеспечение детей-сирот и детей, оставшихся без попечения родителей, лиц из их числа, детей-сирот и детей, оставшихся без попечения родителей, по договорам найма специализированных жилых помещений специализированного жилого фонда</w:t>
            </w:r>
          </w:p>
        </w:tc>
        <w:tc>
          <w:tcPr>
            <w:tcW w:w="885" w:type="dxa"/>
          </w:tcPr>
          <w:p w:rsidR="003F1E5E" w:rsidRPr="00B1012D" w:rsidRDefault="003F1E5E" w:rsidP="006F476D">
            <w:pPr>
              <w:spacing w:line="100" w:lineRule="atLeast"/>
              <w:jc w:val="center"/>
              <w:rPr>
                <w:sz w:val="16"/>
                <w:szCs w:val="16"/>
              </w:rPr>
            </w:pPr>
            <w:r w:rsidRPr="00B1012D">
              <w:rPr>
                <w:sz w:val="16"/>
                <w:szCs w:val="16"/>
              </w:rPr>
              <w:t>-</w:t>
            </w:r>
          </w:p>
        </w:tc>
        <w:tc>
          <w:tcPr>
            <w:tcW w:w="1701" w:type="dxa"/>
          </w:tcPr>
          <w:p w:rsidR="003F1E5E" w:rsidRPr="00B1012D" w:rsidRDefault="003F1E5E" w:rsidP="006F476D">
            <w:pPr>
              <w:spacing w:line="100" w:lineRule="atLeast"/>
              <w:jc w:val="center"/>
              <w:rPr>
                <w:sz w:val="16"/>
                <w:szCs w:val="16"/>
              </w:rPr>
            </w:pPr>
            <w:r w:rsidRPr="00B1012D">
              <w:rPr>
                <w:sz w:val="16"/>
                <w:szCs w:val="16"/>
              </w:rPr>
              <w:t>Постановление администрации Орловского района № 457 от 05.07.2017</w:t>
            </w:r>
          </w:p>
        </w:tc>
      </w:tr>
      <w:tr w:rsidR="003F1E5E" w:rsidRPr="00B1012D" w:rsidTr="002B0A1D">
        <w:tc>
          <w:tcPr>
            <w:tcW w:w="432" w:type="dxa"/>
          </w:tcPr>
          <w:p w:rsidR="003F1E5E" w:rsidRPr="00B1012D" w:rsidRDefault="003F1E5E" w:rsidP="006F476D">
            <w:pPr>
              <w:spacing w:line="100" w:lineRule="atLeast"/>
              <w:jc w:val="both"/>
              <w:rPr>
                <w:sz w:val="16"/>
                <w:szCs w:val="16"/>
              </w:rPr>
            </w:pPr>
            <w:r w:rsidRPr="00B1012D">
              <w:rPr>
                <w:sz w:val="16"/>
                <w:szCs w:val="16"/>
              </w:rPr>
              <w:t>2</w:t>
            </w:r>
          </w:p>
        </w:tc>
        <w:tc>
          <w:tcPr>
            <w:tcW w:w="1236" w:type="dxa"/>
          </w:tcPr>
          <w:p w:rsidR="003F1E5E" w:rsidRPr="00B1012D" w:rsidRDefault="003F1E5E" w:rsidP="006F476D">
            <w:pPr>
              <w:spacing w:line="100" w:lineRule="atLeast"/>
              <w:ind w:left="-148" w:right="-167"/>
              <w:jc w:val="center"/>
              <w:rPr>
                <w:sz w:val="16"/>
                <w:szCs w:val="16"/>
              </w:rPr>
            </w:pPr>
            <w:r w:rsidRPr="00B1012D">
              <w:rPr>
                <w:sz w:val="16"/>
                <w:szCs w:val="16"/>
              </w:rPr>
              <w:t>183433600108443360100100130006810414</w:t>
            </w:r>
          </w:p>
        </w:tc>
        <w:tc>
          <w:tcPr>
            <w:tcW w:w="1559" w:type="dxa"/>
          </w:tcPr>
          <w:p w:rsidR="003F1E5E" w:rsidRPr="00B1012D" w:rsidRDefault="003F1E5E" w:rsidP="006F476D">
            <w:pPr>
              <w:spacing w:line="100" w:lineRule="atLeast"/>
              <w:jc w:val="center"/>
              <w:rPr>
                <w:sz w:val="16"/>
                <w:szCs w:val="16"/>
              </w:rPr>
            </w:pPr>
            <w:r w:rsidRPr="00B1012D">
              <w:rPr>
                <w:sz w:val="16"/>
                <w:szCs w:val="16"/>
              </w:rPr>
              <w:t>Приобретение жилого помещения для детей-сирот и детей, оставшихся без попечения родителей, лиц из их числа</w:t>
            </w:r>
          </w:p>
        </w:tc>
        <w:tc>
          <w:tcPr>
            <w:tcW w:w="1984" w:type="dxa"/>
          </w:tcPr>
          <w:p w:rsidR="003F1E5E" w:rsidRPr="00B1012D" w:rsidRDefault="003F1E5E" w:rsidP="006F476D">
            <w:pPr>
              <w:spacing w:line="100" w:lineRule="atLeast"/>
              <w:jc w:val="center"/>
              <w:rPr>
                <w:sz w:val="16"/>
                <w:szCs w:val="16"/>
              </w:rPr>
            </w:pPr>
            <w:r w:rsidRPr="00B1012D">
              <w:rPr>
                <w:sz w:val="16"/>
                <w:szCs w:val="16"/>
              </w:rPr>
              <w:t>Развитие образования в Орловском районе Кировской области на 2014-2019 годы</w:t>
            </w:r>
          </w:p>
        </w:tc>
        <w:tc>
          <w:tcPr>
            <w:tcW w:w="2835" w:type="dxa"/>
          </w:tcPr>
          <w:p w:rsidR="003F1E5E" w:rsidRPr="00B1012D" w:rsidRDefault="003F1E5E" w:rsidP="006F476D">
            <w:pPr>
              <w:spacing w:line="100" w:lineRule="atLeast"/>
              <w:ind w:left="-83" w:right="-90"/>
              <w:jc w:val="center"/>
              <w:rPr>
                <w:sz w:val="16"/>
                <w:szCs w:val="16"/>
              </w:rPr>
            </w:pPr>
            <w:r w:rsidRPr="00B1012D">
              <w:rPr>
                <w:sz w:val="16"/>
                <w:szCs w:val="16"/>
              </w:rPr>
              <w:t>Обеспечение детей-сирот и детей, оставшихся без попечения родителей, лиц из их числа, детей-сирот и детей, оставшихся без попечения родителей, по договорам найма специализированных жилых помещений специализированного жилого фонда</w:t>
            </w:r>
          </w:p>
        </w:tc>
        <w:tc>
          <w:tcPr>
            <w:tcW w:w="885" w:type="dxa"/>
          </w:tcPr>
          <w:p w:rsidR="003F1E5E" w:rsidRPr="00B1012D" w:rsidRDefault="003F1E5E" w:rsidP="006F476D">
            <w:pPr>
              <w:spacing w:line="100" w:lineRule="atLeast"/>
              <w:jc w:val="center"/>
              <w:rPr>
                <w:sz w:val="16"/>
                <w:szCs w:val="16"/>
              </w:rPr>
            </w:pPr>
            <w:r w:rsidRPr="00B1012D">
              <w:rPr>
                <w:sz w:val="16"/>
                <w:szCs w:val="16"/>
              </w:rPr>
              <w:t>-</w:t>
            </w:r>
          </w:p>
        </w:tc>
        <w:tc>
          <w:tcPr>
            <w:tcW w:w="1701" w:type="dxa"/>
          </w:tcPr>
          <w:p w:rsidR="003F1E5E" w:rsidRPr="00B1012D" w:rsidRDefault="003F1E5E" w:rsidP="006F476D">
            <w:pPr>
              <w:spacing w:line="100" w:lineRule="atLeast"/>
              <w:jc w:val="center"/>
              <w:rPr>
                <w:sz w:val="16"/>
                <w:szCs w:val="16"/>
              </w:rPr>
            </w:pPr>
            <w:r w:rsidRPr="00B1012D">
              <w:rPr>
                <w:sz w:val="16"/>
                <w:szCs w:val="16"/>
              </w:rPr>
              <w:t>Постановление администрации Орловского района № 457 от 05.07.2017</w:t>
            </w:r>
          </w:p>
        </w:tc>
      </w:tr>
      <w:tr w:rsidR="003F1E5E" w:rsidRPr="00B1012D" w:rsidTr="002B0A1D">
        <w:tc>
          <w:tcPr>
            <w:tcW w:w="432" w:type="dxa"/>
          </w:tcPr>
          <w:p w:rsidR="003F1E5E" w:rsidRPr="00B1012D" w:rsidRDefault="003F1E5E" w:rsidP="006F476D">
            <w:pPr>
              <w:spacing w:line="100" w:lineRule="atLeast"/>
              <w:jc w:val="both"/>
              <w:rPr>
                <w:sz w:val="16"/>
                <w:szCs w:val="16"/>
              </w:rPr>
            </w:pPr>
            <w:r w:rsidRPr="00B1012D">
              <w:rPr>
                <w:sz w:val="16"/>
                <w:szCs w:val="16"/>
              </w:rPr>
              <w:t>3</w:t>
            </w:r>
          </w:p>
        </w:tc>
        <w:tc>
          <w:tcPr>
            <w:tcW w:w="1236" w:type="dxa"/>
          </w:tcPr>
          <w:p w:rsidR="003F1E5E" w:rsidRPr="00B1012D" w:rsidRDefault="003F1E5E" w:rsidP="006F476D">
            <w:pPr>
              <w:spacing w:line="100" w:lineRule="atLeast"/>
              <w:ind w:left="-148" w:right="-167"/>
              <w:jc w:val="center"/>
              <w:rPr>
                <w:sz w:val="16"/>
                <w:szCs w:val="16"/>
              </w:rPr>
            </w:pPr>
            <w:r w:rsidRPr="00B1012D">
              <w:rPr>
                <w:sz w:val="16"/>
                <w:szCs w:val="16"/>
              </w:rPr>
              <w:t>183433600108443360100100130006810414</w:t>
            </w:r>
          </w:p>
        </w:tc>
        <w:tc>
          <w:tcPr>
            <w:tcW w:w="1559" w:type="dxa"/>
          </w:tcPr>
          <w:p w:rsidR="003F1E5E" w:rsidRPr="00B1012D" w:rsidRDefault="003F1E5E" w:rsidP="006F476D">
            <w:pPr>
              <w:spacing w:line="100" w:lineRule="atLeast"/>
              <w:jc w:val="center"/>
              <w:rPr>
                <w:sz w:val="16"/>
                <w:szCs w:val="16"/>
              </w:rPr>
            </w:pPr>
            <w:r w:rsidRPr="00B1012D">
              <w:rPr>
                <w:sz w:val="16"/>
                <w:szCs w:val="16"/>
              </w:rPr>
              <w:t>Приобретение жилого помещения для детей-сирот и детей, оставшихся без попечения родителей, лиц из их числа</w:t>
            </w:r>
          </w:p>
        </w:tc>
        <w:tc>
          <w:tcPr>
            <w:tcW w:w="1984" w:type="dxa"/>
          </w:tcPr>
          <w:p w:rsidR="003F1E5E" w:rsidRPr="00B1012D" w:rsidRDefault="003F1E5E" w:rsidP="006F476D">
            <w:pPr>
              <w:spacing w:line="100" w:lineRule="atLeast"/>
              <w:jc w:val="center"/>
              <w:rPr>
                <w:sz w:val="16"/>
                <w:szCs w:val="16"/>
              </w:rPr>
            </w:pPr>
            <w:r w:rsidRPr="00B1012D">
              <w:rPr>
                <w:sz w:val="16"/>
                <w:szCs w:val="16"/>
              </w:rPr>
              <w:t>Развитие образования в Орловском районе Кировской области на 2014-2019 годы</w:t>
            </w:r>
          </w:p>
        </w:tc>
        <w:tc>
          <w:tcPr>
            <w:tcW w:w="2835" w:type="dxa"/>
          </w:tcPr>
          <w:p w:rsidR="003F1E5E" w:rsidRPr="00B1012D" w:rsidRDefault="003F1E5E" w:rsidP="006F476D">
            <w:pPr>
              <w:spacing w:line="100" w:lineRule="atLeast"/>
              <w:ind w:left="-83" w:right="-90"/>
              <w:jc w:val="center"/>
              <w:rPr>
                <w:sz w:val="16"/>
                <w:szCs w:val="16"/>
              </w:rPr>
            </w:pPr>
            <w:r w:rsidRPr="00B1012D">
              <w:rPr>
                <w:sz w:val="16"/>
                <w:szCs w:val="16"/>
              </w:rPr>
              <w:t>Обеспечение детей-сирот и детей, оставшихся без попечения родителей, лиц из их числа, детей-сирот и детей, оставшихся без попечения родителей, по договорам найма специализированных жилых помещений специализированного жилого фонда</w:t>
            </w:r>
          </w:p>
        </w:tc>
        <w:tc>
          <w:tcPr>
            <w:tcW w:w="885" w:type="dxa"/>
          </w:tcPr>
          <w:p w:rsidR="003F1E5E" w:rsidRPr="00B1012D" w:rsidRDefault="003F1E5E" w:rsidP="006F476D">
            <w:pPr>
              <w:spacing w:line="100" w:lineRule="atLeast"/>
              <w:jc w:val="center"/>
              <w:rPr>
                <w:sz w:val="16"/>
                <w:szCs w:val="16"/>
              </w:rPr>
            </w:pPr>
            <w:r w:rsidRPr="00B1012D">
              <w:rPr>
                <w:sz w:val="16"/>
                <w:szCs w:val="16"/>
              </w:rPr>
              <w:t>-</w:t>
            </w:r>
          </w:p>
        </w:tc>
        <w:tc>
          <w:tcPr>
            <w:tcW w:w="1701" w:type="dxa"/>
          </w:tcPr>
          <w:p w:rsidR="003F1E5E" w:rsidRPr="00B1012D" w:rsidRDefault="003F1E5E" w:rsidP="006F476D">
            <w:pPr>
              <w:spacing w:line="100" w:lineRule="atLeast"/>
              <w:jc w:val="center"/>
              <w:rPr>
                <w:sz w:val="16"/>
                <w:szCs w:val="16"/>
              </w:rPr>
            </w:pPr>
            <w:r w:rsidRPr="00B1012D">
              <w:rPr>
                <w:sz w:val="16"/>
                <w:szCs w:val="16"/>
              </w:rPr>
              <w:t>Постановление администрации Орловского района № 457 от 05.07.2017</w:t>
            </w:r>
          </w:p>
        </w:tc>
      </w:tr>
      <w:tr w:rsidR="003F1E5E" w:rsidRPr="00B1012D" w:rsidTr="002B0A1D">
        <w:tc>
          <w:tcPr>
            <w:tcW w:w="432" w:type="dxa"/>
          </w:tcPr>
          <w:p w:rsidR="003F1E5E" w:rsidRPr="00B1012D" w:rsidRDefault="003F1E5E" w:rsidP="006F476D">
            <w:pPr>
              <w:spacing w:line="100" w:lineRule="atLeast"/>
              <w:jc w:val="both"/>
              <w:rPr>
                <w:sz w:val="16"/>
                <w:szCs w:val="16"/>
              </w:rPr>
            </w:pPr>
            <w:r w:rsidRPr="00B1012D">
              <w:rPr>
                <w:sz w:val="16"/>
                <w:szCs w:val="16"/>
              </w:rPr>
              <w:t>4</w:t>
            </w:r>
          </w:p>
        </w:tc>
        <w:tc>
          <w:tcPr>
            <w:tcW w:w="1236" w:type="dxa"/>
          </w:tcPr>
          <w:p w:rsidR="003F1E5E" w:rsidRPr="00B1012D" w:rsidRDefault="003F1E5E" w:rsidP="006F476D">
            <w:pPr>
              <w:spacing w:line="100" w:lineRule="atLeast"/>
              <w:ind w:left="-148" w:right="-167"/>
              <w:jc w:val="center"/>
              <w:rPr>
                <w:sz w:val="16"/>
                <w:szCs w:val="16"/>
              </w:rPr>
            </w:pPr>
            <w:r w:rsidRPr="00B1012D">
              <w:rPr>
                <w:sz w:val="16"/>
                <w:szCs w:val="16"/>
              </w:rPr>
              <w:t>183433600108443360100100130006810414</w:t>
            </w:r>
          </w:p>
        </w:tc>
        <w:tc>
          <w:tcPr>
            <w:tcW w:w="1559" w:type="dxa"/>
          </w:tcPr>
          <w:p w:rsidR="003F1E5E" w:rsidRPr="00B1012D" w:rsidRDefault="003F1E5E" w:rsidP="006F476D">
            <w:pPr>
              <w:spacing w:line="100" w:lineRule="atLeast"/>
              <w:jc w:val="center"/>
              <w:rPr>
                <w:sz w:val="16"/>
                <w:szCs w:val="16"/>
              </w:rPr>
            </w:pPr>
            <w:r w:rsidRPr="00B1012D">
              <w:rPr>
                <w:sz w:val="16"/>
                <w:szCs w:val="16"/>
              </w:rPr>
              <w:t>Приобретение жилого помещения для детей-сирот и детей, оставшихся без попечения родителей, лиц из их числа</w:t>
            </w:r>
          </w:p>
        </w:tc>
        <w:tc>
          <w:tcPr>
            <w:tcW w:w="1984" w:type="dxa"/>
          </w:tcPr>
          <w:p w:rsidR="003F1E5E" w:rsidRPr="00B1012D" w:rsidRDefault="003F1E5E" w:rsidP="006F476D">
            <w:pPr>
              <w:spacing w:line="100" w:lineRule="atLeast"/>
              <w:jc w:val="center"/>
              <w:rPr>
                <w:sz w:val="16"/>
                <w:szCs w:val="16"/>
              </w:rPr>
            </w:pPr>
            <w:r w:rsidRPr="00B1012D">
              <w:rPr>
                <w:sz w:val="16"/>
                <w:szCs w:val="16"/>
              </w:rPr>
              <w:t>Развитие образования в Орловском районе Кировской области на 2014-2019 годы</w:t>
            </w:r>
          </w:p>
        </w:tc>
        <w:tc>
          <w:tcPr>
            <w:tcW w:w="2835" w:type="dxa"/>
          </w:tcPr>
          <w:p w:rsidR="003F1E5E" w:rsidRPr="00B1012D" w:rsidRDefault="003F1E5E" w:rsidP="006F476D">
            <w:pPr>
              <w:spacing w:line="100" w:lineRule="atLeast"/>
              <w:ind w:left="-83" w:right="-90"/>
              <w:jc w:val="center"/>
              <w:rPr>
                <w:sz w:val="16"/>
                <w:szCs w:val="16"/>
              </w:rPr>
            </w:pPr>
            <w:r w:rsidRPr="00B1012D">
              <w:rPr>
                <w:sz w:val="16"/>
                <w:szCs w:val="16"/>
              </w:rPr>
              <w:t>Обеспечение детей-сирот и детей, оставшихся без попечения родителей, лиц из их числа, детей-сирот и детей, оставшихся без попечения родителей, по договорам найма специализированных жилых помещений специализированного жилого фонда</w:t>
            </w:r>
          </w:p>
        </w:tc>
        <w:tc>
          <w:tcPr>
            <w:tcW w:w="885" w:type="dxa"/>
          </w:tcPr>
          <w:p w:rsidR="003F1E5E" w:rsidRPr="00B1012D" w:rsidRDefault="003F1E5E" w:rsidP="006F476D">
            <w:pPr>
              <w:spacing w:line="100" w:lineRule="atLeast"/>
              <w:jc w:val="center"/>
              <w:rPr>
                <w:sz w:val="16"/>
                <w:szCs w:val="16"/>
              </w:rPr>
            </w:pPr>
            <w:r w:rsidRPr="00B1012D">
              <w:rPr>
                <w:sz w:val="16"/>
                <w:szCs w:val="16"/>
              </w:rPr>
              <w:t>-</w:t>
            </w:r>
          </w:p>
        </w:tc>
        <w:tc>
          <w:tcPr>
            <w:tcW w:w="1701" w:type="dxa"/>
          </w:tcPr>
          <w:p w:rsidR="003F1E5E" w:rsidRPr="00B1012D" w:rsidRDefault="003F1E5E" w:rsidP="006F476D">
            <w:pPr>
              <w:spacing w:line="100" w:lineRule="atLeast"/>
              <w:jc w:val="center"/>
              <w:rPr>
                <w:sz w:val="16"/>
                <w:szCs w:val="16"/>
              </w:rPr>
            </w:pPr>
            <w:r w:rsidRPr="00B1012D">
              <w:rPr>
                <w:sz w:val="16"/>
                <w:szCs w:val="16"/>
              </w:rPr>
              <w:t>Постановление администрации Орловского района № 457 от 05.07.2017</w:t>
            </w:r>
          </w:p>
        </w:tc>
      </w:tr>
      <w:tr w:rsidR="003F1E5E" w:rsidRPr="00B1012D" w:rsidTr="002B0A1D">
        <w:tc>
          <w:tcPr>
            <w:tcW w:w="432" w:type="dxa"/>
          </w:tcPr>
          <w:p w:rsidR="003F1E5E" w:rsidRPr="00B1012D" w:rsidRDefault="003F1E5E" w:rsidP="006F476D">
            <w:pPr>
              <w:spacing w:line="100" w:lineRule="atLeast"/>
              <w:jc w:val="both"/>
              <w:rPr>
                <w:sz w:val="16"/>
                <w:szCs w:val="16"/>
              </w:rPr>
            </w:pPr>
            <w:r w:rsidRPr="00B1012D">
              <w:rPr>
                <w:sz w:val="16"/>
                <w:szCs w:val="16"/>
              </w:rPr>
              <w:t>5</w:t>
            </w:r>
          </w:p>
        </w:tc>
        <w:tc>
          <w:tcPr>
            <w:tcW w:w="1236" w:type="dxa"/>
          </w:tcPr>
          <w:p w:rsidR="003F1E5E" w:rsidRPr="00B1012D" w:rsidRDefault="003F1E5E" w:rsidP="006F476D">
            <w:pPr>
              <w:spacing w:line="100" w:lineRule="atLeast"/>
              <w:ind w:left="-148" w:right="-167"/>
              <w:jc w:val="center"/>
              <w:rPr>
                <w:sz w:val="16"/>
                <w:szCs w:val="16"/>
              </w:rPr>
            </w:pPr>
            <w:r w:rsidRPr="00B1012D">
              <w:rPr>
                <w:sz w:val="16"/>
                <w:szCs w:val="16"/>
              </w:rPr>
              <w:t>183433600108443360100100130006810414</w:t>
            </w:r>
          </w:p>
        </w:tc>
        <w:tc>
          <w:tcPr>
            <w:tcW w:w="1559" w:type="dxa"/>
          </w:tcPr>
          <w:p w:rsidR="003F1E5E" w:rsidRPr="00B1012D" w:rsidRDefault="003F1E5E" w:rsidP="006F476D">
            <w:pPr>
              <w:spacing w:line="100" w:lineRule="atLeast"/>
              <w:jc w:val="center"/>
              <w:rPr>
                <w:sz w:val="16"/>
                <w:szCs w:val="16"/>
              </w:rPr>
            </w:pPr>
            <w:r w:rsidRPr="00B1012D">
              <w:rPr>
                <w:sz w:val="16"/>
                <w:szCs w:val="16"/>
              </w:rPr>
              <w:t>Приобретение жилого помещения для детей-сирот и детей, оставшихся без попечения родителей, лиц из их числа</w:t>
            </w:r>
          </w:p>
        </w:tc>
        <w:tc>
          <w:tcPr>
            <w:tcW w:w="1984" w:type="dxa"/>
          </w:tcPr>
          <w:p w:rsidR="003F1E5E" w:rsidRPr="00B1012D" w:rsidRDefault="003F1E5E" w:rsidP="006F476D">
            <w:pPr>
              <w:spacing w:line="100" w:lineRule="atLeast"/>
              <w:jc w:val="center"/>
              <w:rPr>
                <w:sz w:val="16"/>
                <w:szCs w:val="16"/>
              </w:rPr>
            </w:pPr>
            <w:r w:rsidRPr="00B1012D">
              <w:rPr>
                <w:sz w:val="16"/>
                <w:szCs w:val="16"/>
              </w:rPr>
              <w:t>Развитие образования в Орловском районе Кировской области на 2014-2019 годы</w:t>
            </w:r>
          </w:p>
        </w:tc>
        <w:tc>
          <w:tcPr>
            <w:tcW w:w="2835" w:type="dxa"/>
          </w:tcPr>
          <w:p w:rsidR="003F1E5E" w:rsidRPr="00B1012D" w:rsidRDefault="003F1E5E" w:rsidP="006F476D">
            <w:pPr>
              <w:spacing w:line="100" w:lineRule="atLeast"/>
              <w:ind w:left="-83" w:right="-90"/>
              <w:jc w:val="center"/>
              <w:rPr>
                <w:sz w:val="16"/>
                <w:szCs w:val="16"/>
              </w:rPr>
            </w:pPr>
            <w:r w:rsidRPr="00B1012D">
              <w:rPr>
                <w:sz w:val="16"/>
                <w:szCs w:val="16"/>
              </w:rPr>
              <w:t>Обеспечение детей-сирот и детей, оставшихся без попечения родителей, лиц из их числа, детей-сирот и детей, оставшихся без попечения родителей, по договорам найма специализированных жилых помещений специализированного жилого фонда</w:t>
            </w:r>
          </w:p>
        </w:tc>
        <w:tc>
          <w:tcPr>
            <w:tcW w:w="885" w:type="dxa"/>
          </w:tcPr>
          <w:p w:rsidR="003F1E5E" w:rsidRPr="00B1012D" w:rsidRDefault="003F1E5E" w:rsidP="006F476D">
            <w:pPr>
              <w:spacing w:line="100" w:lineRule="atLeast"/>
              <w:jc w:val="center"/>
              <w:rPr>
                <w:sz w:val="16"/>
                <w:szCs w:val="16"/>
              </w:rPr>
            </w:pPr>
            <w:r w:rsidRPr="00B1012D">
              <w:rPr>
                <w:sz w:val="16"/>
                <w:szCs w:val="16"/>
              </w:rPr>
              <w:t>-</w:t>
            </w:r>
          </w:p>
        </w:tc>
        <w:tc>
          <w:tcPr>
            <w:tcW w:w="1701" w:type="dxa"/>
          </w:tcPr>
          <w:p w:rsidR="003F1E5E" w:rsidRPr="00B1012D" w:rsidRDefault="003F1E5E" w:rsidP="006F476D">
            <w:pPr>
              <w:spacing w:line="100" w:lineRule="atLeast"/>
              <w:jc w:val="center"/>
              <w:rPr>
                <w:sz w:val="16"/>
                <w:szCs w:val="16"/>
              </w:rPr>
            </w:pPr>
            <w:r w:rsidRPr="00B1012D">
              <w:rPr>
                <w:sz w:val="16"/>
                <w:szCs w:val="16"/>
              </w:rPr>
              <w:t>Постановление администрации Орловского района № 457 от 05.07.2017</w:t>
            </w:r>
          </w:p>
        </w:tc>
      </w:tr>
      <w:tr w:rsidR="003F1E5E" w:rsidRPr="00B1012D" w:rsidTr="002B0A1D">
        <w:tc>
          <w:tcPr>
            <w:tcW w:w="432" w:type="dxa"/>
          </w:tcPr>
          <w:p w:rsidR="003F1E5E" w:rsidRPr="00B1012D" w:rsidRDefault="003F1E5E" w:rsidP="006F476D">
            <w:pPr>
              <w:spacing w:line="100" w:lineRule="atLeast"/>
              <w:jc w:val="both"/>
              <w:rPr>
                <w:sz w:val="16"/>
                <w:szCs w:val="16"/>
              </w:rPr>
            </w:pPr>
            <w:r w:rsidRPr="00B1012D">
              <w:rPr>
                <w:sz w:val="16"/>
                <w:szCs w:val="16"/>
              </w:rPr>
              <w:t>6</w:t>
            </w:r>
          </w:p>
        </w:tc>
        <w:tc>
          <w:tcPr>
            <w:tcW w:w="1236" w:type="dxa"/>
          </w:tcPr>
          <w:p w:rsidR="003F1E5E" w:rsidRPr="00B1012D" w:rsidRDefault="003F1E5E" w:rsidP="006F476D">
            <w:pPr>
              <w:spacing w:line="100" w:lineRule="atLeast"/>
              <w:ind w:left="-148" w:right="-167"/>
              <w:jc w:val="center"/>
              <w:rPr>
                <w:sz w:val="16"/>
                <w:szCs w:val="16"/>
              </w:rPr>
            </w:pPr>
            <w:r w:rsidRPr="00B1012D">
              <w:rPr>
                <w:sz w:val="16"/>
                <w:szCs w:val="16"/>
              </w:rPr>
              <w:t>1834336001084433</w:t>
            </w:r>
            <w:r w:rsidRPr="00B1012D">
              <w:rPr>
                <w:sz w:val="16"/>
                <w:szCs w:val="16"/>
              </w:rPr>
              <w:lastRenderedPageBreak/>
              <w:t>60100100130006810414</w:t>
            </w:r>
          </w:p>
        </w:tc>
        <w:tc>
          <w:tcPr>
            <w:tcW w:w="1559" w:type="dxa"/>
          </w:tcPr>
          <w:p w:rsidR="003F1E5E" w:rsidRPr="00B1012D" w:rsidRDefault="003F1E5E" w:rsidP="006F476D">
            <w:pPr>
              <w:spacing w:line="100" w:lineRule="atLeast"/>
              <w:jc w:val="center"/>
              <w:rPr>
                <w:sz w:val="16"/>
                <w:szCs w:val="16"/>
              </w:rPr>
            </w:pPr>
            <w:r w:rsidRPr="00B1012D">
              <w:rPr>
                <w:sz w:val="16"/>
                <w:szCs w:val="16"/>
              </w:rPr>
              <w:lastRenderedPageBreak/>
              <w:t xml:space="preserve">Приобретение </w:t>
            </w:r>
            <w:r w:rsidRPr="00B1012D">
              <w:rPr>
                <w:sz w:val="16"/>
                <w:szCs w:val="16"/>
              </w:rPr>
              <w:lastRenderedPageBreak/>
              <w:t xml:space="preserve">жилого помещения для детей-сирот и детей, оставшихся без попечения родителей, лиц из их числа </w:t>
            </w:r>
          </w:p>
        </w:tc>
        <w:tc>
          <w:tcPr>
            <w:tcW w:w="1984" w:type="dxa"/>
          </w:tcPr>
          <w:p w:rsidR="003F1E5E" w:rsidRPr="00B1012D" w:rsidRDefault="003F1E5E" w:rsidP="006F476D">
            <w:pPr>
              <w:spacing w:line="100" w:lineRule="atLeast"/>
              <w:jc w:val="center"/>
              <w:rPr>
                <w:sz w:val="16"/>
                <w:szCs w:val="16"/>
              </w:rPr>
            </w:pPr>
            <w:r w:rsidRPr="00B1012D">
              <w:rPr>
                <w:sz w:val="16"/>
                <w:szCs w:val="16"/>
              </w:rPr>
              <w:lastRenderedPageBreak/>
              <w:t xml:space="preserve">Развитие образования в </w:t>
            </w:r>
            <w:r w:rsidRPr="00B1012D">
              <w:rPr>
                <w:sz w:val="16"/>
                <w:szCs w:val="16"/>
              </w:rPr>
              <w:lastRenderedPageBreak/>
              <w:t>Орловском районе Кировской области на 2014-2019 годы</w:t>
            </w:r>
          </w:p>
        </w:tc>
        <w:tc>
          <w:tcPr>
            <w:tcW w:w="2835" w:type="dxa"/>
          </w:tcPr>
          <w:p w:rsidR="003F1E5E" w:rsidRPr="00B1012D" w:rsidRDefault="003F1E5E" w:rsidP="006F476D">
            <w:pPr>
              <w:spacing w:line="100" w:lineRule="atLeast"/>
              <w:ind w:left="-83" w:right="-90"/>
              <w:jc w:val="center"/>
              <w:rPr>
                <w:sz w:val="16"/>
                <w:szCs w:val="16"/>
              </w:rPr>
            </w:pPr>
            <w:r w:rsidRPr="00B1012D">
              <w:rPr>
                <w:sz w:val="16"/>
                <w:szCs w:val="16"/>
              </w:rPr>
              <w:lastRenderedPageBreak/>
              <w:t xml:space="preserve">Обеспечение детей-сирот и детей, </w:t>
            </w:r>
            <w:r w:rsidRPr="00B1012D">
              <w:rPr>
                <w:sz w:val="16"/>
                <w:szCs w:val="16"/>
              </w:rPr>
              <w:lastRenderedPageBreak/>
              <w:t>оставшихся без попечения родителей, лиц из их числа, детей-сирот и детей, оставшихся без попечения родителей, по договорам найма специализированных жилых помещений специализированного жилого фонда</w:t>
            </w:r>
          </w:p>
        </w:tc>
        <w:tc>
          <w:tcPr>
            <w:tcW w:w="885" w:type="dxa"/>
          </w:tcPr>
          <w:p w:rsidR="003F1E5E" w:rsidRPr="00B1012D" w:rsidRDefault="003F1E5E" w:rsidP="006F476D">
            <w:pPr>
              <w:spacing w:line="100" w:lineRule="atLeast"/>
              <w:jc w:val="center"/>
              <w:rPr>
                <w:sz w:val="16"/>
                <w:szCs w:val="16"/>
              </w:rPr>
            </w:pPr>
            <w:r w:rsidRPr="00B1012D">
              <w:rPr>
                <w:sz w:val="16"/>
                <w:szCs w:val="16"/>
              </w:rPr>
              <w:lastRenderedPageBreak/>
              <w:t>-</w:t>
            </w:r>
          </w:p>
        </w:tc>
        <w:tc>
          <w:tcPr>
            <w:tcW w:w="1701" w:type="dxa"/>
          </w:tcPr>
          <w:p w:rsidR="003F1E5E" w:rsidRPr="00B1012D" w:rsidRDefault="003F1E5E" w:rsidP="006F476D">
            <w:pPr>
              <w:spacing w:line="100" w:lineRule="atLeast"/>
              <w:jc w:val="center"/>
              <w:rPr>
                <w:sz w:val="16"/>
                <w:szCs w:val="16"/>
              </w:rPr>
            </w:pPr>
            <w:r w:rsidRPr="00B1012D">
              <w:rPr>
                <w:sz w:val="16"/>
                <w:szCs w:val="16"/>
              </w:rPr>
              <w:t xml:space="preserve">Постановление </w:t>
            </w:r>
            <w:r w:rsidRPr="00B1012D">
              <w:rPr>
                <w:sz w:val="16"/>
                <w:szCs w:val="16"/>
              </w:rPr>
              <w:lastRenderedPageBreak/>
              <w:t>администрации Орловского района № 457 от 05.07.2017</w:t>
            </w:r>
          </w:p>
        </w:tc>
      </w:tr>
      <w:tr w:rsidR="003F1E5E" w:rsidRPr="00B1012D" w:rsidTr="002B0A1D">
        <w:tc>
          <w:tcPr>
            <w:tcW w:w="432" w:type="dxa"/>
          </w:tcPr>
          <w:p w:rsidR="003F1E5E" w:rsidRPr="00B1012D" w:rsidRDefault="003F1E5E" w:rsidP="006F476D">
            <w:pPr>
              <w:spacing w:line="100" w:lineRule="atLeast"/>
              <w:jc w:val="both"/>
              <w:rPr>
                <w:sz w:val="16"/>
                <w:szCs w:val="16"/>
              </w:rPr>
            </w:pPr>
            <w:r w:rsidRPr="00B1012D">
              <w:rPr>
                <w:sz w:val="16"/>
                <w:szCs w:val="16"/>
              </w:rPr>
              <w:lastRenderedPageBreak/>
              <w:t>7</w:t>
            </w:r>
          </w:p>
        </w:tc>
        <w:tc>
          <w:tcPr>
            <w:tcW w:w="1236" w:type="dxa"/>
          </w:tcPr>
          <w:p w:rsidR="003F1E5E" w:rsidRPr="00B1012D" w:rsidRDefault="003F1E5E" w:rsidP="006F476D">
            <w:pPr>
              <w:spacing w:line="100" w:lineRule="atLeast"/>
              <w:ind w:left="-148" w:right="-167"/>
              <w:jc w:val="center"/>
              <w:rPr>
                <w:sz w:val="16"/>
                <w:szCs w:val="16"/>
              </w:rPr>
            </w:pPr>
            <w:r w:rsidRPr="00B1012D">
              <w:rPr>
                <w:sz w:val="16"/>
                <w:szCs w:val="16"/>
              </w:rPr>
              <w:t>183433600108443360100100130006810414</w:t>
            </w:r>
          </w:p>
        </w:tc>
        <w:tc>
          <w:tcPr>
            <w:tcW w:w="1559" w:type="dxa"/>
          </w:tcPr>
          <w:p w:rsidR="003F1E5E" w:rsidRPr="00B1012D" w:rsidRDefault="003F1E5E" w:rsidP="006F476D">
            <w:pPr>
              <w:spacing w:line="100" w:lineRule="atLeast"/>
              <w:jc w:val="center"/>
              <w:rPr>
                <w:sz w:val="16"/>
                <w:szCs w:val="16"/>
              </w:rPr>
            </w:pPr>
            <w:r w:rsidRPr="00B1012D">
              <w:rPr>
                <w:sz w:val="16"/>
                <w:szCs w:val="16"/>
              </w:rPr>
              <w:t>Приобретение жилого помещения для детей-сирот и детей, оставшихся без попечения родителей, лиц из их числа</w:t>
            </w:r>
          </w:p>
        </w:tc>
        <w:tc>
          <w:tcPr>
            <w:tcW w:w="1984" w:type="dxa"/>
          </w:tcPr>
          <w:p w:rsidR="003F1E5E" w:rsidRPr="00B1012D" w:rsidRDefault="003F1E5E" w:rsidP="006F476D">
            <w:pPr>
              <w:spacing w:line="100" w:lineRule="atLeast"/>
              <w:jc w:val="center"/>
              <w:rPr>
                <w:sz w:val="16"/>
                <w:szCs w:val="16"/>
              </w:rPr>
            </w:pPr>
            <w:r w:rsidRPr="00B1012D">
              <w:rPr>
                <w:sz w:val="16"/>
                <w:szCs w:val="16"/>
              </w:rPr>
              <w:t>Развитие образования в Орловском районе Кировской области на 2014-2019 годы</w:t>
            </w:r>
          </w:p>
        </w:tc>
        <w:tc>
          <w:tcPr>
            <w:tcW w:w="2835" w:type="dxa"/>
          </w:tcPr>
          <w:p w:rsidR="003F1E5E" w:rsidRPr="00B1012D" w:rsidRDefault="003F1E5E" w:rsidP="006F476D">
            <w:pPr>
              <w:spacing w:line="100" w:lineRule="atLeast"/>
              <w:ind w:left="-83" w:right="-90"/>
              <w:jc w:val="center"/>
              <w:rPr>
                <w:sz w:val="16"/>
                <w:szCs w:val="16"/>
              </w:rPr>
            </w:pPr>
            <w:r w:rsidRPr="00B1012D">
              <w:rPr>
                <w:sz w:val="16"/>
                <w:szCs w:val="16"/>
              </w:rPr>
              <w:t>Обеспечение детей-сирот и детей, оставшихся без попечения родителей, лиц из их числа, детей-сирот и детей, оставшихся без попечения родителей, по договорам найма специализированных жилых помещений специализированного жилого фонда</w:t>
            </w:r>
          </w:p>
        </w:tc>
        <w:tc>
          <w:tcPr>
            <w:tcW w:w="885" w:type="dxa"/>
          </w:tcPr>
          <w:p w:rsidR="003F1E5E" w:rsidRPr="00B1012D" w:rsidRDefault="003F1E5E" w:rsidP="006F476D">
            <w:pPr>
              <w:spacing w:line="100" w:lineRule="atLeast"/>
              <w:jc w:val="center"/>
              <w:rPr>
                <w:sz w:val="16"/>
                <w:szCs w:val="16"/>
              </w:rPr>
            </w:pPr>
            <w:r w:rsidRPr="00B1012D">
              <w:rPr>
                <w:sz w:val="16"/>
                <w:szCs w:val="16"/>
              </w:rPr>
              <w:t>--</w:t>
            </w:r>
          </w:p>
        </w:tc>
        <w:tc>
          <w:tcPr>
            <w:tcW w:w="1701" w:type="dxa"/>
          </w:tcPr>
          <w:p w:rsidR="003F1E5E" w:rsidRPr="00B1012D" w:rsidRDefault="003F1E5E" w:rsidP="006F476D">
            <w:pPr>
              <w:spacing w:line="100" w:lineRule="atLeast"/>
              <w:jc w:val="center"/>
              <w:rPr>
                <w:sz w:val="16"/>
                <w:szCs w:val="16"/>
              </w:rPr>
            </w:pPr>
            <w:r w:rsidRPr="00B1012D">
              <w:rPr>
                <w:sz w:val="16"/>
                <w:szCs w:val="16"/>
              </w:rPr>
              <w:t>Постановление администрации Орловского района № 457 от 05.07.2017</w:t>
            </w:r>
          </w:p>
        </w:tc>
      </w:tr>
      <w:tr w:rsidR="003F1E5E" w:rsidRPr="00B1012D" w:rsidTr="002B0A1D">
        <w:tc>
          <w:tcPr>
            <w:tcW w:w="432" w:type="dxa"/>
          </w:tcPr>
          <w:p w:rsidR="003F1E5E" w:rsidRPr="00B1012D" w:rsidRDefault="003F1E5E" w:rsidP="006F476D">
            <w:pPr>
              <w:spacing w:line="100" w:lineRule="atLeast"/>
              <w:jc w:val="both"/>
              <w:rPr>
                <w:sz w:val="16"/>
                <w:szCs w:val="16"/>
              </w:rPr>
            </w:pPr>
            <w:r w:rsidRPr="00B1012D">
              <w:rPr>
                <w:sz w:val="16"/>
                <w:szCs w:val="16"/>
              </w:rPr>
              <w:t>8</w:t>
            </w:r>
          </w:p>
        </w:tc>
        <w:tc>
          <w:tcPr>
            <w:tcW w:w="1236" w:type="dxa"/>
          </w:tcPr>
          <w:p w:rsidR="003F1E5E" w:rsidRPr="00B1012D" w:rsidRDefault="003F1E5E" w:rsidP="006F476D">
            <w:pPr>
              <w:spacing w:line="100" w:lineRule="atLeast"/>
              <w:ind w:left="-148" w:right="-167"/>
              <w:jc w:val="center"/>
              <w:rPr>
                <w:sz w:val="16"/>
                <w:szCs w:val="16"/>
              </w:rPr>
            </w:pPr>
            <w:r w:rsidRPr="00B1012D">
              <w:rPr>
                <w:sz w:val="16"/>
                <w:szCs w:val="16"/>
              </w:rPr>
              <w:t>183433600108443360100100130006810414</w:t>
            </w:r>
          </w:p>
        </w:tc>
        <w:tc>
          <w:tcPr>
            <w:tcW w:w="1559" w:type="dxa"/>
          </w:tcPr>
          <w:p w:rsidR="003F1E5E" w:rsidRPr="00B1012D" w:rsidRDefault="003F1E5E" w:rsidP="006F476D">
            <w:pPr>
              <w:spacing w:line="100" w:lineRule="atLeast"/>
              <w:jc w:val="center"/>
              <w:rPr>
                <w:sz w:val="16"/>
                <w:szCs w:val="16"/>
              </w:rPr>
            </w:pPr>
            <w:r w:rsidRPr="00B1012D">
              <w:rPr>
                <w:sz w:val="16"/>
                <w:szCs w:val="16"/>
              </w:rPr>
              <w:t>Приобретение жилого помещения для детей-сирот и детей, оставшихся без попечения родителей, лиц из их числа</w:t>
            </w:r>
          </w:p>
        </w:tc>
        <w:tc>
          <w:tcPr>
            <w:tcW w:w="1984" w:type="dxa"/>
          </w:tcPr>
          <w:p w:rsidR="003F1E5E" w:rsidRPr="00B1012D" w:rsidRDefault="003F1E5E" w:rsidP="006F476D">
            <w:pPr>
              <w:spacing w:line="100" w:lineRule="atLeast"/>
              <w:jc w:val="center"/>
              <w:rPr>
                <w:sz w:val="16"/>
                <w:szCs w:val="16"/>
              </w:rPr>
            </w:pPr>
            <w:r w:rsidRPr="00B1012D">
              <w:rPr>
                <w:sz w:val="16"/>
                <w:szCs w:val="16"/>
              </w:rPr>
              <w:t>Развитие образования в Орловском районе Кировской области на 2014-2019 годы</w:t>
            </w:r>
          </w:p>
        </w:tc>
        <w:tc>
          <w:tcPr>
            <w:tcW w:w="2835" w:type="dxa"/>
          </w:tcPr>
          <w:p w:rsidR="003F1E5E" w:rsidRPr="00B1012D" w:rsidRDefault="003F1E5E" w:rsidP="006F476D">
            <w:pPr>
              <w:spacing w:line="100" w:lineRule="atLeast"/>
              <w:ind w:left="-83" w:right="-90"/>
              <w:jc w:val="center"/>
              <w:rPr>
                <w:sz w:val="16"/>
                <w:szCs w:val="16"/>
              </w:rPr>
            </w:pPr>
            <w:r w:rsidRPr="00B1012D">
              <w:rPr>
                <w:sz w:val="16"/>
                <w:szCs w:val="16"/>
              </w:rPr>
              <w:t>Обеспечение детей-сирот и детей, оставшихся без попечения родителей, лиц из их числа, детей-сирот и детей, оставшихся без попечения родителей, по договорам найма специализированных жилых помещений специализированного жилого фонда</w:t>
            </w:r>
          </w:p>
        </w:tc>
        <w:tc>
          <w:tcPr>
            <w:tcW w:w="885" w:type="dxa"/>
          </w:tcPr>
          <w:p w:rsidR="003F1E5E" w:rsidRPr="00B1012D" w:rsidRDefault="003F1E5E" w:rsidP="006F476D">
            <w:pPr>
              <w:spacing w:line="100" w:lineRule="atLeast"/>
              <w:jc w:val="center"/>
              <w:rPr>
                <w:sz w:val="16"/>
                <w:szCs w:val="16"/>
              </w:rPr>
            </w:pPr>
            <w:r w:rsidRPr="00B1012D">
              <w:rPr>
                <w:sz w:val="16"/>
                <w:szCs w:val="16"/>
              </w:rPr>
              <w:t>-</w:t>
            </w:r>
          </w:p>
        </w:tc>
        <w:tc>
          <w:tcPr>
            <w:tcW w:w="1701" w:type="dxa"/>
          </w:tcPr>
          <w:p w:rsidR="003F1E5E" w:rsidRPr="00B1012D" w:rsidRDefault="003F1E5E" w:rsidP="006F476D">
            <w:pPr>
              <w:spacing w:line="100" w:lineRule="atLeast"/>
              <w:jc w:val="center"/>
              <w:rPr>
                <w:sz w:val="16"/>
                <w:szCs w:val="16"/>
              </w:rPr>
            </w:pPr>
            <w:r w:rsidRPr="00B1012D">
              <w:rPr>
                <w:sz w:val="16"/>
                <w:szCs w:val="16"/>
              </w:rPr>
              <w:t>Постановление администрации Орловского района № 457 от 05.07.2017</w:t>
            </w:r>
          </w:p>
        </w:tc>
      </w:tr>
      <w:tr w:rsidR="003F1E5E" w:rsidRPr="00B1012D" w:rsidTr="002B0A1D">
        <w:tc>
          <w:tcPr>
            <w:tcW w:w="432" w:type="dxa"/>
          </w:tcPr>
          <w:p w:rsidR="003F1E5E" w:rsidRPr="00B1012D" w:rsidRDefault="003F1E5E" w:rsidP="006F476D">
            <w:pPr>
              <w:spacing w:line="100" w:lineRule="atLeast"/>
              <w:jc w:val="both"/>
              <w:rPr>
                <w:sz w:val="16"/>
                <w:szCs w:val="16"/>
              </w:rPr>
            </w:pPr>
            <w:r w:rsidRPr="00B1012D">
              <w:rPr>
                <w:sz w:val="16"/>
                <w:szCs w:val="16"/>
              </w:rPr>
              <w:t>9</w:t>
            </w:r>
          </w:p>
        </w:tc>
        <w:tc>
          <w:tcPr>
            <w:tcW w:w="1236" w:type="dxa"/>
          </w:tcPr>
          <w:p w:rsidR="003F1E5E" w:rsidRPr="00B1012D" w:rsidRDefault="003F1E5E" w:rsidP="006F476D">
            <w:pPr>
              <w:spacing w:line="100" w:lineRule="atLeast"/>
              <w:ind w:left="-148" w:right="-167"/>
              <w:jc w:val="center"/>
              <w:rPr>
                <w:sz w:val="16"/>
                <w:szCs w:val="16"/>
              </w:rPr>
            </w:pPr>
            <w:r w:rsidRPr="00B1012D">
              <w:rPr>
                <w:sz w:val="16"/>
                <w:szCs w:val="16"/>
              </w:rPr>
              <w:t>183433600108443360100100130006810414</w:t>
            </w:r>
          </w:p>
        </w:tc>
        <w:tc>
          <w:tcPr>
            <w:tcW w:w="1559" w:type="dxa"/>
          </w:tcPr>
          <w:p w:rsidR="003F1E5E" w:rsidRPr="00B1012D" w:rsidRDefault="003F1E5E" w:rsidP="006F476D">
            <w:pPr>
              <w:spacing w:line="100" w:lineRule="atLeast"/>
              <w:jc w:val="center"/>
              <w:rPr>
                <w:sz w:val="16"/>
                <w:szCs w:val="16"/>
              </w:rPr>
            </w:pPr>
            <w:r w:rsidRPr="00B1012D">
              <w:rPr>
                <w:sz w:val="16"/>
                <w:szCs w:val="16"/>
              </w:rPr>
              <w:t>Приобретение жилого помещения для детей-сирот и детей, оставшихся без попечения родителей, лиц из их числа</w:t>
            </w:r>
          </w:p>
        </w:tc>
        <w:tc>
          <w:tcPr>
            <w:tcW w:w="1984" w:type="dxa"/>
          </w:tcPr>
          <w:p w:rsidR="003F1E5E" w:rsidRPr="00B1012D" w:rsidRDefault="003F1E5E" w:rsidP="006F476D">
            <w:pPr>
              <w:spacing w:line="100" w:lineRule="atLeast"/>
              <w:jc w:val="center"/>
              <w:rPr>
                <w:sz w:val="16"/>
                <w:szCs w:val="16"/>
              </w:rPr>
            </w:pPr>
            <w:r w:rsidRPr="00B1012D">
              <w:rPr>
                <w:sz w:val="16"/>
                <w:szCs w:val="16"/>
              </w:rPr>
              <w:t>Развитие образования в Орловском районе Кировской области на 2014-2019 годы</w:t>
            </w:r>
          </w:p>
        </w:tc>
        <w:tc>
          <w:tcPr>
            <w:tcW w:w="2835" w:type="dxa"/>
          </w:tcPr>
          <w:p w:rsidR="003F1E5E" w:rsidRPr="00B1012D" w:rsidRDefault="003F1E5E" w:rsidP="006F476D">
            <w:pPr>
              <w:spacing w:line="100" w:lineRule="atLeast"/>
              <w:ind w:left="-83" w:right="-90"/>
              <w:jc w:val="center"/>
              <w:rPr>
                <w:sz w:val="16"/>
                <w:szCs w:val="16"/>
              </w:rPr>
            </w:pPr>
            <w:r w:rsidRPr="00B1012D">
              <w:rPr>
                <w:sz w:val="16"/>
                <w:szCs w:val="16"/>
              </w:rPr>
              <w:t>Обеспечение детей-сирот и детей, оставшихся без попечения родителей, лиц из их числа, детей-сирот и детей, оставшихся без попечения родителей, по договорам найма специализированных жилых помещений специализированного жилого фонда</w:t>
            </w:r>
          </w:p>
        </w:tc>
        <w:tc>
          <w:tcPr>
            <w:tcW w:w="885" w:type="dxa"/>
          </w:tcPr>
          <w:p w:rsidR="003F1E5E" w:rsidRPr="00B1012D" w:rsidRDefault="003F1E5E" w:rsidP="006F476D">
            <w:pPr>
              <w:spacing w:line="100" w:lineRule="atLeast"/>
              <w:jc w:val="center"/>
              <w:rPr>
                <w:sz w:val="16"/>
                <w:szCs w:val="16"/>
              </w:rPr>
            </w:pPr>
            <w:r w:rsidRPr="00B1012D">
              <w:rPr>
                <w:sz w:val="16"/>
                <w:szCs w:val="16"/>
              </w:rPr>
              <w:t>-</w:t>
            </w:r>
          </w:p>
        </w:tc>
        <w:tc>
          <w:tcPr>
            <w:tcW w:w="1701" w:type="dxa"/>
          </w:tcPr>
          <w:p w:rsidR="003F1E5E" w:rsidRPr="00B1012D" w:rsidRDefault="003F1E5E" w:rsidP="006F476D">
            <w:pPr>
              <w:spacing w:line="100" w:lineRule="atLeast"/>
              <w:jc w:val="center"/>
              <w:rPr>
                <w:sz w:val="16"/>
                <w:szCs w:val="16"/>
              </w:rPr>
            </w:pPr>
            <w:r w:rsidRPr="00B1012D">
              <w:rPr>
                <w:sz w:val="16"/>
                <w:szCs w:val="16"/>
              </w:rPr>
              <w:t>Постановление администрации Орловского района № 457 от 05.07.2017</w:t>
            </w:r>
          </w:p>
        </w:tc>
      </w:tr>
      <w:tr w:rsidR="003F1E5E" w:rsidRPr="00B1012D" w:rsidTr="002B0A1D">
        <w:tc>
          <w:tcPr>
            <w:tcW w:w="432" w:type="dxa"/>
          </w:tcPr>
          <w:p w:rsidR="003F1E5E" w:rsidRPr="00B1012D" w:rsidRDefault="003F1E5E" w:rsidP="006F476D">
            <w:pPr>
              <w:spacing w:line="100" w:lineRule="atLeast"/>
              <w:jc w:val="both"/>
              <w:rPr>
                <w:sz w:val="16"/>
                <w:szCs w:val="16"/>
              </w:rPr>
            </w:pPr>
            <w:r w:rsidRPr="00B1012D">
              <w:rPr>
                <w:sz w:val="16"/>
                <w:szCs w:val="16"/>
              </w:rPr>
              <w:t>10</w:t>
            </w:r>
          </w:p>
        </w:tc>
        <w:tc>
          <w:tcPr>
            <w:tcW w:w="1236" w:type="dxa"/>
          </w:tcPr>
          <w:p w:rsidR="003F1E5E" w:rsidRPr="00B1012D" w:rsidRDefault="003F1E5E" w:rsidP="006F476D">
            <w:pPr>
              <w:spacing w:line="100" w:lineRule="atLeast"/>
              <w:ind w:left="-148" w:right="-167"/>
              <w:jc w:val="center"/>
              <w:rPr>
                <w:sz w:val="16"/>
                <w:szCs w:val="16"/>
              </w:rPr>
            </w:pPr>
            <w:r w:rsidRPr="00B1012D">
              <w:rPr>
                <w:sz w:val="16"/>
                <w:szCs w:val="16"/>
              </w:rPr>
              <w:t>183433600108443360100100130006810414</w:t>
            </w:r>
          </w:p>
        </w:tc>
        <w:tc>
          <w:tcPr>
            <w:tcW w:w="1559" w:type="dxa"/>
          </w:tcPr>
          <w:p w:rsidR="003F1E5E" w:rsidRPr="00B1012D" w:rsidRDefault="003F1E5E" w:rsidP="006F476D">
            <w:pPr>
              <w:spacing w:line="100" w:lineRule="atLeast"/>
              <w:jc w:val="center"/>
              <w:rPr>
                <w:sz w:val="16"/>
                <w:szCs w:val="16"/>
              </w:rPr>
            </w:pPr>
            <w:r w:rsidRPr="00B1012D">
              <w:rPr>
                <w:sz w:val="16"/>
                <w:szCs w:val="16"/>
              </w:rPr>
              <w:t>Приобретение жилого помещения для детей-сирот и детей, оставшихся без попечения родителей, лиц из их числа</w:t>
            </w:r>
          </w:p>
        </w:tc>
        <w:tc>
          <w:tcPr>
            <w:tcW w:w="1984" w:type="dxa"/>
          </w:tcPr>
          <w:p w:rsidR="003F1E5E" w:rsidRPr="00B1012D" w:rsidRDefault="003F1E5E" w:rsidP="006F476D">
            <w:pPr>
              <w:spacing w:line="100" w:lineRule="atLeast"/>
              <w:jc w:val="center"/>
              <w:rPr>
                <w:sz w:val="16"/>
                <w:szCs w:val="16"/>
              </w:rPr>
            </w:pPr>
            <w:r w:rsidRPr="00B1012D">
              <w:rPr>
                <w:sz w:val="16"/>
                <w:szCs w:val="16"/>
              </w:rPr>
              <w:t>Развитие образования в Орловском районе Кировской области на 2014-2019 годы</w:t>
            </w:r>
          </w:p>
        </w:tc>
        <w:tc>
          <w:tcPr>
            <w:tcW w:w="2835" w:type="dxa"/>
          </w:tcPr>
          <w:p w:rsidR="003F1E5E" w:rsidRPr="00B1012D" w:rsidRDefault="003F1E5E" w:rsidP="006F476D">
            <w:pPr>
              <w:spacing w:line="100" w:lineRule="atLeast"/>
              <w:ind w:left="-83" w:right="-90"/>
              <w:jc w:val="center"/>
              <w:rPr>
                <w:sz w:val="16"/>
                <w:szCs w:val="16"/>
              </w:rPr>
            </w:pPr>
            <w:r w:rsidRPr="00B1012D">
              <w:rPr>
                <w:sz w:val="16"/>
                <w:szCs w:val="16"/>
              </w:rPr>
              <w:t>Обеспечение детей-сирот и детей, оставшихся без попечения родителей, лиц из их числа, детей-сирот и детей, оставшихся без попечения родителей, по договорам найма специализированных жилых помещений специализированного жилого фонда</w:t>
            </w:r>
          </w:p>
        </w:tc>
        <w:tc>
          <w:tcPr>
            <w:tcW w:w="885" w:type="dxa"/>
          </w:tcPr>
          <w:p w:rsidR="003F1E5E" w:rsidRPr="00B1012D" w:rsidRDefault="003F1E5E" w:rsidP="006F476D">
            <w:pPr>
              <w:spacing w:line="100" w:lineRule="atLeast"/>
              <w:jc w:val="center"/>
              <w:rPr>
                <w:sz w:val="16"/>
                <w:szCs w:val="16"/>
              </w:rPr>
            </w:pPr>
            <w:r w:rsidRPr="00B1012D">
              <w:rPr>
                <w:sz w:val="16"/>
                <w:szCs w:val="16"/>
              </w:rPr>
              <w:t>-</w:t>
            </w:r>
          </w:p>
        </w:tc>
        <w:tc>
          <w:tcPr>
            <w:tcW w:w="1701" w:type="dxa"/>
          </w:tcPr>
          <w:p w:rsidR="003F1E5E" w:rsidRPr="00B1012D" w:rsidRDefault="003F1E5E" w:rsidP="006F476D">
            <w:pPr>
              <w:spacing w:line="100" w:lineRule="atLeast"/>
              <w:jc w:val="center"/>
              <w:rPr>
                <w:sz w:val="16"/>
                <w:szCs w:val="16"/>
              </w:rPr>
            </w:pPr>
            <w:r w:rsidRPr="00B1012D">
              <w:rPr>
                <w:sz w:val="16"/>
                <w:szCs w:val="16"/>
              </w:rPr>
              <w:t>Постановление администрации Орловского района № 457 от 05.07.2017</w:t>
            </w:r>
          </w:p>
        </w:tc>
      </w:tr>
      <w:tr w:rsidR="003F1E5E" w:rsidRPr="00B1012D" w:rsidTr="002B0A1D">
        <w:tc>
          <w:tcPr>
            <w:tcW w:w="432" w:type="dxa"/>
          </w:tcPr>
          <w:p w:rsidR="003F1E5E" w:rsidRPr="00B1012D" w:rsidRDefault="003F1E5E" w:rsidP="006F476D">
            <w:pPr>
              <w:spacing w:line="100" w:lineRule="atLeast"/>
              <w:jc w:val="both"/>
              <w:rPr>
                <w:sz w:val="16"/>
                <w:szCs w:val="16"/>
              </w:rPr>
            </w:pPr>
            <w:r w:rsidRPr="00B1012D">
              <w:rPr>
                <w:sz w:val="16"/>
                <w:szCs w:val="16"/>
              </w:rPr>
              <w:t>11</w:t>
            </w:r>
          </w:p>
        </w:tc>
        <w:tc>
          <w:tcPr>
            <w:tcW w:w="1236" w:type="dxa"/>
          </w:tcPr>
          <w:p w:rsidR="003F1E5E" w:rsidRPr="00B1012D" w:rsidRDefault="003F1E5E" w:rsidP="006F476D">
            <w:pPr>
              <w:spacing w:line="100" w:lineRule="atLeast"/>
              <w:ind w:left="-148" w:right="-167"/>
              <w:jc w:val="center"/>
              <w:rPr>
                <w:sz w:val="16"/>
                <w:szCs w:val="16"/>
              </w:rPr>
            </w:pPr>
            <w:r w:rsidRPr="00B1012D">
              <w:rPr>
                <w:sz w:val="16"/>
                <w:szCs w:val="16"/>
              </w:rPr>
              <w:t>183433600108443360100100040006110244</w:t>
            </w:r>
          </w:p>
        </w:tc>
        <w:tc>
          <w:tcPr>
            <w:tcW w:w="1559" w:type="dxa"/>
          </w:tcPr>
          <w:p w:rsidR="003F1E5E" w:rsidRPr="00B1012D" w:rsidRDefault="003F1E5E" w:rsidP="006F476D">
            <w:pPr>
              <w:spacing w:line="100" w:lineRule="atLeast"/>
              <w:ind w:left="-108" w:right="-78"/>
              <w:jc w:val="center"/>
              <w:rPr>
                <w:sz w:val="16"/>
                <w:szCs w:val="16"/>
              </w:rPr>
            </w:pPr>
            <w:r w:rsidRPr="00B1012D">
              <w:rPr>
                <w:sz w:val="16"/>
                <w:szCs w:val="16"/>
              </w:rPr>
              <w:t>Оказание услуг по предоставлению внутризоновых, междугородних и международных телефонных соединений</w:t>
            </w:r>
          </w:p>
        </w:tc>
        <w:tc>
          <w:tcPr>
            <w:tcW w:w="1984" w:type="dxa"/>
          </w:tcPr>
          <w:p w:rsidR="003F1E5E" w:rsidRPr="00B1012D" w:rsidRDefault="003F1E5E" w:rsidP="006F476D">
            <w:pPr>
              <w:spacing w:line="100" w:lineRule="atLeast"/>
              <w:jc w:val="center"/>
              <w:rPr>
                <w:sz w:val="16"/>
                <w:szCs w:val="16"/>
              </w:rPr>
            </w:pPr>
            <w:r w:rsidRPr="00B1012D">
              <w:rPr>
                <w:sz w:val="16"/>
                <w:szCs w:val="16"/>
              </w:rPr>
              <w:t>Развитие муниципального управления на 2017-2019 годы</w:t>
            </w:r>
          </w:p>
        </w:tc>
        <w:tc>
          <w:tcPr>
            <w:tcW w:w="2835" w:type="dxa"/>
          </w:tcPr>
          <w:p w:rsidR="003F1E5E" w:rsidRPr="00B1012D" w:rsidRDefault="003F1E5E" w:rsidP="006F476D">
            <w:pPr>
              <w:spacing w:line="100" w:lineRule="atLeast"/>
              <w:jc w:val="center"/>
              <w:rPr>
                <w:sz w:val="16"/>
                <w:szCs w:val="16"/>
              </w:rPr>
            </w:pPr>
            <w:r w:rsidRPr="00B1012D">
              <w:rPr>
                <w:sz w:val="16"/>
                <w:szCs w:val="16"/>
              </w:rPr>
              <w:t>Закупка товаров, работ и услуг для государственных (муниципальных) нужд</w:t>
            </w:r>
          </w:p>
        </w:tc>
        <w:tc>
          <w:tcPr>
            <w:tcW w:w="885" w:type="dxa"/>
          </w:tcPr>
          <w:p w:rsidR="003F1E5E" w:rsidRPr="00B1012D" w:rsidRDefault="003F1E5E" w:rsidP="006F476D">
            <w:pPr>
              <w:spacing w:line="100" w:lineRule="atLeast"/>
              <w:jc w:val="center"/>
              <w:rPr>
                <w:sz w:val="16"/>
                <w:szCs w:val="16"/>
              </w:rPr>
            </w:pPr>
            <w:r w:rsidRPr="00B1012D">
              <w:rPr>
                <w:sz w:val="16"/>
                <w:szCs w:val="16"/>
              </w:rPr>
              <w:t>-</w:t>
            </w:r>
          </w:p>
        </w:tc>
        <w:tc>
          <w:tcPr>
            <w:tcW w:w="1701" w:type="dxa"/>
          </w:tcPr>
          <w:p w:rsidR="003F1E5E" w:rsidRPr="00B1012D" w:rsidRDefault="003F1E5E" w:rsidP="006F476D">
            <w:pPr>
              <w:spacing w:line="100" w:lineRule="atLeast"/>
              <w:jc w:val="center"/>
              <w:rPr>
                <w:sz w:val="16"/>
                <w:szCs w:val="16"/>
              </w:rPr>
            </w:pPr>
            <w:r w:rsidRPr="00B1012D">
              <w:rPr>
                <w:sz w:val="16"/>
                <w:szCs w:val="16"/>
              </w:rPr>
              <w:t>Постановление администрации Орловского района № 457 от 05.07.2017</w:t>
            </w:r>
          </w:p>
        </w:tc>
      </w:tr>
      <w:tr w:rsidR="003F1E5E" w:rsidRPr="00B1012D" w:rsidTr="002B0A1D">
        <w:tc>
          <w:tcPr>
            <w:tcW w:w="432" w:type="dxa"/>
          </w:tcPr>
          <w:p w:rsidR="003F1E5E" w:rsidRPr="00B1012D" w:rsidRDefault="003F1E5E" w:rsidP="006F476D">
            <w:pPr>
              <w:spacing w:line="100" w:lineRule="atLeast"/>
              <w:jc w:val="both"/>
              <w:rPr>
                <w:sz w:val="16"/>
                <w:szCs w:val="16"/>
              </w:rPr>
            </w:pPr>
            <w:r w:rsidRPr="00B1012D">
              <w:rPr>
                <w:sz w:val="16"/>
                <w:szCs w:val="16"/>
              </w:rPr>
              <w:t>12</w:t>
            </w:r>
          </w:p>
        </w:tc>
        <w:tc>
          <w:tcPr>
            <w:tcW w:w="1236" w:type="dxa"/>
          </w:tcPr>
          <w:p w:rsidR="003F1E5E" w:rsidRPr="00B1012D" w:rsidRDefault="003F1E5E" w:rsidP="006F476D">
            <w:pPr>
              <w:spacing w:line="100" w:lineRule="atLeast"/>
              <w:ind w:left="-148" w:right="-167"/>
              <w:jc w:val="center"/>
              <w:rPr>
                <w:sz w:val="16"/>
                <w:szCs w:val="16"/>
              </w:rPr>
            </w:pPr>
            <w:r w:rsidRPr="00B1012D">
              <w:rPr>
                <w:sz w:val="16"/>
                <w:szCs w:val="16"/>
              </w:rPr>
              <w:t>183433600108443360100100030006110244</w:t>
            </w:r>
          </w:p>
        </w:tc>
        <w:tc>
          <w:tcPr>
            <w:tcW w:w="1559" w:type="dxa"/>
          </w:tcPr>
          <w:p w:rsidR="003F1E5E" w:rsidRPr="00B1012D" w:rsidRDefault="003F1E5E" w:rsidP="006F476D">
            <w:pPr>
              <w:spacing w:line="100" w:lineRule="atLeast"/>
              <w:jc w:val="center"/>
              <w:rPr>
                <w:sz w:val="16"/>
                <w:szCs w:val="16"/>
              </w:rPr>
            </w:pPr>
            <w:r w:rsidRPr="00B1012D">
              <w:rPr>
                <w:sz w:val="16"/>
                <w:szCs w:val="16"/>
              </w:rPr>
              <w:t>Оказание услуг по предоставлению внутризоновых, междугородних и международных телефонных соединений</w:t>
            </w:r>
          </w:p>
        </w:tc>
        <w:tc>
          <w:tcPr>
            <w:tcW w:w="1984" w:type="dxa"/>
          </w:tcPr>
          <w:p w:rsidR="003F1E5E" w:rsidRPr="00B1012D" w:rsidRDefault="003F1E5E" w:rsidP="006F476D">
            <w:pPr>
              <w:spacing w:line="100" w:lineRule="atLeast"/>
              <w:jc w:val="center"/>
              <w:rPr>
                <w:sz w:val="16"/>
                <w:szCs w:val="16"/>
              </w:rPr>
            </w:pPr>
            <w:r w:rsidRPr="00B1012D">
              <w:rPr>
                <w:sz w:val="16"/>
                <w:szCs w:val="16"/>
              </w:rPr>
              <w:t>Развитие муниципального управления на 2017-2019 годы</w:t>
            </w:r>
          </w:p>
        </w:tc>
        <w:tc>
          <w:tcPr>
            <w:tcW w:w="2835" w:type="dxa"/>
          </w:tcPr>
          <w:p w:rsidR="003F1E5E" w:rsidRPr="00B1012D" w:rsidRDefault="003F1E5E" w:rsidP="006F476D">
            <w:pPr>
              <w:spacing w:line="100" w:lineRule="atLeast"/>
              <w:jc w:val="center"/>
              <w:rPr>
                <w:sz w:val="16"/>
                <w:szCs w:val="16"/>
              </w:rPr>
            </w:pPr>
            <w:r w:rsidRPr="00B1012D">
              <w:rPr>
                <w:sz w:val="16"/>
                <w:szCs w:val="16"/>
              </w:rPr>
              <w:t>Закупка товаров, работ и услуг для государственных (муниципальных) нужд</w:t>
            </w:r>
          </w:p>
        </w:tc>
        <w:tc>
          <w:tcPr>
            <w:tcW w:w="885" w:type="dxa"/>
          </w:tcPr>
          <w:p w:rsidR="003F1E5E" w:rsidRPr="00B1012D" w:rsidRDefault="003F1E5E" w:rsidP="006F476D">
            <w:pPr>
              <w:spacing w:line="100" w:lineRule="atLeast"/>
              <w:jc w:val="center"/>
              <w:rPr>
                <w:sz w:val="16"/>
                <w:szCs w:val="16"/>
              </w:rPr>
            </w:pPr>
            <w:r w:rsidRPr="00B1012D">
              <w:rPr>
                <w:sz w:val="16"/>
                <w:szCs w:val="16"/>
              </w:rPr>
              <w:t>-</w:t>
            </w:r>
          </w:p>
        </w:tc>
        <w:tc>
          <w:tcPr>
            <w:tcW w:w="1701" w:type="dxa"/>
          </w:tcPr>
          <w:p w:rsidR="003F1E5E" w:rsidRPr="00B1012D" w:rsidRDefault="003F1E5E" w:rsidP="006F476D">
            <w:pPr>
              <w:spacing w:line="100" w:lineRule="atLeast"/>
              <w:jc w:val="center"/>
              <w:rPr>
                <w:sz w:val="16"/>
                <w:szCs w:val="16"/>
              </w:rPr>
            </w:pPr>
            <w:r w:rsidRPr="00B1012D">
              <w:rPr>
                <w:sz w:val="16"/>
                <w:szCs w:val="16"/>
              </w:rPr>
              <w:t>Постановление администрации Орловского района № 457 от 05.07.2017</w:t>
            </w:r>
          </w:p>
        </w:tc>
      </w:tr>
      <w:tr w:rsidR="003F1E5E" w:rsidRPr="00B1012D" w:rsidTr="002B0A1D">
        <w:tc>
          <w:tcPr>
            <w:tcW w:w="432" w:type="dxa"/>
          </w:tcPr>
          <w:p w:rsidR="003F1E5E" w:rsidRPr="00B1012D" w:rsidRDefault="003F1E5E" w:rsidP="006F476D">
            <w:pPr>
              <w:spacing w:line="100" w:lineRule="atLeast"/>
              <w:jc w:val="both"/>
              <w:rPr>
                <w:sz w:val="16"/>
                <w:szCs w:val="16"/>
              </w:rPr>
            </w:pPr>
            <w:r w:rsidRPr="00B1012D">
              <w:rPr>
                <w:sz w:val="16"/>
                <w:szCs w:val="16"/>
              </w:rPr>
              <w:t>13</w:t>
            </w:r>
          </w:p>
        </w:tc>
        <w:tc>
          <w:tcPr>
            <w:tcW w:w="1236" w:type="dxa"/>
          </w:tcPr>
          <w:p w:rsidR="003F1E5E" w:rsidRPr="00B1012D" w:rsidRDefault="003F1E5E" w:rsidP="006F476D">
            <w:pPr>
              <w:spacing w:line="100" w:lineRule="atLeast"/>
              <w:ind w:left="-148" w:right="-167"/>
              <w:jc w:val="center"/>
              <w:rPr>
                <w:sz w:val="16"/>
                <w:szCs w:val="16"/>
              </w:rPr>
            </w:pPr>
            <w:r w:rsidRPr="00B1012D">
              <w:rPr>
                <w:sz w:val="16"/>
                <w:szCs w:val="16"/>
              </w:rPr>
              <w:t>183433600108443360100100020003530244</w:t>
            </w:r>
          </w:p>
        </w:tc>
        <w:tc>
          <w:tcPr>
            <w:tcW w:w="1559" w:type="dxa"/>
          </w:tcPr>
          <w:p w:rsidR="003F1E5E" w:rsidRPr="00B1012D" w:rsidRDefault="003F1E5E" w:rsidP="006F476D">
            <w:pPr>
              <w:spacing w:line="100" w:lineRule="atLeast"/>
              <w:jc w:val="center"/>
              <w:rPr>
                <w:sz w:val="16"/>
                <w:szCs w:val="16"/>
              </w:rPr>
            </w:pPr>
            <w:r w:rsidRPr="00B1012D">
              <w:rPr>
                <w:sz w:val="16"/>
                <w:szCs w:val="16"/>
              </w:rPr>
              <w:t>Оказание услуг теплоснабжения</w:t>
            </w:r>
          </w:p>
        </w:tc>
        <w:tc>
          <w:tcPr>
            <w:tcW w:w="1984" w:type="dxa"/>
          </w:tcPr>
          <w:p w:rsidR="003F1E5E" w:rsidRPr="00B1012D" w:rsidRDefault="003F1E5E" w:rsidP="006F476D">
            <w:pPr>
              <w:spacing w:line="100" w:lineRule="atLeast"/>
              <w:jc w:val="center"/>
              <w:rPr>
                <w:sz w:val="16"/>
                <w:szCs w:val="16"/>
              </w:rPr>
            </w:pPr>
            <w:r w:rsidRPr="00B1012D">
              <w:rPr>
                <w:sz w:val="16"/>
                <w:szCs w:val="16"/>
              </w:rPr>
              <w:t>Развитие муниципального управления на 2017-2019 годы</w:t>
            </w:r>
          </w:p>
        </w:tc>
        <w:tc>
          <w:tcPr>
            <w:tcW w:w="2835" w:type="dxa"/>
          </w:tcPr>
          <w:p w:rsidR="003F1E5E" w:rsidRPr="00B1012D" w:rsidRDefault="003F1E5E" w:rsidP="006F476D">
            <w:pPr>
              <w:spacing w:line="100" w:lineRule="atLeast"/>
              <w:jc w:val="center"/>
              <w:rPr>
                <w:sz w:val="16"/>
                <w:szCs w:val="16"/>
              </w:rPr>
            </w:pPr>
            <w:r w:rsidRPr="00B1012D">
              <w:rPr>
                <w:sz w:val="16"/>
                <w:szCs w:val="16"/>
              </w:rPr>
              <w:t>Закупка товаров, работ и услуг для государственных (муниципальных) нужд</w:t>
            </w:r>
          </w:p>
        </w:tc>
        <w:tc>
          <w:tcPr>
            <w:tcW w:w="885" w:type="dxa"/>
          </w:tcPr>
          <w:p w:rsidR="003F1E5E" w:rsidRPr="00B1012D" w:rsidRDefault="003F1E5E" w:rsidP="006F476D">
            <w:pPr>
              <w:spacing w:line="100" w:lineRule="atLeast"/>
              <w:jc w:val="center"/>
              <w:rPr>
                <w:sz w:val="16"/>
                <w:szCs w:val="16"/>
              </w:rPr>
            </w:pPr>
            <w:r w:rsidRPr="00B1012D">
              <w:rPr>
                <w:sz w:val="16"/>
                <w:szCs w:val="16"/>
              </w:rPr>
              <w:t>-</w:t>
            </w:r>
          </w:p>
        </w:tc>
        <w:tc>
          <w:tcPr>
            <w:tcW w:w="1701" w:type="dxa"/>
          </w:tcPr>
          <w:p w:rsidR="003F1E5E" w:rsidRPr="00B1012D" w:rsidRDefault="003F1E5E" w:rsidP="006F476D">
            <w:pPr>
              <w:spacing w:line="100" w:lineRule="atLeast"/>
              <w:jc w:val="center"/>
              <w:rPr>
                <w:sz w:val="16"/>
                <w:szCs w:val="16"/>
              </w:rPr>
            </w:pPr>
            <w:r w:rsidRPr="00B1012D">
              <w:rPr>
                <w:sz w:val="16"/>
                <w:szCs w:val="16"/>
              </w:rPr>
              <w:t>Постановление администрации Орловского района № 457 от 05.07.2017</w:t>
            </w:r>
          </w:p>
        </w:tc>
      </w:tr>
      <w:tr w:rsidR="003F1E5E" w:rsidRPr="00B1012D" w:rsidTr="002B0A1D">
        <w:tc>
          <w:tcPr>
            <w:tcW w:w="432" w:type="dxa"/>
          </w:tcPr>
          <w:p w:rsidR="003F1E5E" w:rsidRPr="00B1012D" w:rsidRDefault="003F1E5E" w:rsidP="006F476D">
            <w:pPr>
              <w:spacing w:line="100" w:lineRule="atLeast"/>
              <w:jc w:val="both"/>
              <w:rPr>
                <w:sz w:val="16"/>
                <w:szCs w:val="16"/>
              </w:rPr>
            </w:pPr>
            <w:r w:rsidRPr="00B1012D">
              <w:rPr>
                <w:sz w:val="16"/>
                <w:szCs w:val="16"/>
              </w:rPr>
              <w:t>14</w:t>
            </w:r>
          </w:p>
        </w:tc>
        <w:tc>
          <w:tcPr>
            <w:tcW w:w="1236" w:type="dxa"/>
          </w:tcPr>
          <w:p w:rsidR="003F1E5E" w:rsidRPr="00B1012D" w:rsidRDefault="003F1E5E" w:rsidP="006F476D">
            <w:pPr>
              <w:spacing w:line="100" w:lineRule="atLeast"/>
              <w:ind w:left="-148" w:right="-167"/>
              <w:jc w:val="center"/>
              <w:rPr>
                <w:sz w:val="16"/>
                <w:szCs w:val="16"/>
              </w:rPr>
            </w:pPr>
            <w:r w:rsidRPr="00B1012D">
              <w:rPr>
                <w:sz w:val="16"/>
                <w:szCs w:val="16"/>
              </w:rPr>
              <w:t>183433600108443360100100010000000000</w:t>
            </w:r>
          </w:p>
        </w:tc>
        <w:tc>
          <w:tcPr>
            <w:tcW w:w="1559" w:type="dxa"/>
          </w:tcPr>
          <w:p w:rsidR="003F1E5E" w:rsidRPr="00B1012D" w:rsidRDefault="003F1E5E" w:rsidP="006F476D">
            <w:pPr>
              <w:spacing w:line="100" w:lineRule="atLeast"/>
              <w:ind w:left="-108" w:right="-78"/>
              <w:jc w:val="center"/>
              <w:rPr>
                <w:sz w:val="16"/>
                <w:szCs w:val="16"/>
              </w:rPr>
            </w:pPr>
            <w:r w:rsidRPr="00B1012D">
              <w:rPr>
                <w:sz w:val="16"/>
                <w:szCs w:val="16"/>
              </w:rPr>
              <w:t>Товары, работы или услуги на сумму, не превышающую 100 тыс. руб. (п.4 ч.1 ст. 93 Федерального закона № 44-ФЗ)</w:t>
            </w:r>
          </w:p>
        </w:tc>
        <w:tc>
          <w:tcPr>
            <w:tcW w:w="1984" w:type="dxa"/>
          </w:tcPr>
          <w:p w:rsidR="003F1E5E" w:rsidRPr="00B1012D" w:rsidRDefault="003F1E5E" w:rsidP="006F476D">
            <w:pPr>
              <w:spacing w:line="100" w:lineRule="atLeast"/>
              <w:jc w:val="center"/>
              <w:rPr>
                <w:sz w:val="16"/>
                <w:szCs w:val="16"/>
              </w:rPr>
            </w:pPr>
            <w:r w:rsidRPr="00B1012D">
              <w:rPr>
                <w:sz w:val="16"/>
                <w:szCs w:val="16"/>
              </w:rPr>
              <w:t>-</w:t>
            </w:r>
          </w:p>
        </w:tc>
        <w:tc>
          <w:tcPr>
            <w:tcW w:w="2835" w:type="dxa"/>
          </w:tcPr>
          <w:p w:rsidR="003F1E5E" w:rsidRPr="00B1012D" w:rsidRDefault="003F1E5E" w:rsidP="006F476D">
            <w:pPr>
              <w:spacing w:line="100" w:lineRule="atLeast"/>
              <w:jc w:val="center"/>
              <w:rPr>
                <w:sz w:val="16"/>
                <w:szCs w:val="16"/>
              </w:rPr>
            </w:pPr>
            <w:r w:rsidRPr="00B1012D">
              <w:rPr>
                <w:sz w:val="16"/>
                <w:szCs w:val="16"/>
              </w:rPr>
              <w:t>-</w:t>
            </w:r>
          </w:p>
        </w:tc>
        <w:tc>
          <w:tcPr>
            <w:tcW w:w="885" w:type="dxa"/>
          </w:tcPr>
          <w:p w:rsidR="003F1E5E" w:rsidRPr="00B1012D" w:rsidRDefault="003F1E5E" w:rsidP="006F476D">
            <w:pPr>
              <w:spacing w:line="100" w:lineRule="atLeast"/>
              <w:jc w:val="center"/>
              <w:rPr>
                <w:sz w:val="16"/>
                <w:szCs w:val="16"/>
              </w:rPr>
            </w:pPr>
            <w:r w:rsidRPr="00B1012D">
              <w:rPr>
                <w:sz w:val="16"/>
                <w:szCs w:val="16"/>
              </w:rPr>
              <w:t>-</w:t>
            </w:r>
          </w:p>
        </w:tc>
        <w:tc>
          <w:tcPr>
            <w:tcW w:w="1701" w:type="dxa"/>
          </w:tcPr>
          <w:p w:rsidR="003F1E5E" w:rsidRPr="00B1012D" w:rsidRDefault="003F1E5E" w:rsidP="006F476D">
            <w:pPr>
              <w:spacing w:line="100" w:lineRule="atLeast"/>
              <w:jc w:val="center"/>
              <w:rPr>
                <w:sz w:val="16"/>
                <w:szCs w:val="16"/>
              </w:rPr>
            </w:pPr>
            <w:r w:rsidRPr="00B1012D">
              <w:rPr>
                <w:sz w:val="16"/>
                <w:szCs w:val="16"/>
              </w:rPr>
              <w:t>Постановление администрации Орловского района № 457 от 05.07.2017</w:t>
            </w:r>
          </w:p>
        </w:tc>
      </w:tr>
    </w:tbl>
    <w:p w:rsidR="003F1E5E" w:rsidRPr="00B1012D" w:rsidRDefault="003F1E5E" w:rsidP="003F1E5E">
      <w:pPr>
        <w:spacing w:line="100" w:lineRule="atLeast"/>
        <w:jc w:val="both"/>
        <w:rPr>
          <w:rFonts w:ascii="Times New Roman" w:hAnsi="Times New Roman" w:cs="Times New Roman"/>
          <w:sz w:val="16"/>
          <w:szCs w:val="16"/>
        </w:rPr>
      </w:pPr>
    </w:p>
    <w:p w:rsidR="003F1E5E" w:rsidRPr="00B1012D" w:rsidRDefault="003F1E5E" w:rsidP="003F1E5E">
      <w:pPr>
        <w:spacing w:line="100" w:lineRule="atLeast"/>
        <w:jc w:val="both"/>
        <w:rPr>
          <w:rFonts w:ascii="Times New Roman" w:hAnsi="Times New Roman" w:cs="Times New Roman"/>
          <w:sz w:val="16"/>
          <w:szCs w:val="16"/>
        </w:rPr>
      </w:pPr>
      <w:r w:rsidRPr="00B1012D">
        <w:rPr>
          <w:rFonts w:ascii="Times New Roman" w:hAnsi="Times New Roman" w:cs="Times New Roman"/>
          <w:sz w:val="16"/>
          <w:szCs w:val="16"/>
        </w:rPr>
        <w:t>Целищев Сергей Сергеевич, Глава администрации___________________ 26 января 2018 года</w:t>
      </w:r>
    </w:p>
    <w:p w:rsidR="003F1E5E" w:rsidRPr="00B1012D" w:rsidRDefault="003F1E5E" w:rsidP="003F1E5E">
      <w:pPr>
        <w:spacing w:line="100" w:lineRule="atLeast"/>
        <w:jc w:val="both"/>
        <w:rPr>
          <w:rFonts w:ascii="Times New Roman" w:hAnsi="Times New Roman" w:cs="Times New Roman"/>
          <w:sz w:val="16"/>
          <w:szCs w:val="16"/>
        </w:rPr>
      </w:pPr>
    </w:p>
    <w:p w:rsidR="003F1E5E" w:rsidRPr="00B1012D" w:rsidRDefault="003F1E5E" w:rsidP="003F1E5E">
      <w:pPr>
        <w:spacing w:line="100" w:lineRule="atLeast"/>
        <w:jc w:val="both"/>
        <w:rPr>
          <w:rFonts w:ascii="Times New Roman" w:hAnsi="Times New Roman" w:cs="Times New Roman"/>
          <w:sz w:val="16"/>
          <w:szCs w:val="16"/>
        </w:rPr>
      </w:pPr>
      <w:r w:rsidRPr="00B1012D">
        <w:rPr>
          <w:rFonts w:ascii="Times New Roman" w:hAnsi="Times New Roman" w:cs="Times New Roman"/>
          <w:sz w:val="16"/>
          <w:szCs w:val="16"/>
        </w:rPr>
        <w:t>Гребенев Александр Михайлович__________________</w:t>
      </w:r>
    </w:p>
    <w:p w:rsidR="003F1E5E" w:rsidRPr="00B1012D" w:rsidRDefault="003F1E5E" w:rsidP="003F1E5E">
      <w:pPr>
        <w:spacing w:line="100" w:lineRule="atLeast"/>
        <w:jc w:val="both"/>
        <w:rPr>
          <w:rFonts w:ascii="Times New Roman" w:hAnsi="Times New Roman" w:cs="Times New Roman"/>
          <w:sz w:val="16"/>
          <w:szCs w:val="16"/>
        </w:rPr>
      </w:pPr>
      <w:r w:rsidRPr="00B1012D">
        <w:rPr>
          <w:rFonts w:ascii="Times New Roman" w:hAnsi="Times New Roman" w:cs="Times New Roman"/>
          <w:sz w:val="16"/>
          <w:szCs w:val="16"/>
        </w:rPr>
        <w:t xml:space="preserve">                                                                                                                 М.П.</w:t>
      </w:r>
    </w:p>
    <w:p w:rsidR="003F1E5E" w:rsidRPr="00B1012D" w:rsidRDefault="003F1E5E" w:rsidP="003F1E5E">
      <w:pPr>
        <w:spacing w:line="100" w:lineRule="atLeast"/>
        <w:jc w:val="both"/>
        <w:rPr>
          <w:rFonts w:ascii="Times New Roman" w:hAnsi="Times New Roman" w:cs="Times New Roman"/>
          <w:sz w:val="16"/>
          <w:szCs w:val="16"/>
        </w:rPr>
      </w:pPr>
    </w:p>
    <w:p w:rsidR="002A5B50" w:rsidRPr="00B1012D" w:rsidRDefault="002A5B50" w:rsidP="002A5B50">
      <w:pPr>
        <w:tabs>
          <w:tab w:val="left" w:pos="2920"/>
          <w:tab w:val="center" w:pos="4819"/>
        </w:tabs>
        <w:jc w:val="center"/>
        <w:rPr>
          <w:rFonts w:ascii="Times New Roman" w:hAnsi="Times New Roman" w:cs="Times New Roman"/>
          <w:sz w:val="16"/>
          <w:szCs w:val="16"/>
        </w:rPr>
      </w:pPr>
      <w:r w:rsidRPr="00B1012D">
        <w:rPr>
          <w:rFonts w:ascii="Times New Roman" w:hAnsi="Times New Roman" w:cs="Times New Roman"/>
          <w:noProof/>
          <w:sz w:val="16"/>
          <w:szCs w:val="16"/>
        </w:rPr>
        <w:drawing>
          <wp:inline distT="0" distB="0" distL="0" distR="0">
            <wp:extent cx="504825" cy="619125"/>
            <wp:effectExtent l="19050" t="0" r="9525" b="0"/>
            <wp:docPr id="17" name="Рисунок 1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района"/>
                    <pic:cNvPicPr>
                      <a:picLocks noChangeAspect="1" noChangeArrowheads="1"/>
                    </pic:cNvPicPr>
                  </pic:nvPicPr>
                  <pic:blipFill>
                    <a:blip r:embed="rId23"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2A5B50" w:rsidRPr="00B1012D" w:rsidRDefault="002A5B50" w:rsidP="002A5B50">
      <w:pPr>
        <w:jc w:val="center"/>
        <w:rPr>
          <w:rFonts w:ascii="Times New Roman" w:hAnsi="Times New Roman" w:cs="Times New Roman"/>
          <w:b/>
          <w:sz w:val="16"/>
          <w:szCs w:val="16"/>
        </w:rPr>
      </w:pPr>
      <w:r w:rsidRPr="00B1012D">
        <w:rPr>
          <w:rFonts w:ascii="Times New Roman" w:hAnsi="Times New Roman" w:cs="Times New Roman"/>
          <w:b/>
          <w:sz w:val="16"/>
          <w:szCs w:val="16"/>
        </w:rPr>
        <w:t>АДМИНИСТРАЦИЯ ОРЛОВСКОГО РАЙОНА</w:t>
      </w:r>
    </w:p>
    <w:p w:rsidR="002A5B50" w:rsidRPr="00B1012D" w:rsidRDefault="002A5B50" w:rsidP="002A5B50">
      <w:pPr>
        <w:jc w:val="center"/>
        <w:rPr>
          <w:rFonts w:ascii="Times New Roman" w:hAnsi="Times New Roman" w:cs="Times New Roman"/>
          <w:sz w:val="16"/>
          <w:szCs w:val="16"/>
        </w:rPr>
      </w:pPr>
      <w:r w:rsidRPr="00B1012D">
        <w:rPr>
          <w:rFonts w:ascii="Times New Roman" w:hAnsi="Times New Roman" w:cs="Times New Roman"/>
          <w:b/>
          <w:sz w:val="16"/>
          <w:szCs w:val="16"/>
        </w:rPr>
        <w:t>КИРОВСКОЙ ОБЛАСТИ</w:t>
      </w:r>
    </w:p>
    <w:p w:rsidR="002A5B50" w:rsidRPr="00B1012D" w:rsidRDefault="002A5B50" w:rsidP="002A5B50">
      <w:pPr>
        <w:jc w:val="center"/>
        <w:rPr>
          <w:rFonts w:ascii="Times New Roman" w:hAnsi="Times New Roman" w:cs="Times New Roman"/>
          <w:b/>
          <w:sz w:val="16"/>
          <w:szCs w:val="16"/>
        </w:rPr>
      </w:pPr>
      <w:r w:rsidRPr="00B1012D">
        <w:rPr>
          <w:rFonts w:ascii="Times New Roman" w:hAnsi="Times New Roman" w:cs="Times New Roman"/>
          <w:b/>
          <w:sz w:val="16"/>
          <w:szCs w:val="16"/>
        </w:rPr>
        <w:lastRenderedPageBreak/>
        <w:t>ПОСТАНОВЛЕНИЕ</w:t>
      </w:r>
    </w:p>
    <w:p w:rsidR="002A5B50" w:rsidRPr="00B1012D" w:rsidRDefault="002A5B50" w:rsidP="002A5B50">
      <w:pPr>
        <w:jc w:val="both"/>
        <w:rPr>
          <w:rFonts w:ascii="Times New Roman" w:hAnsi="Times New Roman" w:cs="Times New Roman"/>
          <w:sz w:val="16"/>
          <w:szCs w:val="16"/>
          <w:u w:val="single"/>
        </w:rPr>
      </w:pPr>
      <w:r w:rsidRPr="00B1012D">
        <w:rPr>
          <w:rFonts w:ascii="Times New Roman" w:hAnsi="Times New Roman" w:cs="Times New Roman"/>
          <w:sz w:val="16"/>
          <w:szCs w:val="16"/>
          <w:u w:val="single"/>
        </w:rPr>
        <w:t>26.01.2018</w:t>
      </w:r>
      <w:r w:rsidRPr="00B1012D">
        <w:rPr>
          <w:rFonts w:ascii="Times New Roman" w:hAnsi="Times New Roman" w:cs="Times New Roman"/>
          <w:sz w:val="16"/>
          <w:szCs w:val="16"/>
        </w:rPr>
        <w:t xml:space="preserve">                                                                                                           </w:t>
      </w:r>
      <w:r w:rsidR="002B0A1D">
        <w:rPr>
          <w:rFonts w:ascii="Times New Roman" w:hAnsi="Times New Roman" w:cs="Times New Roman"/>
          <w:sz w:val="16"/>
          <w:szCs w:val="16"/>
        </w:rPr>
        <w:tab/>
      </w:r>
      <w:r w:rsidR="002B0A1D">
        <w:rPr>
          <w:rFonts w:ascii="Times New Roman" w:hAnsi="Times New Roman" w:cs="Times New Roman"/>
          <w:sz w:val="16"/>
          <w:szCs w:val="16"/>
        </w:rPr>
        <w:tab/>
      </w:r>
      <w:r w:rsidR="002B0A1D">
        <w:rPr>
          <w:rFonts w:ascii="Times New Roman" w:hAnsi="Times New Roman" w:cs="Times New Roman"/>
          <w:sz w:val="16"/>
          <w:szCs w:val="16"/>
        </w:rPr>
        <w:tab/>
      </w:r>
      <w:r w:rsidR="002B0A1D">
        <w:rPr>
          <w:rFonts w:ascii="Times New Roman" w:hAnsi="Times New Roman" w:cs="Times New Roman"/>
          <w:sz w:val="16"/>
          <w:szCs w:val="16"/>
        </w:rPr>
        <w:tab/>
      </w:r>
      <w:r w:rsidR="002B0A1D">
        <w:rPr>
          <w:rFonts w:ascii="Times New Roman" w:hAnsi="Times New Roman" w:cs="Times New Roman"/>
          <w:sz w:val="16"/>
          <w:szCs w:val="16"/>
        </w:rPr>
        <w:tab/>
      </w:r>
      <w:r w:rsidRPr="00B1012D">
        <w:rPr>
          <w:rFonts w:ascii="Times New Roman" w:hAnsi="Times New Roman" w:cs="Times New Roman"/>
          <w:sz w:val="16"/>
          <w:szCs w:val="16"/>
        </w:rPr>
        <w:t xml:space="preserve"> № </w:t>
      </w:r>
      <w:r w:rsidRPr="00B1012D">
        <w:rPr>
          <w:rFonts w:ascii="Times New Roman" w:hAnsi="Times New Roman" w:cs="Times New Roman"/>
          <w:sz w:val="16"/>
          <w:szCs w:val="16"/>
          <w:u w:val="single"/>
        </w:rPr>
        <w:t>45-П</w:t>
      </w:r>
    </w:p>
    <w:p w:rsidR="002A5B50" w:rsidRPr="00B1012D" w:rsidRDefault="002A5B50" w:rsidP="002A5B50">
      <w:pPr>
        <w:jc w:val="center"/>
        <w:rPr>
          <w:rFonts w:ascii="Times New Roman" w:hAnsi="Times New Roman" w:cs="Times New Roman"/>
          <w:b/>
          <w:sz w:val="16"/>
          <w:szCs w:val="16"/>
        </w:rPr>
      </w:pPr>
      <w:r w:rsidRPr="00B1012D">
        <w:rPr>
          <w:rFonts w:ascii="Times New Roman" w:hAnsi="Times New Roman" w:cs="Times New Roman"/>
          <w:b/>
          <w:sz w:val="16"/>
          <w:szCs w:val="16"/>
        </w:rPr>
        <w:t>г. Орлов</w:t>
      </w:r>
    </w:p>
    <w:p w:rsidR="002A5B50" w:rsidRPr="00B1012D" w:rsidRDefault="002A5B50" w:rsidP="002A5B50">
      <w:pPr>
        <w:jc w:val="center"/>
        <w:rPr>
          <w:rFonts w:ascii="Times New Roman" w:hAnsi="Times New Roman" w:cs="Times New Roman"/>
          <w:sz w:val="16"/>
          <w:szCs w:val="16"/>
        </w:rPr>
      </w:pPr>
    </w:p>
    <w:p w:rsidR="002A5B50" w:rsidRPr="00B1012D" w:rsidRDefault="002A5B50" w:rsidP="002A5B50">
      <w:pPr>
        <w:pStyle w:val="ConsPlusNormal"/>
        <w:widowControl/>
        <w:ind w:firstLine="0"/>
        <w:jc w:val="center"/>
        <w:rPr>
          <w:rFonts w:ascii="Times New Roman" w:hAnsi="Times New Roman" w:cs="Times New Roman"/>
          <w:b/>
          <w:sz w:val="16"/>
          <w:szCs w:val="16"/>
        </w:rPr>
      </w:pPr>
      <w:r w:rsidRPr="00B1012D">
        <w:rPr>
          <w:rFonts w:ascii="Times New Roman" w:hAnsi="Times New Roman" w:cs="Times New Roman"/>
          <w:b/>
          <w:sz w:val="16"/>
          <w:szCs w:val="16"/>
        </w:rPr>
        <w:t>О внесении изменений в постановление администрации Орловского района от 28.12.2017 № 905</w:t>
      </w:r>
    </w:p>
    <w:p w:rsidR="002A5B50" w:rsidRPr="00B1012D" w:rsidRDefault="002A5B50" w:rsidP="002A5B50">
      <w:pPr>
        <w:jc w:val="center"/>
        <w:rPr>
          <w:rFonts w:ascii="Times New Roman" w:hAnsi="Times New Roman" w:cs="Times New Roman"/>
          <w:sz w:val="16"/>
          <w:szCs w:val="16"/>
        </w:rPr>
      </w:pPr>
    </w:p>
    <w:p w:rsidR="002A5B50" w:rsidRPr="00B1012D" w:rsidRDefault="002A5B50" w:rsidP="002A5B50">
      <w:pPr>
        <w:ind w:firstLine="720"/>
        <w:jc w:val="both"/>
        <w:rPr>
          <w:rFonts w:ascii="Times New Roman" w:hAnsi="Times New Roman" w:cs="Times New Roman"/>
          <w:sz w:val="16"/>
          <w:szCs w:val="16"/>
        </w:rPr>
      </w:pPr>
      <w:r w:rsidRPr="00B1012D">
        <w:rPr>
          <w:rFonts w:ascii="Times New Roman" w:hAnsi="Times New Roman" w:cs="Times New Roman"/>
          <w:sz w:val="16"/>
          <w:szCs w:val="16"/>
        </w:rPr>
        <w:t>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администрация Орловского района ПОСТАНОВЛЯЕТ:</w:t>
      </w:r>
    </w:p>
    <w:p w:rsidR="002A5B50" w:rsidRPr="00B1012D" w:rsidRDefault="002A5B50" w:rsidP="002A5B50">
      <w:pPr>
        <w:ind w:firstLine="720"/>
        <w:jc w:val="both"/>
        <w:rPr>
          <w:rFonts w:ascii="Times New Roman" w:hAnsi="Times New Roman" w:cs="Times New Roman"/>
          <w:sz w:val="16"/>
          <w:szCs w:val="16"/>
        </w:rPr>
      </w:pPr>
      <w:r w:rsidRPr="00B1012D">
        <w:rPr>
          <w:rFonts w:ascii="Times New Roman" w:hAnsi="Times New Roman" w:cs="Times New Roman"/>
          <w:sz w:val="16"/>
          <w:szCs w:val="16"/>
        </w:rPr>
        <w:t>1. Внести изменения в постановление администрации Орловского района от 28.12.2017 № 905 «Об утверждении плана-графика размещения заказов в 2018 году»:</w:t>
      </w:r>
    </w:p>
    <w:p w:rsidR="002A5B50" w:rsidRPr="00B1012D" w:rsidRDefault="002A5B50" w:rsidP="002A5B50">
      <w:pPr>
        <w:ind w:firstLine="720"/>
        <w:jc w:val="both"/>
        <w:rPr>
          <w:rFonts w:ascii="Times New Roman" w:hAnsi="Times New Roman" w:cs="Times New Roman"/>
          <w:sz w:val="16"/>
          <w:szCs w:val="16"/>
        </w:rPr>
      </w:pPr>
      <w:r w:rsidRPr="00B1012D">
        <w:rPr>
          <w:rFonts w:ascii="Times New Roman" w:hAnsi="Times New Roman" w:cs="Times New Roman"/>
          <w:sz w:val="16"/>
          <w:szCs w:val="16"/>
        </w:rPr>
        <w:t>1.1 1 План - график размещения заказов на поставку товаров, выполнение работ, оказание услуг для обеспечения муниципальных нужд на 2018 год утвердить в новой редакции. Прилагается.</w:t>
      </w:r>
    </w:p>
    <w:p w:rsidR="002A5B50" w:rsidRPr="00B1012D" w:rsidRDefault="002A5B50" w:rsidP="002A5B50">
      <w:pPr>
        <w:ind w:firstLine="720"/>
        <w:jc w:val="both"/>
        <w:rPr>
          <w:rFonts w:ascii="Times New Roman" w:hAnsi="Times New Roman" w:cs="Times New Roman"/>
          <w:sz w:val="16"/>
          <w:szCs w:val="16"/>
        </w:rPr>
      </w:pPr>
      <w:r w:rsidRPr="00B1012D">
        <w:rPr>
          <w:rFonts w:ascii="Times New Roman" w:hAnsi="Times New Roman" w:cs="Times New Roman"/>
          <w:sz w:val="16"/>
          <w:szCs w:val="16"/>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A5B50" w:rsidRPr="00B1012D" w:rsidRDefault="002A5B50" w:rsidP="002A5B50">
      <w:pPr>
        <w:ind w:firstLine="720"/>
        <w:jc w:val="both"/>
        <w:rPr>
          <w:rFonts w:ascii="Times New Roman" w:hAnsi="Times New Roman" w:cs="Times New Roman"/>
          <w:sz w:val="16"/>
          <w:szCs w:val="16"/>
        </w:rPr>
      </w:pPr>
      <w:r w:rsidRPr="00B1012D">
        <w:rPr>
          <w:rFonts w:ascii="Times New Roman" w:hAnsi="Times New Roman" w:cs="Times New Roman"/>
          <w:sz w:val="16"/>
          <w:szCs w:val="16"/>
        </w:rPr>
        <w:t>3. Постановление вступает в силу с момента опубликования.</w:t>
      </w:r>
    </w:p>
    <w:p w:rsidR="002A5B50" w:rsidRPr="00B1012D" w:rsidRDefault="002A5B50" w:rsidP="002A5B50">
      <w:pPr>
        <w:tabs>
          <w:tab w:val="left" w:pos="1340"/>
        </w:tabs>
        <w:rPr>
          <w:rFonts w:ascii="Times New Roman" w:hAnsi="Times New Roman" w:cs="Times New Roman"/>
          <w:b/>
          <w:sz w:val="16"/>
          <w:szCs w:val="16"/>
        </w:rPr>
      </w:pPr>
    </w:p>
    <w:p w:rsidR="002A5B50" w:rsidRPr="00B1012D" w:rsidRDefault="002A5B50" w:rsidP="002A5B50">
      <w:pPr>
        <w:ind w:right="-5"/>
        <w:rPr>
          <w:rFonts w:ascii="Times New Roman" w:hAnsi="Times New Roman" w:cs="Times New Roman"/>
          <w:sz w:val="16"/>
          <w:szCs w:val="16"/>
        </w:rPr>
      </w:pPr>
      <w:r w:rsidRPr="00B1012D">
        <w:rPr>
          <w:rFonts w:ascii="Times New Roman" w:hAnsi="Times New Roman" w:cs="Times New Roman"/>
          <w:sz w:val="16"/>
          <w:szCs w:val="16"/>
        </w:rPr>
        <w:t>Глава администрации</w:t>
      </w:r>
    </w:p>
    <w:p w:rsidR="002A5B50" w:rsidRPr="00B1012D" w:rsidRDefault="002A5B50" w:rsidP="002A5B50">
      <w:pPr>
        <w:ind w:right="-5"/>
        <w:rPr>
          <w:rFonts w:ascii="Times New Roman" w:hAnsi="Times New Roman" w:cs="Times New Roman"/>
          <w:sz w:val="16"/>
          <w:szCs w:val="16"/>
        </w:rPr>
      </w:pPr>
      <w:r w:rsidRPr="00B1012D">
        <w:rPr>
          <w:rFonts w:ascii="Times New Roman" w:hAnsi="Times New Roman" w:cs="Times New Roman"/>
          <w:sz w:val="16"/>
          <w:szCs w:val="16"/>
        </w:rPr>
        <w:t>Орловского района                     С.С.Целищев</w:t>
      </w:r>
    </w:p>
    <w:p w:rsidR="002A5B50" w:rsidRPr="00B1012D" w:rsidRDefault="002A5B50" w:rsidP="002A5B50">
      <w:pPr>
        <w:ind w:right="-5"/>
        <w:rPr>
          <w:rFonts w:ascii="Times New Roman" w:hAnsi="Times New Roman" w:cs="Times New Roman"/>
          <w:sz w:val="16"/>
          <w:szCs w:val="16"/>
        </w:rPr>
      </w:pPr>
    </w:p>
    <w:p w:rsidR="002A5B50" w:rsidRPr="00B1012D" w:rsidRDefault="002A5B50" w:rsidP="005B70D4">
      <w:pPr>
        <w:spacing w:line="100" w:lineRule="atLeast"/>
        <w:jc w:val="both"/>
        <w:rPr>
          <w:rFonts w:ascii="Times New Roman" w:hAnsi="Times New Roman" w:cs="Times New Roman"/>
          <w:sz w:val="16"/>
          <w:szCs w:val="16"/>
        </w:rPr>
      </w:pPr>
      <w:r w:rsidRPr="00B1012D">
        <w:rPr>
          <w:rFonts w:ascii="Times New Roman" w:hAnsi="Times New Roman" w:cs="Times New Roman"/>
          <w:noProof/>
          <w:sz w:val="16"/>
          <w:szCs w:val="16"/>
        </w:rPr>
        <w:lastRenderedPageBreak/>
        <w:drawing>
          <wp:inline distT="0" distB="0" distL="0" distR="0">
            <wp:extent cx="6143625" cy="884872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6143625" cy="8848725"/>
                    </a:xfrm>
                    <a:prstGeom prst="rect">
                      <a:avLst/>
                    </a:prstGeom>
                    <a:noFill/>
                    <a:ln w="9525">
                      <a:noFill/>
                      <a:miter lim="800000"/>
                      <a:headEnd/>
                      <a:tailEnd/>
                    </a:ln>
                  </pic:spPr>
                </pic:pic>
              </a:graphicData>
            </a:graphic>
          </wp:inline>
        </w:drawing>
      </w:r>
    </w:p>
    <w:p w:rsidR="002A5B50" w:rsidRPr="00B1012D" w:rsidRDefault="002A5B50" w:rsidP="002A5B50">
      <w:pPr>
        <w:spacing w:line="100" w:lineRule="atLeast"/>
        <w:ind w:firstLine="709"/>
        <w:jc w:val="both"/>
        <w:rPr>
          <w:rFonts w:ascii="Times New Roman" w:hAnsi="Times New Roman" w:cs="Times New Roman"/>
          <w:sz w:val="16"/>
          <w:szCs w:val="16"/>
        </w:rPr>
      </w:pPr>
      <w:r w:rsidRPr="00B1012D">
        <w:rPr>
          <w:rFonts w:ascii="Times New Roman" w:hAnsi="Times New Roman" w:cs="Times New Roman"/>
          <w:noProof/>
          <w:sz w:val="16"/>
          <w:szCs w:val="16"/>
        </w:rPr>
        <w:lastRenderedPageBreak/>
        <w:drawing>
          <wp:inline distT="0" distB="0" distL="0" distR="0">
            <wp:extent cx="6143625" cy="885825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srcRect/>
                    <a:stretch>
                      <a:fillRect/>
                    </a:stretch>
                  </pic:blipFill>
                  <pic:spPr bwMode="auto">
                    <a:xfrm>
                      <a:off x="0" y="0"/>
                      <a:ext cx="6143625" cy="8858250"/>
                    </a:xfrm>
                    <a:prstGeom prst="rect">
                      <a:avLst/>
                    </a:prstGeom>
                    <a:noFill/>
                    <a:ln w="9525">
                      <a:noFill/>
                      <a:miter lim="800000"/>
                      <a:headEnd/>
                      <a:tailEnd/>
                    </a:ln>
                  </pic:spPr>
                </pic:pic>
              </a:graphicData>
            </a:graphic>
          </wp:inline>
        </w:drawing>
      </w:r>
    </w:p>
    <w:p w:rsidR="002A5B50" w:rsidRPr="00B1012D" w:rsidRDefault="002A5B50" w:rsidP="002A5B50">
      <w:pPr>
        <w:spacing w:line="100" w:lineRule="atLeast"/>
        <w:ind w:firstLine="709"/>
        <w:jc w:val="both"/>
        <w:rPr>
          <w:rFonts w:ascii="Times New Roman" w:hAnsi="Times New Roman" w:cs="Times New Roman"/>
          <w:sz w:val="16"/>
          <w:szCs w:val="16"/>
        </w:rPr>
      </w:pPr>
      <w:r w:rsidRPr="00B1012D">
        <w:rPr>
          <w:rFonts w:ascii="Times New Roman" w:hAnsi="Times New Roman" w:cs="Times New Roman"/>
          <w:noProof/>
          <w:sz w:val="16"/>
          <w:szCs w:val="16"/>
        </w:rPr>
        <w:lastRenderedPageBreak/>
        <w:drawing>
          <wp:inline distT="0" distB="0" distL="0" distR="0">
            <wp:extent cx="6200775" cy="852487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6200775" cy="8524875"/>
                    </a:xfrm>
                    <a:prstGeom prst="rect">
                      <a:avLst/>
                    </a:prstGeom>
                    <a:noFill/>
                    <a:ln w="9525">
                      <a:noFill/>
                      <a:miter lim="800000"/>
                      <a:headEnd/>
                      <a:tailEnd/>
                    </a:ln>
                  </pic:spPr>
                </pic:pic>
              </a:graphicData>
            </a:graphic>
          </wp:inline>
        </w:drawing>
      </w:r>
    </w:p>
    <w:p w:rsidR="006F476D" w:rsidRPr="00B1012D" w:rsidRDefault="006F476D" w:rsidP="006F476D">
      <w:pPr>
        <w:framePr w:w="9053" w:h="691" w:hRule="exact" w:wrap="around" w:vAnchor="page" w:hAnchor="page" w:x="1885" w:y="14634"/>
        <w:spacing w:after="0" w:line="230" w:lineRule="exact"/>
        <w:ind w:left="3581" w:right="3816"/>
        <w:jc w:val="center"/>
        <w:rPr>
          <w:rFonts w:ascii="Times New Roman" w:eastAsia="Arial Unicode MS" w:hAnsi="Times New Roman" w:cs="Times New Roman"/>
          <w:b/>
          <w:bCs/>
          <w:spacing w:val="3"/>
          <w:sz w:val="16"/>
          <w:szCs w:val="16"/>
        </w:rPr>
      </w:pPr>
    </w:p>
    <w:p w:rsidR="006F476D" w:rsidRPr="00B1012D" w:rsidRDefault="006F476D" w:rsidP="006F476D">
      <w:pPr>
        <w:framePr w:w="9053" w:h="691" w:hRule="exact" w:wrap="around" w:vAnchor="page" w:hAnchor="page" w:x="1885" w:y="14634"/>
        <w:spacing w:after="0" w:line="230" w:lineRule="exact"/>
        <w:ind w:left="3581" w:right="3816"/>
        <w:jc w:val="center"/>
        <w:rPr>
          <w:rFonts w:ascii="Times New Roman" w:eastAsia="Arial Unicode MS" w:hAnsi="Times New Roman" w:cs="Times New Roman"/>
          <w:b/>
          <w:bCs/>
          <w:spacing w:val="3"/>
          <w:sz w:val="16"/>
          <w:szCs w:val="16"/>
        </w:rPr>
      </w:pPr>
    </w:p>
    <w:p w:rsidR="006F476D" w:rsidRPr="00B1012D" w:rsidRDefault="006F476D" w:rsidP="006F476D">
      <w:pPr>
        <w:framePr w:w="9053" w:h="691" w:hRule="exact" w:wrap="around" w:vAnchor="page" w:hAnchor="page" w:x="1885" w:y="14634"/>
        <w:spacing w:after="0" w:line="230" w:lineRule="exact"/>
        <w:ind w:left="3581" w:right="3816"/>
        <w:jc w:val="center"/>
        <w:rPr>
          <w:rFonts w:ascii="Times New Roman" w:eastAsia="Arial Unicode MS" w:hAnsi="Times New Roman" w:cs="Times New Roman"/>
          <w:b/>
          <w:bCs/>
          <w:spacing w:val="3"/>
          <w:sz w:val="16"/>
          <w:szCs w:val="16"/>
        </w:rPr>
      </w:pPr>
      <w:r w:rsidRPr="00B1012D">
        <w:rPr>
          <w:rFonts w:ascii="Times New Roman" w:eastAsia="Arial Unicode MS" w:hAnsi="Times New Roman" w:cs="Times New Roman"/>
          <w:b/>
          <w:bCs/>
          <w:spacing w:val="3"/>
          <w:sz w:val="16"/>
          <w:szCs w:val="16"/>
        </w:rPr>
        <w:br/>
      </w:r>
    </w:p>
    <w:p w:rsidR="006F476D" w:rsidRPr="00B1012D" w:rsidRDefault="00A37972" w:rsidP="006F476D">
      <w:pPr>
        <w:jc w:val="center"/>
        <w:rPr>
          <w:rFonts w:ascii="Times New Roman" w:hAnsi="Times New Roman" w:cs="Times New Roman"/>
          <w:b/>
          <w:sz w:val="16"/>
          <w:szCs w:val="16"/>
        </w:rPr>
      </w:pPr>
      <w:r w:rsidRPr="00A37972">
        <w:rPr>
          <w:rFonts w:ascii="Times New Roman" w:hAnsi="Times New Roman" w:cs="Times New Roman"/>
          <w:noProof/>
          <w:sz w:val="16"/>
          <w:szCs w:val="16"/>
        </w:rPr>
        <w:pict>
          <v:rect id="Прямоугольник 3" o:spid="_x0000_s1027" style="position:absolute;left:0;text-align:left;margin-left:313.8pt;margin-top:2.45pt;width:151.25pt;height:64.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" o:allowincell="f" filled="f" stroked="f" strokeweight="2pt">
            <v:textbox inset="1pt,1pt,1pt,1pt">
              <w:txbxContent>
                <w:p w:rsidR="006F476D" w:rsidRDefault="006F476D" w:rsidP="006F476D">
                  <w:r>
                    <w:t xml:space="preserve">                </w:t>
                  </w:r>
                </w:p>
              </w:txbxContent>
            </v:textbox>
          </v:rect>
        </w:pict>
      </w:r>
      <w:r w:rsidRPr="00A37972">
        <w:rPr>
          <w:rFonts w:ascii="Times New Roman" w:hAnsi="Times New Roman" w:cs="Times New Roman"/>
          <w:noProof/>
          <w:sz w:val="16"/>
          <w:szCs w:val="16"/>
        </w:rPr>
        <w:pict>
          <v:rect id="Прямоугольник 2" o:spid="_x0000_s1026" style="position:absolute;left:0;text-align:left;margin-left:349.8pt;margin-top:-11.95pt;width:136.85pt;height:72.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" o:allowincell="f" filled="f" stroked="f" strokeweight="4pt">
            <v:textbox inset="1pt,1pt,1pt,1pt">
              <w:txbxContent>
                <w:p w:rsidR="006F476D" w:rsidRDefault="006F476D" w:rsidP="006F476D">
                  <w:pPr>
                    <w:jc w:val="right"/>
                    <w:rPr>
                      <w:i/>
                      <w:sz w:val="36"/>
                      <w:szCs w:val="36"/>
                    </w:rPr>
                  </w:pPr>
                </w:p>
              </w:txbxContent>
            </v:textbox>
          </v:rect>
        </w:pict>
      </w:r>
      <w:r w:rsidR="009F5548" w:rsidRPr="00A37972">
        <w:rPr>
          <w:rFonts w:ascii="Times New Roman" w:hAnsi="Times New Roman" w:cs="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33.75pt;height:41.25pt;visibility:visible">
            <v:imagedata r:id="rId27" o:title=""/>
          </v:shape>
        </w:pict>
      </w:r>
    </w:p>
    <w:p w:rsidR="006F476D" w:rsidRPr="00B1012D" w:rsidRDefault="006F476D" w:rsidP="006F476D">
      <w:pPr>
        <w:spacing w:after="0" w:line="240" w:lineRule="auto"/>
        <w:jc w:val="center"/>
        <w:rPr>
          <w:rFonts w:ascii="Times New Roman" w:hAnsi="Times New Roman" w:cs="Times New Roman"/>
          <w:b/>
          <w:sz w:val="16"/>
          <w:szCs w:val="16"/>
        </w:rPr>
      </w:pPr>
      <w:r w:rsidRPr="00B1012D">
        <w:rPr>
          <w:rFonts w:ascii="Times New Roman" w:hAnsi="Times New Roman" w:cs="Times New Roman"/>
          <w:b/>
          <w:sz w:val="16"/>
          <w:szCs w:val="16"/>
        </w:rPr>
        <w:t>АДМИНИСТРАЦИЯ  ОРЛОВСКОГО  РАЙОНА</w:t>
      </w:r>
    </w:p>
    <w:p w:rsidR="006F476D" w:rsidRPr="00B1012D" w:rsidRDefault="006F476D" w:rsidP="006F476D">
      <w:pPr>
        <w:spacing w:after="0" w:line="240" w:lineRule="auto"/>
        <w:jc w:val="center"/>
        <w:rPr>
          <w:rFonts w:ascii="Times New Roman" w:hAnsi="Times New Roman" w:cs="Times New Roman"/>
          <w:b/>
          <w:sz w:val="16"/>
          <w:szCs w:val="16"/>
        </w:rPr>
      </w:pPr>
      <w:r w:rsidRPr="00B1012D">
        <w:rPr>
          <w:rFonts w:ascii="Times New Roman" w:hAnsi="Times New Roman" w:cs="Times New Roman"/>
          <w:b/>
          <w:sz w:val="16"/>
          <w:szCs w:val="16"/>
        </w:rPr>
        <w:t>КИРОВСКОЙ ОБЛАСТИ</w:t>
      </w:r>
    </w:p>
    <w:p w:rsidR="006F476D" w:rsidRPr="00B1012D" w:rsidRDefault="006F476D" w:rsidP="006F476D">
      <w:pPr>
        <w:pStyle w:val="ConsPlusTitle"/>
        <w:jc w:val="center"/>
        <w:rPr>
          <w:rFonts w:ascii="Times New Roman" w:hAnsi="Times New Roman" w:cs="Times New Roman"/>
          <w:bCs w:val="0"/>
          <w:sz w:val="16"/>
          <w:szCs w:val="16"/>
        </w:rPr>
      </w:pPr>
    </w:p>
    <w:p w:rsidR="006F476D" w:rsidRPr="00B1012D" w:rsidRDefault="006F476D" w:rsidP="006F476D">
      <w:pPr>
        <w:pStyle w:val="ConsPlusTitle"/>
        <w:jc w:val="center"/>
        <w:rPr>
          <w:rFonts w:ascii="Times New Roman" w:hAnsi="Times New Roman" w:cs="Times New Roman"/>
          <w:bCs w:val="0"/>
          <w:sz w:val="16"/>
          <w:szCs w:val="16"/>
        </w:rPr>
      </w:pPr>
      <w:r w:rsidRPr="00B1012D">
        <w:rPr>
          <w:rFonts w:ascii="Times New Roman" w:hAnsi="Times New Roman" w:cs="Times New Roman"/>
          <w:sz w:val="16"/>
          <w:szCs w:val="16"/>
        </w:rPr>
        <w:t>ПОСТАНОВЛЕНИЕ</w:t>
      </w:r>
    </w:p>
    <w:p w:rsidR="006F476D" w:rsidRPr="00B1012D" w:rsidRDefault="006F476D" w:rsidP="006F476D">
      <w:pPr>
        <w:rPr>
          <w:rFonts w:ascii="Times New Roman" w:hAnsi="Times New Roman" w:cs="Times New Roman"/>
          <w:sz w:val="16"/>
          <w:szCs w:val="16"/>
        </w:rPr>
      </w:pPr>
      <w:r w:rsidRPr="00B1012D">
        <w:rPr>
          <w:rFonts w:ascii="Times New Roman" w:hAnsi="Times New Roman" w:cs="Times New Roman"/>
          <w:sz w:val="16"/>
          <w:szCs w:val="16"/>
        </w:rPr>
        <w:t xml:space="preserve">    29.01.2018                                                                                      </w:t>
      </w:r>
      <w:r w:rsidR="005B70D4">
        <w:rPr>
          <w:rFonts w:ascii="Times New Roman" w:hAnsi="Times New Roman" w:cs="Times New Roman"/>
          <w:sz w:val="16"/>
          <w:szCs w:val="16"/>
        </w:rPr>
        <w:tab/>
      </w:r>
      <w:r w:rsidR="005B70D4">
        <w:rPr>
          <w:rFonts w:ascii="Times New Roman" w:hAnsi="Times New Roman" w:cs="Times New Roman"/>
          <w:sz w:val="16"/>
          <w:szCs w:val="16"/>
        </w:rPr>
        <w:tab/>
      </w:r>
      <w:r w:rsidR="005B70D4">
        <w:rPr>
          <w:rFonts w:ascii="Times New Roman" w:hAnsi="Times New Roman" w:cs="Times New Roman"/>
          <w:sz w:val="16"/>
          <w:szCs w:val="16"/>
        </w:rPr>
        <w:tab/>
      </w:r>
      <w:r w:rsidR="005B70D4">
        <w:rPr>
          <w:rFonts w:ascii="Times New Roman" w:hAnsi="Times New Roman" w:cs="Times New Roman"/>
          <w:sz w:val="16"/>
          <w:szCs w:val="16"/>
        </w:rPr>
        <w:tab/>
      </w:r>
      <w:r w:rsidR="005B70D4">
        <w:rPr>
          <w:rFonts w:ascii="Times New Roman" w:hAnsi="Times New Roman" w:cs="Times New Roman"/>
          <w:sz w:val="16"/>
          <w:szCs w:val="16"/>
        </w:rPr>
        <w:tab/>
      </w:r>
      <w:r w:rsidR="005B70D4">
        <w:rPr>
          <w:rFonts w:ascii="Times New Roman" w:hAnsi="Times New Roman" w:cs="Times New Roman"/>
          <w:sz w:val="16"/>
          <w:szCs w:val="16"/>
        </w:rPr>
        <w:tab/>
      </w:r>
      <w:r w:rsidR="005B70D4">
        <w:rPr>
          <w:rFonts w:ascii="Times New Roman" w:hAnsi="Times New Roman" w:cs="Times New Roman"/>
          <w:sz w:val="16"/>
          <w:szCs w:val="16"/>
        </w:rPr>
        <w:tab/>
      </w:r>
      <w:r w:rsidRPr="00B1012D">
        <w:rPr>
          <w:rFonts w:ascii="Times New Roman" w:hAnsi="Times New Roman" w:cs="Times New Roman"/>
          <w:sz w:val="16"/>
          <w:szCs w:val="16"/>
        </w:rPr>
        <w:t xml:space="preserve">       № 46-п</w:t>
      </w:r>
    </w:p>
    <w:p w:rsidR="006F476D" w:rsidRPr="00B1012D" w:rsidRDefault="006F476D" w:rsidP="006F476D">
      <w:pPr>
        <w:jc w:val="center"/>
        <w:rPr>
          <w:rFonts w:ascii="Times New Roman" w:hAnsi="Times New Roman" w:cs="Times New Roman"/>
          <w:sz w:val="16"/>
          <w:szCs w:val="16"/>
        </w:rPr>
      </w:pPr>
      <w:r w:rsidRPr="00B1012D">
        <w:rPr>
          <w:rFonts w:ascii="Times New Roman" w:hAnsi="Times New Roman" w:cs="Times New Roman"/>
          <w:sz w:val="16"/>
          <w:szCs w:val="16"/>
        </w:rPr>
        <w:t>г.  Орлов</w:t>
      </w:r>
    </w:p>
    <w:tbl>
      <w:tblPr>
        <w:tblW w:w="0" w:type="auto"/>
        <w:jc w:val="center"/>
        <w:tblLayout w:type="fixed"/>
        <w:tblCellMar>
          <w:left w:w="70" w:type="dxa"/>
          <w:right w:w="70" w:type="dxa"/>
        </w:tblCellMar>
        <w:tblLook w:val="0000"/>
      </w:tblPr>
      <w:tblGrid>
        <w:gridCol w:w="8717"/>
      </w:tblGrid>
      <w:tr w:rsidR="006F476D" w:rsidRPr="00B1012D" w:rsidTr="006F476D">
        <w:trPr>
          <w:trHeight w:val="549"/>
          <w:jc w:val="center"/>
        </w:trPr>
        <w:tc>
          <w:tcPr>
            <w:tcW w:w="8717" w:type="dxa"/>
          </w:tcPr>
          <w:p w:rsidR="006F476D" w:rsidRPr="00B1012D" w:rsidRDefault="006F476D" w:rsidP="006F476D">
            <w:pPr>
              <w:pStyle w:val="a9"/>
              <w:rPr>
                <w:rFonts w:ascii="Times New Roman" w:hAnsi="Times New Roman"/>
                <w:b/>
                <w:bCs/>
                <w:sz w:val="16"/>
                <w:szCs w:val="16"/>
              </w:rPr>
            </w:pPr>
            <w:r w:rsidRPr="00B1012D">
              <w:rPr>
                <w:rFonts w:ascii="Times New Roman" w:hAnsi="Times New Roman"/>
                <w:b/>
                <w:bCs/>
                <w:sz w:val="16"/>
                <w:szCs w:val="16"/>
              </w:rPr>
              <w:t>О внесении изменений в постановление администрации Орловского района от 27.10.2014 № 674</w:t>
            </w:r>
          </w:p>
          <w:p w:rsidR="006F476D" w:rsidRPr="00B1012D" w:rsidRDefault="006F476D" w:rsidP="006F476D">
            <w:pPr>
              <w:pStyle w:val="a9"/>
              <w:rPr>
                <w:rFonts w:ascii="Times New Roman" w:hAnsi="Times New Roman"/>
                <w:b/>
                <w:bCs/>
                <w:sz w:val="16"/>
                <w:szCs w:val="16"/>
              </w:rPr>
            </w:pPr>
          </w:p>
          <w:p w:rsidR="006F476D" w:rsidRPr="00B1012D" w:rsidRDefault="006F476D" w:rsidP="006F476D">
            <w:pPr>
              <w:spacing w:after="0" w:line="240" w:lineRule="auto"/>
              <w:jc w:val="center"/>
              <w:rPr>
                <w:rFonts w:ascii="Times New Roman" w:hAnsi="Times New Roman" w:cs="Times New Roman"/>
                <w:b/>
                <w:sz w:val="16"/>
                <w:szCs w:val="16"/>
              </w:rPr>
            </w:pPr>
          </w:p>
        </w:tc>
      </w:tr>
    </w:tbl>
    <w:p w:rsidR="006F476D" w:rsidRPr="00B1012D" w:rsidRDefault="006F476D" w:rsidP="006F476D">
      <w:pPr>
        <w:autoSpaceDE w:val="0"/>
        <w:autoSpaceDN w:val="0"/>
        <w:adjustRightInd w:val="0"/>
        <w:spacing w:after="0"/>
        <w:ind w:firstLine="851"/>
        <w:jc w:val="both"/>
        <w:rPr>
          <w:rFonts w:ascii="Times New Roman" w:hAnsi="Times New Roman" w:cs="Times New Roman"/>
          <w:bCs/>
          <w:sz w:val="16"/>
          <w:szCs w:val="16"/>
        </w:rPr>
      </w:pPr>
      <w:r w:rsidRPr="00B1012D">
        <w:rPr>
          <w:rFonts w:ascii="Times New Roman" w:hAnsi="Times New Roman" w:cs="Times New Roman"/>
          <w:bCs/>
          <w:sz w:val="16"/>
          <w:szCs w:val="16"/>
        </w:rPr>
        <w:t>В целях приведения муниципальной программы «Обеспечение безопасности и жизнедеятельности населения Орловского района Кировской области на 2014-2020 годы» (в редакции от 12.01.2018 № 7п)  в соответствие с действующим законодательством, администрация Орловского района Кировской области ПОСТАНОВЛЯЕТ:</w:t>
      </w:r>
    </w:p>
    <w:p w:rsidR="006F476D" w:rsidRPr="00B1012D" w:rsidRDefault="006F476D" w:rsidP="006F476D">
      <w:pPr>
        <w:pStyle w:val="a9"/>
        <w:ind w:firstLine="851"/>
        <w:jc w:val="both"/>
        <w:rPr>
          <w:rFonts w:ascii="Times New Roman" w:hAnsi="Times New Roman"/>
          <w:bCs/>
          <w:sz w:val="16"/>
          <w:szCs w:val="16"/>
          <w:lang w:eastAsia="ru-RU"/>
        </w:rPr>
      </w:pPr>
      <w:r w:rsidRPr="00B1012D">
        <w:rPr>
          <w:rFonts w:ascii="Times New Roman" w:hAnsi="Times New Roman"/>
          <w:sz w:val="16"/>
          <w:szCs w:val="16"/>
        </w:rPr>
        <w:t xml:space="preserve">1. Внести изменения в постановление администрации Орловского района </w:t>
      </w:r>
      <w:r w:rsidRPr="00B1012D">
        <w:rPr>
          <w:rFonts w:ascii="Times New Roman" w:hAnsi="Times New Roman"/>
          <w:bCs/>
          <w:sz w:val="16"/>
          <w:szCs w:val="16"/>
        </w:rPr>
        <w:t>27.10.2014 № 674</w:t>
      </w:r>
      <w:r w:rsidRPr="00B1012D">
        <w:rPr>
          <w:rFonts w:ascii="Times New Roman" w:hAnsi="Times New Roman"/>
          <w:b/>
          <w:bCs/>
          <w:sz w:val="16"/>
          <w:szCs w:val="16"/>
        </w:rPr>
        <w:t xml:space="preserve"> </w:t>
      </w:r>
      <w:r w:rsidRPr="00B1012D">
        <w:rPr>
          <w:rFonts w:ascii="Times New Roman" w:hAnsi="Times New Roman"/>
          <w:bCs/>
          <w:sz w:val="16"/>
          <w:szCs w:val="16"/>
        </w:rPr>
        <w:t>«Об утверждении муниципальной программы «Обеспечение безопасности и жизнедеятельности населения Орловского района Кировской области на 2014-2020 годы»</w:t>
      </w:r>
      <w:r w:rsidRPr="00B1012D">
        <w:rPr>
          <w:rFonts w:ascii="Times New Roman" w:hAnsi="Times New Roman"/>
          <w:bCs/>
          <w:sz w:val="16"/>
          <w:szCs w:val="16"/>
          <w:lang w:eastAsia="ru-RU"/>
        </w:rPr>
        <w:t xml:space="preserve"> (в редакции от 12.01.2018 № 7п); изложив муниципальную программу «</w:t>
      </w:r>
      <w:r w:rsidRPr="00B1012D">
        <w:rPr>
          <w:rFonts w:ascii="Times New Roman" w:hAnsi="Times New Roman"/>
          <w:bCs/>
          <w:sz w:val="16"/>
          <w:szCs w:val="16"/>
        </w:rPr>
        <w:t xml:space="preserve">Обеспечение безопасности и жизнедеятельности населения Орловского района Кировской области на 2014-2020 годы» </w:t>
      </w:r>
      <w:r w:rsidRPr="00B1012D">
        <w:rPr>
          <w:rFonts w:ascii="Times New Roman" w:hAnsi="Times New Roman"/>
          <w:bCs/>
          <w:sz w:val="16"/>
          <w:szCs w:val="16"/>
          <w:lang w:eastAsia="ru-RU"/>
        </w:rPr>
        <w:t>в новой редакции согласно Приложению 1.</w:t>
      </w:r>
    </w:p>
    <w:p w:rsidR="006F476D" w:rsidRPr="00B1012D" w:rsidRDefault="006F476D" w:rsidP="006F476D">
      <w:pPr>
        <w:spacing w:after="0"/>
        <w:ind w:firstLine="851"/>
        <w:jc w:val="both"/>
        <w:rPr>
          <w:rFonts w:ascii="Times New Roman" w:hAnsi="Times New Roman" w:cs="Times New Roman"/>
          <w:sz w:val="16"/>
          <w:szCs w:val="16"/>
        </w:rPr>
      </w:pPr>
      <w:r w:rsidRPr="00B1012D">
        <w:rPr>
          <w:rFonts w:ascii="Times New Roman" w:hAnsi="Times New Roman" w:cs="Times New Roman"/>
          <w:bCs/>
          <w:sz w:val="16"/>
          <w:szCs w:val="16"/>
        </w:rPr>
        <w:t>2.</w:t>
      </w:r>
      <w:r w:rsidRPr="00B1012D">
        <w:rPr>
          <w:rFonts w:ascii="Times New Roman" w:hAnsi="Times New Roman" w:cs="Times New Roman"/>
          <w:sz w:val="16"/>
          <w:szCs w:val="16"/>
        </w:rPr>
        <w:t xml:space="preserve">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w:t>
      </w:r>
    </w:p>
    <w:p w:rsidR="006F476D" w:rsidRPr="00B1012D" w:rsidRDefault="006F476D" w:rsidP="006F476D">
      <w:pPr>
        <w:pStyle w:val="ConsNonformat"/>
        <w:widowControl/>
        <w:spacing w:line="276" w:lineRule="auto"/>
        <w:jc w:val="both"/>
        <w:rPr>
          <w:rFonts w:ascii="Times New Roman" w:hAnsi="Times New Roman" w:cs="Times New Roman"/>
          <w:sz w:val="16"/>
          <w:szCs w:val="16"/>
          <w:lang w:eastAsia="en-US"/>
        </w:rPr>
      </w:pPr>
    </w:p>
    <w:p w:rsidR="006F476D" w:rsidRPr="00B1012D" w:rsidRDefault="006F476D" w:rsidP="006F476D">
      <w:pPr>
        <w:pStyle w:val="ConsNonformat"/>
        <w:widowControl/>
        <w:spacing w:line="276" w:lineRule="auto"/>
        <w:jc w:val="both"/>
        <w:rPr>
          <w:rFonts w:ascii="Times New Roman" w:hAnsi="Times New Roman" w:cs="Times New Roman"/>
          <w:sz w:val="16"/>
          <w:szCs w:val="16"/>
          <w:lang w:eastAsia="en-US"/>
        </w:rPr>
      </w:pPr>
    </w:p>
    <w:p w:rsidR="006F476D" w:rsidRPr="00B1012D" w:rsidRDefault="006F476D" w:rsidP="006F476D">
      <w:pPr>
        <w:pStyle w:val="ConsNonformat"/>
        <w:widowControl/>
        <w:jc w:val="both"/>
        <w:rPr>
          <w:rFonts w:ascii="Times New Roman" w:hAnsi="Times New Roman" w:cs="Times New Roman"/>
          <w:sz w:val="16"/>
          <w:szCs w:val="16"/>
          <w:lang w:eastAsia="en-US"/>
        </w:rPr>
      </w:pPr>
      <w:r w:rsidRPr="00B1012D">
        <w:rPr>
          <w:rFonts w:ascii="Times New Roman" w:hAnsi="Times New Roman" w:cs="Times New Roman"/>
          <w:sz w:val="16"/>
          <w:szCs w:val="16"/>
          <w:lang w:eastAsia="en-US"/>
        </w:rPr>
        <w:t>Глава администрации</w:t>
      </w:r>
    </w:p>
    <w:p w:rsidR="006F476D" w:rsidRPr="00B1012D" w:rsidRDefault="006F476D" w:rsidP="006F476D">
      <w:pPr>
        <w:pStyle w:val="ConsNonformat"/>
        <w:widowControl/>
        <w:jc w:val="both"/>
        <w:rPr>
          <w:rFonts w:ascii="Times New Roman" w:hAnsi="Times New Roman" w:cs="Times New Roman"/>
          <w:sz w:val="16"/>
          <w:szCs w:val="16"/>
          <w:lang w:eastAsia="en-US"/>
        </w:rPr>
      </w:pPr>
      <w:r w:rsidRPr="00B1012D">
        <w:rPr>
          <w:rFonts w:ascii="Times New Roman" w:hAnsi="Times New Roman" w:cs="Times New Roman"/>
          <w:sz w:val="16"/>
          <w:szCs w:val="16"/>
          <w:lang w:eastAsia="en-US"/>
        </w:rPr>
        <w:t>Орловского района                    С.С.Целищев</w:t>
      </w:r>
    </w:p>
    <w:p w:rsidR="006F476D" w:rsidRPr="00B1012D" w:rsidRDefault="006F476D" w:rsidP="006F476D">
      <w:pPr>
        <w:pStyle w:val="ConsPlusNonformat"/>
        <w:ind w:left="5580"/>
        <w:rPr>
          <w:rFonts w:ascii="Times New Roman" w:hAnsi="Times New Roman" w:cs="Times New Roman"/>
          <w:sz w:val="16"/>
          <w:szCs w:val="16"/>
        </w:rPr>
      </w:pPr>
    </w:p>
    <w:p w:rsidR="006F476D" w:rsidRPr="00B1012D" w:rsidRDefault="006F476D" w:rsidP="006F476D">
      <w:pPr>
        <w:pStyle w:val="ConsPlusNonformat"/>
        <w:ind w:left="5580"/>
        <w:rPr>
          <w:rFonts w:ascii="Times New Roman" w:hAnsi="Times New Roman" w:cs="Times New Roman"/>
          <w:sz w:val="16"/>
          <w:szCs w:val="16"/>
        </w:rPr>
      </w:pPr>
      <w:r w:rsidRPr="00B1012D">
        <w:rPr>
          <w:rFonts w:ascii="Times New Roman" w:hAnsi="Times New Roman" w:cs="Times New Roman"/>
          <w:sz w:val="16"/>
          <w:szCs w:val="16"/>
        </w:rPr>
        <w:t>Приложение 1</w:t>
      </w:r>
    </w:p>
    <w:p w:rsidR="006F476D" w:rsidRPr="00B1012D" w:rsidRDefault="006F476D" w:rsidP="006F476D">
      <w:pPr>
        <w:pStyle w:val="ConsPlusNonformat"/>
        <w:ind w:left="5580"/>
        <w:rPr>
          <w:rFonts w:ascii="Times New Roman" w:hAnsi="Times New Roman" w:cs="Times New Roman"/>
          <w:sz w:val="16"/>
          <w:szCs w:val="16"/>
        </w:rPr>
      </w:pPr>
    </w:p>
    <w:p w:rsidR="006F476D" w:rsidRPr="00B1012D" w:rsidRDefault="006F476D" w:rsidP="006F476D">
      <w:pPr>
        <w:pStyle w:val="ConsPlusNonformat"/>
        <w:ind w:left="5580"/>
        <w:rPr>
          <w:rFonts w:ascii="Times New Roman" w:hAnsi="Times New Roman" w:cs="Times New Roman"/>
          <w:sz w:val="16"/>
          <w:szCs w:val="16"/>
        </w:rPr>
      </w:pPr>
      <w:r w:rsidRPr="00B1012D">
        <w:rPr>
          <w:rFonts w:ascii="Times New Roman" w:hAnsi="Times New Roman" w:cs="Times New Roman"/>
          <w:sz w:val="16"/>
          <w:szCs w:val="16"/>
        </w:rPr>
        <w:t xml:space="preserve">Утверждена </w:t>
      </w:r>
    </w:p>
    <w:p w:rsidR="006F476D" w:rsidRPr="00B1012D" w:rsidRDefault="006F476D" w:rsidP="006F476D">
      <w:pPr>
        <w:pStyle w:val="ConsPlusNonformat"/>
        <w:ind w:left="5580"/>
        <w:rPr>
          <w:rFonts w:ascii="Times New Roman" w:hAnsi="Times New Roman" w:cs="Times New Roman"/>
          <w:sz w:val="16"/>
          <w:szCs w:val="16"/>
        </w:rPr>
      </w:pPr>
      <w:r w:rsidRPr="00B1012D">
        <w:rPr>
          <w:rFonts w:ascii="Times New Roman" w:hAnsi="Times New Roman" w:cs="Times New Roman"/>
          <w:sz w:val="16"/>
          <w:szCs w:val="16"/>
        </w:rPr>
        <w:t>постановлением администрации</w:t>
      </w:r>
    </w:p>
    <w:p w:rsidR="006F476D" w:rsidRPr="00B1012D" w:rsidRDefault="006F476D" w:rsidP="006F476D">
      <w:pPr>
        <w:pStyle w:val="ConsPlusNonformat"/>
        <w:ind w:left="5580"/>
        <w:rPr>
          <w:rFonts w:ascii="Times New Roman" w:hAnsi="Times New Roman" w:cs="Times New Roman"/>
          <w:sz w:val="16"/>
          <w:szCs w:val="16"/>
        </w:rPr>
      </w:pPr>
      <w:r w:rsidRPr="00B1012D">
        <w:rPr>
          <w:rFonts w:ascii="Times New Roman" w:hAnsi="Times New Roman" w:cs="Times New Roman"/>
          <w:sz w:val="16"/>
          <w:szCs w:val="16"/>
        </w:rPr>
        <w:t>Орловского района от 29.01.2018 № 46-п</w:t>
      </w:r>
    </w:p>
    <w:p w:rsidR="006F476D" w:rsidRPr="00B1012D" w:rsidRDefault="006F476D" w:rsidP="006F476D">
      <w:pPr>
        <w:pStyle w:val="ConsPlusNonformat"/>
        <w:jc w:val="center"/>
        <w:rPr>
          <w:rFonts w:ascii="Times New Roman" w:hAnsi="Times New Roman" w:cs="Times New Roman"/>
          <w:sz w:val="16"/>
          <w:szCs w:val="16"/>
        </w:rPr>
      </w:pPr>
    </w:p>
    <w:p w:rsidR="006F476D" w:rsidRPr="00B1012D" w:rsidRDefault="006F476D" w:rsidP="006F476D">
      <w:pPr>
        <w:pStyle w:val="ConsPlusNonformat"/>
        <w:jc w:val="center"/>
        <w:rPr>
          <w:rFonts w:ascii="Times New Roman" w:hAnsi="Times New Roman" w:cs="Times New Roman"/>
          <w:sz w:val="16"/>
          <w:szCs w:val="16"/>
        </w:rPr>
      </w:pPr>
    </w:p>
    <w:p w:rsidR="006F476D" w:rsidRPr="00B1012D" w:rsidRDefault="006F476D" w:rsidP="006F476D">
      <w:pPr>
        <w:pStyle w:val="ConsPlusNonformat"/>
        <w:jc w:val="center"/>
        <w:rPr>
          <w:rFonts w:ascii="Times New Roman" w:hAnsi="Times New Roman" w:cs="Times New Roman"/>
          <w:sz w:val="16"/>
          <w:szCs w:val="16"/>
        </w:rPr>
      </w:pPr>
    </w:p>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г. Орлов, 2018 год</w:t>
      </w:r>
    </w:p>
    <w:p w:rsidR="006F476D" w:rsidRPr="00B1012D" w:rsidRDefault="006F476D" w:rsidP="006F476D">
      <w:pPr>
        <w:framePr w:w="9387" w:h="2348" w:hRule="exact" w:wrap="around" w:vAnchor="page" w:hAnchor="page" w:x="1779" w:y="6330"/>
        <w:spacing w:after="0" w:line="365" w:lineRule="exact"/>
        <w:ind w:right="221"/>
        <w:jc w:val="center"/>
        <w:rPr>
          <w:rFonts w:ascii="Times New Roman" w:eastAsia="Arial Unicode MS" w:hAnsi="Times New Roman" w:cs="Times New Roman"/>
          <w:b/>
          <w:bCs/>
          <w:spacing w:val="3"/>
          <w:sz w:val="16"/>
          <w:szCs w:val="16"/>
        </w:rPr>
      </w:pPr>
    </w:p>
    <w:p w:rsidR="006F476D" w:rsidRPr="00B1012D" w:rsidRDefault="006F476D" w:rsidP="006F476D">
      <w:pPr>
        <w:framePr w:w="9387" w:h="2348" w:hRule="exact" w:wrap="around" w:vAnchor="page" w:hAnchor="page" w:x="1779" w:y="6330"/>
        <w:spacing w:after="0" w:line="365" w:lineRule="exact"/>
        <w:ind w:right="221"/>
        <w:jc w:val="center"/>
        <w:rPr>
          <w:rFonts w:ascii="Times New Roman" w:eastAsia="Arial Unicode MS" w:hAnsi="Times New Roman" w:cs="Times New Roman"/>
          <w:b/>
          <w:bCs/>
          <w:spacing w:val="3"/>
          <w:sz w:val="16"/>
          <w:szCs w:val="16"/>
        </w:rPr>
      </w:pPr>
      <w:r w:rsidRPr="00B1012D">
        <w:rPr>
          <w:rFonts w:ascii="Times New Roman" w:eastAsia="Arial Unicode MS" w:hAnsi="Times New Roman" w:cs="Times New Roman"/>
          <w:b/>
          <w:bCs/>
          <w:spacing w:val="3"/>
          <w:sz w:val="16"/>
          <w:szCs w:val="16"/>
        </w:rPr>
        <w:t>Муниципальная программа</w:t>
      </w:r>
      <w:r w:rsidRPr="00B1012D">
        <w:rPr>
          <w:rFonts w:ascii="Times New Roman" w:eastAsia="Arial Unicode MS" w:hAnsi="Times New Roman" w:cs="Times New Roman"/>
          <w:b/>
          <w:bCs/>
          <w:spacing w:val="3"/>
          <w:sz w:val="16"/>
          <w:szCs w:val="16"/>
        </w:rPr>
        <w:br/>
        <w:t xml:space="preserve">«Обеспечение безопасности и жизнедеятельности населения </w:t>
      </w:r>
    </w:p>
    <w:p w:rsidR="006F476D" w:rsidRPr="00B1012D" w:rsidRDefault="006F476D" w:rsidP="006F476D">
      <w:pPr>
        <w:framePr w:w="9387" w:h="2348" w:hRule="exact" w:wrap="around" w:vAnchor="page" w:hAnchor="page" w:x="1779" w:y="6330"/>
        <w:spacing w:after="0" w:line="365" w:lineRule="exact"/>
        <w:ind w:right="221"/>
        <w:jc w:val="center"/>
        <w:rPr>
          <w:rFonts w:ascii="Times New Roman" w:eastAsia="Arial Unicode MS" w:hAnsi="Times New Roman" w:cs="Times New Roman"/>
          <w:b/>
          <w:bCs/>
          <w:spacing w:val="3"/>
          <w:sz w:val="16"/>
          <w:szCs w:val="16"/>
        </w:rPr>
      </w:pPr>
      <w:r w:rsidRPr="00B1012D">
        <w:rPr>
          <w:rFonts w:ascii="Times New Roman" w:eastAsia="Arial Unicode MS" w:hAnsi="Times New Roman" w:cs="Times New Roman"/>
          <w:b/>
          <w:bCs/>
          <w:spacing w:val="3"/>
          <w:sz w:val="16"/>
          <w:szCs w:val="16"/>
        </w:rPr>
        <w:t xml:space="preserve"> Орловского района Кировской области»</w:t>
      </w:r>
      <w:r w:rsidRPr="00B1012D">
        <w:rPr>
          <w:rFonts w:ascii="Times New Roman" w:eastAsia="Arial Unicode MS" w:hAnsi="Times New Roman" w:cs="Times New Roman"/>
          <w:b/>
          <w:bCs/>
          <w:spacing w:val="3"/>
          <w:sz w:val="16"/>
          <w:szCs w:val="16"/>
        </w:rPr>
        <w:br/>
        <w:t>на 2014-2020 годы</w:t>
      </w:r>
    </w:p>
    <w:p w:rsidR="006F476D" w:rsidRPr="00B1012D" w:rsidRDefault="006F476D" w:rsidP="006F476D">
      <w:pPr>
        <w:pStyle w:val="ConsPlusNonformat"/>
        <w:jc w:val="center"/>
        <w:rPr>
          <w:rFonts w:ascii="Times New Roman" w:hAnsi="Times New Roman" w:cs="Times New Roman"/>
          <w:sz w:val="16"/>
          <w:szCs w:val="16"/>
        </w:rPr>
      </w:pPr>
    </w:p>
    <w:p w:rsidR="006F476D" w:rsidRPr="00B1012D" w:rsidRDefault="006F476D" w:rsidP="006F476D">
      <w:pPr>
        <w:pStyle w:val="ConsPlusNonformat"/>
        <w:jc w:val="center"/>
        <w:rPr>
          <w:rFonts w:ascii="Times New Roman" w:hAnsi="Times New Roman" w:cs="Times New Roman"/>
          <w:sz w:val="16"/>
          <w:szCs w:val="16"/>
        </w:rPr>
      </w:pPr>
    </w:p>
    <w:p w:rsidR="006F476D" w:rsidRPr="00B1012D" w:rsidRDefault="006F476D" w:rsidP="006F476D">
      <w:pPr>
        <w:pStyle w:val="ConsPlusNonformat"/>
        <w:jc w:val="center"/>
        <w:rPr>
          <w:rFonts w:ascii="Times New Roman" w:hAnsi="Times New Roman" w:cs="Times New Roman"/>
          <w:sz w:val="16"/>
          <w:szCs w:val="16"/>
        </w:rPr>
      </w:pPr>
    </w:p>
    <w:p w:rsidR="006F476D" w:rsidRPr="00B1012D" w:rsidRDefault="006F476D" w:rsidP="006F476D">
      <w:pPr>
        <w:pStyle w:val="ConsPlusNonformat"/>
        <w:jc w:val="center"/>
        <w:rPr>
          <w:rFonts w:ascii="Times New Roman" w:hAnsi="Times New Roman" w:cs="Times New Roman"/>
          <w:b/>
          <w:sz w:val="16"/>
          <w:szCs w:val="16"/>
        </w:rPr>
      </w:pPr>
      <w:r w:rsidRPr="00B1012D">
        <w:rPr>
          <w:rFonts w:ascii="Times New Roman" w:hAnsi="Times New Roman" w:cs="Times New Roman"/>
          <w:b/>
          <w:sz w:val="16"/>
          <w:szCs w:val="16"/>
        </w:rPr>
        <w:t>ПАСПОРТ</w:t>
      </w:r>
    </w:p>
    <w:p w:rsidR="006F476D" w:rsidRPr="00B1012D" w:rsidRDefault="006F476D" w:rsidP="006F476D">
      <w:pPr>
        <w:pStyle w:val="ConsPlusNonformat"/>
        <w:jc w:val="center"/>
        <w:rPr>
          <w:rFonts w:ascii="Times New Roman" w:hAnsi="Times New Roman" w:cs="Times New Roman"/>
          <w:b/>
          <w:sz w:val="16"/>
          <w:szCs w:val="16"/>
        </w:rPr>
      </w:pPr>
      <w:r w:rsidRPr="00B1012D">
        <w:rPr>
          <w:rFonts w:ascii="Times New Roman" w:hAnsi="Times New Roman" w:cs="Times New Roman"/>
          <w:b/>
          <w:sz w:val="16"/>
          <w:szCs w:val="16"/>
        </w:rPr>
        <w:t>муниципальной программы Орловского района Кировской области</w:t>
      </w:r>
    </w:p>
    <w:p w:rsidR="006F476D" w:rsidRPr="00B1012D" w:rsidRDefault="006F476D" w:rsidP="006F476D">
      <w:pPr>
        <w:pStyle w:val="ConsPlusNonformat"/>
        <w:jc w:val="center"/>
        <w:rPr>
          <w:rFonts w:ascii="Times New Roman" w:hAnsi="Times New Roman" w:cs="Times New Roman"/>
          <w:b/>
          <w:sz w:val="16"/>
          <w:szCs w:val="16"/>
        </w:rPr>
      </w:pPr>
      <w:r w:rsidRPr="00B1012D">
        <w:rPr>
          <w:rFonts w:ascii="Times New Roman" w:hAnsi="Times New Roman" w:cs="Times New Roman"/>
          <w:b/>
          <w:sz w:val="16"/>
          <w:szCs w:val="16"/>
        </w:rPr>
        <w:t>«Обеспечение безопасности и жизнедеятельности населения Орловского района Кировской области»</w:t>
      </w:r>
      <w:bookmarkStart w:id="6" w:name="Par1005"/>
      <w:bookmarkEnd w:id="6"/>
      <w:r w:rsidRPr="00B1012D">
        <w:rPr>
          <w:rFonts w:ascii="Times New Roman" w:hAnsi="Times New Roman" w:cs="Times New Roman"/>
          <w:b/>
          <w:sz w:val="16"/>
          <w:szCs w:val="16"/>
        </w:rPr>
        <w:t xml:space="preserve"> на </w:t>
      </w:r>
      <w:r w:rsidRPr="00B1012D">
        <w:rPr>
          <w:rFonts w:ascii="Times New Roman" w:eastAsia="Arial Unicode MS" w:hAnsi="Times New Roman" w:cs="Times New Roman"/>
          <w:b/>
          <w:bCs/>
          <w:spacing w:val="3"/>
          <w:sz w:val="16"/>
          <w:szCs w:val="16"/>
        </w:rPr>
        <w:t>2014-2020 годы</w:t>
      </w:r>
      <w:r w:rsidRPr="00B1012D">
        <w:rPr>
          <w:rFonts w:ascii="Times New Roman" w:hAnsi="Times New Roman" w:cs="Times New Roman"/>
          <w:b/>
          <w:sz w:val="16"/>
          <w:szCs w:val="16"/>
        </w:rPr>
        <w:t xml:space="preserve"> </w:t>
      </w:r>
    </w:p>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(далее – муниципальная программа)</w:t>
      </w:r>
    </w:p>
    <w:p w:rsidR="006F476D" w:rsidRPr="00B1012D" w:rsidRDefault="006F476D" w:rsidP="006F476D">
      <w:pPr>
        <w:pStyle w:val="ConsPlusNonformat"/>
        <w:jc w:val="center"/>
        <w:rPr>
          <w:rFonts w:ascii="Times New Roman" w:hAnsi="Times New Roman" w:cs="Times New Roman"/>
          <w:sz w:val="16"/>
          <w:szCs w:val="16"/>
        </w:rPr>
      </w:pPr>
    </w:p>
    <w:tbl>
      <w:tblPr>
        <w:tblW w:w="0" w:type="auto"/>
        <w:tblCellSpacing w:w="5" w:type="nil"/>
        <w:tblInd w:w="75" w:type="dxa"/>
        <w:tblLayout w:type="fixed"/>
        <w:tblCellMar>
          <w:left w:w="75" w:type="dxa"/>
          <w:right w:w="75" w:type="dxa"/>
        </w:tblCellMar>
        <w:tblLook w:val="0000"/>
      </w:tblPr>
      <w:tblGrid>
        <w:gridCol w:w="4678"/>
        <w:gridCol w:w="5103"/>
      </w:tblGrid>
      <w:tr w:rsidR="006F476D" w:rsidRPr="00B1012D" w:rsidTr="006F476D">
        <w:trPr>
          <w:trHeight w:val="400"/>
          <w:tblCellSpacing w:w="5" w:type="nil"/>
        </w:trPr>
        <w:tc>
          <w:tcPr>
            <w:tcW w:w="4678" w:type="dxa"/>
            <w:tcBorders>
              <w:top w:val="single" w:sz="4" w:space="0" w:color="auto"/>
              <w:left w:val="single" w:sz="4" w:space="0" w:color="auto"/>
              <w:bottom w:val="single" w:sz="4" w:space="0" w:color="auto"/>
              <w:right w:val="single" w:sz="4" w:space="0" w:color="auto"/>
            </w:tcBorders>
          </w:tcPr>
          <w:p w:rsidR="006F476D" w:rsidRPr="00B1012D" w:rsidRDefault="006F476D" w:rsidP="006F476D">
            <w:pPr>
              <w:pStyle w:val="ConsPlusCell"/>
              <w:rPr>
                <w:sz w:val="16"/>
                <w:szCs w:val="16"/>
              </w:rPr>
            </w:pPr>
            <w:r w:rsidRPr="00B1012D">
              <w:rPr>
                <w:sz w:val="16"/>
                <w:szCs w:val="16"/>
              </w:rPr>
              <w:t xml:space="preserve">Ответственный исполнитель муниципальной программы                                </w:t>
            </w:r>
          </w:p>
        </w:tc>
        <w:tc>
          <w:tcPr>
            <w:tcW w:w="5103" w:type="dxa"/>
            <w:tcBorders>
              <w:top w:val="single" w:sz="4" w:space="0" w:color="auto"/>
              <w:left w:val="single" w:sz="4" w:space="0" w:color="auto"/>
              <w:bottom w:val="single" w:sz="4" w:space="0" w:color="auto"/>
              <w:right w:val="single" w:sz="4" w:space="0" w:color="auto"/>
            </w:tcBorders>
          </w:tcPr>
          <w:p w:rsidR="006F476D" w:rsidRPr="00B1012D" w:rsidRDefault="006F476D" w:rsidP="006F476D">
            <w:pPr>
              <w:pStyle w:val="ConsPlusCell"/>
              <w:rPr>
                <w:sz w:val="16"/>
                <w:szCs w:val="16"/>
              </w:rPr>
            </w:pPr>
            <w:r w:rsidRPr="00B1012D">
              <w:rPr>
                <w:sz w:val="16"/>
                <w:szCs w:val="16"/>
              </w:rPr>
              <w:t>Сектор гражданской обороны и чрезвычайных ситуаций администрации Орловского района</w:t>
            </w:r>
          </w:p>
        </w:tc>
      </w:tr>
      <w:tr w:rsidR="006F476D" w:rsidRPr="00B1012D" w:rsidTr="006F476D">
        <w:trPr>
          <w:tblCellSpacing w:w="5" w:type="nil"/>
        </w:trPr>
        <w:tc>
          <w:tcPr>
            <w:tcW w:w="4678" w:type="dxa"/>
            <w:tcBorders>
              <w:left w:val="single" w:sz="4" w:space="0" w:color="auto"/>
              <w:bottom w:val="single" w:sz="4" w:space="0" w:color="auto"/>
              <w:right w:val="single" w:sz="4" w:space="0" w:color="auto"/>
            </w:tcBorders>
          </w:tcPr>
          <w:p w:rsidR="006F476D" w:rsidRPr="00B1012D" w:rsidRDefault="006F476D" w:rsidP="006F476D">
            <w:pPr>
              <w:pStyle w:val="ConsPlusCell"/>
              <w:rPr>
                <w:sz w:val="16"/>
                <w:szCs w:val="16"/>
              </w:rPr>
            </w:pPr>
            <w:r w:rsidRPr="00B1012D">
              <w:rPr>
                <w:sz w:val="16"/>
                <w:szCs w:val="16"/>
              </w:rPr>
              <w:t xml:space="preserve">Соисполнители муниципальной программы  </w:t>
            </w:r>
          </w:p>
        </w:tc>
        <w:tc>
          <w:tcPr>
            <w:tcW w:w="5103" w:type="dxa"/>
            <w:tcBorders>
              <w:left w:val="single" w:sz="4" w:space="0" w:color="auto"/>
              <w:bottom w:val="single" w:sz="4" w:space="0" w:color="auto"/>
              <w:right w:val="single" w:sz="4" w:space="0" w:color="auto"/>
            </w:tcBorders>
          </w:tcPr>
          <w:p w:rsidR="006F476D" w:rsidRPr="00B1012D" w:rsidRDefault="006F476D" w:rsidP="006F476D">
            <w:pPr>
              <w:pStyle w:val="ConsPlusCell"/>
              <w:rPr>
                <w:sz w:val="16"/>
                <w:szCs w:val="16"/>
              </w:rPr>
            </w:pPr>
            <w:r w:rsidRPr="00B1012D">
              <w:rPr>
                <w:sz w:val="16"/>
                <w:szCs w:val="16"/>
              </w:rPr>
              <w:t>Финансовое управление администрации Орловского района</w:t>
            </w:r>
          </w:p>
        </w:tc>
      </w:tr>
      <w:tr w:rsidR="006F476D" w:rsidRPr="00B1012D" w:rsidTr="006F476D">
        <w:trPr>
          <w:trHeight w:val="400"/>
          <w:tblCellSpacing w:w="5" w:type="nil"/>
        </w:trPr>
        <w:tc>
          <w:tcPr>
            <w:tcW w:w="4678" w:type="dxa"/>
            <w:tcBorders>
              <w:left w:val="single" w:sz="4" w:space="0" w:color="auto"/>
              <w:bottom w:val="single" w:sz="4" w:space="0" w:color="auto"/>
              <w:right w:val="single" w:sz="4" w:space="0" w:color="auto"/>
            </w:tcBorders>
          </w:tcPr>
          <w:p w:rsidR="006F476D" w:rsidRPr="00B1012D" w:rsidRDefault="006F476D" w:rsidP="006F476D">
            <w:pPr>
              <w:pStyle w:val="ConsPlusCell"/>
              <w:rPr>
                <w:sz w:val="16"/>
                <w:szCs w:val="16"/>
              </w:rPr>
            </w:pPr>
            <w:r w:rsidRPr="00B1012D">
              <w:rPr>
                <w:sz w:val="16"/>
                <w:szCs w:val="16"/>
              </w:rPr>
              <w:t>Программно-целевые инструменты</w:t>
            </w:r>
            <w:r w:rsidRPr="00B1012D">
              <w:rPr>
                <w:sz w:val="16"/>
                <w:szCs w:val="16"/>
              </w:rPr>
              <w:br/>
              <w:t xml:space="preserve">муниципальной программы                </w:t>
            </w:r>
          </w:p>
        </w:tc>
        <w:tc>
          <w:tcPr>
            <w:tcW w:w="5103" w:type="dxa"/>
            <w:tcBorders>
              <w:left w:val="single" w:sz="4" w:space="0" w:color="auto"/>
              <w:bottom w:val="single" w:sz="4" w:space="0" w:color="auto"/>
              <w:right w:val="single" w:sz="4" w:space="0" w:color="auto"/>
            </w:tcBorders>
          </w:tcPr>
          <w:p w:rsidR="006F476D" w:rsidRPr="00B1012D" w:rsidRDefault="006F476D" w:rsidP="006F476D">
            <w:pPr>
              <w:pStyle w:val="ConsPlusCell"/>
              <w:rPr>
                <w:sz w:val="16"/>
                <w:szCs w:val="16"/>
              </w:rPr>
            </w:pPr>
            <w:r w:rsidRPr="00B1012D">
              <w:rPr>
                <w:sz w:val="16"/>
                <w:szCs w:val="16"/>
              </w:rPr>
              <w:t>Не предусмотрены</w:t>
            </w:r>
          </w:p>
        </w:tc>
      </w:tr>
      <w:tr w:rsidR="006F476D" w:rsidRPr="00B1012D" w:rsidTr="006F476D">
        <w:trPr>
          <w:tblCellSpacing w:w="5" w:type="nil"/>
        </w:trPr>
        <w:tc>
          <w:tcPr>
            <w:tcW w:w="4678" w:type="dxa"/>
            <w:tcBorders>
              <w:left w:val="single" w:sz="4" w:space="0" w:color="auto"/>
              <w:bottom w:val="single" w:sz="4" w:space="0" w:color="auto"/>
              <w:right w:val="single" w:sz="4" w:space="0" w:color="auto"/>
            </w:tcBorders>
          </w:tcPr>
          <w:p w:rsidR="006F476D" w:rsidRPr="00B1012D" w:rsidRDefault="006F476D" w:rsidP="006F476D">
            <w:pPr>
              <w:pStyle w:val="ConsPlusCell"/>
              <w:rPr>
                <w:sz w:val="16"/>
                <w:szCs w:val="16"/>
              </w:rPr>
            </w:pPr>
            <w:r w:rsidRPr="00B1012D">
              <w:rPr>
                <w:sz w:val="16"/>
                <w:szCs w:val="16"/>
              </w:rPr>
              <w:t xml:space="preserve">Цели муниципальной программы           </w:t>
            </w:r>
          </w:p>
        </w:tc>
        <w:tc>
          <w:tcPr>
            <w:tcW w:w="5103" w:type="dxa"/>
            <w:tcBorders>
              <w:left w:val="single" w:sz="4" w:space="0" w:color="auto"/>
              <w:bottom w:val="single" w:sz="4" w:space="0" w:color="auto"/>
              <w:right w:val="single" w:sz="4" w:space="0" w:color="auto"/>
            </w:tcBorders>
          </w:tcPr>
          <w:p w:rsidR="006F476D" w:rsidRPr="00B1012D" w:rsidRDefault="006F476D" w:rsidP="006F476D">
            <w:pPr>
              <w:spacing w:after="0" w:line="240" w:lineRule="auto"/>
              <w:rPr>
                <w:rFonts w:ascii="Times New Roman" w:hAnsi="Times New Roman" w:cs="Times New Roman"/>
                <w:sz w:val="16"/>
                <w:szCs w:val="16"/>
              </w:rPr>
            </w:pPr>
            <w:r w:rsidRPr="00B1012D">
              <w:rPr>
                <w:rFonts w:ascii="Times New Roman" w:hAnsi="Times New Roman" w:cs="Times New Roman"/>
                <w:sz w:val="16"/>
                <w:szCs w:val="16"/>
              </w:rPr>
              <w:t>Реализация мероприятий по усилению антитеррористической защищенности,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w:t>
            </w:r>
          </w:p>
        </w:tc>
      </w:tr>
      <w:tr w:rsidR="006F476D" w:rsidRPr="00B1012D" w:rsidTr="006F476D">
        <w:trPr>
          <w:tblCellSpacing w:w="5" w:type="nil"/>
        </w:trPr>
        <w:tc>
          <w:tcPr>
            <w:tcW w:w="4678" w:type="dxa"/>
            <w:tcBorders>
              <w:left w:val="single" w:sz="4" w:space="0" w:color="auto"/>
              <w:bottom w:val="single" w:sz="4" w:space="0" w:color="auto"/>
              <w:right w:val="single" w:sz="4" w:space="0" w:color="auto"/>
            </w:tcBorders>
          </w:tcPr>
          <w:p w:rsidR="006F476D" w:rsidRPr="00B1012D" w:rsidRDefault="006F476D" w:rsidP="006F476D">
            <w:pPr>
              <w:pStyle w:val="ConsPlusCell"/>
              <w:rPr>
                <w:sz w:val="16"/>
                <w:szCs w:val="16"/>
              </w:rPr>
            </w:pPr>
            <w:r w:rsidRPr="00B1012D">
              <w:rPr>
                <w:sz w:val="16"/>
                <w:szCs w:val="16"/>
              </w:rPr>
              <w:t xml:space="preserve">Задачи муниципальной программы         </w:t>
            </w:r>
          </w:p>
        </w:tc>
        <w:tc>
          <w:tcPr>
            <w:tcW w:w="5103" w:type="dxa"/>
            <w:tcBorders>
              <w:left w:val="single" w:sz="4" w:space="0" w:color="auto"/>
              <w:bottom w:val="single" w:sz="4" w:space="0" w:color="auto"/>
              <w:right w:val="single" w:sz="4" w:space="0" w:color="auto"/>
            </w:tcBorders>
          </w:tcPr>
          <w:p w:rsidR="006F476D" w:rsidRPr="00B1012D" w:rsidRDefault="006F476D" w:rsidP="006F476D">
            <w:pPr>
              <w:pStyle w:val="211"/>
              <w:shd w:val="clear" w:color="auto" w:fill="auto"/>
              <w:tabs>
                <w:tab w:val="left" w:pos="461"/>
              </w:tabs>
              <w:spacing w:line="240" w:lineRule="auto"/>
              <w:jc w:val="both"/>
              <w:rPr>
                <w:rFonts w:cs="Times New Roman"/>
                <w:sz w:val="16"/>
                <w:szCs w:val="16"/>
                <w:lang w:eastAsia="en-US"/>
              </w:rPr>
            </w:pPr>
            <w:r w:rsidRPr="00B1012D">
              <w:rPr>
                <w:rFonts w:cs="Times New Roman"/>
                <w:sz w:val="16"/>
                <w:szCs w:val="16"/>
                <w:lang w:eastAsia="en-US"/>
              </w:rPr>
              <w:t xml:space="preserve">- Организация и осуществление мероприятий по гражданской обороне, </w:t>
            </w:r>
            <w:r w:rsidRPr="00B1012D">
              <w:rPr>
                <w:rFonts w:cs="Times New Roman"/>
                <w:sz w:val="16"/>
                <w:szCs w:val="16"/>
                <w:lang w:eastAsia="en-US"/>
              </w:rPr>
              <w:lastRenderedPageBreak/>
              <w:t>защите населения и территории Орловского района, объектов жизнеобеспечения населения и критически важных объектов от чрезвычайных ситуаций природного и техногенного характера.</w:t>
            </w:r>
          </w:p>
          <w:p w:rsidR="006F476D" w:rsidRPr="00B1012D" w:rsidRDefault="006F476D" w:rsidP="006F476D">
            <w:pPr>
              <w:spacing w:after="0" w:line="240" w:lineRule="auto"/>
              <w:jc w:val="both"/>
              <w:rPr>
                <w:rFonts w:ascii="Times New Roman" w:hAnsi="Times New Roman" w:cs="Times New Roman"/>
                <w:sz w:val="16"/>
                <w:szCs w:val="16"/>
              </w:rPr>
            </w:pPr>
            <w:r w:rsidRPr="00B1012D">
              <w:rPr>
                <w:rFonts w:ascii="Times New Roman" w:hAnsi="Times New Roman" w:cs="Times New Roman"/>
                <w:sz w:val="16"/>
                <w:szCs w:val="16"/>
              </w:rPr>
              <w:t>- Содержание и организация деятельности Единой дежурно-диспетчерской службы Орловского района</w:t>
            </w:r>
          </w:p>
          <w:p w:rsidR="006F476D" w:rsidRPr="00B1012D" w:rsidRDefault="006F476D" w:rsidP="006F476D">
            <w:pPr>
              <w:pStyle w:val="211"/>
              <w:shd w:val="clear" w:color="auto" w:fill="auto"/>
              <w:spacing w:line="240" w:lineRule="auto"/>
              <w:jc w:val="both"/>
              <w:rPr>
                <w:rFonts w:cs="Times New Roman"/>
                <w:sz w:val="16"/>
                <w:szCs w:val="16"/>
                <w:lang w:eastAsia="en-US"/>
              </w:rPr>
            </w:pPr>
            <w:r w:rsidRPr="00B1012D">
              <w:rPr>
                <w:rFonts w:cs="Times New Roman"/>
                <w:sz w:val="16"/>
                <w:szCs w:val="16"/>
                <w:lang w:eastAsia="en-US"/>
              </w:rPr>
              <w:t>-Финансовое обеспечение непредвиденных расходов, связанных с ликвидацией последствий и других чрезвычайных ситуаций.</w:t>
            </w:r>
          </w:p>
          <w:p w:rsidR="006F476D" w:rsidRPr="00B1012D" w:rsidRDefault="006F476D" w:rsidP="006F476D">
            <w:pPr>
              <w:pStyle w:val="211"/>
              <w:shd w:val="clear" w:color="auto" w:fill="auto"/>
              <w:spacing w:line="240" w:lineRule="auto"/>
              <w:jc w:val="both"/>
              <w:rPr>
                <w:rFonts w:cs="Times New Roman"/>
                <w:sz w:val="16"/>
                <w:szCs w:val="16"/>
                <w:lang w:eastAsia="en-US"/>
              </w:rPr>
            </w:pPr>
            <w:r w:rsidRPr="00B1012D">
              <w:rPr>
                <w:rFonts w:cs="Times New Roman"/>
                <w:sz w:val="16"/>
                <w:szCs w:val="16"/>
                <w:lang w:eastAsia="en-US"/>
              </w:rPr>
              <w:t>-Усиление антитеррористической защищенности объектов муниципального образования.</w:t>
            </w:r>
          </w:p>
          <w:p w:rsidR="006F476D" w:rsidRPr="00B1012D" w:rsidRDefault="006F476D" w:rsidP="006F476D">
            <w:pPr>
              <w:spacing w:after="0" w:line="240" w:lineRule="auto"/>
              <w:rPr>
                <w:rFonts w:ascii="Times New Roman" w:hAnsi="Times New Roman" w:cs="Times New Roman"/>
                <w:sz w:val="16"/>
                <w:szCs w:val="16"/>
              </w:rPr>
            </w:pPr>
            <w:r w:rsidRPr="00B1012D">
              <w:rPr>
                <w:rFonts w:ascii="Times New Roman" w:hAnsi="Times New Roman" w:cs="Times New Roman"/>
                <w:b/>
                <w:sz w:val="16"/>
                <w:szCs w:val="16"/>
              </w:rPr>
              <w:t xml:space="preserve">- </w:t>
            </w:r>
            <w:r w:rsidRPr="00B1012D">
              <w:rPr>
                <w:rFonts w:ascii="Times New Roman" w:hAnsi="Times New Roman" w:cs="Times New Roman"/>
                <w:sz w:val="16"/>
                <w:szCs w:val="16"/>
              </w:rPr>
              <w:t>развитие аппаратно-программного комплекса «Безопасный город»  (далее - АПК «Безопасный город»)</w:t>
            </w:r>
          </w:p>
        </w:tc>
      </w:tr>
      <w:tr w:rsidR="006F476D" w:rsidRPr="00B1012D" w:rsidTr="006F476D">
        <w:trPr>
          <w:trHeight w:val="400"/>
          <w:tblCellSpacing w:w="5" w:type="nil"/>
        </w:trPr>
        <w:tc>
          <w:tcPr>
            <w:tcW w:w="4678" w:type="dxa"/>
            <w:tcBorders>
              <w:left w:val="single" w:sz="4" w:space="0" w:color="auto"/>
              <w:bottom w:val="single" w:sz="4" w:space="0" w:color="auto"/>
              <w:right w:val="single" w:sz="4" w:space="0" w:color="auto"/>
            </w:tcBorders>
          </w:tcPr>
          <w:p w:rsidR="006F476D" w:rsidRPr="00B1012D" w:rsidRDefault="006F476D" w:rsidP="006F476D">
            <w:pPr>
              <w:pStyle w:val="ConsPlusCell"/>
              <w:rPr>
                <w:sz w:val="16"/>
                <w:szCs w:val="16"/>
              </w:rPr>
            </w:pPr>
            <w:r w:rsidRPr="00B1012D">
              <w:rPr>
                <w:sz w:val="16"/>
                <w:szCs w:val="16"/>
              </w:rPr>
              <w:lastRenderedPageBreak/>
              <w:t>Целевые показатели эффективности</w:t>
            </w:r>
            <w:r w:rsidRPr="00B1012D">
              <w:rPr>
                <w:sz w:val="16"/>
                <w:szCs w:val="16"/>
              </w:rPr>
              <w:br/>
              <w:t xml:space="preserve">реализации муниципальной программы     </w:t>
            </w:r>
          </w:p>
        </w:tc>
        <w:tc>
          <w:tcPr>
            <w:tcW w:w="5103" w:type="dxa"/>
            <w:tcBorders>
              <w:left w:val="single" w:sz="4" w:space="0" w:color="auto"/>
              <w:bottom w:val="single" w:sz="4" w:space="0" w:color="auto"/>
              <w:right w:val="single" w:sz="4" w:space="0" w:color="auto"/>
            </w:tcBorders>
          </w:tcPr>
          <w:p w:rsidR="006F476D" w:rsidRPr="00B1012D" w:rsidRDefault="006F476D" w:rsidP="006F476D">
            <w:pPr>
              <w:pStyle w:val="ConsPlusCell"/>
              <w:rPr>
                <w:sz w:val="16"/>
                <w:szCs w:val="16"/>
              </w:rPr>
            </w:pPr>
            <w:r w:rsidRPr="00B1012D">
              <w:rPr>
                <w:sz w:val="16"/>
                <w:szCs w:val="16"/>
              </w:rPr>
              <w:t>-охват населения Орловского района системой оповещения при возникновении чрезвычайных ситуаций природного и техногенного характера;</w:t>
            </w:r>
          </w:p>
          <w:p w:rsidR="006F476D" w:rsidRPr="00B1012D" w:rsidRDefault="006F476D" w:rsidP="006F476D">
            <w:pPr>
              <w:pStyle w:val="ConsPlusCell"/>
              <w:rPr>
                <w:sz w:val="16"/>
                <w:szCs w:val="16"/>
              </w:rPr>
            </w:pPr>
            <w:r w:rsidRPr="00B1012D">
              <w:rPr>
                <w:sz w:val="16"/>
                <w:szCs w:val="16"/>
              </w:rPr>
              <w:t>-</w:t>
            </w:r>
            <w:r w:rsidRPr="00B1012D">
              <w:rPr>
                <w:sz w:val="16"/>
                <w:szCs w:val="16"/>
                <w:lang w:eastAsia="en-US"/>
              </w:rPr>
              <w:t xml:space="preserve"> </w:t>
            </w:r>
            <w:r w:rsidRPr="00B1012D">
              <w:rPr>
                <w:sz w:val="16"/>
                <w:szCs w:val="16"/>
              </w:rPr>
              <w:t>оснащение средствами индивидуальной защиты населения Орловского района.</w:t>
            </w:r>
          </w:p>
          <w:p w:rsidR="006F476D" w:rsidRPr="00B1012D" w:rsidRDefault="006F476D" w:rsidP="006F476D">
            <w:pPr>
              <w:pStyle w:val="ConsPlusCell"/>
              <w:rPr>
                <w:rFonts w:eastAsia="Arial Unicode MS"/>
                <w:sz w:val="16"/>
                <w:szCs w:val="16"/>
              </w:rPr>
            </w:pPr>
            <w:r w:rsidRPr="00B1012D">
              <w:rPr>
                <w:rFonts w:eastAsia="Arial Unicode MS"/>
                <w:sz w:val="16"/>
                <w:szCs w:val="16"/>
              </w:rPr>
              <w:t xml:space="preserve">-количество объектов с массовым пребыванием граждан, оборудованных техническими средствами контроля за ситуацией </w:t>
            </w:r>
          </w:p>
          <w:p w:rsidR="006F476D" w:rsidRPr="00B1012D" w:rsidRDefault="006F476D" w:rsidP="006F476D">
            <w:pPr>
              <w:pStyle w:val="ConsPlusCell"/>
              <w:rPr>
                <w:sz w:val="16"/>
                <w:szCs w:val="16"/>
              </w:rPr>
            </w:pPr>
            <w:r w:rsidRPr="00B1012D">
              <w:rPr>
                <w:b/>
                <w:sz w:val="16"/>
                <w:szCs w:val="16"/>
              </w:rPr>
              <w:t>-</w:t>
            </w:r>
            <w:r w:rsidRPr="00B1012D">
              <w:rPr>
                <w:sz w:val="16"/>
                <w:szCs w:val="16"/>
              </w:rPr>
              <w:t>финансирование мероприятий по развитию АПК «Безопасный город»</w:t>
            </w:r>
          </w:p>
        </w:tc>
      </w:tr>
      <w:tr w:rsidR="006F476D" w:rsidRPr="00B1012D" w:rsidTr="006F476D">
        <w:trPr>
          <w:trHeight w:val="400"/>
          <w:tblCellSpacing w:w="5" w:type="nil"/>
        </w:trPr>
        <w:tc>
          <w:tcPr>
            <w:tcW w:w="4678" w:type="dxa"/>
            <w:tcBorders>
              <w:left w:val="single" w:sz="4" w:space="0" w:color="auto"/>
              <w:bottom w:val="single" w:sz="4" w:space="0" w:color="auto"/>
              <w:right w:val="single" w:sz="4" w:space="0" w:color="auto"/>
            </w:tcBorders>
          </w:tcPr>
          <w:p w:rsidR="006F476D" w:rsidRPr="00B1012D" w:rsidRDefault="006F476D" w:rsidP="006F476D">
            <w:pPr>
              <w:pStyle w:val="ConsPlusCell"/>
              <w:rPr>
                <w:sz w:val="16"/>
                <w:szCs w:val="16"/>
              </w:rPr>
            </w:pPr>
            <w:r w:rsidRPr="00B1012D">
              <w:rPr>
                <w:sz w:val="16"/>
                <w:szCs w:val="16"/>
              </w:rPr>
              <w:t>Этапы и сроки реализации муниципальной</w:t>
            </w:r>
            <w:r w:rsidRPr="00B1012D">
              <w:rPr>
                <w:sz w:val="16"/>
                <w:szCs w:val="16"/>
              </w:rPr>
              <w:br/>
              <w:t xml:space="preserve">программы                                </w:t>
            </w:r>
          </w:p>
        </w:tc>
        <w:tc>
          <w:tcPr>
            <w:tcW w:w="5103" w:type="dxa"/>
            <w:tcBorders>
              <w:left w:val="single" w:sz="4" w:space="0" w:color="auto"/>
              <w:bottom w:val="single" w:sz="4" w:space="0" w:color="auto"/>
              <w:right w:val="single" w:sz="4" w:space="0" w:color="auto"/>
            </w:tcBorders>
          </w:tcPr>
          <w:p w:rsidR="006F476D" w:rsidRPr="00B1012D" w:rsidRDefault="006F476D" w:rsidP="006F476D">
            <w:pPr>
              <w:pStyle w:val="ConsPlusCell"/>
              <w:rPr>
                <w:sz w:val="16"/>
                <w:szCs w:val="16"/>
              </w:rPr>
            </w:pPr>
            <w:r w:rsidRPr="00B1012D">
              <w:rPr>
                <w:sz w:val="16"/>
                <w:szCs w:val="16"/>
              </w:rPr>
              <w:t>Сроки реализации 2017-2020 годы. Выделение этапов не предусматривается</w:t>
            </w:r>
          </w:p>
        </w:tc>
      </w:tr>
      <w:tr w:rsidR="006F476D" w:rsidRPr="00B1012D" w:rsidTr="006F476D">
        <w:trPr>
          <w:trHeight w:val="400"/>
          <w:tblCellSpacing w:w="5" w:type="nil"/>
        </w:trPr>
        <w:tc>
          <w:tcPr>
            <w:tcW w:w="4678" w:type="dxa"/>
            <w:tcBorders>
              <w:left w:val="single" w:sz="4" w:space="0" w:color="auto"/>
              <w:bottom w:val="single" w:sz="4" w:space="0" w:color="auto"/>
              <w:right w:val="single" w:sz="4" w:space="0" w:color="auto"/>
            </w:tcBorders>
          </w:tcPr>
          <w:p w:rsidR="006F476D" w:rsidRPr="00B1012D" w:rsidRDefault="006F476D" w:rsidP="006F476D">
            <w:pPr>
              <w:pStyle w:val="ConsPlusCell"/>
              <w:rPr>
                <w:sz w:val="16"/>
                <w:szCs w:val="16"/>
              </w:rPr>
            </w:pPr>
            <w:r w:rsidRPr="00B1012D">
              <w:rPr>
                <w:sz w:val="16"/>
                <w:szCs w:val="16"/>
              </w:rPr>
              <w:t>Объемы ассигнований муниципальной</w:t>
            </w:r>
            <w:r w:rsidRPr="00B1012D">
              <w:rPr>
                <w:sz w:val="16"/>
                <w:szCs w:val="16"/>
              </w:rPr>
              <w:br/>
              <w:t xml:space="preserve">программы                         </w:t>
            </w:r>
          </w:p>
        </w:tc>
        <w:tc>
          <w:tcPr>
            <w:tcW w:w="5103" w:type="dxa"/>
            <w:tcBorders>
              <w:left w:val="single" w:sz="4" w:space="0" w:color="auto"/>
              <w:bottom w:val="single" w:sz="4" w:space="0" w:color="auto"/>
              <w:right w:val="single" w:sz="4" w:space="0" w:color="auto"/>
            </w:tcBorders>
          </w:tcPr>
          <w:p w:rsidR="006F476D" w:rsidRPr="00B1012D" w:rsidRDefault="006F476D" w:rsidP="006F476D">
            <w:pPr>
              <w:pStyle w:val="ConsPlusCell"/>
              <w:rPr>
                <w:sz w:val="16"/>
                <w:szCs w:val="16"/>
              </w:rPr>
            </w:pPr>
            <w:r w:rsidRPr="00B1012D">
              <w:rPr>
                <w:sz w:val="16"/>
                <w:szCs w:val="16"/>
              </w:rPr>
              <w:t xml:space="preserve">Общий объем финансирования мероприятий программы составляет </w:t>
            </w:r>
            <w:r w:rsidRPr="00B1012D">
              <w:rPr>
                <w:bCs/>
                <w:sz w:val="16"/>
                <w:szCs w:val="16"/>
                <w:u w:val="single"/>
              </w:rPr>
              <w:t>9070,11</w:t>
            </w:r>
            <w:r w:rsidRPr="00B1012D">
              <w:rPr>
                <w:bCs/>
                <w:sz w:val="16"/>
                <w:szCs w:val="16"/>
              </w:rPr>
              <w:t xml:space="preserve"> </w:t>
            </w:r>
            <w:r w:rsidRPr="00B1012D">
              <w:rPr>
                <w:sz w:val="16"/>
                <w:szCs w:val="16"/>
              </w:rPr>
              <w:t>тыс. руб., в том числе:</w:t>
            </w:r>
          </w:p>
          <w:p w:rsidR="006F476D" w:rsidRPr="00B1012D" w:rsidRDefault="006F476D" w:rsidP="006F476D">
            <w:pPr>
              <w:pStyle w:val="ConsPlusCell"/>
              <w:rPr>
                <w:sz w:val="16"/>
                <w:szCs w:val="16"/>
              </w:rPr>
            </w:pPr>
            <w:r w:rsidRPr="00B1012D">
              <w:rPr>
                <w:sz w:val="16"/>
                <w:szCs w:val="16"/>
              </w:rPr>
              <w:t>средства федерального бюджета – 0 рублей,</w:t>
            </w:r>
          </w:p>
          <w:p w:rsidR="006F476D" w:rsidRPr="00B1012D" w:rsidRDefault="006F476D" w:rsidP="006F476D">
            <w:pPr>
              <w:pStyle w:val="ConsPlusCell"/>
              <w:rPr>
                <w:sz w:val="16"/>
                <w:szCs w:val="16"/>
              </w:rPr>
            </w:pPr>
            <w:r w:rsidRPr="00B1012D">
              <w:rPr>
                <w:sz w:val="16"/>
                <w:szCs w:val="16"/>
              </w:rPr>
              <w:t>средства областного бюджета – 10</w:t>
            </w:r>
            <w:r w:rsidRPr="00B1012D">
              <w:rPr>
                <w:sz w:val="16"/>
                <w:szCs w:val="16"/>
                <w:u w:val="single"/>
              </w:rPr>
              <w:t>20,0</w:t>
            </w:r>
            <w:r w:rsidRPr="00B1012D">
              <w:rPr>
                <w:sz w:val="16"/>
                <w:szCs w:val="16"/>
              </w:rPr>
              <w:t xml:space="preserve"> тыс.рублей,</w:t>
            </w:r>
          </w:p>
          <w:p w:rsidR="006F476D" w:rsidRPr="00B1012D" w:rsidRDefault="006F476D" w:rsidP="006F476D">
            <w:pPr>
              <w:pStyle w:val="ConsPlusCell"/>
              <w:rPr>
                <w:sz w:val="16"/>
                <w:szCs w:val="16"/>
              </w:rPr>
            </w:pPr>
            <w:r w:rsidRPr="00B1012D">
              <w:rPr>
                <w:sz w:val="16"/>
                <w:szCs w:val="16"/>
              </w:rPr>
              <w:t xml:space="preserve">средства местного бюджета </w:t>
            </w:r>
            <w:bookmarkStart w:id="7" w:name="_GoBack"/>
            <w:bookmarkEnd w:id="7"/>
            <w:r w:rsidRPr="00B1012D">
              <w:rPr>
                <w:bCs/>
                <w:sz w:val="16"/>
                <w:szCs w:val="16"/>
                <w:u w:val="single"/>
              </w:rPr>
              <w:t>8050,11</w:t>
            </w:r>
            <w:r w:rsidRPr="00B1012D">
              <w:rPr>
                <w:bCs/>
                <w:sz w:val="16"/>
                <w:szCs w:val="16"/>
              </w:rPr>
              <w:t xml:space="preserve"> </w:t>
            </w:r>
            <w:r w:rsidRPr="00B1012D">
              <w:rPr>
                <w:sz w:val="16"/>
                <w:szCs w:val="16"/>
              </w:rPr>
              <w:t>тыс.руб.</w:t>
            </w:r>
          </w:p>
          <w:p w:rsidR="006F476D" w:rsidRPr="00B1012D" w:rsidRDefault="006F476D" w:rsidP="006F476D">
            <w:pPr>
              <w:pStyle w:val="ConsPlusCell"/>
              <w:rPr>
                <w:sz w:val="16"/>
                <w:szCs w:val="16"/>
              </w:rPr>
            </w:pPr>
            <w:r w:rsidRPr="00B1012D">
              <w:rPr>
                <w:sz w:val="16"/>
                <w:szCs w:val="16"/>
              </w:rPr>
              <w:t>2014 год – 939,14 тыс.рублей</w:t>
            </w:r>
          </w:p>
          <w:p w:rsidR="006F476D" w:rsidRPr="00B1012D" w:rsidRDefault="006F476D" w:rsidP="006F476D">
            <w:pPr>
              <w:pStyle w:val="ConsPlusCell"/>
              <w:rPr>
                <w:sz w:val="16"/>
                <w:szCs w:val="16"/>
              </w:rPr>
            </w:pPr>
            <w:r w:rsidRPr="00B1012D">
              <w:rPr>
                <w:sz w:val="16"/>
                <w:szCs w:val="16"/>
              </w:rPr>
              <w:t>2015 год – 995,82 тыс.рублей</w:t>
            </w:r>
          </w:p>
          <w:p w:rsidR="006F476D" w:rsidRPr="00B1012D" w:rsidRDefault="006F476D" w:rsidP="006F476D">
            <w:pPr>
              <w:pStyle w:val="ConsPlusCell"/>
              <w:rPr>
                <w:sz w:val="16"/>
                <w:szCs w:val="16"/>
              </w:rPr>
            </w:pPr>
            <w:r w:rsidRPr="00B1012D">
              <w:rPr>
                <w:sz w:val="16"/>
                <w:szCs w:val="16"/>
              </w:rPr>
              <w:t>2016 год – 1008,9 тыс.рублей</w:t>
            </w:r>
          </w:p>
          <w:p w:rsidR="006F476D" w:rsidRPr="00B1012D" w:rsidRDefault="006F476D" w:rsidP="006F476D">
            <w:pPr>
              <w:pStyle w:val="ConsPlusCell"/>
              <w:rPr>
                <w:sz w:val="16"/>
                <w:szCs w:val="16"/>
              </w:rPr>
            </w:pPr>
            <w:r w:rsidRPr="00B1012D">
              <w:rPr>
                <w:sz w:val="16"/>
                <w:szCs w:val="16"/>
              </w:rPr>
              <w:t xml:space="preserve">2017 год – </w:t>
            </w:r>
            <w:r w:rsidRPr="00B1012D">
              <w:rPr>
                <w:bCs/>
                <w:sz w:val="16"/>
                <w:szCs w:val="16"/>
              </w:rPr>
              <w:t xml:space="preserve">2376,55 </w:t>
            </w:r>
            <w:r w:rsidRPr="00B1012D">
              <w:rPr>
                <w:sz w:val="16"/>
                <w:szCs w:val="16"/>
              </w:rPr>
              <w:t>тыс.рублей</w:t>
            </w:r>
          </w:p>
          <w:p w:rsidR="006F476D" w:rsidRPr="00B1012D" w:rsidRDefault="006F476D" w:rsidP="006F476D">
            <w:pPr>
              <w:pStyle w:val="ConsPlusCell"/>
              <w:rPr>
                <w:sz w:val="16"/>
                <w:szCs w:val="16"/>
              </w:rPr>
            </w:pPr>
            <w:r w:rsidRPr="00B1012D">
              <w:rPr>
                <w:sz w:val="16"/>
                <w:szCs w:val="16"/>
              </w:rPr>
              <w:t>2018 год – 1154,3 тыс.рублей</w:t>
            </w:r>
          </w:p>
          <w:p w:rsidR="006F476D" w:rsidRPr="00B1012D" w:rsidRDefault="006F476D" w:rsidP="006F476D">
            <w:pPr>
              <w:pStyle w:val="ConsPlusCell"/>
              <w:rPr>
                <w:sz w:val="16"/>
                <w:szCs w:val="16"/>
              </w:rPr>
            </w:pPr>
            <w:r w:rsidRPr="00B1012D">
              <w:rPr>
                <w:sz w:val="16"/>
                <w:szCs w:val="16"/>
              </w:rPr>
              <w:t>2019 год  - 1297,7 тыс.рублей</w:t>
            </w:r>
          </w:p>
          <w:p w:rsidR="006F476D" w:rsidRPr="00B1012D" w:rsidRDefault="006F476D" w:rsidP="006F476D">
            <w:pPr>
              <w:pStyle w:val="ConsPlusCell"/>
              <w:rPr>
                <w:sz w:val="16"/>
                <w:szCs w:val="16"/>
              </w:rPr>
            </w:pPr>
            <w:r w:rsidRPr="00B1012D">
              <w:rPr>
                <w:sz w:val="16"/>
                <w:szCs w:val="16"/>
              </w:rPr>
              <w:t>2020 год  - 1297,7 тыс.рублей</w:t>
            </w:r>
          </w:p>
        </w:tc>
      </w:tr>
      <w:tr w:rsidR="006F476D" w:rsidRPr="00B1012D" w:rsidTr="006F476D">
        <w:trPr>
          <w:trHeight w:val="400"/>
          <w:tblCellSpacing w:w="5" w:type="nil"/>
        </w:trPr>
        <w:tc>
          <w:tcPr>
            <w:tcW w:w="4678" w:type="dxa"/>
            <w:tcBorders>
              <w:left w:val="single" w:sz="4" w:space="0" w:color="auto"/>
              <w:bottom w:val="single" w:sz="4" w:space="0" w:color="auto"/>
              <w:right w:val="single" w:sz="4" w:space="0" w:color="auto"/>
            </w:tcBorders>
          </w:tcPr>
          <w:p w:rsidR="006F476D" w:rsidRPr="00B1012D" w:rsidRDefault="006F476D" w:rsidP="006F476D">
            <w:pPr>
              <w:pStyle w:val="ConsPlusCell"/>
              <w:rPr>
                <w:sz w:val="16"/>
                <w:szCs w:val="16"/>
              </w:rPr>
            </w:pPr>
            <w:r w:rsidRPr="00B1012D">
              <w:rPr>
                <w:sz w:val="16"/>
                <w:szCs w:val="16"/>
              </w:rPr>
              <w:t xml:space="preserve">Ожидаемые конечные результаты реализации муниципальной программы                </w:t>
            </w:r>
          </w:p>
        </w:tc>
        <w:tc>
          <w:tcPr>
            <w:tcW w:w="5103" w:type="dxa"/>
            <w:tcBorders>
              <w:left w:val="single" w:sz="4" w:space="0" w:color="auto"/>
              <w:bottom w:val="single" w:sz="4" w:space="0" w:color="auto"/>
              <w:right w:val="single" w:sz="4" w:space="0" w:color="auto"/>
            </w:tcBorders>
          </w:tcPr>
          <w:p w:rsidR="006F476D" w:rsidRPr="00B1012D" w:rsidRDefault="006F476D" w:rsidP="006F476D">
            <w:pPr>
              <w:pStyle w:val="ConsPlusCell"/>
              <w:rPr>
                <w:sz w:val="16"/>
                <w:szCs w:val="16"/>
              </w:rPr>
            </w:pPr>
            <w:r w:rsidRPr="00B1012D">
              <w:rPr>
                <w:sz w:val="16"/>
                <w:szCs w:val="16"/>
              </w:rPr>
              <w:t xml:space="preserve">   увеличение  охвата  численности  населения  Орловского района РСО  при возникновении чрезвычайных  ситуаций природного и  техногенного  характера,  а  также  при переводе гражданской обороны на военное положение к 2020 году до 84%;  </w:t>
            </w:r>
          </w:p>
          <w:p w:rsidR="006F476D" w:rsidRPr="00B1012D" w:rsidRDefault="006F476D" w:rsidP="006F476D">
            <w:pPr>
              <w:pStyle w:val="ConsPlusCell"/>
              <w:rPr>
                <w:sz w:val="16"/>
                <w:szCs w:val="16"/>
              </w:rPr>
            </w:pPr>
            <w:r w:rsidRPr="00B1012D">
              <w:rPr>
                <w:sz w:val="16"/>
                <w:szCs w:val="16"/>
              </w:rPr>
              <w:t xml:space="preserve">   оснащение средствами индивидуальной защиты населения Орловского района к 2020 году до 90%; </w:t>
            </w:r>
          </w:p>
          <w:p w:rsidR="006F476D" w:rsidRPr="00B1012D" w:rsidRDefault="006F476D" w:rsidP="006F476D">
            <w:pPr>
              <w:pStyle w:val="ConsPlusCell"/>
              <w:rPr>
                <w:rFonts w:eastAsia="Arial Unicode MS"/>
                <w:sz w:val="16"/>
                <w:szCs w:val="16"/>
              </w:rPr>
            </w:pPr>
            <w:r w:rsidRPr="00B1012D">
              <w:rPr>
                <w:rFonts w:eastAsia="Arial Unicode MS"/>
                <w:sz w:val="16"/>
                <w:szCs w:val="16"/>
              </w:rPr>
              <w:t xml:space="preserve">   увеличение количества объектов с массовым пребыванием граждан, оборудованных техническими средствами контроля за ситуацией </w:t>
            </w:r>
            <w:r w:rsidRPr="00B1012D">
              <w:rPr>
                <w:sz w:val="16"/>
                <w:szCs w:val="16"/>
              </w:rPr>
              <w:t xml:space="preserve">к 2020 году </w:t>
            </w:r>
            <w:r w:rsidRPr="00B1012D">
              <w:rPr>
                <w:rFonts w:eastAsia="Arial Unicode MS"/>
                <w:sz w:val="16"/>
                <w:szCs w:val="16"/>
              </w:rPr>
              <w:t>(ед.) до 25</w:t>
            </w:r>
          </w:p>
          <w:p w:rsidR="006F476D" w:rsidRPr="00B1012D" w:rsidRDefault="006F476D" w:rsidP="006F476D">
            <w:pPr>
              <w:pStyle w:val="ConsPlusCell"/>
              <w:ind w:firstLine="209"/>
              <w:rPr>
                <w:sz w:val="16"/>
                <w:szCs w:val="16"/>
              </w:rPr>
            </w:pPr>
            <w:r w:rsidRPr="00B1012D">
              <w:rPr>
                <w:sz w:val="16"/>
                <w:szCs w:val="16"/>
              </w:rPr>
              <w:t xml:space="preserve"> выполнение мероприятий по развитию АПК «Безопасный город» к 2020 году 100%</w:t>
            </w:r>
          </w:p>
        </w:tc>
      </w:tr>
    </w:tbl>
    <w:p w:rsidR="006F476D" w:rsidRPr="00B1012D" w:rsidRDefault="006F476D" w:rsidP="006F476D">
      <w:pPr>
        <w:pStyle w:val="ConsPlusNonformat"/>
        <w:jc w:val="center"/>
        <w:rPr>
          <w:rFonts w:ascii="Times New Roman" w:hAnsi="Times New Roman" w:cs="Times New Roman"/>
          <w:b/>
          <w:bCs/>
          <w:sz w:val="16"/>
          <w:szCs w:val="16"/>
        </w:rPr>
      </w:pPr>
    </w:p>
    <w:p w:rsidR="006F476D" w:rsidRPr="00B1012D" w:rsidRDefault="006F476D" w:rsidP="006F476D">
      <w:pPr>
        <w:pStyle w:val="ConsPlusNonformat"/>
        <w:jc w:val="center"/>
        <w:rPr>
          <w:rFonts w:ascii="Times New Roman" w:hAnsi="Times New Roman" w:cs="Times New Roman"/>
          <w:b/>
          <w:bCs/>
          <w:sz w:val="16"/>
          <w:szCs w:val="16"/>
        </w:rPr>
      </w:pPr>
    </w:p>
    <w:p w:rsidR="006F476D" w:rsidRPr="00B1012D" w:rsidRDefault="006F476D" w:rsidP="006F476D">
      <w:pPr>
        <w:pStyle w:val="16"/>
        <w:shd w:val="clear" w:color="auto" w:fill="auto"/>
        <w:spacing w:before="0" w:line="240" w:lineRule="auto"/>
        <w:ind w:left="100" w:right="96" w:firstLine="0"/>
        <w:rPr>
          <w:rFonts w:cs="Times New Roman"/>
          <w:sz w:val="16"/>
          <w:szCs w:val="16"/>
        </w:rPr>
      </w:pPr>
      <w:bookmarkStart w:id="8" w:name="bookmark0"/>
      <w:r w:rsidRPr="00B1012D">
        <w:rPr>
          <w:rFonts w:cs="Times New Roman"/>
          <w:sz w:val="16"/>
          <w:szCs w:val="16"/>
        </w:rPr>
        <w:t>2. Общая характеристика сферы реализации муниципальной программы, в том числе формулировки основных проблем в указанной сфере и прогноз ее</w:t>
      </w:r>
      <w:bookmarkStart w:id="9" w:name="bookmark1"/>
      <w:bookmarkEnd w:id="8"/>
      <w:r w:rsidRPr="00B1012D">
        <w:rPr>
          <w:rFonts w:cs="Times New Roman"/>
          <w:sz w:val="16"/>
          <w:szCs w:val="16"/>
        </w:rPr>
        <w:t xml:space="preserve"> развития</w:t>
      </w:r>
      <w:bookmarkEnd w:id="9"/>
    </w:p>
    <w:p w:rsidR="006F476D" w:rsidRPr="00B1012D" w:rsidRDefault="006F476D" w:rsidP="006F476D">
      <w:pPr>
        <w:pStyle w:val="211"/>
        <w:shd w:val="clear" w:color="auto" w:fill="auto"/>
        <w:spacing w:line="240" w:lineRule="auto"/>
        <w:ind w:left="40" w:right="140" w:firstLine="527"/>
        <w:jc w:val="both"/>
        <w:rPr>
          <w:rFonts w:cs="Times New Roman"/>
          <w:sz w:val="16"/>
          <w:szCs w:val="16"/>
        </w:rPr>
      </w:pPr>
      <w:r w:rsidRPr="00B1012D">
        <w:rPr>
          <w:rFonts w:cs="Times New Roman"/>
          <w:sz w:val="16"/>
          <w:szCs w:val="16"/>
        </w:rPr>
        <w:t>Проблемы предупреждения и ликвидации чрезвычайных ситуаций</w:t>
      </w:r>
      <w:r w:rsidRPr="00B1012D">
        <w:rPr>
          <w:rFonts w:cs="Times New Roman"/>
          <w:sz w:val="16"/>
          <w:szCs w:val="16"/>
        </w:rPr>
        <w:br/>
        <w:t>природного и техногенного характера становятся все более острыми и</w:t>
      </w:r>
      <w:r w:rsidRPr="00B1012D">
        <w:rPr>
          <w:rFonts w:cs="Times New Roman"/>
          <w:sz w:val="16"/>
          <w:szCs w:val="16"/>
        </w:rPr>
        <w:br/>
        <w:t>актуальными. В настоящее время исключить чрезвычайные ситуации нельзя, но существенно снизить число, уменьшить масштабы и смягчить последствия чрезвычайных ситуаций возможно.</w:t>
      </w:r>
    </w:p>
    <w:p w:rsidR="006F476D" w:rsidRPr="00B1012D" w:rsidRDefault="006F476D" w:rsidP="006F476D">
      <w:pPr>
        <w:autoSpaceDE w:val="0"/>
        <w:autoSpaceDN w:val="0"/>
        <w:adjustRightInd w:val="0"/>
        <w:spacing w:after="0" w:line="240" w:lineRule="auto"/>
        <w:ind w:firstLine="540"/>
        <w:jc w:val="both"/>
        <w:rPr>
          <w:rFonts w:ascii="Times New Roman" w:hAnsi="Times New Roman" w:cs="Times New Roman"/>
          <w:sz w:val="16"/>
          <w:szCs w:val="16"/>
        </w:rPr>
      </w:pPr>
      <w:r w:rsidRPr="00B1012D">
        <w:rPr>
          <w:rFonts w:ascii="Times New Roman" w:hAnsi="Times New Roman" w:cs="Times New Roman"/>
          <w:sz w:val="16"/>
          <w:szCs w:val="16"/>
        </w:rPr>
        <w:t xml:space="preserve">В настоящее время на территории Кировской области функционирует 15 химически опасных объектов, 18 взрывопожароопасных объектов, 1 радиационно-опасный объект и 9 потенциально опасных гидротехнических сооружений, а также хранилища опасных биологических и промышленных отходов. Большая часть этих объектов имеет экономическую, оборонную и социальную значимость, но в то же время составляет потенциальную опасность для здоровья и жизни населения. На территории Орловского района указанных объектов нет, но зоны возможного химического заражения при авариях на химически опасных объектах в Кировской области могут составить общую площадь 1200 кв. километров, на которой проживает более 500 тыс. человек.  </w:t>
      </w:r>
    </w:p>
    <w:p w:rsidR="006F476D" w:rsidRPr="00B1012D" w:rsidRDefault="006F476D" w:rsidP="006F476D">
      <w:pPr>
        <w:autoSpaceDE w:val="0"/>
        <w:autoSpaceDN w:val="0"/>
        <w:adjustRightInd w:val="0"/>
        <w:spacing w:after="0" w:line="240" w:lineRule="auto"/>
        <w:jc w:val="both"/>
        <w:rPr>
          <w:rFonts w:ascii="Times New Roman" w:hAnsi="Times New Roman" w:cs="Times New Roman"/>
          <w:sz w:val="16"/>
          <w:szCs w:val="16"/>
        </w:rPr>
      </w:pPr>
      <w:r w:rsidRPr="00B1012D">
        <w:rPr>
          <w:rFonts w:ascii="Times New Roman" w:hAnsi="Times New Roman" w:cs="Times New Roman"/>
          <w:sz w:val="16"/>
          <w:szCs w:val="16"/>
        </w:rPr>
        <w:t xml:space="preserve"> </w:t>
      </w:r>
      <w:r w:rsidRPr="00B1012D">
        <w:rPr>
          <w:rFonts w:ascii="Times New Roman" w:hAnsi="Times New Roman" w:cs="Times New Roman"/>
          <w:sz w:val="16"/>
          <w:szCs w:val="16"/>
        </w:rPr>
        <w:tab/>
        <w:t>В 2012 году из мобилизационного резерва Правительству области на безвозмездной основе передано имущество гражданской обороны, в том числе и СИЗ. Однако более 70% переданного имущества - с истекшим сроком годности. Все переданное имущество гражданской обороны хранится на 4 складах, расположенных в пгт Оричи, г. Котельниче, г. Нолинске, г. Белой Холунице. Условия хранения не соответствуют, предъявляемым требованиям хранения СИЗ, что приводит к порче указанного имущества и, соответственно, к невозможности его использования в случае чрезвычайных ситуаций, что приведет к человеческим потерям.</w:t>
      </w:r>
    </w:p>
    <w:p w:rsidR="006F476D" w:rsidRPr="00B1012D" w:rsidRDefault="006F476D" w:rsidP="006F476D">
      <w:pPr>
        <w:pStyle w:val="211"/>
        <w:shd w:val="clear" w:color="auto" w:fill="auto"/>
        <w:spacing w:line="240" w:lineRule="auto"/>
        <w:ind w:left="40" w:right="140" w:firstLine="527"/>
        <w:jc w:val="both"/>
        <w:rPr>
          <w:rFonts w:cs="Times New Roman"/>
          <w:sz w:val="16"/>
          <w:szCs w:val="16"/>
        </w:rPr>
      </w:pPr>
      <w:r w:rsidRPr="00B1012D">
        <w:rPr>
          <w:rFonts w:cs="Times New Roman"/>
          <w:sz w:val="16"/>
          <w:szCs w:val="16"/>
        </w:rPr>
        <w:t>Социальную напряженность в обществе вызывают аварийные ситуации, возникающие на объектах жизнеобеспечения. Опасность возникновения чрезвычайных ситуаций в сложившихся социально-экономических  условиях повышается, так как сохраняется тенденция к ухудшению материально-технического обеспечения производства, снижению качества профилактических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6F476D" w:rsidRPr="00B1012D" w:rsidRDefault="006F476D" w:rsidP="006F476D">
      <w:pPr>
        <w:pStyle w:val="211"/>
        <w:shd w:val="clear" w:color="auto" w:fill="auto"/>
        <w:spacing w:line="240" w:lineRule="auto"/>
        <w:ind w:left="40" w:right="140" w:firstLine="527"/>
        <w:jc w:val="both"/>
        <w:rPr>
          <w:rFonts w:cs="Times New Roman"/>
          <w:sz w:val="16"/>
          <w:szCs w:val="16"/>
        </w:rPr>
      </w:pPr>
      <w:r w:rsidRPr="00B1012D">
        <w:rPr>
          <w:rFonts w:cs="Times New Roman"/>
          <w:sz w:val="16"/>
          <w:szCs w:val="16"/>
        </w:rPr>
        <w:t>Для предотвращения чрезвычайных ситуаций и ликвидации их</w:t>
      </w:r>
      <w:r w:rsidRPr="00B1012D">
        <w:rPr>
          <w:rFonts w:cs="Times New Roman"/>
          <w:sz w:val="16"/>
          <w:szCs w:val="16"/>
        </w:rPr>
        <w:br/>
        <w:t>негативных последствий существенное значение имеет система мер и их</w:t>
      </w:r>
      <w:r w:rsidRPr="00B1012D">
        <w:rPr>
          <w:rFonts w:cs="Times New Roman"/>
          <w:sz w:val="16"/>
          <w:szCs w:val="16"/>
        </w:rPr>
        <w:br/>
        <w:t>техническое обеспечение, которые могут быть общими для разных по своей</w:t>
      </w:r>
      <w:r w:rsidRPr="00B1012D">
        <w:rPr>
          <w:rFonts w:cs="Times New Roman"/>
          <w:sz w:val="16"/>
          <w:szCs w:val="16"/>
        </w:rPr>
        <w:br/>
        <w:t>природе явлений и факторов (природных и техногенных). Пожары, аварии и чрезвычайные ситуации техногенного и природного характера в последние годы оказывают существенное влияние на жизнедеятельность населения.</w:t>
      </w:r>
    </w:p>
    <w:p w:rsidR="006F476D" w:rsidRPr="00B1012D" w:rsidRDefault="006F476D" w:rsidP="006F476D">
      <w:pPr>
        <w:spacing w:after="0" w:line="240" w:lineRule="auto"/>
        <w:ind w:firstLine="540"/>
        <w:jc w:val="both"/>
        <w:rPr>
          <w:rFonts w:ascii="Times New Roman" w:hAnsi="Times New Roman" w:cs="Times New Roman"/>
          <w:sz w:val="16"/>
          <w:szCs w:val="16"/>
        </w:rPr>
      </w:pPr>
      <w:r w:rsidRPr="00B1012D">
        <w:rPr>
          <w:rFonts w:ascii="Times New Roman" w:hAnsi="Times New Roman" w:cs="Times New Roman"/>
          <w:sz w:val="16"/>
          <w:szCs w:val="16"/>
        </w:rPr>
        <w:t xml:space="preserve">Единая дежурно-диспетчерская служба  (далее – ЕДДС) создана в целях обеспечения готовности всех служб района к реагированию на любую информацию об угрозе или факте возникновения чрезвычайной ситуации, имеющую значение для жизнедеятельности района, обеспечения безопасности населения и защищенности территории муниципального образования «Орловский район». </w:t>
      </w:r>
    </w:p>
    <w:p w:rsidR="006F476D" w:rsidRPr="00B1012D" w:rsidRDefault="006F476D" w:rsidP="006F476D">
      <w:pPr>
        <w:pStyle w:val="211"/>
        <w:shd w:val="clear" w:color="auto" w:fill="auto"/>
        <w:spacing w:line="240" w:lineRule="auto"/>
        <w:ind w:left="20" w:right="20" w:firstLine="547"/>
        <w:jc w:val="both"/>
        <w:rPr>
          <w:rFonts w:cs="Times New Roman"/>
          <w:color w:val="C0504D"/>
          <w:sz w:val="16"/>
          <w:szCs w:val="16"/>
        </w:rPr>
      </w:pPr>
      <w:r w:rsidRPr="00B1012D">
        <w:rPr>
          <w:rFonts w:cs="Times New Roman"/>
          <w:sz w:val="16"/>
          <w:szCs w:val="16"/>
        </w:rPr>
        <w:t>Готовность ЕДДС достигается в результате оснащения её необходимым имуществом и оборудованием, а также подготовкой командно-начальствующего состава и работников, входящих в состав службы, проведением учений и тренировок с экстренными</w:t>
      </w:r>
      <w:r w:rsidRPr="00B1012D">
        <w:rPr>
          <w:rFonts w:cs="Times New Roman"/>
          <w:color w:val="C0504D"/>
          <w:sz w:val="16"/>
          <w:szCs w:val="16"/>
        </w:rPr>
        <w:t xml:space="preserve">  </w:t>
      </w:r>
      <w:r w:rsidRPr="00B1012D">
        <w:rPr>
          <w:rFonts w:cs="Times New Roman"/>
          <w:sz w:val="16"/>
          <w:szCs w:val="16"/>
        </w:rPr>
        <w:t>службами района</w:t>
      </w:r>
      <w:r w:rsidRPr="00B1012D">
        <w:rPr>
          <w:rFonts w:cs="Times New Roman"/>
          <w:color w:val="C0504D"/>
          <w:sz w:val="16"/>
          <w:szCs w:val="16"/>
        </w:rPr>
        <w:t>.</w:t>
      </w:r>
    </w:p>
    <w:p w:rsidR="006F476D" w:rsidRPr="00B1012D" w:rsidRDefault="006F476D" w:rsidP="006F476D">
      <w:pPr>
        <w:autoSpaceDE w:val="0"/>
        <w:autoSpaceDN w:val="0"/>
        <w:adjustRightInd w:val="0"/>
        <w:spacing w:after="0" w:line="240" w:lineRule="auto"/>
        <w:ind w:firstLine="540"/>
        <w:jc w:val="both"/>
        <w:outlineLvl w:val="1"/>
        <w:rPr>
          <w:rFonts w:ascii="Times New Roman" w:hAnsi="Times New Roman" w:cs="Times New Roman"/>
          <w:sz w:val="16"/>
          <w:szCs w:val="16"/>
        </w:rPr>
      </w:pPr>
      <w:r w:rsidRPr="00B1012D">
        <w:rPr>
          <w:rFonts w:ascii="Times New Roman" w:hAnsi="Times New Roman" w:cs="Times New Roman"/>
          <w:sz w:val="16"/>
          <w:szCs w:val="16"/>
        </w:rPr>
        <w:t xml:space="preserve">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 что по мере возрастания числа и масштабов последствий чрезвычайных ситуаций расширяется круг и усложняется характер задач, решаемых в процессе управления, что в свою очередь требует расширения круга лиц, привлекаемых к участию в нем и совершенствованию действующей системы управления. </w:t>
      </w:r>
    </w:p>
    <w:p w:rsidR="006F476D" w:rsidRPr="00B1012D" w:rsidRDefault="006F476D" w:rsidP="006F476D">
      <w:pPr>
        <w:spacing w:after="0" w:line="240" w:lineRule="auto"/>
        <w:ind w:firstLine="540"/>
        <w:jc w:val="both"/>
        <w:rPr>
          <w:rFonts w:ascii="Times New Roman" w:hAnsi="Times New Roman" w:cs="Times New Roman"/>
          <w:sz w:val="16"/>
          <w:szCs w:val="16"/>
        </w:rPr>
      </w:pPr>
      <w:r w:rsidRPr="00B1012D">
        <w:rPr>
          <w:rFonts w:ascii="Times New Roman" w:hAnsi="Times New Roman" w:cs="Times New Roman"/>
          <w:sz w:val="16"/>
          <w:szCs w:val="16"/>
        </w:rPr>
        <w:lastRenderedPageBreak/>
        <w:t xml:space="preserve">ЕДДС является структурным подразделением администрации Орловского района, создана в январе 2012 года, на данный момент имеет незначительный опыт работы и недостаточность оснащения материально-техническими средствами управления, связи и оповещения. </w:t>
      </w:r>
    </w:p>
    <w:p w:rsidR="006F476D" w:rsidRPr="00B1012D" w:rsidRDefault="006F476D" w:rsidP="006F476D">
      <w:pPr>
        <w:spacing w:after="0" w:line="240" w:lineRule="auto"/>
        <w:ind w:firstLine="540"/>
        <w:jc w:val="both"/>
        <w:rPr>
          <w:rFonts w:ascii="Times New Roman" w:hAnsi="Times New Roman" w:cs="Times New Roman"/>
          <w:sz w:val="16"/>
          <w:szCs w:val="16"/>
        </w:rPr>
      </w:pPr>
      <w:r w:rsidRPr="00B1012D">
        <w:rPr>
          <w:rFonts w:ascii="Times New Roman" w:hAnsi="Times New Roman" w:cs="Times New Roman"/>
          <w:sz w:val="16"/>
          <w:szCs w:val="16"/>
        </w:rPr>
        <w:t xml:space="preserve">Реализация Программы позволит обеспечить более четкое и оперативное регулирование деятельности ЕДДС. </w:t>
      </w:r>
    </w:p>
    <w:p w:rsidR="006F476D" w:rsidRPr="00B1012D" w:rsidRDefault="006F476D" w:rsidP="006F476D">
      <w:pPr>
        <w:pStyle w:val="211"/>
        <w:shd w:val="clear" w:color="auto" w:fill="auto"/>
        <w:spacing w:line="240" w:lineRule="auto"/>
        <w:ind w:left="20" w:right="20" w:firstLine="540"/>
        <w:jc w:val="both"/>
        <w:rPr>
          <w:rFonts w:cs="Times New Roman"/>
          <w:sz w:val="16"/>
          <w:szCs w:val="16"/>
        </w:rPr>
      </w:pPr>
      <w:r w:rsidRPr="00B1012D">
        <w:rPr>
          <w:rFonts w:cs="Times New Roman"/>
          <w:sz w:val="16"/>
          <w:szCs w:val="16"/>
        </w:rPr>
        <w:t xml:space="preserve">Для </w:t>
      </w:r>
      <w:r w:rsidRPr="00B1012D">
        <w:rPr>
          <w:rFonts w:cs="Times New Roman"/>
          <w:bCs/>
          <w:sz w:val="16"/>
          <w:szCs w:val="16"/>
        </w:rPr>
        <w:t xml:space="preserve">предотвращения и ликвидации последствий чрезвычайных ситуаций, </w:t>
      </w:r>
      <w:r w:rsidRPr="00B1012D">
        <w:rPr>
          <w:rFonts w:cs="Times New Roman"/>
          <w:sz w:val="16"/>
          <w:szCs w:val="16"/>
        </w:rPr>
        <w:t xml:space="preserve"> обеспечения необходимого уровня безопасности на территории Орловского района созданы </w:t>
      </w:r>
      <w:r w:rsidRPr="00B1012D">
        <w:rPr>
          <w:rFonts w:cs="Times New Roman"/>
          <w:bCs/>
          <w:sz w:val="16"/>
          <w:szCs w:val="16"/>
        </w:rPr>
        <w:t>запасы материальных и финансовых  резервов</w:t>
      </w:r>
      <w:r w:rsidRPr="00B1012D">
        <w:rPr>
          <w:rFonts w:cs="Times New Roman"/>
          <w:sz w:val="16"/>
          <w:szCs w:val="16"/>
        </w:rPr>
        <w:t>. Созданные запасы материальных</w:t>
      </w:r>
      <w:r w:rsidRPr="00B1012D">
        <w:rPr>
          <w:rFonts w:cs="Times New Roman"/>
          <w:bCs/>
          <w:sz w:val="16"/>
          <w:szCs w:val="16"/>
        </w:rPr>
        <w:t xml:space="preserve"> и финансовых  </w:t>
      </w:r>
      <w:r w:rsidRPr="00B1012D">
        <w:rPr>
          <w:rFonts w:cs="Times New Roman"/>
          <w:sz w:val="16"/>
          <w:szCs w:val="16"/>
        </w:rPr>
        <w:t>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 не допустить гибели населения, длительного нарушения условий его жизнедеятельности.</w:t>
      </w:r>
    </w:p>
    <w:p w:rsidR="006F476D" w:rsidRPr="00B1012D" w:rsidRDefault="006F476D" w:rsidP="006F476D">
      <w:pPr>
        <w:pStyle w:val="211"/>
        <w:spacing w:line="240" w:lineRule="auto"/>
        <w:ind w:firstLine="540"/>
        <w:rPr>
          <w:rFonts w:cs="Times New Roman"/>
          <w:sz w:val="16"/>
          <w:szCs w:val="16"/>
        </w:rPr>
      </w:pPr>
    </w:p>
    <w:p w:rsidR="006F476D" w:rsidRPr="00B1012D" w:rsidRDefault="006F476D" w:rsidP="006F476D">
      <w:pPr>
        <w:pStyle w:val="211"/>
        <w:spacing w:line="240" w:lineRule="auto"/>
        <w:ind w:firstLine="567"/>
        <w:rPr>
          <w:rFonts w:cs="Times New Roman"/>
          <w:sz w:val="16"/>
          <w:szCs w:val="16"/>
        </w:rPr>
      </w:pPr>
      <w:r w:rsidRPr="00B1012D">
        <w:rPr>
          <w:rFonts w:cs="Times New Roman"/>
          <w:sz w:val="16"/>
          <w:szCs w:val="16"/>
        </w:rPr>
        <w:t>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государственной системы предупреждения и ликвидации чрезвычайных ситуаций (далее - РСЧС), органов управления государственных органов власти и организаций, не входящих в РСЧС за счет информатизации процессов предупреждения, ликвидации чрезвычайных ситуаций и происшествий, управления силами и средствами и обеспечения межведомственного взаимодействия.</w:t>
      </w:r>
    </w:p>
    <w:p w:rsidR="006F476D" w:rsidRPr="00B1012D" w:rsidRDefault="006F476D" w:rsidP="006F476D">
      <w:pPr>
        <w:pStyle w:val="34"/>
        <w:shd w:val="clear" w:color="auto" w:fill="auto"/>
        <w:spacing w:before="0" w:after="0" w:line="240" w:lineRule="auto"/>
        <w:ind w:left="20" w:right="20" w:firstLine="567"/>
        <w:jc w:val="both"/>
        <w:rPr>
          <w:sz w:val="16"/>
          <w:szCs w:val="16"/>
        </w:rPr>
      </w:pPr>
      <w:r w:rsidRPr="00B1012D">
        <w:rPr>
          <w:sz w:val="16"/>
          <w:szCs w:val="16"/>
        </w:rPr>
        <w:t>В рамках данного направления МЧС России во взаимодействии с федеральными органами исполнительной власти и экспертным сообществом разработана Конце</w:t>
      </w:r>
      <w:r w:rsidRPr="00B1012D">
        <w:rPr>
          <w:rStyle w:val="28"/>
          <w:sz w:val="16"/>
          <w:szCs w:val="16"/>
        </w:rPr>
        <w:t>пци</w:t>
      </w:r>
      <w:r w:rsidRPr="00B1012D">
        <w:rPr>
          <w:sz w:val="16"/>
          <w:szCs w:val="16"/>
        </w:rPr>
        <w:t>я построения и АПК «Безопасный город», которая утверждена распоряжением Правительства Российской Федерации от 03.12.2014 № 2446-р.</w:t>
      </w:r>
    </w:p>
    <w:p w:rsidR="006F476D" w:rsidRPr="00B1012D" w:rsidRDefault="006F476D" w:rsidP="006F476D">
      <w:pPr>
        <w:pStyle w:val="34"/>
        <w:shd w:val="clear" w:color="auto" w:fill="auto"/>
        <w:spacing w:before="0" w:after="0" w:line="240" w:lineRule="auto"/>
        <w:ind w:left="20" w:right="20" w:firstLine="567"/>
        <w:jc w:val="both"/>
        <w:rPr>
          <w:sz w:val="16"/>
          <w:szCs w:val="16"/>
        </w:rPr>
      </w:pPr>
      <w:r w:rsidRPr="00B1012D">
        <w:rPr>
          <w:sz w:val="16"/>
          <w:szCs w:val="16"/>
        </w:rPr>
        <w:t xml:space="preserve">АПК «Безопасный город» - это аппаратно-программный комплекс, включающий в себя системы автоматизации деятельности единой дежурно </w:t>
      </w:r>
      <w:r w:rsidRPr="00B1012D">
        <w:rPr>
          <w:sz w:val="16"/>
          <w:szCs w:val="16"/>
        </w:rPr>
        <w:softHyphen/>
        <w:t>диспетчерской службы (далее - ЕДДС), мун</w:t>
      </w:r>
      <w:r w:rsidRPr="00B1012D">
        <w:rPr>
          <w:rStyle w:val="28"/>
          <w:sz w:val="16"/>
          <w:szCs w:val="16"/>
        </w:rPr>
        <w:t>ици</w:t>
      </w:r>
      <w:r w:rsidRPr="00B1012D">
        <w:rPr>
          <w:sz w:val="16"/>
          <w:szCs w:val="16"/>
        </w:rPr>
        <w:t>пальных служб различных направлений, системы приема и обработки сообщений, системы обеспечения вызова экстренных и других муниципальных служб различных направлений деятельности, системы мониторинга, прогнозирования, оповещения и управления всеми видами рисков и угроз, свойственных данному муниципальному образованию.</w:t>
      </w:r>
    </w:p>
    <w:p w:rsidR="006F476D" w:rsidRPr="00B1012D" w:rsidRDefault="006F476D" w:rsidP="006F476D">
      <w:pPr>
        <w:pStyle w:val="34"/>
        <w:shd w:val="clear" w:color="auto" w:fill="auto"/>
        <w:spacing w:before="0" w:after="0" w:line="240" w:lineRule="auto"/>
        <w:ind w:left="20" w:right="20" w:firstLine="567"/>
        <w:jc w:val="both"/>
        <w:rPr>
          <w:sz w:val="16"/>
          <w:szCs w:val="16"/>
        </w:rPr>
      </w:pPr>
      <w:r w:rsidRPr="00B1012D">
        <w:rPr>
          <w:sz w:val="16"/>
          <w:szCs w:val="16"/>
        </w:rPr>
        <w:t>Задачами внедрения и развития АПК «Безопасный город» являются: организация эффективной работы ЕДДС муниципального образования, как элемента системы управления РСЧС для предупреждения и реагирования на кризисные ситуации и происшествия, происходящие на территории муниципального образования;</w:t>
      </w:r>
    </w:p>
    <w:p w:rsidR="006F476D" w:rsidRPr="00B1012D" w:rsidRDefault="006F476D" w:rsidP="006F476D">
      <w:pPr>
        <w:pStyle w:val="34"/>
        <w:shd w:val="clear" w:color="auto" w:fill="auto"/>
        <w:spacing w:before="0" w:after="0" w:line="240" w:lineRule="auto"/>
        <w:ind w:left="20" w:right="20" w:firstLine="567"/>
        <w:jc w:val="both"/>
        <w:rPr>
          <w:sz w:val="16"/>
          <w:szCs w:val="16"/>
        </w:rPr>
      </w:pPr>
      <w:r w:rsidRPr="00B1012D">
        <w:rPr>
          <w:sz w:val="16"/>
          <w:szCs w:val="16"/>
        </w:rPr>
        <w:t xml:space="preserve">организация работы ЕДДС, как органа повседневного управления и инструмента для глав муниципальных образований в качестве ситуационно </w:t>
      </w:r>
      <w:r w:rsidRPr="00B1012D">
        <w:rPr>
          <w:sz w:val="16"/>
          <w:szCs w:val="16"/>
        </w:rPr>
        <w:softHyphen/>
        <w:t>аналитического центра, с которым взаимодействуют все муниципальные и экстренные службы;</w:t>
      </w:r>
    </w:p>
    <w:p w:rsidR="006F476D" w:rsidRPr="00B1012D" w:rsidRDefault="006F476D" w:rsidP="006F476D">
      <w:pPr>
        <w:pStyle w:val="34"/>
        <w:shd w:val="clear" w:color="auto" w:fill="auto"/>
        <w:spacing w:before="0" w:after="0" w:line="240" w:lineRule="auto"/>
        <w:ind w:left="20" w:right="20" w:firstLine="567"/>
        <w:jc w:val="both"/>
        <w:rPr>
          <w:sz w:val="16"/>
          <w:szCs w:val="16"/>
        </w:rPr>
      </w:pPr>
      <w:r w:rsidRPr="00B1012D">
        <w:rPr>
          <w:sz w:val="16"/>
          <w:szCs w:val="16"/>
        </w:rPr>
        <w:t>консолидация данных обо всех угрозах, характерных для каждого муниципального образования и их мониторинг в режиме реального времени на базе ЕДДС;</w:t>
      </w:r>
    </w:p>
    <w:p w:rsidR="006F476D" w:rsidRPr="00B1012D" w:rsidRDefault="006F476D" w:rsidP="006F476D">
      <w:pPr>
        <w:pStyle w:val="34"/>
        <w:shd w:val="clear" w:color="auto" w:fill="auto"/>
        <w:spacing w:before="0" w:after="0" w:line="240" w:lineRule="auto"/>
        <w:ind w:left="20" w:right="20" w:firstLine="567"/>
        <w:jc w:val="both"/>
        <w:rPr>
          <w:sz w:val="16"/>
          <w:szCs w:val="16"/>
        </w:rPr>
      </w:pPr>
      <w:r w:rsidRPr="00B1012D">
        <w:rPr>
          <w:sz w:val="16"/>
          <w:szCs w:val="16"/>
        </w:rPr>
        <w:t>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w:t>
      </w:r>
    </w:p>
    <w:p w:rsidR="006F476D" w:rsidRPr="00B1012D" w:rsidRDefault="006F476D" w:rsidP="006F476D">
      <w:pPr>
        <w:pStyle w:val="34"/>
        <w:shd w:val="clear" w:color="auto" w:fill="auto"/>
        <w:spacing w:before="0" w:after="0" w:line="240" w:lineRule="auto"/>
        <w:ind w:left="20" w:right="20" w:firstLine="567"/>
        <w:jc w:val="both"/>
        <w:rPr>
          <w:sz w:val="16"/>
          <w:szCs w:val="16"/>
        </w:rPr>
      </w:pPr>
      <w:r w:rsidRPr="00B1012D">
        <w:rPr>
          <w:sz w:val="16"/>
          <w:szCs w:val="16"/>
        </w:rPr>
        <w:t>Практическая реализация названных задач обеспечивается путем: информатизации процессов управления муниципальными экстренными и коммунальными службами, организациями и предприятиями, решающими задачи по обеспечению природно-техногенной, общественной безопасности, правопорядка и безопасности среды обитания;</w:t>
      </w:r>
    </w:p>
    <w:p w:rsidR="006F476D" w:rsidRPr="00B1012D" w:rsidRDefault="006F476D" w:rsidP="006F476D">
      <w:pPr>
        <w:pStyle w:val="34"/>
        <w:shd w:val="clear" w:color="auto" w:fill="auto"/>
        <w:spacing w:before="0" w:after="0" w:line="240" w:lineRule="auto"/>
        <w:ind w:left="20" w:right="20" w:firstLine="567"/>
        <w:jc w:val="both"/>
        <w:rPr>
          <w:sz w:val="16"/>
          <w:szCs w:val="16"/>
        </w:rPr>
      </w:pPr>
      <w:r w:rsidRPr="00B1012D">
        <w:rPr>
          <w:sz w:val="16"/>
          <w:szCs w:val="16"/>
        </w:rPr>
        <w:t>построения сегментов АПК «Безопасный город» на базе существующей инфраструктуры и дальнейшего развития их функциональных и технических возможностей;</w:t>
      </w:r>
    </w:p>
    <w:p w:rsidR="006F476D" w:rsidRPr="00B1012D" w:rsidRDefault="006F476D" w:rsidP="006F476D">
      <w:pPr>
        <w:pStyle w:val="34"/>
        <w:shd w:val="clear" w:color="auto" w:fill="auto"/>
        <w:spacing w:before="0" w:after="0" w:line="240" w:lineRule="auto"/>
        <w:ind w:left="20" w:right="20" w:firstLine="567"/>
        <w:jc w:val="both"/>
        <w:rPr>
          <w:sz w:val="16"/>
          <w:szCs w:val="16"/>
        </w:rPr>
      </w:pPr>
      <w:r w:rsidRPr="00B1012D">
        <w:rPr>
          <w:sz w:val="16"/>
          <w:szCs w:val="16"/>
        </w:rPr>
        <w:t>внедрения интеграционной платформы, реализованной на открытых протоколах, для всех автоматизированных систем, взаимодействующих в рамках АПК «Безопасный город», и разработанной с учетом специфики каждого конкретного муниципального образования;</w:t>
      </w:r>
    </w:p>
    <w:p w:rsidR="006F476D" w:rsidRPr="00B1012D" w:rsidRDefault="006F476D" w:rsidP="006F476D">
      <w:pPr>
        <w:pStyle w:val="34"/>
        <w:shd w:val="clear" w:color="auto" w:fill="auto"/>
        <w:spacing w:before="0" w:after="0" w:line="240" w:lineRule="auto"/>
        <w:ind w:left="20" w:right="20" w:firstLine="567"/>
        <w:jc w:val="both"/>
        <w:rPr>
          <w:sz w:val="16"/>
          <w:szCs w:val="16"/>
        </w:rPr>
      </w:pPr>
      <w:r w:rsidRPr="00B1012D">
        <w:rPr>
          <w:sz w:val="16"/>
          <w:szCs w:val="16"/>
        </w:rPr>
        <w:t>разработки регламентов межведомственного взаимодействия и нормативной базы для эффективного функционирования всех сегментов АПК «Безопасный город».</w:t>
      </w:r>
    </w:p>
    <w:p w:rsidR="006F476D" w:rsidRPr="00B1012D" w:rsidRDefault="006F476D" w:rsidP="006F476D">
      <w:pPr>
        <w:pStyle w:val="34"/>
        <w:shd w:val="clear" w:color="auto" w:fill="auto"/>
        <w:spacing w:before="0" w:after="0" w:line="240" w:lineRule="auto"/>
        <w:ind w:left="20" w:right="20" w:firstLine="567"/>
        <w:jc w:val="both"/>
        <w:rPr>
          <w:color w:val="000000"/>
          <w:sz w:val="16"/>
          <w:szCs w:val="16"/>
        </w:rPr>
      </w:pPr>
      <w:r w:rsidRPr="00B1012D">
        <w:rPr>
          <w:rStyle w:val="af8"/>
          <w:sz w:val="16"/>
          <w:szCs w:val="16"/>
        </w:rPr>
        <w:t xml:space="preserve">В рамках АПК «Безопасный город» </w:t>
      </w:r>
      <w:r w:rsidRPr="00B1012D">
        <w:rPr>
          <w:sz w:val="16"/>
          <w:szCs w:val="16"/>
        </w:rPr>
        <w:t>комплексная информатизация процессов функционирования ЕДДС, районных и экстренных служб во</w:t>
      </w:r>
      <w:r w:rsidRPr="00B1012D">
        <w:rPr>
          <w:color w:val="000000"/>
          <w:sz w:val="16"/>
          <w:szCs w:val="16"/>
        </w:rPr>
        <w:t xml:space="preserve"> взаимодействии с местными и региональными дежурно-диспетчерскими службами должна обеспечить:</w:t>
      </w:r>
    </w:p>
    <w:p w:rsidR="006F476D" w:rsidRPr="00B1012D" w:rsidRDefault="006F476D" w:rsidP="006F476D">
      <w:pPr>
        <w:widowControl w:val="0"/>
        <w:spacing w:after="0" w:line="240" w:lineRule="auto"/>
        <w:ind w:left="20" w:right="20" w:firstLine="567"/>
        <w:jc w:val="both"/>
        <w:rPr>
          <w:rFonts w:ascii="Times New Roman" w:hAnsi="Times New Roman" w:cs="Times New Roman"/>
          <w:color w:val="000000"/>
          <w:spacing w:val="-1"/>
          <w:sz w:val="16"/>
          <w:szCs w:val="16"/>
        </w:rPr>
      </w:pPr>
      <w:r w:rsidRPr="00B1012D">
        <w:rPr>
          <w:rFonts w:ascii="Times New Roman" w:hAnsi="Times New Roman" w:cs="Times New Roman"/>
          <w:color w:val="000000"/>
          <w:spacing w:val="-1"/>
          <w:sz w:val="16"/>
          <w:szCs w:val="16"/>
        </w:rPr>
        <w:t>своевременное представление главе муниципального образования, руководителям местной администрации и других заинтересованных органов местного самоуправления полной, достоверной и актуальной информации об угрозе возникновения чрезвычайных ситуаций, других кризисных ситуаций и происшествий (далее - КСП) на территории муниципального образования, оперативную подготовку дежурно-диспетчерскими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w:t>
      </w:r>
    </w:p>
    <w:p w:rsidR="006F476D" w:rsidRPr="00B1012D" w:rsidRDefault="006F476D" w:rsidP="006F476D">
      <w:pPr>
        <w:widowControl w:val="0"/>
        <w:spacing w:after="0" w:line="240" w:lineRule="auto"/>
        <w:ind w:left="20" w:right="20" w:firstLine="567"/>
        <w:jc w:val="both"/>
        <w:rPr>
          <w:rFonts w:ascii="Times New Roman" w:hAnsi="Times New Roman" w:cs="Times New Roman"/>
          <w:color w:val="000000"/>
          <w:spacing w:val="-1"/>
          <w:sz w:val="16"/>
          <w:szCs w:val="16"/>
        </w:rPr>
      </w:pPr>
      <w:r w:rsidRPr="00B1012D">
        <w:rPr>
          <w:rFonts w:ascii="Times New Roman" w:hAnsi="Times New Roman" w:cs="Times New Roman"/>
          <w:color w:val="000000"/>
          <w:spacing w:val="-1"/>
          <w:sz w:val="16"/>
          <w:szCs w:val="16"/>
        </w:rPr>
        <w:t>включение органов местного самоуправления, а также муниципальных организаций и предприятий, выполняющих различные задачи по обеспечению общественной безопасности, правопорядка и безопасности среды обитания, в единое информационное пространство антикризисного управления, эффективное вовлечение региональных управленческих кадров в процессы подготовки и принятия решений по предупреждению и ликвидации КСП на муниципальном уровне;</w:t>
      </w:r>
    </w:p>
    <w:p w:rsidR="006F476D" w:rsidRPr="00B1012D" w:rsidRDefault="006F476D" w:rsidP="006F476D">
      <w:pPr>
        <w:widowControl w:val="0"/>
        <w:spacing w:after="0" w:line="240" w:lineRule="auto"/>
        <w:ind w:left="20" w:right="20" w:firstLine="567"/>
        <w:jc w:val="both"/>
        <w:rPr>
          <w:rFonts w:ascii="Times New Roman" w:hAnsi="Times New Roman" w:cs="Times New Roman"/>
          <w:color w:val="000000"/>
          <w:spacing w:val="-1"/>
          <w:sz w:val="16"/>
          <w:szCs w:val="16"/>
        </w:rPr>
      </w:pPr>
      <w:r w:rsidRPr="00B1012D">
        <w:rPr>
          <w:rFonts w:ascii="Times New Roman" w:hAnsi="Times New Roman" w:cs="Times New Roman"/>
          <w:color w:val="000000"/>
          <w:spacing w:val="-1"/>
          <w:sz w:val="16"/>
          <w:szCs w:val="16"/>
        </w:rPr>
        <w:t>улучшение качества принимаемых решений и планов на основе использования аналитических и количественных методов их оценки, и оптимизации выбора рационального варианта;</w:t>
      </w:r>
    </w:p>
    <w:p w:rsidR="006F476D" w:rsidRPr="00B1012D" w:rsidRDefault="006F476D" w:rsidP="006F476D">
      <w:pPr>
        <w:widowControl w:val="0"/>
        <w:spacing w:after="0" w:line="240" w:lineRule="auto"/>
        <w:ind w:left="20" w:right="20" w:firstLine="567"/>
        <w:jc w:val="both"/>
        <w:rPr>
          <w:rFonts w:ascii="Times New Roman" w:hAnsi="Times New Roman" w:cs="Times New Roman"/>
          <w:color w:val="000000"/>
          <w:spacing w:val="-1"/>
          <w:sz w:val="16"/>
          <w:szCs w:val="16"/>
        </w:rPr>
      </w:pPr>
      <w:r w:rsidRPr="00B1012D">
        <w:rPr>
          <w:rFonts w:ascii="Times New Roman" w:hAnsi="Times New Roman" w:cs="Times New Roman"/>
          <w:color w:val="000000"/>
          <w:spacing w:val="-1"/>
          <w:sz w:val="16"/>
          <w:szCs w:val="16"/>
        </w:rPr>
        <w:t>многократность использования первичной информации, упорядочивание потоков информации, увеличение достоверности и полноты используемых данных на основе их регулярной актуализации по утвержденным регламентам;</w:t>
      </w:r>
    </w:p>
    <w:p w:rsidR="006F476D" w:rsidRPr="00B1012D" w:rsidRDefault="006F476D" w:rsidP="006F476D">
      <w:pPr>
        <w:widowControl w:val="0"/>
        <w:spacing w:after="0" w:line="240" w:lineRule="auto"/>
        <w:ind w:left="20" w:right="20" w:firstLine="567"/>
        <w:jc w:val="both"/>
        <w:rPr>
          <w:rFonts w:ascii="Times New Roman" w:hAnsi="Times New Roman" w:cs="Times New Roman"/>
          <w:color w:val="000000"/>
          <w:spacing w:val="-1"/>
          <w:sz w:val="16"/>
          <w:szCs w:val="16"/>
        </w:rPr>
      </w:pPr>
      <w:r w:rsidRPr="00B1012D">
        <w:rPr>
          <w:rFonts w:ascii="Times New Roman" w:hAnsi="Times New Roman" w:cs="Times New Roman"/>
          <w:color w:val="000000"/>
          <w:spacing w:val="-1"/>
          <w:sz w:val="16"/>
          <w:szCs w:val="16"/>
        </w:rPr>
        <w:t>повышение оперативности процессов управления мероприятиями по предупреждению и ликвидации КСП, сокращение общего времени на поиск, обработку, передачу и выдачу информации;</w:t>
      </w:r>
    </w:p>
    <w:p w:rsidR="006F476D" w:rsidRPr="00B1012D" w:rsidRDefault="006F476D" w:rsidP="006F476D">
      <w:pPr>
        <w:widowControl w:val="0"/>
        <w:tabs>
          <w:tab w:val="left" w:pos="3014"/>
          <w:tab w:val="right" w:pos="9456"/>
        </w:tabs>
        <w:spacing w:after="0" w:line="240" w:lineRule="auto"/>
        <w:ind w:left="20" w:firstLine="567"/>
        <w:jc w:val="both"/>
        <w:rPr>
          <w:rFonts w:ascii="Times New Roman" w:hAnsi="Times New Roman" w:cs="Times New Roman"/>
          <w:color w:val="000000"/>
          <w:spacing w:val="-1"/>
          <w:sz w:val="16"/>
          <w:szCs w:val="16"/>
        </w:rPr>
      </w:pPr>
      <w:r w:rsidRPr="00B1012D">
        <w:rPr>
          <w:rFonts w:ascii="Times New Roman" w:hAnsi="Times New Roman" w:cs="Times New Roman"/>
          <w:color w:val="000000"/>
          <w:spacing w:val="-1"/>
          <w:sz w:val="16"/>
          <w:szCs w:val="16"/>
        </w:rPr>
        <w:t>обеспечение организационно-методической, информационно лингвистической и программно-технической совместимости сегментов, подсистем и компонентов АПК «Безопасный город».</w:t>
      </w:r>
    </w:p>
    <w:p w:rsidR="006F476D" w:rsidRPr="00B1012D" w:rsidRDefault="006F476D" w:rsidP="006F476D">
      <w:pPr>
        <w:widowControl w:val="0"/>
        <w:tabs>
          <w:tab w:val="left" w:pos="3014"/>
          <w:tab w:val="right" w:pos="9456"/>
        </w:tabs>
        <w:spacing w:after="0" w:line="240" w:lineRule="auto"/>
        <w:ind w:left="20" w:firstLine="567"/>
        <w:jc w:val="both"/>
        <w:rPr>
          <w:rFonts w:ascii="Times New Roman" w:hAnsi="Times New Roman" w:cs="Times New Roman"/>
          <w:color w:val="000000"/>
          <w:spacing w:val="-1"/>
          <w:sz w:val="16"/>
          <w:szCs w:val="16"/>
        </w:rPr>
      </w:pPr>
    </w:p>
    <w:p w:rsidR="006F476D" w:rsidRPr="00B1012D" w:rsidRDefault="006F476D" w:rsidP="006F476D">
      <w:pPr>
        <w:pStyle w:val="16"/>
        <w:shd w:val="clear" w:color="auto" w:fill="auto"/>
        <w:spacing w:before="0" w:line="240" w:lineRule="auto"/>
        <w:ind w:firstLine="0"/>
        <w:rPr>
          <w:rFonts w:cs="Times New Roman"/>
          <w:sz w:val="16"/>
          <w:szCs w:val="16"/>
        </w:rPr>
      </w:pPr>
      <w:bookmarkStart w:id="10" w:name="bookmark2"/>
      <w:r w:rsidRPr="00B1012D">
        <w:rPr>
          <w:rFonts w:cs="Times New Roman"/>
          <w:sz w:val="16"/>
          <w:szCs w:val="16"/>
        </w:rPr>
        <w:t>3.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конкретных результатов муниципальной программы,  сроков и этапов реализации</w:t>
      </w:r>
      <w:bookmarkEnd w:id="10"/>
      <w:r w:rsidRPr="00B1012D">
        <w:rPr>
          <w:rFonts w:cs="Times New Roman"/>
          <w:sz w:val="16"/>
          <w:szCs w:val="16"/>
        </w:rPr>
        <w:t xml:space="preserve"> муниципальной программы</w:t>
      </w:r>
    </w:p>
    <w:p w:rsidR="006F476D" w:rsidRPr="00B1012D" w:rsidRDefault="006F476D" w:rsidP="006F476D">
      <w:pPr>
        <w:pStyle w:val="16"/>
        <w:shd w:val="clear" w:color="auto" w:fill="auto"/>
        <w:spacing w:before="0" w:line="240" w:lineRule="auto"/>
        <w:ind w:firstLine="0"/>
        <w:rPr>
          <w:rFonts w:cs="Times New Roman"/>
          <w:sz w:val="16"/>
          <w:szCs w:val="16"/>
        </w:rPr>
      </w:pPr>
    </w:p>
    <w:p w:rsidR="006F476D" w:rsidRPr="00B1012D" w:rsidRDefault="006F476D" w:rsidP="006F476D">
      <w:pPr>
        <w:pStyle w:val="211"/>
        <w:shd w:val="clear" w:color="auto" w:fill="auto"/>
        <w:spacing w:line="240" w:lineRule="auto"/>
        <w:ind w:left="40" w:right="20" w:firstLine="527"/>
        <w:jc w:val="both"/>
        <w:rPr>
          <w:rFonts w:cs="Times New Roman"/>
          <w:sz w:val="16"/>
          <w:szCs w:val="16"/>
        </w:rPr>
      </w:pPr>
      <w:r w:rsidRPr="00B1012D">
        <w:rPr>
          <w:rFonts w:cs="Times New Roman"/>
          <w:sz w:val="16"/>
          <w:szCs w:val="16"/>
        </w:rPr>
        <w:t xml:space="preserve">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 определенных в программе социально-экономического развития Орловского района. </w:t>
      </w:r>
    </w:p>
    <w:p w:rsidR="006F476D" w:rsidRPr="00B1012D" w:rsidRDefault="006F476D" w:rsidP="006F476D">
      <w:pPr>
        <w:pStyle w:val="211"/>
        <w:shd w:val="clear" w:color="auto" w:fill="auto"/>
        <w:spacing w:line="240" w:lineRule="auto"/>
        <w:ind w:left="40" w:right="20" w:firstLine="527"/>
        <w:jc w:val="both"/>
        <w:rPr>
          <w:rFonts w:cs="Times New Roman"/>
          <w:sz w:val="16"/>
          <w:szCs w:val="16"/>
        </w:rPr>
      </w:pPr>
      <w:r w:rsidRPr="00B1012D">
        <w:rPr>
          <w:rFonts w:cs="Times New Roman"/>
          <w:sz w:val="16"/>
          <w:szCs w:val="16"/>
        </w:rPr>
        <w:t>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w:t>
      </w:r>
    </w:p>
    <w:p w:rsidR="006F476D" w:rsidRPr="00B1012D" w:rsidRDefault="006F476D" w:rsidP="006F476D">
      <w:pPr>
        <w:pStyle w:val="211"/>
        <w:shd w:val="clear" w:color="auto" w:fill="auto"/>
        <w:spacing w:line="240" w:lineRule="auto"/>
        <w:ind w:left="20" w:right="20" w:firstLine="527"/>
        <w:jc w:val="both"/>
        <w:rPr>
          <w:rFonts w:cs="Times New Roman"/>
          <w:sz w:val="16"/>
          <w:szCs w:val="16"/>
        </w:rPr>
      </w:pPr>
      <w:r w:rsidRPr="00B1012D">
        <w:rPr>
          <w:rFonts w:cs="Times New Roman"/>
          <w:sz w:val="16"/>
          <w:szCs w:val="16"/>
        </w:rPr>
        <w:t>-Федеральным законом от 06.10.2003 131-ФЗ «Об общих принципах организации местного самоуправления в Российской Федерации»;</w:t>
      </w:r>
    </w:p>
    <w:p w:rsidR="006F476D" w:rsidRPr="00B1012D" w:rsidRDefault="006F476D" w:rsidP="006F476D">
      <w:pPr>
        <w:pStyle w:val="211"/>
        <w:shd w:val="clear" w:color="auto" w:fill="auto"/>
        <w:tabs>
          <w:tab w:val="left" w:pos="610"/>
        </w:tabs>
        <w:spacing w:line="240" w:lineRule="auto"/>
        <w:ind w:left="20" w:right="20" w:firstLine="527"/>
        <w:jc w:val="both"/>
        <w:rPr>
          <w:rFonts w:cs="Times New Roman"/>
          <w:sz w:val="16"/>
          <w:szCs w:val="16"/>
        </w:rPr>
      </w:pPr>
      <w:r w:rsidRPr="00B1012D">
        <w:rPr>
          <w:rFonts w:cs="Times New Roman"/>
          <w:sz w:val="16"/>
          <w:szCs w:val="16"/>
        </w:rPr>
        <w:t>-Федеральным законом от 21.12.1994 № 68-ФЗ «О защите населения и территорий от чрезвычайных ситуаций природного и техногенного характера»;</w:t>
      </w:r>
    </w:p>
    <w:p w:rsidR="006F476D" w:rsidRPr="00B1012D" w:rsidRDefault="006F476D" w:rsidP="006F476D">
      <w:pPr>
        <w:pStyle w:val="211"/>
        <w:shd w:val="clear" w:color="auto" w:fill="auto"/>
        <w:tabs>
          <w:tab w:val="left" w:pos="716"/>
        </w:tabs>
        <w:spacing w:line="240" w:lineRule="auto"/>
        <w:ind w:left="20" w:right="20" w:firstLine="527"/>
        <w:jc w:val="both"/>
        <w:rPr>
          <w:rFonts w:cs="Times New Roman"/>
          <w:sz w:val="16"/>
          <w:szCs w:val="16"/>
        </w:rPr>
      </w:pPr>
      <w:r w:rsidRPr="00B1012D">
        <w:rPr>
          <w:rFonts w:cs="Times New Roman"/>
          <w:sz w:val="16"/>
          <w:szCs w:val="16"/>
        </w:rPr>
        <w:t>-Федеральным законом от 22.07.2008 № 123-ФЗ «Технический регламент о требованиях пожарной безопасности»;</w:t>
      </w:r>
    </w:p>
    <w:p w:rsidR="006F476D" w:rsidRPr="00B1012D" w:rsidRDefault="006F476D" w:rsidP="006F476D">
      <w:pPr>
        <w:pStyle w:val="211"/>
        <w:shd w:val="clear" w:color="auto" w:fill="auto"/>
        <w:tabs>
          <w:tab w:val="left" w:pos="747"/>
        </w:tabs>
        <w:spacing w:line="240" w:lineRule="auto"/>
        <w:ind w:left="20" w:firstLine="527"/>
        <w:jc w:val="both"/>
        <w:rPr>
          <w:rFonts w:cs="Times New Roman"/>
          <w:sz w:val="16"/>
          <w:szCs w:val="16"/>
        </w:rPr>
      </w:pPr>
      <w:r w:rsidRPr="00B1012D">
        <w:rPr>
          <w:rFonts w:cs="Times New Roman"/>
          <w:sz w:val="16"/>
          <w:szCs w:val="16"/>
        </w:rPr>
        <w:t>-Федеральным законом от 12.02.1998 № 28-ФЗ «О гражданской обороне»;</w:t>
      </w:r>
    </w:p>
    <w:p w:rsidR="006F476D" w:rsidRPr="00B1012D" w:rsidRDefault="006F476D" w:rsidP="006F476D">
      <w:pPr>
        <w:pStyle w:val="211"/>
        <w:shd w:val="clear" w:color="auto" w:fill="auto"/>
        <w:tabs>
          <w:tab w:val="left" w:pos="802"/>
        </w:tabs>
        <w:spacing w:line="240" w:lineRule="auto"/>
        <w:ind w:left="20" w:right="20" w:firstLine="527"/>
        <w:jc w:val="both"/>
        <w:rPr>
          <w:rFonts w:cs="Times New Roman"/>
          <w:sz w:val="16"/>
          <w:szCs w:val="16"/>
        </w:rPr>
      </w:pPr>
      <w:r w:rsidRPr="00B1012D">
        <w:rPr>
          <w:rFonts w:cs="Times New Roman"/>
          <w:sz w:val="16"/>
          <w:szCs w:val="16"/>
        </w:rPr>
        <w:t>-Постановлением Правительства РФ от 02.11.2000 № 841 «Об утверждении Положения об организации обучения населения в области гражданской обороны»;</w:t>
      </w:r>
    </w:p>
    <w:p w:rsidR="006F476D" w:rsidRPr="00B1012D" w:rsidRDefault="006F476D" w:rsidP="006F476D">
      <w:pPr>
        <w:pStyle w:val="211"/>
        <w:shd w:val="clear" w:color="auto" w:fill="auto"/>
        <w:tabs>
          <w:tab w:val="left" w:pos="802"/>
        </w:tabs>
        <w:spacing w:line="240" w:lineRule="auto"/>
        <w:ind w:right="20" w:firstLine="567"/>
        <w:jc w:val="both"/>
        <w:rPr>
          <w:rFonts w:cs="Times New Roman"/>
          <w:sz w:val="16"/>
          <w:szCs w:val="16"/>
        </w:rPr>
      </w:pPr>
      <w:r w:rsidRPr="00B1012D">
        <w:rPr>
          <w:rFonts w:cs="Times New Roman"/>
          <w:sz w:val="16"/>
          <w:szCs w:val="16"/>
        </w:rPr>
        <w:t>-Постановлением Правительства РФ от 26.11.2007 № 804 «Об утверждении Положения о гражданской обороне в Российской Федерации»;</w:t>
      </w:r>
    </w:p>
    <w:p w:rsidR="006F476D" w:rsidRPr="00B1012D" w:rsidRDefault="006F476D" w:rsidP="006F476D">
      <w:pPr>
        <w:pStyle w:val="211"/>
        <w:tabs>
          <w:tab w:val="left" w:pos="817"/>
        </w:tabs>
        <w:spacing w:line="240" w:lineRule="auto"/>
        <w:ind w:right="20" w:firstLine="527"/>
        <w:jc w:val="both"/>
        <w:rPr>
          <w:rFonts w:cs="Times New Roman"/>
          <w:sz w:val="16"/>
          <w:szCs w:val="16"/>
        </w:rPr>
      </w:pPr>
      <w:r w:rsidRPr="00B1012D">
        <w:rPr>
          <w:rFonts w:cs="Times New Roman"/>
          <w:sz w:val="16"/>
          <w:szCs w:val="16"/>
        </w:rPr>
        <w:t>-Постановление администрации Орловского района Кировской области от 20.02.2015    № 99 «О Порядке использования бюджетных ассигнований резервного фонда администрации Орловского района».</w:t>
      </w:r>
    </w:p>
    <w:p w:rsidR="006F476D" w:rsidRPr="00B1012D" w:rsidRDefault="006F476D" w:rsidP="006F476D">
      <w:pPr>
        <w:widowControl w:val="0"/>
        <w:numPr>
          <w:ilvl w:val="0"/>
          <w:numId w:val="13"/>
        </w:numPr>
        <w:spacing w:after="0" w:line="322" w:lineRule="exact"/>
        <w:ind w:right="20" w:firstLine="567"/>
        <w:jc w:val="both"/>
        <w:rPr>
          <w:rFonts w:ascii="Times New Roman" w:hAnsi="Times New Roman" w:cs="Times New Roman"/>
          <w:color w:val="000000"/>
          <w:spacing w:val="-1"/>
          <w:sz w:val="16"/>
          <w:szCs w:val="16"/>
        </w:rPr>
      </w:pPr>
      <w:r w:rsidRPr="00B1012D">
        <w:rPr>
          <w:rFonts w:ascii="Times New Roman" w:hAnsi="Times New Roman" w:cs="Times New Roman"/>
          <w:color w:val="000000"/>
          <w:spacing w:val="-1"/>
          <w:sz w:val="16"/>
          <w:szCs w:val="16"/>
        </w:rPr>
        <w:t>Постановление Правительства Российской Федерации от 8 ноября 2013 г. № 1007 «О силах и средствах единой государственной системы предупреждения и ликвидации чрезвычайных ситуаций»</w:t>
      </w:r>
    </w:p>
    <w:p w:rsidR="006F476D" w:rsidRPr="00B1012D" w:rsidRDefault="006F476D" w:rsidP="006F476D">
      <w:pPr>
        <w:widowControl w:val="0"/>
        <w:numPr>
          <w:ilvl w:val="0"/>
          <w:numId w:val="13"/>
        </w:numPr>
        <w:spacing w:after="0" w:line="322" w:lineRule="exact"/>
        <w:ind w:right="20" w:firstLine="567"/>
        <w:jc w:val="both"/>
        <w:rPr>
          <w:rFonts w:ascii="Times New Roman" w:hAnsi="Times New Roman" w:cs="Times New Roman"/>
          <w:color w:val="000000"/>
          <w:spacing w:val="-1"/>
          <w:sz w:val="16"/>
          <w:szCs w:val="16"/>
        </w:rPr>
      </w:pPr>
      <w:r w:rsidRPr="00B1012D">
        <w:rPr>
          <w:rFonts w:ascii="Times New Roman" w:hAnsi="Times New Roman" w:cs="Times New Roman"/>
          <w:color w:val="000000"/>
          <w:spacing w:val="-1"/>
          <w:sz w:val="16"/>
          <w:szCs w:val="16"/>
        </w:rPr>
        <w:lastRenderedPageBreak/>
        <w:t xml:space="preserve"> Распоряжение Правительства Российской Федерации от 3 декабря 2014 года №2446-р.</w:t>
      </w:r>
    </w:p>
    <w:p w:rsidR="006F476D" w:rsidRPr="00B1012D" w:rsidRDefault="006F476D" w:rsidP="006F476D">
      <w:pPr>
        <w:widowControl w:val="0"/>
        <w:numPr>
          <w:ilvl w:val="0"/>
          <w:numId w:val="13"/>
        </w:numPr>
        <w:spacing w:after="0" w:line="322" w:lineRule="exact"/>
        <w:ind w:right="20" w:firstLine="567"/>
        <w:jc w:val="both"/>
        <w:rPr>
          <w:rFonts w:ascii="Times New Roman" w:hAnsi="Times New Roman" w:cs="Times New Roman"/>
          <w:color w:val="000000"/>
          <w:spacing w:val="-1"/>
          <w:sz w:val="16"/>
          <w:szCs w:val="16"/>
        </w:rPr>
      </w:pPr>
      <w:r w:rsidRPr="00B1012D">
        <w:rPr>
          <w:rFonts w:ascii="Times New Roman" w:hAnsi="Times New Roman" w:cs="Times New Roman"/>
          <w:color w:val="000000"/>
          <w:spacing w:val="-1"/>
          <w:sz w:val="16"/>
          <w:szCs w:val="16"/>
        </w:rPr>
        <w:t xml:space="preserve"> «Основы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 техногенного характера и террористических актов на период до 2020 года» от 15.11.2011 года № Пр-3400.</w:t>
      </w:r>
    </w:p>
    <w:p w:rsidR="006F476D" w:rsidRPr="00B1012D" w:rsidRDefault="006F476D" w:rsidP="006F476D">
      <w:pPr>
        <w:pStyle w:val="211"/>
        <w:tabs>
          <w:tab w:val="left" w:pos="817"/>
        </w:tabs>
        <w:spacing w:line="240" w:lineRule="auto"/>
        <w:ind w:right="20" w:firstLine="567"/>
        <w:jc w:val="both"/>
        <w:rPr>
          <w:rFonts w:cs="Times New Roman"/>
          <w:sz w:val="16"/>
          <w:szCs w:val="16"/>
        </w:rPr>
      </w:pPr>
      <w:r w:rsidRPr="00B1012D">
        <w:rPr>
          <w:rFonts w:cs="Times New Roman"/>
          <w:sz w:val="16"/>
          <w:szCs w:val="16"/>
        </w:rPr>
        <w:t>- Концепция построения и АПК «Безопасный город», утверждена распоряжением Правительства Российской Федерации от 03.12.2014 № 2446-р.</w:t>
      </w:r>
    </w:p>
    <w:p w:rsidR="006F476D" w:rsidRPr="00B1012D" w:rsidRDefault="006F476D" w:rsidP="006F476D">
      <w:pPr>
        <w:pStyle w:val="211"/>
        <w:tabs>
          <w:tab w:val="left" w:pos="817"/>
        </w:tabs>
        <w:spacing w:line="240" w:lineRule="auto"/>
        <w:ind w:right="20" w:firstLine="567"/>
        <w:jc w:val="both"/>
        <w:rPr>
          <w:rFonts w:cs="Times New Roman"/>
          <w:sz w:val="16"/>
          <w:szCs w:val="16"/>
        </w:rPr>
      </w:pPr>
      <w:r w:rsidRPr="00B1012D">
        <w:rPr>
          <w:rFonts w:cs="Times New Roman"/>
          <w:sz w:val="16"/>
          <w:szCs w:val="16"/>
        </w:rPr>
        <w:t xml:space="preserve">Целью Программы является реализация мероприятий по усилению антитеррористической защищенности,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 </w:t>
      </w:r>
    </w:p>
    <w:p w:rsidR="006F476D" w:rsidRPr="00B1012D" w:rsidRDefault="006F476D" w:rsidP="006F476D">
      <w:pPr>
        <w:pStyle w:val="211"/>
        <w:shd w:val="clear" w:color="auto" w:fill="auto"/>
        <w:spacing w:line="240" w:lineRule="auto"/>
        <w:ind w:left="20" w:right="20" w:firstLine="567"/>
        <w:jc w:val="both"/>
        <w:rPr>
          <w:rFonts w:cs="Times New Roman"/>
          <w:sz w:val="16"/>
          <w:szCs w:val="16"/>
        </w:rPr>
      </w:pPr>
      <w:r w:rsidRPr="00B1012D">
        <w:rPr>
          <w:rFonts w:cs="Times New Roman"/>
          <w:sz w:val="16"/>
          <w:szCs w:val="16"/>
        </w:rPr>
        <w:t>Для достижения указанной цели необходимо решить следующие задачи:</w:t>
      </w:r>
    </w:p>
    <w:p w:rsidR="006F476D" w:rsidRPr="00B1012D" w:rsidRDefault="006F476D" w:rsidP="006F476D">
      <w:pPr>
        <w:pStyle w:val="211"/>
        <w:numPr>
          <w:ilvl w:val="0"/>
          <w:numId w:val="12"/>
        </w:numPr>
        <w:shd w:val="clear" w:color="auto" w:fill="auto"/>
        <w:tabs>
          <w:tab w:val="left" w:pos="639"/>
        </w:tabs>
        <w:spacing w:line="240" w:lineRule="auto"/>
        <w:ind w:left="20" w:right="20" w:firstLine="567"/>
        <w:jc w:val="both"/>
        <w:rPr>
          <w:rFonts w:cs="Times New Roman"/>
          <w:sz w:val="16"/>
          <w:szCs w:val="16"/>
        </w:rPr>
      </w:pPr>
      <w:r w:rsidRPr="00B1012D">
        <w:rPr>
          <w:rFonts w:cs="Times New Roman"/>
          <w:sz w:val="16"/>
          <w:szCs w:val="16"/>
        </w:rPr>
        <w:t xml:space="preserve"> организовать и осуществлять мероприятия по гражданской обороне, защите населения и территории города от чрезвычайных ситуаций природного и техногенного характера;</w:t>
      </w:r>
    </w:p>
    <w:p w:rsidR="006F476D" w:rsidRPr="00B1012D" w:rsidRDefault="006F476D" w:rsidP="006F476D">
      <w:pPr>
        <w:tabs>
          <w:tab w:val="left" w:pos="851"/>
        </w:tabs>
        <w:spacing w:after="0" w:line="240" w:lineRule="auto"/>
        <w:ind w:firstLine="567"/>
        <w:rPr>
          <w:rFonts w:ascii="Times New Roman" w:hAnsi="Times New Roman" w:cs="Times New Roman"/>
          <w:sz w:val="16"/>
          <w:szCs w:val="16"/>
        </w:rPr>
      </w:pPr>
      <w:r w:rsidRPr="00B1012D">
        <w:rPr>
          <w:rFonts w:ascii="Times New Roman" w:hAnsi="Times New Roman" w:cs="Times New Roman"/>
          <w:sz w:val="16"/>
          <w:szCs w:val="16"/>
        </w:rPr>
        <w:t>- содержать и организовывать деятельности ЕДДС Орловского района.</w:t>
      </w:r>
    </w:p>
    <w:p w:rsidR="006F476D" w:rsidRPr="00B1012D" w:rsidRDefault="006F476D" w:rsidP="006F476D">
      <w:pPr>
        <w:tabs>
          <w:tab w:val="left" w:pos="851"/>
        </w:tabs>
        <w:spacing w:after="0" w:line="240" w:lineRule="auto"/>
        <w:ind w:firstLine="567"/>
        <w:rPr>
          <w:rFonts w:ascii="Times New Roman" w:hAnsi="Times New Roman" w:cs="Times New Roman"/>
          <w:sz w:val="16"/>
          <w:szCs w:val="16"/>
          <w:highlight w:val="yellow"/>
        </w:rPr>
      </w:pPr>
      <w:r w:rsidRPr="00B1012D">
        <w:rPr>
          <w:rFonts w:ascii="Times New Roman" w:hAnsi="Times New Roman" w:cs="Times New Roman"/>
          <w:sz w:val="16"/>
          <w:szCs w:val="16"/>
        </w:rPr>
        <w:t>- финансовое обеспечение непредвиденных расходов, связанных с ликвидацией последствий и других чрезвычайных ситуаций.</w:t>
      </w:r>
    </w:p>
    <w:p w:rsidR="006F476D" w:rsidRPr="00B1012D" w:rsidRDefault="006F476D" w:rsidP="006F476D">
      <w:pPr>
        <w:pStyle w:val="211"/>
        <w:numPr>
          <w:ilvl w:val="0"/>
          <w:numId w:val="12"/>
        </w:numPr>
        <w:shd w:val="clear" w:color="auto" w:fill="auto"/>
        <w:tabs>
          <w:tab w:val="left" w:pos="543"/>
        </w:tabs>
        <w:spacing w:line="240" w:lineRule="auto"/>
        <w:ind w:left="20" w:right="20" w:firstLine="567"/>
        <w:jc w:val="both"/>
        <w:rPr>
          <w:rFonts w:cs="Times New Roman"/>
          <w:sz w:val="16"/>
          <w:szCs w:val="16"/>
        </w:rPr>
      </w:pPr>
      <w:r w:rsidRPr="00B1012D">
        <w:rPr>
          <w:rFonts w:cs="Times New Roman"/>
          <w:sz w:val="16"/>
          <w:szCs w:val="16"/>
        </w:rPr>
        <w:t>усилить антитеррористическую защищенность объектов муниципального образования;</w:t>
      </w:r>
    </w:p>
    <w:p w:rsidR="006F476D" w:rsidRPr="00B1012D" w:rsidRDefault="006F476D" w:rsidP="006F476D">
      <w:pPr>
        <w:pStyle w:val="ConsPlusNonformat"/>
        <w:ind w:firstLine="567"/>
        <w:jc w:val="center"/>
        <w:rPr>
          <w:rFonts w:ascii="Times New Roman" w:hAnsi="Times New Roman" w:cs="Times New Roman"/>
          <w:sz w:val="16"/>
          <w:szCs w:val="16"/>
        </w:rPr>
      </w:pPr>
    </w:p>
    <w:p w:rsidR="006F476D" w:rsidRPr="00B1012D" w:rsidRDefault="006F476D" w:rsidP="006F476D">
      <w:pPr>
        <w:pStyle w:val="ConsPlusNonformat"/>
        <w:jc w:val="center"/>
        <w:rPr>
          <w:rFonts w:ascii="Times New Roman" w:hAnsi="Times New Roman" w:cs="Times New Roman"/>
          <w:sz w:val="16"/>
          <w:szCs w:val="16"/>
        </w:rPr>
      </w:pPr>
    </w:p>
    <w:p w:rsidR="006F476D" w:rsidRPr="00B1012D" w:rsidRDefault="006F476D" w:rsidP="006F476D">
      <w:pPr>
        <w:pStyle w:val="211"/>
        <w:spacing w:line="270" w:lineRule="exact"/>
        <w:ind w:left="20" w:right="-1" w:firstLine="520"/>
        <w:jc w:val="both"/>
        <w:rPr>
          <w:rFonts w:cs="Times New Roman"/>
          <w:b/>
          <w:sz w:val="16"/>
          <w:szCs w:val="16"/>
        </w:rPr>
      </w:pPr>
      <w:r w:rsidRPr="00B1012D">
        <w:rPr>
          <w:rFonts w:cs="Times New Roman"/>
          <w:b/>
          <w:sz w:val="16"/>
          <w:szCs w:val="16"/>
        </w:rPr>
        <w:t>Сведения о целевых показателях эффективности реализации муниципальной программы</w:t>
      </w:r>
    </w:p>
    <w:p w:rsidR="006F476D" w:rsidRPr="00B1012D" w:rsidRDefault="006F476D" w:rsidP="006F476D">
      <w:pPr>
        <w:pStyle w:val="211"/>
        <w:spacing w:line="270" w:lineRule="exact"/>
        <w:ind w:left="20" w:right="-1" w:firstLine="520"/>
        <w:rPr>
          <w:rFonts w:cs="Times New Roman"/>
          <w:sz w:val="16"/>
          <w:szCs w:val="16"/>
        </w:rPr>
      </w:pPr>
    </w:p>
    <w:tbl>
      <w:tblPr>
        <w:tblW w:w="10780" w:type="dxa"/>
        <w:tblCellSpacing w:w="5" w:type="nil"/>
        <w:tblInd w:w="-351" w:type="dxa"/>
        <w:tblLayout w:type="fixed"/>
        <w:tblCellMar>
          <w:left w:w="75" w:type="dxa"/>
          <w:right w:w="75" w:type="dxa"/>
        </w:tblCellMar>
        <w:tblLook w:val="0000"/>
      </w:tblPr>
      <w:tblGrid>
        <w:gridCol w:w="555"/>
        <w:gridCol w:w="2139"/>
        <w:gridCol w:w="1245"/>
        <w:gridCol w:w="813"/>
        <w:gridCol w:w="992"/>
        <w:gridCol w:w="709"/>
        <w:gridCol w:w="709"/>
        <w:gridCol w:w="746"/>
        <w:gridCol w:w="709"/>
        <w:gridCol w:w="746"/>
        <w:gridCol w:w="709"/>
        <w:gridCol w:w="708"/>
      </w:tblGrid>
      <w:tr w:rsidR="006F476D" w:rsidRPr="00B1012D" w:rsidTr="006F476D">
        <w:trPr>
          <w:trHeight w:val="360"/>
          <w:tblCellSpacing w:w="5" w:type="nil"/>
        </w:trPr>
        <w:tc>
          <w:tcPr>
            <w:tcW w:w="555" w:type="dxa"/>
            <w:vMerge w:val="restart"/>
            <w:tcBorders>
              <w:top w:val="single" w:sz="4" w:space="0" w:color="auto"/>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firstLine="520"/>
              <w:jc w:val="both"/>
              <w:rPr>
                <w:rFonts w:cs="Times New Roman"/>
                <w:sz w:val="16"/>
                <w:szCs w:val="16"/>
                <w:lang w:eastAsia="en-US"/>
              </w:rPr>
            </w:pPr>
            <w:r w:rsidRPr="00B1012D">
              <w:rPr>
                <w:rFonts w:cs="Times New Roman"/>
                <w:sz w:val="16"/>
                <w:szCs w:val="16"/>
                <w:lang w:eastAsia="en-US"/>
              </w:rPr>
              <w:t xml:space="preserve"> N </w:t>
            </w:r>
            <w:r w:rsidRPr="00B1012D">
              <w:rPr>
                <w:rFonts w:cs="Times New Roman"/>
                <w:sz w:val="16"/>
                <w:szCs w:val="16"/>
                <w:lang w:eastAsia="en-US"/>
              </w:rPr>
              <w:br/>
              <w:t>п/п</w:t>
            </w:r>
          </w:p>
        </w:tc>
        <w:tc>
          <w:tcPr>
            <w:tcW w:w="2139" w:type="dxa"/>
            <w:vMerge w:val="restart"/>
            <w:tcBorders>
              <w:top w:val="single" w:sz="4" w:space="0" w:color="auto"/>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firstLine="520"/>
              <w:rPr>
                <w:rFonts w:cs="Times New Roman"/>
                <w:sz w:val="16"/>
                <w:szCs w:val="16"/>
                <w:lang w:eastAsia="en-US"/>
              </w:rPr>
            </w:pPr>
            <w:r w:rsidRPr="00B1012D">
              <w:rPr>
                <w:rFonts w:cs="Times New Roman"/>
                <w:sz w:val="16"/>
                <w:szCs w:val="16"/>
                <w:lang w:eastAsia="en-US"/>
              </w:rPr>
              <w:t xml:space="preserve"> Наименование  </w:t>
            </w:r>
            <w:r w:rsidRPr="00B1012D">
              <w:rPr>
                <w:rFonts w:cs="Times New Roman"/>
                <w:sz w:val="16"/>
                <w:szCs w:val="16"/>
                <w:lang w:eastAsia="en-US"/>
              </w:rPr>
              <w:br/>
              <w:t xml:space="preserve">  программы,   </w:t>
            </w:r>
            <w:r w:rsidRPr="00B1012D">
              <w:rPr>
                <w:rFonts w:cs="Times New Roman"/>
                <w:sz w:val="16"/>
                <w:szCs w:val="16"/>
                <w:lang w:eastAsia="en-US"/>
              </w:rPr>
              <w:br/>
              <w:t xml:space="preserve"> наименование  </w:t>
            </w:r>
            <w:r w:rsidRPr="00B1012D">
              <w:rPr>
                <w:rFonts w:cs="Times New Roman"/>
                <w:sz w:val="16"/>
                <w:szCs w:val="16"/>
                <w:lang w:eastAsia="en-US"/>
              </w:rPr>
              <w:br/>
              <w:t xml:space="preserve">  показателя   </w:t>
            </w:r>
          </w:p>
        </w:tc>
        <w:tc>
          <w:tcPr>
            <w:tcW w:w="1245" w:type="dxa"/>
            <w:vMerge w:val="restart"/>
            <w:tcBorders>
              <w:top w:val="single" w:sz="4" w:space="0" w:color="auto"/>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hanging="20"/>
              <w:rPr>
                <w:rFonts w:cs="Times New Roman"/>
                <w:sz w:val="16"/>
                <w:szCs w:val="16"/>
                <w:lang w:eastAsia="en-US"/>
              </w:rPr>
            </w:pPr>
            <w:r w:rsidRPr="00B1012D">
              <w:rPr>
                <w:rFonts w:cs="Times New Roman"/>
                <w:sz w:val="16"/>
                <w:szCs w:val="16"/>
                <w:lang w:eastAsia="en-US"/>
              </w:rPr>
              <w:t>Единица измерения</w:t>
            </w:r>
          </w:p>
        </w:tc>
        <w:tc>
          <w:tcPr>
            <w:tcW w:w="6841" w:type="dxa"/>
            <w:gridSpan w:val="9"/>
            <w:tcBorders>
              <w:top w:val="single" w:sz="4" w:space="0" w:color="auto"/>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firstLine="520"/>
              <w:jc w:val="both"/>
              <w:rPr>
                <w:rFonts w:cs="Times New Roman"/>
                <w:sz w:val="16"/>
                <w:szCs w:val="16"/>
                <w:lang w:eastAsia="en-US"/>
              </w:rPr>
            </w:pPr>
            <w:r w:rsidRPr="00B1012D">
              <w:rPr>
                <w:rFonts w:cs="Times New Roman"/>
                <w:sz w:val="16"/>
                <w:szCs w:val="16"/>
                <w:lang w:eastAsia="en-US"/>
              </w:rPr>
              <w:t xml:space="preserve">     Значение показателей эффективности      </w:t>
            </w:r>
          </w:p>
        </w:tc>
      </w:tr>
      <w:tr w:rsidR="006F476D" w:rsidRPr="00B1012D" w:rsidTr="006F476D">
        <w:trPr>
          <w:trHeight w:val="1166"/>
          <w:tblCellSpacing w:w="5" w:type="nil"/>
        </w:trPr>
        <w:tc>
          <w:tcPr>
            <w:tcW w:w="555" w:type="dxa"/>
            <w:vMerge/>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firstLine="520"/>
              <w:jc w:val="both"/>
              <w:rPr>
                <w:rFonts w:cs="Times New Roman"/>
                <w:sz w:val="16"/>
                <w:szCs w:val="16"/>
                <w:lang w:eastAsia="en-US"/>
              </w:rPr>
            </w:pPr>
          </w:p>
        </w:tc>
        <w:tc>
          <w:tcPr>
            <w:tcW w:w="2139" w:type="dxa"/>
            <w:vMerge/>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firstLine="520"/>
              <w:jc w:val="both"/>
              <w:rPr>
                <w:rFonts w:cs="Times New Roman"/>
                <w:sz w:val="16"/>
                <w:szCs w:val="16"/>
                <w:lang w:eastAsia="en-US"/>
              </w:rPr>
            </w:pPr>
          </w:p>
        </w:tc>
        <w:tc>
          <w:tcPr>
            <w:tcW w:w="1245" w:type="dxa"/>
            <w:vMerge/>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firstLine="520"/>
              <w:jc w:val="both"/>
              <w:rPr>
                <w:rFonts w:cs="Times New Roman"/>
                <w:sz w:val="16"/>
                <w:szCs w:val="16"/>
                <w:lang w:eastAsia="en-US"/>
              </w:rPr>
            </w:pPr>
          </w:p>
        </w:tc>
        <w:tc>
          <w:tcPr>
            <w:tcW w:w="813"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hanging="20"/>
              <w:jc w:val="center"/>
              <w:rPr>
                <w:rFonts w:cs="Times New Roman"/>
                <w:sz w:val="16"/>
                <w:szCs w:val="16"/>
                <w:lang w:eastAsia="en-US"/>
              </w:rPr>
            </w:pPr>
            <w:r w:rsidRPr="00B1012D">
              <w:rPr>
                <w:rFonts w:cs="Times New Roman"/>
                <w:sz w:val="16"/>
                <w:szCs w:val="16"/>
                <w:lang w:eastAsia="en-US"/>
              </w:rPr>
              <w:t>2012</w:t>
            </w:r>
          </w:p>
          <w:p w:rsidR="006F476D" w:rsidRPr="00B1012D" w:rsidRDefault="006F476D" w:rsidP="006F476D">
            <w:pPr>
              <w:pStyle w:val="211"/>
              <w:spacing w:line="270" w:lineRule="exact"/>
              <w:ind w:left="20" w:right="-1" w:hanging="20"/>
              <w:jc w:val="center"/>
              <w:rPr>
                <w:rFonts w:cs="Times New Roman"/>
                <w:sz w:val="16"/>
                <w:szCs w:val="16"/>
                <w:lang w:eastAsia="en-US"/>
              </w:rPr>
            </w:pPr>
            <w:r w:rsidRPr="00B1012D">
              <w:rPr>
                <w:rFonts w:cs="Times New Roman"/>
                <w:sz w:val="16"/>
                <w:szCs w:val="16"/>
                <w:lang w:eastAsia="en-US"/>
              </w:rPr>
              <w:t>год</w:t>
            </w:r>
          </w:p>
          <w:p w:rsidR="006F476D" w:rsidRPr="00B1012D" w:rsidRDefault="006F476D" w:rsidP="006F476D">
            <w:pPr>
              <w:pStyle w:val="211"/>
              <w:spacing w:line="270" w:lineRule="exact"/>
              <w:ind w:left="20" w:right="-1" w:hanging="20"/>
              <w:jc w:val="center"/>
              <w:rPr>
                <w:rFonts w:cs="Times New Roman"/>
                <w:sz w:val="16"/>
                <w:szCs w:val="16"/>
                <w:lang w:eastAsia="en-US"/>
              </w:rPr>
            </w:pPr>
            <w:r w:rsidRPr="00B1012D">
              <w:rPr>
                <w:rFonts w:cs="Times New Roman"/>
                <w:sz w:val="16"/>
                <w:szCs w:val="16"/>
                <w:lang w:eastAsia="en-US"/>
              </w:rPr>
              <w:t>(базовый)</w:t>
            </w:r>
          </w:p>
        </w:tc>
        <w:tc>
          <w:tcPr>
            <w:tcW w:w="992"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hanging="20"/>
              <w:jc w:val="center"/>
              <w:rPr>
                <w:rFonts w:cs="Times New Roman"/>
                <w:sz w:val="16"/>
                <w:szCs w:val="16"/>
                <w:lang w:eastAsia="en-US"/>
              </w:rPr>
            </w:pPr>
            <w:r w:rsidRPr="00B1012D">
              <w:rPr>
                <w:rFonts w:cs="Times New Roman"/>
                <w:sz w:val="16"/>
                <w:szCs w:val="16"/>
                <w:lang w:eastAsia="en-US"/>
              </w:rPr>
              <w:t>2013</w:t>
            </w:r>
          </w:p>
          <w:p w:rsidR="006F476D" w:rsidRPr="00B1012D" w:rsidRDefault="006F476D" w:rsidP="006F476D">
            <w:pPr>
              <w:pStyle w:val="211"/>
              <w:spacing w:line="270" w:lineRule="exact"/>
              <w:ind w:left="20" w:right="-1" w:hanging="20"/>
              <w:jc w:val="center"/>
              <w:rPr>
                <w:rFonts w:cs="Times New Roman"/>
                <w:sz w:val="16"/>
                <w:szCs w:val="16"/>
                <w:lang w:eastAsia="en-US"/>
              </w:rPr>
            </w:pPr>
            <w:r w:rsidRPr="00B1012D">
              <w:rPr>
                <w:rFonts w:cs="Times New Roman"/>
                <w:sz w:val="16"/>
                <w:szCs w:val="16"/>
                <w:lang w:eastAsia="en-US"/>
              </w:rPr>
              <w:t>год</w:t>
            </w:r>
          </w:p>
          <w:p w:rsidR="006F476D" w:rsidRPr="00B1012D" w:rsidRDefault="006F476D" w:rsidP="006F476D">
            <w:pPr>
              <w:pStyle w:val="211"/>
              <w:spacing w:line="270" w:lineRule="exact"/>
              <w:ind w:left="20" w:right="-1" w:hanging="20"/>
              <w:jc w:val="center"/>
              <w:rPr>
                <w:rFonts w:cs="Times New Roman"/>
                <w:sz w:val="16"/>
                <w:szCs w:val="16"/>
                <w:lang w:eastAsia="en-US"/>
              </w:rPr>
            </w:pPr>
            <w:r w:rsidRPr="00B1012D">
              <w:rPr>
                <w:rFonts w:cs="Times New Roman"/>
                <w:sz w:val="16"/>
                <w:szCs w:val="16"/>
                <w:lang w:eastAsia="en-US"/>
              </w:rPr>
              <w:t>(оценка)</w:t>
            </w:r>
          </w:p>
        </w:tc>
        <w:tc>
          <w:tcPr>
            <w:tcW w:w="709"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hanging="20"/>
              <w:jc w:val="center"/>
              <w:rPr>
                <w:rFonts w:cs="Times New Roman"/>
                <w:sz w:val="16"/>
                <w:szCs w:val="16"/>
                <w:lang w:eastAsia="en-US"/>
              </w:rPr>
            </w:pPr>
            <w:r w:rsidRPr="00B1012D">
              <w:rPr>
                <w:rFonts w:cs="Times New Roman"/>
                <w:sz w:val="16"/>
                <w:szCs w:val="16"/>
                <w:lang w:eastAsia="en-US"/>
              </w:rPr>
              <w:t>2014</w:t>
            </w:r>
          </w:p>
          <w:p w:rsidR="006F476D" w:rsidRPr="00B1012D" w:rsidRDefault="006F476D" w:rsidP="006F476D">
            <w:pPr>
              <w:pStyle w:val="211"/>
              <w:spacing w:line="270" w:lineRule="exact"/>
              <w:ind w:left="20" w:right="-1" w:hanging="20"/>
              <w:jc w:val="center"/>
              <w:rPr>
                <w:rFonts w:cs="Times New Roman"/>
                <w:sz w:val="16"/>
                <w:szCs w:val="16"/>
                <w:lang w:eastAsia="en-US"/>
              </w:rPr>
            </w:pPr>
            <w:r w:rsidRPr="00B1012D">
              <w:rPr>
                <w:rFonts w:cs="Times New Roman"/>
                <w:sz w:val="16"/>
                <w:szCs w:val="16"/>
                <w:lang w:eastAsia="en-US"/>
              </w:rPr>
              <w:t>год</w:t>
            </w:r>
          </w:p>
        </w:tc>
        <w:tc>
          <w:tcPr>
            <w:tcW w:w="709"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firstLine="29"/>
              <w:jc w:val="center"/>
              <w:rPr>
                <w:rFonts w:cs="Times New Roman"/>
                <w:sz w:val="16"/>
                <w:szCs w:val="16"/>
                <w:lang w:eastAsia="en-US"/>
              </w:rPr>
            </w:pPr>
            <w:r w:rsidRPr="00B1012D">
              <w:rPr>
                <w:rFonts w:cs="Times New Roman"/>
                <w:sz w:val="16"/>
                <w:szCs w:val="16"/>
                <w:lang w:eastAsia="en-US"/>
              </w:rPr>
              <w:t>2015</w:t>
            </w:r>
          </w:p>
          <w:p w:rsidR="006F476D" w:rsidRPr="00B1012D" w:rsidRDefault="006F476D" w:rsidP="006F476D">
            <w:pPr>
              <w:pStyle w:val="211"/>
              <w:spacing w:line="270" w:lineRule="exact"/>
              <w:ind w:left="20" w:right="-1" w:firstLine="29"/>
              <w:jc w:val="center"/>
              <w:rPr>
                <w:rFonts w:cs="Times New Roman"/>
                <w:sz w:val="16"/>
                <w:szCs w:val="16"/>
                <w:lang w:eastAsia="en-US"/>
              </w:rPr>
            </w:pPr>
            <w:r w:rsidRPr="00B1012D">
              <w:rPr>
                <w:rFonts w:cs="Times New Roman"/>
                <w:sz w:val="16"/>
                <w:szCs w:val="16"/>
                <w:lang w:eastAsia="en-US"/>
              </w:rPr>
              <w:t xml:space="preserve">год   </w:t>
            </w:r>
            <w:r w:rsidRPr="00B1012D">
              <w:rPr>
                <w:rFonts w:cs="Times New Roman"/>
                <w:sz w:val="16"/>
                <w:szCs w:val="16"/>
                <w:lang w:eastAsia="en-US"/>
              </w:rPr>
              <w:br/>
            </w:r>
          </w:p>
        </w:tc>
        <w:tc>
          <w:tcPr>
            <w:tcW w:w="746"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jc w:val="center"/>
              <w:rPr>
                <w:rFonts w:cs="Times New Roman"/>
                <w:sz w:val="16"/>
                <w:szCs w:val="16"/>
                <w:lang w:eastAsia="en-US"/>
              </w:rPr>
            </w:pPr>
            <w:r w:rsidRPr="00B1012D">
              <w:rPr>
                <w:rFonts w:cs="Times New Roman"/>
                <w:sz w:val="16"/>
                <w:szCs w:val="16"/>
                <w:lang w:eastAsia="en-US"/>
              </w:rPr>
              <w:t>2016</w:t>
            </w:r>
          </w:p>
          <w:p w:rsidR="006F476D" w:rsidRPr="00B1012D" w:rsidRDefault="006F476D" w:rsidP="006F476D">
            <w:pPr>
              <w:pStyle w:val="211"/>
              <w:spacing w:line="270" w:lineRule="exact"/>
              <w:ind w:left="20" w:right="-1"/>
              <w:jc w:val="center"/>
              <w:rPr>
                <w:rFonts w:cs="Times New Roman"/>
                <w:sz w:val="16"/>
                <w:szCs w:val="16"/>
                <w:lang w:eastAsia="en-US"/>
              </w:rPr>
            </w:pPr>
            <w:r w:rsidRPr="00B1012D">
              <w:rPr>
                <w:rFonts w:cs="Times New Roman"/>
                <w:sz w:val="16"/>
                <w:szCs w:val="16"/>
                <w:lang w:eastAsia="en-US"/>
              </w:rPr>
              <w:t>год</w:t>
            </w:r>
          </w:p>
          <w:p w:rsidR="006F476D" w:rsidRPr="00B1012D" w:rsidRDefault="006F476D" w:rsidP="006F476D">
            <w:pPr>
              <w:pStyle w:val="211"/>
              <w:spacing w:line="270" w:lineRule="exact"/>
              <w:ind w:left="20" w:right="-1"/>
              <w:jc w:val="center"/>
              <w:rPr>
                <w:rFonts w:cs="Times New Roman"/>
                <w:sz w:val="16"/>
                <w:szCs w:val="16"/>
                <w:lang w:eastAsia="en-US"/>
              </w:rPr>
            </w:pPr>
          </w:p>
        </w:tc>
        <w:tc>
          <w:tcPr>
            <w:tcW w:w="709"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jc w:val="center"/>
              <w:rPr>
                <w:rFonts w:cs="Times New Roman"/>
                <w:sz w:val="16"/>
                <w:szCs w:val="16"/>
                <w:lang w:eastAsia="en-US"/>
              </w:rPr>
            </w:pPr>
            <w:r w:rsidRPr="00B1012D">
              <w:rPr>
                <w:rFonts w:cs="Times New Roman"/>
                <w:sz w:val="16"/>
                <w:szCs w:val="16"/>
                <w:lang w:eastAsia="en-US"/>
              </w:rPr>
              <w:t>2017 год</w:t>
            </w:r>
          </w:p>
        </w:tc>
        <w:tc>
          <w:tcPr>
            <w:tcW w:w="746"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jc w:val="center"/>
              <w:rPr>
                <w:rFonts w:cs="Times New Roman"/>
                <w:sz w:val="16"/>
                <w:szCs w:val="16"/>
                <w:lang w:eastAsia="en-US"/>
              </w:rPr>
            </w:pPr>
            <w:r w:rsidRPr="00B1012D">
              <w:rPr>
                <w:rFonts w:cs="Times New Roman"/>
                <w:sz w:val="16"/>
                <w:szCs w:val="16"/>
                <w:lang w:eastAsia="en-US"/>
              </w:rPr>
              <w:t>2018 год</w:t>
            </w:r>
          </w:p>
        </w:tc>
        <w:tc>
          <w:tcPr>
            <w:tcW w:w="709"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jc w:val="center"/>
              <w:rPr>
                <w:rFonts w:cs="Times New Roman"/>
                <w:sz w:val="16"/>
                <w:szCs w:val="16"/>
                <w:lang w:eastAsia="en-US"/>
              </w:rPr>
            </w:pPr>
            <w:r w:rsidRPr="00B1012D">
              <w:rPr>
                <w:rFonts w:cs="Times New Roman"/>
                <w:sz w:val="16"/>
                <w:szCs w:val="16"/>
                <w:lang w:eastAsia="en-US"/>
              </w:rPr>
              <w:t>2019</w:t>
            </w:r>
          </w:p>
          <w:p w:rsidR="006F476D" w:rsidRPr="00B1012D" w:rsidRDefault="006F476D" w:rsidP="006F476D">
            <w:pPr>
              <w:pStyle w:val="211"/>
              <w:spacing w:line="270" w:lineRule="exact"/>
              <w:ind w:left="20" w:right="-1"/>
              <w:jc w:val="center"/>
              <w:rPr>
                <w:rFonts w:cs="Times New Roman"/>
                <w:sz w:val="16"/>
                <w:szCs w:val="16"/>
                <w:lang w:eastAsia="en-US"/>
              </w:rPr>
            </w:pPr>
            <w:r w:rsidRPr="00B1012D">
              <w:rPr>
                <w:rFonts w:cs="Times New Roman"/>
                <w:sz w:val="16"/>
                <w:szCs w:val="16"/>
                <w:lang w:eastAsia="en-US"/>
              </w:rPr>
              <w:t>год</w:t>
            </w:r>
          </w:p>
        </w:tc>
        <w:tc>
          <w:tcPr>
            <w:tcW w:w="708"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jc w:val="center"/>
              <w:rPr>
                <w:rFonts w:cs="Times New Roman"/>
                <w:sz w:val="16"/>
                <w:szCs w:val="16"/>
                <w:lang w:eastAsia="en-US"/>
              </w:rPr>
            </w:pPr>
            <w:r w:rsidRPr="00B1012D">
              <w:rPr>
                <w:rFonts w:cs="Times New Roman"/>
                <w:sz w:val="16"/>
                <w:szCs w:val="16"/>
                <w:lang w:eastAsia="en-US"/>
              </w:rPr>
              <w:t>2020 год</w:t>
            </w:r>
          </w:p>
        </w:tc>
      </w:tr>
      <w:tr w:rsidR="006F476D" w:rsidRPr="00B1012D" w:rsidTr="006F476D">
        <w:trPr>
          <w:trHeight w:val="360"/>
          <w:tblCellSpacing w:w="5" w:type="nil"/>
        </w:trPr>
        <w:tc>
          <w:tcPr>
            <w:tcW w:w="555"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firstLine="520"/>
              <w:jc w:val="both"/>
              <w:rPr>
                <w:rFonts w:cs="Times New Roman"/>
                <w:sz w:val="16"/>
                <w:szCs w:val="16"/>
                <w:lang w:eastAsia="en-US"/>
              </w:rPr>
            </w:pPr>
          </w:p>
        </w:tc>
        <w:tc>
          <w:tcPr>
            <w:tcW w:w="2139"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jc w:val="both"/>
              <w:rPr>
                <w:rFonts w:cs="Times New Roman"/>
                <w:sz w:val="16"/>
                <w:szCs w:val="16"/>
                <w:lang w:eastAsia="en-US"/>
              </w:rPr>
            </w:pPr>
            <w:r w:rsidRPr="00B1012D">
              <w:rPr>
                <w:rFonts w:cs="Times New Roman"/>
                <w:sz w:val="16"/>
                <w:szCs w:val="16"/>
                <w:lang w:eastAsia="en-US"/>
              </w:rPr>
              <w:t>Муниципальная</w:t>
            </w:r>
            <w:r w:rsidRPr="00B1012D">
              <w:rPr>
                <w:rFonts w:cs="Times New Roman"/>
                <w:sz w:val="16"/>
                <w:szCs w:val="16"/>
                <w:lang w:eastAsia="en-US"/>
              </w:rPr>
              <w:br/>
              <w:t xml:space="preserve">программа      </w:t>
            </w:r>
          </w:p>
        </w:tc>
        <w:tc>
          <w:tcPr>
            <w:tcW w:w="1245"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firstLine="520"/>
              <w:jc w:val="both"/>
              <w:rPr>
                <w:rFonts w:cs="Times New Roman"/>
                <w:sz w:val="16"/>
                <w:szCs w:val="16"/>
                <w:lang w:eastAsia="en-US"/>
              </w:rPr>
            </w:pPr>
          </w:p>
        </w:tc>
        <w:tc>
          <w:tcPr>
            <w:tcW w:w="813"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firstLine="520"/>
              <w:jc w:val="center"/>
              <w:rPr>
                <w:rFonts w:cs="Times New Roman"/>
                <w:sz w:val="16"/>
                <w:szCs w:val="16"/>
                <w:lang w:eastAsia="en-US"/>
              </w:rPr>
            </w:pPr>
          </w:p>
        </w:tc>
        <w:tc>
          <w:tcPr>
            <w:tcW w:w="992"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firstLine="520"/>
              <w:jc w:val="center"/>
              <w:rPr>
                <w:rFonts w:cs="Times New Roman"/>
                <w:sz w:val="16"/>
                <w:szCs w:val="16"/>
                <w:lang w:eastAsia="en-US"/>
              </w:rPr>
            </w:pPr>
          </w:p>
        </w:tc>
        <w:tc>
          <w:tcPr>
            <w:tcW w:w="709"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firstLine="520"/>
              <w:jc w:val="center"/>
              <w:rPr>
                <w:rFonts w:cs="Times New Roman"/>
                <w:sz w:val="16"/>
                <w:szCs w:val="16"/>
                <w:lang w:eastAsia="en-US"/>
              </w:rPr>
            </w:pPr>
          </w:p>
        </w:tc>
        <w:tc>
          <w:tcPr>
            <w:tcW w:w="709"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firstLine="520"/>
              <w:jc w:val="center"/>
              <w:rPr>
                <w:rFonts w:cs="Times New Roman"/>
                <w:sz w:val="16"/>
                <w:szCs w:val="16"/>
                <w:lang w:eastAsia="en-US"/>
              </w:rPr>
            </w:pPr>
          </w:p>
        </w:tc>
        <w:tc>
          <w:tcPr>
            <w:tcW w:w="746"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firstLine="520"/>
              <w:jc w:val="center"/>
              <w:rPr>
                <w:rFonts w:cs="Times New Roman"/>
                <w:sz w:val="16"/>
                <w:szCs w:val="16"/>
                <w:lang w:eastAsia="en-US"/>
              </w:rPr>
            </w:pPr>
          </w:p>
        </w:tc>
        <w:tc>
          <w:tcPr>
            <w:tcW w:w="709"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firstLine="520"/>
              <w:jc w:val="center"/>
              <w:rPr>
                <w:rFonts w:cs="Times New Roman"/>
                <w:sz w:val="16"/>
                <w:szCs w:val="16"/>
                <w:lang w:eastAsia="en-US"/>
              </w:rPr>
            </w:pPr>
          </w:p>
        </w:tc>
        <w:tc>
          <w:tcPr>
            <w:tcW w:w="746"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firstLine="520"/>
              <w:jc w:val="center"/>
              <w:rPr>
                <w:rFonts w:cs="Times New Roman"/>
                <w:sz w:val="16"/>
                <w:szCs w:val="16"/>
                <w:lang w:eastAsia="en-US"/>
              </w:rPr>
            </w:pPr>
          </w:p>
        </w:tc>
        <w:tc>
          <w:tcPr>
            <w:tcW w:w="709"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firstLine="520"/>
              <w:jc w:val="center"/>
              <w:rPr>
                <w:rFonts w:cs="Times New Roman"/>
                <w:sz w:val="16"/>
                <w:szCs w:val="16"/>
                <w:lang w:eastAsia="en-US"/>
              </w:rPr>
            </w:pPr>
          </w:p>
        </w:tc>
        <w:tc>
          <w:tcPr>
            <w:tcW w:w="708"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firstLine="520"/>
              <w:jc w:val="center"/>
              <w:rPr>
                <w:rFonts w:cs="Times New Roman"/>
                <w:sz w:val="16"/>
                <w:szCs w:val="16"/>
                <w:lang w:eastAsia="en-US"/>
              </w:rPr>
            </w:pPr>
          </w:p>
        </w:tc>
      </w:tr>
      <w:tr w:rsidR="006F476D" w:rsidRPr="00B1012D" w:rsidTr="006F476D">
        <w:trPr>
          <w:tblCellSpacing w:w="5" w:type="nil"/>
        </w:trPr>
        <w:tc>
          <w:tcPr>
            <w:tcW w:w="555"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firstLine="520"/>
              <w:jc w:val="both"/>
              <w:rPr>
                <w:rFonts w:cs="Times New Roman"/>
                <w:sz w:val="16"/>
                <w:szCs w:val="16"/>
                <w:lang w:eastAsia="en-US"/>
              </w:rPr>
            </w:pPr>
          </w:p>
          <w:p w:rsidR="006F476D" w:rsidRPr="00B1012D" w:rsidRDefault="006F476D" w:rsidP="006F476D">
            <w:pPr>
              <w:rPr>
                <w:rFonts w:ascii="Times New Roman" w:hAnsi="Times New Roman" w:cs="Times New Roman"/>
                <w:sz w:val="16"/>
                <w:szCs w:val="16"/>
              </w:rPr>
            </w:pPr>
            <w:r w:rsidRPr="00B1012D">
              <w:rPr>
                <w:rFonts w:ascii="Times New Roman" w:hAnsi="Times New Roman" w:cs="Times New Roman"/>
                <w:sz w:val="16"/>
                <w:szCs w:val="16"/>
              </w:rPr>
              <w:t>1.</w:t>
            </w:r>
          </w:p>
        </w:tc>
        <w:tc>
          <w:tcPr>
            <w:tcW w:w="2139" w:type="dxa"/>
            <w:tcBorders>
              <w:left w:val="single" w:sz="4" w:space="0" w:color="auto"/>
              <w:bottom w:val="single" w:sz="4" w:space="0" w:color="auto"/>
              <w:right w:val="single" w:sz="4" w:space="0" w:color="auto"/>
            </w:tcBorders>
          </w:tcPr>
          <w:p w:rsidR="006F476D" w:rsidRPr="00B1012D" w:rsidRDefault="006F476D" w:rsidP="006F476D">
            <w:pPr>
              <w:pStyle w:val="211"/>
              <w:spacing w:line="240" w:lineRule="auto"/>
              <w:rPr>
                <w:rFonts w:cs="Times New Roman"/>
                <w:sz w:val="16"/>
                <w:szCs w:val="16"/>
                <w:lang w:eastAsia="en-US"/>
              </w:rPr>
            </w:pPr>
            <w:r w:rsidRPr="00B1012D">
              <w:rPr>
                <w:rFonts w:cs="Times New Roman"/>
                <w:sz w:val="16"/>
                <w:szCs w:val="16"/>
                <w:lang w:eastAsia="en-US"/>
              </w:rPr>
              <w:t xml:space="preserve">Охват численности населения Орловского района системой оповещений при возникновении чрезвычайных ситуаций природного и техногенного характера   </w:t>
            </w:r>
          </w:p>
        </w:tc>
        <w:tc>
          <w:tcPr>
            <w:tcW w:w="1245"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hanging="127"/>
              <w:jc w:val="both"/>
              <w:rPr>
                <w:rFonts w:cs="Times New Roman"/>
                <w:sz w:val="16"/>
                <w:szCs w:val="16"/>
                <w:lang w:eastAsia="en-US"/>
              </w:rPr>
            </w:pPr>
            <w:r w:rsidRPr="00B1012D">
              <w:rPr>
                <w:rFonts w:cs="Times New Roman"/>
                <w:bCs/>
                <w:sz w:val="16"/>
                <w:szCs w:val="16"/>
                <w:lang w:eastAsia="en-US"/>
              </w:rPr>
              <w:t>процентов</w:t>
            </w:r>
          </w:p>
        </w:tc>
        <w:tc>
          <w:tcPr>
            <w:tcW w:w="813"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jc w:val="center"/>
              <w:rPr>
                <w:rFonts w:cs="Times New Roman"/>
                <w:sz w:val="16"/>
                <w:szCs w:val="16"/>
                <w:lang w:eastAsia="en-US"/>
              </w:rPr>
            </w:pPr>
            <w:r w:rsidRPr="00B1012D">
              <w:rPr>
                <w:rFonts w:cs="Times New Roman"/>
                <w:sz w:val="16"/>
                <w:szCs w:val="16"/>
                <w:lang w:eastAsia="en-US"/>
              </w:rPr>
              <w:t>61</w:t>
            </w:r>
          </w:p>
        </w:tc>
        <w:tc>
          <w:tcPr>
            <w:tcW w:w="992"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jc w:val="center"/>
              <w:rPr>
                <w:rFonts w:cs="Times New Roman"/>
                <w:sz w:val="16"/>
                <w:szCs w:val="16"/>
                <w:lang w:eastAsia="en-US"/>
              </w:rPr>
            </w:pPr>
            <w:r w:rsidRPr="00B1012D">
              <w:rPr>
                <w:rFonts w:cs="Times New Roman"/>
                <w:sz w:val="16"/>
                <w:szCs w:val="16"/>
                <w:lang w:eastAsia="en-US"/>
              </w:rPr>
              <w:t>63</w:t>
            </w:r>
          </w:p>
        </w:tc>
        <w:tc>
          <w:tcPr>
            <w:tcW w:w="709" w:type="dxa"/>
            <w:tcBorders>
              <w:left w:val="single" w:sz="4" w:space="0" w:color="auto"/>
              <w:bottom w:val="single" w:sz="4" w:space="0" w:color="auto"/>
              <w:right w:val="single" w:sz="4" w:space="0" w:color="auto"/>
            </w:tcBorders>
          </w:tcPr>
          <w:p w:rsidR="006F476D" w:rsidRPr="00B1012D" w:rsidRDefault="006F476D" w:rsidP="006F476D">
            <w:pPr>
              <w:pStyle w:val="211"/>
              <w:shd w:val="clear" w:color="auto" w:fill="auto"/>
              <w:spacing w:line="240" w:lineRule="auto"/>
              <w:ind w:left="139" w:right="148"/>
              <w:jc w:val="center"/>
              <w:rPr>
                <w:rFonts w:cs="Times New Roman"/>
                <w:sz w:val="16"/>
                <w:szCs w:val="16"/>
                <w:lang w:eastAsia="en-US"/>
              </w:rPr>
            </w:pPr>
            <w:r w:rsidRPr="00B1012D">
              <w:rPr>
                <w:rFonts w:cs="Times New Roman"/>
                <w:sz w:val="16"/>
                <w:szCs w:val="16"/>
                <w:lang w:eastAsia="en-US"/>
              </w:rPr>
              <w:t>75</w:t>
            </w:r>
          </w:p>
        </w:tc>
        <w:tc>
          <w:tcPr>
            <w:tcW w:w="709" w:type="dxa"/>
            <w:tcBorders>
              <w:left w:val="single" w:sz="4" w:space="0" w:color="auto"/>
              <w:bottom w:val="single" w:sz="4" w:space="0" w:color="auto"/>
              <w:right w:val="single" w:sz="4" w:space="0" w:color="auto"/>
            </w:tcBorders>
          </w:tcPr>
          <w:p w:rsidR="006F476D" w:rsidRPr="00B1012D" w:rsidRDefault="006F476D" w:rsidP="006F476D">
            <w:pPr>
              <w:pStyle w:val="211"/>
              <w:shd w:val="clear" w:color="auto" w:fill="auto"/>
              <w:spacing w:line="240" w:lineRule="auto"/>
              <w:ind w:left="139" w:right="148"/>
              <w:jc w:val="center"/>
              <w:rPr>
                <w:rFonts w:cs="Times New Roman"/>
                <w:sz w:val="16"/>
                <w:szCs w:val="16"/>
                <w:lang w:eastAsia="en-US"/>
              </w:rPr>
            </w:pPr>
            <w:r w:rsidRPr="00B1012D">
              <w:rPr>
                <w:rFonts w:cs="Times New Roman"/>
                <w:sz w:val="16"/>
                <w:szCs w:val="16"/>
                <w:lang w:eastAsia="en-US"/>
              </w:rPr>
              <w:t>77</w:t>
            </w:r>
          </w:p>
        </w:tc>
        <w:tc>
          <w:tcPr>
            <w:tcW w:w="746" w:type="dxa"/>
            <w:tcBorders>
              <w:left w:val="single" w:sz="4" w:space="0" w:color="auto"/>
              <w:bottom w:val="single" w:sz="4" w:space="0" w:color="auto"/>
              <w:right w:val="single" w:sz="4" w:space="0" w:color="auto"/>
            </w:tcBorders>
          </w:tcPr>
          <w:p w:rsidR="006F476D" w:rsidRPr="00B1012D" w:rsidRDefault="006F476D" w:rsidP="006F476D">
            <w:pPr>
              <w:pStyle w:val="211"/>
              <w:shd w:val="clear" w:color="auto" w:fill="auto"/>
              <w:spacing w:line="240" w:lineRule="auto"/>
              <w:ind w:left="139" w:right="148"/>
              <w:jc w:val="center"/>
              <w:rPr>
                <w:rFonts w:cs="Times New Roman"/>
                <w:sz w:val="16"/>
                <w:szCs w:val="16"/>
                <w:lang w:eastAsia="en-US"/>
              </w:rPr>
            </w:pPr>
            <w:r w:rsidRPr="00B1012D">
              <w:rPr>
                <w:rFonts w:cs="Times New Roman"/>
                <w:sz w:val="16"/>
                <w:szCs w:val="16"/>
                <w:lang w:eastAsia="en-US"/>
              </w:rPr>
              <w:t>78</w:t>
            </w:r>
          </w:p>
        </w:tc>
        <w:tc>
          <w:tcPr>
            <w:tcW w:w="709" w:type="dxa"/>
            <w:tcBorders>
              <w:left w:val="single" w:sz="4" w:space="0" w:color="auto"/>
              <w:bottom w:val="single" w:sz="4" w:space="0" w:color="auto"/>
              <w:right w:val="single" w:sz="4" w:space="0" w:color="auto"/>
            </w:tcBorders>
          </w:tcPr>
          <w:p w:rsidR="006F476D" w:rsidRPr="00B1012D" w:rsidRDefault="006F476D" w:rsidP="006F476D">
            <w:pPr>
              <w:pStyle w:val="211"/>
              <w:shd w:val="clear" w:color="auto" w:fill="auto"/>
              <w:spacing w:line="240" w:lineRule="auto"/>
              <w:ind w:left="139" w:right="148"/>
              <w:jc w:val="center"/>
              <w:rPr>
                <w:rFonts w:cs="Times New Roman"/>
                <w:sz w:val="16"/>
                <w:szCs w:val="16"/>
                <w:lang w:eastAsia="en-US"/>
              </w:rPr>
            </w:pPr>
            <w:r w:rsidRPr="00B1012D">
              <w:rPr>
                <w:rFonts w:cs="Times New Roman"/>
                <w:sz w:val="16"/>
                <w:szCs w:val="16"/>
                <w:lang w:eastAsia="en-US"/>
              </w:rPr>
              <w:t>80</w:t>
            </w:r>
          </w:p>
        </w:tc>
        <w:tc>
          <w:tcPr>
            <w:tcW w:w="746" w:type="dxa"/>
            <w:tcBorders>
              <w:left w:val="single" w:sz="4" w:space="0" w:color="auto"/>
              <w:bottom w:val="single" w:sz="4" w:space="0" w:color="auto"/>
              <w:right w:val="single" w:sz="4" w:space="0" w:color="auto"/>
            </w:tcBorders>
          </w:tcPr>
          <w:p w:rsidR="006F476D" w:rsidRPr="00B1012D" w:rsidRDefault="006F476D" w:rsidP="006F476D">
            <w:pPr>
              <w:pStyle w:val="211"/>
              <w:shd w:val="clear" w:color="auto" w:fill="auto"/>
              <w:spacing w:line="240" w:lineRule="auto"/>
              <w:ind w:left="139" w:right="148"/>
              <w:jc w:val="center"/>
              <w:rPr>
                <w:rFonts w:cs="Times New Roman"/>
                <w:sz w:val="16"/>
                <w:szCs w:val="16"/>
                <w:lang w:eastAsia="en-US"/>
              </w:rPr>
            </w:pPr>
            <w:r w:rsidRPr="00B1012D">
              <w:rPr>
                <w:rFonts w:cs="Times New Roman"/>
                <w:sz w:val="16"/>
                <w:szCs w:val="16"/>
                <w:lang w:eastAsia="en-US"/>
              </w:rPr>
              <w:t>82</w:t>
            </w:r>
          </w:p>
        </w:tc>
        <w:tc>
          <w:tcPr>
            <w:tcW w:w="709" w:type="dxa"/>
            <w:tcBorders>
              <w:left w:val="single" w:sz="4" w:space="0" w:color="auto"/>
              <w:bottom w:val="single" w:sz="4" w:space="0" w:color="auto"/>
              <w:right w:val="single" w:sz="4" w:space="0" w:color="auto"/>
            </w:tcBorders>
          </w:tcPr>
          <w:p w:rsidR="006F476D" w:rsidRPr="00B1012D" w:rsidRDefault="006F476D" w:rsidP="006F476D">
            <w:pPr>
              <w:pStyle w:val="211"/>
              <w:shd w:val="clear" w:color="auto" w:fill="auto"/>
              <w:spacing w:line="240" w:lineRule="auto"/>
              <w:ind w:left="139" w:right="148"/>
              <w:jc w:val="center"/>
              <w:rPr>
                <w:rFonts w:cs="Times New Roman"/>
                <w:sz w:val="16"/>
                <w:szCs w:val="16"/>
                <w:lang w:eastAsia="en-US"/>
              </w:rPr>
            </w:pPr>
            <w:r w:rsidRPr="00B1012D">
              <w:rPr>
                <w:rFonts w:cs="Times New Roman"/>
                <w:sz w:val="16"/>
                <w:szCs w:val="16"/>
                <w:lang w:eastAsia="en-US"/>
              </w:rPr>
              <w:t>83</w:t>
            </w:r>
          </w:p>
        </w:tc>
        <w:tc>
          <w:tcPr>
            <w:tcW w:w="708" w:type="dxa"/>
            <w:tcBorders>
              <w:left w:val="single" w:sz="4" w:space="0" w:color="auto"/>
              <w:bottom w:val="single" w:sz="4" w:space="0" w:color="auto"/>
              <w:right w:val="single" w:sz="4" w:space="0" w:color="auto"/>
            </w:tcBorders>
          </w:tcPr>
          <w:p w:rsidR="006F476D" w:rsidRPr="00B1012D" w:rsidRDefault="006F476D" w:rsidP="006F476D">
            <w:pPr>
              <w:pStyle w:val="211"/>
              <w:shd w:val="clear" w:color="auto" w:fill="auto"/>
              <w:spacing w:line="240" w:lineRule="auto"/>
              <w:ind w:left="139" w:right="148"/>
              <w:jc w:val="center"/>
              <w:rPr>
                <w:rFonts w:cs="Times New Roman"/>
                <w:sz w:val="16"/>
                <w:szCs w:val="16"/>
                <w:lang w:eastAsia="en-US"/>
              </w:rPr>
            </w:pPr>
            <w:r w:rsidRPr="00B1012D">
              <w:rPr>
                <w:rFonts w:cs="Times New Roman"/>
                <w:sz w:val="16"/>
                <w:szCs w:val="16"/>
                <w:lang w:eastAsia="en-US"/>
              </w:rPr>
              <w:t>84</w:t>
            </w:r>
          </w:p>
        </w:tc>
      </w:tr>
      <w:tr w:rsidR="006F476D" w:rsidRPr="00B1012D" w:rsidTr="006F476D">
        <w:trPr>
          <w:tblCellSpacing w:w="5" w:type="nil"/>
        </w:trPr>
        <w:tc>
          <w:tcPr>
            <w:tcW w:w="555"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firstLine="520"/>
              <w:jc w:val="both"/>
              <w:rPr>
                <w:rFonts w:cs="Times New Roman"/>
                <w:sz w:val="16"/>
                <w:szCs w:val="16"/>
                <w:lang w:eastAsia="en-US"/>
              </w:rPr>
            </w:pPr>
            <w:r w:rsidRPr="00B1012D">
              <w:rPr>
                <w:rFonts w:cs="Times New Roman"/>
                <w:sz w:val="16"/>
                <w:szCs w:val="16"/>
                <w:lang w:eastAsia="en-US"/>
              </w:rPr>
              <w:t>2</w:t>
            </w:r>
          </w:p>
          <w:p w:rsidR="006F476D" w:rsidRPr="00B1012D" w:rsidRDefault="006F476D" w:rsidP="006F476D">
            <w:pPr>
              <w:rPr>
                <w:rFonts w:ascii="Times New Roman" w:hAnsi="Times New Roman" w:cs="Times New Roman"/>
                <w:sz w:val="16"/>
                <w:szCs w:val="16"/>
              </w:rPr>
            </w:pPr>
            <w:r w:rsidRPr="00B1012D">
              <w:rPr>
                <w:rFonts w:ascii="Times New Roman" w:hAnsi="Times New Roman" w:cs="Times New Roman"/>
                <w:sz w:val="16"/>
                <w:szCs w:val="16"/>
              </w:rPr>
              <w:t>2.</w:t>
            </w:r>
          </w:p>
        </w:tc>
        <w:tc>
          <w:tcPr>
            <w:tcW w:w="2139" w:type="dxa"/>
            <w:tcBorders>
              <w:left w:val="single" w:sz="4" w:space="0" w:color="auto"/>
              <w:bottom w:val="single" w:sz="4" w:space="0" w:color="auto"/>
              <w:right w:val="single" w:sz="4" w:space="0" w:color="auto"/>
            </w:tcBorders>
          </w:tcPr>
          <w:p w:rsidR="006F476D" w:rsidRPr="00B1012D" w:rsidRDefault="006F476D" w:rsidP="006F476D">
            <w:pPr>
              <w:pStyle w:val="211"/>
              <w:spacing w:line="240" w:lineRule="auto"/>
              <w:ind w:hanging="20"/>
              <w:rPr>
                <w:rFonts w:cs="Times New Roman"/>
                <w:sz w:val="16"/>
                <w:szCs w:val="16"/>
                <w:lang w:eastAsia="en-US"/>
              </w:rPr>
            </w:pPr>
            <w:r w:rsidRPr="00B1012D">
              <w:rPr>
                <w:rFonts w:cs="Times New Roman"/>
                <w:sz w:val="16"/>
                <w:szCs w:val="16"/>
                <w:lang w:eastAsia="en-US"/>
              </w:rPr>
              <w:t>Оснащение средствами индивидуальной защиты населения Орловского района(%)</w:t>
            </w:r>
          </w:p>
        </w:tc>
        <w:tc>
          <w:tcPr>
            <w:tcW w:w="1245"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hanging="20"/>
              <w:jc w:val="both"/>
              <w:rPr>
                <w:rFonts w:cs="Times New Roman"/>
                <w:sz w:val="16"/>
                <w:szCs w:val="16"/>
                <w:lang w:eastAsia="en-US"/>
              </w:rPr>
            </w:pPr>
            <w:r w:rsidRPr="00B1012D">
              <w:rPr>
                <w:rFonts w:cs="Times New Roman"/>
                <w:bCs/>
                <w:sz w:val="16"/>
                <w:szCs w:val="16"/>
                <w:lang w:eastAsia="en-US"/>
              </w:rPr>
              <w:t>процентов</w:t>
            </w:r>
          </w:p>
        </w:tc>
        <w:tc>
          <w:tcPr>
            <w:tcW w:w="813"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jc w:val="center"/>
              <w:rPr>
                <w:rFonts w:cs="Times New Roman"/>
                <w:sz w:val="16"/>
                <w:szCs w:val="16"/>
                <w:lang w:eastAsia="en-US"/>
              </w:rPr>
            </w:pPr>
            <w:r w:rsidRPr="00B1012D">
              <w:rPr>
                <w:rFonts w:cs="Times New Roman"/>
                <w:sz w:val="16"/>
                <w:szCs w:val="16"/>
                <w:lang w:eastAsia="en-US"/>
              </w:rPr>
              <w:t>60</w:t>
            </w:r>
          </w:p>
        </w:tc>
        <w:tc>
          <w:tcPr>
            <w:tcW w:w="992"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jc w:val="center"/>
              <w:rPr>
                <w:rFonts w:cs="Times New Roman"/>
                <w:sz w:val="16"/>
                <w:szCs w:val="16"/>
                <w:lang w:eastAsia="en-US"/>
              </w:rPr>
            </w:pPr>
            <w:r w:rsidRPr="00B1012D">
              <w:rPr>
                <w:rFonts w:cs="Times New Roman"/>
                <w:sz w:val="16"/>
                <w:szCs w:val="16"/>
                <w:lang w:eastAsia="en-US"/>
              </w:rPr>
              <w:t>60</w:t>
            </w:r>
          </w:p>
        </w:tc>
        <w:tc>
          <w:tcPr>
            <w:tcW w:w="709" w:type="dxa"/>
            <w:tcBorders>
              <w:left w:val="single" w:sz="4" w:space="0" w:color="auto"/>
              <w:bottom w:val="single" w:sz="4" w:space="0" w:color="auto"/>
              <w:right w:val="single" w:sz="4" w:space="0" w:color="auto"/>
            </w:tcBorders>
          </w:tcPr>
          <w:p w:rsidR="006F476D" w:rsidRPr="00B1012D" w:rsidRDefault="006F476D" w:rsidP="006F476D">
            <w:pPr>
              <w:pStyle w:val="211"/>
              <w:shd w:val="clear" w:color="auto" w:fill="auto"/>
              <w:spacing w:line="240" w:lineRule="auto"/>
              <w:ind w:left="139" w:right="148"/>
              <w:jc w:val="center"/>
              <w:rPr>
                <w:rFonts w:cs="Times New Roman"/>
                <w:sz w:val="16"/>
                <w:szCs w:val="16"/>
                <w:lang w:eastAsia="en-US"/>
              </w:rPr>
            </w:pPr>
            <w:r w:rsidRPr="00B1012D">
              <w:rPr>
                <w:rFonts w:cs="Times New Roman"/>
                <w:sz w:val="16"/>
                <w:szCs w:val="16"/>
                <w:lang w:eastAsia="en-US"/>
              </w:rPr>
              <w:t>75</w:t>
            </w:r>
          </w:p>
        </w:tc>
        <w:tc>
          <w:tcPr>
            <w:tcW w:w="709" w:type="dxa"/>
            <w:tcBorders>
              <w:left w:val="single" w:sz="4" w:space="0" w:color="auto"/>
              <w:bottom w:val="single" w:sz="4" w:space="0" w:color="auto"/>
              <w:right w:val="single" w:sz="4" w:space="0" w:color="auto"/>
            </w:tcBorders>
          </w:tcPr>
          <w:p w:rsidR="006F476D" w:rsidRPr="00B1012D" w:rsidRDefault="006F476D" w:rsidP="006F476D">
            <w:pPr>
              <w:pStyle w:val="211"/>
              <w:shd w:val="clear" w:color="auto" w:fill="auto"/>
              <w:spacing w:line="240" w:lineRule="auto"/>
              <w:ind w:left="139" w:right="148"/>
              <w:jc w:val="center"/>
              <w:rPr>
                <w:rFonts w:cs="Times New Roman"/>
                <w:sz w:val="16"/>
                <w:szCs w:val="16"/>
                <w:lang w:eastAsia="en-US"/>
              </w:rPr>
            </w:pPr>
            <w:r w:rsidRPr="00B1012D">
              <w:rPr>
                <w:rFonts w:cs="Times New Roman"/>
                <w:sz w:val="16"/>
                <w:szCs w:val="16"/>
                <w:lang w:eastAsia="en-US"/>
              </w:rPr>
              <w:t>80</w:t>
            </w:r>
          </w:p>
        </w:tc>
        <w:tc>
          <w:tcPr>
            <w:tcW w:w="746" w:type="dxa"/>
            <w:tcBorders>
              <w:left w:val="single" w:sz="4" w:space="0" w:color="auto"/>
              <w:bottom w:val="single" w:sz="4" w:space="0" w:color="auto"/>
              <w:right w:val="single" w:sz="4" w:space="0" w:color="auto"/>
            </w:tcBorders>
          </w:tcPr>
          <w:p w:rsidR="006F476D" w:rsidRPr="00B1012D" w:rsidRDefault="006F476D" w:rsidP="006F476D">
            <w:pPr>
              <w:pStyle w:val="211"/>
              <w:shd w:val="clear" w:color="auto" w:fill="auto"/>
              <w:spacing w:line="240" w:lineRule="auto"/>
              <w:ind w:left="139" w:right="148"/>
              <w:jc w:val="center"/>
              <w:rPr>
                <w:rFonts w:cs="Times New Roman"/>
                <w:sz w:val="16"/>
                <w:szCs w:val="16"/>
                <w:lang w:eastAsia="en-US"/>
              </w:rPr>
            </w:pPr>
            <w:r w:rsidRPr="00B1012D">
              <w:rPr>
                <w:rFonts w:cs="Times New Roman"/>
                <w:sz w:val="16"/>
                <w:szCs w:val="16"/>
                <w:lang w:eastAsia="en-US"/>
              </w:rPr>
              <w:t>80</w:t>
            </w:r>
          </w:p>
        </w:tc>
        <w:tc>
          <w:tcPr>
            <w:tcW w:w="709" w:type="dxa"/>
            <w:tcBorders>
              <w:left w:val="single" w:sz="4" w:space="0" w:color="auto"/>
              <w:bottom w:val="single" w:sz="4" w:space="0" w:color="auto"/>
              <w:right w:val="single" w:sz="4" w:space="0" w:color="auto"/>
            </w:tcBorders>
          </w:tcPr>
          <w:p w:rsidR="006F476D" w:rsidRPr="00B1012D" w:rsidRDefault="006F476D" w:rsidP="006F476D">
            <w:pPr>
              <w:pStyle w:val="211"/>
              <w:shd w:val="clear" w:color="auto" w:fill="auto"/>
              <w:spacing w:line="240" w:lineRule="auto"/>
              <w:ind w:left="139" w:right="148"/>
              <w:jc w:val="center"/>
              <w:rPr>
                <w:rFonts w:cs="Times New Roman"/>
                <w:sz w:val="16"/>
                <w:szCs w:val="16"/>
                <w:lang w:eastAsia="en-US"/>
              </w:rPr>
            </w:pPr>
            <w:r w:rsidRPr="00B1012D">
              <w:rPr>
                <w:rFonts w:cs="Times New Roman"/>
                <w:sz w:val="16"/>
                <w:szCs w:val="16"/>
                <w:lang w:eastAsia="en-US"/>
              </w:rPr>
              <w:t>85</w:t>
            </w:r>
          </w:p>
        </w:tc>
        <w:tc>
          <w:tcPr>
            <w:tcW w:w="746" w:type="dxa"/>
            <w:tcBorders>
              <w:left w:val="single" w:sz="4" w:space="0" w:color="auto"/>
              <w:bottom w:val="single" w:sz="4" w:space="0" w:color="auto"/>
              <w:right w:val="single" w:sz="4" w:space="0" w:color="auto"/>
            </w:tcBorders>
          </w:tcPr>
          <w:p w:rsidR="006F476D" w:rsidRPr="00B1012D" w:rsidRDefault="006F476D" w:rsidP="006F476D">
            <w:pPr>
              <w:pStyle w:val="211"/>
              <w:shd w:val="clear" w:color="auto" w:fill="auto"/>
              <w:spacing w:line="240" w:lineRule="auto"/>
              <w:ind w:left="139" w:right="148"/>
              <w:jc w:val="center"/>
              <w:rPr>
                <w:rFonts w:cs="Times New Roman"/>
                <w:sz w:val="16"/>
                <w:szCs w:val="16"/>
                <w:lang w:eastAsia="en-US"/>
              </w:rPr>
            </w:pPr>
            <w:r w:rsidRPr="00B1012D">
              <w:rPr>
                <w:rFonts w:cs="Times New Roman"/>
                <w:sz w:val="16"/>
                <w:szCs w:val="16"/>
                <w:lang w:eastAsia="en-US"/>
              </w:rPr>
              <w:t>87</w:t>
            </w:r>
          </w:p>
        </w:tc>
        <w:tc>
          <w:tcPr>
            <w:tcW w:w="709" w:type="dxa"/>
            <w:tcBorders>
              <w:left w:val="single" w:sz="4" w:space="0" w:color="auto"/>
              <w:bottom w:val="single" w:sz="4" w:space="0" w:color="auto"/>
              <w:right w:val="single" w:sz="4" w:space="0" w:color="auto"/>
            </w:tcBorders>
          </w:tcPr>
          <w:p w:rsidR="006F476D" w:rsidRPr="00B1012D" w:rsidRDefault="006F476D" w:rsidP="006F476D">
            <w:pPr>
              <w:pStyle w:val="211"/>
              <w:shd w:val="clear" w:color="auto" w:fill="auto"/>
              <w:spacing w:line="240" w:lineRule="auto"/>
              <w:ind w:left="139" w:right="148"/>
              <w:jc w:val="center"/>
              <w:rPr>
                <w:rFonts w:cs="Times New Roman"/>
                <w:sz w:val="16"/>
                <w:szCs w:val="16"/>
                <w:lang w:eastAsia="en-US"/>
              </w:rPr>
            </w:pPr>
            <w:r w:rsidRPr="00B1012D">
              <w:rPr>
                <w:rFonts w:cs="Times New Roman"/>
                <w:sz w:val="16"/>
                <w:szCs w:val="16"/>
                <w:lang w:eastAsia="en-US"/>
              </w:rPr>
              <w:t>89</w:t>
            </w:r>
          </w:p>
        </w:tc>
        <w:tc>
          <w:tcPr>
            <w:tcW w:w="708" w:type="dxa"/>
            <w:tcBorders>
              <w:left w:val="single" w:sz="4" w:space="0" w:color="auto"/>
              <w:bottom w:val="single" w:sz="4" w:space="0" w:color="auto"/>
              <w:right w:val="single" w:sz="4" w:space="0" w:color="auto"/>
            </w:tcBorders>
          </w:tcPr>
          <w:p w:rsidR="006F476D" w:rsidRPr="00B1012D" w:rsidRDefault="006F476D" w:rsidP="006F476D">
            <w:pPr>
              <w:pStyle w:val="211"/>
              <w:shd w:val="clear" w:color="auto" w:fill="auto"/>
              <w:spacing w:line="240" w:lineRule="auto"/>
              <w:ind w:left="139" w:right="148"/>
              <w:jc w:val="center"/>
              <w:rPr>
                <w:rFonts w:cs="Times New Roman"/>
                <w:sz w:val="16"/>
                <w:szCs w:val="16"/>
                <w:lang w:eastAsia="en-US"/>
              </w:rPr>
            </w:pPr>
            <w:r w:rsidRPr="00B1012D">
              <w:rPr>
                <w:rFonts w:cs="Times New Roman"/>
                <w:sz w:val="16"/>
                <w:szCs w:val="16"/>
                <w:lang w:eastAsia="en-US"/>
              </w:rPr>
              <w:t>90</w:t>
            </w:r>
          </w:p>
        </w:tc>
      </w:tr>
      <w:tr w:rsidR="006F476D" w:rsidRPr="00B1012D" w:rsidTr="006F476D">
        <w:trPr>
          <w:tblCellSpacing w:w="5" w:type="nil"/>
        </w:trPr>
        <w:tc>
          <w:tcPr>
            <w:tcW w:w="555"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firstLine="520"/>
              <w:jc w:val="both"/>
              <w:rPr>
                <w:rFonts w:cs="Times New Roman"/>
                <w:sz w:val="16"/>
                <w:szCs w:val="16"/>
                <w:lang w:eastAsia="en-US"/>
              </w:rPr>
            </w:pPr>
          </w:p>
        </w:tc>
        <w:tc>
          <w:tcPr>
            <w:tcW w:w="2139" w:type="dxa"/>
            <w:tcBorders>
              <w:left w:val="single" w:sz="4" w:space="0" w:color="auto"/>
              <w:bottom w:val="single" w:sz="4" w:space="0" w:color="auto"/>
              <w:right w:val="single" w:sz="4" w:space="0" w:color="auto"/>
            </w:tcBorders>
          </w:tcPr>
          <w:p w:rsidR="006F476D" w:rsidRPr="00B1012D" w:rsidRDefault="006F476D" w:rsidP="006F476D">
            <w:pPr>
              <w:pStyle w:val="211"/>
              <w:spacing w:line="240" w:lineRule="auto"/>
              <w:ind w:hanging="20"/>
              <w:rPr>
                <w:rFonts w:cs="Times New Roman"/>
                <w:sz w:val="16"/>
                <w:szCs w:val="16"/>
                <w:lang w:eastAsia="en-US"/>
              </w:rPr>
            </w:pPr>
            <w:r w:rsidRPr="00B1012D">
              <w:rPr>
                <w:rFonts w:eastAsia="Arial Unicode MS" w:cs="Times New Roman"/>
                <w:sz w:val="16"/>
                <w:szCs w:val="16"/>
                <w:lang w:eastAsia="en-US"/>
              </w:rPr>
              <w:t xml:space="preserve">Количество объектов с массовым пребыванием граждан, оборудованных техническими средствами контроля за ситуацией </w:t>
            </w:r>
          </w:p>
        </w:tc>
        <w:tc>
          <w:tcPr>
            <w:tcW w:w="1245"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hanging="20"/>
              <w:jc w:val="both"/>
              <w:rPr>
                <w:rFonts w:cs="Times New Roman"/>
                <w:sz w:val="16"/>
                <w:szCs w:val="16"/>
                <w:lang w:eastAsia="en-US"/>
              </w:rPr>
            </w:pPr>
            <w:r w:rsidRPr="00B1012D">
              <w:rPr>
                <w:rFonts w:cs="Times New Roman"/>
                <w:bCs/>
                <w:sz w:val="16"/>
                <w:szCs w:val="16"/>
                <w:lang w:eastAsia="en-US"/>
              </w:rPr>
              <w:t>единиц</w:t>
            </w:r>
          </w:p>
        </w:tc>
        <w:tc>
          <w:tcPr>
            <w:tcW w:w="813"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jc w:val="center"/>
              <w:rPr>
                <w:rFonts w:cs="Times New Roman"/>
                <w:sz w:val="16"/>
                <w:szCs w:val="16"/>
                <w:lang w:eastAsia="en-US"/>
              </w:rPr>
            </w:pPr>
            <w:r w:rsidRPr="00B1012D">
              <w:rPr>
                <w:rFonts w:cs="Times New Roman"/>
                <w:sz w:val="16"/>
                <w:szCs w:val="16"/>
                <w:lang w:eastAsia="en-US"/>
              </w:rPr>
              <w:t>20</w:t>
            </w:r>
          </w:p>
        </w:tc>
        <w:tc>
          <w:tcPr>
            <w:tcW w:w="992"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jc w:val="center"/>
              <w:rPr>
                <w:rFonts w:cs="Times New Roman"/>
                <w:sz w:val="16"/>
                <w:szCs w:val="16"/>
                <w:lang w:eastAsia="en-US"/>
              </w:rPr>
            </w:pPr>
            <w:r w:rsidRPr="00B1012D">
              <w:rPr>
                <w:rFonts w:cs="Times New Roman"/>
                <w:sz w:val="16"/>
                <w:szCs w:val="16"/>
                <w:lang w:eastAsia="en-US"/>
              </w:rPr>
              <w:t>20</w:t>
            </w:r>
          </w:p>
        </w:tc>
        <w:tc>
          <w:tcPr>
            <w:tcW w:w="709" w:type="dxa"/>
            <w:tcBorders>
              <w:left w:val="single" w:sz="4" w:space="0" w:color="auto"/>
              <w:bottom w:val="single" w:sz="4" w:space="0" w:color="auto"/>
              <w:right w:val="single" w:sz="4" w:space="0" w:color="auto"/>
            </w:tcBorders>
          </w:tcPr>
          <w:p w:rsidR="006F476D" w:rsidRPr="00B1012D" w:rsidRDefault="006F476D" w:rsidP="006F476D">
            <w:pPr>
              <w:spacing w:after="0" w:line="240" w:lineRule="auto"/>
              <w:rPr>
                <w:rFonts w:ascii="Times New Roman" w:eastAsia="Arial Unicode MS" w:hAnsi="Times New Roman" w:cs="Times New Roman"/>
                <w:color w:val="FF0000"/>
                <w:sz w:val="16"/>
                <w:szCs w:val="16"/>
              </w:rPr>
            </w:pPr>
            <w:r w:rsidRPr="00B1012D">
              <w:rPr>
                <w:rFonts w:ascii="Times New Roman" w:eastAsia="Arial Unicode MS" w:hAnsi="Times New Roman" w:cs="Times New Roman"/>
                <w:sz w:val="16"/>
                <w:szCs w:val="16"/>
              </w:rPr>
              <w:t>20</w:t>
            </w:r>
          </w:p>
        </w:tc>
        <w:tc>
          <w:tcPr>
            <w:tcW w:w="709" w:type="dxa"/>
            <w:tcBorders>
              <w:left w:val="single" w:sz="4" w:space="0" w:color="auto"/>
              <w:bottom w:val="single" w:sz="4" w:space="0" w:color="auto"/>
              <w:right w:val="single" w:sz="4" w:space="0" w:color="auto"/>
            </w:tcBorders>
          </w:tcPr>
          <w:p w:rsidR="006F476D" w:rsidRPr="00B1012D" w:rsidRDefault="006F476D" w:rsidP="006F476D">
            <w:pPr>
              <w:spacing w:after="0" w:line="240" w:lineRule="auto"/>
              <w:rPr>
                <w:rFonts w:ascii="Times New Roman" w:eastAsia="Arial Unicode MS" w:hAnsi="Times New Roman" w:cs="Times New Roman"/>
                <w:sz w:val="16"/>
                <w:szCs w:val="16"/>
              </w:rPr>
            </w:pPr>
            <w:r w:rsidRPr="00B1012D">
              <w:rPr>
                <w:rFonts w:ascii="Times New Roman" w:eastAsia="Arial Unicode MS" w:hAnsi="Times New Roman" w:cs="Times New Roman"/>
                <w:sz w:val="16"/>
                <w:szCs w:val="16"/>
              </w:rPr>
              <w:t>23</w:t>
            </w:r>
          </w:p>
        </w:tc>
        <w:tc>
          <w:tcPr>
            <w:tcW w:w="746" w:type="dxa"/>
            <w:tcBorders>
              <w:left w:val="single" w:sz="4" w:space="0" w:color="auto"/>
              <w:bottom w:val="single" w:sz="4" w:space="0" w:color="auto"/>
              <w:right w:val="single" w:sz="4" w:space="0" w:color="auto"/>
            </w:tcBorders>
          </w:tcPr>
          <w:p w:rsidR="006F476D" w:rsidRPr="00B1012D" w:rsidRDefault="006F476D" w:rsidP="006F476D">
            <w:pPr>
              <w:spacing w:after="0" w:line="240" w:lineRule="auto"/>
              <w:jc w:val="center"/>
              <w:rPr>
                <w:rFonts w:ascii="Times New Roman" w:eastAsia="Arial Unicode MS" w:hAnsi="Times New Roman" w:cs="Times New Roman"/>
                <w:sz w:val="16"/>
                <w:szCs w:val="16"/>
              </w:rPr>
            </w:pPr>
            <w:r w:rsidRPr="00B1012D">
              <w:rPr>
                <w:rFonts w:ascii="Times New Roman" w:eastAsia="Arial Unicode MS" w:hAnsi="Times New Roman" w:cs="Times New Roman"/>
                <w:sz w:val="16"/>
                <w:szCs w:val="16"/>
              </w:rPr>
              <w:t>24</w:t>
            </w:r>
          </w:p>
        </w:tc>
        <w:tc>
          <w:tcPr>
            <w:tcW w:w="709" w:type="dxa"/>
            <w:tcBorders>
              <w:left w:val="single" w:sz="4" w:space="0" w:color="auto"/>
              <w:bottom w:val="single" w:sz="4" w:space="0" w:color="auto"/>
              <w:right w:val="single" w:sz="4" w:space="0" w:color="auto"/>
            </w:tcBorders>
          </w:tcPr>
          <w:p w:rsidR="006F476D" w:rsidRPr="00B1012D" w:rsidRDefault="006F476D" w:rsidP="006F476D">
            <w:pPr>
              <w:spacing w:after="0" w:line="240" w:lineRule="auto"/>
              <w:jc w:val="center"/>
              <w:rPr>
                <w:rFonts w:ascii="Times New Roman" w:eastAsia="Arial Unicode MS" w:hAnsi="Times New Roman" w:cs="Times New Roman"/>
                <w:sz w:val="16"/>
                <w:szCs w:val="16"/>
              </w:rPr>
            </w:pPr>
            <w:r w:rsidRPr="00B1012D">
              <w:rPr>
                <w:rFonts w:ascii="Times New Roman" w:eastAsia="Arial Unicode MS" w:hAnsi="Times New Roman" w:cs="Times New Roman"/>
                <w:sz w:val="16"/>
                <w:szCs w:val="16"/>
              </w:rPr>
              <w:t>25</w:t>
            </w:r>
          </w:p>
        </w:tc>
        <w:tc>
          <w:tcPr>
            <w:tcW w:w="746" w:type="dxa"/>
            <w:tcBorders>
              <w:left w:val="single" w:sz="4" w:space="0" w:color="auto"/>
              <w:bottom w:val="single" w:sz="4" w:space="0" w:color="auto"/>
              <w:right w:val="single" w:sz="4" w:space="0" w:color="auto"/>
            </w:tcBorders>
          </w:tcPr>
          <w:p w:rsidR="006F476D" w:rsidRPr="00B1012D" w:rsidRDefault="006F476D" w:rsidP="006F476D">
            <w:pPr>
              <w:spacing w:after="0" w:line="240" w:lineRule="auto"/>
              <w:jc w:val="center"/>
              <w:rPr>
                <w:rFonts w:ascii="Times New Roman" w:eastAsia="Arial Unicode MS" w:hAnsi="Times New Roman" w:cs="Times New Roman"/>
                <w:sz w:val="16"/>
                <w:szCs w:val="16"/>
              </w:rPr>
            </w:pPr>
            <w:r w:rsidRPr="00B1012D">
              <w:rPr>
                <w:rFonts w:ascii="Times New Roman" w:eastAsia="Arial Unicode MS" w:hAnsi="Times New Roman" w:cs="Times New Roman"/>
                <w:sz w:val="16"/>
                <w:szCs w:val="16"/>
              </w:rPr>
              <w:t>25</w:t>
            </w:r>
          </w:p>
        </w:tc>
        <w:tc>
          <w:tcPr>
            <w:tcW w:w="709" w:type="dxa"/>
            <w:tcBorders>
              <w:left w:val="single" w:sz="4" w:space="0" w:color="auto"/>
              <w:bottom w:val="single" w:sz="4" w:space="0" w:color="auto"/>
              <w:right w:val="single" w:sz="4" w:space="0" w:color="auto"/>
            </w:tcBorders>
          </w:tcPr>
          <w:p w:rsidR="006F476D" w:rsidRPr="00B1012D" w:rsidRDefault="006F476D" w:rsidP="006F476D">
            <w:pPr>
              <w:spacing w:after="0" w:line="240" w:lineRule="auto"/>
              <w:jc w:val="center"/>
              <w:rPr>
                <w:rFonts w:ascii="Times New Roman" w:eastAsia="Arial Unicode MS" w:hAnsi="Times New Roman" w:cs="Times New Roman"/>
                <w:sz w:val="16"/>
                <w:szCs w:val="16"/>
              </w:rPr>
            </w:pPr>
            <w:r w:rsidRPr="00B1012D">
              <w:rPr>
                <w:rFonts w:ascii="Times New Roman" w:eastAsia="Arial Unicode MS" w:hAnsi="Times New Roman" w:cs="Times New Roman"/>
                <w:sz w:val="16"/>
                <w:szCs w:val="16"/>
              </w:rPr>
              <w:t>25</w:t>
            </w:r>
          </w:p>
        </w:tc>
        <w:tc>
          <w:tcPr>
            <w:tcW w:w="708" w:type="dxa"/>
            <w:tcBorders>
              <w:left w:val="single" w:sz="4" w:space="0" w:color="auto"/>
              <w:bottom w:val="single" w:sz="4" w:space="0" w:color="auto"/>
              <w:right w:val="single" w:sz="4" w:space="0" w:color="auto"/>
            </w:tcBorders>
          </w:tcPr>
          <w:p w:rsidR="006F476D" w:rsidRPr="00B1012D" w:rsidRDefault="006F476D" w:rsidP="006F476D">
            <w:pPr>
              <w:spacing w:after="0" w:line="240" w:lineRule="auto"/>
              <w:jc w:val="center"/>
              <w:rPr>
                <w:rFonts w:ascii="Times New Roman" w:eastAsia="Arial Unicode MS" w:hAnsi="Times New Roman" w:cs="Times New Roman"/>
                <w:sz w:val="16"/>
                <w:szCs w:val="16"/>
              </w:rPr>
            </w:pPr>
            <w:r w:rsidRPr="00B1012D">
              <w:rPr>
                <w:rFonts w:ascii="Times New Roman" w:eastAsia="Arial Unicode MS" w:hAnsi="Times New Roman" w:cs="Times New Roman"/>
                <w:sz w:val="16"/>
                <w:szCs w:val="16"/>
              </w:rPr>
              <w:t>25</w:t>
            </w:r>
          </w:p>
        </w:tc>
      </w:tr>
      <w:tr w:rsidR="006F476D" w:rsidRPr="00B1012D" w:rsidTr="006F476D">
        <w:trPr>
          <w:tblCellSpacing w:w="5" w:type="nil"/>
        </w:trPr>
        <w:tc>
          <w:tcPr>
            <w:tcW w:w="555" w:type="dxa"/>
            <w:tcBorders>
              <w:left w:val="single" w:sz="4" w:space="0" w:color="auto"/>
              <w:right w:val="single" w:sz="4" w:space="0" w:color="auto"/>
            </w:tcBorders>
          </w:tcPr>
          <w:p w:rsidR="006F476D" w:rsidRPr="00B1012D" w:rsidRDefault="006F476D" w:rsidP="006F476D">
            <w:pPr>
              <w:pStyle w:val="211"/>
              <w:spacing w:line="270" w:lineRule="exact"/>
              <w:ind w:left="20" w:right="-1" w:firstLine="520"/>
              <w:jc w:val="both"/>
              <w:rPr>
                <w:rFonts w:cs="Times New Roman"/>
                <w:sz w:val="16"/>
                <w:szCs w:val="16"/>
                <w:lang w:eastAsia="en-US"/>
              </w:rPr>
            </w:pPr>
          </w:p>
          <w:p w:rsidR="006F476D" w:rsidRPr="00B1012D" w:rsidRDefault="006F476D" w:rsidP="006F476D">
            <w:pPr>
              <w:rPr>
                <w:rFonts w:ascii="Times New Roman" w:hAnsi="Times New Roman" w:cs="Times New Roman"/>
                <w:sz w:val="16"/>
                <w:szCs w:val="16"/>
              </w:rPr>
            </w:pPr>
            <w:r w:rsidRPr="00B1012D">
              <w:rPr>
                <w:rFonts w:ascii="Times New Roman" w:hAnsi="Times New Roman" w:cs="Times New Roman"/>
                <w:sz w:val="16"/>
                <w:szCs w:val="16"/>
              </w:rPr>
              <w:t>3.</w:t>
            </w:r>
          </w:p>
        </w:tc>
        <w:tc>
          <w:tcPr>
            <w:tcW w:w="2139" w:type="dxa"/>
            <w:tcBorders>
              <w:left w:val="single" w:sz="4" w:space="0" w:color="auto"/>
              <w:right w:val="single" w:sz="4" w:space="0" w:color="auto"/>
            </w:tcBorders>
          </w:tcPr>
          <w:p w:rsidR="006F476D" w:rsidRPr="00B1012D" w:rsidRDefault="006F476D" w:rsidP="006F476D">
            <w:pPr>
              <w:pStyle w:val="211"/>
              <w:spacing w:line="240" w:lineRule="auto"/>
              <w:ind w:hanging="20"/>
              <w:rPr>
                <w:rFonts w:cs="Times New Roman"/>
                <w:sz w:val="16"/>
                <w:szCs w:val="16"/>
                <w:lang w:eastAsia="en-US"/>
              </w:rPr>
            </w:pPr>
            <w:r w:rsidRPr="00B1012D">
              <w:rPr>
                <w:rFonts w:eastAsia="Arial Unicode MS" w:cs="Times New Roman"/>
                <w:sz w:val="16"/>
                <w:szCs w:val="16"/>
                <w:lang w:eastAsia="en-US"/>
              </w:rPr>
              <w:t xml:space="preserve">Развитие АПК «Безопасный город» </w:t>
            </w:r>
          </w:p>
        </w:tc>
        <w:tc>
          <w:tcPr>
            <w:tcW w:w="1245" w:type="dxa"/>
            <w:tcBorders>
              <w:left w:val="single" w:sz="4" w:space="0" w:color="auto"/>
              <w:right w:val="single" w:sz="4" w:space="0" w:color="auto"/>
            </w:tcBorders>
          </w:tcPr>
          <w:p w:rsidR="006F476D" w:rsidRPr="00B1012D" w:rsidRDefault="006F476D" w:rsidP="006F476D">
            <w:pPr>
              <w:pStyle w:val="211"/>
              <w:spacing w:line="270" w:lineRule="exact"/>
              <w:ind w:left="20" w:right="-1" w:hanging="20"/>
              <w:jc w:val="center"/>
              <w:rPr>
                <w:rFonts w:cs="Times New Roman"/>
                <w:sz w:val="16"/>
                <w:szCs w:val="16"/>
                <w:lang w:eastAsia="en-US"/>
              </w:rPr>
            </w:pPr>
            <w:r w:rsidRPr="00B1012D">
              <w:rPr>
                <w:rFonts w:cs="Times New Roman"/>
                <w:bCs/>
                <w:sz w:val="16"/>
                <w:szCs w:val="16"/>
                <w:lang w:eastAsia="en-US"/>
              </w:rPr>
              <w:t>процентов</w:t>
            </w:r>
          </w:p>
        </w:tc>
        <w:tc>
          <w:tcPr>
            <w:tcW w:w="813" w:type="dxa"/>
            <w:tcBorders>
              <w:left w:val="single" w:sz="4" w:space="0" w:color="auto"/>
              <w:right w:val="single" w:sz="4" w:space="0" w:color="auto"/>
            </w:tcBorders>
          </w:tcPr>
          <w:p w:rsidR="006F476D" w:rsidRPr="00B1012D" w:rsidRDefault="006F476D" w:rsidP="006F476D">
            <w:pPr>
              <w:pStyle w:val="211"/>
              <w:spacing w:line="270" w:lineRule="exact"/>
              <w:ind w:left="20" w:right="-1"/>
              <w:jc w:val="center"/>
              <w:rPr>
                <w:rFonts w:cs="Times New Roman"/>
                <w:sz w:val="16"/>
                <w:szCs w:val="16"/>
                <w:lang w:eastAsia="en-US"/>
              </w:rPr>
            </w:pPr>
            <w:r w:rsidRPr="00B1012D">
              <w:rPr>
                <w:rFonts w:cs="Times New Roman"/>
                <w:sz w:val="16"/>
                <w:szCs w:val="16"/>
                <w:lang w:eastAsia="en-US"/>
              </w:rPr>
              <w:t>0</w:t>
            </w:r>
          </w:p>
        </w:tc>
        <w:tc>
          <w:tcPr>
            <w:tcW w:w="992" w:type="dxa"/>
            <w:tcBorders>
              <w:left w:val="single" w:sz="4" w:space="0" w:color="auto"/>
              <w:right w:val="single" w:sz="4" w:space="0" w:color="auto"/>
            </w:tcBorders>
          </w:tcPr>
          <w:p w:rsidR="006F476D" w:rsidRPr="00B1012D" w:rsidRDefault="006F476D" w:rsidP="006F476D">
            <w:pPr>
              <w:pStyle w:val="211"/>
              <w:spacing w:line="270" w:lineRule="exact"/>
              <w:ind w:right="-1"/>
              <w:jc w:val="center"/>
              <w:rPr>
                <w:rFonts w:cs="Times New Roman"/>
                <w:sz w:val="16"/>
                <w:szCs w:val="16"/>
                <w:lang w:eastAsia="en-US"/>
              </w:rPr>
            </w:pPr>
            <w:r w:rsidRPr="00B1012D">
              <w:rPr>
                <w:rFonts w:cs="Times New Roman"/>
                <w:sz w:val="16"/>
                <w:szCs w:val="16"/>
                <w:lang w:eastAsia="en-US"/>
              </w:rPr>
              <w:t>0</w:t>
            </w:r>
          </w:p>
        </w:tc>
        <w:tc>
          <w:tcPr>
            <w:tcW w:w="709" w:type="dxa"/>
            <w:tcBorders>
              <w:left w:val="single" w:sz="4" w:space="0" w:color="auto"/>
              <w:right w:val="single" w:sz="4" w:space="0" w:color="auto"/>
            </w:tcBorders>
          </w:tcPr>
          <w:p w:rsidR="006F476D" w:rsidRPr="00B1012D" w:rsidRDefault="006F476D" w:rsidP="006F476D">
            <w:pPr>
              <w:spacing w:after="0" w:line="240" w:lineRule="auto"/>
              <w:jc w:val="center"/>
              <w:rPr>
                <w:rFonts w:ascii="Times New Roman" w:eastAsia="Arial Unicode MS" w:hAnsi="Times New Roman" w:cs="Times New Roman"/>
                <w:color w:val="FF0000"/>
                <w:sz w:val="16"/>
                <w:szCs w:val="16"/>
              </w:rPr>
            </w:pPr>
            <w:r w:rsidRPr="00B1012D">
              <w:rPr>
                <w:rFonts w:ascii="Times New Roman" w:eastAsia="Arial Unicode MS" w:hAnsi="Times New Roman" w:cs="Times New Roman"/>
                <w:sz w:val="16"/>
                <w:szCs w:val="16"/>
              </w:rPr>
              <w:t>0</w:t>
            </w:r>
          </w:p>
        </w:tc>
        <w:tc>
          <w:tcPr>
            <w:tcW w:w="709" w:type="dxa"/>
            <w:tcBorders>
              <w:left w:val="single" w:sz="4" w:space="0" w:color="auto"/>
              <w:right w:val="single" w:sz="4" w:space="0" w:color="auto"/>
            </w:tcBorders>
          </w:tcPr>
          <w:p w:rsidR="006F476D" w:rsidRPr="00B1012D" w:rsidRDefault="006F476D" w:rsidP="006F476D">
            <w:pPr>
              <w:spacing w:after="0" w:line="240" w:lineRule="auto"/>
              <w:jc w:val="center"/>
              <w:rPr>
                <w:rFonts w:ascii="Times New Roman" w:eastAsia="Arial Unicode MS" w:hAnsi="Times New Roman" w:cs="Times New Roman"/>
                <w:sz w:val="16"/>
                <w:szCs w:val="16"/>
              </w:rPr>
            </w:pPr>
            <w:r w:rsidRPr="00B1012D">
              <w:rPr>
                <w:rFonts w:ascii="Times New Roman" w:eastAsia="Arial Unicode MS" w:hAnsi="Times New Roman" w:cs="Times New Roman"/>
                <w:sz w:val="16"/>
                <w:szCs w:val="16"/>
              </w:rPr>
              <w:t>0</w:t>
            </w:r>
          </w:p>
        </w:tc>
        <w:tc>
          <w:tcPr>
            <w:tcW w:w="746" w:type="dxa"/>
            <w:tcBorders>
              <w:left w:val="single" w:sz="4" w:space="0" w:color="auto"/>
              <w:right w:val="single" w:sz="4" w:space="0" w:color="auto"/>
            </w:tcBorders>
          </w:tcPr>
          <w:p w:rsidR="006F476D" w:rsidRPr="00B1012D" w:rsidRDefault="006F476D" w:rsidP="006F476D">
            <w:pPr>
              <w:spacing w:after="0" w:line="240" w:lineRule="auto"/>
              <w:jc w:val="center"/>
              <w:rPr>
                <w:rFonts w:ascii="Times New Roman" w:eastAsia="Arial Unicode MS" w:hAnsi="Times New Roman" w:cs="Times New Roman"/>
                <w:sz w:val="16"/>
                <w:szCs w:val="16"/>
              </w:rPr>
            </w:pPr>
            <w:r w:rsidRPr="00B1012D">
              <w:rPr>
                <w:rFonts w:ascii="Times New Roman" w:eastAsia="Arial Unicode MS" w:hAnsi="Times New Roman" w:cs="Times New Roman"/>
                <w:sz w:val="16"/>
                <w:szCs w:val="16"/>
              </w:rPr>
              <w:t>0</w:t>
            </w:r>
          </w:p>
        </w:tc>
        <w:tc>
          <w:tcPr>
            <w:tcW w:w="709" w:type="dxa"/>
            <w:tcBorders>
              <w:left w:val="single" w:sz="4" w:space="0" w:color="auto"/>
              <w:right w:val="single" w:sz="4" w:space="0" w:color="auto"/>
            </w:tcBorders>
          </w:tcPr>
          <w:p w:rsidR="006F476D" w:rsidRPr="00B1012D" w:rsidRDefault="006F476D" w:rsidP="006F476D">
            <w:pPr>
              <w:spacing w:after="0" w:line="240" w:lineRule="auto"/>
              <w:jc w:val="center"/>
              <w:rPr>
                <w:rFonts w:ascii="Times New Roman" w:eastAsia="Arial Unicode MS" w:hAnsi="Times New Roman" w:cs="Times New Roman"/>
                <w:sz w:val="16"/>
                <w:szCs w:val="16"/>
              </w:rPr>
            </w:pPr>
            <w:r w:rsidRPr="00B1012D">
              <w:rPr>
                <w:rFonts w:ascii="Times New Roman" w:eastAsia="Arial Unicode MS" w:hAnsi="Times New Roman" w:cs="Times New Roman"/>
                <w:sz w:val="16"/>
                <w:szCs w:val="16"/>
              </w:rPr>
              <w:t>30</w:t>
            </w:r>
          </w:p>
        </w:tc>
        <w:tc>
          <w:tcPr>
            <w:tcW w:w="746" w:type="dxa"/>
            <w:tcBorders>
              <w:left w:val="single" w:sz="4" w:space="0" w:color="auto"/>
              <w:right w:val="single" w:sz="4" w:space="0" w:color="auto"/>
            </w:tcBorders>
          </w:tcPr>
          <w:p w:rsidR="006F476D" w:rsidRPr="00B1012D" w:rsidRDefault="006F476D" w:rsidP="006F476D">
            <w:pPr>
              <w:spacing w:after="0" w:line="240" w:lineRule="auto"/>
              <w:jc w:val="center"/>
              <w:rPr>
                <w:rFonts w:ascii="Times New Roman" w:eastAsia="Arial Unicode MS" w:hAnsi="Times New Roman" w:cs="Times New Roman"/>
                <w:sz w:val="16"/>
                <w:szCs w:val="16"/>
              </w:rPr>
            </w:pPr>
            <w:r w:rsidRPr="00B1012D">
              <w:rPr>
                <w:rFonts w:ascii="Times New Roman" w:eastAsia="Arial Unicode MS" w:hAnsi="Times New Roman" w:cs="Times New Roman"/>
                <w:sz w:val="16"/>
                <w:szCs w:val="16"/>
              </w:rPr>
              <w:t>70</w:t>
            </w:r>
          </w:p>
        </w:tc>
        <w:tc>
          <w:tcPr>
            <w:tcW w:w="709" w:type="dxa"/>
            <w:tcBorders>
              <w:left w:val="single" w:sz="4" w:space="0" w:color="auto"/>
              <w:right w:val="single" w:sz="4" w:space="0" w:color="auto"/>
            </w:tcBorders>
          </w:tcPr>
          <w:p w:rsidR="006F476D" w:rsidRPr="00B1012D" w:rsidRDefault="006F476D" w:rsidP="006F476D">
            <w:pPr>
              <w:spacing w:after="0" w:line="240" w:lineRule="auto"/>
              <w:jc w:val="center"/>
              <w:rPr>
                <w:rFonts w:ascii="Times New Roman" w:eastAsia="Arial Unicode MS" w:hAnsi="Times New Roman" w:cs="Times New Roman"/>
                <w:sz w:val="16"/>
                <w:szCs w:val="16"/>
              </w:rPr>
            </w:pPr>
            <w:r w:rsidRPr="00B1012D">
              <w:rPr>
                <w:rFonts w:ascii="Times New Roman" w:eastAsia="Arial Unicode MS" w:hAnsi="Times New Roman" w:cs="Times New Roman"/>
                <w:sz w:val="16"/>
                <w:szCs w:val="16"/>
              </w:rPr>
              <w:t>90</w:t>
            </w:r>
          </w:p>
        </w:tc>
        <w:tc>
          <w:tcPr>
            <w:tcW w:w="708" w:type="dxa"/>
            <w:tcBorders>
              <w:left w:val="single" w:sz="4" w:space="0" w:color="auto"/>
              <w:right w:val="single" w:sz="4" w:space="0" w:color="auto"/>
            </w:tcBorders>
          </w:tcPr>
          <w:p w:rsidR="006F476D" w:rsidRPr="00B1012D" w:rsidRDefault="006F476D" w:rsidP="006F476D">
            <w:pPr>
              <w:spacing w:after="0" w:line="240" w:lineRule="auto"/>
              <w:jc w:val="center"/>
              <w:rPr>
                <w:rFonts w:ascii="Times New Roman" w:eastAsia="Arial Unicode MS" w:hAnsi="Times New Roman" w:cs="Times New Roman"/>
                <w:sz w:val="16"/>
                <w:szCs w:val="16"/>
              </w:rPr>
            </w:pPr>
            <w:r w:rsidRPr="00B1012D">
              <w:rPr>
                <w:rFonts w:ascii="Times New Roman" w:eastAsia="Arial Unicode MS" w:hAnsi="Times New Roman" w:cs="Times New Roman"/>
                <w:sz w:val="16"/>
                <w:szCs w:val="16"/>
              </w:rPr>
              <w:t>100</w:t>
            </w:r>
          </w:p>
        </w:tc>
      </w:tr>
      <w:tr w:rsidR="006F476D" w:rsidRPr="00B1012D" w:rsidTr="006F476D">
        <w:trPr>
          <w:trHeight w:val="60"/>
          <w:tblCellSpacing w:w="5" w:type="nil"/>
        </w:trPr>
        <w:tc>
          <w:tcPr>
            <w:tcW w:w="555"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firstLine="520"/>
              <w:jc w:val="both"/>
              <w:rPr>
                <w:rFonts w:cs="Times New Roman"/>
                <w:sz w:val="16"/>
                <w:szCs w:val="16"/>
                <w:lang w:eastAsia="en-US"/>
              </w:rPr>
            </w:pPr>
          </w:p>
        </w:tc>
        <w:tc>
          <w:tcPr>
            <w:tcW w:w="2139"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hanging="20"/>
              <w:jc w:val="both"/>
              <w:rPr>
                <w:rFonts w:eastAsia="Arial Unicode MS" w:cs="Times New Roman"/>
                <w:sz w:val="16"/>
                <w:szCs w:val="16"/>
                <w:lang w:eastAsia="en-US"/>
              </w:rPr>
            </w:pPr>
          </w:p>
        </w:tc>
        <w:tc>
          <w:tcPr>
            <w:tcW w:w="1245"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hanging="20"/>
              <w:jc w:val="both"/>
              <w:rPr>
                <w:rFonts w:cs="Times New Roman"/>
                <w:bCs/>
                <w:sz w:val="16"/>
                <w:szCs w:val="16"/>
                <w:lang w:eastAsia="en-US"/>
              </w:rPr>
            </w:pPr>
          </w:p>
        </w:tc>
        <w:tc>
          <w:tcPr>
            <w:tcW w:w="813"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jc w:val="center"/>
              <w:rPr>
                <w:rFonts w:cs="Times New Roman"/>
                <w:sz w:val="16"/>
                <w:szCs w:val="16"/>
                <w:lang w:eastAsia="en-US"/>
              </w:rPr>
            </w:pPr>
          </w:p>
        </w:tc>
        <w:tc>
          <w:tcPr>
            <w:tcW w:w="992" w:type="dxa"/>
            <w:tcBorders>
              <w:left w:val="single" w:sz="4" w:space="0" w:color="auto"/>
              <w:bottom w:val="single" w:sz="4" w:space="0" w:color="auto"/>
              <w:right w:val="single" w:sz="4" w:space="0" w:color="auto"/>
            </w:tcBorders>
          </w:tcPr>
          <w:p w:rsidR="006F476D" w:rsidRPr="00B1012D" w:rsidRDefault="006F476D" w:rsidP="006F476D">
            <w:pPr>
              <w:pStyle w:val="211"/>
              <w:spacing w:line="270" w:lineRule="exact"/>
              <w:ind w:left="20" w:right="-1" w:firstLine="520"/>
              <w:jc w:val="center"/>
              <w:rPr>
                <w:rFonts w:cs="Times New Roman"/>
                <w:sz w:val="16"/>
                <w:szCs w:val="16"/>
                <w:lang w:eastAsia="en-US"/>
              </w:rPr>
            </w:pPr>
          </w:p>
        </w:tc>
        <w:tc>
          <w:tcPr>
            <w:tcW w:w="709" w:type="dxa"/>
            <w:tcBorders>
              <w:left w:val="single" w:sz="4" w:space="0" w:color="auto"/>
              <w:bottom w:val="single" w:sz="4" w:space="0" w:color="auto"/>
              <w:right w:val="single" w:sz="4" w:space="0" w:color="auto"/>
            </w:tcBorders>
          </w:tcPr>
          <w:p w:rsidR="006F476D" w:rsidRPr="00B1012D" w:rsidRDefault="006F476D" w:rsidP="006F476D">
            <w:pPr>
              <w:spacing w:after="0" w:line="240" w:lineRule="auto"/>
              <w:ind w:left="460"/>
              <w:jc w:val="center"/>
              <w:rPr>
                <w:rFonts w:ascii="Times New Roman" w:eastAsia="Arial Unicode MS" w:hAnsi="Times New Roman" w:cs="Times New Roman"/>
                <w:sz w:val="16"/>
                <w:szCs w:val="16"/>
              </w:rPr>
            </w:pPr>
          </w:p>
        </w:tc>
        <w:tc>
          <w:tcPr>
            <w:tcW w:w="709" w:type="dxa"/>
            <w:tcBorders>
              <w:left w:val="single" w:sz="4" w:space="0" w:color="auto"/>
              <w:bottom w:val="single" w:sz="4" w:space="0" w:color="auto"/>
              <w:right w:val="single" w:sz="4" w:space="0" w:color="auto"/>
            </w:tcBorders>
          </w:tcPr>
          <w:p w:rsidR="006F476D" w:rsidRPr="00B1012D" w:rsidRDefault="006F476D" w:rsidP="006F476D">
            <w:pPr>
              <w:spacing w:after="0" w:line="240" w:lineRule="auto"/>
              <w:ind w:left="360"/>
              <w:jc w:val="center"/>
              <w:rPr>
                <w:rFonts w:ascii="Times New Roman" w:eastAsia="Arial Unicode MS" w:hAnsi="Times New Roman" w:cs="Times New Roman"/>
                <w:sz w:val="16"/>
                <w:szCs w:val="16"/>
              </w:rPr>
            </w:pPr>
          </w:p>
        </w:tc>
        <w:tc>
          <w:tcPr>
            <w:tcW w:w="746" w:type="dxa"/>
            <w:tcBorders>
              <w:left w:val="single" w:sz="4" w:space="0" w:color="auto"/>
              <w:bottom w:val="single" w:sz="4" w:space="0" w:color="auto"/>
              <w:right w:val="single" w:sz="4" w:space="0" w:color="auto"/>
            </w:tcBorders>
          </w:tcPr>
          <w:p w:rsidR="006F476D" w:rsidRPr="00B1012D" w:rsidRDefault="006F476D" w:rsidP="006F476D">
            <w:pPr>
              <w:spacing w:after="0" w:line="240" w:lineRule="auto"/>
              <w:jc w:val="center"/>
              <w:rPr>
                <w:rFonts w:ascii="Times New Roman" w:eastAsia="Arial Unicode MS" w:hAnsi="Times New Roman" w:cs="Times New Roman"/>
                <w:sz w:val="16"/>
                <w:szCs w:val="16"/>
              </w:rPr>
            </w:pPr>
          </w:p>
        </w:tc>
        <w:tc>
          <w:tcPr>
            <w:tcW w:w="709" w:type="dxa"/>
            <w:tcBorders>
              <w:left w:val="single" w:sz="4" w:space="0" w:color="auto"/>
              <w:bottom w:val="single" w:sz="4" w:space="0" w:color="auto"/>
              <w:right w:val="single" w:sz="4" w:space="0" w:color="auto"/>
            </w:tcBorders>
          </w:tcPr>
          <w:p w:rsidR="006F476D" w:rsidRPr="00B1012D" w:rsidRDefault="006F476D" w:rsidP="006F476D">
            <w:pPr>
              <w:spacing w:after="0" w:line="240" w:lineRule="auto"/>
              <w:jc w:val="center"/>
              <w:rPr>
                <w:rFonts w:ascii="Times New Roman" w:eastAsia="Arial Unicode MS" w:hAnsi="Times New Roman" w:cs="Times New Roman"/>
                <w:sz w:val="16"/>
                <w:szCs w:val="16"/>
              </w:rPr>
            </w:pPr>
          </w:p>
        </w:tc>
        <w:tc>
          <w:tcPr>
            <w:tcW w:w="746" w:type="dxa"/>
            <w:tcBorders>
              <w:left w:val="single" w:sz="4" w:space="0" w:color="auto"/>
              <w:bottom w:val="single" w:sz="4" w:space="0" w:color="auto"/>
              <w:right w:val="single" w:sz="4" w:space="0" w:color="auto"/>
            </w:tcBorders>
          </w:tcPr>
          <w:p w:rsidR="006F476D" w:rsidRPr="00B1012D" w:rsidRDefault="006F476D" w:rsidP="006F476D">
            <w:pPr>
              <w:spacing w:after="0" w:line="240" w:lineRule="auto"/>
              <w:jc w:val="center"/>
              <w:rPr>
                <w:rFonts w:ascii="Times New Roman" w:eastAsia="Arial Unicode MS" w:hAnsi="Times New Roman" w:cs="Times New Roman"/>
                <w:sz w:val="16"/>
                <w:szCs w:val="16"/>
              </w:rPr>
            </w:pPr>
          </w:p>
        </w:tc>
        <w:tc>
          <w:tcPr>
            <w:tcW w:w="709" w:type="dxa"/>
            <w:tcBorders>
              <w:left w:val="single" w:sz="4" w:space="0" w:color="auto"/>
              <w:bottom w:val="single" w:sz="4" w:space="0" w:color="auto"/>
              <w:right w:val="single" w:sz="4" w:space="0" w:color="auto"/>
            </w:tcBorders>
          </w:tcPr>
          <w:p w:rsidR="006F476D" w:rsidRPr="00B1012D" w:rsidRDefault="006F476D" w:rsidP="006F476D">
            <w:pPr>
              <w:spacing w:after="0" w:line="240" w:lineRule="auto"/>
              <w:jc w:val="center"/>
              <w:rPr>
                <w:rFonts w:ascii="Times New Roman" w:eastAsia="Arial Unicode MS" w:hAnsi="Times New Roman" w:cs="Times New Roman"/>
                <w:sz w:val="16"/>
                <w:szCs w:val="16"/>
              </w:rPr>
            </w:pPr>
          </w:p>
        </w:tc>
        <w:tc>
          <w:tcPr>
            <w:tcW w:w="708" w:type="dxa"/>
            <w:tcBorders>
              <w:left w:val="single" w:sz="4" w:space="0" w:color="auto"/>
              <w:bottom w:val="single" w:sz="4" w:space="0" w:color="auto"/>
              <w:right w:val="single" w:sz="4" w:space="0" w:color="auto"/>
            </w:tcBorders>
          </w:tcPr>
          <w:p w:rsidR="006F476D" w:rsidRPr="00B1012D" w:rsidRDefault="006F476D" w:rsidP="006F476D">
            <w:pPr>
              <w:spacing w:after="0" w:line="240" w:lineRule="auto"/>
              <w:jc w:val="center"/>
              <w:rPr>
                <w:rFonts w:ascii="Times New Roman" w:eastAsia="Arial Unicode MS" w:hAnsi="Times New Roman" w:cs="Times New Roman"/>
                <w:sz w:val="16"/>
                <w:szCs w:val="16"/>
              </w:rPr>
            </w:pPr>
          </w:p>
        </w:tc>
      </w:tr>
    </w:tbl>
    <w:p w:rsidR="006F476D" w:rsidRPr="00B1012D" w:rsidRDefault="006F476D" w:rsidP="006F476D">
      <w:pPr>
        <w:pStyle w:val="211"/>
        <w:spacing w:line="270" w:lineRule="exact"/>
        <w:ind w:left="20" w:right="-1" w:firstLine="520"/>
        <w:jc w:val="both"/>
        <w:rPr>
          <w:rFonts w:cs="Times New Roman"/>
          <w:sz w:val="16"/>
          <w:szCs w:val="16"/>
        </w:rPr>
      </w:pPr>
    </w:p>
    <w:p w:rsidR="006F476D" w:rsidRPr="00B1012D" w:rsidRDefault="006F476D" w:rsidP="006F476D">
      <w:pPr>
        <w:spacing w:after="0" w:line="240" w:lineRule="auto"/>
        <w:jc w:val="both"/>
        <w:rPr>
          <w:rFonts w:ascii="Times New Roman" w:hAnsi="Times New Roman" w:cs="Times New Roman"/>
          <w:sz w:val="16"/>
          <w:szCs w:val="16"/>
        </w:rPr>
      </w:pPr>
      <w:r w:rsidRPr="00B1012D">
        <w:rPr>
          <w:rFonts w:ascii="Times New Roman" w:hAnsi="Times New Roman" w:cs="Times New Roman"/>
          <w:sz w:val="16"/>
          <w:szCs w:val="16"/>
        </w:rPr>
        <w:t>Источник получения информации по оценочным показателям – ведомственный статистический учет.</w:t>
      </w:r>
    </w:p>
    <w:p w:rsidR="006F476D" w:rsidRPr="00B1012D" w:rsidRDefault="006F476D" w:rsidP="006F476D">
      <w:pPr>
        <w:pStyle w:val="211"/>
        <w:shd w:val="clear" w:color="auto" w:fill="auto"/>
        <w:spacing w:line="240" w:lineRule="auto"/>
        <w:ind w:left="20" w:right="-1" w:firstLine="520"/>
        <w:jc w:val="both"/>
        <w:rPr>
          <w:rFonts w:cs="Times New Roman"/>
          <w:sz w:val="16"/>
          <w:szCs w:val="16"/>
        </w:rPr>
      </w:pPr>
      <w:r w:rsidRPr="00B1012D">
        <w:rPr>
          <w:rFonts w:cs="Times New Roman"/>
          <w:sz w:val="16"/>
          <w:szCs w:val="16"/>
        </w:rPr>
        <w:t>Реализация муниципальной программы позволит достичь следующих результатов:</w:t>
      </w:r>
    </w:p>
    <w:p w:rsidR="006F476D" w:rsidRPr="00B1012D" w:rsidRDefault="006F476D" w:rsidP="006F476D">
      <w:pPr>
        <w:pStyle w:val="ConsPlusCell"/>
        <w:ind w:firstLine="567"/>
        <w:rPr>
          <w:sz w:val="16"/>
          <w:szCs w:val="16"/>
        </w:rPr>
      </w:pPr>
      <w:r w:rsidRPr="00B1012D">
        <w:rPr>
          <w:sz w:val="16"/>
          <w:szCs w:val="16"/>
        </w:rPr>
        <w:t xml:space="preserve">  - увеличение  охвата  численности  населения  Орловского района РСО  при возникновении чрезвычайных  ситуаций природного и  техногенного  характера,  а  также  при переводе гражданской обороны на военное положение к 2020 году до 84%;  </w:t>
      </w:r>
    </w:p>
    <w:p w:rsidR="006F476D" w:rsidRPr="00B1012D" w:rsidRDefault="006F476D" w:rsidP="006F476D">
      <w:pPr>
        <w:pStyle w:val="ConsPlusCell"/>
        <w:ind w:firstLine="567"/>
        <w:rPr>
          <w:sz w:val="16"/>
          <w:szCs w:val="16"/>
        </w:rPr>
      </w:pPr>
      <w:r w:rsidRPr="00B1012D">
        <w:rPr>
          <w:sz w:val="16"/>
          <w:szCs w:val="16"/>
        </w:rPr>
        <w:t xml:space="preserve">  - оснащение средствами индивидуальной защиты населения Орловского района к 2019 году до 89%; </w:t>
      </w:r>
    </w:p>
    <w:p w:rsidR="006F476D" w:rsidRPr="00B1012D" w:rsidRDefault="006F476D" w:rsidP="006F476D">
      <w:pPr>
        <w:pStyle w:val="211"/>
        <w:shd w:val="clear" w:color="auto" w:fill="auto"/>
        <w:spacing w:line="240" w:lineRule="auto"/>
        <w:ind w:left="20" w:right="-1" w:firstLine="567"/>
        <w:jc w:val="both"/>
        <w:rPr>
          <w:rFonts w:cs="Times New Roman"/>
          <w:sz w:val="16"/>
          <w:szCs w:val="16"/>
        </w:rPr>
      </w:pPr>
      <w:r w:rsidRPr="00B1012D">
        <w:rPr>
          <w:rFonts w:eastAsia="Arial Unicode MS" w:cs="Times New Roman"/>
          <w:sz w:val="16"/>
          <w:szCs w:val="16"/>
        </w:rPr>
        <w:t xml:space="preserve">  -увеличение количества объектов с массовым пребыванием граждан, оборудованных техническими средствами контроля за ситуацией </w:t>
      </w:r>
      <w:r w:rsidRPr="00B1012D">
        <w:rPr>
          <w:rFonts w:cs="Times New Roman"/>
          <w:sz w:val="16"/>
          <w:szCs w:val="16"/>
        </w:rPr>
        <w:t xml:space="preserve">к 2020 году </w:t>
      </w:r>
      <w:r w:rsidRPr="00B1012D">
        <w:rPr>
          <w:rFonts w:eastAsia="Arial Unicode MS" w:cs="Times New Roman"/>
          <w:sz w:val="16"/>
          <w:szCs w:val="16"/>
        </w:rPr>
        <w:t>(ед.) до 25.</w:t>
      </w:r>
    </w:p>
    <w:p w:rsidR="006F476D" w:rsidRPr="00B1012D" w:rsidRDefault="006F476D" w:rsidP="006F476D">
      <w:pPr>
        <w:pStyle w:val="211"/>
        <w:spacing w:line="240" w:lineRule="auto"/>
        <w:ind w:right="-1" w:firstLine="567"/>
        <w:rPr>
          <w:rFonts w:cs="Times New Roman"/>
          <w:sz w:val="16"/>
          <w:szCs w:val="16"/>
        </w:rPr>
      </w:pPr>
      <w:r w:rsidRPr="00B1012D">
        <w:rPr>
          <w:rFonts w:cs="Times New Roman"/>
          <w:sz w:val="16"/>
          <w:szCs w:val="16"/>
        </w:rPr>
        <w:t>-выполнение мероприятий по развитию аппаратно-программного комплекса «Безопасный город» на 100 %</w:t>
      </w:r>
    </w:p>
    <w:p w:rsidR="006F476D" w:rsidRPr="00B1012D" w:rsidRDefault="006F476D" w:rsidP="006F476D">
      <w:pPr>
        <w:pStyle w:val="211"/>
        <w:shd w:val="clear" w:color="auto" w:fill="auto"/>
        <w:spacing w:line="240" w:lineRule="auto"/>
        <w:ind w:left="20" w:right="-1" w:firstLine="567"/>
        <w:jc w:val="both"/>
        <w:rPr>
          <w:rFonts w:cs="Times New Roman"/>
          <w:sz w:val="16"/>
          <w:szCs w:val="16"/>
        </w:rPr>
      </w:pPr>
    </w:p>
    <w:p w:rsidR="006F476D" w:rsidRPr="00B1012D" w:rsidRDefault="006F476D" w:rsidP="006F476D">
      <w:pPr>
        <w:pStyle w:val="211"/>
        <w:shd w:val="clear" w:color="auto" w:fill="auto"/>
        <w:spacing w:line="240" w:lineRule="auto"/>
        <w:ind w:left="20" w:right="-1" w:firstLine="567"/>
        <w:jc w:val="both"/>
        <w:rPr>
          <w:rFonts w:cs="Times New Roman"/>
          <w:b/>
          <w:sz w:val="16"/>
          <w:szCs w:val="16"/>
        </w:rPr>
      </w:pPr>
    </w:p>
    <w:p w:rsidR="006F476D" w:rsidRPr="00B1012D" w:rsidRDefault="006F476D" w:rsidP="006F476D">
      <w:pPr>
        <w:pStyle w:val="211"/>
        <w:shd w:val="clear" w:color="auto" w:fill="auto"/>
        <w:spacing w:line="240" w:lineRule="auto"/>
        <w:ind w:left="20" w:right="-1" w:firstLine="567"/>
        <w:jc w:val="both"/>
        <w:rPr>
          <w:rFonts w:cs="Times New Roman"/>
          <w:b/>
          <w:sz w:val="16"/>
          <w:szCs w:val="16"/>
        </w:rPr>
      </w:pPr>
    </w:p>
    <w:p w:rsidR="006F476D" w:rsidRPr="00B1012D" w:rsidRDefault="006F476D" w:rsidP="006F476D">
      <w:pPr>
        <w:pStyle w:val="211"/>
        <w:shd w:val="clear" w:color="auto" w:fill="auto"/>
        <w:spacing w:line="240" w:lineRule="auto"/>
        <w:ind w:left="20" w:right="-1" w:firstLine="567"/>
        <w:jc w:val="both"/>
        <w:rPr>
          <w:rFonts w:cs="Times New Roman"/>
          <w:b/>
          <w:sz w:val="16"/>
          <w:szCs w:val="16"/>
        </w:rPr>
      </w:pPr>
    </w:p>
    <w:p w:rsidR="006F476D" w:rsidRPr="00B1012D" w:rsidRDefault="006F476D" w:rsidP="006F476D">
      <w:pPr>
        <w:pStyle w:val="211"/>
        <w:shd w:val="clear" w:color="auto" w:fill="auto"/>
        <w:spacing w:line="240" w:lineRule="auto"/>
        <w:ind w:left="20" w:right="-1" w:firstLine="567"/>
        <w:jc w:val="both"/>
        <w:rPr>
          <w:rFonts w:cs="Times New Roman"/>
          <w:b/>
          <w:sz w:val="16"/>
          <w:szCs w:val="16"/>
        </w:rPr>
      </w:pPr>
      <w:r w:rsidRPr="00B1012D">
        <w:rPr>
          <w:rFonts w:cs="Times New Roman"/>
          <w:b/>
          <w:sz w:val="16"/>
          <w:szCs w:val="16"/>
        </w:rPr>
        <w:t>Срок реализация Программы 2017-2020 годы.</w:t>
      </w:r>
      <w:r w:rsidRPr="00B1012D">
        <w:rPr>
          <w:rFonts w:cs="Times New Roman"/>
          <w:b/>
          <w:sz w:val="16"/>
          <w:szCs w:val="16"/>
        </w:rPr>
        <w:tab/>
      </w:r>
    </w:p>
    <w:p w:rsidR="006F476D" w:rsidRPr="00B1012D" w:rsidRDefault="006F476D" w:rsidP="006F476D">
      <w:pPr>
        <w:pStyle w:val="211"/>
        <w:shd w:val="clear" w:color="auto" w:fill="auto"/>
        <w:tabs>
          <w:tab w:val="left" w:pos="8138"/>
        </w:tabs>
        <w:spacing w:line="240" w:lineRule="auto"/>
        <w:ind w:left="20" w:right="-1" w:firstLine="520"/>
        <w:jc w:val="both"/>
        <w:rPr>
          <w:rFonts w:cs="Times New Roman"/>
          <w:sz w:val="16"/>
          <w:szCs w:val="16"/>
        </w:rPr>
      </w:pPr>
      <w:r w:rsidRPr="00B1012D">
        <w:rPr>
          <w:rFonts w:cs="Times New Roman"/>
          <w:sz w:val="16"/>
          <w:szCs w:val="16"/>
        </w:rPr>
        <w:t>Поскольку сложившаяся проблемная ситуация требует постоянного анализа и корректировки мер реагирования, предусмотренные Программой задачи решаются в течение всего периода реализации Программы. Программа не имеет разбивки на этапы.</w:t>
      </w:r>
    </w:p>
    <w:p w:rsidR="006F476D" w:rsidRPr="00B1012D" w:rsidRDefault="006F476D" w:rsidP="006F476D">
      <w:pPr>
        <w:pStyle w:val="60"/>
        <w:shd w:val="clear" w:color="auto" w:fill="auto"/>
        <w:spacing w:line="260" w:lineRule="exact"/>
        <w:jc w:val="center"/>
        <w:rPr>
          <w:rFonts w:cs="Times New Roman"/>
          <w:sz w:val="16"/>
          <w:szCs w:val="16"/>
        </w:rPr>
      </w:pPr>
    </w:p>
    <w:p w:rsidR="006F476D" w:rsidRPr="00B1012D" w:rsidRDefault="006F476D" w:rsidP="006F476D">
      <w:pPr>
        <w:pStyle w:val="60"/>
        <w:shd w:val="clear" w:color="auto" w:fill="auto"/>
        <w:spacing w:line="260" w:lineRule="exact"/>
        <w:jc w:val="center"/>
        <w:rPr>
          <w:rFonts w:cs="Times New Roman"/>
          <w:sz w:val="16"/>
          <w:szCs w:val="16"/>
        </w:rPr>
      </w:pPr>
      <w:r w:rsidRPr="00B1012D">
        <w:rPr>
          <w:rFonts w:cs="Times New Roman"/>
          <w:sz w:val="16"/>
          <w:szCs w:val="16"/>
        </w:rPr>
        <w:t>4. Обобщенная характеристика мероприятий муниципальной программы</w:t>
      </w:r>
    </w:p>
    <w:p w:rsidR="006F476D" w:rsidRPr="00B1012D" w:rsidRDefault="006F476D" w:rsidP="006F476D">
      <w:pPr>
        <w:pStyle w:val="60"/>
        <w:shd w:val="clear" w:color="auto" w:fill="auto"/>
        <w:spacing w:line="260" w:lineRule="exact"/>
        <w:jc w:val="center"/>
        <w:rPr>
          <w:rFonts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119"/>
        <w:gridCol w:w="5670"/>
      </w:tblGrid>
      <w:tr w:rsidR="006F476D" w:rsidRPr="00B1012D" w:rsidTr="006F476D">
        <w:trPr>
          <w:trHeight w:val="699"/>
        </w:trPr>
        <w:tc>
          <w:tcPr>
            <w:tcW w:w="567" w:type="dxa"/>
            <w:vMerge w:val="restart"/>
          </w:tcPr>
          <w:p w:rsidR="006F476D" w:rsidRPr="00B1012D" w:rsidRDefault="006F476D" w:rsidP="006F476D">
            <w:pPr>
              <w:pStyle w:val="60"/>
              <w:shd w:val="clear" w:color="auto" w:fill="auto"/>
              <w:spacing w:line="260" w:lineRule="exact"/>
              <w:jc w:val="center"/>
              <w:rPr>
                <w:rFonts w:cs="Times New Roman"/>
                <w:b w:val="0"/>
                <w:bCs/>
                <w:sz w:val="16"/>
                <w:szCs w:val="16"/>
                <w:lang w:eastAsia="en-US"/>
              </w:rPr>
            </w:pPr>
          </w:p>
          <w:p w:rsidR="006F476D" w:rsidRPr="00B1012D" w:rsidRDefault="006F476D" w:rsidP="006F476D">
            <w:pPr>
              <w:pStyle w:val="60"/>
              <w:shd w:val="clear" w:color="auto" w:fill="auto"/>
              <w:spacing w:line="260" w:lineRule="exact"/>
              <w:jc w:val="center"/>
              <w:rPr>
                <w:rFonts w:cs="Times New Roman"/>
                <w:b w:val="0"/>
                <w:bCs/>
                <w:sz w:val="16"/>
                <w:szCs w:val="16"/>
                <w:lang w:eastAsia="en-US"/>
              </w:rPr>
            </w:pPr>
            <w:r w:rsidRPr="00B1012D">
              <w:rPr>
                <w:rFonts w:cs="Times New Roman"/>
                <w:b w:val="0"/>
                <w:bCs/>
                <w:sz w:val="16"/>
                <w:szCs w:val="16"/>
                <w:lang w:eastAsia="en-US"/>
              </w:rPr>
              <w:t>1.</w:t>
            </w:r>
          </w:p>
        </w:tc>
        <w:tc>
          <w:tcPr>
            <w:tcW w:w="3119" w:type="dxa"/>
            <w:vMerge w:val="restart"/>
          </w:tcPr>
          <w:p w:rsidR="006F476D" w:rsidRPr="00B1012D" w:rsidRDefault="006F476D" w:rsidP="006F476D">
            <w:pPr>
              <w:pStyle w:val="a7"/>
              <w:tabs>
                <w:tab w:val="left" w:pos="2362"/>
              </w:tabs>
              <w:spacing w:line="274" w:lineRule="exact"/>
              <w:ind w:left="20"/>
              <w:jc w:val="both"/>
              <w:rPr>
                <w:sz w:val="16"/>
                <w:szCs w:val="16"/>
              </w:rPr>
            </w:pPr>
          </w:p>
          <w:p w:rsidR="006F476D" w:rsidRPr="00B1012D" w:rsidRDefault="006F476D" w:rsidP="006F476D">
            <w:pPr>
              <w:pStyle w:val="a7"/>
              <w:tabs>
                <w:tab w:val="left" w:pos="2362"/>
              </w:tabs>
              <w:spacing w:line="274" w:lineRule="exact"/>
              <w:ind w:left="20"/>
              <w:jc w:val="both"/>
              <w:rPr>
                <w:sz w:val="16"/>
                <w:szCs w:val="16"/>
              </w:rPr>
            </w:pPr>
            <w:r w:rsidRPr="00B1012D">
              <w:rPr>
                <w:sz w:val="16"/>
                <w:szCs w:val="16"/>
              </w:rPr>
              <w:t xml:space="preserve">Организация и осуществление </w:t>
            </w:r>
            <w:r w:rsidRPr="00B1012D">
              <w:rPr>
                <w:sz w:val="16"/>
                <w:szCs w:val="16"/>
              </w:rPr>
              <w:lastRenderedPageBreak/>
              <w:t>мероприятий по гражданской обороне, защите населения и территории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p w:rsidR="006F476D" w:rsidRPr="00B1012D" w:rsidRDefault="006F476D" w:rsidP="006F476D">
            <w:pPr>
              <w:pStyle w:val="60"/>
              <w:shd w:val="clear" w:color="auto" w:fill="auto"/>
              <w:spacing w:line="260" w:lineRule="exact"/>
              <w:rPr>
                <w:rFonts w:cs="Times New Roman"/>
                <w:bCs/>
                <w:sz w:val="16"/>
                <w:szCs w:val="16"/>
                <w:lang w:eastAsia="en-US"/>
              </w:rPr>
            </w:pPr>
          </w:p>
        </w:tc>
        <w:tc>
          <w:tcPr>
            <w:tcW w:w="5670" w:type="dxa"/>
          </w:tcPr>
          <w:p w:rsidR="006F476D" w:rsidRPr="00B1012D" w:rsidRDefault="006F476D" w:rsidP="006F476D">
            <w:pPr>
              <w:pStyle w:val="a7"/>
              <w:tabs>
                <w:tab w:val="left" w:pos="3152"/>
              </w:tabs>
              <w:spacing w:line="278" w:lineRule="exact"/>
              <w:ind w:left="-1" w:right="-108"/>
              <w:rPr>
                <w:sz w:val="16"/>
                <w:szCs w:val="16"/>
              </w:rPr>
            </w:pPr>
          </w:p>
          <w:p w:rsidR="006F476D" w:rsidRPr="00B1012D" w:rsidRDefault="006F476D" w:rsidP="006F476D">
            <w:pPr>
              <w:pStyle w:val="a7"/>
              <w:tabs>
                <w:tab w:val="left" w:pos="3152"/>
              </w:tabs>
              <w:spacing w:line="278" w:lineRule="exact"/>
              <w:ind w:left="-1" w:right="-108"/>
              <w:rPr>
                <w:bCs/>
                <w:sz w:val="16"/>
                <w:szCs w:val="16"/>
              </w:rPr>
            </w:pPr>
            <w:r w:rsidRPr="00B1012D">
              <w:rPr>
                <w:sz w:val="16"/>
                <w:szCs w:val="16"/>
              </w:rPr>
              <w:t xml:space="preserve">1.1.Проведение мероприятий по гражданской обороне, разработке и реализации </w:t>
            </w:r>
            <w:r w:rsidRPr="00B1012D">
              <w:rPr>
                <w:sz w:val="16"/>
                <w:szCs w:val="16"/>
              </w:rPr>
              <w:lastRenderedPageBreak/>
              <w:t>планов по ГО и защите населения.</w:t>
            </w:r>
          </w:p>
        </w:tc>
      </w:tr>
      <w:tr w:rsidR="006F476D" w:rsidRPr="00B1012D" w:rsidTr="006F476D">
        <w:tc>
          <w:tcPr>
            <w:tcW w:w="567" w:type="dxa"/>
            <w:vMerge/>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3119" w:type="dxa"/>
            <w:vMerge/>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5670" w:type="dxa"/>
          </w:tcPr>
          <w:p w:rsidR="006F476D" w:rsidRPr="00B1012D" w:rsidRDefault="006F476D" w:rsidP="006F476D">
            <w:pPr>
              <w:pStyle w:val="60"/>
              <w:shd w:val="clear" w:color="auto" w:fill="auto"/>
              <w:tabs>
                <w:tab w:val="left" w:pos="3152"/>
              </w:tabs>
              <w:spacing w:line="260" w:lineRule="exact"/>
              <w:ind w:left="-1" w:right="-108"/>
              <w:jc w:val="both"/>
              <w:rPr>
                <w:rFonts w:cs="Times New Roman"/>
                <w:b w:val="0"/>
                <w:bCs/>
                <w:sz w:val="16"/>
                <w:szCs w:val="16"/>
                <w:lang w:eastAsia="en-US"/>
              </w:rPr>
            </w:pPr>
            <w:r w:rsidRPr="00B1012D">
              <w:rPr>
                <w:rFonts w:cs="Times New Roman"/>
                <w:b w:val="0"/>
                <w:bCs/>
                <w:sz w:val="16"/>
                <w:szCs w:val="16"/>
                <w:lang w:eastAsia="en-US"/>
              </w:rPr>
              <w:t>1.2.Разработка, своевременная корректировка и реализация эвакуации населения в военное время</w:t>
            </w:r>
          </w:p>
        </w:tc>
      </w:tr>
      <w:tr w:rsidR="006F476D" w:rsidRPr="00B1012D" w:rsidTr="006F476D">
        <w:tc>
          <w:tcPr>
            <w:tcW w:w="567" w:type="dxa"/>
            <w:vMerge/>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3119" w:type="dxa"/>
            <w:vMerge/>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5670" w:type="dxa"/>
          </w:tcPr>
          <w:p w:rsidR="006F476D" w:rsidRPr="00B1012D" w:rsidRDefault="006F476D" w:rsidP="006F476D">
            <w:pPr>
              <w:pStyle w:val="60"/>
              <w:shd w:val="clear" w:color="auto" w:fill="auto"/>
              <w:tabs>
                <w:tab w:val="left" w:pos="3152"/>
              </w:tabs>
              <w:spacing w:line="260" w:lineRule="exact"/>
              <w:ind w:left="-1" w:right="-108"/>
              <w:jc w:val="both"/>
              <w:rPr>
                <w:rFonts w:cs="Times New Roman"/>
                <w:b w:val="0"/>
                <w:bCs/>
                <w:sz w:val="16"/>
                <w:szCs w:val="16"/>
                <w:lang w:eastAsia="en-US"/>
              </w:rPr>
            </w:pPr>
            <w:r w:rsidRPr="00B1012D">
              <w:rPr>
                <w:rFonts w:cs="Times New Roman"/>
                <w:b w:val="0"/>
                <w:bCs/>
                <w:sz w:val="16"/>
                <w:szCs w:val="16"/>
                <w:lang w:eastAsia="en-US"/>
              </w:rPr>
              <w:t>1.3.Организация работ по установке и поддержанию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p>
        </w:tc>
      </w:tr>
      <w:tr w:rsidR="006F476D" w:rsidRPr="00B1012D" w:rsidTr="006F476D">
        <w:tc>
          <w:tcPr>
            <w:tcW w:w="567" w:type="dxa"/>
            <w:vMerge/>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3119" w:type="dxa"/>
            <w:vMerge/>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5670" w:type="dxa"/>
          </w:tcPr>
          <w:p w:rsidR="006F476D" w:rsidRPr="00B1012D" w:rsidRDefault="006F476D" w:rsidP="006F476D">
            <w:pPr>
              <w:pStyle w:val="60"/>
              <w:shd w:val="clear" w:color="auto" w:fill="auto"/>
              <w:tabs>
                <w:tab w:val="left" w:pos="3152"/>
              </w:tabs>
              <w:spacing w:line="260" w:lineRule="exact"/>
              <w:ind w:left="-1" w:right="-108"/>
              <w:jc w:val="both"/>
              <w:rPr>
                <w:rFonts w:cs="Times New Roman"/>
                <w:b w:val="0"/>
                <w:bCs/>
                <w:sz w:val="16"/>
                <w:szCs w:val="16"/>
                <w:lang w:eastAsia="en-US"/>
              </w:rPr>
            </w:pPr>
            <w:r w:rsidRPr="00B1012D">
              <w:rPr>
                <w:rFonts w:cs="Times New Roman"/>
                <w:b w:val="0"/>
                <w:bCs/>
                <w:sz w:val="16"/>
                <w:szCs w:val="16"/>
                <w:lang w:eastAsia="en-US"/>
              </w:rPr>
              <w:t>1.4.</w:t>
            </w:r>
            <w:r w:rsidRPr="00B1012D">
              <w:rPr>
                <w:rStyle w:val="FontStyle18"/>
                <w:rFonts w:cs="Times New Roman"/>
                <w:bCs/>
                <w:sz w:val="16"/>
                <w:szCs w:val="16"/>
                <w:lang w:eastAsia="en-US"/>
              </w:rPr>
              <w:t xml:space="preserve"> </w:t>
            </w:r>
            <w:r w:rsidRPr="00B1012D">
              <w:rPr>
                <w:rStyle w:val="FontStyle18"/>
                <w:rFonts w:cs="Times New Roman"/>
                <w:b w:val="0"/>
                <w:bCs/>
                <w:sz w:val="16"/>
                <w:szCs w:val="16"/>
                <w:lang w:eastAsia="en-US"/>
              </w:rPr>
              <w:t>Совершенствование системы оповещения населения Орловского</w:t>
            </w:r>
          </w:p>
        </w:tc>
      </w:tr>
      <w:tr w:rsidR="006F476D" w:rsidRPr="00B1012D" w:rsidTr="006F476D">
        <w:tc>
          <w:tcPr>
            <w:tcW w:w="567" w:type="dxa"/>
            <w:vMerge/>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3119" w:type="dxa"/>
            <w:vMerge/>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5670" w:type="dxa"/>
          </w:tcPr>
          <w:p w:rsidR="006F476D" w:rsidRPr="00B1012D" w:rsidRDefault="006F476D" w:rsidP="006F476D">
            <w:pPr>
              <w:pStyle w:val="a7"/>
              <w:tabs>
                <w:tab w:val="left" w:pos="2976"/>
                <w:tab w:val="left" w:leader="underscore" w:pos="6246"/>
              </w:tabs>
              <w:spacing w:line="274" w:lineRule="exact"/>
              <w:ind w:left="-1" w:right="-108"/>
              <w:jc w:val="both"/>
              <w:rPr>
                <w:sz w:val="16"/>
                <w:szCs w:val="16"/>
              </w:rPr>
            </w:pPr>
            <w:r w:rsidRPr="00B1012D">
              <w:rPr>
                <w:sz w:val="16"/>
                <w:szCs w:val="16"/>
              </w:rPr>
              <w:t>1.5.Прием обращений (информативных сообщений об угрозе или возникновении ЧС).</w:t>
            </w:r>
          </w:p>
        </w:tc>
      </w:tr>
      <w:tr w:rsidR="006F476D" w:rsidRPr="00B1012D" w:rsidTr="006F476D">
        <w:tc>
          <w:tcPr>
            <w:tcW w:w="567" w:type="dxa"/>
            <w:vMerge/>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3119" w:type="dxa"/>
            <w:vMerge/>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5670" w:type="dxa"/>
          </w:tcPr>
          <w:p w:rsidR="006F476D" w:rsidRPr="00B1012D" w:rsidRDefault="006F476D" w:rsidP="006F476D">
            <w:pPr>
              <w:pStyle w:val="a7"/>
              <w:tabs>
                <w:tab w:val="left" w:pos="2976"/>
                <w:tab w:val="left" w:leader="underscore" w:pos="6236"/>
              </w:tabs>
              <w:spacing w:line="274" w:lineRule="exact"/>
              <w:ind w:left="-1" w:right="-108"/>
              <w:jc w:val="both"/>
              <w:rPr>
                <w:sz w:val="16"/>
                <w:szCs w:val="16"/>
              </w:rPr>
            </w:pPr>
            <w:r w:rsidRPr="00B1012D">
              <w:rPr>
                <w:sz w:val="16"/>
                <w:szCs w:val="16"/>
              </w:rPr>
              <w:t>1.6.Согласование планов действий по предупреждению ЧС и планов основных мероприятий организаций города.</w:t>
            </w:r>
          </w:p>
        </w:tc>
      </w:tr>
      <w:tr w:rsidR="006F476D" w:rsidRPr="00B1012D" w:rsidTr="006F476D">
        <w:tc>
          <w:tcPr>
            <w:tcW w:w="567" w:type="dxa"/>
            <w:vMerge/>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3119" w:type="dxa"/>
            <w:vMerge/>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5670" w:type="dxa"/>
          </w:tcPr>
          <w:p w:rsidR="006F476D" w:rsidRPr="00B1012D" w:rsidRDefault="006F476D" w:rsidP="006F476D">
            <w:pPr>
              <w:pStyle w:val="a7"/>
              <w:tabs>
                <w:tab w:val="left" w:pos="2976"/>
                <w:tab w:val="left" w:leader="underscore" w:pos="6241"/>
              </w:tabs>
              <w:spacing w:line="278" w:lineRule="exact"/>
              <w:ind w:left="-1" w:right="-108"/>
              <w:jc w:val="both"/>
              <w:rPr>
                <w:sz w:val="16"/>
                <w:szCs w:val="16"/>
              </w:rPr>
            </w:pPr>
            <w:r w:rsidRPr="00B1012D">
              <w:rPr>
                <w:sz w:val="16"/>
                <w:szCs w:val="16"/>
              </w:rPr>
              <w:t>1.7.Участие в проведение ТСУ, КШУ и тренировок.</w:t>
            </w:r>
          </w:p>
        </w:tc>
      </w:tr>
      <w:tr w:rsidR="006F476D" w:rsidRPr="00B1012D" w:rsidTr="006F476D">
        <w:tc>
          <w:tcPr>
            <w:tcW w:w="567" w:type="dxa"/>
            <w:vMerge/>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3119" w:type="dxa"/>
            <w:vMerge/>
            <w:tcBorders>
              <w:bottom w:val="nil"/>
            </w:tcBorders>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5670" w:type="dxa"/>
          </w:tcPr>
          <w:p w:rsidR="006F476D" w:rsidRPr="00B1012D" w:rsidRDefault="006F476D" w:rsidP="006F476D">
            <w:pPr>
              <w:pStyle w:val="a7"/>
              <w:tabs>
                <w:tab w:val="left" w:pos="2976"/>
                <w:tab w:val="left" w:leader="underscore" w:pos="6246"/>
              </w:tabs>
              <w:spacing w:line="274" w:lineRule="exact"/>
              <w:ind w:left="-1" w:right="-108"/>
              <w:jc w:val="both"/>
              <w:rPr>
                <w:sz w:val="16"/>
                <w:szCs w:val="16"/>
              </w:rPr>
            </w:pPr>
            <w:r w:rsidRPr="00B1012D">
              <w:rPr>
                <w:sz w:val="16"/>
                <w:szCs w:val="16"/>
              </w:rPr>
              <w:t>1.8.Подготовка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tc>
      </w:tr>
      <w:tr w:rsidR="006F476D" w:rsidRPr="00B1012D" w:rsidTr="006F476D">
        <w:tc>
          <w:tcPr>
            <w:tcW w:w="567" w:type="dxa"/>
            <w:vMerge/>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3119" w:type="dxa"/>
            <w:tcBorders>
              <w:top w:val="nil"/>
              <w:bottom w:val="nil"/>
            </w:tcBorders>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5670" w:type="dxa"/>
          </w:tcPr>
          <w:p w:rsidR="006F476D" w:rsidRPr="00B1012D" w:rsidRDefault="006F476D" w:rsidP="006F476D">
            <w:pPr>
              <w:pStyle w:val="a7"/>
              <w:tabs>
                <w:tab w:val="left" w:pos="2976"/>
                <w:tab w:val="left" w:leader="underscore" w:pos="6236"/>
              </w:tabs>
              <w:spacing w:line="274" w:lineRule="exact"/>
              <w:ind w:left="-1" w:right="-108"/>
              <w:jc w:val="both"/>
              <w:rPr>
                <w:sz w:val="16"/>
                <w:szCs w:val="16"/>
              </w:rPr>
            </w:pPr>
            <w:r w:rsidRPr="00B1012D">
              <w:rPr>
                <w:sz w:val="16"/>
                <w:szCs w:val="16"/>
              </w:rPr>
              <w:t>1.9.Подготовка предложений по созданию резервов финансовых и материальных ресурсов для ликвидации чрезвычайных ситуаций.</w:t>
            </w:r>
          </w:p>
        </w:tc>
      </w:tr>
      <w:tr w:rsidR="006F476D" w:rsidRPr="00B1012D" w:rsidTr="006F476D">
        <w:tc>
          <w:tcPr>
            <w:tcW w:w="567" w:type="dxa"/>
            <w:vMerge/>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3119" w:type="dxa"/>
            <w:tcBorders>
              <w:top w:val="nil"/>
              <w:bottom w:val="nil"/>
            </w:tcBorders>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5670" w:type="dxa"/>
          </w:tcPr>
          <w:p w:rsidR="006F476D" w:rsidRPr="00B1012D" w:rsidRDefault="006F476D" w:rsidP="006F476D">
            <w:pPr>
              <w:pStyle w:val="a7"/>
              <w:tabs>
                <w:tab w:val="left" w:pos="2976"/>
                <w:tab w:val="left" w:leader="underscore" w:pos="6390"/>
              </w:tabs>
              <w:spacing w:line="274" w:lineRule="exact"/>
              <w:ind w:left="-1" w:right="-108"/>
              <w:jc w:val="both"/>
              <w:rPr>
                <w:sz w:val="16"/>
                <w:szCs w:val="16"/>
              </w:rPr>
            </w:pPr>
            <w:r w:rsidRPr="00B1012D">
              <w:rPr>
                <w:sz w:val="16"/>
                <w:szCs w:val="16"/>
              </w:rPr>
              <w:t>1.10.Подготовка предложений по созданию и содержанию в целях гражданской обороны запасов материально-технических продовольственных, медицинских и иных средств.</w:t>
            </w:r>
          </w:p>
        </w:tc>
      </w:tr>
      <w:tr w:rsidR="006F476D" w:rsidRPr="00B1012D" w:rsidTr="006F476D">
        <w:tc>
          <w:tcPr>
            <w:tcW w:w="567" w:type="dxa"/>
            <w:vMerge/>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3119" w:type="dxa"/>
            <w:tcBorders>
              <w:top w:val="nil"/>
              <w:bottom w:val="nil"/>
            </w:tcBorders>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5670" w:type="dxa"/>
          </w:tcPr>
          <w:p w:rsidR="006F476D" w:rsidRPr="00B1012D" w:rsidRDefault="006F476D" w:rsidP="006F476D">
            <w:pPr>
              <w:pStyle w:val="60"/>
              <w:shd w:val="clear" w:color="auto" w:fill="auto"/>
              <w:tabs>
                <w:tab w:val="left" w:pos="2976"/>
              </w:tabs>
              <w:spacing w:line="260" w:lineRule="exact"/>
              <w:ind w:left="-1" w:right="-108"/>
              <w:jc w:val="both"/>
              <w:rPr>
                <w:rFonts w:cs="Times New Roman"/>
                <w:b w:val="0"/>
                <w:bCs/>
                <w:sz w:val="16"/>
                <w:szCs w:val="16"/>
                <w:lang w:eastAsia="en-US"/>
              </w:rPr>
            </w:pPr>
            <w:r w:rsidRPr="00B1012D">
              <w:rPr>
                <w:rFonts w:cs="Times New Roman"/>
                <w:b w:val="0"/>
                <w:bCs/>
                <w:sz w:val="16"/>
                <w:szCs w:val="16"/>
                <w:lang w:eastAsia="en-US"/>
              </w:rPr>
              <w:t>1.11.Организация и проведение аварийно-спасательных и других неотложных работ.</w:t>
            </w:r>
          </w:p>
        </w:tc>
      </w:tr>
      <w:tr w:rsidR="006F476D" w:rsidRPr="00B1012D" w:rsidTr="006F476D">
        <w:tc>
          <w:tcPr>
            <w:tcW w:w="567" w:type="dxa"/>
            <w:vMerge/>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3119" w:type="dxa"/>
            <w:tcBorders>
              <w:top w:val="nil"/>
              <w:bottom w:val="nil"/>
            </w:tcBorders>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5670" w:type="dxa"/>
          </w:tcPr>
          <w:p w:rsidR="006F476D" w:rsidRPr="00B1012D" w:rsidRDefault="006F476D" w:rsidP="006F476D">
            <w:pPr>
              <w:pStyle w:val="a7"/>
              <w:tabs>
                <w:tab w:val="left" w:pos="2976"/>
                <w:tab w:val="left" w:leader="underscore" w:pos="6246"/>
              </w:tabs>
              <w:spacing w:line="278" w:lineRule="exact"/>
              <w:ind w:left="-1" w:right="-108"/>
              <w:jc w:val="both"/>
              <w:rPr>
                <w:sz w:val="16"/>
                <w:szCs w:val="16"/>
              </w:rPr>
            </w:pPr>
            <w:r w:rsidRPr="00B1012D">
              <w:rPr>
                <w:sz w:val="16"/>
                <w:szCs w:val="16"/>
              </w:rPr>
              <w:t>1.12.Участие в подготовке нормативных актов по вопросам организационно-правового, финансового, материально технического обеспечения первичных мер ПБ в граница района.</w:t>
            </w:r>
          </w:p>
        </w:tc>
      </w:tr>
      <w:tr w:rsidR="006F476D" w:rsidRPr="00B1012D" w:rsidTr="006F476D">
        <w:tc>
          <w:tcPr>
            <w:tcW w:w="567" w:type="dxa"/>
            <w:vMerge/>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3119" w:type="dxa"/>
            <w:tcBorders>
              <w:top w:val="nil"/>
            </w:tcBorders>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5670" w:type="dxa"/>
          </w:tcPr>
          <w:p w:rsidR="006F476D" w:rsidRPr="00B1012D" w:rsidRDefault="006F476D" w:rsidP="006F476D">
            <w:pPr>
              <w:pStyle w:val="a7"/>
              <w:tabs>
                <w:tab w:val="left" w:pos="2976"/>
              </w:tabs>
              <w:spacing w:line="278" w:lineRule="exact"/>
              <w:ind w:left="-1" w:right="-108"/>
              <w:jc w:val="both"/>
              <w:rPr>
                <w:sz w:val="16"/>
                <w:szCs w:val="16"/>
              </w:rPr>
            </w:pPr>
            <w:r w:rsidRPr="00B1012D">
              <w:rPr>
                <w:sz w:val="16"/>
                <w:szCs w:val="16"/>
              </w:rPr>
              <w:t>1.13.Организация повышения количества обучающихся руководителей в области гражданской обороны, защиты от чрезвычайных ситуаций, обеспечения пожарной безопасности и безопасности на водных объектах.</w:t>
            </w:r>
          </w:p>
        </w:tc>
      </w:tr>
      <w:tr w:rsidR="006F476D" w:rsidRPr="00B1012D" w:rsidTr="006F476D">
        <w:tc>
          <w:tcPr>
            <w:tcW w:w="567" w:type="dxa"/>
            <w:vMerge w:val="restart"/>
          </w:tcPr>
          <w:p w:rsidR="006F476D" w:rsidRPr="00B1012D" w:rsidRDefault="006F476D" w:rsidP="006F476D">
            <w:pPr>
              <w:pStyle w:val="60"/>
              <w:shd w:val="clear" w:color="auto" w:fill="auto"/>
              <w:spacing w:line="260" w:lineRule="exact"/>
              <w:jc w:val="center"/>
              <w:rPr>
                <w:rFonts w:cs="Times New Roman"/>
                <w:b w:val="0"/>
                <w:bCs/>
                <w:sz w:val="16"/>
                <w:szCs w:val="16"/>
                <w:lang w:eastAsia="en-US"/>
              </w:rPr>
            </w:pPr>
            <w:r w:rsidRPr="00B1012D">
              <w:rPr>
                <w:rFonts w:cs="Times New Roman"/>
                <w:b w:val="0"/>
                <w:bCs/>
                <w:sz w:val="16"/>
                <w:szCs w:val="16"/>
                <w:lang w:eastAsia="en-US"/>
              </w:rPr>
              <w:t>2.</w:t>
            </w:r>
          </w:p>
        </w:tc>
        <w:tc>
          <w:tcPr>
            <w:tcW w:w="3119" w:type="dxa"/>
            <w:vMerge w:val="restart"/>
          </w:tcPr>
          <w:p w:rsidR="006F476D" w:rsidRPr="00B1012D" w:rsidRDefault="006F476D" w:rsidP="006F476D">
            <w:pPr>
              <w:pStyle w:val="60"/>
              <w:shd w:val="clear" w:color="auto" w:fill="auto"/>
              <w:spacing w:line="260" w:lineRule="exact"/>
              <w:jc w:val="both"/>
              <w:rPr>
                <w:rFonts w:cs="Times New Roman"/>
                <w:b w:val="0"/>
                <w:bCs/>
                <w:sz w:val="16"/>
                <w:szCs w:val="16"/>
                <w:lang w:eastAsia="en-US"/>
              </w:rPr>
            </w:pPr>
            <w:r w:rsidRPr="00B1012D">
              <w:rPr>
                <w:rFonts w:cs="Times New Roman"/>
                <w:b w:val="0"/>
                <w:bCs/>
                <w:sz w:val="16"/>
                <w:szCs w:val="16"/>
                <w:lang w:eastAsia="en-US"/>
              </w:rPr>
              <w:t>Содержание и организация деятельности Единой дежурно-диспетчерской службы Орловского района</w:t>
            </w:r>
          </w:p>
        </w:tc>
        <w:tc>
          <w:tcPr>
            <w:tcW w:w="5670" w:type="dxa"/>
          </w:tcPr>
          <w:p w:rsidR="006F476D" w:rsidRPr="00B1012D" w:rsidRDefault="006F476D" w:rsidP="006F476D">
            <w:pPr>
              <w:pStyle w:val="60"/>
              <w:shd w:val="clear" w:color="auto" w:fill="auto"/>
              <w:tabs>
                <w:tab w:val="left" w:pos="2976"/>
              </w:tabs>
              <w:spacing w:line="260" w:lineRule="exact"/>
              <w:ind w:left="-1" w:right="-108"/>
              <w:jc w:val="both"/>
              <w:rPr>
                <w:rFonts w:cs="Times New Roman"/>
                <w:b w:val="0"/>
                <w:bCs/>
                <w:sz w:val="16"/>
                <w:szCs w:val="16"/>
                <w:lang w:eastAsia="en-US"/>
              </w:rPr>
            </w:pPr>
            <w:r w:rsidRPr="00B1012D">
              <w:rPr>
                <w:rFonts w:cs="Times New Roman"/>
                <w:b w:val="0"/>
                <w:bCs/>
                <w:sz w:val="16"/>
                <w:szCs w:val="16"/>
                <w:lang w:eastAsia="en-US"/>
              </w:rPr>
              <w:t>2.1.Содержание и развитие Единой дежурно-диспетчерской службы Орловского района.</w:t>
            </w:r>
          </w:p>
        </w:tc>
      </w:tr>
      <w:tr w:rsidR="006F476D" w:rsidRPr="00B1012D" w:rsidTr="006F476D">
        <w:tc>
          <w:tcPr>
            <w:tcW w:w="567" w:type="dxa"/>
            <w:vMerge/>
            <w:tcBorders>
              <w:bottom w:val="nil"/>
            </w:tcBorders>
          </w:tcPr>
          <w:p w:rsidR="006F476D" w:rsidRPr="00B1012D" w:rsidRDefault="006F476D" w:rsidP="006F476D">
            <w:pPr>
              <w:pStyle w:val="60"/>
              <w:shd w:val="clear" w:color="auto" w:fill="auto"/>
              <w:spacing w:line="260" w:lineRule="exact"/>
              <w:jc w:val="center"/>
              <w:rPr>
                <w:rFonts w:cs="Times New Roman"/>
                <w:b w:val="0"/>
                <w:bCs/>
                <w:sz w:val="16"/>
                <w:szCs w:val="16"/>
                <w:lang w:eastAsia="en-US"/>
              </w:rPr>
            </w:pPr>
          </w:p>
        </w:tc>
        <w:tc>
          <w:tcPr>
            <w:tcW w:w="3119" w:type="dxa"/>
            <w:vMerge/>
          </w:tcPr>
          <w:p w:rsidR="006F476D" w:rsidRPr="00B1012D" w:rsidRDefault="006F476D" w:rsidP="006F476D">
            <w:pPr>
              <w:pStyle w:val="60"/>
              <w:shd w:val="clear" w:color="auto" w:fill="auto"/>
              <w:spacing w:line="260" w:lineRule="exact"/>
              <w:jc w:val="both"/>
              <w:rPr>
                <w:rFonts w:cs="Times New Roman"/>
                <w:b w:val="0"/>
                <w:bCs/>
                <w:sz w:val="16"/>
                <w:szCs w:val="16"/>
                <w:lang w:eastAsia="en-US"/>
              </w:rPr>
            </w:pPr>
          </w:p>
        </w:tc>
        <w:tc>
          <w:tcPr>
            <w:tcW w:w="5670" w:type="dxa"/>
          </w:tcPr>
          <w:p w:rsidR="006F476D" w:rsidRPr="00B1012D" w:rsidRDefault="006F476D" w:rsidP="006F476D">
            <w:pPr>
              <w:tabs>
                <w:tab w:val="left" w:pos="317"/>
              </w:tabs>
              <w:autoSpaceDE w:val="0"/>
              <w:autoSpaceDN w:val="0"/>
              <w:adjustRightInd w:val="0"/>
              <w:spacing w:after="0" w:line="240" w:lineRule="auto"/>
              <w:jc w:val="both"/>
              <w:rPr>
                <w:rFonts w:ascii="Times New Roman" w:hAnsi="Times New Roman" w:cs="Times New Roman"/>
                <w:b/>
                <w:sz w:val="16"/>
                <w:szCs w:val="16"/>
              </w:rPr>
            </w:pPr>
            <w:r w:rsidRPr="00B1012D">
              <w:rPr>
                <w:rFonts w:ascii="Times New Roman" w:hAnsi="Times New Roman" w:cs="Times New Roman"/>
                <w:sz w:val="16"/>
                <w:szCs w:val="16"/>
              </w:rPr>
              <w:t>2.2.Совершенствовать программное и техническое оснащение  ЕДДС Орловского района, создание условий для сбора, обработки и обмена информацией о происшествиях, кризисных и чрезвычайных ситуациях между информационным центром Правительства Кировской области, единой дежурно-диспетчерской службой и  дежурно-диспетчерскими службами организаций.</w:t>
            </w:r>
          </w:p>
        </w:tc>
      </w:tr>
      <w:tr w:rsidR="006F476D" w:rsidRPr="00B1012D" w:rsidTr="006F476D">
        <w:tc>
          <w:tcPr>
            <w:tcW w:w="567" w:type="dxa"/>
            <w:tcBorders>
              <w:top w:val="nil"/>
            </w:tcBorders>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3119" w:type="dxa"/>
            <w:vMerge/>
          </w:tcPr>
          <w:p w:rsidR="006F476D" w:rsidRPr="00B1012D" w:rsidRDefault="006F476D" w:rsidP="006F476D">
            <w:pPr>
              <w:pStyle w:val="60"/>
              <w:shd w:val="clear" w:color="auto" w:fill="auto"/>
              <w:spacing w:line="260" w:lineRule="exact"/>
              <w:jc w:val="both"/>
              <w:rPr>
                <w:rFonts w:cs="Times New Roman"/>
                <w:bCs/>
                <w:sz w:val="16"/>
                <w:szCs w:val="16"/>
                <w:lang w:eastAsia="en-US"/>
              </w:rPr>
            </w:pPr>
          </w:p>
        </w:tc>
        <w:tc>
          <w:tcPr>
            <w:tcW w:w="5670" w:type="dxa"/>
          </w:tcPr>
          <w:p w:rsidR="006F476D" w:rsidRPr="00B1012D" w:rsidRDefault="006F476D" w:rsidP="006F476D">
            <w:pPr>
              <w:pStyle w:val="a7"/>
              <w:spacing w:line="278" w:lineRule="exact"/>
              <w:ind w:right="-108"/>
              <w:jc w:val="both"/>
              <w:rPr>
                <w:sz w:val="16"/>
                <w:szCs w:val="16"/>
              </w:rPr>
            </w:pPr>
            <w:r w:rsidRPr="00B1012D">
              <w:rPr>
                <w:sz w:val="16"/>
                <w:szCs w:val="16"/>
              </w:rPr>
              <w:t>2.3.Прием обращений (информативных сообщений об угрозе или возникновении ЧС).</w:t>
            </w:r>
          </w:p>
        </w:tc>
      </w:tr>
      <w:tr w:rsidR="006F476D" w:rsidRPr="00B1012D" w:rsidTr="006F476D">
        <w:tc>
          <w:tcPr>
            <w:tcW w:w="567" w:type="dxa"/>
          </w:tcPr>
          <w:p w:rsidR="006F476D" w:rsidRPr="00B1012D" w:rsidRDefault="006F476D" w:rsidP="006F476D">
            <w:pPr>
              <w:pStyle w:val="60"/>
              <w:shd w:val="clear" w:color="auto" w:fill="auto"/>
              <w:spacing w:line="260" w:lineRule="exact"/>
              <w:jc w:val="center"/>
              <w:rPr>
                <w:rFonts w:cs="Times New Roman"/>
                <w:b w:val="0"/>
                <w:bCs/>
                <w:sz w:val="16"/>
                <w:szCs w:val="16"/>
                <w:lang w:eastAsia="en-US"/>
              </w:rPr>
            </w:pPr>
            <w:r w:rsidRPr="00B1012D">
              <w:rPr>
                <w:rFonts w:cs="Times New Roman"/>
                <w:b w:val="0"/>
                <w:bCs/>
                <w:sz w:val="16"/>
                <w:szCs w:val="16"/>
                <w:lang w:eastAsia="en-US"/>
              </w:rPr>
              <w:t>3.</w:t>
            </w:r>
          </w:p>
        </w:tc>
        <w:tc>
          <w:tcPr>
            <w:tcW w:w="3119" w:type="dxa"/>
          </w:tcPr>
          <w:p w:rsidR="006F476D" w:rsidRPr="00B1012D" w:rsidRDefault="006F476D" w:rsidP="006F476D">
            <w:pPr>
              <w:pStyle w:val="60"/>
              <w:shd w:val="clear" w:color="auto" w:fill="auto"/>
              <w:spacing w:line="260" w:lineRule="exact"/>
              <w:jc w:val="both"/>
              <w:rPr>
                <w:rFonts w:cs="Times New Roman"/>
                <w:b w:val="0"/>
                <w:bCs/>
                <w:sz w:val="16"/>
                <w:szCs w:val="16"/>
                <w:lang w:eastAsia="en-US"/>
              </w:rPr>
            </w:pPr>
            <w:r w:rsidRPr="00B1012D">
              <w:rPr>
                <w:rFonts w:cs="Times New Roman"/>
                <w:b w:val="0"/>
                <w:bCs/>
                <w:sz w:val="16"/>
                <w:szCs w:val="16"/>
                <w:lang w:eastAsia="en-US"/>
              </w:rPr>
              <w:t>Финансовое обеспечение непредвиденных расходов, связанных с ликвидацией последствий и других чрезвычайных ситуаций</w:t>
            </w:r>
          </w:p>
        </w:tc>
        <w:tc>
          <w:tcPr>
            <w:tcW w:w="5670" w:type="dxa"/>
          </w:tcPr>
          <w:p w:rsidR="006F476D" w:rsidRPr="00B1012D" w:rsidRDefault="006F476D" w:rsidP="006F476D">
            <w:pPr>
              <w:pStyle w:val="60"/>
              <w:shd w:val="clear" w:color="auto" w:fill="auto"/>
              <w:tabs>
                <w:tab w:val="left" w:pos="2976"/>
              </w:tabs>
              <w:spacing w:line="260" w:lineRule="exact"/>
              <w:ind w:left="-1" w:right="-108" w:firstLine="176"/>
              <w:rPr>
                <w:rFonts w:cs="Times New Roman"/>
                <w:b w:val="0"/>
                <w:bCs/>
                <w:sz w:val="16"/>
                <w:szCs w:val="16"/>
                <w:lang w:eastAsia="en-US"/>
              </w:rPr>
            </w:pPr>
            <w:r w:rsidRPr="00B1012D">
              <w:rPr>
                <w:rFonts w:cs="Times New Roman"/>
                <w:b w:val="0"/>
                <w:bCs/>
                <w:sz w:val="16"/>
                <w:szCs w:val="16"/>
                <w:lang w:eastAsia="en-US"/>
              </w:rPr>
              <w:t>Создание финансового резерва для ликвидации чрезвычайных ситуаций</w:t>
            </w:r>
          </w:p>
        </w:tc>
      </w:tr>
      <w:tr w:rsidR="006F476D" w:rsidRPr="00B1012D" w:rsidTr="006F476D">
        <w:tc>
          <w:tcPr>
            <w:tcW w:w="567" w:type="dxa"/>
            <w:vMerge w:val="restart"/>
          </w:tcPr>
          <w:p w:rsidR="006F476D" w:rsidRPr="00B1012D" w:rsidRDefault="006F476D" w:rsidP="006F476D">
            <w:pPr>
              <w:pStyle w:val="60"/>
              <w:shd w:val="clear" w:color="auto" w:fill="auto"/>
              <w:spacing w:line="260" w:lineRule="exact"/>
              <w:jc w:val="center"/>
              <w:rPr>
                <w:rFonts w:cs="Times New Roman"/>
                <w:b w:val="0"/>
                <w:bCs/>
                <w:sz w:val="16"/>
                <w:szCs w:val="16"/>
                <w:lang w:eastAsia="en-US"/>
              </w:rPr>
            </w:pPr>
            <w:r w:rsidRPr="00B1012D">
              <w:rPr>
                <w:rFonts w:cs="Times New Roman"/>
                <w:b w:val="0"/>
                <w:bCs/>
                <w:sz w:val="16"/>
                <w:szCs w:val="16"/>
                <w:lang w:eastAsia="en-US"/>
              </w:rPr>
              <w:t>4.</w:t>
            </w:r>
          </w:p>
        </w:tc>
        <w:tc>
          <w:tcPr>
            <w:tcW w:w="3119" w:type="dxa"/>
            <w:vMerge w:val="restart"/>
          </w:tcPr>
          <w:p w:rsidR="006F476D" w:rsidRPr="00B1012D" w:rsidRDefault="006F476D" w:rsidP="006F476D">
            <w:pPr>
              <w:pStyle w:val="a7"/>
              <w:spacing w:line="274" w:lineRule="exact"/>
              <w:jc w:val="both"/>
              <w:rPr>
                <w:sz w:val="16"/>
                <w:szCs w:val="16"/>
              </w:rPr>
            </w:pPr>
            <w:r w:rsidRPr="00B1012D">
              <w:rPr>
                <w:sz w:val="16"/>
                <w:szCs w:val="16"/>
              </w:rPr>
              <w:t>Усиление антитеррористической защищенности объектов Орловского района</w:t>
            </w:r>
          </w:p>
        </w:tc>
        <w:tc>
          <w:tcPr>
            <w:tcW w:w="5670" w:type="dxa"/>
          </w:tcPr>
          <w:p w:rsidR="006F476D" w:rsidRPr="00B1012D" w:rsidRDefault="006F476D" w:rsidP="006F476D">
            <w:pPr>
              <w:pStyle w:val="60"/>
              <w:shd w:val="clear" w:color="auto" w:fill="auto"/>
              <w:tabs>
                <w:tab w:val="left" w:pos="3152"/>
              </w:tabs>
              <w:spacing w:line="260" w:lineRule="exact"/>
              <w:ind w:left="-1" w:right="-108" w:firstLine="1"/>
              <w:jc w:val="both"/>
              <w:rPr>
                <w:rFonts w:cs="Times New Roman"/>
                <w:b w:val="0"/>
                <w:bCs/>
                <w:sz w:val="16"/>
                <w:szCs w:val="16"/>
                <w:highlight w:val="yellow"/>
                <w:lang w:eastAsia="en-US"/>
              </w:rPr>
            </w:pPr>
            <w:r w:rsidRPr="00B1012D">
              <w:rPr>
                <w:rFonts w:cs="Times New Roman"/>
                <w:b w:val="0"/>
                <w:bCs/>
                <w:sz w:val="16"/>
                <w:szCs w:val="16"/>
                <w:lang w:eastAsia="en-US"/>
              </w:rPr>
              <w:t>4.1.Поддержание на должном уровне антитеррористической защищенности объектов с массовым пребыванием граждан, в т.ч.:</w:t>
            </w:r>
          </w:p>
        </w:tc>
      </w:tr>
      <w:tr w:rsidR="006F476D" w:rsidRPr="00B1012D" w:rsidTr="006F476D">
        <w:tc>
          <w:tcPr>
            <w:tcW w:w="567" w:type="dxa"/>
            <w:vMerge/>
          </w:tcPr>
          <w:p w:rsidR="006F476D" w:rsidRPr="00B1012D" w:rsidRDefault="006F476D" w:rsidP="006F476D">
            <w:pPr>
              <w:pStyle w:val="60"/>
              <w:shd w:val="clear" w:color="auto" w:fill="auto"/>
              <w:spacing w:line="260" w:lineRule="exact"/>
              <w:rPr>
                <w:rFonts w:cs="Times New Roman"/>
                <w:bCs/>
                <w:sz w:val="16"/>
                <w:szCs w:val="16"/>
                <w:lang w:eastAsia="en-US"/>
              </w:rPr>
            </w:pPr>
          </w:p>
        </w:tc>
        <w:tc>
          <w:tcPr>
            <w:tcW w:w="3119" w:type="dxa"/>
            <w:vMerge/>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5670" w:type="dxa"/>
            <w:vAlign w:val="center"/>
          </w:tcPr>
          <w:p w:rsidR="006F476D" w:rsidRPr="00B1012D" w:rsidRDefault="006F476D" w:rsidP="006F476D">
            <w:pPr>
              <w:pStyle w:val="ConsPlusNormal"/>
              <w:tabs>
                <w:tab w:val="left" w:pos="317"/>
              </w:tabs>
              <w:ind w:left="34" w:firstLine="1"/>
              <w:jc w:val="both"/>
              <w:rPr>
                <w:rFonts w:ascii="Times New Roman" w:hAnsi="Times New Roman" w:cs="Times New Roman"/>
                <w:sz w:val="16"/>
                <w:szCs w:val="16"/>
              </w:rPr>
            </w:pPr>
            <w:r w:rsidRPr="00B1012D">
              <w:rPr>
                <w:rFonts w:ascii="Times New Roman" w:hAnsi="Times New Roman" w:cs="Times New Roman"/>
                <w:spacing w:val="-4"/>
                <w:sz w:val="16"/>
                <w:szCs w:val="16"/>
              </w:rPr>
              <w:t xml:space="preserve">4.1.1.установка турникетов </w:t>
            </w:r>
            <w:r w:rsidRPr="00B1012D">
              <w:rPr>
                <w:rFonts w:ascii="Times New Roman" w:hAnsi="Times New Roman" w:cs="Times New Roman"/>
                <w:sz w:val="16"/>
                <w:szCs w:val="16"/>
              </w:rPr>
              <w:t xml:space="preserve">и организация пропускного режима </w:t>
            </w:r>
            <w:r w:rsidRPr="00B1012D">
              <w:rPr>
                <w:rFonts w:ascii="Times New Roman" w:hAnsi="Times New Roman" w:cs="Times New Roman"/>
                <w:spacing w:val="-4"/>
                <w:sz w:val="16"/>
                <w:szCs w:val="16"/>
              </w:rPr>
              <w:t>в</w:t>
            </w:r>
            <w:r w:rsidRPr="00B1012D">
              <w:rPr>
                <w:rFonts w:ascii="Times New Roman" w:hAnsi="Times New Roman" w:cs="Times New Roman"/>
                <w:color w:val="4F81BD"/>
                <w:spacing w:val="-4"/>
                <w:sz w:val="16"/>
                <w:szCs w:val="16"/>
              </w:rPr>
              <w:t xml:space="preserve"> </w:t>
            </w:r>
            <w:r w:rsidRPr="00B1012D">
              <w:rPr>
                <w:rFonts w:ascii="Times New Roman" w:hAnsi="Times New Roman" w:cs="Times New Roman"/>
                <w:spacing w:val="-4"/>
                <w:sz w:val="16"/>
                <w:szCs w:val="16"/>
              </w:rPr>
              <w:t xml:space="preserve"> местах массового скопления граждан (здание администрации Орловского района).</w:t>
            </w:r>
          </w:p>
        </w:tc>
      </w:tr>
      <w:tr w:rsidR="006F476D" w:rsidRPr="00B1012D" w:rsidTr="006F476D">
        <w:tc>
          <w:tcPr>
            <w:tcW w:w="567" w:type="dxa"/>
            <w:vMerge/>
          </w:tcPr>
          <w:p w:rsidR="006F476D" w:rsidRPr="00B1012D" w:rsidRDefault="006F476D" w:rsidP="006F476D">
            <w:pPr>
              <w:pStyle w:val="60"/>
              <w:shd w:val="clear" w:color="auto" w:fill="auto"/>
              <w:spacing w:line="260" w:lineRule="exact"/>
              <w:rPr>
                <w:rFonts w:cs="Times New Roman"/>
                <w:bCs/>
                <w:sz w:val="16"/>
                <w:szCs w:val="16"/>
                <w:lang w:eastAsia="en-US"/>
              </w:rPr>
            </w:pPr>
          </w:p>
        </w:tc>
        <w:tc>
          <w:tcPr>
            <w:tcW w:w="3119" w:type="dxa"/>
            <w:vMerge/>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5670" w:type="dxa"/>
            <w:vAlign w:val="center"/>
          </w:tcPr>
          <w:p w:rsidR="006F476D" w:rsidRPr="00B1012D" w:rsidRDefault="006F476D" w:rsidP="006F476D">
            <w:pPr>
              <w:pStyle w:val="ConsPlusNormal"/>
              <w:tabs>
                <w:tab w:val="left" w:pos="317"/>
              </w:tabs>
              <w:ind w:left="34" w:firstLine="1"/>
              <w:jc w:val="both"/>
              <w:rPr>
                <w:rFonts w:ascii="Times New Roman" w:hAnsi="Times New Roman" w:cs="Times New Roman"/>
                <w:spacing w:val="-4"/>
                <w:sz w:val="16"/>
                <w:szCs w:val="16"/>
              </w:rPr>
            </w:pPr>
            <w:r w:rsidRPr="00B1012D">
              <w:rPr>
                <w:rFonts w:ascii="Times New Roman" w:hAnsi="Times New Roman" w:cs="Times New Roman"/>
                <w:color w:val="000000"/>
                <w:sz w:val="16"/>
                <w:szCs w:val="16"/>
              </w:rPr>
              <w:t>4.1.2.установка системы видеонаблюдения</w:t>
            </w:r>
            <w:r w:rsidRPr="00B1012D">
              <w:rPr>
                <w:rFonts w:ascii="Times New Roman" w:hAnsi="Times New Roman" w:cs="Times New Roman"/>
                <w:spacing w:val="-4"/>
                <w:sz w:val="16"/>
                <w:szCs w:val="16"/>
                <w:lang w:eastAsia="en-US"/>
              </w:rPr>
              <w:t xml:space="preserve"> </w:t>
            </w:r>
            <w:r w:rsidRPr="00B1012D">
              <w:rPr>
                <w:rFonts w:ascii="Times New Roman" w:hAnsi="Times New Roman" w:cs="Times New Roman"/>
                <w:color w:val="000000"/>
                <w:sz w:val="16"/>
                <w:szCs w:val="16"/>
              </w:rPr>
              <w:t>в  местах массового скопления граждан (здание администрации Орловского района).</w:t>
            </w:r>
          </w:p>
        </w:tc>
      </w:tr>
      <w:tr w:rsidR="006F476D" w:rsidRPr="00B1012D" w:rsidTr="006F476D">
        <w:tc>
          <w:tcPr>
            <w:tcW w:w="567" w:type="dxa"/>
            <w:vMerge/>
          </w:tcPr>
          <w:p w:rsidR="006F476D" w:rsidRPr="00B1012D" w:rsidRDefault="006F476D" w:rsidP="006F476D">
            <w:pPr>
              <w:pStyle w:val="60"/>
              <w:shd w:val="clear" w:color="auto" w:fill="auto"/>
              <w:spacing w:line="260" w:lineRule="exact"/>
              <w:rPr>
                <w:rFonts w:cs="Times New Roman"/>
                <w:bCs/>
                <w:sz w:val="16"/>
                <w:szCs w:val="16"/>
                <w:lang w:eastAsia="en-US"/>
              </w:rPr>
            </w:pPr>
          </w:p>
        </w:tc>
        <w:tc>
          <w:tcPr>
            <w:tcW w:w="3119" w:type="dxa"/>
            <w:vMerge/>
          </w:tcPr>
          <w:p w:rsidR="006F476D" w:rsidRPr="00B1012D" w:rsidRDefault="006F476D" w:rsidP="006F476D">
            <w:pPr>
              <w:pStyle w:val="60"/>
              <w:shd w:val="clear" w:color="auto" w:fill="auto"/>
              <w:spacing w:line="260" w:lineRule="exact"/>
              <w:jc w:val="center"/>
              <w:rPr>
                <w:rFonts w:cs="Times New Roman"/>
                <w:bCs/>
                <w:sz w:val="16"/>
                <w:szCs w:val="16"/>
                <w:lang w:eastAsia="en-US"/>
              </w:rPr>
            </w:pPr>
          </w:p>
        </w:tc>
        <w:tc>
          <w:tcPr>
            <w:tcW w:w="5670" w:type="dxa"/>
            <w:vAlign w:val="center"/>
          </w:tcPr>
          <w:p w:rsidR="006F476D" w:rsidRPr="00B1012D" w:rsidRDefault="006F476D" w:rsidP="006F476D">
            <w:pPr>
              <w:spacing w:after="0" w:line="240" w:lineRule="auto"/>
              <w:ind w:firstLine="1"/>
              <w:jc w:val="both"/>
              <w:rPr>
                <w:rFonts w:ascii="Times New Roman" w:hAnsi="Times New Roman" w:cs="Times New Roman"/>
                <w:spacing w:val="-4"/>
                <w:sz w:val="16"/>
                <w:szCs w:val="16"/>
              </w:rPr>
            </w:pPr>
            <w:r w:rsidRPr="00B1012D">
              <w:rPr>
                <w:rFonts w:ascii="Times New Roman" w:hAnsi="Times New Roman" w:cs="Times New Roman"/>
                <w:sz w:val="16"/>
                <w:szCs w:val="16"/>
              </w:rPr>
              <w:t>4.2.Профилактика терроризма, а также минимизация и (или) ликвидация последствий его проявлений</w:t>
            </w:r>
          </w:p>
        </w:tc>
      </w:tr>
      <w:tr w:rsidR="006F476D" w:rsidRPr="00B1012D" w:rsidTr="006F476D">
        <w:tc>
          <w:tcPr>
            <w:tcW w:w="567" w:type="dxa"/>
          </w:tcPr>
          <w:p w:rsidR="006F476D" w:rsidRPr="00B1012D" w:rsidRDefault="006F476D" w:rsidP="006F476D">
            <w:pPr>
              <w:pStyle w:val="60"/>
              <w:shd w:val="clear" w:color="auto" w:fill="auto"/>
              <w:spacing w:line="260" w:lineRule="exact"/>
              <w:rPr>
                <w:rFonts w:cs="Times New Roman"/>
                <w:b w:val="0"/>
                <w:bCs/>
                <w:sz w:val="16"/>
                <w:szCs w:val="16"/>
                <w:lang w:eastAsia="en-US"/>
              </w:rPr>
            </w:pPr>
            <w:r w:rsidRPr="00B1012D">
              <w:rPr>
                <w:rFonts w:cs="Times New Roman"/>
                <w:b w:val="0"/>
                <w:bCs/>
                <w:sz w:val="16"/>
                <w:szCs w:val="16"/>
                <w:lang w:eastAsia="en-US"/>
              </w:rPr>
              <w:t>5.</w:t>
            </w:r>
          </w:p>
        </w:tc>
        <w:tc>
          <w:tcPr>
            <w:tcW w:w="3119" w:type="dxa"/>
          </w:tcPr>
          <w:p w:rsidR="006F476D" w:rsidRPr="00B1012D" w:rsidRDefault="006F476D" w:rsidP="006F476D">
            <w:pPr>
              <w:pStyle w:val="60"/>
              <w:spacing w:line="260" w:lineRule="exact"/>
              <w:rPr>
                <w:rFonts w:cs="Times New Roman"/>
                <w:bCs/>
                <w:sz w:val="16"/>
                <w:szCs w:val="16"/>
                <w:lang w:eastAsia="en-US"/>
              </w:rPr>
            </w:pPr>
            <w:r w:rsidRPr="00B1012D">
              <w:rPr>
                <w:rFonts w:cs="Times New Roman"/>
                <w:b w:val="0"/>
                <w:bCs/>
                <w:sz w:val="16"/>
                <w:szCs w:val="16"/>
                <w:lang w:eastAsia="en-US"/>
              </w:rPr>
              <w:t xml:space="preserve">Финансирование мероприятий по развитию аппаратно-программного </w:t>
            </w:r>
            <w:r w:rsidRPr="00B1012D">
              <w:rPr>
                <w:rFonts w:cs="Times New Roman"/>
                <w:b w:val="0"/>
                <w:bCs/>
                <w:sz w:val="16"/>
                <w:szCs w:val="16"/>
                <w:lang w:eastAsia="en-US"/>
              </w:rPr>
              <w:lastRenderedPageBreak/>
              <w:t>комплекса «Безопасный город»</w:t>
            </w:r>
          </w:p>
        </w:tc>
        <w:tc>
          <w:tcPr>
            <w:tcW w:w="5670" w:type="dxa"/>
          </w:tcPr>
          <w:p w:rsidR="006F476D" w:rsidRPr="00B1012D" w:rsidRDefault="006F476D" w:rsidP="006F476D">
            <w:pPr>
              <w:pStyle w:val="60"/>
              <w:spacing w:line="260" w:lineRule="exact"/>
              <w:ind w:firstLine="1"/>
              <w:jc w:val="both"/>
              <w:rPr>
                <w:rFonts w:cs="Times New Roman"/>
                <w:b w:val="0"/>
                <w:bCs/>
                <w:sz w:val="16"/>
                <w:szCs w:val="16"/>
                <w:lang w:eastAsia="en-US"/>
              </w:rPr>
            </w:pPr>
            <w:r w:rsidRPr="00B1012D">
              <w:rPr>
                <w:rFonts w:cs="Times New Roman"/>
                <w:b w:val="0"/>
                <w:bCs/>
                <w:sz w:val="16"/>
                <w:szCs w:val="16"/>
                <w:lang w:eastAsia="en-US"/>
              </w:rPr>
              <w:lastRenderedPageBreak/>
              <w:t>Проведение мероприятий по развитию аппаратно-программного комплекса «Безопасный город»</w:t>
            </w:r>
          </w:p>
          <w:p w:rsidR="006F476D" w:rsidRPr="00B1012D" w:rsidRDefault="006F476D" w:rsidP="006F476D">
            <w:pPr>
              <w:pStyle w:val="ConsPlusNormal"/>
              <w:tabs>
                <w:tab w:val="left" w:pos="317"/>
              </w:tabs>
              <w:ind w:left="175" w:right="-57" w:firstLine="1"/>
              <w:jc w:val="both"/>
              <w:rPr>
                <w:rFonts w:ascii="Times New Roman" w:hAnsi="Times New Roman" w:cs="Times New Roman"/>
                <w:spacing w:val="-4"/>
                <w:sz w:val="16"/>
                <w:szCs w:val="16"/>
              </w:rPr>
            </w:pPr>
          </w:p>
        </w:tc>
      </w:tr>
    </w:tbl>
    <w:p w:rsidR="006F476D" w:rsidRPr="00B1012D" w:rsidRDefault="006F476D" w:rsidP="006F476D">
      <w:pPr>
        <w:pStyle w:val="16"/>
        <w:shd w:val="clear" w:color="auto" w:fill="auto"/>
        <w:spacing w:before="0" w:line="240" w:lineRule="auto"/>
        <w:ind w:firstLine="567"/>
        <w:rPr>
          <w:rFonts w:cs="Times New Roman"/>
          <w:sz w:val="16"/>
          <w:szCs w:val="16"/>
        </w:rPr>
      </w:pPr>
      <w:bookmarkStart w:id="11" w:name="bookmark4"/>
    </w:p>
    <w:p w:rsidR="006F476D" w:rsidRPr="00B1012D" w:rsidRDefault="006F476D" w:rsidP="006F476D">
      <w:pPr>
        <w:pStyle w:val="16"/>
        <w:shd w:val="clear" w:color="auto" w:fill="auto"/>
        <w:spacing w:before="0" w:line="240" w:lineRule="auto"/>
        <w:ind w:firstLine="567"/>
        <w:rPr>
          <w:rFonts w:cs="Times New Roman"/>
          <w:sz w:val="16"/>
          <w:szCs w:val="16"/>
        </w:rPr>
      </w:pPr>
    </w:p>
    <w:p w:rsidR="006F476D" w:rsidRPr="00B1012D" w:rsidRDefault="006F476D" w:rsidP="006F476D">
      <w:pPr>
        <w:pStyle w:val="16"/>
        <w:shd w:val="clear" w:color="auto" w:fill="auto"/>
        <w:spacing w:before="0" w:line="240" w:lineRule="auto"/>
        <w:ind w:firstLine="567"/>
        <w:rPr>
          <w:rFonts w:cs="Times New Roman"/>
          <w:sz w:val="16"/>
          <w:szCs w:val="16"/>
        </w:rPr>
      </w:pPr>
      <w:r w:rsidRPr="00B1012D">
        <w:rPr>
          <w:rFonts w:cs="Times New Roman"/>
          <w:sz w:val="16"/>
          <w:szCs w:val="16"/>
        </w:rPr>
        <w:t>5. Основные меры правового регулирования в сфере реализации</w:t>
      </w:r>
      <w:bookmarkEnd w:id="11"/>
    </w:p>
    <w:p w:rsidR="006F476D" w:rsidRPr="00B1012D" w:rsidRDefault="006F476D" w:rsidP="006F476D">
      <w:pPr>
        <w:pStyle w:val="16"/>
        <w:shd w:val="clear" w:color="auto" w:fill="auto"/>
        <w:spacing w:before="0" w:line="240" w:lineRule="auto"/>
        <w:ind w:firstLine="567"/>
        <w:rPr>
          <w:rFonts w:cs="Times New Roman"/>
          <w:sz w:val="16"/>
          <w:szCs w:val="16"/>
        </w:rPr>
      </w:pPr>
      <w:r w:rsidRPr="00B1012D">
        <w:rPr>
          <w:rFonts w:cs="Times New Roman"/>
          <w:sz w:val="16"/>
          <w:szCs w:val="16"/>
        </w:rPr>
        <w:t>муниципальной программы</w:t>
      </w:r>
    </w:p>
    <w:p w:rsidR="006F476D" w:rsidRPr="00B1012D" w:rsidRDefault="006F476D" w:rsidP="006F476D">
      <w:pPr>
        <w:pStyle w:val="16"/>
        <w:shd w:val="clear" w:color="auto" w:fill="auto"/>
        <w:spacing w:before="0" w:line="240" w:lineRule="auto"/>
        <w:ind w:firstLine="567"/>
        <w:rPr>
          <w:rFonts w:cs="Times New Roman"/>
          <w:sz w:val="16"/>
          <w:szCs w:val="16"/>
        </w:rPr>
      </w:pPr>
    </w:p>
    <w:p w:rsidR="006F476D" w:rsidRPr="00B1012D" w:rsidRDefault="006F476D" w:rsidP="006F476D">
      <w:pPr>
        <w:pStyle w:val="211"/>
        <w:shd w:val="clear" w:color="auto" w:fill="auto"/>
        <w:spacing w:line="240" w:lineRule="auto"/>
        <w:ind w:firstLine="567"/>
        <w:jc w:val="both"/>
        <w:rPr>
          <w:rFonts w:cs="Times New Roman"/>
          <w:sz w:val="16"/>
          <w:szCs w:val="16"/>
        </w:rPr>
      </w:pPr>
      <w:r w:rsidRPr="00B1012D">
        <w:rPr>
          <w:rFonts w:cs="Times New Roman"/>
          <w:sz w:val="16"/>
          <w:szCs w:val="16"/>
        </w:rPr>
        <w:t>В настоящее время сформированы и утверждены нормативно-правовые</w:t>
      </w:r>
      <w:r w:rsidRPr="00B1012D">
        <w:rPr>
          <w:rFonts w:cs="Times New Roman"/>
          <w:sz w:val="16"/>
          <w:szCs w:val="16"/>
        </w:rPr>
        <w:br/>
        <w:t>акты необходимые для реализации Программы. В дальнейшем разработка</w:t>
      </w:r>
      <w:r w:rsidRPr="00B1012D">
        <w:rPr>
          <w:rFonts w:cs="Times New Roman"/>
          <w:sz w:val="16"/>
          <w:szCs w:val="16"/>
        </w:rPr>
        <w:br/>
        <w:t>дополнительных нормативно-правовых актов будет обусловлена изменениями законодательства Российской Федерации, Кировской области и муниципальными правовыми актами.</w:t>
      </w:r>
    </w:p>
    <w:p w:rsidR="006F476D" w:rsidRPr="00B1012D" w:rsidRDefault="006F476D" w:rsidP="006F476D">
      <w:pPr>
        <w:pStyle w:val="211"/>
        <w:shd w:val="clear" w:color="auto" w:fill="auto"/>
        <w:spacing w:line="240" w:lineRule="auto"/>
        <w:ind w:firstLine="567"/>
        <w:jc w:val="both"/>
        <w:rPr>
          <w:rFonts w:cs="Times New Roman"/>
          <w:sz w:val="16"/>
          <w:szCs w:val="16"/>
        </w:rPr>
      </w:pPr>
      <w:r w:rsidRPr="00B1012D">
        <w:rPr>
          <w:rFonts w:cs="Times New Roman"/>
          <w:sz w:val="16"/>
          <w:szCs w:val="16"/>
        </w:rPr>
        <w:t>Общее управление реализацией Программы осуществляет администрация муниципального образования в лице отдела организационного обеспечения.</w:t>
      </w:r>
    </w:p>
    <w:p w:rsidR="006F476D" w:rsidRPr="00B1012D" w:rsidRDefault="006F476D" w:rsidP="006F476D">
      <w:pPr>
        <w:pStyle w:val="211"/>
        <w:shd w:val="clear" w:color="auto" w:fill="auto"/>
        <w:spacing w:line="240" w:lineRule="auto"/>
        <w:ind w:firstLine="567"/>
        <w:jc w:val="both"/>
        <w:rPr>
          <w:rFonts w:cs="Times New Roman"/>
          <w:sz w:val="16"/>
          <w:szCs w:val="16"/>
        </w:rPr>
      </w:pPr>
      <w:r w:rsidRPr="00B1012D">
        <w:rPr>
          <w:rFonts w:cs="Times New Roman"/>
          <w:sz w:val="16"/>
          <w:szCs w:val="16"/>
        </w:rPr>
        <w:t>Исполнители могут вносить предложения по совершенствованию реализации мероприятия Программы.</w:t>
      </w:r>
    </w:p>
    <w:p w:rsidR="006F476D" w:rsidRPr="00B1012D" w:rsidRDefault="006F476D" w:rsidP="006F476D">
      <w:pPr>
        <w:pStyle w:val="211"/>
        <w:shd w:val="clear" w:color="auto" w:fill="auto"/>
        <w:spacing w:line="240" w:lineRule="auto"/>
        <w:ind w:firstLine="567"/>
        <w:jc w:val="both"/>
        <w:rPr>
          <w:rFonts w:cs="Times New Roman"/>
          <w:sz w:val="16"/>
          <w:szCs w:val="16"/>
        </w:rPr>
      </w:pPr>
      <w:r w:rsidRPr="00B1012D">
        <w:rPr>
          <w:rFonts w:cs="Times New Roman"/>
          <w:sz w:val="16"/>
          <w:szCs w:val="16"/>
        </w:rPr>
        <w:t>Для выполнения мероприятий Программы могут создаваться комиссии и рабочие группы.</w:t>
      </w:r>
    </w:p>
    <w:p w:rsidR="006F476D" w:rsidRPr="00B1012D" w:rsidRDefault="006F476D" w:rsidP="006F476D">
      <w:pPr>
        <w:pStyle w:val="211"/>
        <w:shd w:val="clear" w:color="auto" w:fill="auto"/>
        <w:spacing w:line="240" w:lineRule="auto"/>
        <w:ind w:firstLine="567"/>
        <w:jc w:val="both"/>
        <w:rPr>
          <w:rFonts w:cs="Times New Roman"/>
          <w:sz w:val="16"/>
          <w:szCs w:val="16"/>
        </w:rPr>
      </w:pPr>
      <w:r w:rsidRPr="00B1012D">
        <w:rPr>
          <w:rFonts w:cs="Times New Roman"/>
          <w:sz w:val="16"/>
          <w:szCs w:val="16"/>
        </w:rPr>
        <w:t>При изменении действующего законодательства, на основании которого разработана Программа, а также по инициативе исполнителей мероприятий Программы вносятся соответствующие изменения в Программу.</w:t>
      </w:r>
    </w:p>
    <w:p w:rsidR="006F476D" w:rsidRPr="00B1012D" w:rsidRDefault="006F476D" w:rsidP="006F476D">
      <w:pPr>
        <w:pStyle w:val="16"/>
        <w:shd w:val="clear" w:color="auto" w:fill="auto"/>
        <w:spacing w:before="0" w:line="240" w:lineRule="auto"/>
        <w:ind w:firstLine="567"/>
        <w:rPr>
          <w:rFonts w:cs="Times New Roman"/>
          <w:sz w:val="16"/>
          <w:szCs w:val="16"/>
        </w:rPr>
      </w:pPr>
      <w:bookmarkStart w:id="12" w:name="bookmark6"/>
    </w:p>
    <w:p w:rsidR="006F476D" w:rsidRPr="00B1012D" w:rsidRDefault="006F476D" w:rsidP="006F476D">
      <w:pPr>
        <w:pStyle w:val="16"/>
        <w:shd w:val="clear" w:color="auto" w:fill="auto"/>
        <w:spacing w:before="0" w:line="240" w:lineRule="auto"/>
        <w:ind w:firstLine="567"/>
        <w:rPr>
          <w:rFonts w:cs="Times New Roman"/>
          <w:sz w:val="16"/>
          <w:szCs w:val="16"/>
        </w:rPr>
      </w:pPr>
      <w:r w:rsidRPr="00B1012D">
        <w:rPr>
          <w:rFonts w:cs="Times New Roman"/>
          <w:sz w:val="16"/>
          <w:szCs w:val="16"/>
        </w:rPr>
        <w:t xml:space="preserve">6. Ресурсное обеспечение </w:t>
      </w:r>
      <w:bookmarkEnd w:id="12"/>
      <w:r w:rsidRPr="00B1012D">
        <w:rPr>
          <w:rFonts w:cs="Times New Roman"/>
          <w:sz w:val="16"/>
          <w:szCs w:val="16"/>
        </w:rPr>
        <w:t>муниципальной программы</w:t>
      </w:r>
    </w:p>
    <w:p w:rsidR="006F476D" w:rsidRPr="00B1012D" w:rsidRDefault="006F476D" w:rsidP="006F476D">
      <w:pPr>
        <w:pStyle w:val="16"/>
        <w:shd w:val="clear" w:color="auto" w:fill="auto"/>
        <w:spacing w:before="0" w:line="240" w:lineRule="auto"/>
        <w:ind w:firstLine="567"/>
        <w:jc w:val="left"/>
        <w:rPr>
          <w:rFonts w:cs="Times New Roman"/>
          <w:sz w:val="16"/>
          <w:szCs w:val="16"/>
        </w:rPr>
      </w:pPr>
    </w:p>
    <w:p w:rsidR="006F476D" w:rsidRPr="00B1012D" w:rsidRDefault="006F476D" w:rsidP="006F476D">
      <w:pPr>
        <w:pStyle w:val="211"/>
        <w:ind w:firstLine="567"/>
        <w:jc w:val="both"/>
        <w:rPr>
          <w:rFonts w:cs="Times New Roman"/>
          <w:sz w:val="16"/>
          <w:szCs w:val="16"/>
        </w:rPr>
      </w:pPr>
      <w:r w:rsidRPr="00B1012D">
        <w:rPr>
          <w:rFonts w:cs="Times New Roman"/>
          <w:sz w:val="16"/>
          <w:szCs w:val="16"/>
        </w:rPr>
        <w:t xml:space="preserve">Общий объем финансирования мероприятий программы составляет </w:t>
      </w:r>
      <w:r w:rsidRPr="00B1012D">
        <w:rPr>
          <w:rFonts w:cs="Times New Roman"/>
          <w:bCs/>
          <w:sz w:val="16"/>
          <w:szCs w:val="16"/>
          <w:u w:val="single"/>
        </w:rPr>
        <w:t>9070,11</w:t>
      </w:r>
      <w:r w:rsidRPr="00B1012D">
        <w:rPr>
          <w:rFonts w:cs="Times New Roman"/>
          <w:bCs/>
          <w:sz w:val="16"/>
          <w:szCs w:val="16"/>
        </w:rPr>
        <w:t xml:space="preserve"> </w:t>
      </w:r>
      <w:r w:rsidRPr="00B1012D">
        <w:rPr>
          <w:rFonts w:cs="Times New Roman"/>
          <w:sz w:val="16"/>
          <w:szCs w:val="16"/>
        </w:rPr>
        <w:t>тыс. руб., в том числе по годам:</w:t>
      </w:r>
    </w:p>
    <w:p w:rsidR="006F476D" w:rsidRPr="00B1012D" w:rsidRDefault="006F476D" w:rsidP="006F476D">
      <w:pPr>
        <w:pStyle w:val="211"/>
        <w:ind w:firstLine="567"/>
        <w:jc w:val="both"/>
        <w:rPr>
          <w:rFonts w:cs="Times New Roman"/>
          <w:sz w:val="16"/>
          <w:szCs w:val="16"/>
        </w:rPr>
      </w:pPr>
      <w:r w:rsidRPr="00B1012D">
        <w:rPr>
          <w:rFonts w:cs="Times New Roman"/>
          <w:sz w:val="16"/>
          <w:szCs w:val="16"/>
        </w:rPr>
        <w:t>средства федерального бюджета – 0 рублей,</w:t>
      </w:r>
    </w:p>
    <w:p w:rsidR="006F476D" w:rsidRPr="00B1012D" w:rsidRDefault="006F476D" w:rsidP="006F476D">
      <w:pPr>
        <w:pStyle w:val="211"/>
        <w:ind w:firstLine="567"/>
        <w:jc w:val="both"/>
        <w:rPr>
          <w:rFonts w:cs="Times New Roman"/>
          <w:sz w:val="16"/>
          <w:szCs w:val="16"/>
        </w:rPr>
      </w:pPr>
      <w:r w:rsidRPr="00B1012D">
        <w:rPr>
          <w:rFonts w:cs="Times New Roman"/>
          <w:sz w:val="16"/>
          <w:szCs w:val="16"/>
        </w:rPr>
        <w:t xml:space="preserve">средства областного бюджета – </w:t>
      </w:r>
      <w:r w:rsidRPr="00B1012D">
        <w:rPr>
          <w:rFonts w:cs="Times New Roman"/>
          <w:sz w:val="16"/>
          <w:szCs w:val="16"/>
          <w:u w:val="single"/>
        </w:rPr>
        <w:t>1020</w:t>
      </w:r>
      <w:r w:rsidRPr="00B1012D">
        <w:rPr>
          <w:rFonts w:cs="Times New Roman"/>
          <w:sz w:val="16"/>
          <w:szCs w:val="16"/>
        </w:rPr>
        <w:t xml:space="preserve"> тыс.рублей,</w:t>
      </w:r>
    </w:p>
    <w:p w:rsidR="006F476D" w:rsidRPr="00B1012D" w:rsidRDefault="006F476D" w:rsidP="006F476D">
      <w:pPr>
        <w:pStyle w:val="211"/>
        <w:ind w:firstLine="567"/>
        <w:jc w:val="both"/>
        <w:rPr>
          <w:rFonts w:cs="Times New Roman"/>
          <w:sz w:val="16"/>
          <w:szCs w:val="16"/>
        </w:rPr>
      </w:pPr>
      <w:r w:rsidRPr="00B1012D">
        <w:rPr>
          <w:rFonts w:cs="Times New Roman"/>
          <w:sz w:val="16"/>
          <w:szCs w:val="16"/>
        </w:rPr>
        <w:t xml:space="preserve">средства местного бюджета </w:t>
      </w:r>
      <w:r w:rsidRPr="00B1012D">
        <w:rPr>
          <w:rFonts w:cs="Times New Roman"/>
          <w:bCs/>
          <w:sz w:val="16"/>
          <w:szCs w:val="16"/>
          <w:u w:val="single"/>
        </w:rPr>
        <w:t>8050,11</w:t>
      </w:r>
      <w:r w:rsidRPr="00B1012D">
        <w:rPr>
          <w:rFonts w:cs="Times New Roman"/>
          <w:bCs/>
          <w:sz w:val="16"/>
          <w:szCs w:val="16"/>
        </w:rPr>
        <w:t xml:space="preserve"> </w:t>
      </w:r>
      <w:r w:rsidRPr="00B1012D">
        <w:rPr>
          <w:rFonts w:cs="Times New Roman"/>
          <w:sz w:val="16"/>
          <w:szCs w:val="16"/>
        </w:rPr>
        <w:t>тыс.руб.</w:t>
      </w:r>
    </w:p>
    <w:p w:rsidR="006F476D" w:rsidRPr="00B1012D" w:rsidRDefault="006F476D" w:rsidP="006F476D">
      <w:pPr>
        <w:pStyle w:val="211"/>
        <w:ind w:firstLine="567"/>
        <w:jc w:val="both"/>
        <w:rPr>
          <w:rFonts w:cs="Times New Roman"/>
          <w:sz w:val="16"/>
          <w:szCs w:val="16"/>
        </w:rPr>
      </w:pPr>
      <w:r w:rsidRPr="00B1012D">
        <w:rPr>
          <w:rFonts w:cs="Times New Roman"/>
          <w:sz w:val="16"/>
          <w:szCs w:val="16"/>
        </w:rPr>
        <w:t>2014 год – 939,14 тыс.рублей</w:t>
      </w:r>
    </w:p>
    <w:p w:rsidR="006F476D" w:rsidRPr="00B1012D" w:rsidRDefault="006F476D" w:rsidP="006F476D">
      <w:pPr>
        <w:pStyle w:val="211"/>
        <w:ind w:firstLine="567"/>
        <w:jc w:val="both"/>
        <w:rPr>
          <w:rFonts w:cs="Times New Roman"/>
          <w:sz w:val="16"/>
          <w:szCs w:val="16"/>
        </w:rPr>
      </w:pPr>
      <w:r w:rsidRPr="00B1012D">
        <w:rPr>
          <w:rFonts w:cs="Times New Roman"/>
          <w:sz w:val="16"/>
          <w:szCs w:val="16"/>
        </w:rPr>
        <w:t>2015 год – 995,82 тыс.рублей</w:t>
      </w:r>
    </w:p>
    <w:p w:rsidR="006F476D" w:rsidRPr="00B1012D" w:rsidRDefault="006F476D" w:rsidP="006F476D">
      <w:pPr>
        <w:pStyle w:val="211"/>
        <w:ind w:firstLine="567"/>
        <w:jc w:val="both"/>
        <w:rPr>
          <w:rFonts w:cs="Times New Roman"/>
          <w:sz w:val="16"/>
          <w:szCs w:val="16"/>
        </w:rPr>
      </w:pPr>
      <w:r w:rsidRPr="00B1012D">
        <w:rPr>
          <w:rFonts w:cs="Times New Roman"/>
          <w:sz w:val="16"/>
          <w:szCs w:val="16"/>
        </w:rPr>
        <w:t>2016 год – 1008,9 тыс.рублей</w:t>
      </w:r>
    </w:p>
    <w:p w:rsidR="006F476D" w:rsidRPr="00B1012D" w:rsidRDefault="006F476D" w:rsidP="006F476D">
      <w:pPr>
        <w:pStyle w:val="211"/>
        <w:ind w:firstLine="567"/>
        <w:jc w:val="both"/>
        <w:rPr>
          <w:rFonts w:cs="Times New Roman"/>
          <w:sz w:val="16"/>
          <w:szCs w:val="16"/>
        </w:rPr>
      </w:pPr>
      <w:r w:rsidRPr="00B1012D">
        <w:rPr>
          <w:rFonts w:cs="Times New Roman"/>
          <w:sz w:val="16"/>
          <w:szCs w:val="16"/>
        </w:rPr>
        <w:t xml:space="preserve">2017 год – </w:t>
      </w:r>
      <w:r w:rsidRPr="00B1012D">
        <w:rPr>
          <w:rFonts w:cs="Times New Roman"/>
          <w:bCs/>
          <w:sz w:val="16"/>
          <w:szCs w:val="16"/>
        </w:rPr>
        <w:t xml:space="preserve">2376,55 </w:t>
      </w:r>
      <w:r w:rsidRPr="00B1012D">
        <w:rPr>
          <w:rFonts w:cs="Times New Roman"/>
          <w:sz w:val="16"/>
          <w:szCs w:val="16"/>
        </w:rPr>
        <w:t>тыс.рублей</w:t>
      </w:r>
    </w:p>
    <w:p w:rsidR="006F476D" w:rsidRPr="00B1012D" w:rsidRDefault="006F476D" w:rsidP="006F476D">
      <w:pPr>
        <w:pStyle w:val="211"/>
        <w:ind w:firstLine="567"/>
        <w:jc w:val="both"/>
        <w:rPr>
          <w:rFonts w:cs="Times New Roman"/>
          <w:sz w:val="16"/>
          <w:szCs w:val="16"/>
        </w:rPr>
      </w:pPr>
      <w:r w:rsidRPr="00B1012D">
        <w:rPr>
          <w:rFonts w:cs="Times New Roman"/>
          <w:sz w:val="16"/>
          <w:szCs w:val="16"/>
        </w:rPr>
        <w:t>2018 год – 1154,3 тыс.рублей</w:t>
      </w:r>
    </w:p>
    <w:p w:rsidR="006F476D" w:rsidRPr="00B1012D" w:rsidRDefault="006F476D" w:rsidP="006F476D">
      <w:pPr>
        <w:pStyle w:val="211"/>
        <w:ind w:firstLine="567"/>
        <w:jc w:val="both"/>
        <w:rPr>
          <w:rFonts w:cs="Times New Roman"/>
          <w:sz w:val="16"/>
          <w:szCs w:val="16"/>
        </w:rPr>
      </w:pPr>
      <w:r w:rsidRPr="00B1012D">
        <w:rPr>
          <w:rFonts w:cs="Times New Roman"/>
          <w:sz w:val="16"/>
          <w:szCs w:val="16"/>
        </w:rPr>
        <w:t>2019 год  - 1297,7 тыс.рублей</w:t>
      </w:r>
    </w:p>
    <w:p w:rsidR="006F476D" w:rsidRPr="00B1012D" w:rsidRDefault="006F476D" w:rsidP="006F476D">
      <w:pPr>
        <w:pStyle w:val="211"/>
        <w:shd w:val="clear" w:color="auto" w:fill="auto"/>
        <w:spacing w:line="240" w:lineRule="auto"/>
        <w:ind w:firstLine="567"/>
        <w:jc w:val="both"/>
        <w:rPr>
          <w:rFonts w:cs="Times New Roman"/>
          <w:sz w:val="16"/>
          <w:szCs w:val="16"/>
        </w:rPr>
      </w:pPr>
      <w:r w:rsidRPr="00B1012D">
        <w:rPr>
          <w:rFonts w:cs="Times New Roman"/>
          <w:sz w:val="16"/>
          <w:szCs w:val="16"/>
        </w:rPr>
        <w:t>2020 год  - 1297,7 тыс.рублей</w:t>
      </w:r>
    </w:p>
    <w:p w:rsidR="006F476D" w:rsidRPr="00B1012D" w:rsidRDefault="006F476D" w:rsidP="006F476D">
      <w:pPr>
        <w:pStyle w:val="211"/>
        <w:shd w:val="clear" w:color="auto" w:fill="auto"/>
        <w:spacing w:line="240" w:lineRule="auto"/>
        <w:ind w:firstLine="567"/>
        <w:jc w:val="both"/>
        <w:rPr>
          <w:rFonts w:cs="Times New Roman"/>
          <w:sz w:val="16"/>
          <w:szCs w:val="16"/>
        </w:rPr>
      </w:pPr>
      <w:r w:rsidRPr="00B1012D">
        <w:rPr>
          <w:rFonts w:cs="Times New Roman"/>
          <w:sz w:val="16"/>
          <w:szCs w:val="16"/>
        </w:rPr>
        <w:t>Источником финансирования муниципальной программы является бюджет области, бюджет муниципального образования.</w:t>
      </w:r>
    </w:p>
    <w:p w:rsidR="006F476D" w:rsidRPr="00B1012D" w:rsidRDefault="006F476D" w:rsidP="006F476D">
      <w:pPr>
        <w:pStyle w:val="211"/>
        <w:shd w:val="clear" w:color="auto" w:fill="auto"/>
        <w:spacing w:line="240" w:lineRule="auto"/>
        <w:ind w:firstLine="567"/>
        <w:jc w:val="both"/>
        <w:rPr>
          <w:rFonts w:cs="Times New Roman"/>
          <w:sz w:val="16"/>
          <w:szCs w:val="16"/>
        </w:rPr>
      </w:pPr>
      <w:r w:rsidRPr="00B1012D">
        <w:rPr>
          <w:rFonts w:cs="Times New Roman"/>
          <w:sz w:val="16"/>
          <w:szCs w:val="16"/>
        </w:rPr>
        <w:t>Расчёт затрат на реализацию программных мероприятий произведен</w:t>
      </w:r>
      <w:r w:rsidRPr="00B1012D">
        <w:rPr>
          <w:rFonts w:cs="Times New Roman"/>
          <w:sz w:val="16"/>
          <w:szCs w:val="16"/>
        </w:rPr>
        <w:br/>
        <w:t>расчётным путем.</w:t>
      </w:r>
    </w:p>
    <w:p w:rsidR="006F476D" w:rsidRPr="00B1012D" w:rsidRDefault="006F476D" w:rsidP="006F476D">
      <w:pPr>
        <w:pStyle w:val="ConsPlusNonformat"/>
        <w:jc w:val="center"/>
        <w:rPr>
          <w:rFonts w:ascii="Times New Roman" w:hAnsi="Times New Roman" w:cs="Times New Roman"/>
          <w:b/>
          <w:bCs/>
          <w:sz w:val="16"/>
          <w:szCs w:val="16"/>
        </w:rPr>
      </w:pPr>
    </w:p>
    <w:p w:rsidR="006F476D" w:rsidRPr="00B1012D" w:rsidRDefault="006F476D" w:rsidP="006F476D">
      <w:pPr>
        <w:pStyle w:val="ConsPlusNonformat"/>
        <w:jc w:val="center"/>
        <w:rPr>
          <w:rFonts w:ascii="Times New Roman" w:hAnsi="Times New Roman" w:cs="Times New Roman"/>
          <w:b/>
          <w:bCs/>
          <w:sz w:val="16"/>
          <w:szCs w:val="16"/>
        </w:rPr>
      </w:pPr>
      <w:r w:rsidRPr="00B1012D">
        <w:rPr>
          <w:rFonts w:ascii="Times New Roman" w:hAnsi="Times New Roman" w:cs="Times New Roman"/>
          <w:b/>
          <w:bCs/>
          <w:sz w:val="16"/>
          <w:szCs w:val="16"/>
        </w:rPr>
        <w:t xml:space="preserve">Объемы и источники финансирования </w:t>
      </w:r>
      <w:r w:rsidRPr="00B1012D">
        <w:rPr>
          <w:rFonts w:ascii="Times New Roman" w:hAnsi="Times New Roman" w:cs="Times New Roman"/>
          <w:b/>
          <w:sz w:val="16"/>
          <w:szCs w:val="16"/>
        </w:rPr>
        <w:t>муниципальной программы</w:t>
      </w:r>
    </w:p>
    <w:p w:rsidR="006F476D" w:rsidRPr="00B1012D" w:rsidRDefault="006F476D" w:rsidP="006F476D">
      <w:pPr>
        <w:pStyle w:val="ConsPlusNonformat"/>
        <w:jc w:val="center"/>
        <w:rPr>
          <w:rFonts w:ascii="Times New Roman" w:hAnsi="Times New Roman" w:cs="Times New Roman"/>
          <w:sz w:val="16"/>
          <w:szCs w:val="16"/>
          <w:u w:val="single"/>
        </w:rPr>
      </w:pPr>
      <w:r w:rsidRPr="00B1012D">
        <w:rPr>
          <w:rFonts w:ascii="Times New Roman" w:hAnsi="Times New Roman" w:cs="Times New Roman"/>
          <w:bCs/>
          <w:sz w:val="16"/>
          <w:szCs w:val="16"/>
          <w:u w:val="single"/>
        </w:rPr>
        <w:t xml:space="preserve">10612,81 </w:t>
      </w:r>
      <w:r w:rsidRPr="00B1012D">
        <w:rPr>
          <w:rFonts w:ascii="Times New Roman" w:hAnsi="Times New Roman" w:cs="Times New Roman"/>
          <w:sz w:val="16"/>
          <w:szCs w:val="16"/>
          <w:u w:val="single"/>
        </w:rPr>
        <w:t>тыс. рублей</w:t>
      </w:r>
    </w:p>
    <w:p w:rsidR="006F476D" w:rsidRPr="00B1012D" w:rsidRDefault="006F476D" w:rsidP="006F476D">
      <w:pPr>
        <w:pStyle w:val="af5"/>
        <w:shd w:val="clear" w:color="auto" w:fill="auto"/>
        <w:spacing w:after="0" w:line="260" w:lineRule="exact"/>
        <w:jc w:val="center"/>
        <w:rPr>
          <w:rFonts w:cs="Times New Roman"/>
          <w:sz w:val="16"/>
          <w:szCs w:val="16"/>
        </w:rPr>
      </w:pPr>
    </w:p>
    <w:tbl>
      <w:tblPr>
        <w:tblW w:w="10348" w:type="dxa"/>
        <w:tblInd w:w="-137" w:type="dxa"/>
        <w:tblLayout w:type="fixed"/>
        <w:tblCellMar>
          <w:left w:w="0" w:type="dxa"/>
          <w:right w:w="0" w:type="dxa"/>
        </w:tblCellMar>
        <w:tblLook w:val="0000"/>
      </w:tblPr>
      <w:tblGrid>
        <w:gridCol w:w="426"/>
        <w:gridCol w:w="2409"/>
        <w:gridCol w:w="851"/>
        <w:gridCol w:w="992"/>
        <w:gridCol w:w="993"/>
        <w:gridCol w:w="992"/>
        <w:gridCol w:w="1134"/>
        <w:gridCol w:w="850"/>
        <w:gridCol w:w="709"/>
        <w:gridCol w:w="992"/>
      </w:tblGrid>
      <w:tr w:rsidR="006F476D" w:rsidRPr="00B1012D" w:rsidTr="006F476D">
        <w:trPr>
          <w:trHeight w:val="658"/>
        </w:trPr>
        <w:tc>
          <w:tcPr>
            <w:tcW w:w="426" w:type="dxa"/>
            <w:vMerge w:val="restart"/>
            <w:tcBorders>
              <w:top w:val="single" w:sz="4" w:space="0" w:color="auto"/>
              <w:left w:val="single" w:sz="4" w:space="0" w:color="auto"/>
              <w:bottom w:val="nil"/>
              <w:right w:val="single" w:sz="4" w:space="0" w:color="auto"/>
            </w:tcBorders>
            <w:shd w:val="clear" w:color="auto" w:fill="FFFFFF"/>
          </w:tcPr>
          <w:p w:rsidR="006F476D" w:rsidRPr="00B1012D" w:rsidRDefault="006F476D" w:rsidP="006F476D">
            <w:pPr>
              <w:pStyle w:val="211"/>
              <w:shd w:val="clear" w:color="auto" w:fill="auto"/>
              <w:spacing w:line="317" w:lineRule="exact"/>
              <w:jc w:val="center"/>
              <w:rPr>
                <w:rFonts w:cs="Times New Roman"/>
                <w:sz w:val="16"/>
                <w:szCs w:val="16"/>
                <w:lang w:eastAsia="en-US"/>
              </w:rPr>
            </w:pPr>
            <w:r w:rsidRPr="00B1012D">
              <w:rPr>
                <w:rFonts w:cs="Times New Roman"/>
                <w:sz w:val="16"/>
                <w:szCs w:val="16"/>
                <w:lang w:eastAsia="en-US"/>
              </w:rPr>
              <w:t>№ п/п</w:t>
            </w:r>
          </w:p>
        </w:tc>
        <w:tc>
          <w:tcPr>
            <w:tcW w:w="2409" w:type="dxa"/>
            <w:vMerge w:val="restart"/>
            <w:tcBorders>
              <w:top w:val="single" w:sz="4" w:space="0" w:color="auto"/>
              <w:left w:val="single" w:sz="4" w:space="0" w:color="auto"/>
              <w:bottom w:val="nil"/>
              <w:right w:val="single" w:sz="4" w:space="0" w:color="auto"/>
            </w:tcBorders>
            <w:shd w:val="clear" w:color="auto" w:fill="FFFFFF"/>
          </w:tcPr>
          <w:p w:rsidR="006F476D" w:rsidRPr="00B1012D" w:rsidRDefault="006F476D" w:rsidP="006F476D">
            <w:pPr>
              <w:pStyle w:val="211"/>
              <w:shd w:val="clear" w:color="auto" w:fill="auto"/>
              <w:ind w:left="82"/>
              <w:jc w:val="center"/>
              <w:rPr>
                <w:rFonts w:cs="Times New Roman"/>
                <w:sz w:val="16"/>
                <w:szCs w:val="16"/>
                <w:lang w:eastAsia="en-US"/>
              </w:rPr>
            </w:pPr>
            <w:r w:rsidRPr="00B1012D">
              <w:rPr>
                <w:rFonts w:cs="Times New Roman"/>
                <w:sz w:val="16"/>
                <w:szCs w:val="16"/>
                <w:lang w:eastAsia="en-US"/>
              </w:rPr>
              <w:t>Наименование источника финансирования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F476D" w:rsidRPr="00B1012D" w:rsidRDefault="006F476D" w:rsidP="006F476D">
            <w:pPr>
              <w:pStyle w:val="211"/>
              <w:shd w:val="clear" w:color="auto" w:fill="auto"/>
              <w:spacing w:line="317" w:lineRule="exact"/>
              <w:ind w:right="160"/>
              <w:jc w:val="center"/>
              <w:rPr>
                <w:rFonts w:cs="Times New Roman"/>
                <w:sz w:val="16"/>
                <w:szCs w:val="16"/>
                <w:lang w:eastAsia="en-US"/>
              </w:rPr>
            </w:pPr>
            <w:r w:rsidRPr="00B1012D">
              <w:rPr>
                <w:rFonts w:cs="Times New Roman"/>
                <w:sz w:val="16"/>
                <w:szCs w:val="16"/>
                <w:lang w:eastAsia="en-US"/>
              </w:rPr>
              <w:t>Год</w:t>
            </w:r>
          </w:p>
        </w:tc>
        <w:tc>
          <w:tcPr>
            <w:tcW w:w="5670" w:type="dxa"/>
            <w:gridSpan w:val="6"/>
            <w:tcBorders>
              <w:top w:val="single" w:sz="4" w:space="0" w:color="auto"/>
              <w:left w:val="single" w:sz="4" w:space="0" w:color="auto"/>
              <w:bottom w:val="single" w:sz="4" w:space="0" w:color="auto"/>
              <w:right w:val="single" w:sz="4" w:space="0" w:color="auto"/>
            </w:tcBorders>
            <w:shd w:val="clear" w:color="auto" w:fill="FFFFFF"/>
          </w:tcPr>
          <w:p w:rsidR="006F476D" w:rsidRPr="00B1012D" w:rsidRDefault="006F476D" w:rsidP="006F476D">
            <w:pPr>
              <w:pStyle w:val="211"/>
              <w:shd w:val="clear" w:color="auto" w:fill="auto"/>
              <w:spacing w:line="240" w:lineRule="auto"/>
              <w:ind w:left="220"/>
              <w:rPr>
                <w:rFonts w:cs="Times New Roman"/>
                <w:sz w:val="16"/>
                <w:szCs w:val="16"/>
                <w:lang w:eastAsia="en-US"/>
              </w:rPr>
            </w:pPr>
            <w:r w:rsidRPr="00B1012D">
              <w:rPr>
                <w:rFonts w:cs="Times New Roman"/>
                <w:sz w:val="16"/>
                <w:szCs w:val="16"/>
                <w:lang w:eastAsia="en-US"/>
              </w:rPr>
              <w:t>Годы реализации Программы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F476D" w:rsidRPr="00B1012D" w:rsidRDefault="006F476D" w:rsidP="006F476D">
            <w:pPr>
              <w:pStyle w:val="211"/>
              <w:shd w:val="clear" w:color="auto" w:fill="auto"/>
              <w:spacing w:line="240" w:lineRule="auto"/>
              <w:ind w:left="220"/>
              <w:rPr>
                <w:rFonts w:cs="Times New Roman"/>
                <w:sz w:val="16"/>
                <w:szCs w:val="16"/>
                <w:lang w:eastAsia="en-US"/>
              </w:rPr>
            </w:pPr>
            <w:r w:rsidRPr="00B1012D">
              <w:rPr>
                <w:rFonts w:cs="Times New Roman"/>
                <w:sz w:val="16"/>
                <w:szCs w:val="16"/>
                <w:lang w:eastAsia="en-US"/>
              </w:rPr>
              <w:t>Всего</w:t>
            </w:r>
          </w:p>
        </w:tc>
      </w:tr>
      <w:tr w:rsidR="006F476D" w:rsidRPr="00B1012D" w:rsidTr="006F476D">
        <w:trPr>
          <w:trHeight w:val="263"/>
        </w:trPr>
        <w:tc>
          <w:tcPr>
            <w:tcW w:w="426" w:type="dxa"/>
            <w:vMerge/>
            <w:tcBorders>
              <w:top w:val="nil"/>
              <w:left w:val="single" w:sz="4" w:space="0" w:color="auto"/>
              <w:bottom w:val="single" w:sz="4" w:space="0" w:color="auto"/>
              <w:right w:val="single" w:sz="4" w:space="0" w:color="auto"/>
            </w:tcBorders>
            <w:shd w:val="clear" w:color="auto" w:fill="FFFFFF"/>
          </w:tcPr>
          <w:p w:rsidR="006F476D" w:rsidRPr="00B1012D" w:rsidRDefault="006F476D" w:rsidP="006F476D">
            <w:pPr>
              <w:pStyle w:val="211"/>
              <w:shd w:val="clear" w:color="auto" w:fill="auto"/>
              <w:spacing w:line="240" w:lineRule="auto"/>
              <w:jc w:val="center"/>
              <w:rPr>
                <w:rFonts w:cs="Times New Roman"/>
                <w:sz w:val="16"/>
                <w:szCs w:val="16"/>
                <w:lang w:eastAsia="en-US"/>
              </w:rPr>
            </w:pPr>
          </w:p>
        </w:tc>
        <w:tc>
          <w:tcPr>
            <w:tcW w:w="2409" w:type="dxa"/>
            <w:vMerge/>
            <w:tcBorders>
              <w:top w:val="nil"/>
              <w:left w:val="single" w:sz="4" w:space="0" w:color="auto"/>
              <w:bottom w:val="single" w:sz="4" w:space="0" w:color="auto"/>
              <w:right w:val="single" w:sz="4" w:space="0" w:color="auto"/>
            </w:tcBorders>
            <w:shd w:val="clear" w:color="auto" w:fill="FFFFFF"/>
          </w:tcPr>
          <w:p w:rsidR="006F476D" w:rsidRPr="00B1012D" w:rsidRDefault="006F476D" w:rsidP="006F476D">
            <w:pPr>
              <w:pStyle w:val="211"/>
              <w:shd w:val="clear" w:color="auto" w:fill="auto"/>
              <w:spacing w:line="240" w:lineRule="auto"/>
              <w:ind w:left="82"/>
              <w:rPr>
                <w:rFonts w:cs="Times New Roman"/>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F476D" w:rsidRPr="00B1012D" w:rsidRDefault="006F476D" w:rsidP="006F476D">
            <w:pPr>
              <w:pStyle w:val="211"/>
              <w:shd w:val="clear" w:color="auto" w:fill="auto"/>
              <w:spacing w:line="240" w:lineRule="auto"/>
              <w:ind w:right="160"/>
              <w:jc w:val="center"/>
              <w:rPr>
                <w:rFonts w:cs="Times New Roman"/>
                <w:sz w:val="16"/>
                <w:szCs w:val="16"/>
                <w:lang w:eastAsia="en-US"/>
              </w:rPr>
            </w:pPr>
            <w:r w:rsidRPr="00B1012D">
              <w:rPr>
                <w:rFonts w:cs="Times New Roman"/>
                <w:sz w:val="16"/>
                <w:szCs w:val="16"/>
                <w:lang w:eastAsia="en-US"/>
              </w:rPr>
              <w:t>2014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F476D" w:rsidRPr="00B1012D" w:rsidRDefault="006F476D" w:rsidP="006F476D">
            <w:pPr>
              <w:pStyle w:val="211"/>
              <w:shd w:val="clear" w:color="auto" w:fill="auto"/>
              <w:spacing w:line="240" w:lineRule="auto"/>
              <w:ind w:left="200"/>
              <w:jc w:val="center"/>
              <w:rPr>
                <w:rFonts w:cs="Times New Roman"/>
                <w:sz w:val="16"/>
                <w:szCs w:val="16"/>
                <w:lang w:eastAsia="en-US"/>
              </w:rPr>
            </w:pPr>
            <w:r w:rsidRPr="00B1012D">
              <w:rPr>
                <w:rFonts w:cs="Times New Roman"/>
                <w:sz w:val="16"/>
                <w:szCs w:val="16"/>
                <w:lang w:eastAsia="en-US"/>
              </w:rPr>
              <w:t>2015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F476D" w:rsidRPr="00B1012D" w:rsidRDefault="006F476D" w:rsidP="006F476D">
            <w:pPr>
              <w:pStyle w:val="211"/>
              <w:shd w:val="clear" w:color="auto" w:fill="auto"/>
              <w:spacing w:line="240" w:lineRule="auto"/>
              <w:ind w:left="300"/>
              <w:jc w:val="center"/>
              <w:rPr>
                <w:rFonts w:cs="Times New Roman"/>
                <w:sz w:val="16"/>
                <w:szCs w:val="16"/>
                <w:lang w:eastAsia="en-US"/>
              </w:rPr>
            </w:pPr>
            <w:r w:rsidRPr="00B1012D">
              <w:rPr>
                <w:rFonts w:cs="Times New Roman"/>
                <w:sz w:val="16"/>
                <w:szCs w:val="16"/>
                <w:lang w:eastAsia="en-US"/>
              </w:rPr>
              <w:t>2016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F476D" w:rsidRPr="00B1012D" w:rsidRDefault="006F476D" w:rsidP="006F476D">
            <w:pPr>
              <w:spacing w:after="0"/>
              <w:jc w:val="center"/>
              <w:rPr>
                <w:rFonts w:ascii="Times New Roman" w:hAnsi="Times New Roman" w:cs="Times New Roman"/>
                <w:sz w:val="16"/>
                <w:szCs w:val="16"/>
              </w:rPr>
            </w:pPr>
            <w:r w:rsidRPr="00B1012D">
              <w:rPr>
                <w:rFonts w:ascii="Times New Roman" w:hAnsi="Times New Roman" w:cs="Times New Roman"/>
                <w:sz w:val="16"/>
                <w:szCs w:val="16"/>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F476D" w:rsidRPr="00B1012D" w:rsidRDefault="006F476D" w:rsidP="006F476D">
            <w:pPr>
              <w:spacing w:after="0"/>
              <w:jc w:val="center"/>
              <w:rPr>
                <w:rFonts w:ascii="Times New Roman" w:hAnsi="Times New Roman" w:cs="Times New Roman"/>
                <w:sz w:val="16"/>
                <w:szCs w:val="16"/>
              </w:rPr>
            </w:pPr>
            <w:r w:rsidRPr="00B1012D">
              <w:rPr>
                <w:rFonts w:ascii="Times New Roman" w:hAnsi="Times New Roman" w:cs="Times New Roman"/>
                <w:sz w:val="16"/>
                <w:szCs w:val="16"/>
              </w:rPr>
              <w:t>2018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F476D" w:rsidRPr="00B1012D" w:rsidRDefault="006F476D" w:rsidP="006F476D">
            <w:pPr>
              <w:spacing w:after="0"/>
              <w:jc w:val="center"/>
              <w:rPr>
                <w:rFonts w:ascii="Times New Roman" w:hAnsi="Times New Roman" w:cs="Times New Roman"/>
                <w:sz w:val="16"/>
                <w:szCs w:val="16"/>
              </w:rPr>
            </w:pPr>
            <w:r w:rsidRPr="00B1012D">
              <w:rPr>
                <w:rFonts w:ascii="Times New Roman" w:hAnsi="Times New Roman" w:cs="Times New Roman"/>
                <w:sz w:val="16"/>
                <w:szCs w:val="16"/>
              </w:rPr>
              <w:t>2019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F476D" w:rsidRPr="00B1012D" w:rsidRDefault="006F476D" w:rsidP="006F476D">
            <w:pPr>
              <w:spacing w:after="0"/>
              <w:jc w:val="center"/>
              <w:rPr>
                <w:rFonts w:ascii="Times New Roman" w:hAnsi="Times New Roman" w:cs="Times New Roman"/>
                <w:sz w:val="16"/>
                <w:szCs w:val="16"/>
              </w:rPr>
            </w:pPr>
            <w:r w:rsidRPr="00B1012D">
              <w:rPr>
                <w:rFonts w:ascii="Times New Roman" w:hAnsi="Times New Roman" w:cs="Times New Roman"/>
                <w:sz w:val="16"/>
                <w:szCs w:val="16"/>
              </w:rPr>
              <w:t>2020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F476D" w:rsidRPr="00B1012D" w:rsidRDefault="006F476D" w:rsidP="006F476D">
            <w:pPr>
              <w:spacing w:after="0"/>
              <w:jc w:val="center"/>
              <w:rPr>
                <w:rFonts w:ascii="Times New Roman" w:hAnsi="Times New Roman" w:cs="Times New Roman"/>
                <w:sz w:val="16"/>
                <w:szCs w:val="16"/>
              </w:rPr>
            </w:pPr>
          </w:p>
        </w:tc>
      </w:tr>
      <w:tr w:rsidR="006F476D" w:rsidRPr="00B1012D" w:rsidTr="006F476D">
        <w:trPr>
          <w:trHeight w:val="374"/>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6F476D" w:rsidRPr="00B1012D" w:rsidRDefault="006F476D" w:rsidP="006F476D">
            <w:pPr>
              <w:pStyle w:val="211"/>
              <w:shd w:val="clear" w:color="auto" w:fill="auto"/>
              <w:spacing w:line="240" w:lineRule="auto"/>
              <w:jc w:val="center"/>
              <w:rPr>
                <w:rFonts w:cs="Times New Roman"/>
                <w:sz w:val="16"/>
                <w:szCs w:val="16"/>
                <w:lang w:eastAsia="en-US"/>
              </w:rPr>
            </w:pPr>
            <w:r w:rsidRPr="00B1012D">
              <w:rPr>
                <w:rFonts w:cs="Times New Roman"/>
                <w:sz w:val="16"/>
                <w:szCs w:val="16"/>
                <w:lang w:eastAsia="en-US"/>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F476D" w:rsidRPr="00B1012D" w:rsidRDefault="006F476D" w:rsidP="006F476D">
            <w:pPr>
              <w:pStyle w:val="211"/>
              <w:shd w:val="clear" w:color="auto" w:fill="auto"/>
              <w:spacing w:line="240" w:lineRule="auto"/>
              <w:ind w:left="82"/>
              <w:rPr>
                <w:rFonts w:cs="Times New Roman"/>
                <w:sz w:val="16"/>
                <w:szCs w:val="16"/>
                <w:lang w:eastAsia="en-US"/>
              </w:rPr>
            </w:pPr>
            <w:r w:rsidRPr="00B1012D">
              <w:rPr>
                <w:rFonts w:cs="Times New Roman"/>
                <w:sz w:val="16"/>
                <w:szCs w:val="16"/>
                <w:lang w:eastAsia="en-US"/>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1020,0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1020</w:t>
            </w:r>
          </w:p>
        </w:tc>
      </w:tr>
      <w:tr w:rsidR="006F476D" w:rsidRPr="00B1012D" w:rsidTr="006F476D">
        <w:trPr>
          <w:trHeight w:val="374"/>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6F476D" w:rsidRPr="00B1012D" w:rsidRDefault="006F476D" w:rsidP="006F476D">
            <w:pPr>
              <w:pStyle w:val="211"/>
              <w:shd w:val="clear" w:color="auto" w:fill="auto"/>
              <w:spacing w:line="240" w:lineRule="auto"/>
              <w:jc w:val="center"/>
              <w:rPr>
                <w:rFonts w:cs="Times New Roman"/>
                <w:sz w:val="16"/>
                <w:szCs w:val="16"/>
                <w:lang w:eastAsia="en-US"/>
              </w:rPr>
            </w:pPr>
            <w:r w:rsidRPr="00B1012D">
              <w:rPr>
                <w:rFonts w:cs="Times New Roman"/>
                <w:sz w:val="16"/>
                <w:szCs w:val="16"/>
                <w:lang w:eastAsia="en-US"/>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F476D" w:rsidRPr="00B1012D" w:rsidRDefault="006F476D" w:rsidP="006F476D">
            <w:pPr>
              <w:pStyle w:val="211"/>
              <w:shd w:val="clear" w:color="auto" w:fill="auto"/>
              <w:spacing w:line="240" w:lineRule="auto"/>
              <w:ind w:left="82"/>
              <w:rPr>
                <w:rFonts w:cs="Times New Roman"/>
                <w:sz w:val="16"/>
                <w:szCs w:val="16"/>
                <w:lang w:eastAsia="en-US"/>
              </w:rPr>
            </w:pPr>
            <w:r w:rsidRPr="00B1012D">
              <w:rPr>
                <w:rFonts w:cs="Times New Roman"/>
                <w:sz w:val="16"/>
                <w:szCs w:val="16"/>
                <w:lang w:eastAsia="en-US"/>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939,14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995,82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F476D" w:rsidRPr="00B1012D" w:rsidRDefault="006F476D" w:rsidP="006F476D">
            <w:pPr>
              <w:pStyle w:val="40"/>
              <w:shd w:val="clear" w:color="auto" w:fill="auto"/>
              <w:spacing w:before="0" w:line="240" w:lineRule="auto"/>
              <w:rPr>
                <w:rFonts w:cs="Times New Roman"/>
                <w:bCs/>
                <w:sz w:val="16"/>
                <w:szCs w:val="16"/>
                <w:highlight w:val="yellow"/>
                <w:lang w:eastAsia="en-US"/>
              </w:rPr>
            </w:pPr>
            <w:r w:rsidRPr="00B1012D">
              <w:rPr>
                <w:rFonts w:cs="Times New Roman"/>
                <w:bCs/>
                <w:sz w:val="16"/>
                <w:szCs w:val="16"/>
                <w:lang w:eastAsia="en-US"/>
              </w:rPr>
              <w:t>1008,9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F476D" w:rsidRPr="00B1012D" w:rsidRDefault="006F476D" w:rsidP="006F476D">
            <w:pPr>
              <w:pStyle w:val="40"/>
              <w:shd w:val="clear" w:color="auto" w:fill="auto"/>
              <w:spacing w:before="0" w:line="240" w:lineRule="auto"/>
              <w:rPr>
                <w:rFonts w:cs="Times New Roman"/>
                <w:bCs/>
                <w:sz w:val="16"/>
                <w:szCs w:val="16"/>
                <w:highlight w:val="yellow"/>
                <w:lang w:eastAsia="en-US"/>
              </w:rPr>
            </w:pPr>
            <w:r w:rsidRPr="00B1012D">
              <w:rPr>
                <w:rFonts w:cs="Times New Roman"/>
                <w:bCs/>
                <w:sz w:val="16"/>
                <w:szCs w:val="16"/>
                <w:lang w:eastAsia="en-US"/>
              </w:rPr>
              <w:t>1356,55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1154,3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F476D" w:rsidRPr="00B1012D" w:rsidRDefault="006F476D" w:rsidP="006F476D">
            <w:pPr>
              <w:pStyle w:val="40"/>
              <w:shd w:val="clear" w:color="auto" w:fill="auto"/>
              <w:spacing w:before="0" w:line="240" w:lineRule="auto"/>
              <w:rPr>
                <w:rFonts w:cs="Times New Roman"/>
                <w:bCs/>
                <w:sz w:val="16"/>
                <w:szCs w:val="16"/>
                <w:highlight w:val="yellow"/>
                <w:lang w:eastAsia="en-US"/>
              </w:rPr>
            </w:pPr>
            <w:r w:rsidRPr="00B1012D">
              <w:rPr>
                <w:rFonts w:cs="Times New Roman"/>
                <w:bCs/>
                <w:sz w:val="16"/>
                <w:szCs w:val="16"/>
                <w:lang w:eastAsia="en-US"/>
              </w:rPr>
              <w:t>1297,7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1297,7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8050,11</w:t>
            </w:r>
          </w:p>
        </w:tc>
      </w:tr>
      <w:tr w:rsidR="006F476D" w:rsidRPr="00B1012D" w:rsidTr="006F476D">
        <w:trPr>
          <w:trHeight w:val="379"/>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6F476D" w:rsidRPr="00B1012D" w:rsidRDefault="006F476D" w:rsidP="006F476D">
            <w:pPr>
              <w:spacing w:after="0"/>
              <w:jc w:val="center"/>
              <w:rPr>
                <w:rFonts w:ascii="Times New Roman" w:hAnsi="Times New Roman" w:cs="Times New Roman"/>
                <w:sz w:val="16"/>
                <w:szCs w:val="16"/>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F476D" w:rsidRPr="00B1012D" w:rsidRDefault="006F476D" w:rsidP="006F476D">
            <w:pPr>
              <w:pStyle w:val="211"/>
              <w:shd w:val="clear" w:color="auto" w:fill="auto"/>
              <w:spacing w:line="240" w:lineRule="auto"/>
              <w:ind w:left="82"/>
              <w:rPr>
                <w:rFonts w:cs="Times New Roman"/>
                <w:sz w:val="16"/>
                <w:szCs w:val="16"/>
                <w:lang w:eastAsia="en-US"/>
              </w:rPr>
            </w:pPr>
            <w:r w:rsidRPr="00B1012D">
              <w:rPr>
                <w:rFonts w:cs="Times New Roman"/>
                <w:sz w:val="16"/>
                <w:szCs w:val="16"/>
                <w:lang w:eastAsia="en-US"/>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939,14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995,82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F476D" w:rsidRPr="00B1012D" w:rsidRDefault="006F476D" w:rsidP="006F476D">
            <w:pPr>
              <w:pStyle w:val="40"/>
              <w:shd w:val="clear" w:color="auto" w:fill="auto"/>
              <w:spacing w:before="0" w:line="240" w:lineRule="auto"/>
              <w:rPr>
                <w:rFonts w:cs="Times New Roman"/>
                <w:bCs/>
                <w:sz w:val="16"/>
                <w:szCs w:val="16"/>
                <w:highlight w:val="yellow"/>
                <w:lang w:eastAsia="en-US"/>
              </w:rPr>
            </w:pPr>
            <w:r w:rsidRPr="00B1012D">
              <w:rPr>
                <w:rFonts w:cs="Times New Roman"/>
                <w:bCs/>
                <w:sz w:val="16"/>
                <w:szCs w:val="16"/>
                <w:lang w:eastAsia="en-US"/>
              </w:rPr>
              <w:t>1008,9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F476D" w:rsidRPr="00B1012D" w:rsidRDefault="006F476D" w:rsidP="006F476D">
            <w:pPr>
              <w:pStyle w:val="40"/>
              <w:shd w:val="clear" w:color="auto" w:fill="auto"/>
              <w:spacing w:before="0" w:line="240" w:lineRule="auto"/>
              <w:rPr>
                <w:rFonts w:cs="Times New Roman"/>
                <w:bCs/>
                <w:sz w:val="16"/>
                <w:szCs w:val="16"/>
                <w:highlight w:val="yellow"/>
                <w:lang w:eastAsia="en-US"/>
              </w:rPr>
            </w:pPr>
            <w:r w:rsidRPr="00B1012D">
              <w:rPr>
                <w:rFonts w:cs="Times New Roman"/>
                <w:bCs/>
                <w:sz w:val="16"/>
                <w:szCs w:val="16"/>
                <w:lang w:eastAsia="en-US"/>
              </w:rPr>
              <w:t>2376,55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1154,3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F476D" w:rsidRPr="00B1012D" w:rsidRDefault="006F476D" w:rsidP="006F476D">
            <w:pPr>
              <w:pStyle w:val="40"/>
              <w:shd w:val="clear" w:color="auto" w:fill="auto"/>
              <w:spacing w:before="0" w:line="240" w:lineRule="auto"/>
              <w:rPr>
                <w:rFonts w:cs="Times New Roman"/>
                <w:bCs/>
                <w:sz w:val="16"/>
                <w:szCs w:val="16"/>
                <w:highlight w:val="yellow"/>
                <w:lang w:eastAsia="en-US"/>
              </w:rPr>
            </w:pPr>
            <w:r w:rsidRPr="00B1012D">
              <w:rPr>
                <w:rFonts w:cs="Times New Roman"/>
                <w:bCs/>
                <w:sz w:val="16"/>
                <w:szCs w:val="16"/>
                <w:lang w:eastAsia="en-US"/>
              </w:rPr>
              <w:t>1297,7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1297,7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9070,11</w:t>
            </w:r>
          </w:p>
        </w:tc>
      </w:tr>
    </w:tbl>
    <w:p w:rsidR="006F476D" w:rsidRPr="00B1012D" w:rsidRDefault="006F476D" w:rsidP="006F476D">
      <w:pPr>
        <w:pStyle w:val="af5"/>
        <w:shd w:val="clear" w:color="auto" w:fill="auto"/>
        <w:spacing w:after="0" w:line="260" w:lineRule="exact"/>
        <w:jc w:val="center"/>
        <w:rPr>
          <w:rFonts w:cs="Times New Roman"/>
          <w:sz w:val="16"/>
          <w:szCs w:val="16"/>
        </w:rPr>
      </w:pPr>
    </w:p>
    <w:p w:rsidR="006F476D" w:rsidRPr="00B1012D" w:rsidRDefault="006F476D" w:rsidP="006F476D">
      <w:pPr>
        <w:pStyle w:val="211"/>
        <w:spacing w:line="240" w:lineRule="auto"/>
        <w:ind w:firstLine="567"/>
        <w:jc w:val="both"/>
        <w:rPr>
          <w:rFonts w:cs="Times New Roman"/>
          <w:sz w:val="16"/>
          <w:szCs w:val="16"/>
        </w:rPr>
      </w:pPr>
      <w:r w:rsidRPr="00B1012D">
        <w:rPr>
          <w:rFonts w:cs="Times New Roman"/>
          <w:sz w:val="16"/>
          <w:szCs w:val="16"/>
        </w:rPr>
        <w:t>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w:t>
      </w:r>
    </w:p>
    <w:p w:rsidR="006F476D" w:rsidRPr="00B1012D" w:rsidRDefault="006F476D" w:rsidP="006F476D">
      <w:pPr>
        <w:pStyle w:val="211"/>
        <w:spacing w:line="240" w:lineRule="auto"/>
        <w:ind w:firstLine="567"/>
        <w:jc w:val="both"/>
        <w:rPr>
          <w:rFonts w:cs="Times New Roman"/>
          <w:sz w:val="16"/>
          <w:szCs w:val="16"/>
        </w:rPr>
      </w:pPr>
      <w:r w:rsidRPr="00B1012D">
        <w:rPr>
          <w:rFonts w:cs="Times New Roman"/>
          <w:sz w:val="16"/>
          <w:szCs w:val="16"/>
        </w:rPr>
        <w:t>Таблица мероприятий Программы прилагается (Приложение 1).</w:t>
      </w:r>
    </w:p>
    <w:p w:rsidR="006F476D" w:rsidRPr="00B1012D" w:rsidRDefault="006F476D" w:rsidP="006F476D">
      <w:pPr>
        <w:pStyle w:val="16"/>
        <w:shd w:val="clear" w:color="auto" w:fill="auto"/>
        <w:spacing w:before="0"/>
        <w:ind w:left="3440" w:right="640"/>
        <w:jc w:val="both"/>
        <w:rPr>
          <w:rFonts w:cs="Times New Roman"/>
          <w:sz w:val="16"/>
          <w:szCs w:val="16"/>
        </w:rPr>
      </w:pPr>
      <w:bookmarkStart w:id="13" w:name="bookmark7"/>
    </w:p>
    <w:p w:rsidR="006F476D" w:rsidRPr="00B1012D" w:rsidRDefault="006F476D" w:rsidP="006F476D">
      <w:pPr>
        <w:pStyle w:val="16"/>
        <w:shd w:val="clear" w:color="auto" w:fill="auto"/>
        <w:spacing w:before="0"/>
        <w:ind w:right="-1" w:firstLine="0"/>
        <w:rPr>
          <w:rFonts w:cs="Times New Roman"/>
          <w:sz w:val="16"/>
          <w:szCs w:val="16"/>
        </w:rPr>
      </w:pPr>
      <w:r w:rsidRPr="00B1012D">
        <w:rPr>
          <w:rFonts w:cs="Times New Roman"/>
          <w:sz w:val="16"/>
          <w:szCs w:val="16"/>
        </w:rPr>
        <w:t>7. Анализ рисков реализации муниципальной программы и описание мер управления рисками</w:t>
      </w:r>
      <w:bookmarkEnd w:id="13"/>
    </w:p>
    <w:p w:rsidR="006F476D" w:rsidRPr="00B1012D" w:rsidRDefault="006F476D" w:rsidP="006F476D">
      <w:pPr>
        <w:autoSpaceDE w:val="0"/>
        <w:autoSpaceDN w:val="0"/>
        <w:adjustRightInd w:val="0"/>
        <w:spacing w:after="0" w:line="240" w:lineRule="auto"/>
        <w:ind w:firstLine="540"/>
        <w:jc w:val="both"/>
        <w:rPr>
          <w:rFonts w:ascii="Times New Roman" w:hAnsi="Times New Roman" w:cs="Times New Roman"/>
          <w:sz w:val="16"/>
          <w:szCs w:val="16"/>
        </w:rPr>
      </w:pPr>
      <w:r w:rsidRPr="00B1012D">
        <w:rPr>
          <w:rFonts w:ascii="Times New Roman" w:hAnsi="Times New Roman" w:cs="Times New Roman"/>
          <w:sz w:val="16"/>
          <w:szCs w:val="16"/>
        </w:rPr>
        <w:t>Реализация муниципальной программы сопряжена с финансово-экономическими рисками, которые могут препятствовать достижению запланированных результатов.</w:t>
      </w:r>
    </w:p>
    <w:p w:rsidR="006F476D" w:rsidRPr="00B1012D" w:rsidRDefault="006F476D" w:rsidP="006F476D">
      <w:pPr>
        <w:autoSpaceDE w:val="0"/>
        <w:autoSpaceDN w:val="0"/>
        <w:adjustRightInd w:val="0"/>
        <w:spacing w:after="0" w:line="240" w:lineRule="auto"/>
        <w:ind w:firstLine="540"/>
        <w:jc w:val="both"/>
        <w:rPr>
          <w:rFonts w:ascii="Times New Roman" w:hAnsi="Times New Roman" w:cs="Times New Roman"/>
          <w:sz w:val="16"/>
          <w:szCs w:val="16"/>
        </w:rPr>
      </w:pPr>
      <w:r w:rsidRPr="00B1012D">
        <w:rPr>
          <w:rFonts w:ascii="Times New Roman" w:hAnsi="Times New Roman" w:cs="Times New Roman"/>
          <w:sz w:val="16"/>
          <w:szCs w:val="16"/>
        </w:rPr>
        <w:t>Одним из наиболее важных рисков является уменьшение объема средств местного бюджета в связи с оптимизацией расходов при его формировании, которые направлены на реализацию мероприятий муниципальной  программы. Снижение уровня финансирования муниципальной  программы, в свою очередь, не позволит выполнить задачи муниципальной  программы, что негативно скажется на достижении ее целей.</w:t>
      </w:r>
    </w:p>
    <w:p w:rsidR="006F476D" w:rsidRPr="00B1012D" w:rsidRDefault="006F476D" w:rsidP="006F476D">
      <w:pPr>
        <w:autoSpaceDE w:val="0"/>
        <w:autoSpaceDN w:val="0"/>
        <w:adjustRightInd w:val="0"/>
        <w:spacing w:after="0" w:line="240" w:lineRule="auto"/>
        <w:ind w:firstLine="540"/>
        <w:jc w:val="both"/>
        <w:rPr>
          <w:rFonts w:ascii="Times New Roman" w:hAnsi="Times New Roman" w:cs="Times New Roman"/>
          <w:sz w:val="16"/>
          <w:szCs w:val="16"/>
        </w:rPr>
      </w:pPr>
      <w:r w:rsidRPr="00B1012D">
        <w:rPr>
          <w:rFonts w:ascii="Times New Roman" w:hAnsi="Times New Roman" w:cs="Times New Roman"/>
          <w:sz w:val="16"/>
          <w:szCs w:val="16"/>
        </w:rPr>
        <w:t>К финансово-экономическим рискам можно отнести неэффективное и нерациональное использование ресурсов муниципальной  программы. На уровне макроэкономики - это вероятность (возможность) снижения темпов роста экономики, высокая инфляция.</w:t>
      </w:r>
    </w:p>
    <w:p w:rsidR="006F476D" w:rsidRPr="00B1012D" w:rsidRDefault="006F476D" w:rsidP="006F476D">
      <w:pPr>
        <w:autoSpaceDE w:val="0"/>
        <w:autoSpaceDN w:val="0"/>
        <w:adjustRightInd w:val="0"/>
        <w:spacing w:after="0" w:line="240" w:lineRule="auto"/>
        <w:ind w:firstLine="540"/>
        <w:jc w:val="both"/>
        <w:rPr>
          <w:rFonts w:ascii="Times New Roman" w:hAnsi="Times New Roman" w:cs="Times New Roman"/>
          <w:sz w:val="16"/>
          <w:szCs w:val="16"/>
        </w:rPr>
      </w:pPr>
      <w:r w:rsidRPr="00B1012D">
        <w:rPr>
          <w:rFonts w:ascii="Times New Roman" w:hAnsi="Times New Roman" w:cs="Times New Roman"/>
          <w:sz w:val="16"/>
          <w:szCs w:val="16"/>
        </w:rPr>
        <w:t>В качестве мер управления рисками реализации муниципальной программы можно выделить следующие:</w:t>
      </w:r>
    </w:p>
    <w:p w:rsidR="006F476D" w:rsidRPr="00B1012D" w:rsidRDefault="006F476D" w:rsidP="006F476D">
      <w:pPr>
        <w:autoSpaceDE w:val="0"/>
        <w:autoSpaceDN w:val="0"/>
        <w:adjustRightInd w:val="0"/>
        <w:spacing w:after="0" w:line="240" w:lineRule="auto"/>
        <w:ind w:firstLine="540"/>
        <w:jc w:val="both"/>
        <w:rPr>
          <w:rFonts w:ascii="Times New Roman" w:hAnsi="Times New Roman" w:cs="Times New Roman"/>
          <w:sz w:val="16"/>
          <w:szCs w:val="16"/>
        </w:rPr>
      </w:pPr>
      <w:r w:rsidRPr="00B1012D">
        <w:rPr>
          <w:rFonts w:ascii="Times New Roman" w:hAnsi="Times New Roman" w:cs="Times New Roman"/>
          <w:sz w:val="16"/>
          <w:szCs w:val="16"/>
        </w:rPr>
        <w:t>проведение экономического анализа использования ресурсов муниципальной программы, определение экономии средств и перенесение их на наиболее затратные мероприятия, что минимизирует риски, а также сократит потери выделенных средств в течение финансового года;</w:t>
      </w:r>
    </w:p>
    <w:p w:rsidR="006F476D" w:rsidRPr="00B1012D" w:rsidRDefault="006F476D" w:rsidP="006F476D">
      <w:pPr>
        <w:autoSpaceDE w:val="0"/>
        <w:autoSpaceDN w:val="0"/>
        <w:adjustRightInd w:val="0"/>
        <w:spacing w:after="0" w:line="240" w:lineRule="auto"/>
        <w:ind w:firstLine="540"/>
        <w:jc w:val="both"/>
        <w:rPr>
          <w:rFonts w:ascii="Times New Roman" w:hAnsi="Times New Roman" w:cs="Times New Roman"/>
          <w:sz w:val="16"/>
          <w:szCs w:val="16"/>
        </w:rPr>
      </w:pPr>
      <w:r w:rsidRPr="00B1012D">
        <w:rPr>
          <w:rFonts w:ascii="Times New Roman" w:hAnsi="Times New Roman" w:cs="Times New Roman"/>
          <w:sz w:val="16"/>
          <w:szCs w:val="16"/>
        </w:rPr>
        <w:t>своевременное принятие управленческих решений о более эффективном использовании средств и ресурсов муниципальной  программы, а также минимизации непредвиденных рисков позволит реализовать мероприятия в полном объеме;</w:t>
      </w:r>
    </w:p>
    <w:p w:rsidR="006F476D" w:rsidRPr="00B1012D" w:rsidRDefault="006F476D" w:rsidP="006F476D">
      <w:pPr>
        <w:autoSpaceDE w:val="0"/>
        <w:autoSpaceDN w:val="0"/>
        <w:adjustRightInd w:val="0"/>
        <w:spacing w:after="0" w:line="240" w:lineRule="auto"/>
        <w:ind w:firstLine="540"/>
        <w:jc w:val="both"/>
        <w:rPr>
          <w:rFonts w:ascii="Times New Roman" w:hAnsi="Times New Roman" w:cs="Times New Roman"/>
          <w:sz w:val="16"/>
          <w:szCs w:val="16"/>
        </w:rPr>
      </w:pPr>
      <w:r w:rsidRPr="00B1012D">
        <w:rPr>
          <w:rFonts w:ascii="Times New Roman" w:hAnsi="Times New Roman" w:cs="Times New Roman"/>
          <w:sz w:val="16"/>
          <w:szCs w:val="16"/>
        </w:rPr>
        <w:t>осуществление контроля за применением в пределах своей компетенции федеральных и областных нормативных правовых актов, непрерывное обновление, анализ и пересмотр имеющейся информации позволят значительно уменьшить риски реализации муниципальной  программы;</w:t>
      </w:r>
    </w:p>
    <w:p w:rsidR="006F476D" w:rsidRPr="00B1012D" w:rsidRDefault="006F476D" w:rsidP="006F476D">
      <w:pPr>
        <w:widowControl w:val="0"/>
        <w:spacing w:after="0" w:line="298" w:lineRule="exact"/>
        <w:ind w:left="20" w:right="20" w:firstLine="700"/>
        <w:jc w:val="both"/>
        <w:rPr>
          <w:rFonts w:ascii="Times New Roman" w:hAnsi="Times New Roman" w:cs="Times New Roman"/>
          <w:color w:val="000000"/>
          <w:spacing w:val="-1"/>
          <w:sz w:val="16"/>
          <w:szCs w:val="16"/>
        </w:rPr>
      </w:pPr>
      <w:r w:rsidRPr="00B1012D">
        <w:rPr>
          <w:rFonts w:ascii="Times New Roman" w:hAnsi="Times New Roman" w:cs="Times New Roman"/>
          <w:color w:val="000000"/>
          <w:spacing w:val="-1"/>
          <w:sz w:val="16"/>
          <w:szCs w:val="16"/>
        </w:rPr>
        <w:lastRenderedPageBreak/>
        <w:t>внесений изменений в решения Орловской районной Думы о бюджете на очередной финансовый год и плановый период.</w:t>
      </w:r>
    </w:p>
    <w:p w:rsidR="006F476D" w:rsidRPr="00B1012D" w:rsidRDefault="006F476D" w:rsidP="006F476D">
      <w:pPr>
        <w:autoSpaceDE w:val="0"/>
        <w:autoSpaceDN w:val="0"/>
        <w:adjustRightInd w:val="0"/>
        <w:spacing w:after="0" w:line="240" w:lineRule="auto"/>
        <w:ind w:firstLine="540"/>
        <w:jc w:val="both"/>
        <w:rPr>
          <w:rFonts w:ascii="Times New Roman" w:hAnsi="Times New Roman" w:cs="Times New Roman"/>
          <w:sz w:val="16"/>
          <w:szCs w:val="16"/>
        </w:rPr>
      </w:pPr>
      <w:r w:rsidRPr="00B1012D">
        <w:rPr>
          <w:rFonts w:ascii="Times New Roman" w:hAnsi="Times New Roman" w:cs="Times New Roman"/>
          <w:sz w:val="16"/>
          <w:szCs w:val="16"/>
        </w:rPr>
        <w:t>Своевременно принятые меры по управлению рисками приведут к достижению поставленных целей и конечных результатов реализации муниципальной  программы.</w:t>
      </w:r>
    </w:p>
    <w:p w:rsidR="006F476D" w:rsidRPr="00B1012D" w:rsidRDefault="006F476D" w:rsidP="006F476D">
      <w:pPr>
        <w:pStyle w:val="16"/>
        <w:shd w:val="clear" w:color="auto" w:fill="auto"/>
        <w:spacing w:before="0" w:line="240" w:lineRule="auto"/>
        <w:ind w:firstLine="0"/>
        <w:rPr>
          <w:rFonts w:cs="Times New Roman"/>
          <w:sz w:val="16"/>
          <w:szCs w:val="16"/>
        </w:rPr>
      </w:pPr>
      <w:bookmarkStart w:id="14" w:name="bookmark8"/>
    </w:p>
    <w:p w:rsidR="006F476D" w:rsidRPr="00B1012D" w:rsidRDefault="006F476D" w:rsidP="006F476D">
      <w:pPr>
        <w:pStyle w:val="16"/>
        <w:shd w:val="clear" w:color="auto" w:fill="auto"/>
        <w:spacing w:before="0" w:line="240" w:lineRule="auto"/>
        <w:ind w:firstLine="0"/>
        <w:rPr>
          <w:rFonts w:cs="Times New Roman"/>
          <w:sz w:val="16"/>
          <w:szCs w:val="16"/>
        </w:rPr>
      </w:pPr>
      <w:r w:rsidRPr="00B1012D">
        <w:rPr>
          <w:rFonts w:cs="Times New Roman"/>
          <w:sz w:val="16"/>
          <w:szCs w:val="16"/>
        </w:rPr>
        <w:t xml:space="preserve">8. </w:t>
      </w:r>
      <w:bookmarkEnd w:id="14"/>
      <w:r w:rsidRPr="00B1012D">
        <w:rPr>
          <w:rFonts w:cs="Times New Roman"/>
          <w:sz w:val="16"/>
          <w:szCs w:val="16"/>
        </w:rPr>
        <w:t>Методика оценки эффективности реализации муниципальной программы</w:t>
      </w:r>
    </w:p>
    <w:p w:rsidR="006F476D" w:rsidRPr="00B1012D" w:rsidRDefault="006F476D" w:rsidP="006F476D">
      <w:pPr>
        <w:pStyle w:val="16"/>
        <w:shd w:val="clear" w:color="auto" w:fill="auto"/>
        <w:spacing w:before="0" w:line="240" w:lineRule="auto"/>
        <w:ind w:firstLine="0"/>
        <w:rPr>
          <w:rFonts w:cs="Times New Roman"/>
          <w:sz w:val="16"/>
          <w:szCs w:val="16"/>
        </w:rPr>
      </w:pPr>
    </w:p>
    <w:p w:rsidR="006F476D" w:rsidRPr="00B1012D" w:rsidRDefault="006F476D" w:rsidP="006F476D">
      <w:pPr>
        <w:pStyle w:val="211"/>
        <w:shd w:val="clear" w:color="auto" w:fill="auto"/>
        <w:spacing w:line="240" w:lineRule="auto"/>
        <w:ind w:right="20" w:firstLine="567"/>
        <w:jc w:val="both"/>
        <w:rPr>
          <w:rFonts w:cs="Times New Roman"/>
          <w:sz w:val="16"/>
          <w:szCs w:val="16"/>
        </w:rPr>
      </w:pPr>
      <w:r w:rsidRPr="00B1012D">
        <w:rPr>
          <w:rFonts w:cs="Times New Roman"/>
          <w:sz w:val="16"/>
          <w:szCs w:val="16"/>
        </w:rPr>
        <w:t>Оценка эффективности реализации муниципальной программы проводится ежегодно на основе оценки достижения показателей эффективности реализации Подпрограммы с учетом объема ресурсов, направленных на реализацию Подпрограммы.</w:t>
      </w:r>
    </w:p>
    <w:p w:rsidR="006F476D" w:rsidRPr="00B1012D" w:rsidRDefault="006F476D" w:rsidP="006F476D">
      <w:pPr>
        <w:pStyle w:val="211"/>
        <w:shd w:val="clear" w:color="auto" w:fill="auto"/>
        <w:spacing w:line="240" w:lineRule="auto"/>
        <w:ind w:right="20" w:firstLine="567"/>
        <w:jc w:val="both"/>
        <w:rPr>
          <w:rFonts w:cs="Times New Roman"/>
          <w:sz w:val="16"/>
          <w:szCs w:val="16"/>
        </w:rPr>
      </w:pPr>
      <w:r w:rsidRPr="00B1012D">
        <w:rPr>
          <w:rFonts w:cs="Times New Roman"/>
          <w:sz w:val="16"/>
          <w:szCs w:val="16"/>
        </w:rPr>
        <w:t>Оценка достижения показателей эффективности реализации муниципальной программы осуществляется по формуле:</w:t>
      </w:r>
    </w:p>
    <w:p w:rsidR="006F476D" w:rsidRPr="00B1012D" w:rsidRDefault="006F476D" w:rsidP="006F476D">
      <w:pPr>
        <w:pStyle w:val="211"/>
        <w:shd w:val="clear" w:color="auto" w:fill="auto"/>
        <w:spacing w:line="240" w:lineRule="auto"/>
        <w:ind w:firstLine="567"/>
        <w:jc w:val="both"/>
        <w:rPr>
          <w:rFonts w:cs="Times New Roman"/>
          <w:sz w:val="16"/>
          <w:szCs w:val="16"/>
        </w:rPr>
      </w:pPr>
    </w:p>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 где</w:t>
      </w:r>
    </w:p>
    <w:p w:rsidR="006F476D" w:rsidRPr="00B1012D" w:rsidRDefault="00A37972" w:rsidP="006F476D">
      <w:pPr>
        <w:pStyle w:val="211"/>
        <w:shd w:val="clear" w:color="auto" w:fill="auto"/>
        <w:spacing w:line="240" w:lineRule="auto"/>
        <w:ind w:firstLine="567"/>
        <w:jc w:val="both"/>
        <w:rPr>
          <w:rFonts w:cs="Times New Roman"/>
          <w:sz w:val="16"/>
          <w:szCs w:val="16"/>
        </w:rPr>
      </w:pPr>
      <w:r w:rsidRPr="00B1012D">
        <w:rPr>
          <w:rFonts w:cs="Times New Roman"/>
          <w:sz w:val="16"/>
          <w:szCs w:val="16"/>
        </w:rPr>
        <w:fldChar w:fldCharType="begin"/>
      </w:r>
      <w:r w:rsidR="006F476D" w:rsidRPr="00B1012D">
        <w:rPr>
          <w:rFonts w:cs="Times New Roman"/>
          <w:sz w:val="16"/>
          <w:szCs w:val="16"/>
        </w:rPr>
        <w:instrText xml:space="preserve"> QUOTE </w:instrText>
      </w:r>
      <w:r w:rsidR="009F5548" w:rsidRPr="00A37972">
        <w:rPr>
          <w:rFonts w:cs="Times New Roman"/>
          <w:sz w:val="16"/>
          <w:szCs w:val="16"/>
        </w:rPr>
        <w:pict>
          <v:shape id="_x0000_i1026" type="#_x0000_t75" style="width:60pt;height:66.75pt" equationxml="&lt;">
            <v:imagedata r:id="rId28" o:title="" chromakey="white"/>
          </v:shape>
        </w:pict>
      </w:r>
      <w:r w:rsidR="006F476D" w:rsidRPr="00B1012D">
        <w:rPr>
          <w:rFonts w:cs="Times New Roman"/>
          <w:sz w:val="16"/>
          <w:szCs w:val="16"/>
        </w:rPr>
        <w:instrText xml:space="preserve"> </w:instrText>
      </w:r>
      <w:r w:rsidRPr="00B1012D">
        <w:rPr>
          <w:rFonts w:cs="Times New Roman"/>
          <w:sz w:val="16"/>
          <w:szCs w:val="16"/>
        </w:rPr>
        <w:fldChar w:fldCharType="separate"/>
      </w:r>
      <w:r w:rsidR="009F5548" w:rsidRPr="00A37972">
        <w:rPr>
          <w:rFonts w:cs="Times New Roman"/>
          <w:sz w:val="16"/>
          <w:szCs w:val="16"/>
        </w:rPr>
        <w:pict>
          <v:shape id="_x0000_i1027" type="#_x0000_t75" style="width:60pt;height:66.75pt" equationxml="&lt;">
            <v:imagedata r:id="rId28" o:title="" chromakey="white"/>
          </v:shape>
        </w:pict>
      </w:r>
      <w:r w:rsidRPr="00B1012D">
        <w:rPr>
          <w:rFonts w:cs="Times New Roman"/>
          <w:sz w:val="16"/>
          <w:szCs w:val="16"/>
        </w:rPr>
        <w:fldChar w:fldCharType="end"/>
      </w:r>
      <w:r w:rsidR="006F476D" w:rsidRPr="00B1012D">
        <w:rPr>
          <w:rFonts w:cs="Times New Roman"/>
          <w:sz w:val="16"/>
          <w:szCs w:val="16"/>
        </w:rPr>
        <w:t>- степень достижения показателей эффективности реализации муниципальной программы в целом (%);</w:t>
      </w:r>
    </w:p>
    <w:p w:rsidR="006F476D" w:rsidRPr="00B1012D" w:rsidRDefault="00A37972" w:rsidP="006F476D">
      <w:pPr>
        <w:pStyle w:val="211"/>
        <w:shd w:val="clear" w:color="auto" w:fill="auto"/>
        <w:spacing w:line="240" w:lineRule="auto"/>
        <w:ind w:firstLine="567"/>
        <w:jc w:val="both"/>
        <w:rPr>
          <w:rFonts w:cs="Times New Roman"/>
          <w:sz w:val="16"/>
          <w:szCs w:val="16"/>
        </w:rPr>
      </w:pPr>
      <w:r w:rsidRPr="00B1012D">
        <w:rPr>
          <w:rFonts w:cs="Times New Roman"/>
          <w:sz w:val="16"/>
          <w:szCs w:val="16"/>
        </w:rPr>
        <w:fldChar w:fldCharType="begin"/>
      </w:r>
      <w:r w:rsidR="006F476D" w:rsidRPr="00B1012D">
        <w:rPr>
          <w:rFonts w:cs="Times New Roman"/>
          <w:sz w:val="16"/>
          <w:szCs w:val="16"/>
        </w:rPr>
        <w:instrText xml:space="preserve"> QUOTE </w:instrText>
      </w:r>
      <w:r w:rsidR="009F5548" w:rsidRPr="00A37972">
        <w:rPr>
          <w:rFonts w:cs="Times New Roman"/>
          <w:sz w:val="16"/>
          <w:szCs w:val="16"/>
        </w:rPr>
        <w:pict>
          <v:shape id="_x0000_i1028" type="#_x0000_t75" style="width:61.5pt;height:66.75pt" equationxml="&lt;">
            <v:imagedata r:id="rId29" o:title="" chromakey="white"/>
          </v:shape>
        </w:pict>
      </w:r>
      <w:r w:rsidR="006F476D" w:rsidRPr="00B1012D">
        <w:rPr>
          <w:rFonts w:cs="Times New Roman"/>
          <w:sz w:val="16"/>
          <w:szCs w:val="16"/>
        </w:rPr>
        <w:instrText xml:space="preserve"> </w:instrText>
      </w:r>
      <w:r w:rsidRPr="00B1012D">
        <w:rPr>
          <w:rFonts w:cs="Times New Roman"/>
          <w:sz w:val="16"/>
          <w:szCs w:val="16"/>
        </w:rPr>
        <w:fldChar w:fldCharType="separate"/>
      </w:r>
      <w:r w:rsidR="009F5548" w:rsidRPr="00A37972">
        <w:rPr>
          <w:rFonts w:cs="Times New Roman"/>
          <w:sz w:val="16"/>
          <w:szCs w:val="16"/>
        </w:rPr>
        <w:pict>
          <v:shape id="_x0000_i1029" type="#_x0000_t75" style="width:61.5pt;height:66.75pt" equationxml="&lt;">
            <v:imagedata r:id="rId29" o:title="" chromakey="white"/>
          </v:shape>
        </w:pict>
      </w:r>
      <w:r w:rsidRPr="00B1012D">
        <w:rPr>
          <w:rFonts w:cs="Times New Roman"/>
          <w:sz w:val="16"/>
          <w:szCs w:val="16"/>
        </w:rPr>
        <w:fldChar w:fldCharType="end"/>
      </w:r>
      <w:r w:rsidR="006F476D" w:rsidRPr="00B1012D">
        <w:rPr>
          <w:rFonts w:cs="Times New Roman"/>
          <w:sz w:val="16"/>
          <w:szCs w:val="16"/>
        </w:rPr>
        <w:t xml:space="preserve">- степень достижения </w:t>
      </w:r>
      <w:r w:rsidR="006F476D" w:rsidRPr="00B1012D">
        <w:rPr>
          <w:rFonts w:cs="Times New Roman"/>
          <w:sz w:val="16"/>
          <w:szCs w:val="16"/>
          <w:lang w:val="en-US"/>
        </w:rPr>
        <w:t>i</w:t>
      </w:r>
      <w:r w:rsidR="006F476D" w:rsidRPr="00B1012D">
        <w:rPr>
          <w:rFonts w:cs="Times New Roman"/>
          <w:sz w:val="16"/>
          <w:szCs w:val="16"/>
        </w:rPr>
        <w:t>-того показателя эффективности реализации муниципальной программы в целом (%);</w:t>
      </w:r>
    </w:p>
    <w:p w:rsidR="006F476D" w:rsidRPr="00B1012D" w:rsidRDefault="006F476D" w:rsidP="006F476D">
      <w:pPr>
        <w:pStyle w:val="211"/>
        <w:shd w:val="clear" w:color="auto" w:fill="auto"/>
        <w:spacing w:line="240" w:lineRule="auto"/>
        <w:ind w:firstLine="567"/>
        <w:jc w:val="both"/>
        <w:rPr>
          <w:rFonts w:cs="Times New Roman"/>
          <w:sz w:val="16"/>
          <w:szCs w:val="16"/>
        </w:rPr>
      </w:pPr>
      <w:r w:rsidRPr="00B1012D">
        <w:rPr>
          <w:rFonts w:cs="Times New Roman"/>
          <w:sz w:val="16"/>
          <w:szCs w:val="16"/>
          <w:lang w:val="en-US"/>
        </w:rPr>
        <w:t>n</w:t>
      </w:r>
      <w:r w:rsidRPr="00B1012D">
        <w:rPr>
          <w:rFonts w:cs="Times New Roman"/>
          <w:sz w:val="16"/>
          <w:szCs w:val="16"/>
        </w:rPr>
        <w:t xml:space="preserve"> – количество показателей эффективности реализации муниципальной программы.</w:t>
      </w:r>
    </w:p>
    <w:p w:rsidR="006F476D" w:rsidRPr="00B1012D" w:rsidRDefault="006F476D" w:rsidP="006F476D">
      <w:pPr>
        <w:pStyle w:val="211"/>
        <w:shd w:val="clear" w:color="auto" w:fill="auto"/>
        <w:spacing w:line="240" w:lineRule="auto"/>
        <w:ind w:left="20" w:right="20" w:firstLine="640"/>
        <w:jc w:val="both"/>
        <w:rPr>
          <w:rFonts w:cs="Times New Roman"/>
          <w:sz w:val="16"/>
          <w:szCs w:val="16"/>
        </w:rPr>
      </w:pPr>
      <w:r w:rsidRPr="00B1012D">
        <w:rPr>
          <w:rFonts w:cs="Times New Roman"/>
          <w:sz w:val="16"/>
          <w:szCs w:val="16"/>
        </w:rPr>
        <w:t xml:space="preserve">Степень достижения </w:t>
      </w:r>
      <w:r w:rsidRPr="00B1012D">
        <w:rPr>
          <w:rFonts w:cs="Times New Roman"/>
          <w:sz w:val="16"/>
          <w:szCs w:val="16"/>
          <w:lang w:val="en-US"/>
        </w:rPr>
        <w:t>i</w:t>
      </w:r>
      <w:r w:rsidRPr="00B1012D">
        <w:rPr>
          <w:rFonts w:cs="Times New Roman"/>
          <w:sz w:val="16"/>
          <w:szCs w:val="16"/>
        </w:rPr>
        <w:t>-го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6F476D" w:rsidRPr="00B1012D" w:rsidRDefault="006F476D" w:rsidP="006F476D">
      <w:pPr>
        <w:pStyle w:val="211"/>
        <w:shd w:val="clear" w:color="auto" w:fill="auto"/>
        <w:spacing w:line="240" w:lineRule="auto"/>
        <w:ind w:left="20" w:right="20" w:firstLine="640"/>
        <w:jc w:val="both"/>
        <w:rPr>
          <w:rFonts w:cs="Times New Roman"/>
          <w:sz w:val="16"/>
          <w:szCs w:val="16"/>
        </w:rPr>
      </w:pPr>
      <w:r w:rsidRPr="00B1012D">
        <w:rPr>
          <w:rFonts w:cs="Times New Roman"/>
          <w:sz w:val="16"/>
          <w:szCs w:val="16"/>
        </w:rPr>
        <w:t>для показателей, желаемой тенденцией развития которых является рост значений:</w:t>
      </w:r>
    </w:p>
    <w:p w:rsidR="006F476D" w:rsidRPr="00B1012D" w:rsidRDefault="006F476D" w:rsidP="006F476D">
      <w:pPr>
        <w:pStyle w:val="211"/>
        <w:shd w:val="clear" w:color="auto" w:fill="auto"/>
        <w:tabs>
          <w:tab w:val="left" w:pos="975"/>
        </w:tabs>
        <w:spacing w:line="240" w:lineRule="auto"/>
        <w:ind w:left="540" w:right="20"/>
        <w:jc w:val="both"/>
        <w:rPr>
          <w:rFonts w:cs="Times New Roman"/>
          <w:sz w:val="16"/>
          <w:szCs w:val="16"/>
        </w:rPr>
      </w:pPr>
    </w:p>
    <w:p w:rsidR="006F476D" w:rsidRPr="00B1012D" w:rsidRDefault="006F476D" w:rsidP="006F476D">
      <w:pPr>
        <w:pStyle w:val="211"/>
        <w:shd w:val="clear" w:color="auto" w:fill="auto"/>
        <w:spacing w:line="240" w:lineRule="auto"/>
        <w:ind w:left="20" w:right="20" w:firstLine="689"/>
        <w:jc w:val="both"/>
        <w:rPr>
          <w:rFonts w:cs="Times New Roman"/>
          <w:sz w:val="16"/>
          <w:szCs w:val="16"/>
        </w:rPr>
      </w:pPr>
      <w:r w:rsidRPr="00B1012D">
        <w:rPr>
          <w:rFonts w:cs="Times New Roman"/>
          <w:sz w:val="16"/>
          <w:szCs w:val="16"/>
        </w:rPr>
        <w:t>для показателей, желаемой тенденцией развития которых является снижение значений:</w:t>
      </w:r>
    </w:p>
    <w:p w:rsidR="006F476D" w:rsidRPr="00B1012D" w:rsidRDefault="006F476D" w:rsidP="006F476D">
      <w:pPr>
        <w:pStyle w:val="ConsPlusNonformat"/>
        <w:jc w:val="center"/>
        <w:rPr>
          <w:rFonts w:ascii="Times New Roman" w:hAnsi="Times New Roman" w:cs="Times New Roman"/>
          <w:sz w:val="16"/>
          <w:szCs w:val="16"/>
        </w:rPr>
      </w:pPr>
    </w:p>
    <w:p w:rsidR="006F476D" w:rsidRPr="00B1012D" w:rsidRDefault="00A37972" w:rsidP="006F476D">
      <w:pPr>
        <w:pStyle w:val="211"/>
        <w:shd w:val="clear" w:color="auto" w:fill="auto"/>
        <w:spacing w:line="240" w:lineRule="auto"/>
        <w:ind w:left="20" w:right="20" w:firstLine="547"/>
        <w:jc w:val="both"/>
        <w:rPr>
          <w:rFonts w:cs="Times New Roman"/>
          <w:sz w:val="16"/>
          <w:szCs w:val="16"/>
        </w:rPr>
      </w:pPr>
      <w:r w:rsidRPr="00B1012D">
        <w:rPr>
          <w:rFonts w:cs="Times New Roman"/>
          <w:sz w:val="16"/>
          <w:szCs w:val="16"/>
        </w:rPr>
        <w:fldChar w:fldCharType="begin"/>
      </w:r>
      <w:r w:rsidR="006F476D" w:rsidRPr="00B1012D">
        <w:rPr>
          <w:rFonts w:cs="Times New Roman"/>
          <w:sz w:val="16"/>
          <w:szCs w:val="16"/>
        </w:rPr>
        <w:instrText xml:space="preserve"> QUOTE </w:instrText>
      </w:r>
      <w:r w:rsidR="009F5548" w:rsidRPr="00A37972">
        <w:rPr>
          <w:rFonts w:cs="Times New Roman"/>
          <w:sz w:val="16"/>
          <w:szCs w:val="16"/>
        </w:rPr>
        <w:pict>
          <v:shape id="_x0000_i1030" type="#_x0000_t75" style="width:48.75pt;height:66.75pt" equationxml="&lt;">
            <v:imagedata r:id="rId30" o:title="" chromakey="white"/>
          </v:shape>
        </w:pict>
      </w:r>
      <w:r w:rsidR="006F476D" w:rsidRPr="00B1012D">
        <w:rPr>
          <w:rFonts w:cs="Times New Roman"/>
          <w:sz w:val="16"/>
          <w:szCs w:val="16"/>
        </w:rPr>
        <w:instrText xml:space="preserve"> </w:instrText>
      </w:r>
      <w:r w:rsidRPr="00B1012D">
        <w:rPr>
          <w:rFonts w:cs="Times New Roman"/>
          <w:sz w:val="16"/>
          <w:szCs w:val="16"/>
        </w:rPr>
        <w:fldChar w:fldCharType="separate"/>
      </w:r>
      <w:r w:rsidR="009F5548" w:rsidRPr="00A37972">
        <w:rPr>
          <w:rFonts w:cs="Times New Roman"/>
          <w:sz w:val="16"/>
          <w:szCs w:val="16"/>
        </w:rPr>
        <w:pict>
          <v:shape id="_x0000_i1031" type="#_x0000_t75" style="width:48.75pt;height:66.75pt" equationxml="&lt;">
            <v:imagedata r:id="rId30" o:title="" chromakey="white"/>
          </v:shape>
        </w:pict>
      </w:r>
      <w:r w:rsidRPr="00B1012D">
        <w:rPr>
          <w:rFonts w:cs="Times New Roman"/>
          <w:sz w:val="16"/>
          <w:szCs w:val="16"/>
        </w:rPr>
        <w:fldChar w:fldCharType="end"/>
      </w:r>
      <w:r w:rsidR="006F476D" w:rsidRPr="00B1012D">
        <w:rPr>
          <w:rFonts w:cs="Times New Roman"/>
          <w:sz w:val="16"/>
          <w:szCs w:val="16"/>
        </w:rPr>
        <w:t xml:space="preserve">- фактическое значение </w:t>
      </w:r>
      <w:r w:rsidR="006F476D" w:rsidRPr="00B1012D">
        <w:rPr>
          <w:rFonts w:cs="Times New Roman"/>
          <w:sz w:val="16"/>
          <w:szCs w:val="16"/>
          <w:lang w:val="en-US"/>
        </w:rPr>
        <w:t>i</w:t>
      </w:r>
      <w:r w:rsidR="006F476D" w:rsidRPr="00B1012D">
        <w:rPr>
          <w:rFonts w:cs="Times New Roman"/>
          <w:sz w:val="16"/>
          <w:szCs w:val="16"/>
        </w:rPr>
        <w:t>-того показателя эффективности реализации муниципальной программы (в соответствующих единицах измерения);</w:t>
      </w:r>
    </w:p>
    <w:p w:rsidR="006F476D" w:rsidRPr="00B1012D" w:rsidRDefault="00A37972" w:rsidP="006F476D">
      <w:pPr>
        <w:pStyle w:val="211"/>
        <w:shd w:val="clear" w:color="auto" w:fill="auto"/>
        <w:spacing w:line="240" w:lineRule="auto"/>
        <w:ind w:left="20" w:right="20" w:firstLine="547"/>
        <w:jc w:val="both"/>
        <w:rPr>
          <w:rFonts w:cs="Times New Roman"/>
          <w:sz w:val="16"/>
          <w:szCs w:val="16"/>
        </w:rPr>
      </w:pPr>
      <w:r w:rsidRPr="00B1012D">
        <w:rPr>
          <w:rFonts w:cs="Times New Roman"/>
          <w:sz w:val="16"/>
          <w:szCs w:val="16"/>
        </w:rPr>
        <w:fldChar w:fldCharType="begin"/>
      </w:r>
      <w:r w:rsidR="006F476D" w:rsidRPr="00B1012D">
        <w:rPr>
          <w:rFonts w:cs="Times New Roman"/>
          <w:sz w:val="16"/>
          <w:szCs w:val="16"/>
        </w:rPr>
        <w:instrText xml:space="preserve"> QUOTE </w:instrText>
      </w:r>
      <w:r w:rsidR="009F5548" w:rsidRPr="00A37972">
        <w:rPr>
          <w:rFonts w:cs="Times New Roman"/>
          <w:sz w:val="16"/>
          <w:szCs w:val="16"/>
        </w:rPr>
        <w:pict>
          <v:shape id="_x0000_i1032" type="#_x0000_t75" style="width:52.5pt;height:66.75pt" equationxml="&lt;">
            <v:imagedata r:id="rId31" o:title="" chromakey="white"/>
          </v:shape>
        </w:pict>
      </w:r>
      <w:r w:rsidR="006F476D" w:rsidRPr="00B1012D">
        <w:rPr>
          <w:rFonts w:cs="Times New Roman"/>
          <w:sz w:val="16"/>
          <w:szCs w:val="16"/>
        </w:rPr>
        <w:instrText xml:space="preserve"> </w:instrText>
      </w:r>
      <w:r w:rsidRPr="00B1012D">
        <w:rPr>
          <w:rFonts w:cs="Times New Roman"/>
          <w:sz w:val="16"/>
          <w:szCs w:val="16"/>
        </w:rPr>
        <w:fldChar w:fldCharType="separate"/>
      </w:r>
      <w:r w:rsidR="009F5548" w:rsidRPr="00A37972">
        <w:rPr>
          <w:rFonts w:cs="Times New Roman"/>
          <w:sz w:val="16"/>
          <w:szCs w:val="16"/>
        </w:rPr>
        <w:pict>
          <v:shape id="_x0000_i1033" type="#_x0000_t75" style="width:52.5pt;height:66.75pt" equationxml="&lt;">
            <v:imagedata r:id="rId31" o:title="" chromakey="white"/>
          </v:shape>
        </w:pict>
      </w:r>
      <w:r w:rsidRPr="00B1012D">
        <w:rPr>
          <w:rFonts w:cs="Times New Roman"/>
          <w:sz w:val="16"/>
          <w:szCs w:val="16"/>
        </w:rPr>
        <w:fldChar w:fldCharType="end"/>
      </w:r>
      <w:r w:rsidR="006F476D" w:rsidRPr="00B1012D">
        <w:rPr>
          <w:rFonts w:cs="Times New Roman"/>
          <w:sz w:val="16"/>
          <w:szCs w:val="16"/>
        </w:rPr>
        <w:t xml:space="preserve">- плановое значение </w:t>
      </w:r>
      <w:r w:rsidR="006F476D" w:rsidRPr="00B1012D">
        <w:rPr>
          <w:rFonts w:cs="Times New Roman"/>
          <w:sz w:val="16"/>
          <w:szCs w:val="16"/>
          <w:lang w:val="en-US"/>
        </w:rPr>
        <w:t>i</w:t>
      </w:r>
      <w:r w:rsidR="006F476D" w:rsidRPr="00B1012D">
        <w:rPr>
          <w:rFonts w:cs="Times New Roman"/>
          <w:sz w:val="16"/>
          <w:szCs w:val="16"/>
        </w:rPr>
        <w:t>-того показателя эффективности реализации муниципальной программы (в соответствующих единицах измерения).</w:t>
      </w:r>
    </w:p>
    <w:p w:rsidR="006F476D" w:rsidRPr="00B1012D" w:rsidRDefault="006F476D" w:rsidP="006F476D">
      <w:pPr>
        <w:pStyle w:val="211"/>
        <w:spacing w:line="240" w:lineRule="auto"/>
        <w:ind w:left="20" w:right="20" w:firstLine="640"/>
        <w:jc w:val="both"/>
        <w:rPr>
          <w:rFonts w:cs="Times New Roman"/>
          <w:sz w:val="16"/>
          <w:szCs w:val="16"/>
        </w:rPr>
      </w:pPr>
      <w:r w:rsidRPr="00B1012D">
        <w:rPr>
          <w:rFonts w:cs="Times New Roman"/>
          <w:sz w:val="16"/>
          <w:szCs w:val="16"/>
        </w:rPr>
        <w:t>При условии выполнения значений показателей «не более», «не менее» степень достижения i-го показателя эффективности реализации муниципальной программы считать равным 1.</w:t>
      </w:r>
    </w:p>
    <w:p w:rsidR="006F476D" w:rsidRPr="00B1012D" w:rsidRDefault="006F476D" w:rsidP="006F476D">
      <w:pPr>
        <w:pStyle w:val="211"/>
        <w:spacing w:line="240" w:lineRule="auto"/>
        <w:ind w:left="20" w:right="20" w:firstLine="640"/>
        <w:jc w:val="both"/>
        <w:rPr>
          <w:rFonts w:cs="Times New Roman"/>
          <w:sz w:val="16"/>
          <w:szCs w:val="16"/>
        </w:rPr>
      </w:pPr>
      <w:r w:rsidRPr="00B1012D">
        <w:rPr>
          <w:rFonts w:cs="Times New Roman"/>
          <w:sz w:val="16"/>
          <w:szCs w:val="16"/>
        </w:rPr>
        <w:t>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w:t>
      </w:r>
    </w:p>
    <w:p w:rsidR="006F476D" w:rsidRPr="00B1012D" w:rsidRDefault="006F476D" w:rsidP="006F476D">
      <w:pPr>
        <w:pStyle w:val="211"/>
        <w:spacing w:line="240" w:lineRule="auto"/>
        <w:ind w:left="20" w:right="20" w:firstLine="640"/>
        <w:jc w:val="both"/>
        <w:rPr>
          <w:rFonts w:cs="Times New Roman"/>
          <w:sz w:val="16"/>
          <w:szCs w:val="16"/>
        </w:rPr>
      </w:pPr>
      <w:r w:rsidRPr="00B1012D">
        <w:rPr>
          <w:rFonts w:cs="Times New Roman"/>
          <w:sz w:val="16"/>
          <w:szCs w:val="16"/>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6F476D" w:rsidRPr="00B1012D" w:rsidRDefault="009F5548" w:rsidP="006F476D">
      <w:pPr>
        <w:pStyle w:val="ConsPlusNonformat"/>
        <w:jc w:val="center"/>
        <w:rPr>
          <w:rFonts w:ascii="Times New Roman" w:hAnsi="Times New Roman" w:cs="Times New Roman"/>
          <w:sz w:val="16"/>
          <w:szCs w:val="16"/>
        </w:rPr>
      </w:pPr>
      <w:r w:rsidRPr="00A37972">
        <w:rPr>
          <w:rFonts w:ascii="Times New Roman" w:hAnsi="Times New Roman" w:cs="Times New Roman"/>
          <w:sz w:val="16"/>
          <w:szCs w:val="16"/>
        </w:rPr>
        <w:pict>
          <v:shape id="_x0000_i1034" type="#_x0000_t75" style="width:180pt;height:66.75pt" equationxml="&lt;">
            <v:imagedata r:id="rId32" o:title="" chromakey="white"/>
          </v:shape>
        </w:pict>
      </w:r>
    </w:p>
    <w:p w:rsidR="006F476D" w:rsidRPr="00B1012D" w:rsidRDefault="00A37972" w:rsidP="006F476D">
      <w:pPr>
        <w:pStyle w:val="ConsPlusNonformat"/>
        <w:ind w:firstLine="709"/>
        <w:jc w:val="both"/>
        <w:rPr>
          <w:rFonts w:ascii="Times New Roman" w:hAnsi="Times New Roman" w:cs="Times New Roman"/>
          <w:sz w:val="16"/>
          <w:szCs w:val="16"/>
        </w:rPr>
      </w:pPr>
      <w:r w:rsidRPr="00B1012D">
        <w:rPr>
          <w:rFonts w:ascii="Times New Roman" w:hAnsi="Times New Roman" w:cs="Times New Roman"/>
          <w:sz w:val="16"/>
          <w:szCs w:val="16"/>
        </w:rPr>
        <w:fldChar w:fldCharType="begin"/>
      </w:r>
      <w:r w:rsidR="006F476D" w:rsidRPr="00B1012D">
        <w:rPr>
          <w:rFonts w:ascii="Times New Roman" w:hAnsi="Times New Roman" w:cs="Times New Roman"/>
          <w:sz w:val="16"/>
          <w:szCs w:val="16"/>
        </w:rPr>
        <w:instrText xml:space="preserve"> QUOTE </w:instrText>
      </w:r>
      <w:r w:rsidR="009F5548" w:rsidRPr="00A37972">
        <w:rPr>
          <w:rFonts w:ascii="Times New Roman" w:hAnsi="Times New Roman" w:cs="Times New Roman"/>
          <w:sz w:val="16"/>
          <w:szCs w:val="16"/>
        </w:rPr>
        <w:pict>
          <v:shape id="_x0000_i1035" type="#_x0000_t75" style="width:31.5pt;height:54.75pt" equationxml="&lt;">
            <v:imagedata r:id="rId33" o:title="" chromakey="white"/>
          </v:shape>
        </w:pict>
      </w:r>
      <w:r w:rsidR="006F476D" w:rsidRPr="00B1012D">
        <w:rPr>
          <w:rFonts w:ascii="Times New Roman" w:hAnsi="Times New Roman" w:cs="Times New Roman"/>
          <w:sz w:val="16"/>
          <w:szCs w:val="16"/>
        </w:rPr>
        <w:instrText xml:space="preserve"> </w:instrText>
      </w:r>
      <w:r w:rsidRPr="00B1012D">
        <w:rPr>
          <w:rFonts w:ascii="Times New Roman" w:hAnsi="Times New Roman" w:cs="Times New Roman"/>
          <w:sz w:val="16"/>
          <w:szCs w:val="16"/>
        </w:rPr>
        <w:fldChar w:fldCharType="separate"/>
      </w:r>
      <w:r w:rsidR="009F5548" w:rsidRPr="00A37972">
        <w:rPr>
          <w:rFonts w:ascii="Times New Roman" w:hAnsi="Times New Roman" w:cs="Times New Roman"/>
          <w:sz w:val="16"/>
          <w:szCs w:val="16"/>
        </w:rPr>
        <w:pict>
          <v:shape id="_x0000_i1036" type="#_x0000_t75" style="width:31.5pt;height:54.75pt" equationxml="&lt;">
            <v:imagedata r:id="rId33" o:title="" chromakey="white"/>
          </v:shape>
        </w:pict>
      </w:r>
      <w:r w:rsidRPr="00B1012D">
        <w:rPr>
          <w:rFonts w:ascii="Times New Roman" w:hAnsi="Times New Roman" w:cs="Times New Roman"/>
          <w:sz w:val="16"/>
          <w:szCs w:val="16"/>
        </w:rPr>
        <w:fldChar w:fldCharType="end"/>
      </w:r>
      <w:r w:rsidR="006F476D" w:rsidRPr="00B1012D">
        <w:rPr>
          <w:rFonts w:ascii="Times New Roman" w:hAnsi="Times New Roman" w:cs="Times New Roman"/>
          <w:sz w:val="16"/>
          <w:szCs w:val="16"/>
        </w:rPr>
        <w:t>– уровень финансирования муниципальной программы в целом;</w:t>
      </w:r>
    </w:p>
    <w:p w:rsidR="006F476D" w:rsidRPr="00B1012D" w:rsidRDefault="00A37972" w:rsidP="006F476D">
      <w:pPr>
        <w:pStyle w:val="211"/>
        <w:shd w:val="clear" w:color="auto" w:fill="auto"/>
        <w:spacing w:line="240" w:lineRule="auto"/>
        <w:ind w:firstLine="709"/>
        <w:jc w:val="both"/>
        <w:rPr>
          <w:rFonts w:cs="Times New Roman"/>
          <w:sz w:val="16"/>
          <w:szCs w:val="16"/>
        </w:rPr>
      </w:pPr>
      <w:r w:rsidRPr="00B1012D">
        <w:rPr>
          <w:rFonts w:cs="Times New Roman"/>
          <w:sz w:val="16"/>
          <w:szCs w:val="16"/>
        </w:rPr>
        <w:fldChar w:fldCharType="begin"/>
      </w:r>
      <w:r w:rsidR="006F476D" w:rsidRPr="00B1012D">
        <w:rPr>
          <w:rFonts w:cs="Times New Roman"/>
          <w:sz w:val="16"/>
          <w:szCs w:val="16"/>
        </w:rPr>
        <w:instrText xml:space="preserve"> QUOTE </w:instrText>
      </w:r>
      <w:r w:rsidR="009F5548" w:rsidRPr="00A37972">
        <w:rPr>
          <w:rFonts w:cs="Times New Roman"/>
          <w:sz w:val="16"/>
          <w:szCs w:val="16"/>
        </w:rPr>
        <w:pict>
          <v:shape id="_x0000_i1037" type="#_x0000_t75" style="width:35.25pt;height:54.75pt" equationxml="&lt;">
            <v:imagedata r:id="rId34" o:title="" chromakey="white"/>
          </v:shape>
        </w:pict>
      </w:r>
      <w:r w:rsidR="006F476D" w:rsidRPr="00B1012D">
        <w:rPr>
          <w:rFonts w:cs="Times New Roman"/>
          <w:sz w:val="16"/>
          <w:szCs w:val="16"/>
        </w:rPr>
        <w:instrText xml:space="preserve"> </w:instrText>
      </w:r>
      <w:r w:rsidRPr="00B1012D">
        <w:rPr>
          <w:rFonts w:cs="Times New Roman"/>
          <w:sz w:val="16"/>
          <w:szCs w:val="16"/>
        </w:rPr>
        <w:fldChar w:fldCharType="separate"/>
      </w:r>
      <w:r w:rsidR="009F5548" w:rsidRPr="00A37972">
        <w:rPr>
          <w:rFonts w:cs="Times New Roman"/>
          <w:sz w:val="16"/>
          <w:szCs w:val="16"/>
        </w:rPr>
        <w:pict>
          <v:shape id="_x0000_i1038" type="#_x0000_t75" style="width:35.25pt;height:54.75pt" equationxml="&lt;">
            <v:imagedata r:id="rId34" o:title="" chromakey="white"/>
          </v:shape>
        </w:pict>
      </w:r>
      <w:r w:rsidRPr="00B1012D">
        <w:rPr>
          <w:rFonts w:cs="Times New Roman"/>
          <w:sz w:val="16"/>
          <w:szCs w:val="16"/>
        </w:rPr>
        <w:fldChar w:fldCharType="end"/>
      </w:r>
      <w:r w:rsidR="006F476D" w:rsidRPr="00B1012D">
        <w:rPr>
          <w:rFonts w:cs="Times New Roman"/>
          <w:sz w:val="16"/>
          <w:szCs w:val="16"/>
        </w:rPr>
        <w:t>- фактический объем финансовых ресурсов за счет всех источников финансирования, направленный в отчетном периоде на реализацию мероприятий Подпрограммы (тыс. рублей);</w:t>
      </w:r>
    </w:p>
    <w:p w:rsidR="006F476D" w:rsidRPr="00B1012D" w:rsidRDefault="006F476D" w:rsidP="006F476D">
      <w:pPr>
        <w:pStyle w:val="211"/>
        <w:shd w:val="clear" w:color="auto" w:fill="auto"/>
        <w:spacing w:line="240" w:lineRule="auto"/>
        <w:ind w:firstLine="709"/>
        <w:rPr>
          <w:rFonts w:cs="Times New Roman"/>
          <w:sz w:val="16"/>
          <w:szCs w:val="16"/>
        </w:rPr>
      </w:pPr>
      <w:r w:rsidRPr="00B1012D">
        <w:rPr>
          <w:rStyle w:val="2120"/>
          <w:sz w:val="16"/>
          <w:szCs w:val="16"/>
        </w:rPr>
        <w:t>Ф</w:t>
      </w:r>
      <w:r w:rsidRPr="00B1012D">
        <w:rPr>
          <w:rStyle w:val="2120"/>
          <w:sz w:val="16"/>
          <w:szCs w:val="16"/>
          <w:vertAlign w:val="subscript"/>
        </w:rPr>
        <w:t>пл</w:t>
      </w:r>
      <w:r w:rsidRPr="00B1012D">
        <w:rPr>
          <w:rFonts w:cs="Times New Roman"/>
          <w:sz w:val="16"/>
          <w:szCs w:val="16"/>
        </w:rPr>
        <w:t xml:space="preserve">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Подпрограммой (тыс. рублей).</w:t>
      </w:r>
    </w:p>
    <w:p w:rsidR="006F476D" w:rsidRPr="00B1012D" w:rsidRDefault="006F476D" w:rsidP="006F476D">
      <w:pPr>
        <w:pStyle w:val="211"/>
        <w:shd w:val="clear" w:color="auto" w:fill="auto"/>
        <w:spacing w:line="240" w:lineRule="auto"/>
        <w:ind w:firstLine="709"/>
        <w:rPr>
          <w:rFonts w:cs="Times New Roman"/>
          <w:sz w:val="16"/>
          <w:szCs w:val="16"/>
        </w:rPr>
      </w:pPr>
    </w:p>
    <w:p w:rsidR="006F476D" w:rsidRPr="00B1012D" w:rsidRDefault="006F476D" w:rsidP="006F476D">
      <w:pPr>
        <w:pStyle w:val="211"/>
        <w:shd w:val="clear" w:color="auto" w:fill="auto"/>
        <w:spacing w:line="240" w:lineRule="auto"/>
        <w:ind w:right="48" w:firstLine="660"/>
        <w:jc w:val="both"/>
        <w:rPr>
          <w:rFonts w:cs="Times New Roman"/>
          <w:sz w:val="16"/>
          <w:szCs w:val="16"/>
        </w:rPr>
      </w:pPr>
      <w:r w:rsidRPr="00B1012D">
        <w:rPr>
          <w:rFonts w:cs="Times New Roman"/>
          <w:sz w:val="16"/>
          <w:szCs w:val="16"/>
        </w:rPr>
        <w:lastRenderedPageBreak/>
        <w:t>Оценка эффективности реализации муниципальной программы производится по формуле:</w:t>
      </w:r>
    </w:p>
    <w:p w:rsidR="006F476D" w:rsidRPr="00B1012D" w:rsidRDefault="009F5548" w:rsidP="006F476D">
      <w:pPr>
        <w:pStyle w:val="ConsPlusNonformat"/>
        <w:jc w:val="center"/>
        <w:rPr>
          <w:rFonts w:ascii="Times New Roman" w:hAnsi="Times New Roman" w:cs="Times New Roman"/>
          <w:sz w:val="16"/>
          <w:szCs w:val="16"/>
        </w:rPr>
      </w:pPr>
      <w:r w:rsidRPr="00A37972">
        <w:rPr>
          <w:rFonts w:ascii="Times New Roman" w:hAnsi="Times New Roman" w:cs="Times New Roman"/>
          <w:sz w:val="16"/>
          <w:szCs w:val="16"/>
        </w:rPr>
        <w:pict>
          <v:shape id="_x0000_i1039" type="#_x0000_t75" style="width:147pt;height:66.75pt" equationxml="&lt;">
            <v:imagedata r:id="rId35" o:title="" chromakey="white"/>
          </v:shape>
        </w:pict>
      </w:r>
    </w:p>
    <w:p w:rsidR="006F476D" w:rsidRPr="00B1012D" w:rsidRDefault="006F476D" w:rsidP="006F476D">
      <w:pPr>
        <w:pStyle w:val="211"/>
        <w:shd w:val="clear" w:color="auto" w:fill="auto"/>
        <w:spacing w:line="240" w:lineRule="auto"/>
        <w:ind w:firstLine="660"/>
        <w:jc w:val="both"/>
        <w:rPr>
          <w:rFonts w:cs="Times New Roman"/>
          <w:sz w:val="16"/>
          <w:szCs w:val="16"/>
        </w:rPr>
      </w:pPr>
      <w:r w:rsidRPr="00B1012D">
        <w:rPr>
          <w:rStyle w:val="2121"/>
          <w:sz w:val="16"/>
          <w:szCs w:val="16"/>
        </w:rPr>
        <w:t>Э</w:t>
      </w:r>
      <w:r w:rsidRPr="00B1012D">
        <w:rPr>
          <w:rStyle w:val="2121"/>
          <w:sz w:val="16"/>
          <w:szCs w:val="16"/>
          <w:vertAlign w:val="subscript"/>
        </w:rPr>
        <w:t>МП</w:t>
      </w:r>
      <w:r w:rsidRPr="00B1012D">
        <w:rPr>
          <w:rFonts w:cs="Times New Roman"/>
          <w:sz w:val="16"/>
          <w:szCs w:val="16"/>
        </w:rPr>
        <w:t xml:space="preserve"> - оценка эффективности реализации муниципальной программы (%);</w:t>
      </w:r>
    </w:p>
    <w:p w:rsidR="006F476D" w:rsidRPr="00B1012D" w:rsidRDefault="00A37972" w:rsidP="006F476D">
      <w:pPr>
        <w:pStyle w:val="211"/>
        <w:shd w:val="clear" w:color="auto" w:fill="auto"/>
        <w:spacing w:line="240" w:lineRule="auto"/>
        <w:ind w:firstLine="660"/>
        <w:jc w:val="both"/>
        <w:rPr>
          <w:rFonts w:cs="Times New Roman"/>
          <w:sz w:val="16"/>
          <w:szCs w:val="16"/>
        </w:rPr>
      </w:pPr>
      <w:r w:rsidRPr="00B1012D">
        <w:rPr>
          <w:rStyle w:val="2-1pt"/>
          <w:sz w:val="16"/>
          <w:szCs w:val="16"/>
        </w:rPr>
        <w:fldChar w:fldCharType="begin"/>
      </w:r>
      <w:r w:rsidR="006F476D" w:rsidRPr="00B1012D">
        <w:rPr>
          <w:rStyle w:val="2-1pt"/>
          <w:sz w:val="16"/>
          <w:szCs w:val="16"/>
        </w:rPr>
        <w:instrText xml:space="preserve"> QUOTE </w:instrText>
      </w:r>
      <w:r w:rsidR="009F5548" w:rsidRPr="00A37972">
        <w:rPr>
          <w:rFonts w:cs="Times New Roman"/>
          <w:sz w:val="16"/>
          <w:szCs w:val="16"/>
        </w:rPr>
        <w:pict>
          <v:shape id="_x0000_i1040" type="#_x0000_t75" style="width:60pt;height:66.75pt" equationxml="&lt;">
            <v:imagedata r:id="rId28" o:title="" chromakey="white"/>
          </v:shape>
        </w:pict>
      </w:r>
      <w:r w:rsidR="006F476D" w:rsidRPr="00B1012D">
        <w:rPr>
          <w:rStyle w:val="2-1pt"/>
          <w:sz w:val="16"/>
          <w:szCs w:val="16"/>
        </w:rPr>
        <w:instrText xml:space="preserve"> </w:instrText>
      </w:r>
      <w:r w:rsidRPr="00B1012D">
        <w:rPr>
          <w:rStyle w:val="2-1pt"/>
          <w:sz w:val="16"/>
          <w:szCs w:val="16"/>
        </w:rPr>
        <w:fldChar w:fldCharType="separate"/>
      </w:r>
      <w:r w:rsidR="009F5548" w:rsidRPr="00A37972">
        <w:rPr>
          <w:rFonts w:cs="Times New Roman"/>
          <w:sz w:val="16"/>
          <w:szCs w:val="16"/>
        </w:rPr>
        <w:pict>
          <v:shape id="_x0000_i1041" type="#_x0000_t75" style="width:60pt;height:66.75pt" equationxml="&lt;">
            <v:imagedata r:id="rId28" o:title="" chromakey="white"/>
          </v:shape>
        </w:pict>
      </w:r>
      <w:r w:rsidRPr="00B1012D">
        <w:rPr>
          <w:rStyle w:val="2-1pt"/>
          <w:sz w:val="16"/>
          <w:szCs w:val="16"/>
        </w:rPr>
        <w:fldChar w:fldCharType="end"/>
      </w:r>
      <w:r w:rsidR="006F476D" w:rsidRPr="00B1012D">
        <w:rPr>
          <w:rStyle w:val="2-1pt"/>
          <w:sz w:val="16"/>
          <w:szCs w:val="16"/>
        </w:rPr>
        <w:t xml:space="preserve"> -</w:t>
      </w:r>
      <w:r w:rsidR="006F476D" w:rsidRPr="00B1012D">
        <w:rPr>
          <w:rFonts w:cs="Times New Roman"/>
          <w:sz w:val="16"/>
          <w:szCs w:val="16"/>
        </w:rPr>
        <w:t xml:space="preserve"> степень достижения показателей эффективности реализации муниципальной программы (%);</w:t>
      </w:r>
    </w:p>
    <w:p w:rsidR="006F476D" w:rsidRPr="00B1012D" w:rsidRDefault="006F476D" w:rsidP="006F476D">
      <w:pPr>
        <w:pStyle w:val="211"/>
        <w:shd w:val="clear" w:color="auto" w:fill="auto"/>
        <w:spacing w:line="240" w:lineRule="auto"/>
        <w:ind w:firstLine="660"/>
        <w:jc w:val="both"/>
        <w:rPr>
          <w:rFonts w:cs="Times New Roman"/>
          <w:sz w:val="16"/>
          <w:szCs w:val="16"/>
        </w:rPr>
      </w:pPr>
      <w:r w:rsidRPr="00B1012D">
        <w:rPr>
          <w:rStyle w:val="2121"/>
          <w:sz w:val="16"/>
          <w:szCs w:val="16"/>
        </w:rPr>
        <w:t>Уф</w:t>
      </w:r>
      <w:r w:rsidRPr="00B1012D">
        <w:rPr>
          <w:rFonts w:cs="Times New Roman"/>
          <w:sz w:val="16"/>
          <w:szCs w:val="16"/>
        </w:rPr>
        <w:t xml:space="preserve"> - уровень финансирования муниципальной программы в целом (%);</w:t>
      </w:r>
    </w:p>
    <w:p w:rsidR="006F476D" w:rsidRPr="00B1012D" w:rsidRDefault="006F476D" w:rsidP="006F476D">
      <w:pPr>
        <w:pStyle w:val="211"/>
        <w:shd w:val="clear" w:color="auto" w:fill="auto"/>
        <w:spacing w:line="240" w:lineRule="auto"/>
        <w:ind w:firstLine="660"/>
        <w:jc w:val="both"/>
        <w:rPr>
          <w:rFonts w:cs="Times New Roman"/>
          <w:sz w:val="16"/>
          <w:szCs w:val="16"/>
        </w:rPr>
      </w:pPr>
      <w:r w:rsidRPr="00B1012D">
        <w:rPr>
          <w:rFonts w:cs="Times New Roman"/>
          <w:sz w:val="16"/>
          <w:szCs w:val="16"/>
        </w:rPr>
        <w:t>Для оценки эффективности реализации муниципальной программы устанавливаются следующие критерии:</w:t>
      </w:r>
    </w:p>
    <w:p w:rsidR="006F476D" w:rsidRPr="00B1012D" w:rsidRDefault="006F476D" w:rsidP="006F476D">
      <w:pPr>
        <w:pStyle w:val="211"/>
        <w:shd w:val="clear" w:color="auto" w:fill="auto"/>
        <w:spacing w:line="240" w:lineRule="auto"/>
        <w:ind w:firstLine="660"/>
        <w:jc w:val="both"/>
        <w:rPr>
          <w:rFonts w:cs="Times New Roman"/>
          <w:sz w:val="16"/>
          <w:szCs w:val="16"/>
        </w:rPr>
      </w:pPr>
      <w:r w:rsidRPr="00B1012D">
        <w:rPr>
          <w:rFonts w:cs="Times New Roman"/>
          <w:sz w:val="16"/>
          <w:szCs w:val="16"/>
        </w:rPr>
        <w:t>если значение</w:t>
      </w:r>
      <w:r w:rsidR="00A37972" w:rsidRPr="00B1012D">
        <w:rPr>
          <w:rFonts w:cs="Times New Roman"/>
          <w:sz w:val="16"/>
          <w:szCs w:val="16"/>
        </w:rPr>
        <w:fldChar w:fldCharType="begin"/>
      </w:r>
      <w:r w:rsidRPr="00B1012D">
        <w:rPr>
          <w:rFonts w:cs="Times New Roman"/>
          <w:sz w:val="16"/>
          <w:szCs w:val="16"/>
        </w:rPr>
        <w:instrText xml:space="preserve"> QUOTE </w:instrText>
      </w:r>
      <w:r w:rsidR="009F5548" w:rsidRPr="00A37972">
        <w:rPr>
          <w:rFonts w:cs="Times New Roman"/>
          <w:sz w:val="16"/>
          <w:szCs w:val="16"/>
        </w:rPr>
        <w:pict>
          <v:shape id="_x0000_i1042" type="#_x0000_t75" style="width:36.75pt;height:66.75pt" equationxml="&lt;">
            <v:imagedata r:id="rId36" o:title="" chromakey="white"/>
          </v:shape>
        </w:pict>
      </w:r>
      <w:r w:rsidRPr="00B1012D">
        <w:rPr>
          <w:rFonts w:cs="Times New Roman"/>
          <w:sz w:val="16"/>
          <w:szCs w:val="16"/>
        </w:rPr>
        <w:instrText xml:space="preserve"> </w:instrText>
      </w:r>
      <w:r w:rsidR="00A37972" w:rsidRPr="00B1012D">
        <w:rPr>
          <w:rFonts w:cs="Times New Roman"/>
          <w:sz w:val="16"/>
          <w:szCs w:val="16"/>
        </w:rPr>
        <w:fldChar w:fldCharType="separate"/>
      </w:r>
      <w:r w:rsidR="009F5548" w:rsidRPr="00A37972">
        <w:rPr>
          <w:rFonts w:cs="Times New Roman"/>
          <w:sz w:val="16"/>
          <w:szCs w:val="16"/>
        </w:rPr>
        <w:pict>
          <v:shape id="_x0000_i1043" type="#_x0000_t75" style="width:36.75pt;height:66.75pt" equationxml="&lt;">
            <v:imagedata r:id="rId36" o:title="" chromakey="white"/>
          </v:shape>
        </w:pict>
      </w:r>
      <w:r w:rsidR="00A37972" w:rsidRPr="00B1012D">
        <w:rPr>
          <w:rFonts w:cs="Times New Roman"/>
          <w:sz w:val="16"/>
          <w:szCs w:val="16"/>
        </w:rPr>
        <w:fldChar w:fldCharType="end"/>
      </w:r>
      <w:r w:rsidRPr="00B1012D">
        <w:rPr>
          <w:rFonts w:cs="Times New Roman"/>
          <w:sz w:val="16"/>
          <w:szCs w:val="16"/>
        </w:rPr>
        <w:t>равно 80% и выше, то уровень эффективности реализации муниципальной муниципальной программы оценивается как высокий;</w:t>
      </w:r>
    </w:p>
    <w:p w:rsidR="006F476D" w:rsidRPr="00B1012D" w:rsidRDefault="006F476D" w:rsidP="006F476D">
      <w:pPr>
        <w:pStyle w:val="211"/>
        <w:shd w:val="clear" w:color="auto" w:fill="auto"/>
        <w:spacing w:line="240" w:lineRule="auto"/>
        <w:ind w:firstLine="660"/>
        <w:jc w:val="both"/>
        <w:rPr>
          <w:rFonts w:cs="Times New Roman"/>
          <w:sz w:val="16"/>
          <w:szCs w:val="16"/>
        </w:rPr>
      </w:pPr>
      <w:r w:rsidRPr="00B1012D">
        <w:rPr>
          <w:rFonts w:cs="Times New Roman"/>
          <w:sz w:val="16"/>
          <w:szCs w:val="16"/>
        </w:rPr>
        <w:t>если значение</w:t>
      </w:r>
      <w:r w:rsidR="00A37972" w:rsidRPr="00B1012D">
        <w:rPr>
          <w:rFonts w:cs="Times New Roman"/>
          <w:sz w:val="16"/>
          <w:szCs w:val="16"/>
        </w:rPr>
        <w:fldChar w:fldCharType="begin"/>
      </w:r>
      <w:r w:rsidRPr="00B1012D">
        <w:rPr>
          <w:rFonts w:cs="Times New Roman"/>
          <w:sz w:val="16"/>
          <w:szCs w:val="16"/>
        </w:rPr>
        <w:instrText xml:space="preserve"> QUOTE </w:instrText>
      </w:r>
      <w:r w:rsidR="009F5548" w:rsidRPr="00A37972">
        <w:rPr>
          <w:rFonts w:cs="Times New Roman"/>
          <w:sz w:val="16"/>
          <w:szCs w:val="16"/>
        </w:rPr>
        <w:pict>
          <v:shape id="_x0000_i1044" type="#_x0000_t75" style="width:36.75pt;height:66.75pt" equationxml="&lt;">
            <v:imagedata r:id="rId36" o:title="" chromakey="white"/>
          </v:shape>
        </w:pict>
      </w:r>
      <w:r w:rsidRPr="00B1012D">
        <w:rPr>
          <w:rFonts w:cs="Times New Roman"/>
          <w:sz w:val="16"/>
          <w:szCs w:val="16"/>
        </w:rPr>
        <w:instrText xml:space="preserve"> </w:instrText>
      </w:r>
      <w:r w:rsidR="00A37972" w:rsidRPr="00B1012D">
        <w:rPr>
          <w:rFonts w:cs="Times New Roman"/>
          <w:sz w:val="16"/>
          <w:szCs w:val="16"/>
        </w:rPr>
        <w:fldChar w:fldCharType="separate"/>
      </w:r>
      <w:r w:rsidR="009F5548" w:rsidRPr="00A37972">
        <w:rPr>
          <w:rFonts w:cs="Times New Roman"/>
          <w:sz w:val="16"/>
          <w:szCs w:val="16"/>
        </w:rPr>
        <w:pict>
          <v:shape id="_x0000_i1045" type="#_x0000_t75" style="width:36.75pt;height:66.75pt" equationxml="&lt;">
            <v:imagedata r:id="rId36" o:title="" chromakey="white"/>
          </v:shape>
        </w:pict>
      </w:r>
      <w:r w:rsidR="00A37972" w:rsidRPr="00B1012D">
        <w:rPr>
          <w:rFonts w:cs="Times New Roman"/>
          <w:sz w:val="16"/>
          <w:szCs w:val="16"/>
        </w:rPr>
        <w:fldChar w:fldCharType="end"/>
      </w:r>
      <w:r w:rsidRPr="00B1012D">
        <w:rPr>
          <w:rFonts w:cs="Times New Roman"/>
          <w:sz w:val="16"/>
          <w:szCs w:val="16"/>
        </w:rPr>
        <w:t xml:space="preserve"> от 60 до 80%, то уровень эффективности реализации муниципальной программы оценивается как удовлетворительный;</w:t>
      </w:r>
    </w:p>
    <w:p w:rsidR="006F476D" w:rsidRPr="00B1012D" w:rsidRDefault="006F476D" w:rsidP="006F476D">
      <w:pPr>
        <w:pStyle w:val="211"/>
        <w:shd w:val="clear" w:color="auto" w:fill="auto"/>
        <w:spacing w:line="240" w:lineRule="auto"/>
        <w:ind w:firstLine="660"/>
        <w:jc w:val="both"/>
        <w:rPr>
          <w:rFonts w:cs="Times New Roman"/>
          <w:sz w:val="16"/>
          <w:szCs w:val="16"/>
        </w:rPr>
      </w:pPr>
      <w:r w:rsidRPr="00B1012D">
        <w:rPr>
          <w:rFonts w:cs="Times New Roman"/>
          <w:sz w:val="16"/>
          <w:szCs w:val="16"/>
        </w:rPr>
        <w:t>если значение</w:t>
      </w:r>
      <w:r w:rsidR="00A37972" w:rsidRPr="00B1012D">
        <w:rPr>
          <w:rFonts w:cs="Times New Roman"/>
          <w:sz w:val="16"/>
          <w:szCs w:val="16"/>
        </w:rPr>
        <w:fldChar w:fldCharType="begin"/>
      </w:r>
      <w:r w:rsidRPr="00B1012D">
        <w:rPr>
          <w:rFonts w:cs="Times New Roman"/>
          <w:sz w:val="16"/>
          <w:szCs w:val="16"/>
        </w:rPr>
        <w:instrText xml:space="preserve"> QUOTE </w:instrText>
      </w:r>
      <w:r w:rsidR="009F5548" w:rsidRPr="00A37972">
        <w:rPr>
          <w:rFonts w:cs="Times New Roman"/>
          <w:sz w:val="16"/>
          <w:szCs w:val="16"/>
        </w:rPr>
        <w:pict>
          <v:shape id="_x0000_i1046" type="#_x0000_t75" style="width:36.75pt;height:66.75pt" equationxml="&lt;">
            <v:imagedata r:id="rId36" o:title="" chromakey="white"/>
          </v:shape>
        </w:pict>
      </w:r>
      <w:r w:rsidRPr="00B1012D">
        <w:rPr>
          <w:rFonts w:cs="Times New Roman"/>
          <w:sz w:val="16"/>
          <w:szCs w:val="16"/>
        </w:rPr>
        <w:instrText xml:space="preserve"> </w:instrText>
      </w:r>
      <w:r w:rsidR="00A37972" w:rsidRPr="00B1012D">
        <w:rPr>
          <w:rFonts w:cs="Times New Roman"/>
          <w:sz w:val="16"/>
          <w:szCs w:val="16"/>
        </w:rPr>
        <w:fldChar w:fldCharType="separate"/>
      </w:r>
      <w:r w:rsidR="009F5548" w:rsidRPr="00A37972">
        <w:rPr>
          <w:rFonts w:cs="Times New Roman"/>
          <w:sz w:val="16"/>
          <w:szCs w:val="16"/>
        </w:rPr>
        <w:pict>
          <v:shape id="_x0000_i1047" type="#_x0000_t75" style="width:36.75pt;height:66.75pt" equationxml="&lt;">
            <v:imagedata r:id="rId36" o:title="" chromakey="white"/>
          </v:shape>
        </w:pict>
      </w:r>
      <w:r w:rsidR="00A37972" w:rsidRPr="00B1012D">
        <w:rPr>
          <w:rFonts w:cs="Times New Roman"/>
          <w:sz w:val="16"/>
          <w:szCs w:val="16"/>
        </w:rPr>
        <w:fldChar w:fldCharType="end"/>
      </w:r>
      <w:r w:rsidRPr="00B1012D">
        <w:rPr>
          <w:rFonts w:cs="Times New Roman"/>
          <w:sz w:val="16"/>
          <w:szCs w:val="16"/>
        </w:rPr>
        <w:t xml:space="preserve"> ниже 60%, то уровень эффективности реализации муниципальной программы оценивается как неудовлетворительный;</w:t>
      </w:r>
    </w:p>
    <w:p w:rsidR="006F476D" w:rsidRPr="00B1012D" w:rsidRDefault="006F476D" w:rsidP="006F476D">
      <w:pPr>
        <w:pStyle w:val="211"/>
        <w:shd w:val="clear" w:color="auto" w:fill="auto"/>
        <w:spacing w:line="240" w:lineRule="auto"/>
        <w:ind w:firstLine="660"/>
        <w:jc w:val="both"/>
        <w:rPr>
          <w:rFonts w:cs="Times New Roman"/>
          <w:sz w:val="16"/>
          <w:szCs w:val="16"/>
        </w:rPr>
      </w:pPr>
      <w:r w:rsidRPr="00B1012D">
        <w:rPr>
          <w:rFonts w:cs="Times New Roman"/>
          <w:sz w:val="16"/>
          <w:szCs w:val="16"/>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6F476D" w:rsidRPr="00B1012D" w:rsidRDefault="006F476D" w:rsidP="006F476D">
      <w:pPr>
        <w:widowControl w:val="0"/>
        <w:suppressAutoHyphens/>
        <w:spacing w:after="0" w:line="240" w:lineRule="auto"/>
        <w:ind w:firstLine="360"/>
        <w:jc w:val="both"/>
        <w:rPr>
          <w:rFonts w:ascii="Times New Roman" w:hAnsi="Times New Roman" w:cs="Times New Roman"/>
          <w:kern w:val="28"/>
          <w:sz w:val="16"/>
          <w:szCs w:val="16"/>
        </w:rPr>
      </w:pPr>
      <w:r w:rsidRPr="00B1012D">
        <w:rPr>
          <w:rFonts w:ascii="Times New Roman" w:hAnsi="Times New Roman" w:cs="Times New Roman"/>
          <w:kern w:val="28"/>
          <w:sz w:val="16"/>
          <w:szCs w:val="16"/>
        </w:rPr>
        <w:t>Ответственные исполнители муниципальной программы ежеквартально в срок до 10 числа месяца, следующего за отчетным периодом и ежегодно, в срок до 1 марта года, следующего за отчетным, предоставляют отчет о ходе реализации и оценке эффективности реализации муниципальной подпрограммы. Согласованный отчёт с заместителем главы администрации муниципального образования, курирующим работу ответственного исполнителя муниципальной подпрограммы, предоставляется в отдел социально-экономического развития администрации муниципального образования.</w:t>
      </w:r>
    </w:p>
    <w:p w:rsidR="006F476D" w:rsidRPr="00B1012D" w:rsidRDefault="006F476D" w:rsidP="006F476D">
      <w:pPr>
        <w:pStyle w:val="211"/>
        <w:shd w:val="clear" w:color="auto" w:fill="auto"/>
        <w:spacing w:line="240" w:lineRule="auto"/>
        <w:ind w:left="20" w:right="20" w:firstLine="640"/>
        <w:jc w:val="both"/>
        <w:rPr>
          <w:rFonts w:cs="Times New Roman"/>
          <w:sz w:val="16"/>
          <w:szCs w:val="16"/>
        </w:rPr>
      </w:pPr>
    </w:p>
    <w:p w:rsidR="006F476D" w:rsidRPr="00B1012D" w:rsidRDefault="006F476D" w:rsidP="006F476D">
      <w:pPr>
        <w:pStyle w:val="ConsPlusNonformat"/>
        <w:jc w:val="center"/>
        <w:rPr>
          <w:rFonts w:ascii="Times New Roman" w:hAnsi="Times New Roman" w:cs="Times New Roman"/>
          <w:sz w:val="16"/>
          <w:szCs w:val="16"/>
        </w:rPr>
      </w:pPr>
    </w:p>
    <w:p w:rsidR="006F476D" w:rsidRPr="00B1012D" w:rsidRDefault="006F476D" w:rsidP="006F476D">
      <w:pPr>
        <w:pStyle w:val="16"/>
        <w:shd w:val="clear" w:color="auto" w:fill="auto"/>
        <w:spacing w:before="0" w:line="260" w:lineRule="exact"/>
        <w:ind w:firstLine="567"/>
        <w:jc w:val="both"/>
        <w:rPr>
          <w:rFonts w:cs="Times New Roman"/>
          <w:sz w:val="16"/>
          <w:szCs w:val="16"/>
        </w:rPr>
      </w:pPr>
    </w:p>
    <w:p w:rsidR="006F476D" w:rsidRPr="00B1012D" w:rsidRDefault="006F476D" w:rsidP="006F476D">
      <w:pPr>
        <w:spacing w:after="0" w:line="240" w:lineRule="auto"/>
        <w:jc w:val="both"/>
        <w:rPr>
          <w:rFonts w:ascii="Times New Roman" w:hAnsi="Times New Roman" w:cs="Times New Roman"/>
          <w:sz w:val="16"/>
          <w:szCs w:val="16"/>
        </w:rPr>
      </w:pPr>
      <w:r w:rsidRPr="00B1012D">
        <w:rPr>
          <w:rFonts w:ascii="Times New Roman" w:hAnsi="Times New Roman" w:cs="Times New Roman"/>
          <w:sz w:val="16"/>
          <w:szCs w:val="16"/>
        </w:rPr>
        <w:t xml:space="preserve">                                             _____________________</w:t>
      </w:r>
    </w:p>
    <w:p w:rsidR="006F476D" w:rsidRPr="00B1012D" w:rsidRDefault="006F476D" w:rsidP="006F476D">
      <w:pPr>
        <w:pStyle w:val="ConsPlusNonformat"/>
        <w:jc w:val="center"/>
        <w:rPr>
          <w:rFonts w:ascii="Times New Roman" w:hAnsi="Times New Roman" w:cs="Times New Roman"/>
          <w:sz w:val="16"/>
          <w:szCs w:val="16"/>
        </w:rPr>
      </w:pPr>
    </w:p>
    <w:p w:rsidR="006F476D" w:rsidRPr="00B1012D" w:rsidRDefault="006F476D" w:rsidP="006F476D">
      <w:pPr>
        <w:pStyle w:val="ConsPlusNonformat"/>
        <w:jc w:val="center"/>
        <w:rPr>
          <w:rFonts w:ascii="Times New Roman" w:hAnsi="Times New Roman" w:cs="Times New Roman"/>
          <w:sz w:val="16"/>
          <w:szCs w:val="16"/>
        </w:rPr>
        <w:sectPr w:rsidR="006F476D" w:rsidRPr="00B1012D" w:rsidSect="00B1012D">
          <w:pgSz w:w="11906" w:h="16838"/>
          <w:pgMar w:top="1134" w:right="566" w:bottom="568" w:left="1276" w:header="708" w:footer="708" w:gutter="0"/>
          <w:cols w:space="708"/>
          <w:docGrid w:linePitch="360"/>
        </w:sectPr>
      </w:pPr>
    </w:p>
    <w:p w:rsidR="006F476D" w:rsidRPr="00B1012D" w:rsidRDefault="006F476D" w:rsidP="006F476D">
      <w:pPr>
        <w:spacing w:after="0" w:line="240" w:lineRule="auto"/>
        <w:rPr>
          <w:rFonts w:ascii="Times New Roman" w:hAnsi="Times New Roman" w:cs="Times New Roman"/>
          <w:sz w:val="16"/>
          <w:szCs w:val="16"/>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0"/>
        <w:gridCol w:w="2572"/>
        <w:gridCol w:w="1134"/>
        <w:gridCol w:w="709"/>
        <w:gridCol w:w="850"/>
        <w:gridCol w:w="710"/>
        <w:gridCol w:w="567"/>
        <w:gridCol w:w="1003"/>
        <w:gridCol w:w="22"/>
        <w:gridCol w:w="534"/>
        <w:gridCol w:w="567"/>
        <w:gridCol w:w="557"/>
        <w:gridCol w:w="11"/>
        <w:gridCol w:w="850"/>
      </w:tblGrid>
      <w:tr w:rsidR="006F476D" w:rsidRPr="00B1012D" w:rsidTr="005B70D4">
        <w:tc>
          <w:tcPr>
            <w:tcW w:w="10916" w:type="dxa"/>
            <w:gridSpan w:val="14"/>
          </w:tcPr>
          <w:p w:rsidR="006F476D" w:rsidRPr="00B1012D" w:rsidRDefault="006F476D" w:rsidP="006F476D">
            <w:pPr>
              <w:pStyle w:val="ConsPlusNonformat"/>
              <w:jc w:val="right"/>
              <w:rPr>
                <w:rFonts w:ascii="Times New Roman" w:hAnsi="Times New Roman" w:cs="Times New Roman"/>
                <w:sz w:val="16"/>
                <w:szCs w:val="16"/>
              </w:rPr>
            </w:pPr>
            <w:r w:rsidRPr="00B1012D">
              <w:rPr>
                <w:rFonts w:ascii="Times New Roman" w:hAnsi="Times New Roman" w:cs="Times New Roman"/>
                <w:sz w:val="16"/>
                <w:szCs w:val="16"/>
              </w:rPr>
              <w:t>Приложение 1</w:t>
            </w:r>
          </w:p>
          <w:p w:rsidR="006F476D" w:rsidRPr="00B1012D" w:rsidRDefault="006F476D" w:rsidP="006F476D">
            <w:pPr>
              <w:pStyle w:val="ConsPlusNonformat"/>
              <w:jc w:val="right"/>
              <w:rPr>
                <w:rFonts w:ascii="Times New Roman" w:hAnsi="Times New Roman" w:cs="Times New Roman"/>
                <w:sz w:val="16"/>
                <w:szCs w:val="16"/>
              </w:rPr>
            </w:pPr>
            <w:r w:rsidRPr="00B1012D">
              <w:rPr>
                <w:rFonts w:ascii="Times New Roman" w:hAnsi="Times New Roman" w:cs="Times New Roman"/>
                <w:sz w:val="16"/>
                <w:szCs w:val="16"/>
              </w:rPr>
              <w:t>к Программе</w:t>
            </w:r>
          </w:p>
          <w:p w:rsidR="006F476D" w:rsidRPr="00B1012D" w:rsidRDefault="006F476D" w:rsidP="006F476D">
            <w:pPr>
              <w:pStyle w:val="ConsPlusNonformat"/>
              <w:jc w:val="right"/>
              <w:rPr>
                <w:rFonts w:ascii="Times New Roman" w:hAnsi="Times New Roman" w:cs="Times New Roman"/>
                <w:sz w:val="16"/>
                <w:szCs w:val="16"/>
              </w:rPr>
            </w:pPr>
          </w:p>
        </w:tc>
      </w:tr>
      <w:tr w:rsidR="006F476D" w:rsidRPr="00B1012D" w:rsidTr="005B70D4">
        <w:tc>
          <w:tcPr>
            <w:tcW w:w="10916" w:type="dxa"/>
            <w:gridSpan w:val="14"/>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ab/>
              <w:t>Перечень мероприятий муниципальной программы</w:t>
            </w:r>
            <w:r w:rsidRPr="00B1012D">
              <w:rPr>
                <w:rFonts w:cs="Times New Roman"/>
                <w:bCs/>
                <w:sz w:val="16"/>
                <w:szCs w:val="16"/>
                <w:lang w:eastAsia="en-US"/>
              </w:rPr>
              <w:br/>
              <w:t>«Обеспечение безопасности и жизнедеятельности населения Орловского района Кировской области» на 2014-2020 годы</w:t>
            </w:r>
          </w:p>
          <w:p w:rsidR="006F476D" w:rsidRPr="00B1012D" w:rsidRDefault="006F476D" w:rsidP="006F476D">
            <w:pPr>
              <w:pStyle w:val="ConsPlusNonformat"/>
              <w:tabs>
                <w:tab w:val="left" w:pos="3722"/>
              </w:tabs>
              <w:rPr>
                <w:rFonts w:ascii="Times New Roman" w:hAnsi="Times New Roman" w:cs="Times New Roman"/>
                <w:sz w:val="16"/>
                <w:szCs w:val="16"/>
              </w:rPr>
            </w:pPr>
          </w:p>
        </w:tc>
      </w:tr>
      <w:tr w:rsidR="006F476D" w:rsidRPr="00B1012D" w:rsidTr="005B70D4">
        <w:tc>
          <w:tcPr>
            <w:tcW w:w="830" w:type="dxa"/>
            <w:vMerge w:val="restart"/>
            <w:vAlign w:val="center"/>
          </w:tcPr>
          <w:p w:rsidR="006F476D" w:rsidRPr="00B1012D" w:rsidRDefault="006F476D" w:rsidP="006F476D">
            <w:pPr>
              <w:pStyle w:val="40"/>
              <w:shd w:val="clear" w:color="auto" w:fill="auto"/>
              <w:spacing w:before="0" w:line="240" w:lineRule="auto"/>
              <w:rPr>
                <w:rFonts w:cs="Times New Roman"/>
                <w:b w:val="0"/>
                <w:bCs/>
                <w:sz w:val="16"/>
                <w:szCs w:val="16"/>
                <w:lang w:eastAsia="en-US"/>
              </w:rPr>
            </w:pPr>
            <w:r w:rsidRPr="00B1012D">
              <w:rPr>
                <w:rFonts w:cs="Times New Roman"/>
                <w:b w:val="0"/>
                <w:bCs/>
                <w:sz w:val="16"/>
                <w:szCs w:val="16"/>
                <w:lang w:eastAsia="en-US"/>
              </w:rPr>
              <w:t>№</w:t>
            </w:r>
          </w:p>
          <w:p w:rsidR="006F476D" w:rsidRPr="00B1012D" w:rsidRDefault="006F476D" w:rsidP="006F476D">
            <w:pPr>
              <w:pStyle w:val="40"/>
              <w:shd w:val="clear" w:color="auto" w:fill="auto"/>
              <w:spacing w:before="0" w:line="240" w:lineRule="auto"/>
              <w:rPr>
                <w:rFonts w:cs="Times New Roman"/>
                <w:b w:val="0"/>
                <w:bCs/>
                <w:sz w:val="16"/>
                <w:szCs w:val="16"/>
                <w:lang w:eastAsia="en-US"/>
              </w:rPr>
            </w:pPr>
            <w:r w:rsidRPr="00B1012D">
              <w:rPr>
                <w:rFonts w:cs="Times New Roman"/>
                <w:b w:val="0"/>
                <w:bCs/>
                <w:sz w:val="16"/>
                <w:szCs w:val="16"/>
                <w:lang w:eastAsia="en-US"/>
              </w:rPr>
              <w:t>п/п</w:t>
            </w:r>
          </w:p>
        </w:tc>
        <w:tc>
          <w:tcPr>
            <w:tcW w:w="2572" w:type="dxa"/>
            <w:vMerge w:val="restart"/>
            <w:vAlign w:val="center"/>
          </w:tcPr>
          <w:p w:rsidR="006F476D" w:rsidRPr="00B1012D" w:rsidRDefault="006F476D" w:rsidP="006F476D">
            <w:pPr>
              <w:pStyle w:val="40"/>
              <w:shd w:val="clear" w:color="auto" w:fill="auto"/>
              <w:spacing w:before="0" w:line="240" w:lineRule="auto"/>
              <w:rPr>
                <w:rFonts w:cs="Times New Roman"/>
                <w:b w:val="0"/>
                <w:bCs/>
                <w:sz w:val="16"/>
                <w:szCs w:val="16"/>
                <w:lang w:eastAsia="en-US"/>
              </w:rPr>
            </w:pPr>
            <w:r w:rsidRPr="00B1012D">
              <w:rPr>
                <w:rFonts w:cs="Times New Roman"/>
                <w:b w:val="0"/>
                <w:bCs/>
                <w:sz w:val="16"/>
                <w:szCs w:val="16"/>
                <w:lang w:eastAsia="en-US"/>
              </w:rPr>
              <w:t>Решаемые задачи, программные мероприятия</w:t>
            </w:r>
          </w:p>
        </w:tc>
        <w:tc>
          <w:tcPr>
            <w:tcW w:w="1134" w:type="dxa"/>
            <w:vMerge w:val="restart"/>
            <w:vAlign w:val="center"/>
          </w:tcPr>
          <w:p w:rsidR="006F476D" w:rsidRPr="00B1012D" w:rsidRDefault="006F476D" w:rsidP="006F476D">
            <w:pPr>
              <w:pStyle w:val="40"/>
              <w:shd w:val="clear" w:color="auto" w:fill="auto"/>
              <w:spacing w:before="0" w:line="240" w:lineRule="auto"/>
              <w:rPr>
                <w:rFonts w:cs="Times New Roman"/>
                <w:b w:val="0"/>
                <w:bCs/>
                <w:sz w:val="16"/>
                <w:szCs w:val="16"/>
                <w:lang w:eastAsia="en-US"/>
              </w:rPr>
            </w:pPr>
            <w:r w:rsidRPr="00B1012D">
              <w:rPr>
                <w:rFonts w:cs="Times New Roman"/>
                <w:b w:val="0"/>
                <w:bCs/>
                <w:sz w:val="16"/>
                <w:szCs w:val="16"/>
                <w:lang w:eastAsia="en-US"/>
              </w:rPr>
              <w:t>Источники финансирования</w:t>
            </w:r>
          </w:p>
        </w:tc>
        <w:tc>
          <w:tcPr>
            <w:tcW w:w="709" w:type="dxa"/>
          </w:tcPr>
          <w:p w:rsidR="006F476D" w:rsidRPr="00B1012D" w:rsidRDefault="006F476D" w:rsidP="006F476D">
            <w:pPr>
              <w:pStyle w:val="ConsPlusNonformat"/>
              <w:jc w:val="center"/>
              <w:rPr>
                <w:rFonts w:ascii="Times New Roman" w:hAnsi="Times New Roman" w:cs="Times New Roman"/>
                <w:sz w:val="16"/>
                <w:szCs w:val="16"/>
              </w:rPr>
            </w:pPr>
          </w:p>
        </w:tc>
        <w:tc>
          <w:tcPr>
            <w:tcW w:w="4810" w:type="dxa"/>
            <w:gridSpan w:val="8"/>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Финансирование (тыс.руб.)</w:t>
            </w:r>
          </w:p>
        </w:tc>
        <w:tc>
          <w:tcPr>
            <w:tcW w:w="861" w:type="dxa"/>
            <w:gridSpan w:val="2"/>
            <w:vMerge w:val="restart"/>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Участники Программы</w:t>
            </w:r>
          </w:p>
        </w:tc>
      </w:tr>
      <w:tr w:rsidR="006F476D" w:rsidRPr="00B1012D" w:rsidTr="005B70D4">
        <w:tc>
          <w:tcPr>
            <w:tcW w:w="830" w:type="dxa"/>
            <w:vMerge/>
          </w:tcPr>
          <w:p w:rsidR="006F476D" w:rsidRPr="00B1012D" w:rsidRDefault="006F476D" w:rsidP="006F476D">
            <w:pPr>
              <w:pStyle w:val="ConsPlusNonformat"/>
              <w:jc w:val="center"/>
              <w:rPr>
                <w:rFonts w:ascii="Times New Roman" w:hAnsi="Times New Roman" w:cs="Times New Roman"/>
                <w:sz w:val="16"/>
                <w:szCs w:val="16"/>
              </w:rPr>
            </w:pPr>
          </w:p>
        </w:tc>
        <w:tc>
          <w:tcPr>
            <w:tcW w:w="2572" w:type="dxa"/>
            <w:vMerge/>
          </w:tcPr>
          <w:p w:rsidR="006F476D" w:rsidRPr="00B1012D" w:rsidRDefault="006F476D" w:rsidP="006F476D">
            <w:pPr>
              <w:pStyle w:val="ConsPlusNonformat"/>
              <w:jc w:val="center"/>
              <w:rPr>
                <w:rFonts w:ascii="Times New Roman" w:hAnsi="Times New Roman" w:cs="Times New Roman"/>
                <w:sz w:val="16"/>
                <w:szCs w:val="16"/>
              </w:rPr>
            </w:pPr>
          </w:p>
        </w:tc>
        <w:tc>
          <w:tcPr>
            <w:tcW w:w="1134" w:type="dxa"/>
            <w:vMerge/>
          </w:tcPr>
          <w:p w:rsidR="006F476D" w:rsidRPr="00B1012D" w:rsidRDefault="006F476D" w:rsidP="006F476D">
            <w:pPr>
              <w:pStyle w:val="ConsPlusNonformat"/>
              <w:jc w:val="center"/>
              <w:rPr>
                <w:rFonts w:ascii="Times New Roman" w:hAnsi="Times New Roman" w:cs="Times New Roman"/>
                <w:sz w:val="16"/>
                <w:szCs w:val="16"/>
              </w:rPr>
            </w:pPr>
          </w:p>
        </w:tc>
        <w:tc>
          <w:tcPr>
            <w:tcW w:w="709"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2014 год</w:t>
            </w:r>
          </w:p>
        </w:tc>
        <w:tc>
          <w:tcPr>
            <w:tcW w:w="850"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2015 год</w:t>
            </w:r>
          </w:p>
        </w:tc>
        <w:tc>
          <w:tcPr>
            <w:tcW w:w="710"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2016 год</w:t>
            </w:r>
          </w:p>
        </w:tc>
        <w:tc>
          <w:tcPr>
            <w:tcW w:w="567"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2017 год</w:t>
            </w:r>
          </w:p>
        </w:tc>
        <w:tc>
          <w:tcPr>
            <w:tcW w:w="1025" w:type="dxa"/>
            <w:gridSpan w:val="2"/>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2018 год</w:t>
            </w:r>
          </w:p>
        </w:tc>
        <w:tc>
          <w:tcPr>
            <w:tcW w:w="534"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2019год</w:t>
            </w:r>
          </w:p>
        </w:tc>
        <w:tc>
          <w:tcPr>
            <w:tcW w:w="567"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2020год</w:t>
            </w:r>
          </w:p>
        </w:tc>
        <w:tc>
          <w:tcPr>
            <w:tcW w:w="557"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Всего</w:t>
            </w:r>
          </w:p>
        </w:tc>
        <w:tc>
          <w:tcPr>
            <w:tcW w:w="861" w:type="dxa"/>
            <w:gridSpan w:val="2"/>
            <w:vMerge/>
          </w:tcPr>
          <w:p w:rsidR="006F476D" w:rsidRPr="00B1012D" w:rsidRDefault="006F476D" w:rsidP="006F476D">
            <w:pPr>
              <w:pStyle w:val="ConsPlusNonformat"/>
              <w:jc w:val="center"/>
              <w:rPr>
                <w:rFonts w:ascii="Times New Roman" w:hAnsi="Times New Roman" w:cs="Times New Roman"/>
                <w:sz w:val="16"/>
                <w:szCs w:val="16"/>
              </w:rPr>
            </w:pPr>
          </w:p>
        </w:tc>
      </w:tr>
      <w:tr w:rsidR="006F476D" w:rsidRPr="00B1012D" w:rsidTr="005B70D4">
        <w:tc>
          <w:tcPr>
            <w:tcW w:w="830"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b/>
                <w:sz w:val="16"/>
                <w:szCs w:val="16"/>
              </w:rPr>
              <w:t>1</w:t>
            </w:r>
            <w:r w:rsidRPr="00B1012D">
              <w:rPr>
                <w:rFonts w:ascii="Times New Roman" w:hAnsi="Times New Roman" w:cs="Times New Roman"/>
                <w:sz w:val="16"/>
                <w:szCs w:val="16"/>
              </w:rPr>
              <w:t>.</w:t>
            </w:r>
          </w:p>
        </w:tc>
        <w:tc>
          <w:tcPr>
            <w:tcW w:w="10086" w:type="dxa"/>
            <w:gridSpan w:val="13"/>
          </w:tcPr>
          <w:p w:rsidR="006F476D" w:rsidRPr="00B1012D" w:rsidRDefault="006F476D" w:rsidP="006F476D">
            <w:pPr>
              <w:pStyle w:val="ConsPlusNonformat"/>
              <w:jc w:val="center"/>
              <w:rPr>
                <w:rFonts w:ascii="Times New Roman" w:hAnsi="Times New Roman" w:cs="Times New Roman"/>
                <w:b/>
                <w:sz w:val="16"/>
                <w:szCs w:val="16"/>
              </w:rPr>
            </w:pPr>
            <w:r w:rsidRPr="00B1012D">
              <w:rPr>
                <w:rFonts w:ascii="Times New Roman" w:hAnsi="Times New Roman" w:cs="Times New Roman"/>
                <w:b/>
                <w:sz w:val="16"/>
                <w:szCs w:val="16"/>
              </w:rPr>
              <w:t>Организация и осуществление мероприятий по гражданской обороне, защите населения и территории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r>
      <w:tr w:rsidR="006F476D" w:rsidRPr="00B1012D" w:rsidTr="005B70D4">
        <w:tc>
          <w:tcPr>
            <w:tcW w:w="830"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1.1.</w:t>
            </w:r>
          </w:p>
        </w:tc>
        <w:tc>
          <w:tcPr>
            <w:tcW w:w="2572" w:type="dxa"/>
          </w:tcPr>
          <w:p w:rsidR="006F476D" w:rsidRPr="00B1012D" w:rsidRDefault="006F476D" w:rsidP="006F476D">
            <w:pPr>
              <w:pStyle w:val="a7"/>
              <w:jc w:val="both"/>
              <w:rPr>
                <w:sz w:val="16"/>
                <w:szCs w:val="16"/>
              </w:rPr>
            </w:pPr>
            <w:r w:rsidRPr="00B1012D">
              <w:rPr>
                <w:sz w:val="16"/>
                <w:szCs w:val="16"/>
              </w:rPr>
              <w:t>Проведение мероприятий по гражданской обороне, разработке и реализации планов по ГО и защите населения</w:t>
            </w:r>
          </w:p>
        </w:tc>
        <w:tc>
          <w:tcPr>
            <w:tcW w:w="1134" w:type="dxa"/>
          </w:tcPr>
          <w:p w:rsidR="006F476D" w:rsidRPr="00B1012D" w:rsidRDefault="006F476D" w:rsidP="006F476D">
            <w:pPr>
              <w:pStyle w:val="a7"/>
              <w:jc w:val="center"/>
              <w:rPr>
                <w:sz w:val="16"/>
                <w:szCs w:val="16"/>
              </w:rPr>
            </w:pPr>
            <w:r w:rsidRPr="00B1012D">
              <w:rPr>
                <w:sz w:val="16"/>
                <w:szCs w:val="16"/>
              </w:rPr>
              <w:t>Не</w:t>
            </w:r>
            <w:r w:rsidRPr="00B1012D">
              <w:rPr>
                <w:sz w:val="16"/>
                <w:szCs w:val="16"/>
                <w:lang w:val="en-US"/>
              </w:rPr>
              <w:t xml:space="preserve"> </w:t>
            </w:r>
            <w:r w:rsidRPr="00B1012D">
              <w:rPr>
                <w:sz w:val="16"/>
                <w:szCs w:val="16"/>
              </w:rPr>
              <w:t>требуется</w:t>
            </w:r>
          </w:p>
        </w:tc>
        <w:tc>
          <w:tcPr>
            <w:tcW w:w="709"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850"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710"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567"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1025" w:type="dxa"/>
            <w:gridSpan w:val="2"/>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534"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567"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557"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861" w:type="dxa"/>
            <w:gridSpan w:val="2"/>
          </w:tcPr>
          <w:p w:rsidR="006F476D" w:rsidRPr="00B1012D" w:rsidRDefault="006F476D" w:rsidP="006F476D">
            <w:pPr>
              <w:spacing w:after="0" w:line="240" w:lineRule="auto"/>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rPr>
          <w:trHeight w:val="871"/>
        </w:trPr>
        <w:tc>
          <w:tcPr>
            <w:tcW w:w="830" w:type="dxa"/>
          </w:tcPr>
          <w:p w:rsidR="006F476D" w:rsidRPr="00B1012D" w:rsidRDefault="006F476D" w:rsidP="006F476D">
            <w:pPr>
              <w:pStyle w:val="a7"/>
              <w:jc w:val="center"/>
              <w:rPr>
                <w:sz w:val="16"/>
                <w:szCs w:val="16"/>
              </w:rPr>
            </w:pPr>
            <w:r w:rsidRPr="00B1012D">
              <w:rPr>
                <w:sz w:val="16"/>
                <w:szCs w:val="16"/>
              </w:rPr>
              <w:t>1.2.</w:t>
            </w:r>
          </w:p>
        </w:tc>
        <w:tc>
          <w:tcPr>
            <w:tcW w:w="2572" w:type="dxa"/>
          </w:tcPr>
          <w:p w:rsidR="006F476D" w:rsidRPr="00B1012D" w:rsidRDefault="006F476D" w:rsidP="006F476D">
            <w:pPr>
              <w:pStyle w:val="a7"/>
              <w:jc w:val="both"/>
              <w:rPr>
                <w:sz w:val="16"/>
                <w:szCs w:val="16"/>
              </w:rPr>
            </w:pPr>
            <w:r w:rsidRPr="00B1012D">
              <w:rPr>
                <w:sz w:val="16"/>
                <w:szCs w:val="16"/>
              </w:rPr>
              <w:t>Разработка, своевременная корректировка и реализация эвакуации населения в военное время</w:t>
            </w:r>
          </w:p>
        </w:tc>
        <w:tc>
          <w:tcPr>
            <w:tcW w:w="1134" w:type="dxa"/>
          </w:tcPr>
          <w:p w:rsidR="006F476D" w:rsidRPr="00B1012D" w:rsidRDefault="006F476D" w:rsidP="006F476D">
            <w:pPr>
              <w:pStyle w:val="a7"/>
              <w:jc w:val="center"/>
              <w:rPr>
                <w:sz w:val="16"/>
                <w:szCs w:val="16"/>
              </w:rPr>
            </w:pPr>
            <w:r w:rsidRPr="00B1012D">
              <w:rPr>
                <w:sz w:val="16"/>
                <w:szCs w:val="16"/>
              </w:rPr>
              <w:t>Не</w:t>
            </w:r>
            <w:r w:rsidRPr="00B1012D">
              <w:rPr>
                <w:sz w:val="16"/>
                <w:szCs w:val="16"/>
                <w:lang w:val="en-US"/>
              </w:rPr>
              <w:t xml:space="preserve"> </w:t>
            </w:r>
            <w:r w:rsidRPr="00B1012D">
              <w:rPr>
                <w:sz w:val="16"/>
                <w:szCs w:val="16"/>
              </w:rPr>
              <w:t>требуется</w:t>
            </w:r>
          </w:p>
        </w:tc>
        <w:tc>
          <w:tcPr>
            <w:tcW w:w="709"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850"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710"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567"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1025" w:type="dxa"/>
            <w:gridSpan w:val="2"/>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534"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567"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557"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861" w:type="dxa"/>
            <w:gridSpan w:val="2"/>
          </w:tcPr>
          <w:p w:rsidR="006F476D" w:rsidRPr="00B1012D" w:rsidRDefault="006F476D" w:rsidP="006F476D">
            <w:pPr>
              <w:spacing w:after="0" w:line="240" w:lineRule="auto"/>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t>1.3.</w:t>
            </w:r>
          </w:p>
        </w:tc>
        <w:tc>
          <w:tcPr>
            <w:tcW w:w="2572" w:type="dxa"/>
          </w:tcPr>
          <w:p w:rsidR="006F476D" w:rsidRPr="00B1012D" w:rsidRDefault="006F476D" w:rsidP="006F476D">
            <w:pPr>
              <w:pStyle w:val="a7"/>
              <w:jc w:val="both"/>
              <w:rPr>
                <w:sz w:val="16"/>
                <w:szCs w:val="16"/>
              </w:rPr>
            </w:pPr>
            <w:r w:rsidRPr="00B1012D">
              <w:rPr>
                <w:sz w:val="16"/>
                <w:szCs w:val="16"/>
              </w:rPr>
              <w:t>Организация работ по установке и поддержанию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в т.ч.</w:t>
            </w:r>
          </w:p>
        </w:tc>
        <w:tc>
          <w:tcPr>
            <w:tcW w:w="1134" w:type="dxa"/>
          </w:tcPr>
          <w:p w:rsidR="006F476D" w:rsidRPr="00B1012D" w:rsidRDefault="006F476D" w:rsidP="006F476D">
            <w:pPr>
              <w:pStyle w:val="a7"/>
              <w:jc w:val="center"/>
              <w:rPr>
                <w:sz w:val="16"/>
                <w:szCs w:val="16"/>
              </w:rPr>
            </w:pPr>
            <w:r w:rsidRPr="00B1012D">
              <w:rPr>
                <w:sz w:val="16"/>
                <w:szCs w:val="16"/>
              </w:rPr>
              <w:t>районный бюджет</w:t>
            </w:r>
          </w:p>
          <w:p w:rsidR="006F476D" w:rsidRPr="00B1012D" w:rsidRDefault="006F476D" w:rsidP="006F476D">
            <w:pPr>
              <w:pStyle w:val="a7"/>
              <w:jc w:val="center"/>
              <w:rPr>
                <w:sz w:val="16"/>
                <w:szCs w:val="16"/>
                <w:lang w:eastAsia="en-US"/>
              </w:rPr>
            </w:pPr>
          </w:p>
          <w:p w:rsidR="006F476D" w:rsidRPr="00B1012D" w:rsidRDefault="006F476D" w:rsidP="006F476D">
            <w:pPr>
              <w:pStyle w:val="a7"/>
              <w:jc w:val="center"/>
              <w:rPr>
                <w:sz w:val="16"/>
                <w:szCs w:val="16"/>
                <w:lang w:eastAsia="en-US"/>
              </w:rPr>
            </w:pPr>
          </w:p>
          <w:p w:rsidR="006F476D" w:rsidRPr="00B1012D" w:rsidRDefault="006F476D" w:rsidP="006F476D">
            <w:pPr>
              <w:pStyle w:val="a7"/>
              <w:jc w:val="center"/>
              <w:rPr>
                <w:sz w:val="16"/>
                <w:szCs w:val="16"/>
              </w:rPr>
            </w:pP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pStyle w:val="a7"/>
              <w:jc w:val="center"/>
              <w:rPr>
                <w:sz w:val="16"/>
                <w:szCs w:val="16"/>
              </w:rPr>
            </w:pPr>
            <w:r w:rsidRPr="00B1012D">
              <w:rPr>
                <w:sz w:val="16"/>
                <w:szCs w:val="16"/>
              </w:rPr>
              <w:t>0</w:t>
            </w:r>
          </w:p>
        </w:tc>
        <w:tc>
          <w:tcPr>
            <w:tcW w:w="710" w:type="dxa"/>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1025" w:type="dxa"/>
            <w:gridSpan w:val="2"/>
          </w:tcPr>
          <w:p w:rsidR="006F476D" w:rsidRPr="00B1012D" w:rsidRDefault="006F476D" w:rsidP="006F476D">
            <w:pPr>
              <w:spacing w:after="0" w:line="240" w:lineRule="auto"/>
              <w:jc w:val="center"/>
              <w:rPr>
                <w:rFonts w:ascii="Times New Roman" w:hAnsi="Times New Roman" w:cs="Times New Roman"/>
                <w:spacing w:val="2"/>
                <w:sz w:val="16"/>
                <w:szCs w:val="16"/>
              </w:rPr>
            </w:pPr>
            <w:r w:rsidRPr="00B1012D">
              <w:rPr>
                <w:rFonts w:ascii="Times New Roman" w:hAnsi="Times New Roman" w:cs="Times New Roman"/>
                <w:spacing w:val="2"/>
                <w:sz w:val="16"/>
                <w:szCs w:val="16"/>
              </w:rPr>
              <w:t>7,0</w:t>
            </w:r>
          </w:p>
          <w:p w:rsidR="006F476D" w:rsidRPr="00B1012D" w:rsidRDefault="006F476D" w:rsidP="006F476D">
            <w:pPr>
              <w:spacing w:after="0" w:line="240" w:lineRule="auto"/>
              <w:jc w:val="center"/>
              <w:rPr>
                <w:rFonts w:ascii="Times New Roman" w:hAnsi="Times New Roman" w:cs="Times New Roman"/>
                <w:spacing w:val="2"/>
                <w:sz w:val="16"/>
                <w:szCs w:val="16"/>
              </w:rPr>
            </w:pPr>
          </w:p>
          <w:p w:rsidR="006F476D" w:rsidRPr="00B1012D" w:rsidRDefault="006F476D" w:rsidP="006F476D">
            <w:pPr>
              <w:spacing w:after="0" w:line="240" w:lineRule="auto"/>
              <w:jc w:val="center"/>
              <w:rPr>
                <w:rFonts w:ascii="Times New Roman" w:hAnsi="Times New Roman" w:cs="Times New Roman"/>
                <w:spacing w:val="2"/>
                <w:sz w:val="16"/>
                <w:szCs w:val="16"/>
              </w:rPr>
            </w:pPr>
          </w:p>
          <w:p w:rsidR="006F476D" w:rsidRPr="00B1012D" w:rsidRDefault="006F476D" w:rsidP="006F476D">
            <w:pPr>
              <w:spacing w:after="0" w:line="240" w:lineRule="auto"/>
              <w:jc w:val="center"/>
              <w:rPr>
                <w:rFonts w:ascii="Times New Roman" w:hAnsi="Times New Roman" w:cs="Times New Roman"/>
                <w:spacing w:val="2"/>
                <w:sz w:val="16"/>
                <w:szCs w:val="16"/>
              </w:rPr>
            </w:pPr>
          </w:p>
          <w:p w:rsidR="006F476D" w:rsidRPr="00B1012D" w:rsidRDefault="006F476D" w:rsidP="006F476D">
            <w:pPr>
              <w:pStyle w:val="a7"/>
              <w:jc w:val="center"/>
              <w:rPr>
                <w:sz w:val="16"/>
                <w:szCs w:val="16"/>
              </w:rPr>
            </w:pPr>
          </w:p>
        </w:tc>
        <w:tc>
          <w:tcPr>
            <w:tcW w:w="534" w:type="dxa"/>
          </w:tcPr>
          <w:p w:rsidR="006F476D" w:rsidRPr="00B1012D" w:rsidRDefault="006F476D" w:rsidP="006F476D">
            <w:pPr>
              <w:pStyle w:val="a7"/>
              <w:jc w:val="center"/>
              <w:rPr>
                <w:sz w:val="16"/>
                <w:szCs w:val="16"/>
              </w:rPr>
            </w:pPr>
            <w:r w:rsidRPr="00B1012D">
              <w:rPr>
                <w:sz w:val="16"/>
                <w:szCs w:val="16"/>
              </w:rPr>
              <w:t>10.0</w:t>
            </w:r>
          </w:p>
        </w:tc>
        <w:tc>
          <w:tcPr>
            <w:tcW w:w="567" w:type="dxa"/>
          </w:tcPr>
          <w:p w:rsidR="006F476D" w:rsidRPr="00B1012D" w:rsidRDefault="006F476D" w:rsidP="006F476D">
            <w:pPr>
              <w:pStyle w:val="a7"/>
              <w:jc w:val="center"/>
              <w:rPr>
                <w:sz w:val="16"/>
                <w:szCs w:val="16"/>
              </w:rPr>
            </w:pPr>
            <w:r w:rsidRPr="00B1012D">
              <w:rPr>
                <w:sz w:val="16"/>
                <w:szCs w:val="16"/>
              </w:rPr>
              <w:t>10,0</w:t>
            </w:r>
          </w:p>
        </w:tc>
        <w:tc>
          <w:tcPr>
            <w:tcW w:w="557" w:type="dxa"/>
          </w:tcPr>
          <w:p w:rsidR="006F476D" w:rsidRPr="00B1012D" w:rsidRDefault="006F476D" w:rsidP="006F476D">
            <w:pPr>
              <w:pStyle w:val="a7"/>
              <w:jc w:val="center"/>
              <w:rPr>
                <w:sz w:val="16"/>
                <w:szCs w:val="16"/>
              </w:rPr>
            </w:pPr>
            <w:r w:rsidRPr="00B1012D">
              <w:rPr>
                <w:sz w:val="16"/>
                <w:szCs w:val="16"/>
              </w:rPr>
              <w:t>27,0</w:t>
            </w:r>
          </w:p>
        </w:tc>
        <w:tc>
          <w:tcPr>
            <w:tcW w:w="861" w:type="dxa"/>
            <w:gridSpan w:val="2"/>
          </w:tcPr>
          <w:p w:rsidR="006F476D" w:rsidRPr="00B1012D" w:rsidRDefault="006F476D" w:rsidP="006F476D">
            <w:pPr>
              <w:spacing w:after="0" w:line="240" w:lineRule="auto"/>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t>1.3.1</w:t>
            </w:r>
          </w:p>
        </w:tc>
        <w:tc>
          <w:tcPr>
            <w:tcW w:w="2572" w:type="dxa"/>
          </w:tcPr>
          <w:p w:rsidR="006F476D" w:rsidRPr="00B1012D" w:rsidRDefault="006F476D" w:rsidP="006F476D">
            <w:pPr>
              <w:pStyle w:val="a7"/>
              <w:jc w:val="both"/>
              <w:rPr>
                <w:sz w:val="16"/>
                <w:szCs w:val="16"/>
              </w:rPr>
            </w:pPr>
            <w:r w:rsidRPr="00B1012D">
              <w:rPr>
                <w:sz w:val="16"/>
                <w:szCs w:val="16"/>
              </w:rPr>
              <w:t>Эксплуатационно-техническое обслуживание системы оповещения</w:t>
            </w:r>
          </w:p>
        </w:tc>
        <w:tc>
          <w:tcPr>
            <w:tcW w:w="1134" w:type="dxa"/>
          </w:tcPr>
          <w:p w:rsidR="006F476D" w:rsidRPr="00B1012D" w:rsidRDefault="006F476D" w:rsidP="006F476D">
            <w:pPr>
              <w:pStyle w:val="a7"/>
              <w:jc w:val="center"/>
              <w:rPr>
                <w:sz w:val="16"/>
                <w:szCs w:val="16"/>
              </w:rPr>
            </w:pPr>
            <w:r w:rsidRPr="00B1012D">
              <w:rPr>
                <w:sz w:val="16"/>
                <w:szCs w:val="16"/>
              </w:rPr>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pStyle w:val="a7"/>
              <w:jc w:val="center"/>
              <w:rPr>
                <w:sz w:val="16"/>
                <w:szCs w:val="16"/>
              </w:rPr>
            </w:pPr>
            <w:r w:rsidRPr="00B1012D">
              <w:rPr>
                <w:sz w:val="16"/>
                <w:szCs w:val="16"/>
              </w:rPr>
              <w:t>0</w:t>
            </w:r>
          </w:p>
        </w:tc>
        <w:tc>
          <w:tcPr>
            <w:tcW w:w="710" w:type="dxa"/>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1025" w:type="dxa"/>
            <w:gridSpan w:val="2"/>
          </w:tcPr>
          <w:p w:rsidR="006F476D" w:rsidRPr="00B1012D" w:rsidRDefault="006F476D" w:rsidP="006F476D">
            <w:pPr>
              <w:spacing w:after="0" w:line="240" w:lineRule="auto"/>
              <w:jc w:val="center"/>
              <w:rPr>
                <w:rFonts w:ascii="Times New Roman" w:hAnsi="Times New Roman" w:cs="Times New Roman"/>
                <w:spacing w:val="2"/>
                <w:sz w:val="16"/>
                <w:szCs w:val="16"/>
              </w:rPr>
            </w:pPr>
            <w:r w:rsidRPr="00B1012D">
              <w:rPr>
                <w:rFonts w:ascii="Times New Roman" w:hAnsi="Times New Roman" w:cs="Times New Roman"/>
                <w:spacing w:val="2"/>
                <w:sz w:val="16"/>
                <w:szCs w:val="16"/>
              </w:rPr>
              <w:t>7,0</w:t>
            </w:r>
          </w:p>
        </w:tc>
        <w:tc>
          <w:tcPr>
            <w:tcW w:w="534" w:type="dxa"/>
          </w:tcPr>
          <w:p w:rsidR="006F476D" w:rsidRPr="00B1012D" w:rsidRDefault="006F476D" w:rsidP="006F476D">
            <w:pPr>
              <w:pStyle w:val="a7"/>
              <w:jc w:val="center"/>
              <w:rPr>
                <w:sz w:val="16"/>
                <w:szCs w:val="16"/>
              </w:rPr>
            </w:pPr>
            <w:r w:rsidRPr="00B1012D">
              <w:rPr>
                <w:sz w:val="16"/>
                <w:szCs w:val="16"/>
              </w:rPr>
              <w:t>10,0</w:t>
            </w:r>
          </w:p>
        </w:tc>
        <w:tc>
          <w:tcPr>
            <w:tcW w:w="567" w:type="dxa"/>
          </w:tcPr>
          <w:p w:rsidR="006F476D" w:rsidRPr="00B1012D" w:rsidRDefault="006F476D" w:rsidP="006F476D">
            <w:pPr>
              <w:pStyle w:val="a7"/>
              <w:jc w:val="center"/>
              <w:rPr>
                <w:sz w:val="16"/>
                <w:szCs w:val="16"/>
              </w:rPr>
            </w:pPr>
            <w:r w:rsidRPr="00B1012D">
              <w:rPr>
                <w:sz w:val="16"/>
                <w:szCs w:val="16"/>
              </w:rPr>
              <w:t>10,0</w:t>
            </w:r>
          </w:p>
        </w:tc>
        <w:tc>
          <w:tcPr>
            <w:tcW w:w="557" w:type="dxa"/>
          </w:tcPr>
          <w:p w:rsidR="006F476D" w:rsidRPr="00B1012D" w:rsidRDefault="006F476D" w:rsidP="006F476D">
            <w:pPr>
              <w:pStyle w:val="a7"/>
              <w:jc w:val="center"/>
              <w:rPr>
                <w:sz w:val="16"/>
                <w:szCs w:val="16"/>
              </w:rPr>
            </w:pPr>
            <w:r w:rsidRPr="00B1012D">
              <w:rPr>
                <w:sz w:val="16"/>
                <w:szCs w:val="16"/>
              </w:rPr>
              <w:t>27,0</w:t>
            </w:r>
          </w:p>
        </w:tc>
        <w:tc>
          <w:tcPr>
            <w:tcW w:w="861" w:type="dxa"/>
            <w:gridSpan w:val="2"/>
          </w:tcPr>
          <w:p w:rsidR="006F476D" w:rsidRPr="00B1012D" w:rsidRDefault="006F476D" w:rsidP="006F476D">
            <w:pPr>
              <w:spacing w:after="0" w:line="240" w:lineRule="auto"/>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rPr>
          <w:trHeight w:val="852"/>
        </w:trPr>
        <w:tc>
          <w:tcPr>
            <w:tcW w:w="830" w:type="dxa"/>
          </w:tcPr>
          <w:p w:rsidR="006F476D" w:rsidRPr="00B1012D" w:rsidRDefault="006F476D" w:rsidP="006F476D">
            <w:pPr>
              <w:pStyle w:val="a7"/>
              <w:jc w:val="center"/>
              <w:rPr>
                <w:sz w:val="16"/>
                <w:szCs w:val="16"/>
              </w:rPr>
            </w:pPr>
            <w:r w:rsidRPr="00B1012D">
              <w:rPr>
                <w:sz w:val="16"/>
                <w:szCs w:val="16"/>
              </w:rPr>
              <w:t>1.4</w:t>
            </w:r>
          </w:p>
        </w:tc>
        <w:tc>
          <w:tcPr>
            <w:tcW w:w="2572" w:type="dxa"/>
          </w:tcPr>
          <w:p w:rsidR="006F476D" w:rsidRPr="00B1012D" w:rsidRDefault="006F476D" w:rsidP="006F476D">
            <w:pPr>
              <w:pStyle w:val="a7"/>
              <w:jc w:val="both"/>
              <w:rPr>
                <w:sz w:val="16"/>
                <w:szCs w:val="16"/>
              </w:rPr>
            </w:pPr>
            <w:r w:rsidRPr="00B1012D">
              <w:rPr>
                <w:rStyle w:val="FontStyle18"/>
                <w:sz w:val="16"/>
                <w:szCs w:val="16"/>
              </w:rPr>
              <w:t xml:space="preserve">Совершенствование системы оповещения населения Орловского района, в т.ч. </w:t>
            </w:r>
          </w:p>
        </w:tc>
        <w:tc>
          <w:tcPr>
            <w:tcW w:w="1134" w:type="dxa"/>
          </w:tcPr>
          <w:p w:rsidR="006F476D" w:rsidRPr="00B1012D" w:rsidRDefault="006F476D" w:rsidP="006F476D">
            <w:pPr>
              <w:pStyle w:val="a7"/>
              <w:jc w:val="center"/>
              <w:rPr>
                <w:sz w:val="16"/>
                <w:szCs w:val="16"/>
              </w:rPr>
            </w:pPr>
            <w:r w:rsidRPr="00B1012D">
              <w:rPr>
                <w:sz w:val="16"/>
                <w:szCs w:val="16"/>
              </w:rPr>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pStyle w:val="a7"/>
              <w:jc w:val="center"/>
              <w:rPr>
                <w:sz w:val="16"/>
                <w:szCs w:val="16"/>
              </w:rPr>
            </w:pPr>
            <w:r w:rsidRPr="00B1012D">
              <w:rPr>
                <w:sz w:val="16"/>
                <w:szCs w:val="16"/>
              </w:rPr>
              <w:t>0</w:t>
            </w:r>
          </w:p>
        </w:tc>
        <w:tc>
          <w:tcPr>
            <w:tcW w:w="710" w:type="dxa"/>
          </w:tcPr>
          <w:p w:rsidR="006F476D" w:rsidRPr="00B1012D" w:rsidRDefault="006F476D" w:rsidP="006F476D">
            <w:pPr>
              <w:pStyle w:val="a7"/>
              <w:jc w:val="center"/>
              <w:rPr>
                <w:sz w:val="16"/>
                <w:szCs w:val="16"/>
              </w:rPr>
            </w:pPr>
            <w:r w:rsidRPr="00B1012D">
              <w:rPr>
                <w:sz w:val="16"/>
                <w:szCs w:val="16"/>
              </w:rPr>
              <w:t>12,0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1025" w:type="dxa"/>
            <w:gridSpan w:val="2"/>
          </w:tcPr>
          <w:p w:rsidR="006F476D" w:rsidRPr="00B1012D" w:rsidRDefault="006F476D" w:rsidP="006F476D">
            <w:pPr>
              <w:pStyle w:val="a7"/>
              <w:jc w:val="center"/>
              <w:rPr>
                <w:sz w:val="16"/>
                <w:szCs w:val="16"/>
              </w:rPr>
            </w:pPr>
            <w:r w:rsidRPr="00B1012D">
              <w:rPr>
                <w:sz w:val="16"/>
                <w:szCs w:val="16"/>
              </w:rPr>
              <w:t>0</w:t>
            </w:r>
          </w:p>
        </w:tc>
        <w:tc>
          <w:tcPr>
            <w:tcW w:w="534" w:type="dxa"/>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557" w:type="dxa"/>
          </w:tcPr>
          <w:p w:rsidR="006F476D" w:rsidRPr="00B1012D" w:rsidRDefault="006F476D" w:rsidP="006F476D">
            <w:pPr>
              <w:pStyle w:val="a7"/>
              <w:jc w:val="center"/>
              <w:rPr>
                <w:sz w:val="16"/>
                <w:szCs w:val="16"/>
              </w:rPr>
            </w:pPr>
            <w:r w:rsidRPr="00B1012D">
              <w:rPr>
                <w:sz w:val="16"/>
                <w:szCs w:val="16"/>
              </w:rPr>
              <w:t>12,0</w:t>
            </w:r>
          </w:p>
        </w:tc>
        <w:tc>
          <w:tcPr>
            <w:tcW w:w="861" w:type="dxa"/>
            <w:gridSpan w:val="2"/>
          </w:tcPr>
          <w:p w:rsidR="006F476D" w:rsidRPr="00B1012D" w:rsidRDefault="006F476D" w:rsidP="006F476D">
            <w:pPr>
              <w:spacing w:after="0" w:line="240" w:lineRule="auto"/>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rPr>
          <w:trHeight w:val="729"/>
        </w:trPr>
        <w:tc>
          <w:tcPr>
            <w:tcW w:w="830" w:type="dxa"/>
          </w:tcPr>
          <w:p w:rsidR="006F476D" w:rsidRPr="00B1012D" w:rsidRDefault="006F476D" w:rsidP="006F476D">
            <w:pPr>
              <w:pStyle w:val="a7"/>
              <w:jc w:val="center"/>
              <w:rPr>
                <w:sz w:val="16"/>
                <w:szCs w:val="16"/>
              </w:rPr>
            </w:pPr>
            <w:r w:rsidRPr="00B1012D">
              <w:rPr>
                <w:sz w:val="16"/>
                <w:szCs w:val="16"/>
              </w:rPr>
              <w:t>1.4.1</w:t>
            </w:r>
          </w:p>
        </w:tc>
        <w:tc>
          <w:tcPr>
            <w:tcW w:w="2572" w:type="dxa"/>
          </w:tcPr>
          <w:p w:rsidR="006F476D" w:rsidRPr="00B1012D" w:rsidRDefault="006F476D" w:rsidP="006F476D">
            <w:pPr>
              <w:pStyle w:val="a7"/>
              <w:jc w:val="both"/>
              <w:rPr>
                <w:rStyle w:val="FontStyle18"/>
                <w:sz w:val="16"/>
                <w:szCs w:val="16"/>
              </w:rPr>
            </w:pPr>
            <w:r w:rsidRPr="00B1012D">
              <w:rPr>
                <w:sz w:val="16"/>
                <w:szCs w:val="16"/>
              </w:rPr>
              <w:t>Реконструкция местной системы оповещения</w:t>
            </w:r>
          </w:p>
        </w:tc>
        <w:tc>
          <w:tcPr>
            <w:tcW w:w="1134" w:type="dxa"/>
          </w:tcPr>
          <w:p w:rsidR="006F476D" w:rsidRPr="00B1012D" w:rsidRDefault="006F476D" w:rsidP="006F476D">
            <w:pPr>
              <w:pStyle w:val="a7"/>
              <w:jc w:val="center"/>
              <w:rPr>
                <w:sz w:val="16"/>
                <w:szCs w:val="16"/>
              </w:rPr>
            </w:pPr>
            <w:r w:rsidRPr="00B1012D">
              <w:rPr>
                <w:sz w:val="16"/>
                <w:szCs w:val="16"/>
              </w:rPr>
              <w:t>районный бюджет</w:t>
            </w: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r w:rsidRPr="00B1012D">
              <w:rPr>
                <w:sz w:val="16"/>
                <w:szCs w:val="16"/>
              </w:rPr>
              <w:t>областной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pStyle w:val="a7"/>
              <w:jc w:val="center"/>
              <w:rPr>
                <w:sz w:val="16"/>
                <w:szCs w:val="16"/>
              </w:rPr>
            </w:pPr>
            <w:r w:rsidRPr="00B1012D">
              <w:rPr>
                <w:sz w:val="16"/>
                <w:szCs w:val="16"/>
              </w:rPr>
              <w:t>0</w:t>
            </w:r>
          </w:p>
        </w:tc>
        <w:tc>
          <w:tcPr>
            <w:tcW w:w="710" w:type="dxa"/>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1025" w:type="dxa"/>
            <w:gridSpan w:val="2"/>
          </w:tcPr>
          <w:p w:rsidR="006F476D" w:rsidRPr="00B1012D" w:rsidRDefault="006F476D" w:rsidP="006F476D">
            <w:pPr>
              <w:pStyle w:val="a7"/>
              <w:jc w:val="center"/>
              <w:rPr>
                <w:sz w:val="16"/>
                <w:szCs w:val="16"/>
              </w:rPr>
            </w:pPr>
            <w:r w:rsidRPr="00B1012D">
              <w:rPr>
                <w:sz w:val="16"/>
                <w:szCs w:val="16"/>
              </w:rPr>
              <w:t>0</w:t>
            </w: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r w:rsidRPr="00B1012D">
              <w:rPr>
                <w:sz w:val="16"/>
                <w:szCs w:val="16"/>
              </w:rPr>
              <w:t>0</w:t>
            </w:r>
          </w:p>
        </w:tc>
        <w:tc>
          <w:tcPr>
            <w:tcW w:w="534" w:type="dxa"/>
          </w:tcPr>
          <w:p w:rsidR="006F476D" w:rsidRPr="00B1012D" w:rsidRDefault="006F476D" w:rsidP="006F476D">
            <w:pPr>
              <w:pStyle w:val="a7"/>
              <w:jc w:val="center"/>
              <w:rPr>
                <w:sz w:val="16"/>
                <w:szCs w:val="16"/>
              </w:rPr>
            </w:pPr>
            <w:r w:rsidRPr="00B1012D">
              <w:rPr>
                <w:sz w:val="16"/>
                <w:szCs w:val="16"/>
              </w:rPr>
              <w:t>0</w:t>
            </w: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r w:rsidRPr="00B1012D">
              <w:rPr>
                <w:sz w:val="16"/>
                <w:szCs w:val="16"/>
              </w:rPr>
              <w:t>0</w:t>
            </w:r>
          </w:p>
          <w:p w:rsidR="006F476D" w:rsidRPr="00B1012D" w:rsidRDefault="006F476D" w:rsidP="006F476D">
            <w:pPr>
              <w:pStyle w:val="a7"/>
              <w:jc w:val="center"/>
              <w:rPr>
                <w:sz w:val="16"/>
                <w:szCs w:val="16"/>
              </w:rPr>
            </w:pPr>
          </w:p>
        </w:tc>
        <w:tc>
          <w:tcPr>
            <w:tcW w:w="567" w:type="dxa"/>
          </w:tcPr>
          <w:p w:rsidR="006F476D" w:rsidRPr="00B1012D" w:rsidRDefault="006F476D" w:rsidP="006F476D">
            <w:pPr>
              <w:pStyle w:val="a7"/>
              <w:jc w:val="center"/>
              <w:rPr>
                <w:sz w:val="16"/>
                <w:szCs w:val="16"/>
              </w:rPr>
            </w:pPr>
            <w:r w:rsidRPr="00B1012D">
              <w:rPr>
                <w:sz w:val="16"/>
                <w:szCs w:val="16"/>
              </w:rPr>
              <w:t>0</w:t>
            </w: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r w:rsidRPr="00B1012D">
              <w:rPr>
                <w:sz w:val="16"/>
                <w:szCs w:val="16"/>
              </w:rPr>
              <w:t>0</w:t>
            </w:r>
          </w:p>
        </w:tc>
        <w:tc>
          <w:tcPr>
            <w:tcW w:w="557" w:type="dxa"/>
          </w:tcPr>
          <w:p w:rsidR="006F476D" w:rsidRPr="00B1012D" w:rsidRDefault="006F476D" w:rsidP="006F476D">
            <w:pPr>
              <w:pStyle w:val="a7"/>
              <w:jc w:val="center"/>
              <w:rPr>
                <w:sz w:val="16"/>
                <w:szCs w:val="16"/>
              </w:rPr>
            </w:pPr>
            <w:r w:rsidRPr="00B1012D">
              <w:rPr>
                <w:sz w:val="16"/>
                <w:szCs w:val="16"/>
              </w:rPr>
              <w:t>0</w:t>
            </w: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r w:rsidRPr="00B1012D">
              <w:rPr>
                <w:sz w:val="16"/>
                <w:szCs w:val="16"/>
              </w:rPr>
              <w:t>0</w:t>
            </w:r>
          </w:p>
        </w:tc>
        <w:tc>
          <w:tcPr>
            <w:tcW w:w="861" w:type="dxa"/>
            <w:gridSpan w:val="2"/>
          </w:tcPr>
          <w:p w:rsidR="006F476D" w:rsidRPr="00B1012D" w:rsidRDefault="006F476D" w:rsidP="006F476D">
            <w:pPr>
              <w:spacing w:after="0" w:line="240" w:lineRule="auto"/>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p w:rsidR="006F476D" w:rsidRPr="00B1012D" w:rsidRDefault="006F476D" w:rsidP="006F476D">
            <w:pPr>
              <w:spacing w:after="0" w:line="240" w:lineRule="auto"/>
              <w:rPr>
                <w:rFonts w:ascii="Times New Roman" w:hAnsi="Times New Roman" w:cs="Times New Roman"/>
                <w:sz w:val="16"/>
                <w:szCs w:val="16"/>
              </w:rPr>
            </w:pPr>
            <w:r w:rsidRPr="00B1012D">
              <w:rPr>
                <w:rFonts w:ascii="Times New Roman" w:hAnsi="Times New Roman" w:cs="Times New Roman"/>
                <w:sz w:val="16"/>
                <w:szCs w:val="16"/>
              </w:rPr>
              <w:t>Правительство области</w:t>
            </w:r>
          </w:p>
        </w:tc>
      </w:tr>
      <w:tr w:rsidR="006F476D" w:rsidRPr="00B1012D" w:rsidTr="005B70D4">
        <w:trPr>
          <w:trHeight w:val="729"/>
        </w:trPr>
        <w:tc>
          <w:tcPr>
            <w:tcW w:w="830" w:type="dxa"/>
          </w:tcPr>
          <w:p w:rsidR="006F476D" w:rsidRPr="00B1012D" w:rsidRDefault="006F476D" w:rsidP="006F476D">
            <w:pPr>
              <w:pStyle w:val="a7"/>
              <w:jc w:val="center"/>
              <w:rPr>
                <w:sz w:val="16"/>
                <w:szCs w:val="16"/>
              </w:rPr>
            </w:pPr>
            <w:r w:rsidRPr="00B1012D">
              <w:rPr>
                <w:sz w:val="16"/>
                <w:szCs w:val="16"/>
              </w:rPr>
              <w:t>1.4.2.</w:t>
            </w:r>
          </w:p>
        </w:tc>
        <w:tc>
          <w:tcPr>
            <w:tcW w:w="2572" w:type="dxa"/>
          </w:tcPr>
          <w:p w:rsidR="006F476D" w:rsidRPr="00B1012D" w:rsidRDefault="006F476D" w:rsidP="006F476D">
            <w:pPr>
              <w:pStyle w:val="a7"/>
              <w:jc w:val="both"/>
              <w:rPr>
                <w:sz w:val="16"/>
                <w:szCs w:val="16"/>
              </w:rPr>
            </w:pPr>
            <w:r w:rsidRPr="00B1012D">
              <w:rPr>
                <w:sz w:val="16"/>
                <w:szCs w:val="16"/>
              </w:rPr>
              <w:t>Приобретение мобильных технических средств оповещения</w:t>
            </w:r>
          </w:p>
          <w:p w:rsidR="006F476D" w:rsidRPr="00B1012D" w:rsidRDefault="006F476D" w:rsidP="006F476D">
            <w:pPr>
              <w:pStyle w:val="a7"/>
              <w:jc w:val="both"/>
              <w:rPr>
                <w:sz w:val="16"/>
                <w:szCs w:val="16"/>
              </w:rPr>
            </w:pPr>
            <w:r w:rsidRPr="00B1012D">
              <w:rPr>
                <w:sz w:val="16"/>
                <w:szCs w:val="16"/>
              </w:rPr>
              <w:t>(Ручная сирена СО-120)</w:t>
            </w:r>
          </w:p>
        </w:tc>
        <w:tc>
          <w:tcPr>
            <w:tcW w:w="1134" w:type="dxa"/>
          </w:tcPr>
          <w:p w:rsidR="006F476D" w:rsidRPr="00B1012D" w:rsidRDefault="006F476D" w:rsidP="006F476D">
            <w:pPr>
              <w:pStyle w:val="a7"/>
              <w:jc w:val="center"/>
              <w:rPr>
                <w:sz w:val="16"/>
                <w:szCs w:val="16"/>
              </w:rPr>
            </w:pPr>
            <w:r w:rsidRPr="00B1012D">
              <w:rPr>
                <w:sz w:val="16"/>
                <w:szCs w:val="16"/>
              </w:rPr>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pStyle w:val="a7"/>
              <w:jc w:val="center"/>
              <w:rPr>
                <w:sz w:val="16"/>
                <w:szCs w:val="16"/>
              </w:rPr>
            </w:pPr>
            <w:r w:rsidRPr="00B1012D">
              <w:rPr>
                <w:sz w:val="16"/>
                <w:szCs w:val="16"/>
              </w:rPr>
              <w:t>0</w:t>
            </w:r>
          </w:p>
        </w:tc>
        <w:tc>
          <w:tcPr>
            <w:tcW w:w="710" w:type="dxa"/>
          </w:tcPr>
          <w:p w:rsidR="006F476D" w:rsidRPr="00B1012D" w:rsidRDefault="006F476D" w:rsidP="006F476D">
            <w:pPr>
              <w:pStyle w:val="a7"/>
              <w:jc w:val="center"/>
              <w:rPr>
                <w:sz w:val="16"/>
                <w:szCs w:val="16"/>
              </w:rPr>
            </w:pPr>
            <w:r w:rsidRPr="00B1012D">
              <w:rPr>
                <w:sz w:val="16"/>
                <w:szCs w:val="16"/>
              </w:rPr>
              <w:t>12,0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1025" w:type="dxa"/>
            <w:gridSpan w:val="2"/>
          </w:tcPr>
          <w:p w:rsidR="006F476D" w:rsidRPr="00B1012D" w:rsidRDefault="006F476D" w:rsidP="006F476D">
            <w:pPr>
              <w:spacing w:after="0" w:line="240" w:lineRule="auto"/>
              <w:jc w:val="center"/>
              <w:rPr>
                <w:rFonts w:ascii="Times New Roman" w:hAnsi="Times New Roman" w:cs="Times New Roman"/>
                <w:spacing w:val="2"/>
                <w:sz w:val="16"/>
                <w:szCs w:val="16"/>
              </w:rPr>
            </w:pPr>
            <w:r w:rsidRPr="00B1012D">
              <w:rPr>
                <w:rFonts w:ascii="Times New Roman" w:hAnsi="Times New Roman" w:cs="Times New Roman"/>
                <w:spacing w:val="2"/>
                <w:sz w:val="16"/>
                <w:szCs w:val="16"/>
              </w:rPr>
              <w:t>0</w:t>
            </w:r>
          </w:p>
        </w:tc>
        <w:tc>
          <w:tcPr>
            <w:tcW w:w="534" w:type="dxa"/>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557" w:type="dxa"/>
          </w:tcPr>
          <w:p w:rsidR="006F476D" w:rsidRPr="00B1012D" w:rsidRDefault="006F476D" w:rsidP="006F476D">
            <w:pPr>
              <w:pStyle w:val="a7"/>
              <w:jc w:val="center"/>
              <w:rPr>
                <w:sz w:val="16"/>
                <w:szCs w:val="16"/>
              </w:rPr>
            </w:pPr>
            <w:r w:rsidRPr="00B1012D">
              <w:rPr>
                <w:sz w:val="16"/>
                <w:szCs w:val="16"/>
              </w:rPr>
              <w:t>12,0</w:t>
            </w:r>
          </w:p>
        </w:tc>
        <w:tc>
          <w:tcPr>
            <w:tcW w:w="861" w:type="dxa"/>
            <w:gridSpan w:val="2"/>
          </w:tcPr>
          <w:p w:rsidR="006F476D" w:rsidRPr="00B1012D" w:rsidRDefault="006F476D" w:rsidP="006F476D">
            <w:pPr>
              <w:spacing w:after="0" w:line="240" w:lineRule="auto"/>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t>1.5.</w:t>
            </w:r>
          </w:p>
        </w:tc>
        <w:tc>
          <w:tcPr>
            <w:tcW w:w="2572" w:type="dxa"/>
          </w:tcPr>
          <w:p w:rsidR="006F476D" w:rsidRPr="00B1012D" w:rsidRDefault="006F476D" w:rsidP="006F476D">
            <w:pPr>
              <w:pStyle w:val="a7"/>
              <w:jc w:val="both"/>
              <w:rPr>
                <w:sz w:val="16"/>
                <w:szCs w:val="16"/>
              </w:rPr>
            </w:pPr>
            <w:r w:rsidRPr="00B1012D">
              <w:rPr>
                <w:sz w:val="16"/>
                <w:szCs w:val="16"/>
              </w:rPr>
              <w:t>Прием обращений (информативных сообщений об угрозе или возникновении ЧС)</w:t>
            </w:r>
          </w:p>
        </w:tc>
        <w:tc>
          <w:tcPr>
            <w:tcW w:w="1134" w:type="dxa"/>
          </w:tcPr>
          <w:p w:rsidR="006F476D" w:rsidRPr="00B1012D" w:rsidRDefault="006F476D" w:rsidP="006F476D">
            <w:pPr>
              <w:pStyle w:val="a7"/>
              <w:jc w:val="center"/>
              <w:rPr>
                <w:sz w:val="16"/>
                <w:szCs w:val="16"/>
              </w:rPr>
            </w:pPr>
            <w:r w:rsidRPr="00B1012D">
              <w:rPr>
                <w:sz w:val="16"/>
                <w:szCs w:val="16"/>
              </w:rPr>
              <w:t>Не</w:t>
            </w:r>
            <w:r w:rsidRPr="00B1012D">
              <w:rPr>
                <w:sz w:val="16"/>
                <w:szCs w:val="16"/>
                <w:lang w:val="en-US"/>
              </w:rPr>
              <w:t xml:space="preserve"> </w:t>
            </w:r>
            <w:r w:rsidRPr="00B1012D">
              <w:rPr>
                <w:sz w:val="16"/>
                <w:szCs w:val="16"/>
              </w:rPr>
              <w:t>требуется</w:t>
            </w:r>
          </w:p>
        </w:tc>
        <w:tc>
          <w:tcPr>
            <w:tcW w:w="709"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850"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710"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567"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1025" w:type="dxa"/>
            <w:gridSpan w:val="2"/>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534"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567"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557"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861" w:type="dxa"/>
            <w:gridSpan w:val="2"/>
          </w:tcPr>
          <w:p w:rsidR="006F476D" w:rsidRPr="00B1012D" w:rsidRDefault="006F476D" w:rsidP="006F476D">
            <w:pPr>
              <w:spacing w:after="0" w:line="240" w:lineRule="auto"/>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t>1.6.</w:t>
            </w:r>
          </w:p>
        </w:tc>
        <w:tc>
          <w:tcPr>
            <w:tcW w:w="2572" w:type="dxa"/>
          </w:tcPr>
          <w:p w:rsidR="006F476D" w:rsidRPr="00B1012D" w:rsidRDefault="006F476D" w:rsidP="006F476D">
            <w:pPr>
              <w:pStyle w:val="a7"/>
              <w:jc w:val="both"/>
              <w:rPr>
                <w:sz w:val="16"/>
                <w:szCs w:val="16"/>
              </w:rPr>
            </w:pPr>
            <w:r w:rsidRPr="00B1012D">
              <w:rPr>
                <w:sz w:val="16"/>
                <w:szCs w:val="16"/>
              </w:rPr>
              <w:t>Согласование планов действий по предупреждению ЧС и планов основных мероприятий организаций города</w:t>
            </w:r>
          </w:p>
        </w:tc>
        <w:tc>
          <w:tcPr>
            <w:tcW w:w="1134" w:type="dxa"/>
          </w:tcPr>
          <w:p w:rsidR="006F476D" w:rsidRPr="00B1012D" w:rsidRDefault="006F476D" w:rsidP="006F476D">
            <w:pPr>
              <w:pStyle w:val="a7"/>
              <w:jc w:val="center"/>
              <w:rPr>
                <w:sz w:val="16"/>
                <w:szCs w:val="16"/>
              </w:rPr>
            </w:pPr>
            <w:r w:rsidRPr="00B1012D">
              <w:rPr>
                <w:sz w:val="16"/>
                <w:szCs w:val="16"/>
              </w:rPr>
              <w:t>Не</w:t>
            </w:r>
            <w:r w:rsidRPr="00B1012D">
              <w:rPr>
                <w:sz w:val="16"/>
                <w:szCs w:val="16"/>
                <w:lang w:val="en-US"/>
              </w:rPr>
              <w:t xml:space="preserve"> </w:t>
            </w:r>
            <w:r w:rsidRPr="00B1012D">
              <w:rPr>
                <w:sz w:val="16"/>
                <w:szCs w:val="16"/>
              </w:rPr>
              <w:t>требуется</w:t>
            </w:r>
          </w:p>
        </w:tc>
        <w:tc>
          <w:tcPr>
            <w:tcW w:w="709"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850"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710"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567" w:type="dxa"/>
          </w:tcPr>
          <w:p w:rsidR="006F476D" w:rsidRPr="00B1012D" w:rsidRDefault="006F476D" w:rsidP="006F476D">
            <w:pPr>
              <w:pStyle w:val="ConsPlusNonformat"/>
              <w:jc w:val="center"/>
              <w:rPr>
                <w:rFonts w:ascii="Times New Roman" w:hAnsi="Times New Roman" w:cs="Times New Roman"/>
                <w:sz w:val="16"/>
                <w:szCs w:val="16"/>
              </w:rPr>
            </w:pPr>
            <w:r w:rsidRPr="00B1012D">
              <w:rPr>
                <w:rFonts w:ascii="Times New Roman" w:hAnsi="Times New Roman" w:cs="Times New Roman"/>
                <w:sz w:val="16"/>
                <w:szCs w:val="16"/>
              </w:rPr>
              <w:t>-</w:t>
            </w:r>
          </w:p>
          <w:p w:rsidR="006F476D" w:rsidRPr="00B1012D" w:rsidRDefault="006F476D" w:rsidP="006F476D">
            <w:pPr>
              <w:spacing w:after="0" w:line="240" w:lineRule="auto"/>
              <w:jc w:val="center"/>
              <w:rPr>
                <w:rFonts w:ascii="Times New Roman" w:hAnsi="Times New Roman" w:cs="Times New Roman"/>
                <w:sz w:val="16"/>
                <w:szCs w:val="16"/>
              </w:rPr>
            </w:pPr>
          </w:p>
        </w:tc>
        <w:tc>
          <w:tcPr>
            <w:tcW w:w="1025" w:type="dxa"/>
            <w:gridSpan w:val="2"/>
          </w:tcPr>
          <w:p w:rsidR="006F476D" w:rsidRPr="00B1012D" w:rsidRDefault="006F476D" w:rsidP="006F476D">
            <w:pPr>
              <w:pStyle w:val="a7"/>
              <w:jc w:val="center"/>
              <w:rPr>
                <w:sz w:val="16"/>
                <w:szCs w:val="16"/>
              </w:rPr>
            </w:pPr>
            <w:r w:rsidRPr="00B1012D">
              <w:rPr>
                <w:sz w:val="16"/>
                <w:szCs w:val="16"/>
              </w:rPr>
              <w:t>-</w:t>
            </w:r>
          </w:p>
        </w:tc>
        <w:tc>
          <w:tcPr>
            <w:tcW w:w="534" w:type="dxa"/>
          </w:tcPr>
          <w:p w:rsidR="006F476D" w:rsidRPr="00B1012D" w:rsidRDefault="006F476D" w:rsidP="006F476D">
            <w:pPr>
              <w:pStyle w:val="a7"/>
              <w:jc w:val="center"/>
              <w:rPr>
                <w:sz w:val="16"/>
                <w:szCs w:val="16"/>
              </w:rPr>
            </w:pPr>
            <w:r w:rsidRPr="00B1012D">
              <w:rPr>
                <w:sz w:val="16"/>
                <w:szCs w:val="16"/>
              </w:rPr>
              <w:t>-</w:t>
            </w:r>
          </w:p>
        </w:tc>
        <w:tc>
          <w:tcPr>
            <w:tcW w:w="567" w:type="dxa"/>
          </w:tcPr>
          <w:p w:rsidR="006F476D" w:rsidRPr="00B1012D" w:rsidRDefault="006F476D" w:rsidP="006F476D">
            <w:pPr>
              <w:pStyle w:val="a7"/>
              <w:jc w:val="center"/>
              <w:rPr>
                <w:sz w:val="16"/>
                <w:szCs w:val="16"/>
              </w:rPr>
            </w:pPr>
            <w:r w:rsidRPr="00B1012D">
              <w:rPr>
                <w:sz w:val="16"/>
                <w:szCs w:val="16"/>
              </w:rPr>
              <w:t>-</w:t>
            </w:r>
          </w:p>
        </w:tc>
        <w:tc>
          <w:tcPr>
            <w:tcW w:w="557" w:type="dxa"/>
          </w:tcPr>
          <w:p w:rsidR="006F476D" w:rsidRPr="00B1012D" w:rsidRDefault="006F476D" w:rsidP="006F476D">
            <w:pPr>
              <w:pStyle w:val="a7"/>
              <w:jc w:val="center"/>
              <w:rPr>
                <w:sz w:val="16"/>
                <w:szCs w:val="16"/>
              </w:rPr>
            </w:pPr>
            <w:r w:rsidRPr="00B1012D">
              <w:rPr>
                <w:sz w:val="16"/>
                <w:szCs w:val="16"/>
              </w:rPr>
              <w:t>-</w:t>
            </w:r>
          </w:p>
          <w:p w:rsidR="006F476D" w:rsidRPr="00B1012D" w:rsidRDefault="006F476D" w:rsidP="006F476D">
            <w:pPr>
              <w:pStyle w:val="a7"/>
              <w:jc w:val="center"/>
              <w:rPr>
                <w:sz w:val="16"/>
                <w:szCs w:val="16"/>
              </w:rPr>
            </w:pPr>
          </w:p>
        </w:tc>
        <w:tc>
          <w:tcPr>
            <w:tcW w:w="861" w:type="dxa"/>
            <w:gridSpan w:val="2"/>
          </w:tcPr>
          <w:p w:rsidR="006F476D" w:rsidRPr="00B1012D" w:rsidRDefault="006F476D" w:rsidP="006F476D">
            <w:pPr>
              <w:spacing w:after="0" w:line="240" w:lineRule="auto"/>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t>1.7.</w:t>
            </w:r>
          </w:p>
        </w:tc>
        <w:tc>
          <w:tcPr>
            <w:tcW w:w="2572" w:type="dxa"/>
          </w:tcPr>
          <w:p w:rsidR="006F476D" w:rsidRPr="00B1012D" w:rsidRDefault="006F476D" w:rsidP="006F476D">
            <w:pPr>
              <w:pStyle w:val="a7"/>
              <w:jc w:val="both"/>
              <w:rPr>
                <w:sz w:val="16"/>
                <w:szCs w:val="16"/>
              </w:rPr>
            </w:pPr>
            <w:r w:rsidRPr="00B1012D">
              <w:rPr>
                <w:sz w:val="16"/>
                <w:szCs w:val="16"/>
              </w:rPr>
              <w:t xml:space="preserve">Участие в проведение ТСУ, КШУ и тренировок в организациях </w:t>
            </w:r>
          </w:p>
        </w:tc>
        <w:tc>
          <w:tcPr>
            <w:tcW w:w="1134" w:type="dxa"/>
          </w:tcPr>
          <w:p w:rsidR="006F476D" w:rsidRPr="00B1012D" w:rsidRDefault="006F476D" w:rsidP="006F476D">
            <w:pPr>
              <w:pStyle w:val="a7"/>
              <w:jc w:val="center"/>
              <w:rPr>
                <w:sz w:val="16"/>
                <w:szCs w:val="16"/>
              </w:rPr>
            </w:pPr>
            <w:r w:rsidRPr="00B1012D">
              <w:rPr>
                <w:sz w:val="16"/>
                <w:szCs w:val="16"/>
              </w:rPr>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pStyle w:val="a7"/>
              <w:jc w:val="center"/>
              <w:rPr>
                <w:sz w:val="16"/>
                <w:szCs w:val="16"/>
              </w:rPr>
            </w:pPr>
            <w:r w:rsidRPr="00B1012D">
              <w:rPr>
                <w:sz w:val="16"/>
                <w:szCs w:val="16"/>
              </w:rPr>
              <w:t>0</w:t>
            </w:r>
          </w:p>
        </w:tc>
        <w:tc>
          <w:tcPr>
            <w:tcW w:w="710" w:type="dxa"/>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1025" w:type="dxa"/>
            <w:gridSpan w:val="2"/>
          </w:tcPr>
          <w:p w:rsidR="006F476D" w:rsidRPr="00B1012D" w:rsidRDefault="006F476D" w:rsidP="006F476D">
            <w:pPr>
              <w:pStyle w:val="a7"/>
              <w:jc w:val="center"/>
              <w:rPr>
                <w:sz w:val="16"/>
                <w:szCs w:val="16"/>
              </w:rPr>
            </w:pPr>
            <w:r w:rsidRPr="00B1012D">
              <w:rPr>
                <w:sz w:val="16"/>
                <w:szCs w:val="16"/>
              </w:rPr>
              <w:t>0</w:t>
            </w:r>
          </w:p>
        </w:tc>
        <w:tc>
          <w:tcPr>
            <w:tcW w:w="534" w:type="dxa"/>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557" w:type="dxa"/>
          </w:tcPr>
          <w:p w:rsidR="006F476D" w:rsidRPr="00B1012D" w:rsidRDefault="006F476D" w:rsidP="006F476D">
            <w:pPr>
              <w:pStyle w:val="a7"/>
              <w:jc w:val="center"/>
              <w:rPr>
                <w:sz w:val="16"/>
                <w:szCs w:val="16"/>
              </w:rPr>
            </w:pPr>
            <w:r w:rsidRPr="00B1012D">
              <w:rPr>
                <w:sz w:val="16"/>
                <w:szCs w:val="16"/>
              </w:rPr>
              <w:t>0</w:t>
            </w:r>
          </w:p>
        </w:tc>
        <w:tc>
          <w:tcPr>
            <w:tcW w:w="861" w:type="dxa"/>
            <w:gridSpan w:val="2"/>
          </w:tcPr>
          <w:p w:rsidR="006F476D" w:rsidRPr="00B1012D" w:rsidRDefault="006F476D" w:rsidP="006F476D">
            <w:pPr>
              <w:spacing w:after="0" w:line="240" w:lineRule="auto"/>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t>1.8.</w:t>
            </w:r>
          </w:p>
        </w:tc>
        <w:tc>
          <w:tcPr>
            <w:tcW w:w="2572" w:type="dxa"/>
          </w:tcPr>
          <w:p w:rsidR="006F476D" w:rsidRPr="00B1012D" w:rsidRDefault="006F476D" w:rsidP="006F476D">
            <w:pPr>
              <w:pStyle w:val="a7"/>
              <w:jc w:val="both"/>
              <w:rPr>
                <w:sz w:val="16"/>
                <w:szCs w:val="16"/>
              </w:rPr>
            </w:pPr>
            <w:r w:rsidRPr="00B1012D">
              <w:rPr>
                <w:sz w:val="16"/>
                <w:szCs w:val="16"/>
              </w:rPr>
              <w:t>Подготовка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 в т.ч.</w:t>
            </w:r>
          </w:p>
        </w:tc>
        <w:tc>
          <w:tcPr>
            <w:tcW w:w="1134" w:type="dxa"/>
          </w:tcPr>
          <w:p w:rsidR="006F476D" w:rsidRPr="00B1012D" w:rsidRDefault="006F476D" w:rsidP="006F476D">
            <w:pPr>
              <w:pStyle w:val="a7"/>
              <w:jc w:val="center"/>
              <w:rPr>
                <w:sz w:val="16"/>
                <w:szCs w:val="16"/>
              </w:rPr>
            </w:pPr>
            <w:r w:rsidRPr="00B1012D">
              <w:rPr>
                <w:sz w:val="16"/>
                <w:szCs w:val="16"/>
              </w:rPr>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pStyle w:val="a7"/>
              <w:jc w:val="center"/>
              <w:rPr>
                <w:sz w:val="16"/>
                <w:szCs w:val="16"/>
              </w:rPr>
            </w:pPr>
            <w:r w:rsidRPr="00B1012D">
              <w:rPr>
                <w:sz w:val="16"/>
                <w:szCs w:val="16"/>
              </w:rPr>
              <w:t>0</w:t>
            </w:r>
          </w:p>
        </w:tc>
        <w:tc>
          <w:tcPr>
            <w:tcW w:w="710" w:type="dxa"/>
          </w:tcPr>
          <w:p w:rsidR="006F476D" w:rsidRPr="00B1012D" w:rsidRDefault="006F476D" w:rsidP="006F476D">
            <w:pPr>
              <w:pStyle w:val="a7"/>
              <w:jc w:val="center"/>
              <w:rPr>
                <w:sz w:val="16"/>
                <w:szCs w:val="16"/>
              </w:rPr>
            </w:pPr>
            <w:r w:rsidRPr="00B1012D">
              <w:rPr>
                <w:sz w:val="16"/>
                <w:szCs w:val="16"/>
              </w:rPr>
              <w:t>9,2</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1025" w:type="dxa"/>
            <w:gridSpan w:val="2"/>
          </w:tcPr>
          <w:p w:rsidR="006F476D" w:rsidRPr="00B1012D" w:rsidRDefault="006F476D" w:rsidP="006F476D">
            <w:pPr>
              <w:pStyle w:val="a7"/>
              <w:jc w:val="center"/>
              <w:rPr>
                <w:sz w:val="16"/>
                <w:szCs w:val="16"/>
              </w:rPr>
            </w:pPr>
            <w:r w:rsidRPr="00B1012D">
              <w:rPr>
                <w:sz w:val="16"/>
                <w:szCs w:val="16"/>
              </w:rPr>
              <w:t>0</w:t>
            </w:r>
          </w:p>
        </w:tc>
        <w:tc>
          <w:tcPr>
            <w:tcW w:w="534" w:type="dxa"/>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557" w:type="dxa"/>
          </w:tcPr>
          <w:p w:rsidR="006F476D" w:rsidRPr="00B1012D" w:rsidRDefault="006F476D" w:rsidP="006F476D">
            <w:pPr>
              <w:pStyle w:val="a7"/>
              <w:jc w:val="center"/>
              <w:rPr>
                <w:sz w:val="16"/>
                <w:szCs w:val="16"/>
              </w:rPr>
            </w:pPr>
            <w:r w:rsidRPr="00B1012D">
              <w:rPr>
                <w:sz w:val="16"/>
                <w:szCs w:val="16"/>
              </w:rPr>
              <w:t>9,2</w:t>
            </w:r>
          </w:p>
        </w:tc>
        <w:tc>
          <w:tcPr>
            <w:tcW w:w="861" w:type="dxa"/>
            <w:gridSpan w:val="2"/>
          </w:tcPr>
          <w:p w:rsidR="006F476D" w:rsidRPr="00B1012D" w:rsidRDefault="006F476D" w:rsidP="006F476D">
            <w:pPr>
              <w:spacing w:after="0" w:line="240" w:lineRule="auto"/>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t>1.8.1.</w:t>
            </w:r>
          </w:p>
        </w:tc>
        <w:tc>
          <w:tcPr>
            <w:tcW w:w="2572" w:type="dxa"/>
          </w:tcPr>
          <w:p w:rsidR="006F476D" w:rsidRPr="00B1012D" w:rsidRDefault="006F476D" w:rsidP="006F476D">
            <w:pPr>
              <w:spacing w:after="0" w:line="240" w:lineRule="auto"/>
              <w:ind w:left="12"/>
              <w:jc w:val="both"/>
              <w:rPr>
                <w:rFonts w:ascii="Times New Roman" w:hAnsi="Times New Roman" w:cs="Times New Roman"/>
                <w:sz w:val="16"/>
                <w:szCs w:val="16"/>
              </w:rPr>
            </w:pPr>
            <w:r w:rsidRPr="00B1012D">
              <w:rPr>
                <w:rFonts w:ascii="Times New Roman" w:hAnsi="Times New Roman" w:cs="Times New Roman"/>
                <w:sz w:val="16"/>
                <w:szCs w:val="16"/>
              </w:rPr>
              <w:t xml:space="preserve">Пропаганда знаний и области защиты населения и территорий от ЧС, участию в подготовке </w:t>
            </w:r>
            <w:r w:rsidRPr="00B1012D">
              <w:rPr>
                <w:rFonts w:ascii="Times New Roman" w:hAnsi="Times New Roman" w:cs="Times New Roman"/>
                <w:sz w:val="16"/>
                <w:szCs w:val="16"/>
              </w:rPr>
              <w:lastRenderedPageBreak/>
              <w:t>населения и работников организаций к действиям в условиях ЧС.</w:t>
            </w:r>
          </w:p>
        </w:tc>
        <w:tc>
          <w:tcPr>
            <w:tcW w:w="1134" w:type="dxa"/>
          </w:tcPr>
          <w:p w:rsidR="006F476D" w:rsidRPr="00B1012D" w:rsidRDefault="006F476D" w:rsidP="006F476D">
            <w:pPr>
              <w:pStyle w:val="a7"/>
              <w:jc w:val="center"/>
              <w:rPr>
                <w:sz w:val="16"/>
                <w:szCs w:val="16"/>
              </w:rPr>
            </w:pPr>
            <w:r w:rsidRPr="00B1012D">
              <w:rPr>
                <w:sz w:val="16"/>
                <w:szCs w:val="16"/>
              </w:rPr>
              <w:lastRenderedPageBreak/>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pStyle w:val="a7"/>
              <w:jc w:val="center"/>
              <w:rPr>
                <w:sz w:val="16"/>
                <w:szCs w:val="16"/>
              </w:rPr>
            </w:pPr>
            <w:r w:rsidRPr="00B1012D">
              <w:rPr>
                <w:sz w:val="16"/>
                <w:szCs w:val="16"/>
              </w:rPr>
              <w:t>0</w:t>
            </w:r>
          </w:p>
        </w:tc>
        <w:tc>
          <w:tcPr>
            <w:tcW w:w="710" w:type="dxa"/>
          </w:tcPr>
          <w:p w:rsidR="006F476D" w:rsidRPr="00B1012D" w:rsidRDefault="006F476D" w:rsidP="006F476D">
            <w:pPr>
              <w:pStyle w:val="a7"/>
              <w:jc w:val="center"/>
              <w:rPr>
                <w:sz w:val="16"/>
                <w:szCs w:val="16"/>
              </w:rPr>
            </w:pPr>
            <w:r w:rsidRPr="00B1012D">
              <w:rPr>
                <w:sz w:val="16"/>
                <w:szCs w:val="16"/>
              </w:rPr>
              <w:t>9,2</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1025" w:type="dxa"/>
            <w:gridSpan w:val="2"/>
          </w:tcPr>
          <w:p w:rsidR="006F476D" w:rsidRPr="00B1012D" w:rsidRDefault="006F476D" w:rsidP="006F476D">
            <w:pPr>
              <w:pStyle w:val="a7"/>
              <w:jc w:val="center"/>
              <w:rPr>
                <w:sz w:val="16"/>
                <w:szCs w:val="16"/>
                <w:lang w:eastAsia="en-US"/>
              </w:rPr>
            </w:pPr>
            <w:r w:rsidRPr="00B1012D">
              <w:rPr>
                <w:sz w:val="16"/>
                <w:szCs w:val="16"/>
                <w:lang w:eastAsia="en-US"/>
              </w:rPr>
              <w:t>0</w:t>
            </w:r>
          </w:p>
        </w:tc>
        <w:tc>
          <w:tcPr>
            <w:tcW w:w="534" w:type="dxa"/>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557" w:type="dxa"/>
          </w:tcPr>
          <w:p w:rsidR="006F476D" w:rsidRPr="00B1012D" w:rsidRDefault="006F476D" w:rsidP="006F476D">
            <w:pPr>
              <w:pStyle w:val="a7"/>
              <w:jc w:val="center"/>
              <w:rPr>
                <w:sz w:val="16"/>
                <w:szCs w:val="16"/>
              </w:rPr>
            </w:pPr>
            <w:r w:rsidRPr="00B1012D">
              <w:rPr>
                <w:sz w:val="16"/>
                <w:szCs w:val="16"/>
              </w:rPr>
              <w:t>9,2</w:t>
            </w:r>
          </w:p>
        </w:tc>
        <w:tc>
          <w:tcPr>
            <w:tcW w:w="861" w:type="dxa"/>
            <w:gridSpan w:val="2"/>
          </w:tcPr>
          <w:p w:rsidR="006F476D" w:rsidRPr="00B1012D" w:rsidRDefault="006F476D" w:rsidP="006F476D">
            <w:pPr>
              <w:spacing w:after="0" w:line="240" w:lineRule="auto"/>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lastRenderedPageBreak/>
              <w:t>1.8.2.</w:t>
            </w:r>
          </w:p>
        </w:tc>
        <w:tc>
          <w:tcPr>
            <w:tcW w:w="2572" w:type="dxa"/>
          </w:tcPr>
          <w:p w:rsidR="006F476D" w:rsidRPr="00B1012D" w:rsidRDefault="006F476D" w:rsidP="006F476D">
            <w:pPr>
              <w:pStyle w:val="a7"/>
              <w:jc w:val="both"/>
              <w:rPr>
                <w:sz w:val="16"/>
                <w:szCs w:val="16"/>
              </w:rPr>
            </w:pPr>
            <w:r w:rsidRPr="00B1012D">
              <w:rPr>
                <w:sz w:val="16"/>
                <w:szCs w:val="16"/>
              </w:rPr>
              <w:t>Приобретение технических средств для организации учебно-консультационных пунктов (телевизор, компьютер, проектор, цветной принтер)</w:t>
            </w:r>
          </w:p>
        </w:tc>
        <w:tc>
          <w:tcPr>
            <w:tcW w:w="1134" w:type="dxa"/>
          </w:tcPr>
          <w:p w:rsidR="006F476D" w:rsidRPr="00B1012D" w:rsidRDefault="006F476D" w:rsidP="006F476D">
            <w:pPr>
              <w:pStyle w:val="a7"/>
              <w:jc w:val="center"/>
              <w:rPr>
                <w:sz w:val="16"/>
                <w:szCs w:val="16"/>
              </w:rPr>
            </w:pPr>
            <w:r w:rsidRPr="00B1012D">
              <w:rPr>
                <w:sz w:val="16"/>
                <w:szCs w:val="16"/>
              </w:rPr>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pStyle w:val="a7"/>
              <w:jc w:val="center"/>
              <w:rPr>
                <w:sz w:val="16"/>
                <w:szCs w:val="16"/>
              </w:rPr>
            </w:pPr>
            <w:r w:rsidRPr="00B1012D">
              <w:rPr>
                <w:sz w:val="16"/>
                <w:szCs w:val="16"/>
              </w:rPr>
              <w:t>0</w:t>
            </w:r>
          </w:p>
        </w:tc>
        <w:tc>
          <w:tcPr>
            <w:tcW w:w="710" w:type="dxa"/>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1025" w:type="dxa"/>
            <w:gridSpan w:val="2"/>
          </w:tcPr>
          <w:p w:rsidR="006F476D" w:rsidRPr="00B1012D" w:rsidRDefault="006F476D" w:rsidP="006F476D">
            <w:pPr>
              <w:pStyle w:val="a7"/>
              <w:jc w:val="center"/>
              <w:rPr>
                <w:sz w:val="16"/>
                <w:szCs w:val="16"/>
                <w:lang w:eastAsia="en-US"/>
              </w:rPr>
            </w:pPr>
            <w:r w:rsidRPr="00B1012D">
              <w:rPr>
                <w:sz w:val="16"/>
                <w:szCs w:val="16"/>
                <w:lang w:eastAsia="en-US"/>
              </w:rPr>
              <w:t>0</w:t>
            </w:r>
          </w:p>
        </w:tc>
        <w:tc>
          <w:tcPr>
            <w:tcW w:w="534" w:type="dxa"/>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557" w:type="dxa"/>
          </w:tcPr>
          <w:p w:rsidR="006F476D" w:rsidRPr="00B1012D" w:rsidRDefault="006F476D" w:rsidP="006F476D">
            <w:pPr>
              <w:pStyle w:val="a7"/>
              <w:jc w:val="center"/>
              <w:rPr>
                <w:sz w:val="16"/>
                <w:szCs w:val="16"/>
              </w:rPr>
            </w:pPr>
            <w:r w:rsidRPr="00B1012D">
              <w:rPr>
                <w:sz w:val="16"/>
                <w:szCs w:val="16"/>
              </w:rPr>
              <w:t>0</w:t>
            </w:r>
          </w:p>
        </w:tc>
        <w:tc>
          <w:tcPr>
            <w:tcW w:w="861" w:type="dxa"/>
            <w:gridSpan w:val="2"/>
          </w:tcPr>
          <w:p w:rsidR="006F476D" w:rsidRPr="00B1012D" w:rsidRDefault="006F476D" w:rsidP="006F476D">
            <w:pPr>
              <w:spacing w:after="0" w:line="240" w:lineRule="auto"/>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t>1.8.3</w:t>
            </w:r>
          </w:p>
        </w:tc>
        <w:tc>
          <w:tcPr>
            <w:tcW w:w="2572" w:type="dxa"/>
          </w:tcPr>
          <w:p w:rsidR="006F476D" w:rsidRPr="00B1012D" w:rsidRDefault="006F476D" w:rsidP="006F476D">
            <w:pPr>
              <w:pStyle w:val="a7"/>
              <w:jc w:val="both"/>
              <w:rPr>
                <w:sz w:val="16"/>
                <w:szCs w:val="16"/>
              </w:rPr>
            </w:pPr>
            <w:r w:rsidRPr="00B1012D">
              <w:rPr>
                <w:sz w:val="16"/>
                <w:szCs w:val="16"/>
              </w:rPr>
              <w:t>Подготовка и обучение руководителей, специалистов администрации Орловского района по гражданской обороне.</w:t>
            </w:r>
          </w:p>
        </w:tc>
        <w:tc>
          <w:tcPr>
            <w:tcW w:w="1134" w:type="dxa"/>
          </w:tcPr>
          <w:p w:rsidR="006F476D" w:rsidRPr="00B1012D" w:rsidRDefault="006F476D" w:rsidP="006F476D">
            <w:pPr>
              <w:pStyle w:val="a7"/>
              <w:jc w:val="center"/>
              <w:rPr>
                <w:sz w:val="16"/>
                <w:szCs w:val="16"/>
              </w:rPr>
            </w:pPr>
            <w:r w:rsidRPr="00B1012D">
              <w:rPr>
                <w:sz w:val="16"/>
                <w:szCs w:val="16"/>
              </w:rPr>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pStyle w:val="a7"/>
              <w:jc w:val="center"/>
              <w:rPr>
                <w:sz w:val="16"/>
                <w:szCs w:val="16"/>
              </w:rPr>
            </w:pPr>
            <w:r w:rsidRPr="00B1012D">
              <w:rPr>
                <w:sz w:val="16"/>
                <w:szCs w:val="16"/>
              </w:rPr>
              <w:t>0</w:t>
            </w:r>
          </w:p>
        </w:tc>
        <w:tc>
          <w:tcPr>
            <w:tcW w:w="710" w:type="dxa"/>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11,5</w:t>
            </w:r>
          </w:p>
        </w:tc>
        <w:tc>
          <w:tcPr>
            <w:tcW w:w="1025" w:type="dxa"/>
            <w:gridSpan w:val="2"/>
          </w:tcPr>
          <w:p w:rsidR="006F476D" w:rsidRPr="00B1012D" w:rsidRDefault="006F476D" w:rsidP="006F476D">
            <w:pPr>
              <w:pStyle w:val="a7"/>
              <w:jc w:val="center"/>
              <w:rPr>
                <w:sz w:val="16"/>
                <w:szCs w:val="16"/>
                <w:lang w:eastAsia="en-US"/>
              </w:rPr>
            </w:pPr>
            <w:r w:rsidRPr="00B1012D">
              <w:rPr>
                <w:sz w:val="16"/>
                <w:szCs w:val="16"/>
                <w:lang w:eastAsia="en-US"/>
              </w:rPr>
              <w:t>5,0</w:t>
            </w:r>
          </w:p>
        </w:tc>
        <w:tc>
          <w:tcPr>
            <w:tcW w:w="534" w:type="dxa"/>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557" w:type="dxa"/>
          </w:tcPr>
          <w:p w:rsidR="006F476D" w:rsidRPr="00B1012D" w:rsidRDefault="006F476D" w:rsidP="006F476D">
            <w:pPr>
              <w:pStyle w:val="a7"/>
              <w:jc w:val="center"/>
              <w:rPr>
                <w:sz w:val="16"/>
                <w:szCs w:val="16"/>
              </w:rPr>
            </w:pPr>
            <w:r w:rsidRPr="00B1012D">
              <w:rPr>
                <w:sz w:val="16"/>
                <w:szCs w:val="16"/>
              </w:rPr>
              <w:t>16,5</w:t>
            </w:r>
          </w:p>
        </w:tc>
        <w:tc>
          <w:tcPr>
            <w:tcW w:w="861" w:type="dxa"/>
            <w:gridSpan w:val="2"/>
          </w:tcPr>
          <w:p w:rsidR="006F476D" w:rsidRPr="00B1012D" w:rsidRDefault="006F476D" w:rsidP="006F476D">
            <w:pPr>
              <w:spacing w:after="0" w:line="240" w:lineRule="auto"/>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t>1.9.</w:t>
            </w:r>
          </w:p>
        </w:tc>
        <w:tc>
          <w:tcPr>
            <w:tcW w:w="2572" w:type="dxa"/>
          </w:tcPr>
          <w:p w:rsidR="006F476D" w:rsidRPr="00B1012D" w:rsidRDefault="006F476D" w:rsidP="006F476D">
            <w:pPr>
              <w:pStyle w:val="a7"/>
              <w:jc w:val="both"/>
              <w:rPr>
                <w:sz w:val="16"/>
                <w:szCs w:val="16"/>
              </w:rPr>
            </w:pPr>
            <w:r w:rsidRPr="00B1012D">
              <w:rPr>
                <w:sz w:val="16"/>
                <w:szCs w:val="16"/>
              </w:rPr>
              <w:t>Подготовка предложений по созданию резервов финансовых и материальных ресурсов для ликвидации чрезвычайных ситуаций</w:t>
            </w:r>
          </w:p>
        </w:tc>
        <w:tc>
          <w:tcPr>
            <w:tcW w:w="1134" w:type="dxa"/>
          </w:tcPr>
          <w:p w:rsidR="006F476D" w:rsidRPr="00B1012D" w:rsidRDefault="006F476D" w:rsidP="006F476D">
            <w:pPr>
              <w:pStyle w:val="a7"/>
              <w:jc w:val="center"/>
              <w:rPr>
                <w:sz w:val="16"/>
                <w:szCs w:val="16"/>
              </w:rPr>
            </w:pPr>
            <w:r w:rsidRPr="00B1012D">
              <w:rPr>
                <w:sz w:val="16"/>
                <w:szCs w:val="16"/>
              </w:rPr>
              <w:t>Не</w:t>
            </w:r>
            <w:r w:rsidRPr="00B1012D">
              <w:rPr>
                <w:sz w:val="16"/>
                <w:szCs w:val="16"/>
                <w:lang w:val="en-US"/>
              </w:rPr>
              <w:t xml:space="preserve"> </w:t>
            </w:r>
            <w:r w:rsidRPr="00B1012D">
              <w:rPr>
                <w:sz w:val="16"/>
                <w:szCs w:val="16"/>
              </w:rPr>
              <w:t>требуется</w:t>
            </w:r>
          </w:p>
        </w:tc>
        <w:tc>
          <w:tcPr>
            <w:tcW w:w="709"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85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71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567" w:type="dxa"/>
          </w:tcPr>
          <w:p w:rsidR="006F476D" w:rsidRPr="00B1012D" w:rsidRDefault="006F476D" w:rsidP="006F476D">
            <w:pPr>
              <w:pStyle w:val="a7"/>
              <w:jc w:val="center"/>
              <w:rPr>
                <w:sz w:val="16"/>
                <w:szCs w:val="16"/>
              </w:rPr>
            </w:pPr>
            <w:r w:rsidRPr="00B1012D">
              <w:rPr>
                <w:sz w:val="16"/>
                <w:szCs w:val="16"/>
              </w:rPr>
              <w:t>-</w:t>
            </w:r>
          </w:p>
        </w:tc>
        <w:tc>
          <w:tcPr>
            <w:tcW w:w="1025" w:type="dxa"/>
            <w:gridSpan w:val="2"/>
          </w:tcPr>
          <w:p w:rsidR="006F476D" w:rsidRPr="00B1012D" w:rsidRDefault="006F476D" w:rsidP="006F476D">
            <w:pPr>
              <w:pStyle w:val="a7"/>
              <w:jc w:val="center"/>
              <w:rPr>
                <w:sz w:val="16"/>
                <w:szCs w:val="16"/>
              </w:rPr>
            </w:pPr>
            <w:r w:rsidRPr="00B1012D">
              <w:rPr>
                <w:sz w:val="16"/>
                <w:szCs w:val="16"/>
              </w:rPr>
              <w:t>-</w:t>
            </w:r>
          </w:p>
        </w:tc>
        <w:tc>
          <w:tcPr>
            <w:tcW w:w="534" w:type="dxa"/>
          </w:tcPr>
          <w:p w:rsidR="006F476D" w:rsidRPr="00B1012D" w:rsidRDefault="006F476D" w:rsidP="006F476D">
            <w:pPr>
              <w:pStyle w:val="a7"/>
              <w:jc w:val="center"/>
              <w:rPr>
                <w:sz w:val="16"/>
                <w:szCs w:val="16"/>
              </w:rPr>
            </w:pPr>
            <w:r w:rsidRPr="00B1012D">
              <w:rPr>
                <w:sz w:val="16"/>
                <w:szCs w:val="16"/>
              </w:rPr>
              <w:t>-</w:t>
            </w:r>
          </w:p>
        </w:tc>
        <w:tc>
          <w:tcPr>
            <w:tcW w:w="567" w:type="dxa"/>
          </w:tcPr>
          <w:p w:rsidR="006F476D" w:rsidRPr="00B1012D" w:rsidRDefault="006F476D" w:rsidP="006F476D">
            <w:pPr>
              <w:pStyle w:val="a7"/>
              <w:jc w:val="center"/>
              <w:rPr>
                <w:sz w:val="16"/>
                <w:szCs w:val="16"/>
              </w:rPr>
            </w:pPr>
            <w:r w:rsidRPr="00B1012D">
              <w:rPr>
                <w:sz w:val="16"/>
                <w:szCs w:val="16"/>
              </w:rPr>
              <w:t>-</w:t>
            </w:r>
          </w:p>
        </w:tc>
        <w:tc>
          <w:tcPr>
            <w:tcW w:w="557" w:type="dxa"/>
          </w:tcPr>
          <w:p w:rsidR="006F476D" w:rsidRPr="00B1012D" w:rsidRDefault="006F476D" w:rsidP="006F476D">
            <w:pPr>
              <w:pStyle w:val="a7"/>
              <w:jc w:val="center"/>
              <w:rPr>
                <w:sz w:val="16"/>
                <w:szCs w:val="16"/>
              </w:rPr>
            </w:pPr>
            <w:r w:rsidRPr="00B1012D">
              <w:rPr>
                <w:sz w:val="16"/>
                <w:szCs w:val="16"/>
              </w:rPr>
              <w:t>-</w:t>
            </w:r>
          </w:p>
        </w:tc>
        <w:tc>
          <w:tcPr>
            <w:tcW w:w="861" w:type="dxa"/>
            <w:gridSpan w:val="2"/>
          </w:tcPr>
          <w:p w:rsidR="006F476D" w:rsidRPr="00B1012D" w:rsidRDefault="006F476D" w:rsidP="006F476D">
            <w:pPr>
              <w:spacing w:after="0" w:line="240" w:lineRule="auto"/>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t>1.10.</w:t>
            </w:r>
          </w:p>
        </w:tc>
        <w:tc>
          <w:tcPr>
            <w:tcW w:w="2572" w:type="dxa"/>
          </w:tcPr>
          <w:p w:rsidR="006F476D" w:rsidRPr="00B1012D" w:rsidRDefault="006F476D" w:rsidP="006F476D">
            <w:pPr>
              <w:pStyle w:val="a7"/>
              <w:jc w:val="both"/>
              <w:rPr>
                <w:sz w:val="16"/>
                <w:szCs w:val="16"/>
              </w:rPr>
            </w:pPr>
            <w:r w:rsidRPr="00B1012D">
              <w:rPr>
                <w:sz w:val="16"/>
                <w:szCs w:val="16"/>
              </w:rPr>
              <w:t>Подготовка предложений по созданию и содержанию в целях гражданской обороны запасов материально-технических, продовольственных медицинских и иных средств</w:t>
            </w:r>
          </w:p>
        </w:tc>
        <w:tc>
          <w:tcPr>
            <w:tcW w:w="1134" w:type="dxa"/>
          </w:tcPr>
          <w:p w:rsidR="006F476D" w:rsidRPr="00B1012D" w:rsidRDefault="006F476D" w:rsidP="006F476D">
            <w:pPr>
              <w:pStyle w:val="a7"/>
              <w:jc w:val="center"/>
              <w:rPr>
                <w:sz w:val="16"/>
                <w:szCs w:val="16"/>
              </w:rPr>
            </w:pPr>
            <w:r w:rsidRPr="00B1012D">
              <w:rPr>
                <w:sz w:val="16"/>
                <w:szCs w:val="16"/>
              </w:rPr>
              <w:t>Не</w:t>
            </w:r>
            <w:r w:rsidRPr="00B1012D">
              <w:rPr>
                <w:sz w:val="16"/>
                <w:szCs w:val="16"/>
                <w:lang w:val="en-US"/>
              </w:rPr>
              <w:t xml:space="preserve"> </w:t>
            </w:r>
            <w:r w:rsidRPr="00B1012D">
              <w:rPr>
                <w:sz w:val="16"/>
                <w:szCs w:val="16"/>
              </w:rPr>
              <w:t>требуется</w:t>
            </w:r>
          </w:p>
        </w:tc>
        <w:tc>
          <w:tcPr>
            <w:tcW w:w="709"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85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71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567" w:type="dxa"/>
          </w:tcPr>
          <w:p w:rsidR="006F476D" w:rsidRPr="00B1012D" w:rsidRDefault="006F476D" w:rsidP="006F476D">
            <w:pPr>
              <w:pStyle w:val="a7"/>
              <w:jc w:val="center"/>
              <w:rPr>
                <w:sz w:val="16"/>
                <w:szCs w:val="16"/>
              </w:rPr>
            </w:pPr>
            <w:r w:rsidRPr="00B1012D">
              <w:rPr>
                <w:sz w:val="16"/>
                <w:szCs w:val="16"/>
              </w:rPr>
              <w:t>-</w:t>
            </w:r>
          </w:p>
        </w:tc>
        <w:tc>
          <w:tcPr>
            <w:tcW w:w="1025" w:type="dxa"/>
            <w:gridSpan w:val="2"/>
          </w:tcPr>
          <w:p w:rsidR="006F476D" w:rsidRPr="00B1012D" w:rsidRDefault="006F476D" w:rsidP="006F476D">
            <w:pPr>
              <w:pStyle w:val="a7"/>
              <w:jc w:val="center"/>
              <w:rPr>
                <w:sz w:val="16"/>
                <w:szCs w:val="16"/>
              </w:rPr>
            </w:pPr>
            <w:r w:rsidRPr="00B1012D">
              <w:rPr>
                <w:sz w:val="16"/>
                <w:szCs w:val="16"/>
              </w:rPr>
              <w:t>-</w:t>
            </w:r>
          </w:p>
        </w:tc>
        <w:tc>
          <w:tcPr>
            <w:tcW w:w="534" w:type="dxa"/>
          </w:tcPr>
          <w:p w:rsidR="006F476D" w:rsidRPr="00B1012D" w:rsidRDefault="006F476D" w:rsidP="006F476D">
            <w:pPr>
              <w:pStyle w:val="a7"/>
              <w:jc w:val="center"/>
              <w:rPr>
                <w:sz w:val="16"/>
                <w:szCs w:val="16"/>
              </w:rPr>
            </w:pPr>
            <w:r w:rsidRPr="00B1012D">
              <w:rPr>
                <w:sz w:val="16"/>
                <w:szCs w:val="16"/>
              </w:rPr>
              <w:t>-</w:t>
            </w:r>
          </w:p>
        </w:tc>
        <w:tc>
          <w:tcPr>
            <w:tcW w:w="567" w:type="dxa"/>
          </w:tcPr>
          <w:p w:rsidR="006F476D" w:rsidRPr="00B1012D" w:rsidRDefault="006F476D" w:rsidP="006F476D">
            <w:pPr>
              <w:pStyle w:val="a7"/>
              <w:jc w:val="center"/>
              <w:rPr>
                <w:sz w:val="16"/>
                <w:szCs w:val="16"/>
              </w:rPr>
            </w:pPr>
            <w:r w:rsidRPr="00B1012D">
              <w:rPr>
                <w:sz w:val="16"/>
                <w:szCs w:val="16"/>
              </w:rPr>
              <w:t>-</w:t>
            </w:r>
          </w:p>
        </w:tc>
        <w:tc>
          <w:tcPr>
            <w:tcW w:w="557" w:type="dxa"/>
          </w:tcPr>
          <w:p w:rsidR="006F476D" w:rsidRPr="00B1012D" w:rsidRDefault="006F476D" w:rsidP="006F476D">
            <w:pPr>
              <w:pStyle w:val="a7"/>
              <w:jc w:val="center"/>
              <w:rPr>
                <w:sz w:val="16"/>
                <w:szCs w:val="16"/>
              </w:rPr>
            </w:pPr>
            <w:r w:rsidRPr="00B1012D">
              <w:rPr>
                <w:sz w:val="16"/>
                <w:szCs w:val="16"/>
              </w:rPr>
              <w:t>-</w:t>
            </w:r>
          </w:p>
        </w:tc>
        <w:tc>
          <w:tcPr>
            <w:tcW w:w="861" w:type="dxa"/>
            <w:gridSpan w:val="2"/>
          </w:tcPr>
          <w:p w:rsidR="006F476D" w:rsidRPr="00B1012D" w:rsidRDefault="006F476D" w:rsidP="006F476D">
            <w:pPr>
              <w:spacing w:after="0" w:line="240" w:lineRule="auto"/>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t>1.11</w:t>
            </w:r>
          </w:p>
        </w:tc>
        <w:tc>
          <w:tcPr>
            <w:tcW w:w="2572" w:type="dxa"/>
          </w:tcPr>
          <w:p w:rsidR="006F476D" w:rsidRPr="00B1012D" w:rsidRDefault="006F476D" w:rsidP="006F476D">
            <w:pPr>
              <w:pStyle w:val="a7"/>
              <w:jc w:val="both"/>
              <w:rPr>
                <w:sz w:val="16"/>
                <w:szCs w:val="16"/>
              </w:rPr>
            </w:pPr>
            <w:r w:rsidRPr="00B1012D">
              <w:rPr>
                <w:sz w:val="16"/>
                <w:szCs w:val="16"/>
              </w:rPr>
              <w:t>Организация и проведение аварийно-спасательных и других неотложных работ</w:t>
            </w:r>
          </w:p>
        </w:tc>
        <w:tc>
          <w:tcPr>
            <w:tcW w:w="1134" w:type="dxa"/>
          </w:tcPr>
          <w:p w:rsidR="006F476D" w:rsidRPr="00B1012D" w:rsidRDefault="006F476D" w:rsidP="006F476D">
            <w:pPr>
              <w:pStyle w:val="a7"/>
              <w:jc w:val="center"/>
              <w:rPr>
                <w:sz w:val="16"/>
                <w:szCs w:val="16"/>
              </w:rPr>
            </w:pPr>
            <w:r w:rsidRPr="00B1012D">
              <w:rPr>
                <w:sz w:val="16"/>
                <w:szCs w:val="16"/>
              </w:rPr>
              <w:t>Не</w:t>
            </w:r>
            <w:r w:rsidRPr="00B1012D">
              <w:rPr>
                <w:sz w:val="16"/>
                <w:szCs w:val="16"/>
                <w:lang w:val="en-US"/>
              </w:rPr>
              <w:t xml:space="preserve"> </w:t>
            </w:r>
            <w:r w:rsidRPr="00B1012D">
              <w:rPr>
                <w:sz w:val="16"/>
                <w:szCs w:val="16"/>
              </w:rPr>
              <w:t>требуется</w:t>
            </w:r>
          </w:p>
        </w:tc>
        <w:tc>
          <w:tcPr>
            <w:tcW w:w="709" w:type="dxa"/>
          </w:tcPr>
          <w:p w:rsidR="006F476D" w:rsidRPr="00B1012D" w:rsidRDefault="006F476D" w:rsidP="006F476D">
            <w:pPr>
              <w:pStyle w:val="a7"/>
              <w:jc w:val="center"/>
              <w:rPr>
                <w:sz w:val="16"/>
                <w:szCs w:val="16"/>
              </w:rPr>
            </w:pPr>
            <w:r w:rsidRPr="00B1012D">
              <w:rPr>
                <w:sz w:val="16"/>
                <w:szCs w:val="16"/>
              </w:rPr>
              <w:t>-</w:t>
            </w:r>
          </w:p>
        </w:tc>
        <w:tc>
          <w:tcPr>
            <w:tcW w:w="850" w:type="dxa"/>
          </w:tcPr>
          <w:p w:rsidR="006F476D" w:rsidRPr="00B1012D" w:rsidRDefault="006F476D" w:rsidP="006F476D">
            <w:pPr>
              <w:pStyle w:val="a7"/>
              <w:jc w:val="center"/>
              <w:rPr>
                <w:sz w:val="16"/>
                <w:szCs w:val="16"/>
              </w:rPr>
            </w:pPr>
            <w:r w:rsidRPr="00B1012D">
              <w:rPr>
                <w:sz w:val="16"/>
                <w:szCs w:val="16"/>
              </w:rPr>
              <w:t>-</w:t>
            </w:r>
          </w:p>
        </w:tc>
        <w:tc>
          <w:tcPr>
            <w:tcW w:w="710" w:type="dxa"/>
          </w:tcPr>
          <w:p w:rsidR="006F476D" w:rsidRPr="00B1012D" w:rsidRDefault="006F476D" w:rsidP="006F476D">
            <w:pPr>
              <w:pStyle w:val="a7"/>
              <w:jc w:val="center"/>
              <w:rPr>
                <w:sz w:val="16"/>
                <w:szCs w:val="16"/>
              </w:rPr>
            </w:pPr>
            <w:r w:rsidRPr="00B1012D">
              <w:rPr>
                <w:sz w:val="16"/>
                <w:szCs w:val="16"/>
              </w:rPr>
              <w:t>-</w:t>
            </w:r>
          </w:p>
        </w:tc>
        <w:tc>
          <w:tcPr>
            <w:tcW w:w="567" w:type="dxa"/>
          </w:tcPr>
          <w:p w:rsidR="006F476D" w:rsidRPr="00B1012D" w:rsidRDefault="006F476D" w:rsidP="006F476D">
            <w:pPr>
              <w:pStyle w:val="a7"/>
              <w:jc w:val="center"/>
              <w:rPr>
                <w:sz w:val="16"/>
                <w:szCs w:val="16"/>
              </w:rPr>
            </w:pPr>
            <w:r w:rsidRPr="00B1012D">
              <w:rPr>
                <w:sz w:val="16"/>
                <w:szCs w:val="16"/>
              </w:rPr>
              <w:t>-</w:t>
            </w:r>
          </w:p>
        </w:tc>
        <w:tc>
          <w:tcPr>
            <w:tcW w:w="1025" w:type="dxa"/>
            <w:gridSpan w:val="2"/>
          </w:tcPr>
          <w:p w:rsidR="006F476D" w:rsidRPr="00B1012D" w:rsidRDefault="006F476D" w:rsidP="006F476D">
            <w:pPr>
              <w:pStyle w:val="a7"/>
              <w:jc w:val="center"/>
              <w:rPr>
                <w:sz w:val="16"/>
                <w:szCs w:val="16"/>
              </w:rPr>
            </w:pPr>
            <w:r w:rsidRPr="00B1012D">
              <w:rPr>
                <w:sz w:val="16"/>
                <w:szCs w:val="16"/>
              </w:rPr>
              <w:t>-</w:t>
            </w:r>
          </w:p>
        </w:tc>
        <w:tc>
          <w:tcPr>
            <w:tcW w:w="534" w:type="dxa"/>
          </w:tcPr>
          <w:p w:rsidR="006F476D" w:rsidRPr="00B1012D" w:rsidRDefault="006F476D" w:rsidP="006F476D">
            <w:pPr>
              <w:pStyle w:val="a7"/>
              <w:jc w:val="center"/>
              <w:rPr>
                <w:sz w:val="16"/>
                <w:szCs w:val="16"/>
              </w:rPr>
            </w:pPr>
            <w:r w:rsidRPr="00B1012D">
              <w:rPr>
                <w:sz w:val="16"/>
                <w:szCs w:val="16"/>
              </w:rPr>
              <w:t>-</w:t>
            </w:r>
          </w:p>
        </w:tc>
        <w:tc>
          <w:tcPr>
            <w:tcW w:w="567" w:type="dxa"/>
          </w:tcPr>
          <w:p w:rsidR="006F476D" w:rsidRPr="00B1012D" w:rsidRDefault="006F476D" w:rsidP="006F476D">
            <w:pPr>
              <w:pStyle w:val="a7"/>
              <w:jc w:val="center"/>
              <w:rPr>
                <w:sz w:val="16"/>
                <w:szCs w:val="16"/>
              </w:rPr>
            </w:pPr>
            <w:r w:rsidRPr="00B1012D">
              <w:rPr>
                <w:sz w:val="16"/>
                <w:szCs w:val="16"/>
              </w:rPr>
              <w:t>-</w:t>
            </w:r>
          </w:p>
        </w:tc>
        <w:tc>
          <w:tcPr>
            <w:tcW w:w="557" w:type="dxa"/>
          </w:tcPr>
          <w:p w:rsidR="006F476D" w:rsidRPr="00B1012D" w:rsidRDefault="006F476D" w:rsidP="006F476D">
            <w:pPr>
              <w:pStyle w:val="a7"/>
              <w:jc w:val="center"/>
              <w:rPr>
                <w:sz w:val="16"/>
                <w:szCs w:val="16"/>
              </w:rPr>
            </w:pPr>
            <w:r w:rsidRPr="00B1012D">
              <w:rPr>
                <w:sz w:val="16"/>
                <w:szCs w:val="16"/>
              </w:rPr>
              <w:t>-</w:t>
            </w:r>
          </w:p>
        </w:tc>
        <w:tc>
          <w:tcPr>
            <w:tcW w:w="861" w:type="dxa"/>
            <w:gridSpan w:val="2"/>
          </w:tcPr>
          <w:p w:rsidR="006F476D" w:rsidRPr="00B1012D" w:rsidRDefault="006F476D" w:rsidP="006F476D">
            <w:pPr>
              <w:spacing w:after="0" w:line="240" w:lineRule="auto"/>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t>1.12</w:t>
            </w:r>
          </w:p>
        </w:tc>
        <w:tc>
          <w:tcPr>
            <w:tcW w:w="2572" w:type="dxa"/>
          </w:tcPr>
          <w:p w:rsidR="006F476D" w:rsidRPr="00B1012D" w:rsidRDefault="006F476D" w:rsidP="006F476D">
            <w:pPr>
              <w:pStyle w:val="a7"/>
              <w:jc w:val="both"/>
              <w:rPr>
                <w:sz w:val="16"/>
                <w:szCs w:val="16"/>
              </w:rPr>
            </w:pPr>
            <w:r w:rsidRPr="00B1012D">
              <w:rPr>
                <w:sz w:val="16"/>
                <w:szCs w:val="16"/>
              </w:rPr>
              <w:t>Участие в подготовке нормативных актов по вопросам организационно-правового финансового материально-технического обеспечения первичных мер ПБ в граница городского округа</w:t>
            </w:r>
          </w:p>
        </w:tc>
        <w:tc>
          <w:tcPr>
            <w:tcW w:w="1134" w:type="dxa"/>
          </w:tcPr>
          <w:p w:rsidR="006F476D" w:rsidRPr="00B1012D" w:rsidRDefault="006F476D" w:rsidP="006F476D">
            <w:pPr>
              <w:pStyle w:val="a7"/>
              <w:jc w:val="center"/>
              <w:rPr>
                <w:sz w:val="16"/>
                <w:szCs w:val="16"/>
              </w:rPr>
            </w:pPr>
            <w:r w:rsidRPr="00B1012D">
              <w:rPr>
                <w:sz w:val="16"/>
                <w:szCs w:val="16"/>
              </w:rPr>
              <w:t>Не</w:t>
            </w:r>
            <w:r w:rsidRPr="00B1012D">
              <w:rPr>
                <w:sz w:val="16"/>
                <w:szCs w:val="16"/>
                <w:lang w:val="en-US"/>
              </w:rPr>
              <w:t xml:space="preserve"> </w:t>
            </w:r>
            <w:r w:rsidRPr="00B1012D">
              <w:rPr>
                <w:sz w:val="16"/>
                <w:szCs w:val="16"/>
              </w:rPr>
              <w:t>требуется</w:t>
            </w:r>
          </w:p>
        </w:tc>
        <w:tc>
          <w:tcPr>
            <w:tcW w:w="709"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85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71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567" w:type="dxa"/>
          </w:tcPr>
          <w:p w:rsidR="006F476D" w:rsidRPr="00B1012D" w:rsidRDefault="006F476D" w:rsidP="006F476D">
            <w:pPr>
              <w:pStyle w:val="a7"/>
              <w:jc w:val="center"/>
              <w:rPr>
                <w:sz w:val="16"/>
                <w:szCs w:val="16"/>
              </w:rPr>
            </w:pPr>
            <w:r w:rsidRPr="00B1012D">
              <w:rPr>
                <w:sz w:val="16"/>
                <w:szCs w:val="16"/>
              </w:rPr>
              <w:t>-</w:t>
            </w:r>
          </w:p>
        </w:tc>
        <w:tc>
          <w:tcPr>
            <w:tcW w:w="1025" w:type="dxa"/>
            <w:gridSpan w:val="2"/>
          </w:tcPr>
          <w:p w:rsidR="006F476D" w:rsidRPr="00B1012D" w:rsidRDefault="006F476D" w:rsidP="006F476D">
            <w:pPr>
              <w:pStyle w:val="a7"/>
              <w:jc w:val="center"/>
              <w:rPr>
                <w:sz w:val="16"/>
                <w:szCs w:val="16"/>
              </w:rPr>
            </w:pPr>
            <w:r w:rsidRPr="00B1012D">
              <w:rPr>
                <w:sz w:val="16"/>
                <w:szCs w:val="16"/>
              </w:rPr>
              <w:t>-</w:t>
            </w:r>
          </w:p>
        </w:tc>
        <w:tc>
          <w:tcPr>
            <w:tcW w:w="534" w:type="dxa"/>
          </w:tcPr>
          <w:p w:rsidR="006F476D" w:rsidRPr="00B1012D" w:rsidRDefault="006F476D" w:rsidP="006F476D">
            <w:pPr>
              <w:pStyle w:val="a7"/>
              <w:jc w:val="center"/>
              <w:rPr>
                <w:sz w:val="16"/>
                <w:szCs w:val="16"/>
              </w:rPr>
            </w:pPr>
            <w:r w:rsidRPr="00B1012D">
              <w:rPr>
                <w:sz w:val="16"/>
                <w:szCs w:val="16"/>
              </w:rPr>
              <w:t>-</w:t>
            </w:r>
          </w:p>
        </w:tc>
        <w:tc>
          <w:tcPr>
            <w:tcW w:w="567" w:type="dxa"/>
          </w:tcPr>
          <w:p w:rsidR="006F476D" w:rsidRPr="00B1012D" w:rsidRDefault="006F476D" w:rsidP="006F476D">
            <w:pPr>
              <w:pStyle w:val="a7"/>
              <w:jc w:val="center"/>
              <w:rPr>
                <w:sz w:val="16"/>
                <w:szCs w:val="16"/>
              </w:rPr>
            </w:pPr>
            <w:r w:rsidRPr="00B1012D">
              <w:rPr>
                <w:sz w:val="16"/>
                <w:szCs w:val="16"/>
              </w:rPr>
              <w:t>-</w:t>
            </w:r>
          </w:p>
        </w:tc>
        <w:tc>
          <w:tcPr>
            <w:tcW w:w="557" w:type="dxa"/>
          </w:tcPr>
          <w:p w:rsidR="006F476D" w:rsidRPr="00B1012D" w:rsidRDefault="006F476D" w:rsidP="006F476D">
            <w:pPr>
              <w:pStyle w:val="a7"/>
              <w:jc w:val="center"/>
              <w:rPr>
                <w:sz w:val="16"/>
                <w:szCs w:val="16"/>
              </w:rPr>
            </w:pPr>
            <w:r w:rsidRPr="00B1012D">
              <w:rPr>
                <w:sz w:val="16"/>
                <w:szCs w:val="16"/>
              </w:rPr>
              <w:t>-</w:t>
            </w:r>
          </w:p>
        </w:tc>
        <w:tc>
          <w:tcPr>
            <w:tcW w:w="861" w:type="dxa"/>
            <w:gridSpan w:val="2"/>
          </w:tcPr>
          <w:p w:rsidR="006F476D" w:rsidRPr="00B1012D" w:rsidRDefault="006F476D" w:rsidP="006F476D">
            <w:pPr>
              <w:spacing w:after="0" w:line="240" w:lineRule="auto"/>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t>1.13</w:t>
            </w:r>
          </w:p>
        </w:tc>
        <w:tc>
          <w:tcPr>
            <w:tcW w:w="2572" w:type="dxa"/>
          </w:tcPr>
          <w:p w:rsidR="006F476D" w:rsidRPr="00B1012D" w:rsidRDefault="006F476D" w:rsidP="006F476D">
            <w:pPr>
              <w:pStyle w:val="a7"/>
              <w:jc w:val="both"/>
              <w:rPr>
                <w:sz w:val="16"/>
                <w:szCs w:val="16"/>
              </w:rPr>
            </w:pPr>
            <w:r w:rsidRPr="00B1012D">
              <w:rPr>
                <w:sz w:val="16"/>
                <w:szCs w:val="16"/>
              </w:rPr>
              <w:t>Организация повышения количества обучающихся руководителей в области гражданской обороны защиты от чрезвычайных ситуаций, обеспечения пожарной безопасности и безопасности на водных объектах</w:t>
            </w:r>
          </w:p>
        </w:tc>
        <w:tc>
          <w:tcPr>
            <w:tcW w:w="1134" w:type="dxa"/>
          </w:tcPr>
          <w:p w:rsidR="006F476D" w:rsidRPr="00B1012D" w:rsidRDefault="006F476D" w:rsidP="006F476D">
            <w:pPr>
              <w:pStyle w:val="a7"/>
              <w:jc w:val="center"/>
              <w:rPr>
                <w:sz w:val="16"/>
                <w:szCs w:val="16"/>
              </w:rPr>
            </w:pPr>
            <w:r w:rsidRPr="00B1012D">
              <w:rPr>
                <w:sz w:val="16"/>
                <w:szCs w:val="16"/>
              </w:rPr>
              <w:t>Не</w:t>
            </w:r>
            <w:r w:rsidRPr="00B1012D">
              <w:rPr>
                <w:sz w:val="16"/>
                <w:szCs w:val="16"/>
                <w:lang w:val="en-US"/>
              </w:rPr>
              <w:t xml:space="preserve"> </w:t>
            </w:r>
            <w:r w:rsidRPr="00B1012D">
              <w:rPr>
                <w:sz w:val="16"/>
                <w:szCs w:val="16"/>
              </w:rPr>
              <w:t>требуется</w:t>
            </w:r>
          </w:p>
        </w:tc>
        <w:tc>
          <w:tcPr>
            <w:tcW w:w="709"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85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71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567" w:type="dxa"/>
          </w:tcPr>
          <w:p w:rsidR="006F476D" w:rsidRPr="00B1012D" w:rsidRDefault="006F476D" w:rsidP="006F476D">
            <w:pPr>
              <w:pStyle w:val="a7"/>
              <w:jc w:val="center"/>
              <w:rPr>
                <w:sz w:val="16"/>
                <w:szCs w:val="16"/>
              </w:rPr>
            </w:pPr>
            <w:r w:rsidRPr="00B1012D">
              <w:rPr>
                <w:sz w:val="16"/>
                <w:szCs w:val="16"/>
              </w:rPr>
              <w:t>-</w:t>
            </w:r>
          </w:p>
        </w:tc>
        <w:tc>
          <w:tcPr>
            <w:tcW w:w="1025" w:type="dxa"/>
            <w:gridSpan w:val="2"/>
          </w:tcPr>
          <w:p w:rsidR="006F476D" w:rsidRPr="00B1012D" w:rsidRDefault="006F476D" w:rsidP="006F476D">
            <w:pPr>
              <w:pStyle w:val="a7"/>
              <w:jc w:val="center"/>
              <w:rPr>
                <w:sz w:val="16"/>
                <w:szCs w:val="16"/>
              </w:rPr>
            </w:pPr>
            <w:r w:rsidRPr="00B1012D">
              <w:rPr>
                <w:sz w:val="16"/>
                <w:szCs w:val="16"/>
              </w:rPr>
              <w:t>-</w:t>
            </w:r>
          </w:p>
        </w:tc>
        <w:tc>
          <w:tcPr>
            <w:tcW w:w="534" w:type="dxa"/>
          </w:tcPr>
          <w:p w:rsidR="006F476D" w:rsidRPr="00B1012D" w:rsidRDefault="006F476D" w:rsidP="006F476D">
            <w:pPr>
              <w:pStyle w:val="a7"/>
              <w:jc w:val="center"/>
              <w:rPr>
                <w:sz w:val="16"/>
                <w:szCs w:val="16"/>
              </w:rPr>
            </w:pPr>
            <w:r w:rsidRPr="00B1012D">
              <w:rPr>
                <w:sz w:val="16"/>
                <w:szCs w:val="16"/>
              </w:rPr>
              <w:t>-</w:t>
            </w:r>
          </w:p>
        </w:tc>
        <w:tc>
          <w:tcPr>
            <w:tcW w:w="567" w:type="dxa"/>
          </w:tcPr>
          <w:p w:rsidR="006F476D" w:rsidRPr="00B1012D" w:rsidRDefault="006F476D" w:rsidP="006F476D">
            <w:pPr>
              <w:pStyle w:val="a7"/>
              <w:jc w:val="center"/>
              <w:rPr>
                <w:sz w:val="16"/>
                <w:szCs w:val="16"/>
              </w:rPr>
            </w:pPr>
            <w:r w:rsidRPr="00B1012D">
              <w:rPr>
                <w:sz w:val="16"/>
                <w:szCs w:val="16"/>
              </w:rPr>
              <w:t>-</w:t>
            </w:r>
          </w:p>
        </w:tc>
        <w:tc>
          <w:tcPr>
            <w:tcW w:w="557" w:type="dxa"/>
          </w:tcPr>
          <w:p w:rsidR="006F476D" w:rsidRPr="00B1012D" w:rsidRDefault="006F476D" w:rsidP="006F476D">
            <w:pPr>
              <w:pStyle w:val="a7"/>
              <w:jc w:val="center"/>
              <w:rPr>
                <w:sz w:val="16"/>
                <w:szCs w:val="16"/>
              </w:rPr>
            </w:pPr>
            <w:r w:rsidRPr="00B1012D">
              <w:rPr>
                <w:sz w:val="16"/>
                <w:szCs w:val="16"/>
              </w:rPr>
              <w:t>-</w:t>
            </w:r>
          </w:p>
        </w:tc>
        <w:tc>
          <w:tcPr>
            <w:tcW w:w="861" w:type="dxa"/>
            <w:gridSpan w:val="2"/>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40"/>
              <w:shd w:val="clear" w:color="auto" w:fill="auto"/>
              <w:spacing w:before="0" w:line="240" w:lineRule="auto"/>
              <w:rPr>
                <w:rFonts w:cs="Times New Roman"/>
                <w:bCs/>
                <w:sz w:val="16"/>
                <w:szCs w:val="16"/>
                <w:lang w:eastAsia="en-US"/>
              </w:rPr>
            </w:pPr>
          </w:p>
        </w:tc>
        <w:tc>
          <w:tcPr>
            <w:tcW w:w="2572" w:type="dxa"/>
          </w:tcPr>
          <w:p w:rsidR="006F476D" w:rsidRPr="00B1012D" w:rsidRDefault="006F476D" w:rsidP="006F476D">
            <w:pPr>
              <w:pStyle w:val="40"/>
              <w:spacing w:before="0" w:line="240" w:lineRule="auto"/>
              <w:rPr>
                <w:rFonts w:cs="Times New Roman"/>
                <w:bCs/>
                <w:sz w:val="16"/>
                <w:szCs w:val="16"/>
                <w:lang w:eastAsia="en-US"/>
              </w:rPr>
            </w:pPr>
            <w:r w:rsidRPr="00B1012D">
              <w:rPr>
                <w:rFonts w:cs="Times New Roman"/>
                <w:bCs/>
                <w:sz w:val="16"/>
                <w:szCs w:val="16"/>
                <w:lang w:eastAsia="en-US"/>
              </w:rPr>
              <w:t>ИТОГО по задаче № 1</w:t>
            </w:r>
          </w:p>
        </w:tc>
        <w:tc>
          <w:tcPr>
            <w:tcW w:w="1134" w:type="dxa"/>
          </w:tcPr>
          <w:p w:rsidR="006F476D" w:rsidRPr="00B1012D" w:rsidRDefault="006F476D" w:rsidP="006F476D">
            <w:pPr>
              <w:pStyle w:val="a7"/>
              <w:jc w:val="center"/>
              <w:rPr>
                <w:sz w:val="16"/>
                <w:szCs w:val="16"/>
              </w:rPr>
            </w:pPr>
            <w:r w:rsidRPr="00B1012D">
              <w:rPr>
                <w:sz w:val="16"/>
                <w:szCs w:val="16"/>
              </w:rPr>
              <w:t>районный бюджет</w:t>
            </w:r>
          </w:p>
          <w:p w:rsidR="006F476D" w:rsidRPr="00B1012D" w:rsidRDefault="006F476D" w:rsidP="006F476D">
            <w:pPr>
              <w:pStyle w:val="a7"/>
              <w:jc w:val="center"/>
              <w:rPr>
                <w:sz w:val="16"/>
                <w:szCs w:val="16"/>
              </w:rPr>
            </w:pPr>
            <w:r w:rsidRPr="00B1012D">
              <w:rPr>
                <w:sz w:val="16"/>
                <w:szCs w:val="16"/>
              </w:rPr>
              <w:t>областной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pStyle w:val="a7"/>
              <w:jc w:val="center"/>
              <w:rPr>
                <w:sz w:val="16"/>
                <w:szCs w:val="16"/>
              </w:rPr>
            </w:pPr>
            <w:r w:rsidRPr="00B1012D">
              <w:rPr>
                <w:sz w:val="16"/>
                <w:szCs w:val="16"/>
              </w:rPr>
              <w:t>0</w:t>
            </w:r>
          </w:p>
        </w:tc>
        <w:tc>
          <w:tcPr>
            <w:tcW w:w="710" w:type="dxa"/>
          </w:tcPr>
          <w:p w:rsidR="006F476D" w:rsidRPr="00B1012D" w:rsidRDefault="006F476D" w:rsidP="006F476D">
            <w:pPr>
              <w:pStyle w:val="a7"/>
              <w:jc w:val="center"/>
              <w:rPr>
                <w:sz w:val="16"/>
                <w:szCs w:val="16"/>
              </w:rPr>
            </w:pPr>
            <w:r w:rsidRPr="00B1012D">
              <w:rPr>
                <w:sz w:val="16"/>
                <w:szCs w:val="16"/>
              </w:rPr>
              <w:t>21,2</w:t>
            </w:r>
          </w:p>
        </w:tc>
        <w:tc>
          <w:tcPr>
            <w:tcW w:w="567" w:type="dxa"/>
          </w:tcPr>
          <w:p w:rsidR="006F476D" w:rsidRPr="00B1012D" w:rsidRDefault="006F476D" w:rsidP="006F476D">
            <w:pPr>
              <w:pStyle w:val="a7"/>
              <w:jc w:val="center"/>
              <w:rPr>
                <w:sz w:val="16"/>
                <w:szCs w:val="16"/>
              </w:rPr>
            </w:pPr>
            <w:r w:rsidRPr="00B1012D">
              <w:rPr>
                <w:sz w:val="16"/>
                <w:szCs w:val="16"/>
              </w:rPr>
              <w:t>11,5</w:t>
            </w:r>
          </w:p>
        </w:tc>
        <w:tc>
          <w:tcPr>
            <w:tcW w:w="1025" w:type="dxa"/>
            <w:gridSpan w:val="2"/>
          </w:tcPr>
          <w:p w:rsidR="006F476D" w:rsidRPr="00B1012D" w:rsidRDefault="006F476D" w:rsidP="006F476D">
            <w:pPr>
              <w:pStyle w:val="a7"/>
              <w:jc w:val="center"/>
              <w:rPr>
                <w:sz w:val="16"/>
                <w:szCs w:val="16"/>
              </w:rPr>
            </w:pPr>
            <w:r w:rsidRPr="00B1012D">
              <w:rPr>
                <w:sz w:val="16"/>
                <w:szCs w:val="16"/>
              </w:rPr>
              <w:t>12,0</w:t>
            </w: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r w:rsidRPr="00B1012D">
              <w:rPr>
                <w:sz w:val="16"/>
                <w:szCs w:val="16"/>
              </w:rPr>
              <w:t>0</w:t>
            </w:r>
          </w:p>
        </w:tc>
        <w:tc>
          <w:tcPr>
            <w:tcW w:w="534" w:type="dxa"/>
          </w:tcPr>
          <w:p w:rsidR="006F476D" w:rsidRPr="00B1012D" w:rsidRDefault="006F476D" w:rsidP="006F476D">
            <w:pPr>
              <w:pStyle w:val="a7"/>
              <w:jc w:val="center"/>
              <w:rPr>
                <w:sz w:val="16"/>
                <w:szCs w:val="16"/>
              </w:rPr>
            </w:pPr>
            <w:r w:rsidRPr="00B1012D">
              <w:rPr>
                <w:sz w:val="16"/>
                <w:szCs w:val="16"/>
              </w:rPr>
              <w:t>10,0</w:t>
            </w:r>
          </w:p>
        </w:tc>
        <w:tc>
          <w:tcPr>
            <w:tcW w:w="567" w:type="dxa"/>
          </w:tcPr>
          <w:p w:rsidR="006F476D" w:rsidRPr="00B1012D" w:rsidRDefault="006F476D" w:rsidP="006F476D">
            <w:pPr>
              <w:pStyle w:val="a7"/>
              <w:jc w:val="center"/>
              <w:rPr>
                <w:sz w:val="16"/>
                <w:szCs w:val="16"/>
              </w:rPr>
            </w:pPr>
            <w:r w:rsidRPr="00B1012D">
              <w:rPr>
                <w:sz w:val="16"/>
                <w:szCs w:val="16"/>
              </w:rPr>
              <w:t>10,0</w:t>
            </w:r>
          </w:p>
        </w:tc>
        <w:tc>
          <w:tcPr>
            <w:tcW w:w="557" w:type="dxa"/>
          </w:tcPr>
          <w:p w:rsidR="006F476D" w:rsidRPr="00B1012D" w:rsidRDefault="006F476D" w:rsidP="006F476D">
            <w:pPr>
              <w:pStyle w:val="a7"/>
              <w:jc w:val="center"/>
              <w:rPr>
                <w:sz w:val="16"/>
                <w:szCs w:val="16"/>
              </w:rPr>
            </w:pPr>
            <w:r w:rsidRPr="00B1012D">
              <w:rPr>
                <w:sz w:val="16"/>
                <w:szCs w:val="16"/>
              </w:rPr>
              <w:t>64,7</w:t>
            </w: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r w:rsidRPr="00B1012D">
              <w:rPr>
                <w:sz w:val="16"/>
                <w:szCs w:val="16"/>
              </w:rPr>
              <w:t>0</w:t>
            </w:r>
          </w:p>
        </w:tc>
        <w:tc>
          <w:tcPr>
            <w:tcW w:w="861" w:type="dxa"/>
            <w:gridSpan w:val="2"/>
            <w:vAlign w:val="center"/>
          </w:tcPr>
          <w:p w:rsidR="006F476D" w:rsidRPr="00B1012D" w:rsidRDefault="006F476D" w:rsidP="006F476D">
            <w:pPr>
              <w:spacing w:after="0" w:line="240" w:lineRule="auto"/>
              <w:jc w:val="center"/>
              <w:rPr>
                <w:rFonts w:ascii="Times New Roman" w:hAnsi="Times New Roman" w:cs="Times New Roman"/>
                <w:sz w:val="16"/>
                <w:szCs w:val="16"/>
              </w:rPr>
            </w:pPr>
          </w:p>
        </w:tc>
      </w:tr>
      <w:tr w:rsidR="006F476D" w:rsidRPr="00B1012D" w:rsidTr="005B70D4">
        <w:trPr>
          <w:trHeight w:val="455"/>
        </w:trPr>
        <w:tc>
          <w:tcPr>
            <w:tcW w:w="830" w:type="dxa"/>
          </w:tcPr>
          <w:p w:rsidR="006F476D" w:rsidRPr="00B1012D" w:rsidRDefault="006F476D" w:rsidP="006F476D">
            <w:pPr>
              <w:pStyle w:val="ConsPlusNonformat"/>
              <w:jc w:val="center"/>
              <w:rPr>
                <w:rFonts w:ascii="Times New Roman" w:hAnsi="Times New Roman" w:cs="Times New Roman"/>
                <w:b/>
                <w:sz w:val="16"/>
                <w:szCs w:val="16"/>
              </w:rPr>
            </w:pPr>
            <w:r w:rsidRPr="00B1012D">
              <w:rPr>
                <w:rFonts w:ascii="Times New Roman" w:hAnsi="Times New Roman" w:cs="Times New Roman"/>
                <w:b/>
                <w:sz w:val="16"/>
                <w:szCs w:val="16"/>
              </w:rPr>
              <w:t>2.</w:t>
            </w:r>
          </w:p>
        </w:tc>
        <w:tc>
          <w:tcPr>
            <w:tcW w:w="10086" w:type="dxa"/>
            <w:gridSpan w:val="13"/>
          </w:tcPr>
          <w:p w:rsidR="006F476D" w:rsidRPr="00B1012D" w:rsidRDefault="006F476D" w:rsidP="006F476D">
            <w:pPr>
              <w:pStyle w:val="ConsPlusNonformat"/>
              <w:jc w:val="center"/>
              <w:rPr>
                <w:rFonts w:ascii="Times New Roman" w:hAnsi="Times New Roman" w:cs="Times New Roman"/>
                <w:b/>
                <w:sz w:val="16"/>
                <w:szCs w:val="16"/>
              </w:rPr>
            </w:pPr>
            <w:r w:rsidRPr="00B1012D">
              <w:rPr>
                <w:rFonts w:ascii="Times New Roman" w:hAnsi="Times New Roman" w:cs="Times New Roman"/>
                <w:b/>
                <w:sz w:val="16"/>
                <w:szCs w:val="16"/>
              </w:rPr>
              <w:t>Содержание и организация деятельности Единой дежурно-диспетчерской службы Орловского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t>2.1.</w:t>
            </w:r>
          </w:p>
        </w:tc>
        <w:tc>
          <w:tcPr>
            <w:tcW w:w="2572" w:type="dxa"/>
          </w:tcPr>
          <w:p w:rsidR="006F476D" w:rsidRPr="00B1012D" w:rsidRDefault="006F476D" w:rsidP="006F476D">
            <w:pPr>
              <w:pStyle w:val="a7"/>
              <w:jc w:val="both"/>
              <w:rPr>
                <w:sz w:val="16"/>
                <w:szCs w:val="16"/>
              </w:rPr>
            </w:pPr>
            <w:r w:rsidRPr="00B1012D">
              <w:rPr>
                <w:sz w:val="16"/>
                <w:szCs w:val="16"/>
              </w:rPr>
              <w:t>Содержание Единой дежурно-диспетчерской службы Орловского района</w:t>
            </w:r>
          </w:p>
        </w:tc>
        <w:tc>
          <w:tcPr>
            <w:tcW w:w="1134" w:type="dxa"/>
          </w:tcPr>
          <w:p w:rsidR="006F476D" w:rsidRPr="00B1012D" w:rsidRDefault="006F476D" w:rsidP="006F476D">
            <w:pPr>
              <w:pStyle w:val="a7"/>
              <w:jc w:val="center"/>
              <w:rPr>
                <w:sz w:val="16"/>
                <w:szCs w:val="16"/>
              </w:rPr>
            </w:pPr>
            <w:r w:rsidRPr="00B1012D">
              <w:rPr>
                <w:sz w:val="16"/>
                <w:szCs w:val="16"/>
              </w:rPr>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890,63</w:t>
            </w:r>
          </w:p>
        </w:tc>
        <w:tc>
          <w:tcPr>
            <w:tcW w:w="85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939,82</w:t>
            </w:r>
          </w:p>
        </w:tc>
        <w:tc>
          <w:tcPr>
            <w:tcW w:w="71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887,7</w:t>
            </w:r>
          </w:p>
        </w:tc>
        <w:tc>
          <w:tcPr>
            <w:tcW w:w="56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1001,17</w:t>
            </w:r>
          </w:p>
        </w:tc>
        <w:tc>
          <w:tcPr>
            <w:tcW w:w="1025" w:type="dxa"/>
            <w:gridSpan w:val="2"/>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1013,8</w:t>
            </w:r>
          </w:p>
        </w:tc>
        <w:tc>
          <w:tcPr>
            <w:tcW w:w="534"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887,7</w:t>
            </w:r>
          </w:p>
        </w:tc>
        <w:tc>
          <w:tcPr>
            <w:tcW w:w="56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887,7</w:t>
            </w:r>
          </w:p>
        </w:tc>
        <w:tc>
          <w:tcPr>
            <w:tcW w:w="55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6508,52</w:t>
            </w:r>
          </w:p>
        </w:tc>
        <w:tc>
          <w:tcPr>
            <w:tcW w:w="861" w:type="dxa"/>
            <w:gridSpan w:val="2"/>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t>2.2.</w:t>
            </w:r>
          </w:p>
        </w:tc>
        <w:tc>
          <w:tcPr>
            <w:tcW w:w="2572" w:type="dxa"/>
          </w:tcPr>
          <w:p w:rsidR="006F476D" w:rsidRPr="00B1012D" w:rsidRDefault="006F476D" w:rsidP="006F476D">
            <w:pPr>
              <w:pStyle w:val="a7"/>
              <w:jc w:val="both"/>
              <w:rPr>
                <w:sz w:val="16"/>
                <w:szCs w:val="16"/>
              </w:rPr>
            </w:pPr>
            <w:r w:rsidRPr="00B1012D">
              <w:rPr>
                <w:sz w:val="16"/>
                <w:szCs w:val="16"/>
              </w:rPr>
              <w:t xml:space="preserve">Развитие Единой дежурно-диспетчерской службы Орловского района, в т.ч.  </w:t>
            </w:r>
          </w:p>
        </w:tc>
        <w:tc>
          <w:tcPr>
            <w:tcW w:w="1134" w:type="dxa"/>
          </w:tcPr>
          <w:p w:rsidR="006F476D" w:rsidRPr="00B1012D" w:rsidRDefault="006F476D" w:rsidP="006F476D">
            <w:pPr>
              <w:pStyle w:val="a7"/>
              <w:jc w:val="center"/>
              <w:rPr>
                <w:sz w:val="16"/>
                <w:szCs w:val="16"/>
              </w:rPr>
            </w:pPr>
            <w:r w:rsidRPr="00B1012D">
              <w:rPr>
                <w:sz w:val="16"/>
                <w:szCs w:val="16"/>
              </w:rPr>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71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6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34,5</w:t>
            </w:r>
          </w:p>
        </w:tc>
        <w:tc>
          <w:tcPr>
            <w:tcW w:w="1025" w:type="dxa"/>
            <w:gridSpan w:val="2"/>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28,5</w:t>
            </w:r>
          </w:p>
        </w:tc>
        <w:tc>
          <w:tcPr>
            <w:tcW w:w="534"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6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5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63,0</w:t>
            </w:r>
          </w:p>
        </w:tc>
        <w:tc>
          <w:tcPr>
            <w:tcW w:w="861" w:type="dxa"/>
            <w:gridSpan w:val="2"/>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t>2.2.1.</w:t>
            </w:r>
          </w:p>
        </w:tc>
        <w:tc>
          <w:tcPr>
            <w:tcW w:w="2572" w:type="dxa"/>
          </w:tcPr>
          <w:p w:rsidR="006F476D" w:rsidRPr="00B1012D" w:rsidRDefault="006F476D" w:rsidP="006F476D">
            <w:pPr>
              <w:pStyle w:val="a7"/>
              <w:jc w:val="both"/>
              <w:rPr>
                <w:sz w:val="16"/>
                <w:szCs w:val="16"/>
              </w:rPr>
            </w:pPr>
            <w:r w:rsidRPr="00B1012D">
              <w:rPr>
                <w:sz w:val="16"/>
                <w:szCs w:val="16"/>
              </w:rPr>
              <w:t>приобретение единой формы для специалистов ЕДДС в соответствии с указаниями (футболки (рубашки) поло</w:t>
            </w:r>
          </w:p>
        </w:tc>
        <w:tc>
          <w:tcPr>
            <w:tcW w:w="1134" w:type="dxa"/>
          </w:tcPr>
          <w:p w:rsidR="006F476D" w:rsidRPr="00B1012D" w:rsidRDefault="006F476D" w:rsidP="006F476D">
            <w:pPr>
              <w:pStyle w:val="a7"/>
              <w:jc w:val="center"/>
              <w:rPr>
                <w:sz w:val="16"/>
                <w:szCs w:val="16"/>
              </w:rPr>
            </w:pPr>
            <w:r w:rsidRPr="00B1012D">
              <w:rPr>
                <w:sz w:val="16"/>
                <w:szCs w:val="16"/>
              </w:rPr>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71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6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1025" w:type="dxa"/>
            <w:gridSpan w:val="2"/>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34"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6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5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861" w:type="dxa"/>
            <w:gridSpan w:val="2"/>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t>2.2.2.</w:t>
            </w:r>
          </w:p>
        </w:tc>
        <w:tc>
          <w:tcPr>
            <w:tcW w:w="2572" w:type="dxa"/>
          </w:tcPr>
          <w:p w:rsidR="006F476D" w:rsidRPr="00B1012D" w:rsidRDefault="006F476D" w:rsidP="006F476D">
            <w:pPr>
              <w:pStyle w:val="a7"/>
              <w:jc w:val="both"/>
              <w:rPr>
                <w:sz w:val="16"/>
                <w:szCs w:val="16"/>
              </w:rPr>
            </w:pPr>
            <w:r w:rsidRPr="00B1012D">
              <w:rPr>
                <w:sz w:val="16"/>
                <w:szCs w:val="16"/>
              </w:rPr>
              <w:t>Приобретение 2-х носимых радиостанций УКВ диапазона</w:t>
            </w:r>
          </w:p>
        </w:tc>
        <w:tc>
          <w:tcPr>
            <w:tcW w:w="1134" w:type="dxa"/>
          </w:tcPr>
          <w:p w:rsidR="006F476D" w:rsidRPr="00B1012D" w:rsidRDefault="006F476D" w:rsidP="006F476D">
            <w:pPr>
              <w:pStyle w:val="a7"/>
              <w:jc w:val="center"/>
              <w:rPr>
                <w:sz w:val="16"/>
                <w:szCs w:val="16"/>
              </w:rPr>
            </w:pPr>
            <w:r w:rsidRPr="00B1012D">
              <w:rPr>
                <w:sz w:val="16"/>
                <w:szCs w:val="16"/>
              </w:rPr>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71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6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13,9</w:t>
            </w:r>
          </w:p>
        </w:tc>
        <w:tc>
          <w:tcPr>
            <w:tcW w:w="1025" w:type="dxa"/>
            <w:gridSpan w:val="2"/>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34"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6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5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13,9</w:t>
            </w:r>
          </w:p>
        </w:tc>
        <w:tc>
          <w:tcPr>
            <w:tcW w:w="861" w:type="dxa"/>
            <w:gridSpan w:val="2"/>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t>2.2.3.</w:t>
            </w:r>
          </w:p>
        </w:tc>
        <w:tc>
          <w:tcPr>
            <w:tcW w:w="2572" w:type="dxa"/>
          </w:tcPr>
          <w:p w:rsidR="006F476D" w:rsidRPr="00B1012D" w:rsidRDefault="006F476D" w:rsidP="006F476D">
            <w:pPr>
              <w:pStyle w:val="a7"/>
              <w:jc w:val="both"/>
              <w:rPr>
                <w:sz w:val="16"/>
                <w:szCs w:val="16"/>
              </w:rPr>
            </w:pPr>
            <w:r w:rsidRPr="00B1012D">
              <w:rPr>
                <w:sz w:val="16"/>
                <w:szCs w:val="16"/>
              </w:rPr>
              <w:t>Организация прямых телефонных каналов связи между ЕДДС и вышестоящими органами управления, а также с ДДС служб жизнеобеспечения, экстренных служб. (Аренда физических линий связи) </w:t>
            </w:r>
          </w:p>
        </w:tc>
        <w:tc>
          <w:tcPr>
            <w:tcW w:w="1134" w:type="dxa"/>
          </w:tcPr>
          <w:p w:rsidR="006F476D" w:rsidRPr="00B1012D" w:rsidRDefault="006F476D" w:rsidP="006F476D">
            <w:pPr>
              <w:pStyle w:val="a7"/>
              <w:jc w:val="center"/>
              <w:rPr>
                <w:sz w:val="16"/>
                <w:szCs w:val="16"/>
              </w:rPr>
            </w:pPr>
            <w:r w:rsidRPr="00B1012D">
              <w:rPr>
                <w:sz w:val="16"/>
                <w:szCs w:val="16"/>
              </w:rPr>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71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6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1025" w:type="dxa"/>
            <w:gridSpan w:val="2"/>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34"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6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5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861" w:type="dxa"/>
            <w:gridSpan w:val="2"/>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t>2.2.4.</w:t>
            </w:r>
          </w:p>
        </w:tc>
        <w:tc>
          <w:tcPr>
            <w:tcW w:w="2572" w:type="dxa"/>
          </w:tcPr>
          <w:p w:rsidR="006F476D" w:rsidRPr="00B1012D" w:rsidRDefault="006F476D" w:rsidP="006F476D">
            <w:pPr>
              <w:pStyle w:val="a7"/>
              <w:jc w:val="both"/>
              <w:rPr>
                <w:sz w:val="16"/>
                <w:szCs w:val="16"/>
              </w:rPr>
            </w:pPr>
            <w:r w:rsidRPr="00B1012D">
              <w:rPr>
                <w:sz w:val="16"/>
                <w:szCs w:val="16"/>
              </w:rPr>
              <w:t>Оплата услуг:</w:t>
            </w:r>
          </w:p>
          <w:p w:rsidR="006F476D" w:rsidRPr="00B1012D" w:rsidRDefault="006F476D" w:rsidP="006F476D">
            <w:pPr>
              <w:pStyle w:val="a7"/>
              <w:jc w:val="both"/>
              <w:rPr>
                <w:sz w:val="16"/>
                <w:szCs w:val="16"/>
              </w:rPr>
            </w:pPr>
            <w:r w:rsidRPr="00B1012D">
              <w:rPr>
                <w:sz w:val="16"/>
                <w:szCs w:val="16"/>
              </w:rPr>
              <w:t>В т.ч.</w:t>
            </w:r>
          </w:p>
          <w:p w:rsidR="006F476D" w:rsidRPr="00B1012D" w:rsidRDefault="006F476D" w:rsidP="006F476D">
            <w:pPr>
              <w:pStyle w:val="a7"/>
              <w:jc w:val="both"/>
              <w:rPr>
                <w:sz w:val="16"/>
                <w:szCs w:val="16"/>
              </w:rPr>
            </w:pPr>
            <w:r w:rsidRPr="00B1012D">
              <w:rPr>
                <w:sz w:val="16"/>
                <w:szCs w:val="16"/>
              </w:rPr>
              <w:lastRenderedPageBreak/>
              <w:t xml:space="preserve"> - спутниковой связи;</w:t>
            </w:r>
          </w:p>
          <w:p w:rsidR="006F476D" w:rsidRPr="00B1012D" w:rsidRDefault="006F476D" w:rsidP="006F476D">
            <w:pPr>
              <w:pStyle w:val="a7"/>
              <w:jc w:val="both"/>
              <w:rPr>
                <w:sz w:val="16"/>
                <w:szCs w:val="16"/>
              </w:rPr>
            </w:pPr>
            <w:r w:rsidRPr="00B1012D">
              <w:rPr>
                <w:sz w:val="16"/>
                <w:szCs w:val="16"/>
              </w:rPr>
              <w:t xml:space="preserve"> - сотовой связи</w:t>
            </w:r>
          </w:p>
        </w:tc>
        <w:tc>
          <w:tcPr>
            <w:tcW w:w="1134" w:type="dxa"/>
          </w:tcPr>
          <w:p w:rsidR="006F476D" w:rsidRPr="00B1012D" w:rsidRDefault="006F476D" w:rsidP="006F476D">
            <w:pPr>
              <w:pStyle w:val="a7"/>
              <w:jc w:val="center"/>
              <w:rPr>
                <w:sz w:val="16"/>
                <w:szCs w:val="16"/>
              </w:rPr>
            </w:pPr>
            <w:r w:rsidRPr="00B1012D">
              <w:rPr>
                <w:sz w:val="16"/>
                <w:szCs w:val="16"/>
              </w:rPr>
              <w:lastRenderedPageBreak/>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71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6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20,6</w:t>
            </w:r>
          </w:p>
          <w:p w:rsidR="006F476D" w:rsidRPr="00B1012D" w:rsidRDefault="006F476D" w:rsidP="006F476D">
            <w:pPr>
              <w:spacing w:after="0" w:line="240" w:lineRule="auto"/>
              <w:jc w:val="center"/>
              <w:rPr>
                <w:rFonts w:ascii="Times New Roman" w:hAnsi="Times New Roman" w:cs="Times New Roman"/>
                <w:sz w:val="16"/>
                <w:szCs w:val="16"/>
              </w:rPr>
            </w:pPr>
          </w:p>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17,6</w:t>
            </w:r>
          </w:p>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3,0</w:t>
            </w:r>
          </w:p>
        </w:tc>
        <w:tc>
          <w:tcPr>
            <w:tcW w:w="1025" w:type="dxa"/>
            <w:gridSpan w:val="2"/>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27,0</w:t>
            </w:r>
          </w:p>
          <w:p w:rsidR="006F476D" w:rsidRPr="00B1012D" w:rsidRDefault="006F476D" w:rsidP="006F476D">
            <w:pPr>
              <w:spacing w:after="0" w:line="240" w:lineRule="auto"/>
              <w:jc w:val="center"/>
              <w:rPr>
                <w:rFonts w:ascii="Times New Roman" w:hAnsi="Times New Roman" w:cs="Times New Roman"/>
                <w:sz w:val="16"/>
                <w:szCs w:val="16"/>
              </w:rPr>
            </w:pPr>
          </w:p>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18,0</w:t>
            </w:r>
          </w:p>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9,0</w:t>
            </w:r>
          </w:p>
        </w:tc>
        <w:tc>
          <w:tcPr>
            <w:tcW w:w="534"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6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5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47,6</w:t>
            </w:r>
          </w:p>
          <w:p w:rsidR="006F476D" w:rsidRPr="00B1012D" w:rsidRDefault="006F476D" w:rsidP="006F476D">
            <w:pPr>
              <w:spacing w:after="0" w:line="240" w:lineRule="auto"/>
              <w:jc w:val="center"/>
              <w:rPr>
                <w:rFonts w:ascii="Times New Roman" w:hAnsi="Times New Roman" w:cs="Times New Roman"/>
                <w:sz w:val="16"/>
                <w:szCs w:val="16"/>
              </w:rPr>
            </w:pPr>
          </w:p>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35,6</w:t>
            </w:r>
          </w:p>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12,0</w:t>
            </w:r>
          </w:p>
        </w:tc>
        <w:tc>
          <w:tcPr>
            <w:tcW w:w="861" w:type="dxa"/>
            <w:gridSpan w:val="2"/>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lastRenderedPageBreak/>
              <w:t>2.2.5.</w:t>
            </w:r>
          </w:p>
        </w:tc>
        <w:tc>
          <w:tcPr>
            <w:tcW w:w="2572" w:type="dxa"/>
          </w:tcPr>
          <w:p w:rsidR="006F476D" w:rsidRPr="00B1012D" w:rsidRDefault="006F476D" w:rsidP="006F476D">
            <w:pPr>
              <w:pStyle w:val="a7"/>
              <w:jc w:val="both"/>
              <w:rPr>
                <w:sz w:val="16"/>
                <w:szCs w:val="16"/>
              </w:rPr>
            </w:pPr>
            <w:r w:rsidRPr="00B1012D">
              <w:rPr>
                <w:sz w:val="16"/>
                <w:szCs w:val="16"/>
              </w:rPr>
              <w:t>Приобретение регистратора (запись, автообзвон 2х канальный)</w:t>
            </w:r>
          </w:p>
        </w:tc>
        <w:tc>
          <w:tcPr>
            <w:tcW w:w="1134" w:type="dxa"/>
          </w:tcPr>
          <w:p w:rsidR="006F476D" w:rsidRPr="00B1012D" w:rsidRDefault="006F476D" w:rsidP="006F476D">
            <w:pPr>
              <w:pStyle w:val="a7"/>
              <w:jc w:val="center"/>
              <w:rPr>
                <w:sz w:val="16"/>
                <w:szCs w:val="16"/>
              </w:rPr>
            </w:pPr>
            <w:r w:rsidRPr="00B1012D">
              <w:rPr>
                <w:sz w:val="16"/>
                <w:szCs w:val="16"/>
              </w:rPr>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71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6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1025" w:type="dxa"/>
            <w:gridSpan w:val="2"/>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34"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6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5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861" w:type="dxa"/>
            <w:gridSpan w:val="2"/>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t>2.2.6.</w:t>
            </w:r>
          </w:p>
        </w:tc>
        <w:tc>
          <w:tcPr>
            <w:tcW w:w="2572" w:type="dxa"/>
          </w:tcPr>
          <w:p w:rsidR="006F476D" w:rsidRPr="00B1012D" w:rsidRDefault="006F476D" w:rsidP="006F476D">
            <w:pPr>
              <w:pStyle w:val="a7"/>
              <w:jc w:val="both"/>
              <w:rPr>
                <w:sz w:val="16"/>
                <w:szCs w:val="16"/>
              </w:rPr>
            </w:pPr>
            <w:r w:rsidRPr="00B1012D">
              <w:rPr>
                <w:sz w:val="16"/>
                <w:szCs w:val="16"/>
              </w:rPr>
              <w:t>Бензин Аи-92 для бензинового электрогенератора  (40 л.)</w:t>
            </w:r>
          </w:p>
        </w:tc>
        <w:tc>
          <w:tcPr>
            <w:tcW w:w="1134" w:type="dxa"/>
          </w:tcPr>
          <w:p w:rsidR="006F476D" w:rsidRPr="00B1012D" w:rsidRDefault="006F476D" w:rsidP="006F476D">
            <w:pPr>
              <w:pStyle w:val="a7"/>
              <w:jc w:val="center"/>
              <w:rPr>
                <w:sz w:val="16"/>
                <w:szCs w:val="16"/>
              </w:rPr>
            </w:pPr>
            <w:r w:rsidRPr="00B1012D">
              <w:rPr>
                <w:sz w:val="16"/>
                <w:szCs w:val="16"/>
              </w:rPr>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71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6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1025" w:type="dxa"/>
            <w:gridSpan w:val="2"/>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1,5</w:t>
            </w:r>
          </w:p>
        </w:tc>
        <w:tc>
          <w:tcPr>
            <w:tcW w:w="534"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6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5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1,5</w:t>
            </w:r>
          </w:p>
        </w:tc>
        <w:tc>
          <w:tcPr>
            <w:tcW w:w="861" w:type="dxa"/>
            <w:gridSpan w:val="2"/>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t>2.2.7.</w:t>
            </w:r>
          </w:p>
        </w:tc>
        <w:tc>
          <w:tcPr>
            <w:tcW w:w="2572" w:type="dxa"/>
          </w:tcPr>
          <w:p w:rsidR="006F476D" w:rsidRPr="00B1012D" w:rsidRDefault="006F476D" w:rsidP="006F476D">
            <w:pPr>
              <w:pStyle w:val="a7"/>
              <w:jc w:val="both"/>
              <w:rPr>
                <w:sz w:val="16"/>
                <w:szCs w:val="16"/>
              </w:rPr>
            </w:pPr>
            <w:r w:rsidRPr="00B1012D">
              <w:rPr>
                <w:sz w:val="16"/>
                <w:szCs w:val="16"/>
              </w:rPr>
              <w:t>ремонт и обслуживание техники в ЕДДС</w:t>
            </w:r>
          </w:p>
        </w:tc>
        <w:tc>
          <w:tcPr>
            <w:tcW w:w="1134" w:type="dxa"/>
          </w:tcPr>
          <w:p w:rsidR="006F476D" w:rsidRPr="00B1012D" w:rsidRDefault="006F476D" w:rsidP="006F476D">
            <w:pPr>
              <w:pStyle w:val="a7"/>
              <w:jc w:val="center"/>
              <w:rPr>
                <w:sz w:val="16"/>
                <w:szCs w:val="16"/>
              </w:rPr>
            </w:pPr>
            <w:r w:rsidRPr="00B1012D">
              <w:rPr>
                <w:sz w:val="16"/>
                <w:szCs w:val="16"/>
              </w:rPr>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71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6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1025" w:type="dxa"/>
            <w:gridSpan w:val="2"/>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34"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6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55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0</w:t>
            </w:r>
          </w:p>
        </w:tc>
        <w:tc>
          <w:tcPr>
            <w:tcW w:w="861" w:type="dxa"/>
            <w:gridSpan w:val="2"/>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t>2.3.</w:t>
            </w:r>
          </w:p>
        </w:tc>
        <w:tc>
          <w:tcPr>
            <w:tcW w:w="2572" w:type="dxa"/>
          </w:tcPr>
          <w:p w:rsidR="006F476D" w:rsidRPr="00B1012D" w:rsidRDefault="006F476D" w:rsidP="006F476D">
            <w:pPr>
              <w:pStyle w:val="a7"/>
              <w:jc w:val="both"/>
              <w:rPr>
                <w:sz w:val="16"/>
                <w:szCs w:val="16"/>
              </w:rPr>
            </w:pPr>
            <w:r w:rsidRPr="00B1012D">
              <w:rPr>
                <w:sz w:val="16"/>
                <w:szCs w:val="16"/>
              </w:rPr>
              <w:t>Прием обращений (информативных сообщений об угрозе или возникновении ЧС)</w:t>
            </w:r>
          </w:p>
          <w:p w:rsidR="006F476D" w:rsidRPr="00B1012D" w:rsidRDefault="006F476D" w:rsidP="006F476D">
            <w:pPr>
              <w:pStyle w:val="a7"/>
              <w:jc w:val="both"/>
              <w:rPr>
                <w:sz w:val="16"/>
                <w:szCs w:val="16"/>
              </w:rPr>
            </w:pPr>
          </w:p>
        </w:tc>
        <w:tc>
          <w:tcPr>
            <w:tcW w:w="1134" w:type="dxa"/>
          </w:tcPr>
          <w:p w:rsidR="006F476D" w:rsidRPr="00B1012D" w:rsidRDefault="006F476D" w:rsidP="006F476D">
            <w:pPr>
              <w:pStyle w:val="a7"/>
              <w:jc w:val="center"/>
              <w:rPr>
                <w:sz w:val="16"/>
                <w:szCs w:val="16"/>
              </w:rPr>
            </w:pPr>
            <w:r w:rsidRPr="00B1012D">
              <w:rPr>
                <w:sz w:val="16"/>
                <w:szCs w:val="16"/>
              </w:rPr>
              <w:t>Не</w:t>
            </w:r>
            <w:r w:rsidRPr="00B1012D">
              <w:rPr>
                <w:sz w:val="16"/>
                <w:szCs w:val="16"/>
                <w:lang w:val="en-US"/>
              </w:rPr>
              <w:t xml:space="preserve"> </w:t>
            </w:r>
            <w:r w:rsidRPr="00B1012D">
              <w:rPr>
                <w:sz w:val="16"/>
                <w:szCs w:val="16"/>
              </w:rPr>
              <w:t>требуется</w:t>
            </w:r>
          </w:p>
        </w:tc>
        <w:tc>
          <w:tcPr>
            <w:tcW w:w="709"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85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710"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56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1025" w:type="dxa"/>
            <w:gridSpan w:val="2"/>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534"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56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55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w:t>
            </w:r>
          </w:p>
        </w:tc>
        <w:tc>
          <w:tcPr>
            <w:tcW w:w="861" w:type="dxa"/>
            <w:gridSpan w:val="2"/>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tcPr>
          <w:p w:rsidR="006F476D" w:rsidRPr="00B1012D" w:rsidRDefault="006F476D" w:rsidP="006F476D">
            <w:pPr>
              <w:pStyle w:val="40"/>
              <w:shd w:val="clear" w:color="auto" w:fill="auto"/>
              <w:spacing w:before="0" w:line="240" w:lineRule="auto"/>
              <w:rPr>
                <w:rFonts w:cs="Times New Roman"/>
                <w:bCs/>
                <w:sz w:val="16"/>
                <w:szCs w:val="16"/>
                <w:lang w:eastAsia="en-US"/>
              </w:rPr>
            </w:pPr>
          </w:p>
        </w:tc>
        <w:tc>
          <w:tcPr>
            <w:tcW w:w="2572" w:type="dxa"/>
          </w:tcPr>
          <w:p w:rsidR="006F476D" w:rsidRPr="00B1012D" w:rsidRDefault="006F476D" w:rsidP="006F476D">
            <w:pPr>
              <w:pStyle w:val="40"/>
              <w:spacing w:before="0" w:line="240" w:lineRule="auto"/>
              <w:rPr>
                <w:rFonts w:cs="Times New Roman"/>
                <w:bCs/>
                <w:sz w:val="16"/>
                <w:szCs w:val="16"/>
                <w:lang w:eastAsia="en-US"/>
              </w:rPr>
            </w:pPr>
            <w:r w:rsidRPr="00B1012D">
              <w:rPr>
                <w:rFonts w:cs="Times New Roman"/>
                <w:bCs/>
                <w:sz w:val="16"/>
                <w:szCs w:val="16"/>
                <w:lang w:eastAsia="en-US"/>
              </w:rPr>
              <w:t>ИТОГО по задаче № 2</w:t>
            </w:r>
          </w:p>
        </w:tc>
        <w:tc>
          <w:tcPr>
            <w:tcW w:w="1134" w:type="dxa"/>
            <w:vAlign w:val="center"/>
          </w:tcPr>
          <w:p w:rsidR="006F476D" w:rsidRPr="00B1012D" w:rsidRDefault="006F476D" w:rsidP="006F476D">
            <w:pPr>
              <w:pStyle w:val="a7"/>
              <w:jc w:val="center"/>
              <w:rPr>
                <w:sz w:val="16"/>
                <w:szCs w:val="16"/>
              </w:rPr>
            </w:pPr>
            <w:r w:rsidRPr="00B1012D">
              <w:rPr>
                <w:sz w:val="16"/>
                <w:szCs w:val="16"/>
              </w:rPr>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890,63</w:t>
            </w:r>
          </w:p>
        </w:tc>
        <w:tc>
          <w:tcPr>
            <w:tcW w:w="850" w:type="dxa"/>
          </w:tcPr>
          <w:p w:rsidR="006F476D" w:rsidRPr="00B1012D" w:rsidRDefault="006F476D" w:rsidP="006F476D">
            <w:pPr>
              <w:pStyle w:val="a7"/>
              <w:jc w:val="center"/>
              <w:rPr>
                <w:sz w:val="16"/>
                <w:szCs w:val="16"/>
              </w:rPr>
            </w:pPr>
            <w:r w:rsidRPr="00B1012D">
              <w:rPr>
                <w:sz w:val="16"/>
                <w:szCs w:val="16"/>
              </w:rPr>
              <w:t>939,82</w:t>
            </w:r>
          </w:p>
        </w:tc>
        <w:tc>
          <w:tcPr>
            <w:tcW w:w="710" w:type="dxa"/>
          </w:tcPr>
          <w:p w:rsidR="006F476D" w:rsidRPr="00B1012D" w:rsidRDefault="006F476D" w:rsidP="006F476D">
            <w:pPr>
              <w:pStyle w:val="a7"/>
              <w:jc w:val="center"/>
              <w:rPr>
                <w:sz w:val="16"/>
                <w:szCs w:val="16"/>
              </w:rPr>
            </w:pPr>
            <w:r w:rsidRPr="00B1012D">
              <w:rPr>
                <w:sz w:val="16"/>
                <w:szCs w:val="16"/>
              </w:rPr>
              <w:t>887,7</w:t>
            </w:r>
          </w:p>
        </w:tc>
        <w:tc>
          <w:tcPr>
            <w:tcW w:w="56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1035,67</w:t>
            </w:r>
          </w:p>
        </w:tc>
        <w:tc>
          <w:tcPr>
            <w:tcW w:w="1025" w:type="dxa"/>
            <w:gridSpan w:val="2"/>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1042,3</w:t>
            </w:r>
          </w:p>
        </w:tc>
        <w:tc>
          <w:tcPr>
            <w:tcW w:w="534"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887,7</w:t>
            </w:r>
          </w:p>
        </w:tc>
        <w:tc>
          <w:tcPr>
            <w:tcW w:w="56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887,7</w:t>
            </w:r>
          </w:p>
        </w:tc>
        <w:tc>
          <w:tcPr>
            <w:tcW w:w="557" w:type="dxa"/>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6571,52</w:t>
            </w:r>
          </w:p>
        </w:tc>
        <w:tc>
          <w:tcPr>
            <w:tcW w:w="861" w:type="dxa"/>
            <w:gridSpan w:val="2"/>
          </w:tcPr>
          <w:p w:rsidR="006F476D" w:rsidRPr="00B1012D" w:rsidRDefault="006F476D" w:rsidP="006F476D">
            <w:pPr>
              <w:spacing w:after="0" w:line="240" w:lineRule="auto"/>
              <w:rPr>
                <w:rFonts w:ascii="Times New Roman" w:hAnsi="Times New Roman" w:cs="Times New Roman"/>
                <w:sz w:val="16"/>
                <w:szCs w:val="16"/>
              </w:rPr>
            </w:pPr>
          </w:p>
        </w:tc>
      </w:tr>
      <w:tr w:rsidR="006F476D" w:rsidRPr="00B1012D" w:rsidTr="005B70D4">
        <w:tc>
          <w:tcPr>
            <w:tcW w:w="830" w:type="dxa"/>
          </w:tcPr>
          <w:p w:rsidR="006F476D" w:rsidRPr="00B1012D" w:rsidRDefault="006F476D" w:rsidP="006F476D">
            <w:pPr>
              <w:pStyle w:val="ConsPlusNonformat"/>
              <w:jc w:val="center"/>
              <w:rPr>
                <w:rFonts w:ascii="Times New Roman" w:hAnsi="Times New Roman" w:cs="Times New Roman"/>
                <w:b/>
                <w:sz w:val="16"/>
                <w:szCs w:val="16"/>
              </w:rPr>
            </w:pPr>
            <w:r w:rsidRPr="00B1012D">
              <w:rPr>
                <w:rFonts w:ascii="Times New Roman" w:hAnsi="Times New Roman" w:cs="Times New Roman"/>
                <w:b/>
                <w:sz w:val="16"/>
                <w:szCs w:val="16"/>
              </w:rPr>
              <w:t>3.</w:t>
            </w:r>
          </w:p>
        </w:tc>
        <w:tc>
          <w:tcPr>
            <w:tcW w:w="10086" w:type="dxa"/>
            <w:gridSpan w:val="13"/>
          </w:tcPr>
          <w:p w:rsidR="006F476D" w:rsidRPr="00B1012D" w:rsidRDefault="006F476D" w:rsidP="006F476D">
            <w:pPr>
              <w:pStyle w:val="ConsPlusNonformat"/>
              <w:jc w:val="center"/>
              <w:rPr>
                <w:rFonts w:ascii="Times New Roman" w:hAnsi="Times New Roman" w:cs="Times New Roman"/>
                <w:b/>
                <w:sz w:val="16"/>
                <w:szCs w:val="16"/>
              </w:rPr>
            </w:pPr>
            <w:r w:rsidRPr="00B1012D">
              <w:rPr>
                <w:rFonts w:ascii="Times New Roman" w:hAnsi="Times New Roman" w:cs="Times New Roman"/>
                <w:b/>
                <w:sz w:val="16"/>
                <w:szCs w:val="16"/>
              </w:rPr>
              <w:t>Финансовое обеспечение непредвиденных расходов, связанных с ликвидацией последствий стихийных бедствий и других чрезвычайных ситуаций</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t>3.1.</w:t>
            </w:r>
          </w:p>
        </w:tc>
        <w:tc>
          <w:tcPr>
            <w:tcW w:w="2572" w:type="dxa"/>
          </w:tcPr>
          <w:p w:rsidR="006F476D" w:rsidRPr="00B1012D" w:rsidRDefault="006F476D" w:rsidP="006F476D">
            <w:pPr>
              <w:pStyle w:val="a7"/>
              <w:jc w:val="center"/>
              <w:rPr>
                <w:sz w:val="16"/>
                <w:szCs w:val="16"/>
              </w:rPr>
            </w:pPr>
            <w:r w:rsidRPr="00B1012D">
              <w:rPr>
                <w:sz w:val="16"/>
                <w:szCs w:val="16"/>
              </w:rPr>
              <w:t>Создание финансового резерва для ликвидации чрезвычайных ситуаций (тыс. руб.)</w:t>
            </w:r>
          </w:p>
        </w:tc>
        <w:tc>
          <w:tcPr>
            <w:tcW w:w="1134" w:type="dxa"/>
          </w:tcPr>
          <w:p w:rsidR="006F476D" w:rsidRPr="00B1012D" w:rsidRDefault="006F476D" w:rsidP="006F476D">
            <w:pPr>
              <w:pStyle w:val="a7"/>
              <w:jc w:val="center"/>
              <w:rPr>
                <w:sz w:val="16"/>
                <w:szCs w:val="16"/>
              </w:rPr>
            </w:pPr>
            <w:r w:rsidRPr="00B1012D">
              <w:rPr>
                <w:sz w:val="16"/>
                <w:szCs w:val="16"/>
              </w:rPr>
              <w:t>районный бюджет</w:t>
            </w: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r w:rsidRPr="00B1012D">
              <w:rPr>
                <w:sz w:val="16"/>
                <w:szCs w:val="16"/>
              </w:rPr>
              <w:t>областной бюджет</w:t>
            </w:r>
          </w:p>
        </w:tc>
        <w:tc>
          <w:tcPr>
            <w:tcW w:w="709" w:type="dxa"/>
          </w:tcPr>
          <w:p w:rsidR="006F476D" w:rsidRPr="00B1012D" w:rsidRDefault="006F476D" w:rsidP="006F476D">
            <w:pPr>
              <w:pStyle w:val="a7"/>
              <w:jc w:val="center"/>
              <w:rPr>
                <w:sz w:val="16"/>
                <w:szCs w:val="16"/>
              </w:rPr>
            </w:pPr>
            <w:r w:rsidRPr="00B1012D">
              <w:rPr>
                <w:sz w:val="16"/>
                <w:szCs w:val="16"/>
              </w:rPr>
              <w:t>48,51</w:t>
            </w:r>
          </w:p>
        </w:tc>
        <w:tc>
          <w:tcPr>
            <w:tcW w:w="850" w:type="dxa"/>
          </w:tcPr>
          <w:p w:rsidR="006F476D" w:rsidRPr="00B1012D" w:rsidRDefault="006F476D" w:rsidP="006F476D">
            <w:pPr>
              <w:pStyle w:val="a7"/>
              <w:jc w:val="center"/>
              <w:rPr>
                <w:sz w:val="16"/>
                <w:szCs w:val="16"/>
              </w:rPr>
            </w:pPr>
            <w:r w:rsidRPr="00B1012D">
              <w:rPr>
                <w:sz w:val="16"/>
                <w:szCs w:val="16"/>
              </w:rPr>
              <w:t>56,0</w:t>
            </w:r>
          </w:p>
        </w:tc>
        <w:tc>
          <w:tcPr>
            <w:tcW w:w="710" w:type="dxa"/>
          </w:tcPr>
          <w:p w:rsidR="006F476D" w:rsidRPr="00B1012D" w:rsidRDefault="006F476D" w:rsidP="006F476D">
            <w:pPr>
              <w:pStyle w:val="a7"/>
              <w:jc w:val="center"/>
              <w:rPr>
                <w:sz w:val="16"/>
                <w:szCs w:val="16"/>
              </w:rPr>
            </w:pPr>
            <w:r w:rsidRPr="00B1012D">
              <w:rPr>
                <w:sz w:val="16"/>
                <w:szCs w:val="16"/>
              </w:rPr>
              <w:t>100,0</w:t>
            </w:r>
          </w:p>
        </w:tc>
        <w:tc>
          <w:tcPr>
            <w:tcW w:w="567" w:type="dxa"/>
          </w:tcPr>
          <w:p w:rsidR="006F476D" w:rsidRPr="00B1012D" w:rsidRDefault="006F476D" w:rsidP="006F476D">
            <w:pPr>
              <w:pStyle w:val="a7"/>
              <w:jc w:val="center"/>
              <w:rPr>
                <w:sz w:val="16"/>
                <w:szCs w:val="16"/>
              </w:rPr>
            </w:pPr>
            <w:r w:rsidRPr="00B1012D">
              <w:rPr>
                <w:sz w:val="16"/>
                <w:szCs w:val="16"/>
              </w:rPr>
              <w:t>148,08</w:t>
            </w: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r w:rsidRPr="00B1012D">
              <w:rPr>
                <w:sz w:val="16"/>
                <w:szCs w:val="16"/>
              </w:rPr>
              <w:t>1020,0</w:t>
            </w:r>
          </w:p>
          <w:p w:rsidR="006F476D" w:rsidRPr="00B1012D" w:rsidRDefault="006F476D" w:rsidP="006F476D">
            <w:pPr>
              <w:pStyle w:val="a7"/>
              <w:jc w:val="center"/>
              <w:rPr>
                <w:sz w:val="16"/>
                <w:szCs w:val="16"/>
              </w:rPr>
            </w:pPr>
          </w:p>
        </w:tc>
        <w:tc>
          <w:tcPr>
            <w:tcW w:w="1025" w:type="dxa"/>
            <w:gridSpan w:val="2"/>
          </w:tcPr>
          <w:p w:rsidR="006F476D" w:rsidRPr="00B1012D" w:rsidRDefault="006F476D" w:rsidP="006F476D">
            <w:pPr>
              <w:pStyle w:val="a7"/>
              <w:jc w:val="center"/>
              <w:rPr>
                <w:sz w:val="16"/>
                <w:szCs w:val="16"/>
              </w:rPr>
            </w:pPr>
            <w:r w:rsidRPr="00B1012D">
              <w:rPr>
                <w:sz w:val="16"/>
                <w:szCs w:val="16"/>
              </w:rPr>
              <w:t>100,0</w:t>
            </w: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r w:rsidRPr="00B1012D">
              <w:rPr>
                <w:sz w:val="16"/>
                <w:szCs w:val="16"/>
              </w:rPr>
              <w:t>0</w:t>
            </w:r>
          </w:p>
        </w:tc>
        <w:tc>
          <w:tcPr>
            <w:tcW w:w="534" w:type="dxa"/>
          </w:tcPr>
          <w:p w:rsidR="006F476D" w:rsidRPr="00B1012D" w:rsidRDefault="006F476D" w:rsidP="006F476D">
            <w:pPr>
              <w:pStyle w:val="a7"/>
              <w:jc w:val="center"/>
              <w:rPr>
                <w:sz w:val="16"/>
                <w:szCs w:val="16"/>
              </w:rPr>
            </w:pPr>
            <w:r w:rsidRPr="00B1012D">
              <w:rPr>
                <w:sz w:val="16"/>
                <w:szCs w:val="16"/>
              </w:rPr>
              <w:t>200,0</w:t>
            </w:r>
          </w:p>
        </w:tc>
        <w:tc>
          <w:tcPr>
            <w:tcW w:w="567" w:type="dxa"/>
          </w:tcPr>
          <w:p w:rsidR="006F476D" w:rsidRPr="00B1012D" w:rsidRDefault="006F476D" w:rsidP="006F476D">
            <w:pPr>
              <w:pStyle w:val="a7"/>
              <w:jc w:val="center"/>
              <w:rPr>
                <w:sz w:val="16"/>
                <w:szCs w:val="16"/>
              </w:rPr>
            </w:pPr>
            <w:r w:rsidRPr="00B1012D">
              <w:rPr>
                <w:sz w:val="16"/>
                <w:szCs w:val="16"/>
              </w:rPr>
              <w:t>200,0</w:t>
            </w:r>
          </w:p>
        </w:tc>
        <w:tc>
          <w:tcPr>
            <w:tcW w:w="568" w:type="dxa"/>
            <w:gridSpan w:val="2"/>
          </w:tcPr>
          <w:p w:rsidR="006F476D" w:rsidRPr="00B1012D" w:rsidRDefault="006F476D" w:rsidP="006F476D">
            <w:pPr>
              <w:pStyle w:val="a7"/>
              <w:jc w:val="center"/>
              <w:rPr>
                <w:sz w:val="16"/>
                <w:szCs w:val="16"/>
              </w:rPr>
            </w:pPr>
            <w:r w:rsidRPr="00B1012D">
              <w:rPr>
                <w:sz w:val="16"/>
                <w:szCs w:val="16"/>
              </w:rPr>
              <w:t>852,59</w:t>
            </w: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r w:rsidRPr="00B1012D">
              <w:rPr>
                <w:sz w:val="16"/>
                <w:szCs w:val="16"/>
              </w:rPr>
              <w:t>1020,0</w:t>
            </w:r>
          </w:p>
        </w:tc>
        <w:tc>
          <w:tcPr>
            <w:tcW w:w="850" w:type="dxa"/>
            <w:vAlign w:val="center"/>
          </w:tcPr>
          <w:p w:rsidR="006F476D" w:rsidRPr="00B1012D" w:rsidRDefault="006F476D" w:rsidP="006F476D">
            <w:pPr>
              <w:pStyle w:val="a7"/>
              <w:jc w:val="center"/>
              <w:rPr>
                <w:sz w:val="16"/>
                <w:szCs w:val="16"/>
              </w:rPr>
            </w:pPr>
            <w:r w:rsidRPr="00B1012D">
              <w:rPr>
                <w:sz w:val="16"/>
                <w:szCs w:val="16"/>
              </w:rPr>
              <w:t>Финансовое управление администрации района</w:t>
            </w:r>
          </w:p>
        </w:tc>
      </w:tr>
      <w:tr w:rsidR="006F476D" w:rsidRPr="00B1012D" w:rsidTr="005B70D4">
        <w:tc>
          <w:tcPr>
            <w:tcW w:w="830" w:type="dxa"/>
          </w:tcPr>
          <w:p w:rsidR="006F476D" w:rsidRPr="00B1012D" w:rsidRDefault="006F476D" w:rsidP="006F476D">
            <w:pPr>
              <w:pStyle w:val="a7"/>
              <w:jc w:val="center"/>
              <w:rPr>
                <w:sz w:val="16"/>
                <w:szCs w:val="16"/>
              </w:rPr>
            </w:pPr>
            <w:r w:rsidRPr="00B1012D">
              <w:rPr>
                <w:sz w:val="16"/>
                <w:szCs w:val="16"/>
              </w:rPr>
              <w:t>3.2.</w:t>
            </w:r>
          </w:p>
        </w:tc>
        <w:tc>
          <w:tcPr>
            <w:tcW w:w="2572" w:type="dxa"/>
          </w:tcPr>
          <w:p w:rsidR="006F476D" w:rsidRPr="00B1012D" w:rsidRDefault="006F476D" w:rsidP="006F476D">
            <w:pPr>
              <w:pStyle w:val="a7"/>
              <w:jc w:val="center"/>
              <w:rPr>
                <w:sz w:val="16"/>
                <w:szCs w:val="16"/>
              </w:rPr>
            </w:pPr>
            <w:r w:rsidRPr="00B1012D">
              <w:rPr>
                <w:sz w:val="16"/>
                <w:szCs w:val="16"/>
              </w:rPr>
              <w:t>Создание материального резерва для ликвидации чрезвычайных ситуаций (тыс. руб.)</w:t>
            </w:r>
          </w:p>
        </w:tc>
        <w:tc>
          <w:tcPr>
            <w:tcW w:w="1134" w:type="dxa"/>
          </w:tcPr>
          <w:p w:rsidR="006F476D" w:rsidRPr="00B1012D" w:rsidRDefault="006F476D" w:rsidP="006F476D">
            <w:pPr>
              <w:pStyle w:val="a7"/>
              <w:jc w:val="center"/>
              <w:rPr>
                <w:sz w:val="16"/>
                <w:szCs w:val="16"/>
              </w:rPr>
            </w:pPr>
            <w:r w:rsidRPr="00B1012D">
              <w:rPr>
                <w:sz w:val="16"/>
                <w:szCs w:val="16"/>
              </w:rPr>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pStyle w:val="a7"/>
              <w:jc w:val="center"/>
              <w:rPr>
                <w:sz w:val="16"/>
                <w:szCs w:val="16"/>
              </w:rPr>
            </w:pPr>
            <w:r w:rsidRPr="00B1012D">
              <w:rPr>
                <w:sz w:val="16"/>
                <w:szCs w:val="16"/>
              </w:rPr>
              <w:t>0</w:t>
            </w:r>
          </w:p>
        </w:tc>
        <w:tc>
          <w:tcPr>
            <w:tcW w:w="710" w:type="dxa"/>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68,3</w:t>
            </w:r>
          </w:p>
        </w:tc>
        <w:tc>
          <w:tcPr>
            <w:tcW w:w="1025" w:type="dxa"/>
            <w:gridSpan w:val="2"/>
          </w:tcPr>
          <w:p w:rsidR="006F476D" w:rsidRPr="00B1012D" w:rsidRDefault="006F476D" w:rsidP="006F476D">
            <w:pPr>
              <w:pStyle w:val="a7"/>
              <w:jc w:val="center"/>
              <w:rPr>
                <w:sz w:val="16"/>
                <w:szCs w:val="16"/>
              </w:rPr>
            </w:pPr>
            <w:r w:rsidRPr="00B1012D">
              <w:rPr>
                <w:sz w:val="16"/>
                <w:szCs w:val="16"/>
              </w:rPr>
              <w:t>0</w:t>
            </w:r>
          </w:p>
        </w:tc>
        <w:tc>
          <w:tcPr>
            <w:tcW w:w="534" w:type="dxa"/>
          </w:tcPr>
          <w:p w:rsidR="006F476D" w:rsidRPr="00B1012D" w:rsidRDefault="006F476D" w:rsidP="006F476D">
            <w:pPr>
              <w:pStyle w:val="a7"/>
              <w:jc w:val="center"/>
              <w:rPr>
                <w:sz w:val="16"/>
                <w:szCs w:val="16"/>
              </w:rPr>
            </w:pPr>
            <w:r w:rsidRPr="00B1012D">
              <w:rPr>
                <w:sz w:val="16"/>
                <w:szCs w:val="16"/>
              </w:rPr>
              <w:t>200,0</w:t>
            </w:r>
          </w:p>
        </w:tc>
        <w:tc>
          <w:tcPr>
            <w:tcW w:w="567" w:type="dxa"/>
          </w:tcPr>
          <w:p w:rsidR="006F476D" w:rsidRPr="00B1012D" w:rsidRDefault="006F476D" w:rsidP="006F476D">
            <w:pPr>
              <w:pStyle w:val="a7"/>
              <w:jc w:val="center"/>
              <w:rPr>
                <w:sz w:val="16"/>
                <w:szCs w:val="16"/>
              </w:rPr>
            </w:pPr>
            <w:r w:rsidRPr="00B1012D">
              <w:rPr>
                <w:sz w:val="16"/>
                <w:szCs w:val="16"/>
              </w:rPr>
              <w:t>200,0</w:t>
            </w:r>
          </w:p>
        </w:tc>
        <w:tc>
          <w:tcPr>
            <w:tcW w:w="568" w:type="dxa"/>
            <w:gridSpan w:val="2"/>
          </w:tcPr>
          <w:p w:rsidR="006F476D" w:rsidRPr="00B1012D" w:rsidRDefault="006F476D" w:rsidP="006F476D">
            <w:pPr>
              <w:pStyle w:val="a7"/>
              <w:jc w:val="center"/>
              <w:rPr>
                <w:sz w:val="16"/>
                <w:szCs w:val="16"/>
              </w:rPr>
            </w:pPr>
            <w:r w:rsidRPr="00B1012D">
              <w:rPr>
                <w:sz w:val="16"/>
                <w:szCs w:val="16"/>
              </w:rPr>
              <w:t>468,3</w:t>
            </w:r>
          </w:p>
        </w:tc>
        <w:tc>
          <w:tcPr>
            <w:tcW w:w="850" w:type="dxa"/>
            <w:vAlign w:val="center"/>
          </w:tcPr>
          <w:p w:rsidR="006F476D" w:rsidRPr="00B1012D" w:rsidRDefault="006F476D" w:rsidP="006F476D">
            <w:pPr>
              <w:pStyle w:val="a7"/>
              <w:jc w:val="center"/>
              <w:rPr>
                <w:sz w:val="16"/>
                <w:szCs w:val="16"/>
              </w:rPr>
            </w:pPr>
          </w:p>
        </w:tc>
      </w:tr>
      <w:tr w:rsidR="006F476D" w:rsidRPr="00B1012D" w:rsidTr="005B70D4">
        <w:tc>
          <w:tcPr>
            <w:tcW w:w="830" w:type="dxa"/>
            <w:vAlign w:val="center"/>
          </w:tcPr>
          <w:p w:rsidR="006F476D" w:rsidRPr="00B1012D" w:rsidRDefault="006F476D" w:rsidP="006F476D">
            <w:pPr>
              <w:spacing w:after="0" w:line="240" w:lineRule="auto"/>
              <w:jc w:val="center"/>
              <w:rPr>
                <w:rFonts w:ascii="Times New Roman" w:hAnsi="Times New Roman" w:cs="Times New Roman"/>
                <w:sz w:val="16"/>
                <w:szCs w:val="16"/>
              </w:rPr>
            </w:pPr>
          </w:p>
        </w:tc>
        <w:tc>
          <w:tcPr>
            <w:tcW w:w="2572" w:type="dxa"/>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ИТОГО по задаче № 3</w:t>
            </w:r>
          </w:p>
        </w:tc>
        <w:tc>
          <w:tcPr>
            <w:tcW w:w="1134" w:type="dxa"/>
            <w:vAlign w:val="center"/>
          </w:tcPr>
          <w:p w:rsidR="006F476D" w:rsidRPr="00B1012D" w:rsidRDefault="006F476D" w:rsidP="006F476D">
            <w:pPr>
              <w:pStyle w:val="a7"/>
              <w:jc w:val="center"/>
              <w:rPr>
                <w:sz w:val="16"/>
                <w:szCs w:val="16"/>
              </w:rPr>
            </w:pPr>
            <w:r w:rsidRPr="00B1012D">
              <w:rPr>
                <w:sz w:val="16"/>
                <w:szCs w:val="16"/>
              </w:rPr>
              <w:t>районный бюджет</w:t>
            </w:r>
          </w:p>
          <w:p w:rsidR="006F476D" w:rsidRPr="00B1012D" w:rsidRDefault="006F476D" w:rsidP="006F476D">
            <w:pPr>
              <w:pStyle w:val="a7"/>
              <w:jc w:val="center"/>
              <w:rPr>
                <w:sz w:val="16"/>
                <w:szCs w:val="16"/>
              </w:rPr>
            </w:pPr>
            <w:r w:rsidRPr="00B1012D">
              <w:rPr>
                <w:sz w:val="16"/>
                <w:szCs w:val="16"/>
              </w:rPr>
              <w:t>областной бюджет</w:t>
            </w:r>
          </w:p>
        </w:tc>
        <w:tc>
          <w:tcPr>
            <w:tcW w:w="709" w:type="dxa"/>
          </w:tcPr>
          <w:p w:rsidR="006F476D" w:rsidRPr="00B1012D" w:rsidRDefault="006F476D" w:rsidP="006F476D">
            <w:pPr>
              <w:pStyle w:val="a7"/>
              <w:jc w:val="center"/>
              <w:rPr>
                <w:sz w:val="16"/>
                <w:szCs w:val="16"/>
              </w:rPr>
            </w:pPr>
            <w:r w:rsidRPr="00B1012D">
              <w:rPr>
                <w:sz w:val="16"/>
                <w:szCs w:val="16"/>
              </w:rPr>
              <w:t>48,51</w:t>
            </w:r>
          </w:p>
        </w:tc>
        <w:tc>
          <w:tcPr>
            <w:tcW w:w="850" w:type="dxa"/>
          </w:tcPr>
          <w:p w:rsidR="006F476D" w:rsidRPr="00B1012D" w:rsidRDefault="006F476D" w:rsidP="006F476D">
            <w:pPr>
              <w:pStyle w:val="a7"/>
              <w:jc w:val="center"/>
              <w:rPr>
                <w:sz w:val="16"/>
                <w:szCs w:val="16"/>
              </w:rPr>
            </w:pPr>
            <w:r w:rsidRPr="00B1012D">
              <w:rPr>
                <w:sz w:val="16"/>
                <w:szCs w:val="16"/>
              </w:rPr>
              <w:t>56,0</w:t>
            </w:r>
          </w:p>
        </w:tc>
        <w:tc>
          <w:tcPr>
            <w:tcW w:w="710" w:type="dxa"/>
          </w:tcPr>
          <w:p w:rsidR="006F476D" w:rsidRPr="00B1012D" w:rsidRDefault="006F476D" w:rsidP="006F476D">
            <w:pPr>
              <w:pStyle w:val="a7"/>
              <w:jc w:val="center"/>
              <w:rPr>
                <w:sz w:val="16"/>
                <w:szCs w:val="16"/>
              </w:rPr>
            </w:pPr>
            <w:r w:rsidRPr="00B1012D">
              <w:rPr>
                <w:sz w:val="16"/>
                <w:szCs w:val="16"/>
              </w:rPr>
              <w:t>100,0</w:t>
            </w:r>
          </w:p>
        </w:tc>
        <w:tc>
          <w:tcPr>
            <w:tcW w:w="567" w:type="dxa"/>
          </w:tcPr>
          <w:p w:rsidR="006F476D" w:rsidRPr="00B1012D" w:rsidRDefault="006F476D" w:rsidP="006F476D">
            <w:pPr>
              <w:pStyle w:val="a7"/>
              <w:jc w:val="center"/>
              <w:rPr>
                <w:sz w:val="16"/>
                <w:szCs w:val="16"/>
              </w:rPr>
            </w:pPr>
            <w:r w:rsidRPr="00B1012D">
              <w:rPr>
                <w:sz w:val="16"/>
                <w:szCs w:val="16"/>
              </w:rPr>
              <w:t>216,38</w:t>
            </w: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r w:rsidRPr="00B1012D">
              <w:rPr>
                <w:sz w:val="16"/>
                <w:szCs w:val="16"/>
              </w:rPr>
              <w:t>1020,0</w:t>
            </w:r>
          </w:p>
        </w:tc>
        <w:tc>
          <w:tcPr>
            <w:tcW w:w="1025" w:type="dxa"/>
            <w:gridSpan w:val="2"/>
          </w:tcPr>
          <w:p w:rsidR="006F476D" w:rsidRPr="00B1012D" w:rsidRDefault="006F476D" w:rsidP="006F476D">
            <w:pPr>
              <w:pStyle w:val="a7"/>
              <w:jc w:val="center"/>
              <w:rPr>
                <w:sz w:val="16"/>
                <w:szCs w:val="16"/>
              </w:rPr>
            </w:pPr>
            <w:r w:rsidRPr="00B1012D">
              <w:rPr>
                <w:sz w:val="16"/>
                <w:szCs w:val="16"/>
              </w:rPr>
              <w:t>100,0</w:t>
            </w:r>
          </w:p>
        </w:tc>
        <w:tc>
          <w:tcPr>
            <w:tcW w:w="534" w:type="dxa"/>
          </w:tcPr>
          <w:p w:rsidR="006F476D" w:rsidRPr="00B1012D" w:rsidRDefault="006F476D" w:rsidP="006F476D">
            <w:pPr>
              <w:pStyle w:val="a7"/>
              <w:jc w:val="center"/>
              <w:rPr>
                <w:sz w:val="16"/>
                <w:szCs w:val="16"/>
              </w:rPr>
            </w:pPr>
            <w:r w:rsidRPr="00B1012D">
              <w:rPr>
                <w:sz w:val="16"/>
                <w:szCs w:val="16"/>
              </w:rPr>
              <w:t>400,0</w:t>
            </w:r>
          </w:p>
        </w:tc>
        <w:tc>
          <w:tcPr>
            <w:tcW w:w="567" w:type="dxa"/>
          </w:tcPr>
          <w:p w:rsidR="006F476D" w:rsidRPr="00B1012D" w:rsidRDefault="006F476D" w:rsidP="006F476D">
            <w:pPr>
              <w:pStyle w:val="a7"/>
              <w:jc w:val="center"/>
              <w:rPr>
                <w:sz w:val="16"/>
                <w:szCs w:val="16"/>
              </w:rPr>
            </w:pPr>
            <w:r w:rsidRPr="00B1012D">
              <w:rPr>
                <w:sz w:val="16"/>
                <w:szCs w:val="16"/>
              </w:rPr>
              <w:t>400,0</w:t>
            </w:r>
          </w:p>
        </w:tc>
        <w:tc>
          <w:tcPr>
            <w:tcW w:w="568" w:type="dxa"/>
            <w:gridSpan w:val="2"/>
          </w:tcPr>
          <w:p w:rsidR="006F476D" w:rsidRPr="00B1012D" w:rsidRDefault="006F476D" w:rsidP="006F476D">
            <w:pPr>
              <w:pStyle w:val="a7"/>
              <w:jc w:val="center"/>
              <w:rPr>
                <w:sz w:val="16"/>
                <w:szCs w:val="16"/>
              </w:rPr>
            </w:pPr>
            <w:r w:rsidRPr="00B1012D">
              <w:rPr>
                <w:sz w:val="16"/>
                <w:szCs w:val="16"/>
              </w:rPr>
              <w:t>1320,89</w:t>
            </w:r>
          </w:p>
          <w:p w:rsidR="006F476D" w:rsidRPr="00B1012D" w:rsidRDefault="006F476D" w:rsidP="006F476D">
            <w:pPr>
              <w:pStyle w:val="a7"/>
              <w:jc w:val="center"/>
              <w:rPr>
                <w:sz w:val="16"/>
                <w:szCs w:val="16"/>
              </w:rPr>
            </w:pPr>
          </w:p>
          <w:p w:rsidR="006F476D" w:rsidRPr="00B1012D" w:rsidRDefault="006F476D" w:rsidP="006F476D">
            <w:pPr>
              <w:pStyle w:val="a7"/>
              <w:jc w:val="center"/>
              <w:rPr>
                <w:sz w:val="16"/>
                <w:szCs w:val="16"/>
              </w:rPr>
            </w:pPr>
            <w:r w:rsidRPr="00B1012D">
              <w:rPr>
                <w:sz w:val="16"/>
                <w:szCs w:val="16"/>
              </w:rPr>
              <w:t>1020,0</w:t>
            </w:r>
          </w:p>
        </w:tc>
        <w:tc>
          <w:tcPr>
            <w:tcW w:w="850" w:type="dxa"/>
            <w:vAlign w:val="center"/>
          </w:tcPr>
          <w:p w:rsidR="006F476D" w:rsidRPr="00B1012D" w:rsidRDefault="006F476D" w:rsidP="006F476D">
            <w:pPr>
              <w:spacing w:after="0" w:line="240" w:lineRule="auto"/>
              <w:jc w:val="center"/>
              <w:rPr>
                <w:rFonts w:ascii="Times New Roman" w:hAnsi="Times New Roman" w:cs="Times New Roman"/>
                <w:sz w:val="16"/>
                <w:szCs w:val="16"/>
              </w:rPr>
            </w:pPr>
          </w:p>
        </w:tc>
      </w:tr>
      <w:tr w:rsidR="006F476D" w:rsidRPr="00B1012D" w:rsidTr="005B70D4">
        <w:tc>
          <w:tcPr>
            <w:tcW w:w="830" w:type="dxa"/>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4.</w:t>
            </w:r>
          </w:p>
        </w:tc>
        <w:tc>
          <w:tcPr>
            <w:tcW w:w="10086" w:type="dxa"/>
            <w:gridSpan w:val="13"/>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Усиление антитеррористической защищенности объектов Орловского муниципального образования</w:t>
            </w:r>
          </w:p>
        </w:tc>
      </w:tr>
      <w:tr w:rsidR="006F476D" w:rsidRPr="00B1012D" w:rsidTr="005B70D4">
        <w:tc>
          <w:tcPr>
            <w:tcW w:w="830" w:type="dxa"/>
            <w:vAlign w:val="center"/>
          </w:tcPr>
          <w:p w:rsidR="006F476D" w:rsidRPr="00B1012D" w:rsidRDefault="006F476D" w:rsidP="006F476D">
            <w:pPr>
              <w:pStyle w:val="a7"/>
              <w:jc w:val="center"/>
              <w:rPr>
                <w:sz w:val="16"/>
                <w:szCs w:val="16"/>
              </w:rPr>
            </w:pPr>
            <w:r w:rsidRPr="00B1012D">
              <w:rPr>
                <w:sz w:val="16"/>
                <w:szCs w:val="16"/>
              </w:rPr>
              <w:t>4.1.</w:t>
            </w:r>
          </w:p>
        </w:tc>
        <w:tc>
          <w:tcPr>
            <w:tcW w:w="2572" w:type="dxa"/>
          </w:tcPr>
          <w:p w:rsidR="006F476D" w:rsidRPr="00B1012D" w:rsidRDefault="006F476D" w:rsidP="006F476D">
            <w:pPr>
              <w:pStyle w:val="a7"/>
              <w:rPr>
                <w:sz w:val="16"/>
                <w:szCs w:val="16"/>
              </w:rPr>
            </w:pPr>
            <w:r w:rsidRPr="00B1012D">
              <w:rPr>
                <w:sz w:val="16"/>
                <w:szCs w:val="16"/>
              </w:rPr>
              <w:t>Поддержание на должном уровне антитеррористической защищенности объектов с массовым пребыванием граждан, в т.ч.:</w:t>
            </w:r>
          </w:p>
        </w:tc>
        <w:tc>
          <w:tcPr>
            <w:tcW w:w="1134" w:type="dxa"/>
          </w:tcPr>
          <w:p w:rsidR="006F476D" w:rsidRPr="00B1012D" w:rsidRDefault="006F476D" w:rsidP="006F476D">
            <w:pPr>
              <w:pStyle w:val="a7"/>
              <w:jc w:val="center"/>
              <w:rPr>
                <w:sz w:val="16"/>
                <w:szCs w:val="16"/>
              </w:rPr>
            </w:pPr>
            <w:r w:rsidRPr="00B1012D">
              <w:rPr>
                <w:sz w:val="16"/>
                <w:szCs w:val="16"/>
              </w:rPr>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pStyle w:val="a7"/>
              <w:jc w:val="center"/>
              <w:rPr>
                <w:sz w:val="16"/>
                <w:szCs w:val="16"/>
              </w:rPr>
            </w:pPr>
            <w:r w:rsidRPr="00B1012D">
              <w:rPr>
                <w:sz w:val="16"/>
                <w:szCs w:val="16"/>
              </w:rPr>
              <w:t>0</w:t>
            </w:r>
          </w:p>
        </w:tc>
        <w:tc>
          <w:tcPr>
            <w:tcW w:w="710" w:type="dxa"/>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93,0</w:t>
            </w:r>
          </w:p>
        </w:tc>
        <w:tc>
          <w:tcPr>
            <w:tcW w:w="1003" w:type="dxa"/>
          </w:tcPr>
          <w:p w:rsidR="006F476D" w:rsidRPr="00B1012D" w:rsidRDefault="006F476D" w:rsidP="006F476D">
            <w:pPr>
              <w:pStyle w:val="a7"/>
              <w:jc w:val="center"/>
              <w:rPr>
                <w:sz w:val="16"/>
                <w:szCs w:val="16"/>
              </w:rPr>
            </w:pPr>
            <w:r w:rsidRPr="00B1012D">
              <w:rPr>
                <w:sz w:val="16"/>
                <w:szCs w:val="16"/>
              </w:rPr>
              <w:t>0</w:t>
            </w:r>
          </w:p>
        </w:tc>
        <w:tc>
          <w:tcPr>
            <w:tcW w:w="556" w:type="dxa"/>
            <w:gridSpan w:val="2"/>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568" w:type="dxa"/>
            <w:gridSpan w:val="2"/>
          </w:tcPr>
          <w:p w:rsidR="006F476D" w:rsidRPr="00B1012D" w:rsidRDefault="006F476D" w:rsidP="006F476D">
            <w:pPr>
              <w:pStyle w:val="a7"/>
              <w:jc w:val="center"/>
              <w:rPr>
                <w:sz w:val="16"/>
                <w:szCs w:val="16"/>
              </w:rPr>
            </w:pPr>
            <w:r w:rsidRPr="00B1012D">
              <w:rPr>
                <w:sz w:val="16"/>
                <w:szCs w:val="16"/>
              </w:rPr>
              <w:t>93,0</w:t>
            </w:r>
          </w:p>
        </w:tc>
        <w:tc>
          <w:tcPr>
            <w:tcW w:w="850" w:type="dxa"/>
            <w:vMerge w:val="restart"/>
          </w:tcPr>
          <w:p w:rsidR="006F476D" w:rsidRPr="00B1012D" w:rsidRDefault="006F476D" w:rsidP="006F476D">
            <w:pPr>
              <w:pStyle w:val="a7"/>
              <w:jc w:val="center"/>
              <w:rPr>
                <w:sz w:val="16"/>
                <w:szCs w:val="16"/>
              </w:rPr>
            </w:pPr>
            <w:r w:rsidRPr="00B1012D">
              <w:rPr>
                <w:sz w:val="16"/>
                <w:szCs w:val="16"/>
              </w:rPr>
              <w:t>Администрация района</w:t>
            </w:r>
          </w:p>
        </w:tc>
      </w:tr>
      <w:tr w:rsidR="006F476D" w:rsidRPr="00B1012D" w:rsidTr="005B70D4">
        <w:trPr>
          <w:trHeight w:val="1320"/>
        </w:trPr>
        <w:tc>
          <w:tcPr>
            <w:tcW w:w="830" w:type="dxa"/>
          </w:tcPr>
          <w:p w:rsidR="006F476D" w:rsidRPr="00B1012D" w:rsidRDefault="006F476D" w:rsidP="006F476D">
            <w:pPr>
              <w:pStyle w:val="a7"/>
              <w:jc w:val="center"/>
              <w:rPr>
                <w:sz w:val="16"/>
                <w:szCs w:val="16"/>
              </w:rPr>
            </w:pPr>
            <w:r w:rsidRPr="00B1012D">
              <w:rPr>
                <w:sz w:val="16"/>
                <w:szCs w:val="16"/>
              </w:rPr>
              <w:t>4.1.1.</w:t>
            </w:r>
          </w:p>
        </w:tc>
        <w:tc>
          <w:tcPr>
            <w:tcW w:w="2572" w:type="dxa"/>
            <w:vAlign w:val="center"/>
          </w:tcPr>
          <w:p w:rsidR="006F476D" w:rsidRPr="00B1012D" w:rsidRDefault="006F476D" w:rsidP="006F476D">
            <w:pPr>
              <w:pStyle w:val="ConsPlusNormal"/>
              <w:numPr>
                <w:ilvl w:val="0"/>
                <w:numId w:val="12"/>
              </w:numPr>
              <w:tabs>
                <w:tab w:val="left" w:pos="317"/>
              </w:tabs>
              <w:suppressAutoHyphens w:val="0"/>
              <w:autoSpaceDN w:val="0"/>
              <w:adjustRightInd w:val="0"/>
              <w:ind w:firstLine="175"/>
              <w:jc w:val="both"/>
              <w:rPr>
                <w:rFonts w:ascii="Times New Roman" w:hAnsi="Times New Roman" w:cs="Times New Roman"/>
                <w:sz w:val="16"/>
                <w:szCs w:val="16"/>
              </w:rPr>
            </w:pPr>
            <w:r w:rsidRPr="00B1012D">
              <w:rPr>
                <w:rFonts w:ascii="Times New Roman" w:hAnsi="Times New Roman" w:cs="Times New Roman"/>
                <w:spacing w:val="-4"/>
                <w:sz w:val="16"/>
                <w:szCs w:val="16"/>
              </w:rPr>
              <w:t xml:space="preserve">установка турникетов </w:t>
            </w:r>
            <w:r w:rsidRPr="00B1012D">
              <w:rPr>
                <w:rFonts w:ascii="Times New Roman" w:hAnsi="Times New Roman" w:cs="Times New Roman"/>
                <w:sz w:val="16"/>
                <w:szCs w:val="16"/>
              </w:rPr>
              <w:t xml:space="preserve">и организация пропускного режима </w:t>
            </w:r>
            <w:r w:rsidRPr="00B1012D">
              <w:rPr>
                <w:rFonts w:ascii="Times New Roman" w:hAnsi="Times New Roman" w:cs="Times New Roman"/>
                <w:spacing w:val="-4"/>
                <w:sz w:val="16"/>
                <w:szCs w:val="16"/>
              </w:rPr>
              <w:t>в  местах массового скопления граждан (здание администрации Орловского района).</w:t>
            </w:r>
          </w:p>
          <w:p w:rsidR="006F476D" w:rsidRPr="00B1012D" w:rsidRDefault="006F476D" w:rsidP="006F476D">
            <w:pPr>
              <w:pStyle w:val="ConsPlusNormal"/>
              <w:tabs>
                <w:tab w:val="left" w:pos="317"/>
              </w:tabs>
              <w:ind w:left="175" w:firstLine="0"/>
              <w:jc w:val="both"/>
              <w:rPr>
                <w:rFonts w:ascii="Times New Roman" w:hAnsi="Times New Roman" w:cs="Times New Roman"/>
                <w:sz w:val="16"/>
                <w:szCs w:val="16"/>
              </w:rPr>
            </w:pPr>
          </w:p>
        </w:tc>
        <w:tc>
          <w:tcPr>
            <w:tcW w:w="1134" w:type="dxa"/>
          </w:tcPr>
          <w:p w:rsidR="006F476D" w:rsidRPr="00B1012D" w:rsidRDefault="006F476D" w:rsidP="006F476D">
            <w:pPr>
              <w:pStyle w:val="a7"/>
              <w:jc w:val="center"/>
              <w:rPr>
                <w:sz w:val="16"/>
                <w:szCs w:val="16"/>
              </w:rPr>
            </w:pPr>
            <w:r w:rsidRPr="00B1012D">
              <w:rPr>
                <w:sz w:val="16"/>
                <w:szCs w:val="16"/>
              </w:rPr>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pStyle w:val="a7"/>
              <w:jc w:val="center"/>
              <w:rPr>
                <w:sz w:val="16"/>
                <w:szCs w:val="16"/>
              </w:rPr>
            </w:pPr>
            <w:r w:rsidRPr="00B1012D">
              <w:rPr>
                <w:sz w:val="16"/>
                <w:szCs w:val="16"/>
              </w:rPr>
              <w:t>0</w:t>
            </w:r>
          </w:p>
        </w:tc>
        <w:tc>
          <w:tcPr>
            <w:tcW w:w="710" w:type="dxa"/>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93,0</w:t>
            </w:r>
          </w:p>
        </w:tc>
        <w:tc>
          <w:tcPr>
            <w:tcW w:w="1003" w:type="dxa"/>
          </w:tcPr>
          <w:p w:rsidR="006F476D" w:rsidRPr="00B1012D" w:rsidRDefault="006F476D" w:rsidP="006F476D">
            <w:pPr>
              <w:pStyle w:val="a7"/>
              <w:jc w:val="center"/>
              <w:rPr>
                <w:sz w:val="16"/>
                <w:szCs w:val="16"/>
              </w:rPr>
            </w:pPr>
            <w:r w:rsidRPr="00B1012D">
              <w:rPr>
                <w:sz w:val="16"/>
                <w:szCs w:val="16"/>
              </w:rPr>
              <w:t>0</w:t>
            </w:r>
          </w:p>
        </w:tc>
        <w:tc>
          <w:tcPr>
            <w:tcW w:w="556" w:type="dxa"/>
            <w:gridSpan w:val="2"/>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568" w:type="dxa"/>
            <w:gridSpan w:val="2"/>
          </w:tcPr>
          <w:p w:rsidR="006F476D" w:rsidRPr="00B1012D" w:rsidRDefault="006F476D" w:rsidP="006F476D">
            <w:pPr>
              <w:pStyle w:val="a7"/>
              <w:jc w:val="center"/>
              <w:rPr>
                <w:sz w:val="16"/>
                <w:szCs w:val="16"/>
              </w:rPr>
            </w:pPr>
            <w:r w:rsidRPr="00B1012D">
              <w:rPr>
                <w:sz w:val="16"/>
                <w:szCs w:val="16"/>
              </w:rPr>
              <w:t>93,0</w:t>
            </w:r>
          </w:p>
        </w:tc>
        <w:tc>
          <w:tcPr>
            <w:tcW w:w="850" w:type="dxa"/>
            <w:vMerge/>
            <w:vAlign w:val="center"/>
          </w:tcPr>
          <w:p w:rsidR="006F476D" w:rsidRPr="00B1012D" w:rsidRDefault="006F476D" w:rsidP="006F476D">
            <w:pPr>
              <w:pStyle w:val="a7"/>
              <w:jc w:val="center"/>
              <w:rPr>
                <w:sz w:val="16"/>
                <w:szCs w:val="16"/>
              </w:rPr>
            </w:pPr>
          </w:p>
        </w:tc>
      </w:tr>
      <w:tr w:rsidR="006F476D" w:rsidRPr="00B1012D" w:rsidTr="005B70D4">
        <w:trPr>
          <w:trHeight w:val="1320"/>
        </w:trPr>
        <w:tc>
          <w:tcPr>
            <w:tcW w:w="830" w:type="dxa"/>
          </w:tcPr>
          <w:p w:rsidR="006F476D" w:rsidRPr="00B1012D" w:rsidRDefault="006F476D" w:rsidP="006F476D">
            <w:pPr>
              <w:pStyle w:val="a7"/>
              <w:jc w:val="center"/>
              <w:rPr>
                <w:sz w:val="16"/>
                <w:szCs w:val="16"/>
              </w:rPr>
            </w:pPr>
            <w:r w:rsidRPr="00B1012D">
              <w:rPr>
                <w:sz w:val="16"/>
                <w:szCs w:val="16"/>
              </w:rPr>
              <w:t>4.1.2.</w:t>
            </w:r>
          </w:p>
        </w:tc>
        <w:tc>
          <w:tcPr>
            <w:tcW w:w="2572" w:type="dxa"/>
            <w:vAlign w:val="center"/>
          </w:tcPr>
          <w:p w:rsidR="006F476D" w:rsidRPr="00B1012D" w:rsidRDefault="006F476D" w:rsidP="006F476D">
            <w:pPr>
              <w:pStyle w:val="ConsPlusNormal"/>
              <w:numPr>
                <w:ilvl w:val="0"/>
                <w:numId w:val="12"/>
              </w:numPr>
              <w:tabs>
                <w:tab w:val="left" w:pos="317"/>
              </w:tabs>
              <w:suppressAutoHyphens w:val="0"/>
              <w:autoSpaceDN w:val="0"/>
              <w:adjustRightInd w:val="0"/>
              <w:ind w:firstLine="175"/>
              <w:jc w:val="both"/>
              <w:rPr>
                <w:rFonts w:ascii="Times New Roman" w:hAnsi="Times New Roman" w:cs="Times New Roman"/>
                <w:spacing w:val="-4"/>
                <w:sz w:val="16"/>
                <w:szCs w:val="16"/>
              </w:rPr>
            </w:pPr>
            <w:r w:rsidRPr="00B1012D">
              <w:rPr>
                <w:rFonts w:ascii="Times New Roman" w:hAnsi="Times New Roman" w:cs="Times New Roman"/>
                <w:sz w:val="16"/>
                <w:szCs w:val="16"/>
              </w:rPr>
              <w:t>установка системы видеонаблюдения</w:t>
            </w:r>
            <w:r w:rsidRPr="00B1012D">
              <w:rPr>
                <w:rFonts w:ascii="Times New Roman" w:hAnsi="Times New Roman" w:cs="Times New Roman"/>
                <w:spacing w:val="-4"/>
                <w:sz w:val="16"/>
                <w:szCs w:val="16"/>
                <w:lang w:eastAsia="en-US"/>
              </w:rPr>
              <w:t xml:space="preserve"> </w:t>
            </w:r>
            <w:r w:rsidRPr="00B1012D">
              <w:rPr>
                <w:rFonts w:ascii="Times New Roman" w:hAnsi="Times New Roman" w:cs="Times New Roman"/>
                <w:sz w:val="16"/>
                <w:szCs w:val="16"/>
              </w:rPr>
              <w:t>в  местах массового скопления граждан (здание администрации Орловского района).</w:t>
            </w:r>
          </w:p>
          <w:p w:rsidR="006F476D" w:rsidRPr="00B1012D" w:rsidRDefault="006F476D" w:rsidP="006F476D">
            <w:pPr>
              <w:pStyle w:val="ConsPlusNormal"/>
              <w:tabs>
                <w:tab w:val="left" w:pos="317"/>
              </w:tabs>
              <w:ind w:left="175" w:firstLine="0"/>
              <w:jc w:val="both"/>
              <w:rPr>
                <w:rFonts w:ascii="Times New Roman" w:hAnsi="Times New Roman" w:cs="Times New Roman"/>
                <w:spacing w:val="-4"/>
                <w:sz w:val="16"/>
                <w:szCs w:val="16"/>
              </w:rPr>
            </w:pPr>
          </w:p>
        </w:tc>
        <w:tc>
          <w:tcPr>
            <w:tcW w:w="1134" w:type="dxa"/>
          </w:tcPr>
          <w:p w:rsidR="006F476D" w:rsidRPr="00B1012D" w:rsidRDefault="006F476D" w:rsidP="006F476D">
            <w:pPr>
              <w:pStyle w:val="a7"/>
              <w:jc w:val="center"/>
              <w:rPr>
                <w:sz w:val="16"/>
                <w:szCs w:val="16"/>
              </w:rPr>
            </w:pPr>
            <w:r w:rsidRPr="00B1012D">
              <w:rPr>
                <w:sz w:val="16"/>
                <w:szCs w:val="16"/>
              </w:rPr>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pStyle w:val="a7"/>
              <w:jc w:val="center"/>
              <w:rPr>
                <w:sz w:val="16"/>
                <w:szCs w:val="16"/>
              </w:rPr>
            </w:pPr>
            <w:r w:rsidRPr="00B1012D">
              <w:rPr>
                <w:sz w:val="16"/>
                <w:szCs w:val="16"/>
              </w:rPr>
              <w:t>0</w:t>
            </w:r>
          </w:p>
        </w:tc>
        <w:tc>
          <w:tcPr>
            <w:tcW w:w="710" w:type="dxa"/>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1003" w:type="dxa"/>
          </w:tcPr>
          <w:p w:rsidR="006F476D" w:rsidRPr="00B1012D" w:rsidRDefault="006F476D" w:rsidP="006F476D">
            <w:pPr>
              <w:pStyle w:val="a7"/>
              <w:jc w:val="center"/>
              <w:rPr>
                <w:sz w:val="16"/>
                <w:szCs w:val="16"/>
              </w:rPr>
            </w:pPr>
            <w:r w:rsidRPr="00B1012D">
              <w:rPr>
                <w:sz w:val="16"/>
                <w:szCs w:val="16"/>
              </w:rPr>
              <w:t>0</w:t>
            </w:r>
          </w:p>
        </w:tc>
        <w:tc>
          <w:tcPr>
            <w:tcW w:w="556" w:type="dxa"/>
            <w:gridSpan w:val="2"/>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568" w:type="dxa"/>
            <w:gridSpan w:val="2"/>
          </w:tcPr>
          <w:p w:rsidR="006F476D" w:rsidRPr="00B1012D" w:rsidRDefault="006F476D" w:rsidP="006F476D">
            <w:pPr>
              <w:pStyle w:val="a7"/>
              <w:jc w:val="center"/>
              <w:rPr>
                <w:sz w:val="16"/>
                <w:szCs w:val="16"/>
              </w:rPr>
            </w:pPr>
            <w:r w:rsidRPr="00B1012D">
              <w:rPr>
                <w:sz w:val="16"/>
                <w:szCs w:val="16"/>
              </w:rPr>
              <w:t>0</w:t>
            </w:r>
          </w:p>
        </w:tc>
        <w:tc>
          <w:tcPr>
            <w:tcW w:w="850" w:type="dxa"/>
            <w:vAlign w:val="center"/>
          </w:tcPr>
          <w:p w:rsidR="006F476D" w:rsidRPr="00B1012D" w:rsidRDefault="006F476D" w:rsidP="006F476D">
            <w:pPr>
              <w:pStyle w:val="a7"/>
              <w:jc w:val="center"/>
              <w:rPr>
                <w:sz w:val="16"/>
                <w:szCs w:val="16"/>
              </w:rPr>
            </w:pPr>
            <w:r w:rsidRPr="00B1012D">
              <w:rPr>
                <w:sz w:val="16"/>
                <w:szCs w:val="16"/>
              </w:rPr>
              <w:t>Администрация район</w:t>
            </w:r>
          </w:p>
        </w:tc>
      </w:tr>
      <w:tr w:rsidR="006F476D" w:rsidRPr="00B1012D" w:rsidTr="005B70D4">
        <w:trPr>
          <w:trHeight w:val="1320"/>
        </w:trPr>
        <w:tc>
          <w:tcPr>
            <w:tcW w:w="830" w:type="dxa"/>
          </w:tcPr>
          <w:p w:rsidR="006F476D" w:rsidRPr="00B1012D" w:rsidRDefault="006F476D" w:rsidP="006F476D">
            <w:pPr>
              <w:pStyle w:val="a7"/>
              <w:jc w:val="center"/>
              <w:rPr>
                <w:sz w:val="16"/>
                <w:szCs w:val="16"/>
              </w:rPr>
            </w:pPr>
            <w:r w:rsidRPr="00B1012D">
              <w:rPr>
                <w:sz w:val="16"/>
                <w:szCs w:val="16"/>
              </w:rPr>
              <w:t>4.2</w:t>
            </w:r>
          </w:p>
        </w:tc>
        <w:tc>
          <w:tcPr>
            <w:tcW w:w="2572" w:type="dxa"/>
            <w:vAlign w:val="center"/>
          </w:tcPr>
          <w:p w:rsidR="006F476D" w:rsidRPr="00B1012D" w:rsidRDefault="006F476D" w:rsidP="006F476D">
            <w:pPr>
              <w:spacing w:after="0" w:line="240" w:lineRule="auto"/>
              <w:ind w:firstLine="35"/>
              <w:rPr>
                <w:rFonts w:ascii="Times New Roman" w:hAnsi="Times New Roman" w:cs="Times New Roman"/>
                <w:spacing w:val="-4"/>
                <w:sz w:val="16"/>
                <w:szCs w:val="16"/>
              </w:rPr>
            </w:pPr>
            <w:r w:rsidRPr="00B1012D">
              <w:rPr>
                <w:rFonts w:ascii="Times New Roman" w:hAnsi="Times New Roman" w:cs="Times New Roman"/>
                <w:sz w:val="16"/>
                <w:szCs w:val="16"/>
              </w:rPr>
              <w:t>Профилактика терроризма, а также минимизация и (или) ликвидация последствий его проявлений</w:t>
            </w:r>
          </w:p>
        </w:tc>
        <w:tc>
          <w:tcPr>
            <w:tcW w:w="1134" w:type="dxa"/>
          </w:tcPr>
          <w:p w:rsidR="006F476D" w:rsidRPr="00B1012D" w:rsidRDefault="006F476D" w:rsidP="006F476D">
            <w:pPr>
              <w:pStyle w:val="a7"/>
              <w:jc w:val="center"/>
              <w:rPr>
                <w:sz w:val="16"/>
                <w:szCs w:val="16"/>
              </w:rPr>
            </w:pPr>
            <w:r w:rsidRPr="00B1012D">
              <w:rPr>
                <w:sz w:val="16"/>
                <w:szCs w:val="16"/>
              </w:rPr>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pStyle w:val="a7"/>
              <w:jc w:val="center"/>
              <w:rPr>
                <w:sz w:val="16"/>
                <w:szCs w:val="16"/>
              </w:rPr>
            </w:pPr>
            <w:r w:rsidRPr="00B1012D">
              <w:rPr>
                <w:sz w:val="16"/>
                <w:szCs w:val="16"/>
              </w:rPr>
              <w:t>0</w:t>
            </w:r>
          </w:p>
        </w:tc>
        <w:tc>
          <w:tcPr>
            <w:tcW w:w="710" w:type="dxa"/>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1003" w:type="dxa"/>
          </w:tcPr>
          <w:p w:rsidR="006F476D" w:rsidRPr="00B1012D" w:rsidRDefault="006F476D" w:rsidP="006F476D">
            <w:pPr>
              <w:pStyle w:val="a7"/>
              <w:jc w:val="center"/>
              <w:rPr>
                <w:sz w:val="16"/>
                <w:szCs w:val="16"/>
              </w:rPr>
            </w:pPr>
            <w:r w:rsidRPr="00B1012D">
              <w:rPr>
                <w:sz w:val="16"/>
                <w:szCs w:val="16"/>
              </w:rPr>
              <w:t>0</w:t>
            </w:r>
          </w:p>
        </w:tc>
        <w:tc>
          <w:tcPr>
            <w:tcW w:w="556" w:type="dxa"/>
            <w:gridSpan w:val="2"/>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568" w:type="dxa"/>
            <w:gridSpan w:val="2"/>
          </w:tcPr>
          <w:p w:rsidR="006F476D" w:rsidRPr="00B1012D" w:rsidRDefault="006F476D" w:rsidP="006F476D">
            <w:pPr>
              <w:pStyle w:val="a7"/>
              <w:jc w:val="center"/>
              <w:rPr>
                <w:sz w:val="16"/>
                <w:szCs w:val="16"/>
              </w:rPr>
            </w:pPr>
            <w:r w:rsidRPr="00B1012D">
              <w:rPr>
                <w:sz w:val="16"/>
                <w:szCs w:val="16"/>
              </w:rPr>
              <w:t>0</w:t>
            </w:r>
          </w:p>
        </w:tc>
        <w:tc>
          <w:tcPr>
            <w:tcW w:w="850" w:type="dxa"/>
            <w:vAlign w:val="center"/>
          </w:tcPr>
          <w:p w:rsidR="006F476D" w:rsidRPr="00B1012D" w:rsidRDefault="006F476D" w:rsidP="006F476D">
            <w:pPr>
              <w:pStyle w:val="a7"/>
              <w:jc w:val="center"/>
              <w:rPr>
                <w:sz w:val="16"/>
                <w:szCs w:val="16"/>
              </w:rPr>
            </w:pPr>
            <w:r w:rsidRPr="00B1012D">
              <w:rPr>
                <w:sz w:val="16"/>
                <w:szCs w:val="16"/>
              </w:rPr>
              <w:t>Администрация район</w:t>
            </w:r>
          </w:p>
        </w:tc>
      </w:tr>
      <w:tr w:rsidR="006F476D" w:rsidRPr="00B1012D" w:rsidTr="005B70D4">
        <w:tc>
          <w:tcPr>
            <w:tcW w:w="830" w:type="dxa"/>
            <w:vAlign w:val="center"/>
          </w:tcPr>
          <w:p w:rsidR="006F476D" w:rsidRPr="00B1012D" w:rsidRDefault="006F476D" w:rsidP="006F476D">
            <w:pPr>
              <w:spacing w:after="0" w:line="240" w:lineRule="auto"/>
              <w:jc w:val="center"/>
              <w:rPr>
                <w:rFonts w:ascii="Times New Roman" w:hAnsi="Times New Roman" w:cs="Times New Roman"/>
                <w:sz w:val="16"/>
                <w:szCs w:val="16"/>
              </w:rPr>
            </w:pPr>
          </w:p>
        </w:tc>
        <w:tc>
          <w:tcPr>
            <w:tcW w:w="2572" w:type="dxa"/>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ИТОГО по задаче № 4</w:t>
            </w:r>
          </w:p>
        </w:tc>
        <w:tc>
          <w:tcPr>
            <w:tcW w:w="1134" w:type="dxa"/>
            <w:vAlign w:val="center"/>
          </w:tcPr>
          <w:p w:rsidR="006F476D" w:rsidRPr="00B1012D" w:rsidRDefault="006F476D" w:rsidP="006F476D">
            <w:pPr>
              <w:pStyle w:val="a7"/>
              <w:jc w:val="center"/>
              <w:rPr>
                <w:sz w:val="16"/>
                <w:szCs w:val="16"/>
              </w:rPr>
            </w:pPr>
            <w:r w:rsidRPr="00B1012D">
              <w:rPr>
                <w:sz w:val="16"/>
                <w:szCs w:val="16"/>
              </w:rPr>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pStyle w:val="a7"/>
              <w:jc w:val="center"/>
              <w:rPr>
                <w:sz w:val="16"/>
                <w:szCs w:val="16"/>
              </w:rPr>
            </w:pPr>
            <w:r w:rsidRPr="00B1012D">
              <w:rPr>
                <w:sz w:val="16"/>
                <w:szCs w:val="16"/>
              </w:rPr>
              <w:t>0</w:t>
            </w:r>
          </w:p>
        </w:tc>
        <w:tc>
          <w:tcPr>
            <w:tcW w:w="710" w:type="dxa"/>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93,0</w:t>
            </w:r>
          </w:p>
        </w:tc>
        <w:tc>
          <w:tcPr>
            <w:tcW w:w="1003" w:type="dxa"/>
          </w:tcPr>
          <w:p w:rsidR="006F476D" w:rsidRPr="00B1012D" w:rsidRDefault="006F476D" w:rsidP="006F476D">
            <w:pPr>
              <w:pStyle w:val="a7"/>
              <w:jc w:val="center"/>
              <w:rPr>
                <w:sz w:val="16"/>
                <w:szCs w:val="16"/>
              </w:rPr>
            </w:pPr>
            <w:r w:rsidRPr="00B1012D">
              <w:rPr>
                <w:sz w:val="16"/>
                <w:szCs w:val="16"/>
              </w:rPr>
              <w:t>0</w:t>
            </w:r>
          </w:p>
        </w:tc>
        <w:tc>
          <w:tcPr>
            <w:tcW w:w="556" w:type="dxa"/>
            <w:gridSpan w:val="2"/>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568" w:type="dxa"/>
            <w:gridSpan w:val="2"/>
          </w:tcPr>
          <w:p w:rsidR="006F476D" w:rsidRPr="00B1012D" w:rsidRDefault="006F476D" w:rsidP="006F476D">
            <w:pPr>
              <w:pStyle w:val="a7"/>
              <w:jc w:val="center"/>
              <w:rPr>
                <w:sz w:val="16"/>
                <w:szCs w:val="16"/>
              </w:rPr>
            </w:pPr>
            <w:r w:rsidRPr="00B1012D">
              <w:rPr>
                <w:sz w:val="16"/>
                <w:szCs w:val="16"/>
              </w:rPr>
              <w:t>93,0</w:t>
            </w:r>
          </w:p>
        </w:tc>
        <w:tc>
          <w:tcPr>
            <w:tcW w:w="850" w:type="dxa"/>
            <w:vAlign w:val="center"/>
          </w:tcPr>
          <w:p w:rsidR="006F476D" w:rsidRPr="00B1012D" w:rsidRDefault="006F476D" w:rsidP="006F476D">
            <w:pPr>
              <w:spacing w:after="0" w:line="240" w:lineRule="auto"/>
              <w:jc w:val="center"/>
              <w:rPr>
                <w:rFonts w:ascii="Times New Roman" w:hAnsi="Times New Roman" w:cs="Times New Roman"/>
                <w:sz w:val="16"/>
                <w:szCs w:val="16"/>
              </w:rPr>
            </w:pPr>
          </w:p>
        </w:tc>
      </w:tr>
      <w:tr w:rsidR="006F476D" w:rsidRPr="00B1012D" w:rsidTr="005B70D4">
        <w:tc>
          <w:tcPr>
            <w:tcW w:w="10916" w:type="dxa"/>
            <w:gridSpan w:val="14"/>
            <w:vAlign w:val="center"/>
          </w:tcPr>
          <w:p w:rsidR="006F476D" w:rsidRPr="00B1012D" w:rsidRDefault="006F476D" w:rsidP="006F476D">
            <w:pPr>
              <w:spacing w:after="0" w:line="240" w:lineRule="auto"/>
              <w:jc w:val="center"/>
              <w:rPr>
                <w:rFonts w:ascii="Times New Roman" w:hAnsi="Times New Roman" w:cs="Times New Roman"/>
                <w:b/>
                <w:sz w:val="16"/>
                <w:szCs w:val="16"/>
              </w:rPr>
            </w:pPr>
            <w:r w:rsidRPr="00B1012D">
              <w:rPr>
                <w:rFonts w:ascii="Times New Roman" w:hAnsi="Times New Roman" w:cs="Times New Roman"/>
                <w:b/>
                <w:bCs/>
                <w:sz w:val="16"/>
                <w:szCs w:val="16"/>
              </w:rPr>
              <w:t>5.Финансирования мероприятий по созданию на территории Орловского района АПК «Безопасный город»</w:t>
            </w:r>
          </w:p>
        </w:tc>
      </w:tr>
      <w:tr w:rsidR="006F476D" w:rsidRPr="00B1012D" w:rsidTr="005B70D4">
        <w:tc>
          <w:tcPr>
            <w:tcW w:w="830" w:type="dxa"/>
            <w:vAlign w:val="center"/>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5.</w:t>
            </w:r>
          </w:p>
        </w:tc>
        <w:tc>
          <w:tcPr>
            <w:tcW w:w="2572" w:type="dxa"/>
          </w:tcPr>
          <w:p w:rsidR="006F476D" w:rsidRPr="00B1012D" w:rsidRDefault="006F476D" w:rsidP="006F476D">
            <w:pPr>
              <w:pStyle w:val="40"/>
              <w:shd w:val="clear" w:color="auto" w:fill="auto"/>
              <w:spacing w:before="0" w:line="240" w:lineRule="auto"/>
              <w:rPr>
                <w:rFonts w:cs="Times New Roman"/>
                <w:b w:val="0"/>
                <w:bCs/>
                <w:sz w:val="16"/>
                <w:szCs w:val="16"/>
                <w:lang w:eastAsia="en-US"/>
              </w:rPr>
            </w:pPr>
            <w:r w:rsidRPr="00B1012D">
              <w:rPr>
                <w:rFonts w:cs="Times New Roman"/>
                <w:b w:val="0"/>
                <w:bCs/>
                <w:sz w:val="16"/>
                <w:szCs w:val="16"/>
                <w:lang w:eastAsia="en-US"/>
              </w:rPr>
              <w:t xml:space="preserve">Мероприятия по созданию на территории Орловского района АПК «Безопасный город» на </w:t>
            </w:r>
            <w:r w:rsidRPr="00B1012D">
              <w:rPr>
                <w:rFonts w:cs="Times New Roman"/>
                <w:b w:val="0"/>
                <w:bCs/>
                <w:sz w:val="16"/>
                <w:szCs w:val="16"/>
                <w:lang w:eastAsia="en-US"/>
              </w:rPr>
              <w:lastRenderedPageBreak/>
              <w:t>базе единой дежурно-диспетчерской службы Орловского района</w:t>
            </w:r>
          </w:p>
        </w:tc>
        <w:tc>
          <w:tcPr>
            <w:tcW w:w="1134" w:type="dxa"/>
            <w:vAlign w:val="center"/>
          </w:tcPr>
          <w:p w:rsidR="006F476D" w:rsidRPr="00B1012D" w:rsidRDefault="006F476D" w:rsidP="006F476D">
            <w:pPr>
              <w:pStyle w:val="a7"/>
              <w:jc w:val="center"/>
              <w:rPr>
                <w:sz w:val="16"/>
                <w:szCs w:val="16"/>
              </w:rPr>
            </w:pPr>
            <w:r w:rsidRPr="00B1012D">
              <w:rPr>
                <w:sz w:val="16"/>
                <w:szCs w:val="16"/>
              </w:rPr>
              <w:lastRenderedPageBreak/>
              <w:t>районный бюджет</w:t>
            </w:r>
          </w:p>
          <w:p w:rsidR="006F476D" w:rsidRPr="00B1012D" w:rsidRDefault="006F476D" w:rsidP="006F476D">
            <w:pPr>
              <w:pStyle w:val="a7"/>
              <w:jc w:val="center"/>
              <w:rPr>
                <w:sz w:val="16"/>
                <w:szCs w:val="16"/>
              </w:rPr>
            </w:pPr>
            <w:r w:rsidRPr="00B1012D">
              <w:rPr>
                <w:sz w:val="16"/>
                <w:szCs w:val="16"/>
              </w:rPr>
              <w:lastRenderedPageBreak/>
              <w:t>областной бюджет</w:t>
            </w:r>
          </w:p>
        </w:tc>
        <w:tc>
          <w:tcPr>
            <w:tcW w:w="709" w:type="dxa"/>
          </w:tcPr>
          <w:p w:rsidR="006F476D" w:rsidRPr="00B1012D" w:rsidRDefault="006F476D" w:rsidP="006F476D">
            <w:pPr>
              <w:pStyle w:val="a7"/>
              <w:jc w:val="center"/>
              <w:rPr>
                <w:sz w:val="16"/>
                <w:szCs w:val="16"/>
              </w:rPr>
            </w:pPr>
            <w:r w:rsidRPr="00B1012D">
              <w:rPr>
                <w:sz w:val="16"/>
                <w:szCs w:val="16"/>
              </w:rPr>
              <w:lastRenderedPageBreak/>
              <w:t>0</w:t>
            </w:r>
          </w:p>
        </w:tc>
        <w:tc>
          <w:tcPr>
            <w:tcW w:w="850" w:type="dxa"/>
          </w:tcPr>
          <w:p w:rsidR="006F476D" w:rsidRPr="00B1012D" w:rsidRDefault="006F476D" w:rsidP="006F476D">
            <w:pPr>
              <w:pStyle w:val="a7"/>
              <w:jc w:val="center"/>
              <w:rPr>
                <w:sz w:val="16"/>
                <w:szCs w:val="16"/>
              </w:rPr>
            </w:pPr>
            <w:r w:rsidRPr="00B1012D">
              <w:rPr>
                <w:sz w:val="16"/>
                <w:szCs w:val="16"/>
              </w:rPr>
              <w:t>0</w:t>
            </w:r>
          </w:p>
        </w:tc>
        <w:tc>
          <w:tcPr>
            <w:tcW w:w="710" w:type="dxa"/>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1003" w:type="dxa"/>
          </w:tcPr>
          <w:p w:rsidR="006F476D" w:rsidRPr="00B1012D" w:rsidRDefault="006F476D" w:rsidP="006F476D">
            <w:pPr>
              <w:pStyle w:val="a7"/>
              <w:jc w:val="center"/>
              <w:rPr>
                <w:sz w:val="16"/>
                <w:szCs w:val="16"/>
              </w:rPr>
            </w:pPr>
            <w:r w:rsidRPr="00B1012D">
              <w:rPr>
                <w:sz w:val="16"/>
                <w:szCs w:val="16"/>
              </w:rPr>
              <w:t>0</w:t>
            </w:r>
          </w:p>
        </w:tc>
        <w:tc>
          <w:tcPr>
            <w:tcW w:w="556" w:type="dxa"/>
            <w:gridSpan w:val="2"/>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568" w:type="dxa"/>
            <w:gridSpan w:val="2"/>
          </w:tcPr>
          <w:p w:rsidR="006F476D" w:rsidRPr="00B1012D" w:rsidRDefault="006F476D" w:rsidP="006F476D">
            <w:pPr>
              <w:pStyle w:val="a7"/>
              <w:jc w:val="center"/>
              <w:rPr>
                <w:sz w:val="16"/>
                <w:szCs w:val="16"/>
              </w:rPr>
            </w:pPr>
            <w:r w:rsidRPr="00B1012D">
              <w:rPr>
                <w:sz w:val="16"/>
                <w:szCs w:val="16"/>
              </w:rPr>
              <w:t>0</w:t>
            </w:r>
          </w:p>
        </w:tc>
        <w:tc>
          <w:tcPr>
            <w:tcW w:w="850" w:type="dxa"/>
            <w:vAlign w:val="center"/>
          </w:tcPr>
          <w:p w:rsidR="006F476D" w:rsidRPr="00B1012D" w:rsidRDefault="006F476D" w:rsidP="006F476D">
            <w:pPr>
              <w:spacing w:after="0" w:line="240" w:lineRule="auto"/>
              <w:jc w:val="center"/>
              <w:rPr>
                <w:rFonts w:ascii="Times New Roman" w:hAnsi="Times New Roman" w:cs="Times New Roman"/>
                <w:sz w:val="16"/>
                <w:szCs w:val="16"/>
              </w:rPr>
            </w:pPr>
            <w:r w:rsidRPr="00B1012D">
              <w:rPr>
                <w:rFonts w:ascii="Times New Roman" w:hAnsi="Times New Roman" w:cs="Times New Roman"/>
                <w:sz w:val="16"/>
                <w:szCs w:val="16"/>
              </w:rPr>
              <w:t>Администрация района</w:t>
            </w:r>
          </w:p>
        </w:tc>
      </w:tr>
      <w:tr w:rsidR="006F476D" w:rsidRPr="00B1012D" w:rsidTr="005B70D4">
        <w:tc>
          <w:tcPr>
            <w:tcW w:w="830" w:type="dxa"/>
            <w:vAlign w:val="center"/>
          </w:tcPr>
          <w:p w:rsidR="006F476D" w:rsidRPr="00B1012D" w:rsidRDefault="006F476D" w:rsidP="006F476D">
            <w:pPr>
              <w:spacing w:after="0" w:line="240" w:lineRule="auto"/>
              <w:jc w:val="center"/>
              <w:rPr>
                <w:rFonts w:ascii="Times New Roman" w:hAnsi="Times New Roman" w:cs="Times New Roman"/>
                <w:sz w:val="16"/>
                <w:szCs w:val="16"/>
              </w:rPr>
            </w:pPr>
          </w:p>
        </w:tc>
        <w:tc>
          <w:tcPr>
            <w:tcW w:w="2572" w:type="dxa"/>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ИТОГО по задаче № 5</w:t>
            </w:r>
          </w:p>
        </w:tc>
        <w:tc>
          <w:tcPr>
            <w:tcW w:w="1134" w:type="dxa"/>
            <w:vAlign w:val="center"/>
          </w:tcPr>
          <w:p w:rsidR="006F476D" w:rsidRPr="00B1012D" w:rsidRDefault="006F476D" w:rsidP="006F476D">
            <w:pPr>
              <w:pStyle w:val="a7"/>
              <w:jc w:val="center"/>
              <w:rPr>
                <w:sz w:val="16"/>
                <w:szCs w:val="16"/>
              </w:rPr>
            </w:pPr>
            <w:r w:rsidRPr="00B1012D">
              <w:rPr>
                <w:sz w:val="16"/>
                <w:szCs w:val="16"/>
              </w:rPr>
              <w:t>районный бюджет</w:t>
            </w:r>
          </w:p>
        </w:tc>
        <w:tc>
          <w:tcPr>
            <w:tcW w:w="709" w:type="dxa"/>
          </w:tcPr>
          <w:p w:rsidR="006F476D" w:rsidRPr="00B1012D" w:rsidRDefault="006F476D" w:rsidP="006F476D">
            <w:pPr>
              <w:pStyle w:val="a7"/>
              <w:jc w:val="center"/>
              <w:rPr>
                <w:sz w:val="16"/>
                <w:szCs w:val="16"/>
              </w:rPr>
            </w:pPr>
            <w:r w:rsidRPr="00B1012D">
              <w:rPr>
                <w:sz w:val="16"/>
                <w:szCs w:val="16"/>
              </w:rPr>
              <w:t>0</w:t>
            </w:r>
          </w:p>
        </w:tc>
        <w:tc>
          <w:tcPr>
            <w:tcW w:w="850" w:type="dxa"/>
          </w:tcPr>
          <w:p w:rsidR="006F476D" w:rsidRPr="00B1012D" w:rsidRDefault="006F476D" w:rsidP="006F476D">
            <w:pPr>
              <w:pStyle w:val="a7"/>
              <w:jc w:val="center"/>
              <w:rPr>
                <w:sz w:val="16"/>
                <w:szCs w:val="16"/>
              </w:rPr>
            </w:pPr>
            <w:r w:rsidRPr="00B1012D">
              <w:rPr>
                <w:sz w:val="16"/>
                <w:szCs w:val="16"/>
              </w:rPr>
              <w:t>0</w:t>
            </w:r>
          </w:p>
        </w:tc>
        <w:tc>
          <w:tcPr>
            <w:tcW w:w="710" w:type="dxa"/>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1003" w:type="dxa"/>
          </w:tcPr>
          <w:p w:rsidR="006F476D" w:rsidRPr="00B1012D" w:rsidRDefault="006F476D" w:rsidP="006F476D">
            <w:pPr>
              <w:pStyle w:val="a7"/>
              <w:jc w:val="center"/>
              <w:rPr>
                <w:sz w:val="16"/>
                <w:szCs w:val="16"/>
              </w:rPr>
            </w:pPr>
            <w:r w:rsidRPr="00B1012D">
              <w:rPr>
                <w:sz w:val="16"/>
                <w:szCs w:val="16"/>
              </w:rPr>
              <w:t>0</w:t>
            </w:r>
          </w:p>
        </w:tc>
        <w:tc>
          <w:tcPr>
            <w:tcW w:w="556" w:type="dxa"/>
            <w:gridSpan w:val="2"/>
          </w:tcPr>
          <w:p w:rsidR="006F476D" w:rsidRPr="00B1012D" w:rsidRDefault="006F476D" w:rsidP="006F476D">
            <w:pPr>
              <w:pStyle w:val="a7"/>
              <w:jc w:val="center"/>
              <w:rPr>
                <w:sz w:val="16"/>
                <w:szCs w:val="16"/>
              </w:rPr>
            </w:pPr>
            <w:r w:rsidRPr="00B1012D">
              <w:rPr>
                <w:sz w:val="16"/>
                <w:szCs w:val="16"/>
              </w:rPr>
              <w:t>0</w:t>
            </w:r>
          </w:p>
        </w:tc>
        <w:tc>
          <w:tcPr>
            <w:tcW w:w="567" w:type="dxa"/>
          </w:tcPr>
          <w:p w:rsidR="006F476D" w:rsidRPr="00B1012D" w:rsidRDefault="006F476D" w:rsidP="006F476D">
            <w:pPr>
              <w:pStyle w:val="a7"/>
              <w:jc w:val="center"/>
              <w:rPr>
                <w:sz w:val="16"/>
                <w:szCs w:val="16"/>
              </w:rPr>
            </w:pPr>
            <w:r w:rsidRPr="00B1012D">
              <w:rPr>
                <w:sz w:val="16"/>
                <w:szCs w:val="16"/>
              </w:rPr>
              <w:t>0</w:t>
            </w:r>
          </w:p>
        </w:tc>
        <w:tc>
          <w:tcPr>
            <w:tcW w:w="568" w:type="dxa"/>
            <w:gridSpan w:val="2"/>
          </w:tcPr>
          <w:p w:rsidR="006F476D" w:rsidRPr="00B1012D" w:rsidRDefault="006F476D" w:rsidP="006F476D">
            <w:pPr>
              <w:pStyle w:val="a7"/>
              <w:jc w:val="center"/>
              <w:rPr>
                <w:sz w:val="16"/>
                <w:szCs w:val="16"/>
              </w:rPr>
            </w:pPr>
            <w:r w:rsidRPr="00B1012D">
              <w:rPr>
                <w:sz w:val="16"/>
                <w:szCs w:val="16"/>
              </w:rPr>
              <w:t>0</w:t>
            </w:r>
          </w:p>
        </w:tc>
        <w:tc>
          <w:tcPr>
            <w:tcW w:w="850" w:type="dxa"/>
            <w:vAlign w:val="center"/>
          </w:tcPr>
          <w:p w:rsidR="006F476D" w:rsidRPr="00B1012D" w:rsidRDefault="006F476D" w:rsidP="006F476D">
            <w:pPr>
              <w:spacing w:after="0" w:line="240" w:lineRule="auto"/>
              <w:jc w:val="center"/>
              <w:rPr>
                <w:rFonts w:ascii="Times New Roman" w:hAnsi="Times New Roman" w:cs="Times New Roman"/>
                <w:sz w:val="16"/>
                <w:szCs w:val="16"/>
              </w:rPr>
            </w:pPr>
          </w:p>
        </w:tc>
      </w:tr>
      <w:tr w:rsidR="006F476D" w:rsidRPr="00B1012D" w:rsidTr="005B70D4">
        <w:tc>
          <w:tcPr>
            <w:tcW w:w="830" w:type="dxa"/>
            <w:vAlign w:val="center"/>
          </w:tcPr>
          <w:p w:rsidR="006F476D" w:rsidRPr="00B1012D" w:rsidRDefault="006F476D" w:rsidP="006F476D">
            <w:pPr>
              <w:spacing w:after="0" w:line="240" w:lineRule="auto"/>
              <w:jc w:val="center"/>
              <w:rPr>
                <w:rFonts w:ascii="Times New Roman" w:hAnsi="Times New Roman" w:cs="Times New Roman"/>
                <w:sz w:val="16"/>
                <w:szCs w:val="16"/>
              </w:rPr>
            </w:pPr>
          </w:p>
        </w:tc>
        <w:tc>
          <w:tcPr>
            <w:tcW w:w="2572" w:type="dxa"/>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ВСЕГО, в т.ч.</w:t>
            </w:r>
          </w:p>
        </w:tc>
        <w:tc>
          <w:tcPr>
            <w:tcW w:w="1134" w:type="dxa"/>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p>
        </w:tc>
        <w:tc>
          <w:tcPr>
            <w:tcW w:w="709" w:type="dxa"/>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939,14</w:t>
            </w:r>
          </w:p>
        </w:tc>
        <w:tc>
          <w:tcPr>
            <w:tcW w:w="850" w:type="dxa"/>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995,82</w:t>
            </w:r>
          </w:p>
        </w:tc>
        <w:tc>
          <w:tcPr>
            <w:tcW w:w="710" w:type="dxa"/>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1008,9</w:t>
            </w:r>
          </w:p>
        </w:tc>
        <w:tc>
          <w:tcPr>
            <w:tcW w:w="567" w:type="dxa"/>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2376,55</w:t>
            </w:r>
          </w:p>
        </w:tc>
        <w:tc>
          <w:tcPr>
            <w:tcW w:w="1003" w:type="dxa"/>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1154,3</w:t>
            </w:r>
          </w:p>
        </w:tc>
        <w:tc>
          <w:tcPr>
            <w:tcW w:w="556" w:type="dxa"/>
            <w:gridSpan w:val="2"/>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1297,7</w:t>
            </w:r>
          </w:p>
        </w:tc>
        <w:tc>
          <w:tcPr>
            <w:tcW w:w="567" w:type="dxa"/>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1297,7</w:t>
            </w:r>
          </w:p>
        </w:tc>
        <w:tc>
          <w:tcPr>
            <w:tcW w:w="568" w:type="dxa"/>
            <w:gridSpan w:val="2"/>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9070,11</w:t>
            </w:r>
          </w:p>
        </w:tc>
        <w:tc>
          <w:tcPr>
            <w:tcW w:w="850" w:type="dxa"/>
            <w:vAlign w:val="center"/>
          </w:tcPr>
          <w:p w:rsidR="006F476D" w:rsidRPr="00B1012D" w:rsidRDefault="006F476D" w:rsidP="006F476D">
            <w:pPr>
              <w:spacing w:after="0" w:line="240" w:lineRule="auto"/>
              <w:jc w:val="center"/>
              <w:rPr>
                <w:rFonts w:ascii="Times New Roman" w:hAnsi="Times New Roman" w:cs="Times New Roman"/>
                <w:sz w:val="16"/>
                <w:szCs w:val="16"/>
              </w:rPr>
            </w:pPr>
          </w:p>
        </w:tc>
      </w:tr>
      <w:tr w:rsidR="006F476D" w:rsidRPr="00B1012D" w:rsidTr="005B70D4">
        <w:tc>
          <w:tcPr>
            <w:tcW w:w="830" w:type="dxa"/>
            <w:vAlign w:val="center"/>
          </w:tcPr>
          <w:p w:rsidR="006F476D" w:rsidRPr="00B1012D" w:rsidRDefault="006F476D" w:rsidP="006F476D">
            <w:pPr>
              <w:spacing w:after="0" w:line="240" w:lineRule="auto"/>
              <w:jc w:val="center"/>
              <w:rPr>
                <w:rFonts w:ascii="Times New Roman" w:hAnsi="Times New Roman" w:cs="Times New Roman"/>
                <w:sz w:val="16"/>
                <w:szCs w:val="16"/>
              </w:rPr>
            </w:pPr>
          </w:p>
        </w:tc>
        <w:tc>
          <w:tcPr>
            <w:tcW w:w="2572" w:type="dxa"/>
            <w:vAlign w:val="center"/>
          </w:tcPr>
          <w:p w:rsidR="006F476D" w:rsidRPr="00B1012D" w:rsidRDefault="006F476D" w:rsidP="006F476D">
            <w:pPr>
              <w:pStyle w:val="40"/>
              <w:shd w:val="clear" w:color="auto" w:fill="auto"/>
              <w:spacing w:before="0" w:line="240" w:lineRule="auto"/>
              <w:rPr>
                <w:rFonts w:cs="Times New Roman"/>
                <w:b w:val="0"/>
                <w:bCs/>
                <w:sz w:val="16"/>
                <w:szCs w:val="16"/>
                <w:lang w:eastAsia="en-US"/>
              </w:rPr>
            </w:pPr>
            <w:r w:rsidRPr="00B1012D">
              <w:rPr>
                <w:rFonts w:cs="Times New Roman"/>
                <w:b w:val="0"/>
                <w:bCs/>
                <w:sz w:val="16"/>
                <w:szCs w:val="16"/>
                <w:lang w:eastAsia="en-US"/>
              </w:rPr>
              <w:t>местный бюджет</w:t>
            </w:r>
          </w:p>
        </w:tc>
        <w:tc>
          <w:tcPr>
            <w:tcW w:w="1134" w:type="dxa"/>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p>
        </w:tc>
        <w:tc>
          <w:tcPr>
            <w:tcW w:w="709" w:type="dxa"/>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939,14</w:t>
            </w:r>
          </w:p>
        </w:tc>
        <w:tc>
          <w:tcPr>
            <w:tcW w:w="850" w:type="dxa"/>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995,82</w:t>
            </w:r>
          </w:p>
        </w:tc>
        <w:tc>
          <w:tcPr>
            <w:tcW w:w="710" w:type="dxa"/>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1008,9</w:t>
            </w:r>
          </w:p>
        </w:tc>
        <w:tc>
          <w:tcPr>
            <w:tcW w:w="567" w:type="dxa"/>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1356,55</w:t>
            </w:r>
          </w:p>
        </w:tc>
        <w:tc>
          <w:tcPr>
            <w:tcW w:w="1003" w:type="dxa"/>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1154,3</w:t>
            </w:r>
          </w:p>
        </w:tc>
        <w:tc>
          <w:tcPr>
            <w:tcW w:w="556" w:type="dxa"/>
            <w:gridSpan w:val="2"/>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1297,7</w:t>
            </w:r>
          </w:p>
        </w:tc>
        <w:tc>
          <w:tcPr>
            <w:tcW w:w="567" w:type="dxa"/>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1297,7</w:t>
            </w:r>
          </w:p>
        </w:tc>
        <w:tc>
          <w:tcPr>
            <w:tcW w:w="568" w:type="dxa"/>
            <w:gridSpan w:val="2"/>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8050,11</w:t>
            </w:r>
          </w:p>
        </w:tc>
        <w:tc>
          <w:tcPr>
            <w:tcW w:w="850" w:type="dxa"/>
            <w:vAlign w:val="center"/>
          </w:tcPr>
          <w:p w:rsidR="006F476D" w:rsidRPr="00B1012D" w:rsidRDefault="006F476D" w:rsidP="006F476D">
            <w:pPr>
              <w:spacing w:after="0" w:line="240" w:lineRule="auto"/>
              <w:jc w:val="center"/>
              <w:rPr>
                <w:rFonts w:ascii="Times New Roman" w:hAnsi="Times New Roman" w:cs="Times New Roman"/>
                <w:sz w:val="16"/>
                <w:szCs w:val="16"/>
              </w:rPr>
            </w:pPr>
          </w:p>
        </w:tc>
      </w:tr>
      <w:tr w:rsidR="006F476D" w:rsidRPr="00B1012D" w:rsidTr="005B70D4">
        <w:tc>
          <w:tcPr>
            <w:tcW w:w="830" w:type="dxa"/>
            <w:vAlign w:val="center"/>
          </w:tcPr>
          <w:p w:rsidR="006F476D" w:rsidRPr="00B1012D" w:rsidRDefault="006F476D" w:rsidP="006F476D">
            <w:pPr>
              <w:spacing w:after="0" w:line="240" w:lineRule="auto"/>
              <w:jc w:val="center"/>
              <w:rPr>
                <w:rFonts w:ascii="Times New Roman" w:hAnsi="Times New Roman" w:cs="Times New Roman"/>
                <w:sz w:val="16"/>
                <w:szCs w:val="16"/>
              </w:rPr>
            </w:pPr>
          </w:p>
        </w:tc>
        <w:tc>
          <w:tcPr>
            <w:tcW w:w="2572" w:type="dxa"/>
            <w:vAlign w:val="center"/>
          </w:tcPr>
          <w:p w:rsidR="006F476D" w:rsidRPr="00B1012D" w:rsidRDefault="006F476D" w:rsidP="006F476D">
            <w:pPr>
              <w:pStyle w:val="40"/>
              <w:shd w:val="clear" w:color="auto" w:fill="auto"/>
              <w:spacing w:before="0" w:line="240" w:lineRule="auto"/>
              <w:rPr>
                <w:rFonts w:cs="Times New Roman"/>
                <w:b w:val="0"/>
                <w:bCs/>
                <w:sz w:val="16"/>
                <w:szCs w:val="16"/>
                <w:lang w:eastAsia="en-US"/>
              </w:rPr>
            </w:pPr>
            <w:r w:rsidRPr="00B1012D">
              <w:rPr>
                <w:rFonts w:cs="Times New Roman"/>
                <w:b w:val="0"/>
                <w:bCs/>
                <w:sz w:val="16"/>
                <w:szCs w:val="16"/>
                <w:lang w:eastAsia="en-US"/>
              </w:rPr>
              <w:t>областной бюджет</w:t>
            </w:r>
          </w:p>
        </w:tc>
        <w:tc>
          <w:tcPr>
            <w:tcW w:w="1134" w:type="dxa"/>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p>
        </w:tc>
        <w:tc>
          <w:tcPr>
            <w:tcW w:w="709" w:type="dxa"/>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0</w:t>
            </w:r>
          </w:p>
        </w:tc>
        <w:tc>
          <w:tcPr>
            <w:tcW w:w="850" w:type="dxa"/>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0</w:t>
            </w:r>
          </w:p>
        </w:tc>
        <w:tc>
          <w:tcPr>
            <w:tcW w:w="710" w:type="dxa"/>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0</w:t>
            </w:r>
          </w:p>
        </w:tc>
        <w:tc>
          <w:tcPr>
            <w:tcW w:w="567" w:type="dxa"/>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1020,0</w:t>
            </w:r>
          </w:p>
        </w:tc>
        <w:tc>
          <w:tcPr>
            <w:tcW w:w="1003" w:type="dxa"/>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0</w:t>
            </w:r>
          </w:p>
        </w:tc>
        <w:tc>
          <w:tcPr>
            <w:tcW w:w="556" w:type="dxa"/>
            <w:gridSpan w:val="2"/>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0</w:t>
            </w:r>
          </w:p>
        </w:tc>
        <w:tc>
          <w:tcPr>
            <w:tcW w:w="567" w:type="dxa"/>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0</w:t>
            </w:r>
          </w:p>
        </w:tc>
        <w:tc>
          <w:tcPr>
            <w:tcW w:w="568" w:type="dxa"/>
            <w:gridSpan w:val="2"/>
            <w:vAlign w:val="center"/>
          </w:tcPr>
          <w:p w:rsidR="006F476D" w:rsidRPr="00B1012D" w:rsidRDefault="006F476D" w:rsidP="006F476D">
            <w:pPr>
              <w:pStyle w:val="40"/>
              <w:shd w:val="clear" w:color="auto" w:fill="auto"/>
              <w:spacing w:before="0" w:line="240" w:lineRule="auto"/>
              <w:rPr>
                <w:rFonts w:cs="Times New Roman"/>
                <w:bCs/>
                <w:sz w:val="16"/>
                <w:szCs w:val="16"/>
                <w:lang w:eastAsia="en-US"/>
              </w:rPr>
            </w:pPr>
            <w:r w:rsidRPr="00B1012D">
              <w:rPr>
                <w:rFonts w:cs="Times New Roman"/>
                <w:bCs/>
                <w:sz w:val="16"/>
                <w:szCs w:val="16"/>
                <w:lang w:eastAsia="en-US"/>
              </w:rPr>
              <w:t>1020,0</w:t>
            </w:r>
          </w:p>
        </w:tc>
        <w:tc>
          <w:tcPr>
            <w:tcW w:w="850" w:type="dxa"/>
            <w:vAlign w:val="center"/>
          </w:tcPr>
          <w:p w:rsidR="006F476D" w:rsidRPr="00B1012D" w:rsidRDefault="006F476D" w:rsidP="006F476D">
            <w:pPr>
              <w:spacing w:after="0" w:line="240" w:lineRule="auto"/>
              <w:jc w:val="center"/>
              <w:rPr>
                <w:rFonts w:ascii="Times New Roman" w:hAnsi="Times New Roman" w:cs="Times New Roman"/>
                <w:sz w:val="16"/>
                <w:szCs w:val="16"/>
              </w:rPr>
            </w:pPr>
          </w:p>
        </w:tc>
      </w:tr>
    </w:tbl>
    <w:p w:rsidR="006F476D" w:rsidRPr="00B1012D" w:rsidRDefault="006F476D" w:rsidP="006F476D">
      <w:pPr>
        <w:pStyle w:val="ConsPlusNonformat"/>
        <w:jc w:val="center"/>
        <w:rPr>
          <w:rFonts w:ascii="Times New Roman" w:hAnsi="Times New Roman" w:cs="Times New Roman"/>
          <w:sz w:val="16"/>
          <w:szCs w:val="16"/>
        </w:rPr>
      </w:pPr>
    </w:p>
    <w:p w:rsidR="006F476D" w:rsidRPr="00B1012D" w:rsidRDefault="006F476D" w:rsidP="006F476D">
      <w:pPr>
        <w:rPr>
          <w:rFonts w:ascii="Times New Roman" w:hAnsi="Times New Roman" w:cs="Times New Roman"/>
          <w:sz w:val="16"/>
          <w:szCs w:val="16"/>
        </w:rPr>
      </w:pPr>
    </w:p>
    <w:p w:rsidR="006F476D" w:rsidRPr="00B1012D" w:rsidRDefault="006F476D" w:rsidP="006F476D">
      <w:pPr>
        <w:ind w:hanging="360"/>
        <w:jc w:val="center"/>
        <w:rPr>
          <w:rFonts w:ascii="Times New Roman" w:hAnsi="Times New Roman" w:cs="Times New Roman"/>
          <w:b/>
          <w:sz w:val="16"/>
          <w:szCs w:val="16"/>
        </w:rPr>
      </w:pPr>
      <w:r w:rsidRPr="00B1012D">
        <w:rPr>
          <w:rFonts w:ascii="Times New Roman" w:hAnsi="Times New Roman" w:cs="Times New Roman"/>
          <w:b/>
          <w:sz w:val="16"/>
          <w:szCs w:val="16"/>
        </w:rPr>
        <w:t xml:space="preserve">  </w:t>
      </w:r>
      <w:r w:rsidRPr="00B1012D">
        <w:rPr>
          <w:rFonts w:ascii="Times New Roman" w:hAnsi="Times New Roman" w:cs="Times New Roman"/>
          <w:b/>
          <w:noProof/>
          <w:sz w:val="16"/>
          <w:szCs w:val="16"/>
        </w:rPr>
        <w:drawing>
          <wp:inline distT="0" distB="0" distL="0" distR="0">
            <wp:extent cx="428625" cy="523875"/>
            <wp:effectExtent l="19050" t="0" r="9525" b="0"/>
            <wp:docPr id="82" name="Рисунок 8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ерб района"/>
                    <pic:cNvPicPr>
                      <a:picLocks noChangeAspect="1" noChangeArrowheads="1"/>
                    </pic:cNvPicPr>
                  </pic:nvPicPr>
                  <pic:blipFill>
                    <a:blip r:embed="rId11"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6F476D" w:rsidRPr="00B1012D" w:rsidRDefault="006F476D" w:rsidP="006F476D">
      <w:pPr>
        <w:jc w:val="center"/>
        <w:rPr>
          <w:rFonts w:ascii="Times New Roman" w:hAnsi="Times New Roman" w:cs="Times New Roman"/>
          <w:b/>
          <w:sz w:val="16"/>
          <w:szCs w:val="16"/>
        </w:rPr>
      </w:pPr>
      <w:r w:rsidRPr="00B1012D">
        <w:rPr>
          <w:rFonts w:ascii="Times New Roman" w:hAnsi="Times New Roman" w:cs="Times New Roman"/>
          <w:b/>
          <w:sz w:val="16"/>
          <w:szCs w:val="16"/>
        </w:rPr>
        <w:t>АДМИНИСТРАЦИЯ ОРЛОВСКОГО РАЙОНА</w:t>
      </w:r>
    </w:p>
    <w:p w:rsidR="006F476D" w:rsidRPr="00B1012D" w:rsidRDefault="006F476D" w:rsidP="006F476D">
      <w:pPr>
        <w:ind w:right="283"/>
        <w:jc w:val="center"/>
        <w:rPr>
          <w:rFonts w:ascii="Times New Roman" w:hAnsi="Times New Roman" w:cs="Times New Roman"/>
          <w:b/>
          <w:sz w:val="16"/>
          <w:szCs w:val="16"/>
        </w:rPr>
      </w:pPr>
      <w:r w:rsidRPr="00B1012D">
        <w:rPr>
          <w:rFonts w:ascii="Times New Roman" w:hAnsi="Times New Roman" w:cs="Times New Roman"/>
          <w:b/>
          <w:sz w:val="16"/>
          <w:szCs w:val="16"/>
        </w:rPr>
        <w:t>КИРОВСКОЙ ОБЛАСТИ</w:t>
      </w:r>
    </w:p>
    <w:p w:rsidR="006F476D" w:rsidRPr="00B1012D" w:rsidRDefault="006F476D" w:rsidP="006F476D">
      <w:pPr>
        <w:ind w:right="283"/>
        <w:jc w:val="center"/>
        <w:rPr>
          <w:rFonts w:ascii="Times New Roman" w:hAnsi="Times New Roman" w:cs="Times New Roman"/>
          <w:b/>
          <w:sz w:val="16"/>
          <w:szCs w:val="16"/>
        </w:rPr>
      </w:pPr>
      <w:r w:rsidRPr="00B1012D">
        <w:rPr>
          <w:rFonts w:ascii="Times New Roman" w:hAnsi="Times New Roman" w:cs="Times New Roman"/>
          <w:b/>
          <w:sz w:val="16"/>
          <w:szCs w:val="16"/>
        </w:rPr>
        <w:t>ПОСТАНОВЛЕНИЕ</w:t>
      </w:r>
    </w:p>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 xml:space="preserve">30.01.2018                           </w:t>
      </w:r>
      <w:r w:rsidRPr="00B1012D">
        <w:rPr>
          <w:rFonts w:ascii="Times New Roman" w:hAnsi="Times New Roman" w:cs="Times New Roman"/>
          <w:sz w:val="16"/>
          <w:szCs w:val="16"/>
        </w:rPr>
        <w:tab/>
      </w:r>
      <w:r w:rsidRPr="00B1012D">
        <w:rPr>
          <w:rFonts w:ascii="Times New Roman" w:hAnsi="Times New Roman" w:cs="Times New Roman"/>
          <w:sz w:val="16"/>
          <w:szCs w:val="16"/>
        </w:rPr>
        <w:tab/>
      </w:r>
      <w:r w:rsidRPr="00B1012D">
        <w:rPr>
          <w:rFonts w:ascii="Times New Roman" w:hAnsi="Times New Roman" w:cs="Times New Roman"/>
          <w:sz w:val="16"/>
          <w:szCs w:val="16"/>
        </w:rPr>
        <w:tab/>
        <w:t xml:space="preserve">                      </w:t>
      </w:r>
      <w:r w:rsidRPr="00B1012D">
        <w:rPr>
          <w:rFonts w:ascii="Times New Roman" w:hAnsi="Times New Roman" w:cs="Times New Roman"/>
          <w:sz w:val="16"/>
          <w:szCs w:val="16"/>
        </w:rPr>
        <w:tab/>
      </w:r>
      <w:r w:rsidRPr="00B1012D">
        <w:rPr>
          <w:rFonts w:ascii="Times New Roman" w:hAnsi="Times New Roman" w:cs="Times New Roman"/>
          <w:sz w:val="16"/>
          <w:szCs w:val="16"/>
        </w:rPr>
        <w:tab/>
        <w:t xml:space="preserve">     </w:t>
      </w:r>
      <w:r w:rsidR="005B70D4">
        <w:rPr>
          <w:rFonts w:ascii="Times New Roman" w:hAnsi="Times New Roman" w:cs="Times New Roman"/>
          <w:sz w:val="16"/>
          <w:szCs w:val="16"/>
        </w:rPr>
        <w:tab/>
      </w:r>
      <w:r w:rsidR="005B70D4">
        <w:rPr>
          <w:rFonts w:ascii="Times New Roman" w:hAnsi="Times New Roman" w:cs="Times New Roman"/>
          <w:sz w:val="16"/>
          <w:szCs w:val="16"/>
        </w:rPr>
        <w:tab/>
      </w:r>
      <w:r w:rsidR="005B70D4">
        <w:rPr>
          <w:rFonts w:ascii="Times New Roman" w:hAnsi="Times New Roman" w:cs="Times New Roman"/>
          <w:sz w:val="16"/>
          <w:szCs w:val="16"/>
        </w:rPr>
        <w:tab/>
      </w:r>
      <w:r w:rsidR="005B70D4">
        <w:rPr>
          <w:rFonts w:ascii="Times New Roman" w:hAnsi="Times New Roman" w:cs="Times New Roman"/>
          <w:sz w:val="16"/>
          <w:szCs w:val="16"/>
        </w:rPr>
        <w:tab/>
        <w:t xml:space="preserve">       </w:t>
      </w:r>
      <w:r w:rsidRPr="00B1012D">
        <w:rPr>
          <w:rFonts w:ascii="Times New Roman" w:hAnsi="Times New Roman" w:cs="Times New Roman"/>
          <w:sz w:val="16"/>
          <w:szCs w:val="16"/>
        </w:rPr>
        <w:t>№ 50-п</w:t>
      </w:r>
    </w:p>
    <w:p w:rsidR="006F476D" w:rsidRPr="00B1012D" w:rsidRDefault="006F476D" w:rsidP="006F476D">
      <w:pPr>
        <w:jc w:val="center"/>
        <w:rPr>
          <w:rFonts w:ascii="Times New Roman" w:hAnsi="Times New Roman" w:cs="Times New Roman"/>
          <w:sz w:val="16"/>
          <w:szCs w:val="16"/>
        </w:rPr>
      </w:pPr>
      <w:r w:rsidRPr="00B1012D">
        <w:rPr>
          <w:rFonts w:ascii="Times New Roman" w:hAnsi="Times New Roman" w:cs="Times New Roman"/>
          <w:sz w:val="16"/>
          <w:szCs w:val="16"/>
        </w:rPr>
        <w:t>г. Орлов</w:t>
      </w:r>
    </w:p>
    <w:p w:rsidR="006F476D" w:rsidRPr="00B1012D" w:rsidRDefault="006F476D" w:rsidP="006F476D">
      <w:pPr>
        <w:pStyle w:val="ConsPlusTitle"/>
        <w:jc w:val="center"/>
        <w:outlineLvl w:val="0"/>
        <w:rPr>
          <w:rFonts w:ascii="Times New Roman" w:hAnsi="Times New Roman" w:cs="Times New Roman"/>
          <w:sz w:val="16"/>
          <w:szCs w:val="16"/>
        </w:rPr>
      </w:pPr>
    </w:p>
    <w:p w:rsidR="006F476D" w:rsidRPr="00B1012D" w:rsidRDefault="006F476D" w:rsidP="006F476D">
      <w:pPr>
        <w:jc w:val="center"/>
        <w:rPr>
          <w:rFonts w:ascii="Times New Roman" w:hAnsi="Times New Roman" w:cs="Times New Roman"/>
          <w:b/>
          <w:bCs/>
          <w:sz w:val="16"/>
          <w:szCs w:val="16"/>
        </w:rPr>
      </w:pPr>
      <w:r w:rsidRPr="00B1012D">
        <w:rPr>
          <w:rFonts w:ascii="Times New Roman" w:hAnsi="Times New Roman" w:cs="Times New Roman"/>
          <w:b/>
          <w:bCs/>
          <w:sz w:val="16"/>
          <w:szCs w:val="16"/>
        </w:rPr>
        <w:t>О внесении изменений в муниципальную программу «Поддержка и организация деятельности людей пожилого возраста и инвалидов» на 2014-2020 годы»</w:t>
      </w:r>
    </w:p>
    <w:p w:rsidR="006F476D" w:rsidRPr="00B1012D" w:rsidRDefault="006F476D" w:rsidP="006F476D">
      <w:pPr>
        <w:spacing w:line="360" w:lineRule="auto"/>
        <w:ind w:firstLine="567"/>
        <w:jc w:val="both"/>
        <w:rPr>
          <w:rFonts w:ascii="Times New Roman" w:hAnsi="Times New Roman" w:cs="Times New Roman"/>
          <w:bCs/>
          <w:sz w:val="16"/>
          <w:szCs w:val="16"/>
        </w:rPr>
      </w:pPr>
      <w:r w:rsidRPr="00B1012D">
        <w:rPr>
          <w:rFonts w:ascii="Times New Roman" w:hAnsi="Times New Roman" w:cs="Times New Roman"/>
          <w:bCs/>
          <w:sz w:val="16"/>
          <w:szCs w:val="16"/>
        </w:rPr>
        <w:t>Администрация Орловского района ПОСТАНОВЛЯЕТ:</w:t>
      </w:r>
    </w:p>
    <w:p w:rsidR="006F476D" w:rsidRPr="00B1012D" w:rsidRDefault="006F476D" w:rsidP="006F476D">
      <w:pPr>
        <w:numPr>
          <w:ilvl w:val="0"/>
          <w:numId w:val="14"/>
        </w:numPr>
        <w:spacing w:after="0" w:line="360" w:lineRule="auto"/>
        <w:ind w:left="0" w:firstLine="567"/>
        <w:jc w:val="both"/>
        <w:rPr>
          <w:rFonts w:ascii="Times New Roman" w:hAnsi="Times New Roman" w:cs="Times New Roman"/>
          <w:bCs/>
          <w:sz w:val="16"/>
          <w:szCs w:val="16"/>
        </w:rPr>
      </w:pPr>
      <w:r w:rsidRPr="00B1012D">
        <w:rPr>
          <w:rFonts w:ascii="Times New Roman" w:hAnsi="Times New Roman" w:cs="Times New Roman"/>
          <w:bCs/>
          <w:sz w:val="16"/>
          <w:szCs w:val="16"/>
        </w:rPr>
        <w:t>Внести изменения в муниципальную программу «Поддержка и организация деятельности людей пожилого возраста и инвалидов» на 2014-2020 годы, утвержденную постановлением администрации района от 06.11.2014 № 696 «Об утверждении муниципальной программы «Поддержка и организация деятельности людей пожилого возраста и инвалидов» на 2014-2020 годы»:</w:t>
      </w:r>
    </w:p>
    <w:p w:rsidR="006F476D" w:rsidRPr="00B1012D" w:rsidRDefault="006F476D" w:rsidP="006F476D">
      <w:pPr>
        <w:numPr>
          <w:ilvl w:val="1"/>
          <w:numId w:val="14"/>
        </w:numPr>
        <w:spacing w:after="0" w:line="360" w:lineRule="auto"/>
        <w:ind w:firstLine="567"/>
        <w:jc w:val="both"/>
        <w:rPr>
          <w:rFonts w:ascii="Times New Roman" w:hAnsi="Times New Roman" w:cs="Times New Roman"/>
          <w:bCs/>
          <w:sz w:val="16"/>
          <w:szCs w:val="16"/>
        </w:rPr>
      </w:pPr>
      <w:r w:rsidRPr="00B1012D">
        <w:rPr>
          <w:rFonts w:ascii="Times New Roman" w:hAnsi="Times New Roman" w:cs="Times New Roman"/>
          <w:bCs/>
          <w:sz w:val="16"/>
          <w:szCs w:val="16"/>
        </w:rPr>
        <w:t>В паспорте муниципальной программы «Поддержка и организация деятельности людей пожилого возраста и инвалидов» на 2017 год в строке «Объемы и источники финансирования муниципальной программы» слова «Местный бюджет 57000 рублей заменить на слова «Местный бюджет 51000 рублей», на 2019 год слова «Местный бюджет 90000 рублей заменить на слова «Местный бюджет 10000 рублей», на 2020 год слова «Местный бюджет 90000 рублей заменить на слова «Местный бюджет 10000 рублей».</w:t>
      </w:r>
    </w:p>
    <w:p w:rsidR="006F476D" w:rsidRPr="00B1012D" w:rsidRDefault="006F476D" w:rsidP="006F476D">
      <w:pPr>
        <w:numPr>
          <w:ilvl w:val="1"/>
          <w:numId w:val="14"/>
        </w:numPr>
        <w:spacing w:after="0" w:line="360" w:lineRule="auto"/>
        <w:ind w:firstLine="567"/>
        <w:jc w:val="both"/>
        <w:rPr>
          <w:rFonts w:ascii="Times New Roman" w:hAnsi="Times New Roman" w:cs="Times New Roman"/>
          <w:bCs/>
          <w:sz w:val="16"/>
          <w:szCs w:val="16"/>
        </w:rPr>
      </w:pPr>
      <w:r w:rsidRPr="00B1012D">
        <w:rPr>
          <w:rFonts w:ascii="Times New Roman" w:hAnsi="Times New Roman" w:cs="Times New Roman"/>
          <w:bCs/>
          <w:sz w:val="16"/>
          <w:szCs w:val="16"/>
        </w:rPr>
        <w:t>В разделе «Ресурсное обеспечение программы» на 2017 год слова местный бюджет 57000 рублей» заменить на слова «Местный бюджет 51000 рублей» на 2019 год слова «Местный бюджет 90000 рублей» заменить на слова «Местный бюджет 10000 рублей», на 2020 год слова «Местный бюджет 90000 рублей заменить на слова «Местный бюджет 10000 рублей».</w:t>
      </w:r>
    </w:p>
    <w:p w:rsidR="006F476D" w:rsidRPr="00B1012D" w:rsidRDefault="006F476D" w:rsidP="006F476D">
      <w:pPr>
        <w:numPr>
          <w:ilvl w:val="0"/>
          <w:numId w:val="14"/>
        </w:numPr>
        <w:spacing w:after="0" w:line="360" w:lineRule="auto"/>
        <w:ind w:left="0" w:firstLine="567"/>
        <w:jc w:val="both"/>
        <w:rPr>
          <w:rFonts w:ascii="Times New Roman" w:hAnsi="Times New Roman" w:cs="Times New Roman"/>
          <w:bCs/>
          <w:sz w:val="16"/>
          <w:szCs w:val="16"/>
        </w:rPr>
      </w:pPr>
      <w:r w:rsidRPr="00B1012D">
        <w:rPr>
          <w:rFonts w:ascii="Times New Roman" w:hAnsi="Times New Roman" w:cs="Times New Roman"/>
          <w:bCs/>
          <w:sz w:val="16"/>
          <w:szCs w:val="16"/>
        </w:rPr>
        <w:t>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6F476D" w:rsidRPr="00B1012D" w:rsidRDefault="006F476D" w:rsidP="006F476D">
      <w:pPr>
        <w:numPr>
          <w:ilvl w:val="0"/>
          <w:numId w:val="14"/>
        </w:numPr>
        <w:spacing w:after="0" w:line="360" w:lineRule="auto"/>
        <w:ind w:left="0" w:firstLine="567"/>
        <w:jc w:val="both"/>
        <w:rPr>
          <w:rFonts w:ascii="Times New Roman" w:hAnsi="Times New Roman" w:cs="Times New Roman"/>
          <w:bCs/>
          <w:sz w:val="16"/>
          <w:szCs w:val="16"/>
        </w:rPr>
      </w:pPr>
      <w:r w:rsidRPr="00B1012D">
        <w:rPr>
          <w:rFonts w:ascii="Times New Roman" w:hAnsi="Times New Roman" w:cs="Times New Roman"/>
          <w:bCs/>
          <w:sz w:val="16"/>
          <w:szCs w:val="16"/>
        </w:rPr>
        <w:t>Постановление вступает в силу с момента его опубликования.</w:t>
      </w:r>
    </w:p>
    <w:p w:rsidR="006F476D" w:rsidRPr="00B1012D" w:rsidRDefault="006F476D" w:rsidP="006F476D">
      <w:pPr>
        <w:jc w:val="both"/>
        <w:rPr>
          <w:rFonts w:ascii="Times New Roman" w:hAnsi="Times New Roman" w:cs="Times New Roman"/>
          <w:bCs/>
          <w:sz w:val="16"/>
          <w:szCs w:val="16"/>
        </w:rPr>
      </w:pPr>
      <w:r w:rsidRPr="00B1012D">
        <w:rPr>
          <w:rFonts w:ascii="Times New Roman" w:hAnsi="Times New Roman" w:cs="Times New Roman"/>
          <w:bCs/>
          <w:sz w:val="16"/>
          <w:szCs w:val="16"/>
        </w:rPr>
        <w:t>Глава администрации</w:t>
      </w:r>
    </w:p>
    <w:p w:rsidR="006F476D" w:rsidRPr="00B1012D" w:rsidRDefault="006F476D" w:rsidP="006F476D">
      <w:pPr>
        <w:jc w:val="both"/>
        <w:rPr>
          <w:rFonts w:ascii="Times New Roman" w:hAnsi="Times New Roman" w:cs="Times New Roman"/>
          <w:bCs/>
          <w:sz w:val="16"/>
          <w:szCs w:val="16"/>
        </w:rPr>
      </w:pPr>
      <w:r w:rsidRPr="00B1012D">
        <w:rPr>
          <w:rFonts w:ascii="Times New Roman" w:hAnsi="Times New Roman" w:cs="Times New Roman"/>
          <w:bCs/>
          <w:sz w:val="16"/>
          <w:szCs w:val="16"/>
        </w:rPr>
        <w:t>Орловского района                 С.С.Целищев</w:t>
      </w:r>
    </w:p>
    <w:p w:rsidR="006F476D" w:rsidRPr="00B1012D" w:rsidRDefault="006F476D" w:rsidP="006F476D">
      <w:pPr>
        <w:spacing w:line="360" w:lineRule="auto"/>
        <w:jc w:val="both"/>
        <w:rPr>
          <w:rFonts w:ascii="Times New Roman" w:hAnsi="Times New Roman" w:cs="Times New Roman"/>
          <w:bCs/>
          <w:sz w:val="16"/>
          <w:szCs w:val="16"/>
        </w:rPr>
      </w:pPr>
    </w:p>
    <w:p w:rsidR="006F476D" w:rsidRPr="00B1012D" w:rsidRDefault="006F476D" w:rsidP="006F476D">
      <w:pPr>
        <w:jc w:val="center"/>
        <w:rPr>
          <w:rFonts w:ascii="Times New Roman" w:hAnsi="Times New Roman" w:cs="Times New Roman"/>
          <w:sz w:val="16"/>
          <w:szCs w:val="16"/>
        </w:rPr>
      </w:pPr>
      <w:r w:rsidRPr="00B1012D">
        <w:rPr>
          <w:rFonts w:ascii="Times New Roman" w:hAnsi="Times New Roman" w:cs="Times New Roman"/>
          <w:noProof/>
          <w:sz w:val="16"/>
          <w:szCs w:val="16"/>
        </w:rPr>
        <w:drawing>
          <wp:inline distT="0" distB="0" distL="0" distR="0">
            <wp:extent cx="438150" cy="533400"/>
            <wp:effectExtent l="19050" t="0" r="0" b="0"/>
            <wp:docPr id="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6F476D" w:rsidRPr="00B1012D" w:rsidRDefault="006F476D" w:rsidP="006F476D">
      <w:pPr>
        <w:jc w:val="center"/>
        <w:rPr>
          <w:rFonts w:ascii="Times New Roman" w:hAnsi="Times New Roman" w:cs="Times New Roman"/>
          <w:b/>
          <w:bCs/>
          <w:sz w:val="16"/>
          <w:szCs w:val="16"/>
        </w:rPr>
      </w:pPr>
      <w:r w:rsidRPr="00B1012D">
        <w:rPr>
          <w:rFonts w:ascii="Times New Roman" w:hAnsi="Times New Roman" w:cs="Times New Roman"/>
          <w:b/>
          <w:bCs/>
          <w:sz w:val="16"/>
          <w:szCs w:val="16"/>
        </w:rPr>
        <w:t>АДМИНИСТРАЦИЯ ОРЛОВСКОГО РАЙОНА</w:t>
      </w:r>
    </w:p>
    <w:p w:rsidR="006F476D" w:rsidRPr="00B1012D" w:rsidRDefault="006F476D" w:rsidP="006F476D">
      <w:pPr>
        <w:jc w:val="center"/>
        <w:rPr>
          <w:rFonts w:ascii="Times New Roman" w:hAnsi="Times New Roman" w:cs="Times New Roman"/>
          <w:sz w:val="16"/>
          <w:szCs w:val="16"/>
        </w:rPr>
      </w:pPr>
      <w:r w:rsidRPr="00B1012D">
        <w:rPr>
          <w:rFonts w:ascii="Times New Roman" w:hAnsi="Times New Roman" w:cs="Times New Roman"/>
          <w:b/>
          <w:bCs/>
          <w:sz w:val="16"/>
          <w:szCs w:val="16"/>
        </w:rPr>
        <w:t>КИРОВСКОЙ ОБЛАСТИ</w:t>
      </w:r>
    </w:p>
    <w:p w:rsidR="006F476D" w:rsidRPr="00B1012D" w:rsidRDefault="006F476D" w:rsidP="006F476D">
      <w:pPr>
        <w:jc w:val="center"/>
        <w:rPr>
          <w:rFonts w:ascii="Times New Roman" w:hAnsi="Times New Roman" w:cs="Times New Roman"/>
          <w:b/>
          <w:bCs/>
          <w:sz w:val="16"/>
          <w:szCs w:val="16"/>
        </w:rPr>
      </w:pPr>
      <w:r w:rsidRPr="00B1012D">
        <w:rPr>
          <w:rFonts w:ascii="Times New Roman" w:hAnsi="Times New Roman" w:cs="Times New Roman"/>
          <w:b/>
          <w:bCs/>
          <w:sz w:val="16"/>
          <w:szCs w:val="16"/>
        </w:rPr>
        <w:t>ПОСТАНОВЛЕНИЕ</w:t>
      </w:r>
    </w:p>
    <w:p w:rsidR="006F476D" w:rsidRPr="00B1012D" w:rsidRDefault="006F476D" w:rsidP="006F476D">
      <w:pPr>
        <w:jc w:val="both"/>
        <w:rPr>
          <w:rFonts w:ascii="Times New Roman" w:hAnsi="Times New Roman" w:cs="Times New Roman"/>
          <w:bCs/>
          <w:sz w:val="16"/>
          <w:szCs w:val="16"/>
        </w:rPr>
      </w:pPr>
      <w:r w:rsidRPr="00B1012D">
        <w:rPr>
          <w:rFonts w:ascii="Times New Roman" w:hAnsi="Times New Roman" w:cs="Times New Roman"/>
          <w:bCs/>
          <w:sz w:val="16"/>
          <w:szCs w:val="16"/>
        </w:rPr>
        <w:t>31.01.2018</w:t>
      </w:r>
      <w:r w:rsidRPr="00B1012D">
        <w:rPr>
          <w:rFonts w:ascii="Times New Roman" w:hAnsi="Times New Roman" w:cs="Times New Roman"/>
          <w:bCs/>
          <w:sz w:val="16"/>
          <w:szCs w:val="16"/>
        </w:rPr>
        <w:tab/>
      </w:r>
      <w:r w:rsidRPr="00B1012D">
        <w:rPr>
          <w:rFonts w:ascii="Times New Roman" w:hAnsi="Times New Roman" w:cs="Times New Roman"/>
          <w:bCs/>
          <w:sz w:val="16"/>
          <w:szCs w:val="16"/>
        </w:rPr>
        <w:tab/>
      </w:r>
      <w:r w:rsidRPr="00B1012D">
        <w:rPr>
          <w:rFonts w:ascii="Times New Roman" w:hAnsi="Times New Roman" w:cs="Times New Roman"/>
          <w:bCs/>
          <w:sz w:val="16"/>
          <w:szCs w:val="16"/>
        </w:rPr>
        <w:tab/>
      </w:r>
      <w:r w:rsidRPr="00B1012D">
        <w:rPr>
          <w:rFonts w:ascii="Times New Roman" w:hAnsi="Times New Roman" w:cs="Times New Roman"/>
          <w:bCs/>
          <w:sz w:val="16"/>
          <w:szCs w:val="16"/>
        </w:rPr>
        <w:tab/>
      </w:r>
      <w:r w:rsidRPr="00B1012D">
        <w:rPr>
          <w:rFonts w:ascii="Times New Roman" w:hAnsi="Times New Roman" w:cs="Times New Roman"/>
          <w:bCs/>
          <w:sz w:val="16"/>
          <w:szCs w:val="16"/>
        </w:rPr>
        <w:tab/>
      </w:r>
      <w:r w:rsidRPr="00B1012D">
        <w:rPr>
          <w:rFonts w:ascii="Times New Roman" w:hAnsi="Times New Roman" w:cs="Times New Roman"/>
          <w:bCs/>
          <w:sz w:val="16"/>
          <w:szCs w:val="16"/>
        </w:rPr>
        <w:tab/>
      </w:r>
      <w:r w:rsidRPr="00B1012D">
        <w:rPr>
          <w:rFonts w:ascii="Times New Roman" w:hAnsi="Times New Roman" w:cs="Times New Roman"/>
          <w:bCs/>
          <w:sz w:val="16"/>
          <w:szCs w:val="16"/>
        </w:rPr>
        <w:tab/>
      </w:r>
      <w:r w:rsidRPr="00B1012D">
        <w:rPr>
          <w:rFonts w:ascii="Times New Roman" w:hAnsi="Times New Roman" w:cs="Times New Roman"/>
          <w:bCs/>
          <w:sz w:val="16"/>
          <w:szCs w:val="16"/>
        </w:rPr>
        <w:tab/>
      </w:r>
      <w:r w:rsidRPr="00B1012D">
        <w:rPr>
          <w:rFonts w:ascii="Times New Roman" w:hAnsi="Times New Roman" w:cs="Times New Roman"/>
          <w:bCs/>
          <w:sz w:val="16"/>
          <w:szCs w:val="16"/>
        </w:rPr>
        <w:tab/>
        <w:t xml:space="preserve">                 № 51-п</w:t>
      </w:r>
    </w:p>
    <w:p w:rsidR="006F476D" w:rsidRPr="00B1012D" w:rsidRDefault="006F476D" w:rsidP="006F476D">
      <w:pPr>
        <w:jc w:val="center"/>
        <w:rPr>
          <w:rFonts w:ascii="Times New Roman" w:hAnsi="Times New Roman" w:cs="Times New Roman"/>
          <w:sz w:val="16"/>
          <w:szCs w:val="16"/>
        </w:rPr>
      </w:pPr>
      <w:r w:rsidRPr="00B1012D">
        <w:rPr>
          <w:rFonts w:ascii="Times New Roman" w:hAnsi="Times New Roman" w:cs="Times New Roman"/>
          <w:b/>
          <w:bCs/>
          <w:sz w:val="16"/>
          <w:szCs w:val="16"/>
        </w:rPr>
        <w:t>г. Орлов</w:t>
      </w:r>
    </w:p>
    <w:p w:rsidR="006F476D" w:rsidRPr="00B1012D" w:rsidRDefault="006F476D" w:rsidP="006F476D">
      <w:pPr>
        <w:ind w:right="6095"/>
        <w:rPr>
          <w:rFonts w:ascii="Times New Roman" w:hAnsi="Times New Roman" w:cs="Times New Roman"/>
          <w:sz w:val="16"/>
          <w:szCs w:val="16"/>
        </w:rPr>
      </w:pPr>
    </w:p>
    <w:p w:rsidR="006F476D" w:rsidRPr="00B1012D" w:rsidRDefault="006F476D" w:rsidP="006F476D">
      <w:pPr>
        <w:spacing w:line="280" w:lineRule="exact"/>
        <w:jc w:val="center"/>
        <w:rPr>
          <w:rFonts w:ascii="Times New Roman" w:hAnsi="Times New Roman" w:cs="Times New Roman"/>
          <w:b/>
          <w:bCs/>
          <w:sz w:val="16"/>
          <w:szCs w:val="16"/>
        </w:rPr>
      </w:pPr>
      <w:r w:rsidRPr="00B1012D">
        <w:rPr>
          <w:rFonts w:ascii="Times New Roman" w:hAnsi="Times New Roman" w:cs="Times New Roman"/>
          <w:b/>
          <w:bCs/>
          <w:sz w:val="16"/>
          <w:szCs w:val="16"/>
        </w:rPr>
        <w:t>Об утверждении видов работ и перечня предприятий, организаций, учреждений расположенных на территории муниципального образования  Орловский муниципальный район Кировской области для трудоустройства осужденных без изоляции от общества для отбывания наказания  в виде обязательных и исправительных работ на 2018 год</w:t>
      </w:r>
    </w:p>
    <w:p w:rsidR="006F476D" w:rsidRPr="00B1012D" w:rsidRDefault="006F476D" w:rsidP="006F476D">
      <w:pPr>
        <w:tabs>
          <w:tab w:val="left" w:pos="1843"/>
        </w:tabs>
        <w:jc w:val="both"/>
        <w:rPr>
          <w:rFonts w:ascii="Times New Roman" w:hAnsi="Times New Roman" w:cs="Times New Roman"/>
          <w:sz w:val="16"/>
          <w:szCs w:val="16"/>
        </w:rPr>
      </w:pPr>
    </w:p>
    <w:p w:rsidR="006F476D" w:rsidRPr="00B1012D" w:rsidRDefault="006F476D" w:rsidP="006F476D">
      <w:pPr>
        <w:tabs>
          <w:tab w:val="left" w:pos="720"/>
        </w:tabs>
        <w:spacing w:line="360" w:lineRule="auto"/>
        <w:ind w:firstLine="902"/>
        <w:jc w:val="both"/>
        <w:rPr>
          <w:rFonts w:ascii="Times New Roman" w:hAnsi="Times New Roman" w:cs="Times New Roman"/>
          <w:b/>
          <w:bCs/>
          <w:sz w:val="16"/>
          <w:szCs w:val="16"/>
        </w:rPr>
      </w:pPr>
      <w:r w:rsidRPr="00B1012D">
        <w:rPr>
          <w:rFonts w:ascii="Times New Roman" w:hAnsi="Times New Roman" w:cs="Times New Roman"/>
          <w:sz w:val="16"/>
          <w:szCs w:val="16"/>
        </w:rPr>
        <w:t>В соответствии с п. 1  ст. 49, п. 1 ст. 50 Уголовного кодекса Российской Федерации и ст. 25, п. 1 ст. 39 Уголовно-исполнительного кодекса Российской Федерации, администрация Орловского района Кировской области  ПОСТАНОВЛЯЕТ</w:t>
      </w:r>
      <w:r w:rsidRPr="00B1012D">
        <w:rPr>
          <w:rFonts w:ascii="Times New Roman" w:hAnsi="Times New Roman" w:cs="Times New Roman"/>
          <w:b/>
          <w:bCs/>
          <w:sz w:val="16"/>
          <w:szCs w:val="16"/>
        </w:rPr>
        <w:t>:</w:t>
      </w:r>
    </w:p>
    <w:p w:rsidR="006F476D" w:rsidRPr="00B1012D" w:rsidRDefault="006F476D" w:rsidP="006F476D">
      <w:pPr>
        <w:spacing w:line="360" w:lineRule="auto"/>
        <w:ind w:firstLine="902"/>
        <w:jc w:val="both"/>
        <w:rPr>
          <w:rFonts w:ascii="Times New Roman" w:hAnsi="Times New Roman" w:cs="Times New Roman"/>
          <w:sz w:val="16"/>
          <w:szCs w:val="16"/>
        </w:rPr>
      </w:pPr>
      <w:r w:rsidRPr="00B1012D">
        <w:rPr>
          <w:rFonts w:ascii="Times New Roman" w:hAnsi="Times New Roman" w:cs="Times New Roman"/>
          <w:sz w:val="16"/>
          <w:szCs w:val="16"/>
        </w:rPr>
        <w:t>1.Утвердить  виды обязательных работ согласно приложению 1.</w:t>
      </w:r>
    </w:p>
    <w:p w:rsidR="006F476D" w:rsidRPr="00B1012D" w:rsidRDefault="006F476D" w:rsidP="006F476D">
      <w:pPr>
        <w:spacing w:line="360" w:lineRule="auto"/>
        <w:ind w:firstLine="902"/>
        <w:jc w:val="both"/>
        <w:rPr>
          <w:rFonts w:ascii="Times New Roman" w:hAnsi="Times New Roman" w:cs="Times New Roman"/>
          <w:sz w:val="16"/>
          <w:szCs w:val="16"/>
        </w:rPr>
      </w:pPr>
      <w:r w:rsidRPr="00B1012D">
        <w:rPr>
          <w:rFonts w:ascii="Times New Roman" w:hAnsi="Times New Roman" w:cs="Times New Roman"/>
          <w:sz w:val="16"/>
          <w:szCs w:val="16"/>
        </w:rPr>
        <w:t>2. Утвердить перечень предприятий, организаций, учреждений  расположенных на территории муниципального образования Орловский муниципальный район  для отбывания наказания в виде  исправительных работ согласно приложению 2.</w:t>
      </w:r>
    </w:p>
    <w:p w:rsidR="006F476D" w:rsidRPr="00B1012D" w:rsidRDefault="006F476D" w:rsidP="006F476D">
      <w:pPr>
        <w:spacing w:line="360" w:lineRule="auto"/>
        <w:ind w:firstLine="902"/>
        <w:jc w:val="both"/>
        <w:rPr>
          <w:rFonts w:ascii="Times New Roman" w:hAnsi="Times New Roman" w:cs="Times New Roman"/>
          <w:sz w:val="16"/>
          <w:szCs w:val="16"/>
        </w:rPr>
      </w:pPr>
      <w:r w:rsidRPr="00B1012D">
        <w:rPr>
          <w:rFonts w:ascii="Times New Roman" w:hAnsi="Times New Roman" w:cs="Times New Roman"/>
          <w:sz w:val="16"/>
          <w:szCs w:val="16"/>
        </w:rPr>
        <w:t>3. Утвердить перечень предприятий, организаций, учреждений расположенных на территории муниципального образования Орловский муниципальный район Кировской области для отбывания наказания в виде обязательных работ согласно приложению 3.</w:t>
      </w:r>
    </w:p>
    <w:p w:rsidR="006F476D" w:rsidRPr="00B1012D" w:rsidRDefault="006F476D" w:rsidP="006F476D">
      <w:pPr>
        <w:spacing w:line="360" w:lineRule="auto"/>
        <w:ind w:firstLine="902"/>
        <w:jc w:val="both"/>
        <w:rPr>
          <w:rFonts w:ascii="Times New Roman" w:hAnsi="Times New Roman" w:cs="Times New Roman"/>
          <w:sz w:val="16"/>
          <w:szCs w:val="16"/>
        </w:rPr>
      </w:pPr>
      <w:r w:rsidRPr="00B1012D">
        <w:rPr>
          <w:rFonts w:ascii="Times New Roman" w:hAnsi="Times New Roman" w:cs="Times New Roman"/>
          <w:sz w:val="16"/>
          <w:szCs w:val="16"/>
        </w:rPr>
        <w:t>4. Рекомендовать руководителям указанных в приложении предприятий, организаций, учреждений муниципального образования Орловского муниципального района Кировской области  при наличии возможности, обеспечить соответствующим объемом работ граждан, направляемых уголовно-исполнительной инспекцией для прохождения обязательных, либо исправительных работ, а также обеспечить контроль над качеством выполнения указанных работ.</w:t>
      </w:r>
    </w:p>
    <w:p w:rsidR="006F476D" w:rsidRPr="00B1012D" w:rsidRDefault="006F476D" w:rsidP="006F476D">
      <w:pPr>
        <w:pStyle w:val="ConsPlusNormal"/>
        <w:widowControl/>
        <w:spacing w:line="360" w:lineRule="auto"/>
        <w:ind w:firstLine="902"/>
        <w:jc w:val="both"/>
        <w:rPr>
          <w:rFonts w:ascii="Times New Roman" w:hAnsi="Times New Roman" w:cs="Times New Roman"/>
          <w:sz w:val="16"/>
          <w:szCs w:val="16"/>
        </w:rPr>
      </w:pPr>
      <w:r w:rsidRPr="00B1012D">
        <w:rPr>
          <w:rFonts w:ascii="Times New Roman" w:hAnsi="Times New Roman" w:cs="Times New Roman"/>
          <w:sz w:val="16"/>
          <w:szCs w:val="16"/>
        </w:rPr>
        <w:t>3.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6F476D" w:rsidRPr="00B1012D" w:rsidRDefault="006F476D" w:rsidP="006F476D">
      <w:pPr>
        <w:pStyle w:val="a7"/>
        <w:spacing w:after="0" w:line="360" w:lineRule="auto"/>
        <w:ind w:firstLine="900"/>
        <w:jc w:val="both"/>
        <w:rPr>
          <w:sz w:val="16"/>
          <w:szCs w:val="16"/>
        </w:rPr>
      </w:pPr>
      <w:r w:rsidRPr="00B1012D">
        <w:rPr>
          <w:sz w:val="16"/>
          <w:szCs w:val="16"/>
        </w:rPr>
        <w:t>4. Постановление вступает в силу с момента опубликования.</w:t>
      </w:r>
    </w:p>
    <w:p w:rsidR="006F476D" w:rsidRPr="00B1012D" w:rsidRDefault="006F476D" w:rsidP="006F476D">
      <w:pPr>
        <w:pStyle w:val="a7"/>
        <w:spacing w:after="0" w:line="360" w:lineRule="auto"/>
        <w:jc w:val="both"/>
        <w:rPr>
          <w:sz w:val="16"/>
          <w:szCs w:val="16"/>
        </w:rPr>
      </w:pPr>
    </w:p>
    <w:p w:rsidR="006F476D" w:rsidRPr="00B1012D" w:rsidRDefault="006F476D" w:rsidP="006F476D">
      <w:pPr>
        <w:pStyle w:val="a7"/>
        <w:spacing w:after="0" w:line="360" w:lineRule="auto"/>
        <w:jc w:val="both"/>
        <w:rPr>
          <w:sz w:val="16"/>
          <w:szCs w:val="16"/>
        </w:rPr>
      </w:pPr>
    </w:p>
    <w:p w:rsidR="006F476D" w:rsidRPr="00B1012D" w:rsidRDefault="006F476D" w:rsidP="006F476D">
      <w:pPr>
        <w:pStyle w:val="a7"/>
        <w:spacing w:after="0"/>
        <w:jc w:val="both"/>
        <w:rPr>
          <w:sz w:val="16"/>
          <w:szCs w:val="16"/>
        </w:rPr>
      </w:pPr>
      <w:r w:rsidRPr="00B1012D">
        <w:rPr>
          <w:sz w:val="16"/>
          <w:szCs w:val="16"/>
        </w:rPr>
        <w:t>Глава администрации</w:t>
      </w:r>
    </w:p>
    <w:p w:rsidR="006F476D" w:rsidRPr="00B1012D" w:rsidRDefault="006F476D" w:rsidP="006F476D">
      <w:pPr>
        <w:pStyle w:val="a7"/>
        <w:spacing w:after="0"/>
        <w:jc w:val="both"/>
        <w:rPr>
          <w:sz w:val="16"/>
          <w:szCs w:val="16"/>
        </w:rPr>
      </w:pPr>
      <w:r w:rsidRPr="00B1012D">
        <w:rPr>
          <w:sz w:val="16"/>
          <w:szCs w:val="16"/>
        </w:rPr>
        <w:t>Орловского района            С.С.Целищев</w:t>
      </w:r>
    </w:p>
    <w:p w:rsidR="006F476D" w:rsidRPr="00B1012D" w:rsidRDefault="006F476D" w:rsidP="006F476D">
      <w:pPr>
        <w:pStyle w:val="35"/>
        <w:rPr>
          <w:rFonts w:ascii="Times New Roman" w:hAnsi="Times New Roman" w:cs="Times New Roman"/>
        </w:rPr>
      </w:pPr>
    </w:p>
    <w:p w:rsidR="006F476D" w:rsidRPr="00B1012D" w:rsidRDefault="006F476D" w:rsidP="006F476D">
      <w:pPr>
        <w:pStyle w:val="35"/>
        <w:rPr>
          <w:rFonts w:ascii="Times New Roman" w:hAnsi="Times New Roman" w:cs="Times New Roman"/>
        </w:rPr>
      </w:pPr>
    </w:p>
    <w:p w:rsidR="006F476D" w:rsidRPr="00B1012D" w:rsidRDefault="006F476D" w:rsidP="006F476D">
      <w:pPr>
        <w:pStyle w:val="35"/>
        <w:rPr>
          <w:rFonts w:ascii="Times New Roman" w:hAnsi="Times New Roman" w:cs="Times New Roman"/>
        </w:rPr>
      </w:pPr>
    </w:p>
    <w:p w:rsidR="006F476D" w:rsidRPr="00B1012D" w:rsidRDefault="006F476D" w:rsidP="006F476D">
      <w:pPr>
        <w:ind w:left="5580"/>
        <w:rPr>
          <w:rFonts w:ascii="Times New Roman" w:hAnsi="Times New Roman" w:cs="Times New Roman"/>
          <w:sz w:val="16"/>
          <w:szCs w:val="16"/>
        </w:rPr>
      </w:pPr>
    </w:p>
    <w:p w:rsidR="006F476D" w:rsidRPr="00B1012D" w:rsidRDefault="006F476D" w:rsidP="006F476D">
      <w:pPr>
        <w:ind w:left="5580"/>
        <w:rPr>
          <w:rFonts w:ascii="Times New Roman" w:hAnsi="Times New Roman" w:cs="Times New Roman"/>
          <w:sz w:val="16"/>
          <w:szCs w:val="16"/>
        </w:rPr>
      </w:pPr>
    </w:p>
    <w:p w:rsidR="006F476D" w:rsidRPr="00B1012D" w:rsidRDefault="006F476D" w:rsidP="006F476D">
      <w:pPr>
        <w:ind w:left="5580"/>
        <w:rPr>
          <w:rFonts w:ascii="Times New Roman" w:hAnsi="Times New Roman" w:cs="Times New Roman"/>
          <w:sz w:val="16"/>
          <w:szCs w:val="16"/>
        </w:rPr>
      </w:pPr>
    </w:p>
    <w:p w:rsidR="006F476D" w:rsidRPr="00B1012D" w:rsidRDefault="006F476D" w:rsidP="006F476D">
      <w:pPr>
        <w:ind w:left="5580"/>
        <w:rPr>
          <w:rFonts w:ascii="Times New Roman" w:hAnsi="Times New Roman" w:cs="Times New Roman"/>
          <w:sz w:val="16"/>
          <w:szCs w:val="16"/>
        </w:rPr>
      </w:pPr>
    </w:p>
    <w:p w:rsidR="006F476D" w:rsidRPr="00B1012D" w:rsidRDefault="006F476D" w:rsidP="006F476D">
      <w:pPr>
        <w:ind w:left="5580"/>
        <w:rPr>
          <w:rFonts w:ascii="Times New Roman" w:hAnsi="Times New Roman" w:cs="Times New Roman"/>
          <w:sz w:val="16"/>
          <w:szCs w:val="16"/>
        </w:rPr>
      </w:pPr>
    </w:p>
    <w:p w:rsidR="006F476D" w:rsidRPr="00B1012D" w:rsidRDefault="006F476D" w:rsidP="006F476D">
      <w:pPr>
        <w:ind w:left="5580"/>
        <w:rPr>
          <w:rFonts w:ascii="Times New Roman" w:hAnsi="Times New Roman" w:cs="Times New Roman"/>
          <w:sz w:val="16"/>
          <w:szCs w:val="16"/>
        </w:rPr>
      </w:pPr>
    </w:p>
    <w:p w:rsidR="006F476D" w:rsidRPr="00B1012D" w:rsidRDefault="006F476D" w:rsidP="006F476D">
      <w:pPr>
        <w:ind w:left="5580"/>
        <w:rPr>
          <w:rFonts w:ascii="Times New Roman" w:hAnsi="Times New Roman" w:cs="Times New Roman"/>
          <w:sz w:val="16"/>
          <w:szCs w:val="16"/>
        </w:rPr>
      </w:pPr>
    </w:p>
    <w:p w:rsidR="006F476D" w:rsidRPr="00B1012D" w:rsidRDefault="006F476D" w:rsidP="006F476D">
      <w:pPr>
        <w:ind w:left="5580"/>
        <w:rPr>
          <w:rFonts w:ascii="Times New Roman" w:hAnsi="Times New Roman" w:cs="Times New Roman"/>
          <w:sz w:val="16"/>
          <w:szCs w:val="16"/>
        </w:rPr>
      </w:pPr>
      <w:r w:rsidRPr="00B1012D">
        <w:rPr>
          <w:rFonts w:ascii="Times New Roman" w:hAnsi="Times New Roman" w:cs="Times New Roman"/>
          <w:sz w:val="16"/>
          <w:szCs w:val="16"/>
        </w:rPr>
        <w:t>Приложение № 1</w:t>
      </w:r>
    </w:p>
    <w:p w:rsidR="006F476D" w:rsidRPr="00B1012D" w:rsidRDefault="006F476D" w:rsidP="006F476D">
      <w:pPr>
        <w:rPr>
          <w:rFonts w:ascii="Times New Roman" w:hAnsi="Times New Roman" w:cs="Times New Roman"/>
          <w:sz w:val="16"/>
          <w:szCs w:val="16"/>
        </w:rPr>
      </w:pPr>
    </w:p>
    <w:p w:rsidR="006F476D" w:rsidRPr="00B1012D" w:rsidRDefault="006F476D" w:rsidP="006F476D">
      <w:pPr>
        <w:rPr>
          <w:rFonts w:ascii="Times New Roman" w:hAnsi="Times New Roman" w:cs="Times New Roman"/>
          <w:sz w:val="16"/>
          <w:szCs w:val="16"/>
        </w:rPr>
      </w:pPr>
    </w:p>
    <w:p w:rsidR="006F476D" w:rsidRPr="00B1012D" w:rsidRDefault="006F476D" w:rsidP="006F476D">
      <w:pPr>
        <w:jc w:val="center"/>
        <w:rPr>
          <w:rFonts w:ascii="Times New Roman" w:hAnsi="Times New Roman" w:cs="Times New Roman"/>
          <w:b/>
          <w:bCs/>
          <w:sz w:val="16"/>
          <w:szCs w:val="16"/>
        </w:rPr>
      </w:pPr>
      <w:r w:rsidRPr="00B1012D">
        <w:rPr>
          <w:rFonts w:ascii="Times New Roman" w:hAnsi="Times New Roman" w:cs="Times New Roman"/>
          <w:b/>
          <w:bCs/>
          <w:sz w:val="16"/>
          <w:szCs w:val="16"/>
        </w:rPr>
        <w:t xml:space="preserve">ВИДЫ  </w:t>
      </w:r>
    </w:p>
    <w:p w:rsidR="006F476D" w:rsidRPr="00B1012D" w:rsidRDefault="006F476D" w:rsidP="006F476D">
      <w:pPr>
        <w:jc w:val="center"/>
        <w:rPr>
          <w:rFonts w:ascii="Times New Roman" w:hAnsi="Times New Roman" w:cs="Times New Roman"/>
          <w:b/>
          <w:bCs/>
          <w:sz w:val="16"/>
          <w:szCs w:val="16"/>
        </w:rPr>
      </w:pPr>
      <w:r w:rsidRPr="00B1012D">
        <w:rPr>
          <w:rFonts w:ascii="Times New Roman" w:hAnsi="Times New Roman" w:cs="Times New Roman"/>
          <w:b/>
          <w:bCs/>
          <w:sz w:val="16"/>
          <w:szCs w:val="16"/>
        </w:rPr>
        <w:t>ОБЯЗАТЕЛЬНЫХ  РАБОТ</w:t>
      </w:r>
    </w:p>
    <w:p w:rsidR="006F476D" w:rsidRPr="00B1012D" w:rsidRDefault="006F476D" w:rsidP="006F476D">
      <w:pPr>
        <w:jc w:val="center"/>
        <w:rPr>
          <w:rFonts w:ascii="Times New Roman" w:hAnsi="Times New Roman" w:cs="Times New Roman"/>
          <w:b/>
          <w:bCs/>
          <w:sz w:val="16"/>
          <w:szCs w:val="16"/>
        </w:rPr>
      </w:pPr>
    </w:p>
    <w:p w:rsidR="006F476D" w:rsidRPr="00B1012D" w:rsidRDefault="006F476D" w:rsidP="006F476D">
      <w:pPr>
        <w:ind w:firstLine="540"/>
        <w:jc w:val="both"/>
        <w:rPr>
          <w:rFonts w:ascii="Times New Roman" w:hAnsi="Times New Roman" w:cs="Times New Roman"/>
          <w:sz w:val="16"/>
          <w:szCs w:val="16"/>
        </w:rPr>
      </w:pPr>
      <w:r w:rsidRPr="00B1012D">
        <w:rPr>
          <w:rFonts w:ascii="Times New Roman" w:hAnsi="Times New Roman" w:cs="Times New Roman"/>
          <w:sz w:val="16"/>
          <w:szCs w:val="16"/>
        </w:rPr>
        <w:t>1.Благоустройство территории населенных пунктов.</w:t>
      </w:r>
    </w:p>
    <w:p w:rsidR="006F476D" w:rsidRPr="00B1012D" w:rsidRDefault="006F476D" w:rsidP="006F476D">
      <w:pPr>
        <w:ind w:firstLine="540"/>
        <w:jc w:val="both"/>
        <w:rPr>
          <w:rFonts w:ascii="Times New Roman" w:hAnsi="Times New Roman" w:cs="Times New Roman"/>
          <w:sz w:val="16"/>
          <w:szCs w:val="16"/>
        </w:rPr>
      </w:pPr>
      <w:r w:rsidRPr="00B1012D">
        <w:rPr>
          <w:rFonts w:ascii="Times New Roman" w:hAnsi="Times New Roman" w:cs="Times New Roman"/>
          <w:sz w:val="16"/>
          <w:szCs w:val="16"/>
        </w:rPr>
        <w:t>2.Благоустройство территории и оборудование детских площадок.</w:t>
      </w:r>
    </w:p>
    <w:p w:rsidR="006F476D" w:rsidRPr="00B1012D" w:rsidRDefault="006F476D" w:rsidP="006F476D">
      <w:pPr>
        <w:ind w:firstLine="540"/>
        <w:jc w:val="both"/>
        <w:rPr>
          <w:rFonts w:ascii="Times New Roman" w:hAnsi="Times New Roman" w:cs="Times New Roman"/>
          <w:sz w:val="16"/>
          <w:szCs w:val="16"/>
        </w:rPr>
      </w:pPr>
      <w:r w:rsidRPr="00B1012D">
        <w:rPr>
          <w:rFonts w:ascii="Times New Roman" w:hAnsi="Times New Roman" w:cs="Times New Roman"/>
          <w:sz w:val="16"/>
          <w:szCs w:val="16"/>
        </w:rPr>
        <w:lastRenderedPageBreak/>
        <w:t>3.Заготовка дров.</w:t>
      </w:r>
    </w:p>
    <w:p w:rsidR="006F476D" w:rsidRPr="00B1012D" w:rsidRDefault="006F476D" w:rsidP="006F476D">
      <w:pPr>
        <w:ind w:firstLine="540"/>
        <w:jc w:val="both"/>
        <w:rPr>
          <w:rFonts w:ascii="Times New Roman" w:hAnsi="Times New Roman" w:cs="Times New Roman"/>
          <w:sz w:val="16"/>
          <w:szCs w:val="16"/>
        </w:rPr>
      </w:pPr>
      <w:r w:rsidRPr="00B1012D">
        <w:rPr>
          <w:rFonts w:ascii="Times New Roman" w:hAnsi="Times New Roman" w:cs="Times New Roman"/>
          <w:sz w:val="16"/>
          <w:szCs w:val="16"/>
        </w:rPr>
        <w:t>4.Озеленение территории населенных пунктов, дворов.</w:t>
      </w:r>
    </w:p>
    <w:p w:rsidR="006F476D" w:rsidRPr="00B1012D" w:rsidRDefault="006F476D" w:rsidP="006F476D">
      <w:pPr>
        <w:ind w:firstLine="540"/>
        <w:jc w:val="both"/>
        <w:rPr>
          <w:rFonts w:ascii="Times New Roman" w:hAnsi="Times New Roman" w:cs="Times New Roman"/>
          <w:sz w:val="16"/>
          <w:szCs w:val="16"/>
        </w:rPr>
      </w:pPr>
      <w:r w:rsidRPr="00B1012D">
        <w:rPr>
          <w:rFonts w:ascii="Times New Roman" w:hAnsi="Times New Roman" w:cs="Times New Roman"/>
          <w:sz w:val="16"/>
          <w:szCs w:val="16"/>
        </w:rPr>
        <w:t>5.Оказание социальной помощи населению (вскопка огородов и др.).</w:t>
      </w:r>
    </w:p>
    <w:p w:rsidR="006F476D" w:rsidRPr="00B1012D" w:rsidRDefault="006F476D" w:rsidP="006F476D">
      <w:pPr>
        <w:ind w:firstLine="540"/>
        <w:jc w:val="both"/>
        <w:rPr>
          <w:rFonts w:ascii="Times New Roman" w:hAnsi="Times New Roman" w:cs="Times New Roman"/>
          <w:sz w:val="16"/>
          <w:szCs w:val="16"/>
        </w:rPr>
      </w:pPr>
      <w:r w:rsidRPr="00B1012D">
        <w:rPr>
          <w:rFonts w:ascii="Times New Roman" w:hAnsi="Times New Roman" w:cs="Times New Roman"/>
          <w:sz w:val="16"/>
          <w:szCs w:val="16"/>
        </w:rPr>
        <w:t>6.Очистка от грязи, снега и льда элементов мостов и дорог, недоступных  для специальной техники.</w:t>
      </w:r>
    </w:p>
    <w:p w:rsidR="006F476D" w:rsidRPr="00B1012D" w:rsidRDefault="006F476D" w:rsidP="006F476D">
      <w:pPr>
        <w:ind w:firstLine="540"/>
        <w:jc w:val="both"/>
        <w:rPr>
          <w:rFonts w:ascii="Times New Roman" w:hAnsi="Times New Roman" w:cs="Times New Roman"/>
          <w:sz w:val="16"/>
          <w:szCs w:val="16"/>
        </w:rPr>
      </w:pPr>
      <w:r w:rsidRPr="00B1012D">
        <w:rPr>
          <w:rFonts w:ascii="Times New Roman" w:hAnsi="Times New Roman" w:cs="Times New Roman"/>
          <w:sz w:val="16"/>
          <w:szCs w:val="16"/>
        </w:rPr>
        <w:t>7.Очистка подъездных путей к пожарным водоемам от снега и льда.</w:t>
      </w:r>
    </w:p>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 xml:space="preserve">       8.Очистка территорий населенных пунктов от снега и льда.</w:t>
      </w:r>
    </w:p>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 xml:space="preserve">       9.Участие в работах по подготовке к отопительному сезону учреждений культуры, образования, здравоохранения и социальной сферы (выполнение подсобных работ, не требующих специальных навыков и знаний).</w:t>
      </w:r>
    </w:p>
    <w:p w:rsidR="006F476D" w:rsidRPr="00B1012D" w:rsidRDefault="006F476D" w:rsidP="006F476D">
      <w:pPr>
        <w:ind w:firstLine="540"/>
        <w:jc w:val="both"/>
        <w:rPr>
          <w:rFonts w:ascii="Times New Roman" w:hAnsi="Times New Roman" w:cs="Times New Roman"/>
          <w:sz w:val="16"/>
          <w:szCs w:val="16"/>
        </w:rPr>
      </w:pPr>
      <w:r w:rsidRPr="00B1012D">
        <w:rPr>
          <w:rFonts w:ascii="Times New Roman" w:hAnsi="Times New Roman" w:cs="Times New Roman"/>
          <w:sz w:val="16"/>
          <w:szCs w:val="16"/>
        </w:rPr>
        <w:t>10.Распиловка, колка и укладка дров.</w:t>
      </w:r>
    </w:p>
    <w:p w:rsidR="006F476D" w:rsidRPr="00B1012D" w:rsidRDefault="006F476D" w:rsidP="006F476D">
      <w:pPr>
        <w:ind w:firstLine="540"/>
        <w:jc w:val="both"/>
        <w:rPr>
          <w:rFonts w:ascii="Times New Roman" w:hAnsi="Times New Roman" w:cs="Times New Roman"/>
          <w:sz w:val="16"/>
          <w:szCs w:val="16"/>
        </w:rPr>
      </w:pPr>
      <w:r w:rsidRPr="00B1012D">
        <w:rPr>
          <w:rFonts w:ascii="Times New Roman" w:hAnsi="Times New Roman" w:cs="Times New Roman"/>
          <w:sz w:val="16"/>
          <w:szCs w:val="16"/>
        </w:rPr>
        <w:t>11.Скашивание травы, рубка кустарников на обочинах автомобильных дорог.</w:t>
      </w:r>
    </w:p>
    <w:p w:rsidR="006F476D" w:rsidRPr="00B1012D" w:rsidRDefault="006F476D" w:rsidP="006F476D">
      <w:pPr>
        <w:ind w:firstLine="540"/>
        <w:jc w:val="both"/>
        <w:rPr>
          <w:rFonts w:ascii="Times New Roman" w:hAnsi="Times New Roman" w:cs="Times New Roman"/>
          <w:sz w:val="16"/>
          <w:szCs w:val="16"/>
        </w:rPr>
      </w:pPr>
      <w:r w:rsidRPr="00B1012D">
        <w:rPr>
          <w:rFonts w:ascii="Times New Roman" w:hAnsi="Times New Roman" w:cs="Times New Roman"/>
          <w:sz w:val="16"/>
          <w:szCs w:val="16"/>
        </w:rPr>
        <w:t>12.Уборка мусора.</w:t>
      </w:r>
    </w:p>
    <w:p w:rsidR="006F476D" w:rsidRPr="00B1012D" w:rsidRDefault="006F476D" w:rsidP="006F476D">
      <w:pPr>
        <w:ind w:firstLine="540"/>
        <w:jc w:val="both"/>
        <w:rPr>
          <w:rFonts w:ascii="Times New Roman" w:hAnsi="Times New Roman" w:cs="Times New Roman"/>
          <w:sz w:val="16"/>
          <w:szCs w:val="16"/>
        </w:rPr>
      </w:pPr>
      <w:r w:rsidRPr="00B1012D">
        <w:rPr>
          <w:rFonts w:ascii="Times New Roman" w:hAnsi="Times New Roman" w:cs="Times New Roman"/>
          <w:sz w:val="16"/>
          <w:szCs w:val="16"/>
        </w:rPr>
        <w:t>13.Уборка подсобных, бытовых и производственных помещений предприятий.</w:t>
      </w:r>
    </w:p>
    <w:p w:rsidR="006F476D" w:rsidRPr="00B1012D" w:rsidRDefault="006F476D" w:rsidP="006F476D">
      <w:pPr>
        <w:ind w:firstLine="540"/>
        <w:jc w:val="both"/>
        <w:rPr>
          <w:rFonts w:ascii="Times New Roman" w:hAnsi="Times New Roman" w:cs="Times New Roman"/>
          <w:sz w:val="16"/>
          <w:szCs w:val="16"/>
        </w:rPr>
      </w:pPr>
      <w:r w:rsidRPr="00B1012D">
        <w:rPr>
          <w:rFonts w:ascii="Times New Roman" w:hAnsi="Times New Roman" w:cs="Times New Roman"/>
          <w:sz w:val="16"/>
          <w:szCs w:val="16"/>
        </w:rPr>
        <w:t>14.Уборка подъездов жилых домов (мытье полов, панелей и др.).</w:t>
      </w:r>
    </w:p>
    <w:p w:rsidR="006F476D" w:rsidRPr="00B1012D" w:rsidRDefault="006F476D" w:rsidP="006F476D">
      <w:pPr>
        <w:ind w:firstLine="540"/>
        <w:jc w:val="both"/>
        <w:rPr>
          <w:rFonts w:ascii="Times New Roman" w:hAnsi="Times New Roman" w:cs="Times New Roman"/>
          <w:sz w:val="16"/>
          <w:szCs w:val="16"/>
        </w:rPr>
      </w:pPr>
      <w:r w:rsidRPr="00B1012D">
        <w:rPr>
          <w:rFonts w:ascii="Times New Roman" w:hAnsi="Times New Roman" w:cs="Times New Roman"/>
          <w:sz w:val="16"/>
          <w:szCs w:val="16"/>
        </w:rPr>
        <w:t>15.Уборка территорий кладбищ.</w:t>
      </w:r>
    </w:p>
    <w:p w:rsidR="006F476D" w:rsidRPr="00B1012D" w:rsidRDefault="006F476D" w:rsidP="006F476D">
      <w:pPr>
        <w:ind w:firstLine="540"/>
        <w:jc w:val="both"/>
        <w:rPr>
          <w:rFonts w:ascii="Times New Roman" w:hAnsi="Times New Roman" w:cs="Times New Roman"/>
          <w:sz w:val="16"/>
          <w:szCs w:val="16"/>
        </w:rPr>
      </w:pPr>
      <w:r w:rsidRPr="00B1012D">
        <w:rPr>
          <w:rFonts w:ascii="Times New Roman" w:hAnsi="Times New Roman" w:cs="Times New Roman"/>
          <w:sz w:val="16"/>
          <w:szCs w:val="16"/>
        </w:rPr>
        <w:t>16.Благоустройство памятников и прилегающих к ним территорий, парков, мест захоронения.</w:t>
      </w:r>
    </w:p>
    <w:p w:rsidR="006F476D" w:rsidRPr="00B1012D" w:rsidRDefault="006F476D" w:rsidP="006F476D">
      <w:pPr>
        <w:ind w:firstLine="540"/>
        <w:jc w:val="both"/>
        <w:rPr>
          <w:rFonts w:ascii="Times New Roman" w:hAnsi="Times New Roman" w:cs="Times New Roman"/>
          <w:sz w:val="16"/>
          <w:szCs w:val="16"/>
        </w:rPr>
      </w:pPr>
      <w:r w:rsidRPr="00B1012D">
        <w:rPr>
          <w:rFonts w:ascii="Times New Roman" w:hAnsi="Times New Roman" w:cs="Times New Roman"/>
          <w:sz w:val="16"/>
          <w:szCs w:val="16"/>
        </w:rPr>
        <w:t>17. Иные общественно-полезные работы, не требующие специальных навыков и познаний.</w:t>
      </w:r>
    </w:p>
    <w:p w:rsidR="006F476D" w:rsidRPr="00B1012D" w:rsidRDefault="006F476D" w:rsidP="006F476D">
      <w:pPr>
        <w:ind w:left="6120"/>
        <w:jc w:val="center"/>
        <w:rPr>
          <w:rFonts w:ascii="Times New Roman" w:hAnsi="Times New Roman" w:cs="Times New Roman"/>
          <w:sz w:val="16"/>
          <w:szCs w:val="16"/>
        </w:rPr>
      </w:pPr>
    </w:p>
    <w:tbl>
      <w:tblPr>
        <w:tblW w:w="0" w:type="auto"/>
        <w:tblInd w:w="-106" w:type="dxa"/>
        <w:tblBorders>
          <w:insideH w:val="single" w:sz="4" w:space="0" w:color="auto"/>
        </w:tblBorders>
        <w:tblLook w:val="01E0"/>
      </w:tblPr>
      <w:tblGrid>
        <w:gridCol w:w="4785"/>
        <w:gridCol w:w="4785"/>
      </w:tblGrid>
      <w:tr w:rsidR="006F476D" w:rsidRPr="00B1012D" w:rsidTr="006F476D">
        <w:tc>
          <w:tcPr>
            <w:tcW w:w="4785" w:type="dxa"/>
          </w:tcPr>
          <w:p w:rsidR="006F476D" w:rsidRPr="00B1012D" w:rsidRDefault="006F476D" w:rsidP="006F476D">
            <w:pPr>
              <w:rPr>
                <w:rFonts w:ascii="Times New Roman" w:hAnsi="Times New Roman" w:cs="Times New Roman"/>
                <w:sz w:val="16"/>
                <w:szCs w:val="16"/>
              </w:rPr>
            </w:pPr>
            <w:r w:rsidRPr="00B1012D">
              <w:rPr>
                <w:rFonts w:ascii="Times New Roman" w:hAnsi="Times New Roman" w:cs="Times New Roman"/>
                <w:sz w:val="16"/>
                <w:szCs w:val="16"/>
              </w:rPr>
              <w:t xml:space="preserve">        СОГЛАСОВАНО</w:t>
            </w:r>
          </w:p>
          <w:p w:rsidR="006F476D" w:rsidRPr="00B1012D" w:rsidRDefault="006F476D" w:rsidP="006F476D">
            <w:pPr>
              <w:rPr>
                <w:rFonts w:ascii="Times New Roman" w:hAnsi="Times New Roman" w:cs="Times New Roman"/>
                <w:sz w:val="16"/>
                <w:szCs w:val="16"/>
              </w:rPr>
            </w:pPr>
            <w:r w:rsidRPr="00B1012D">
              <w:rPr>
                <w:rFonts w:ascii="Times New Roman" w:hAnsi="Times New Roman" w:cs="Times New Roman"/>
                <w:color w:val="000000"/>
                <w:spacing w:val="-2"/>
                <w:sz w:val="16"/>
                <w:szCs w:val="16"/>
              </w:rPr>
              <w:t xml:space="preserve">Старший инспектор Котельничского межмуниципального филиала  </w:t>
            </w:r>
            <w:r w:rsidRPr="00B1012D">
              <w:rPr>
                <w:rFonts w:ascii="Times New Roman" w:hAnsi="Times New Roman" w:cs="Times New Roman"/>
                <w:color w:val="000000"/>
                <w:spacing w:val="-1"/>
                <w:sz w:val="16"/>
                <w:szCs w:val="16"/>
              </w:rPr>
              <w:t>ФКУ УИИ УФСИН России по Кировской области</w:t>
            </w:r>
          </w:p>
          <w:p w:rsidR="006F476D" w:rsidRPr="00B1012D" w:rsidRDefault="006F476D" w:rsidP="006F476D">
            <w:pPr>
              <w:rPr>
                <w:rFonts w:ascii="Times New Roman" w:hAnsi="Times New Roman" w:cs="Times New Roman"/>
                <w:sz w:val="16"/>
                <w:szCs w:val="16"/>
              </w:rPr>
            </w:pPr>
          </w:p>
          <w:p w:rsidR="006F476D" w:rsidRPr="00B1012D" w:rsidRDefault="006F476D" w:rsidP="006F476D">
            <w:pPr>
              <w:rPr>
                <w:rFonts w:ascii="Times New Roman" w:hAnsi="Times New Roman" w:cs="Times New Roman"/>
                <w:sz w:val="16"/>
                <w:szCs w:val="16"/>
              </w:rPr>
            </w:pPr>
            <w:r w:rsidRPr="00B1012D">
              <w:rPr>
                <w:rFonts w:ascii="Times New Roman" w:hAnsi="Times New Roman" w:cs="Times New Roman"/>
                <w:sz w:val="16"/>
                <w:szCs w:val="16"/>
              </w:rPr>
              <w:t xml:space="preserve">________________ Д.В. Пестриков   </w:t>
            </w:r>
          </w:p>
          <w:p w:rsidR="006F476D" w:rsidRPr="00B1012D" w:rsidRDefault="006F476D" w:rsidP="006F476D">
            <w:pPr>
              <w:rPr>
                <w:rFonts w:ascii="Times New Roman" w:hAnsi="Times New Roman" w:cs="Times New Roman"/>
                <w:sz w:val="16"/>
                <w:szCs w:val="16"/>
              </w:rPr>
            </w:pPr>
          </w:p>
        </w:tc>
        <w:tc>
          <w:tcPr>
            <w:tcW w:w="4785" w:type="dxa"/>
          </w:tcPr>
          <w:p w:rsidR="006F476D" w:rsidRPr="00B1012D" w:rsidRDefault="006F476D" w:rsidP="006F476D">
            <w:pPr>
              <w:jc w:val="right"/>
              <w:rPr>
                <w:rFonts w:ascii="Times New Roman" w:hAnsi="Times New Roman" w:cs="Times New Roman"/>
                <w:sz w:val="16"/>
                <w:szCs w:val="16"/>
              </w:rPr>
            </w:pPr>
            <w:r w:rsidRPr="00B1012D">
              <w:rPr>
                <w:rFonts w:ascii="Times New Roman" w:hAnsi="Times New Roman" w:cs="Times New Roman"/>
                <w:sz w:val="16"/>
                <w:szCs w:val="16"/>
              </w:rPr>
              <w:t>Приложение 2</w:t>
            </w:r>
          </w:p>
          <w:p w:rsidR="006F476D" w:rsidRPr="00B1012D" w:rsidRDefault="006F476D" w:rsidP="006F476D">
            <w:pPr>
              <w:jc w:val="center"/>
              <w:rPr>
                <w:rFonts w:ascii="Times New Roman" w:hAnsi="Times New Roman" w:cs="Times New Roman"/>
                <w:sz w:val="16"/>
                <w:szCs w:val="16"/>
              </w:rPr>
            </w:pPr>
            <w:r w:rsidRPr="00B1012D">
              <w:rPr>
                <w:rFonts w:ascii="Times New Roman" w:hAnsi="Times New Roman" w:cs="Times New Roman"/>
                <w:sz w:val="16"/>
                <w:szCs w:val="16"/>
              </w:rPr>
              <w:t xml:space="preserve"> </w:t>
            </w:r>
          </w:p>
        </w:tc>
      </w:tr>
    </w:tbl>
    <w:p w:rsidR="006F476D" w:rsidRPr="00B1012D" w:rsidRDefault="006F476D" w:rsidP="006F476D">
      <w:pPr>
        <w:ind w:firstLine="540"/>
        <w:jc w:val="both"/>
        <w:rPr>
          <w:rFonts w:ascii="Times New Roman" w:hAnsi="Times New Roman" w:cs="Times New Roman"/>
          <w:sz w:val="16"/>
          <w:szCs w:val="16"/>
        </w:rPr>
      </w:pPr>
    </w:p>
    <w:p w:rsidR="006F476D" w:rsidRPr="00B1012D" w:rsidRDefault="006F476D" w:rsidP="006F476D">
      <w:pPr>
        <w:ind w:firstLine="540"/>
        <w:jc w:val="both"/>
        <w:rPr>
          <w:rFonts w:ascii="Times New Roman" w:hAnsi="Times New Roman" w:cs="Times New Roman"/>
          <w:sz w:val="16"/>
          <w:szCs w:val="16"/>
        </w:rPr>
      </w:pPr>
    </w:p>
    <w:p w:rsidR="006F476D" w:rsidRPr="00B1012D" w:rsidRDefault="006F476D" w:rsidP="006F476D">
      <w:pPr>
        <w:ind w:firstLine="540"/>
        <w:jc w:val="center"/>
        <w:rPr>
          <w:rFonts w:ascii="Times New Roman" w:hAnsi="Times New Roman" w:cs="Times New Roman"/>
          <w:b/>
          <w:bCs/>
          <w:sz w:val="16"/>
          <w:szCs w:val="16"/>
        </w:rPr>
      </w:pPr>
      <w:r w:rsidRPr="00B1012D">
        <w:rPr>
          <w:rFonts w:ascii="Times New Roman" w:hAnsi="Times New Roman" w:cs="Times New Roman"/>
          <w:b/>
          <w:bCs/>
          <w:sz w:val="16"/>
          <w:szCs w:val="16"/>
        </w:rPr>
        <w:t>ПЕРЕЧЕНЬ</w:t>
      </w:r>
    </w:p>
    <w:p w:rsidR="006F476D" w:rsidRPr="00B1012D" w:rsidRDefault="006F476D" w:rsidP="006F476D">
      <w:pPr>
        <w:ind w:firstLine="540"/>
        <w:jc w:val="center"/>
        <w:rPr>
          <w:rFonts w:ascii="Times New Roman" w:hAnsi="Times New Roman" w:cs="Times New Roman"/>
          <w:b/>
          <w:bCs/>
          <w:sz w:val="16"/>
          <w:szCs w:val="16"/>
        </w:rPr>
      </w:pPr>
      <w:r w:rsidRPr="00B1012D">
        <w:rPr>
          <w:rFonts w:ascii="Times New Roman" w:hAnsi="Times New Roman" w:cs="Times New Roman"/>
          <w:b/>
          <w:bCs/>
          <w:sz w:val="16"/>
          <w:szCs w:val="16"/>
        </w:rPr>
        <w:t>предприятий, организаций, учреждений  расположенных на территории муниципального образования Орловский муниципальный район  для отбывания наказания в виде  исправительных работ</w:t>
      </w:r>
    </w:p>
    <w:p w:rsidR="006F476D" w:rsidRPr="00B1012D" w:rsidRDefault="006F476D" w:rsidP="006F476D">
      <w:pPr>
        <w:ind w:firstLine="540"/>
        <w:jc w:val="center"/>
        <w:rPr>
          <w:rFonts w:ascii="Times New Roman" w:hAnsi="Times New Roman" w:cs="Times New Roman"/>
          <w:b/>
          <w:bCs/>
          <w:sz w:val="16"/>
          <w:szCs w:val="16"/>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940"/>
        <w:gridCol w:w="3240"/>
      </w:tblGrid>
      <w:tr w:rsidR="006F476D" w:rsidRPr="00B1012D" w:rsidTr="006F476D">
        <w:tc>
          <w:tcPr>
            <w:tcW w:w="648" w:type="dxa"/>
          </w:tcPr>
          <w:p w:rsidR="006F476D" w:rsidRPr="00B1012D" w:rsidRDefault="006F476D" w:rsidP="006F476D">
            <w:pPr>
              <w:jc w:val="center"/>
              <w:rPr>
                <w:rFonts w:ascii="Times New Roman" w:hAnsi="Times New Roman" w:cs="Times New Roman"/>
                <w:sz w:val="16"/>
                <w:szCs w:val="16"/>
              </w:rPr>
            </w:pPr>
            <w:r w:rsidRPr="00B1012D">
              <w:rPr>
                <w:rFonts w:ascii="Times New Roman" w:hAnsi="Times New Roman" w:cs="Times New Roman"/>
                <w:sz w:val="16"/>
                <w:szCs w:val="16"/>
              </w:rPr>
              <w:t>№ пп</w:t>
            </w:r>
          </w:p>
        </w:tc>
        <w:tc>
          <w:tcPr>
            <w:tcW w:w="5940" w:type="dxa"/>
          </w:tcPr>
          <w:p w:rsidR="006F476D" w:rsidRPr="00B1012D" w:rsidRDefault="006F476D" w:rsidP="006F476D">
            <w:pPr>
              <w:jc w:val="center"/>
              <w:rPr>
                <w:rFonts w:ascii="Times New Roman" w:hAnsi="Times New Roman" w:cs="Times New Roman"/>
                <w:sz w:val="16"/>
                <w:szCs w:val="16"/>
              </w:rPr>
            </w:pPr>
            <w:r w:rsidRPr="00B1012D">
              <w:rPr>
                <w:rFonts w:ascii="Times New Roman" w:hAnsi="Times New Roman" w:cs="Times New Roman"/>
                <w:sz w:val="16"/>
                <w:szCs w:val="16"/>
              </w:rPr>
              <w:t>Наименование предприятия, организации</w:t>
            </w:r>
          </w:p>
        </w:tc>
        <w:tc>
          <w:tcPr>
            <w:tcW w:w="3240" w:type="dxa"/>
          </w:tcPr>
          <w:p w:rsidR="006F476D" w:rsidRPr="00B1012D" w:rsidRDefault="006F476D" w:rsidP="006F476D">
            <w:pPr>
              <w:jc w:val="center"/>
              <w:rPr>
                <w:rFonts w:ascii="Times New Roman" w:hAnsi="Times New Roman" w:cs="Times New Roman"/>
                <w:sz w:val="16"/>
                <w:szCs w:val="16"/>
              </w:rPr>
            </w:pPr>
            <w:r w:rsidRPr="00B1012D">
              <w:rPr>
                <w:rFonts w:ascii="Times New Roman" w:hAnsi="Times New Roman" w:cs="Times New Roman"/>
                <w:sz w:val="16"/>
                <w:szCs w:val="16"/>
              </w:rPr>
              <w:t>Адрес предприятия, организации</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Администрация Орловского района Кировской области</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ул. Ст. Халтурина, 18</w:t>
            </w:r>
          </w:p>
        </w:tc>
      </w:tr>
      <w:tr w:rsidR="006F476D" w:rsidRPr="00B1012D" w:rsidTr="005B70D4">
        <w:trPr>
          <w:trHeight w:val="426"/>
        </w:trPr>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Администрация Орловского городского поселения Орло</w:t>
            </w:r>
            <w:r w:rsidR="005B70D4">
              <w:rPr>
                <w:rFonts w:ascii="Times New Roman" w:hAnsi="Times New Roman" w:cs="Times New Roman"/>
                <w:sz w:val="16"/>
                <w:szCs w:val="16"/>
              </w:rPr>
              <w:t>вского района Кировской области</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ул. Ленина, 78</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Администрация Орловского сельского поселения Орловского района Кировской области</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Моржи,  Мира, д. 4</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МУП «Орловское автотранспортное предприятие» Ляскович Виталий Владимирович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ул. Строителей, 10-а</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 xml:space="preserve">ООО «Шахматы» Караваев А.В. (по согласованию) </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ул. Зонова, 4</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ООО «Нарды Плюс»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г. Киров, ул. Ульяновская, 38, оф. 2</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ООО «Предприятие объединенных котельных» Эйвазов Т.Т.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ул. Ленина, 78</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ООО «Чистый город» Поляков Р.А.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ул. Орловская, 109</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ООО СХП «Орлов-Продукт» Хапикова С.В.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ул. Капустина, 8-а</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ИП Носков Алексей Викторович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ул. Орловская, д. 5</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КОГБУЗ «Орловская ЦРБ»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ул. Ленина, 124-а</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ООО «Весна» Рубцов С.В.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ул. Капустина, 8-а</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ООО Дорожный участок № 43 Шипицын Алексей Николаевич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ул. Строителей, 20, оф. 1</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ООО «Крона» Батаева Лидия Ивановна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ул. Орловская, 63</w:t>
            </w:r>
          </w:p>
        </w:tc>
      </w:tr>
      <w:tr w:rsidR="006F476D" w:rsidRPr="00B1012D" w:rsidTr="006F476D">
        <w:tc>
          <w:tcPr>
            <w:tcW w:w="9828" w:type="dxa"/>
            <w:gridSpan w:val="3"/>
          </w:tcPr>
          <w:p w:rsidR="006F476D" w:rsidRPr="00B1012D" w:rsidRDefault="006F476D" w:rsidP="006F476D">
            <w:pPr>
              <w:jc w:val="center"/>
              <w:rPr>
                <w:rFonts w:ascii="Times New Roman" w:hAnsi="Times New Roman" w:cs="Times New Roman"/>
                <w:b/>
                <w:bCs/>
                <w:i/>
                <w:iCs/>
                <w:sz w:val="16"/>
                <w:szCs w:val="16"/>
              </w:rPr>
            </w:pPr>
            <w:r w:rsidRPr="00B1012D">
              <w:rPr>
                <w:rFonts w:ascii="Times New Roman" w:hAnsi="Times New Roman" w:cs="Times New Roman"/>
                <w:b/>
                <w:bCs/>
                <w:i/>
                <w:iCs/>
                <w:sz w:val="16"/>
                <w:szCs w:val="16"/>
              </w:rPr>
              <w:t>Цепелевский территориальный отдел:</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Цепелевское МУП ЖКХ Васенина В.А.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Цепели, ул. Мира, 6</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ООО Агрофирма «Подгорцы» отделение д. Цепели Тарасова Любовь Сергеевна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Подгорцы, ул. Зеленая, 7</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Цепелевский сельский дом культуры МКУ «Орловская ЦКС»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 xml:space="preserve">д. Цепели, ул. Мира, 6 </w:t>
            </w:r>
          </w:p>
        </w:tc>
      </w:tr>
      <w:tr w:rsidR="006F476D" w:rsidRPr="00B1012D" w:rsidTr="006F476D">
        <w:tc>
          <w:tcPr>
            <w:tcW w:w="9828" w:type="dxa"/>
            <w:gridSpan w:val="3"/>
          </w:tcPr>
          <w:p w:rsidR="006F476D" w:rsidRPr="00B1012D" w:rsidRDefault="006F476D" w:rsidP="006F476D">
            <w:pPr>
              <w:jc w:val="center"/>
              <w:rPr>
                <w:rFonts w:ascii="Times New Roman" w:hAnsi="Times New Roman" w:cs="Times New Roman"/>
                <w:b/>
                <w:bCs/>
                <w:i/>
                <w:iCs/>
                <w:sz w:val="16"/>
                <w:szCs w:val="16"/>
              </w:rPr>
            </w:pPr>
            <w:r w:rsidRPr="00B1012D">
              <w:rPr>
                <w:rFonts w:ascii="Times New Roman" w:hAnsi="Times New Roman" w:cs="Times New Roman"/>
                <w:b/>
                <w:bCs/>
                <w:i/>
                <w:iCs/>
                <w:sz w:val="16"/>
                <w:szCs w:val="16"/>
              </w:rPr>
              <w:t>Шадричевский территориальный отдел:</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Шадричевский сельский дом культуры МКУ «Орловская ЦКС»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Шадричи, ул. Мира, д. 22</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ООО Агрофирма «Пригородная» Михеев Виктор Анатольевич (по согласованию) отделение с.  Русаново</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Моржи,  Мира, 4</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ООО «Кленовицкое» Рыкова Татьяна Ильинична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Солоницыны, ул. Молодежная, 20</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ИП Рыков Виктор Николаевич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Шадричи</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Русановский сельский дом культуры МКУ «Орловская ЦКС»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 xml:space="preserve">с. Русаново,  ул. Советская, 29 </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Кленовицкий клуб МКУ «Орловская ЦКС»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с. Солоницыны, ул. Молодежная, 22</w:t>
            </w:r>
          </w:p>
        </w:tc>
      </w:tr>
      <w:tr w:rsidR="006F476D" w:rsidRPr="00B1012D" w:rsidTr="006F476D">
        <w:tc>
          <w:tcPr>
            <w:tcW w:w="9828" w:type="dxa"/>
            <w:gridSpan w:val="3"/>
          </w:tcPr>
          <w:p w:rsidR="006F476D" w:rsidRPr="00B1012D" w:rsidRDefault="006F476D" w:rsidP="006F476D">
            <w:pPr>
              <w:jc w:val="center"/>
              <w:rPr>
                <w:rFonts w:ascii="Times New Roman" w:hAnsi="Times New Roman" w:cs="Times New Roman"/>
                <w:b/>
                <w:bCs/>
                <w:i/>
                <w:iCs/>
                <w:sz w:val="16"/>
                <w:szCs w:val="16"/>
              </w:rPr>
            </w:pPr>
            <w:r w:rsidRPr="00B1012D">
              <w:rPr>
                <w:rFonts w:ascii="Times New Roman" w:hAnsi="Times New Roman" w:cs="Times New Roman"/>
                <w:b/>
                <w:bCs/>
                <w:i/>
                <w:iCs/>
                <w:sz w:val="16"/>
                <w:szCs w:val="16"/>
              </w:rPr>
              <w:t>Чудиновский территориальный отдел:</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Б-Юринский клуб МКУ «Орловская ЦКС»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Коробовщина, д. 61</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ООО Агрофирма «Чудиновская» Резванов Евгений Георгиевич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с. Чудиново, ул. 2-я Новая, 22</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Чудиновский сельский дом культуры МКУ «Орловская ЦКС»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с. Чудиново, ул. Заречная, 12</w:t>
            </w:r>
          </w:p>
        </w:tc>
      </w:tr>
      <w:tr w:rsidR="006F476D" w:rsidRPr="00B1012D" w:rsidTr="006F476D">
        <w:tc>
          <w:tcPr>
            <w:tcW w:w="9828" w:type="dxa"/>
            <w:gridSpan w:val="3"/>
          </w:tcPr>
          <w:p w:rsidR="006F476D" w:rsidRPr="00B1012D" w:rsidRDefault="006F476D" w:rsidP="006F476D">
            <w:pPr>
              <w:jc w:val="center"/>
              <w:rPr>
                <w:rFonts w:ascii="Times New Roman" w:hAnsi="Times New Roman" w:cs="Times New Roman"/>
                <w:b/>
                <w:bCs/>
                <w:i/>
                <w:iCs/>
                <w:sz w:val="16"/>
                <w:szCs w:val="16"/>
              </w:rPr>
            </w:pPr>
            <w:r w:rsidRPr="00B1012D">
              <w:rPr>
                <w:rFonts w:ascii="Times New Roman" w:hAnsi="Times New Roman" w:cs="Times New Roman"/>
                <w:b/>
                <w:bCs/>
                <w:i/>
                <w:iCs/>
                <w:sz w:val="16"/>
                <w:szCs w:val="16"/>
              </w:rPr>
              <w:t>Кузнецовский территориальный отдел:</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МУП ЖКХ «Орловское» Двинин Александр Юрьевич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Кузнецы, ул. Школьная, 2</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ООО Агрофирма «Новый путь» Бояринцев Сергей Николаевич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Кузнецы, ул. Школьная, 6</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ООО СОЦ «Лебедь» Лебедева Ирина Леонидовна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Скозырята</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Кузнецовский сельский дом культуры МКУ «Орловская ЦКС»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Кузнецы, ул. Школьная, 8</w:t>
            </w:r>
          </w:p>
        </w:tc>
      </w:tr>
      <w:tr w:rsidR="006F476D" w:rsidRPr="00B1012D" w:rsidTr="006F476D">
        <w:tc>
          <w:tcPr>
            <w:tcW w:w="9828" w:type="dxa"/>
            <w:gridSpan w:val="3"/>
          </w:tcPr>
          <w:p w:rsidR="006F476D" w:rsidRPr="00B1012D" w:rsidRDefault="006F476D" w:rsidP="006F476D">
            <w:pPr>
              <w:jc w:val="center"/>
              <w:rPr>
                <w:rFonts w:ascii="Times New Roman" w:hAnsi="Times New Roman" w:cs="Times New Roman"/>
                <w:b/>
                <w:bCs/>
                <w:i/>
                <w:iCs/>
                <w:sz w:val="16"/>
                <w:szCs w:val="16"/>
              </w:rPr>
            </w:pPr>
            <w:r w:rsidRPr="00B1012D">
              <w:rPr>
                <w:rFonts w:ascii="Times New Roman" w:hAnsi="Times New Roman" w:cs="Times New Roman"/>
                <w:b/>
                <w:bCs/>
                <w:i/>
                <w:iCs/>
                <w:sz w:val="16"/>
                <w:szCs w:val="16"/>
              </w:rPr>
              <w:t>Колковский территориальный отдел:</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ООО Агрофирма «Новый путь» отделение с. Колково Бояринцев Сергей Николаевич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Кузнецы, ул. Школьная, 6</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ЖКХ «Орловское» отделение с. Колково Двинин Александр Юрьевич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Кузнецы, ул. Школьная, 2</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Колковский сельский дом культуры МКУ «Орловская ЦКС»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 xml:space="preserve">с. Колково, ул. Шубина, 9 </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Степановский сельский дом культуры МКУ «Орловская ЦКС»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Степановщина, ул. Труда, 24</w:t>
            </w:r>
          </w:p>
        </w:tc>
      </w:tr>
      <w:tr w:rsidR="006F476D" w:rsidRPr="00B1012D" w:rsidTr="006F476D">
        <w:tc>
          <w:tcPr>
            <w:tcW w:w="9828" w:type="dxa"/>
            <w:gridSpan w:val="3"/>
          </w:tcPr>
          <w:p w:rsidR="006F476D" w:rsidRPr="00B1012D" w:rsidRDefault="006F476D" w:rsidP="006F476D">
            <w:pPr>
              <w:jc w:val="center"/>
              <w:rPr>
                <w:rFonts w:ascii="Times New Roman" w:hAnsi="Times New Roman" w:cs="Times New Roman"/>
                <w:b/>
                <w:bCs/>
                <w:i/>
                <w:iCs/>
                <w:sz w:val="16"/>
                <w:szCs w:val="16"/>
              </w:rPr>
            </w:pPr>
            <w:r w:rsidRPr="00B1012D">
              <w:rPr>
                <w:rFonts w:ascii="Times New Roman" w:hAnsi="Times New Roman" w:cs="Times New Roman"/>
                <w:b/>
                <w:bCs/>
                <w:i/>
                <w:iCs/>
                <w:sz w:val="16"/>
                <w:szCs w:val="16"/>
              </w:rPr>
              <w:t>Тохтинский территориальный отдел:</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СХ  ЗАО «Тохтинское» Щекотов Владимир Петрович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с. Тохтино,  ул. Кирова, 25</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Тохтинский сельский дом культуры МКУ «Орловская ЦКС»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с. Тохтино,  ул. Советская, 2</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ИП Булычев Алексей Геннадьевич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с. Тохтино</w:t>
            </w:r>
          </w:p>
        </w:tc>
      </w:tr>
      <w:tr w:rsidR="006F476D" w:rsidRPr="00B1012D" w:rsidTr="006F476D">
        <w:tc>
          <w:tcPr>
            <w:tcW w:w="9828" w:type="dxa"/>
            <w:gridSpan w:val="3"/>
          </w:tcPr>
          <w:p w:rsidR="006F476D" w:rsidRPr="00B1012D" w:rsidRDefault="006F476D" w:rsidP="006F476D">
            <w:pPr>
              <w:jc w:val="center"/>
              <w:rPr>
                <w:rFonts w:ascii="Times New Roman" w:hAnsi="Times New Roman" w:cs="Times New Roman"/>
                <w:b/>
                <w:bCs/>
                <w:i/>
                <w:iCs/>
                <w:sz w:val="16"/>
                <w:szCs w:val="16"/>
              </w:rPr>
            </w:pPr>
            <w:r w:rsidRPr="00B1012D">
              <w:rPr>
                <w:rFonts w:ascii="Times New Roman" w:hAnsi="Times New Roman" w:cs="Times New Roman"/>
                <w:b/>
                <w:bCs/>
                <w:i/>
                <w:iCs/>
                <w:sz w:val="16"/>
                <w:szCs w:val="16"/>
              </w:rPr>
              <w:t>Лугиновский территориальный отдел:</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ООО «Вятский лес» Носков Андрей Валентинович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Назаровы</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ИП Носков Андрей Валентинович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Назаровы</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ИП Новоселов Дмитрий Сергеевич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Хохловы</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ИП Бехтерев Александр Николаевич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п. Центральна усадьба Плодосовхоза</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ООО «Фортуна» Бехтерев Александр Николаевич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п. Центральна усадьба Плодосовхоза</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ИП Новоселова Наталья Сергеевна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Хохловы</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ИП Поляков Роман Александрович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Давыдовы</w:t>
            </w:r>
          </w:p>
        </w:tc>
      </w:tr>
      <w:tr w:rsidR="006F476D" w:rsidRPr="00B1012D" w:rsidTr="006F476D">
        <w:tc>
          <w:tcPr>
            <w:tcW w:w="9828" w:type="dxa"/>
            <w:gridSpan w:val="3"/>
          </w:tcPr>
          <w:p w:rsidR="006F476D" w:rsidRPr="00B1012D" w:rsidRDefault="006F476D" w:rsidP="006F476D">
            <w:pPr>
              <w:jc w:val="center"/>
              <w:rPr>
                <w:rFonts w:ascii="Times New Roman" w:hAnsi="Times New Roman" w:cs="Times New Roman"/>
                <w:b/>
                <w:bCs/>
                <w:i/>
                <w:iCs/>
                <w:sz w:val="16"/>
                <w:szCs w:val="16"/>
              </w:rPr>
            </w:pPr>
            <w:r w:rsidRPr="00B1012D">
              <w:rPr>
                <w:rFonts w:ascii="Times New Roman" w:hAnsi="Times New Roman" w:cs="Times New Roman"/>
                <w:b/>
                <w:bCs/>
                <w:i/>
                <w:iCs/>
                <w:sz w:val="16"/>
                <w:szCs w:val="16"/>
              </w:rPr>
              <w:t>Подгородний территориальный отдел:</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Муниципальное казенное учреждение «Орловская централизованная клубная система»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Моржи,  Мира, д. 4</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ООО Агрофирма «Пригородная» Михеев Виктор Анатольевич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Моржи,  Мира, 4</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ИП Гордеева Ольга Владимировна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ул. Василия Сокованова</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ИП Швалев  ОО «Родник»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Подгородний сельский дом культуры МКУ «Орловская ЦКС»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Моржи, ул. Мира, 1</w:t>
            </w:r>
          </w:p>
        </w:tc>
      </w:tr>
      <w:tr w:rsidR="006F476D" w:rsidRPr="00B1012D" w:rsidTr="006F476D">
        <w:tc>
          <w:tcPr>
            <w:tcW w:w="648" w:type="dxa"/>
          </w:tcPr>
          <w:p w:rsidR="006F476D" w:rsidRPr="00B1012D" w:rsidRDefault="006F476D" w:rsidP="006F476D">
            <w:pPr>
              <w:numPr>
                <w:ilvl w:val="0"/>
                <w:numId w:val="15"/>
              </w:numPr>
              <w:tabs>
                <w:tab w:val="clear" w:pos="720"/>
                <w:tab w:val="num" w:pos="18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Поляковский клуб МКУ «Орловская ЦКС»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Поляки, ул. Советская,  8</w:t>
            </w:r>
          </w:p>
        </w:tc>
      </w:tr>
    </w:tbl>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 xml:space="preserve">                                              ______________</w:t>
      </w:r>
    </w:p>
    <w:tbl>
      <w:tblPr>
        <w:tblW w:w="0" w:type="auto"/>
        <w:tblInd w:w="-106" w:type="dxa"/>
        <w:tblLook w:val="01E0"/>
      </w:tblPr>
      <w:tblGrid>
        <w:gridCol w:w="4785"/>
        <w:gridCol w:w="4785"/>
      </w:tblGrid>
      <w:tr w:rsidR="006F476D" w:rsidRPr="00B1012D" w:rsidTr="005B70D4">
        <w:trPr>
          <w:trHeight w:val="1859"/>
        </w:trPr>
        <w:tc>
          <w:tcPr>
            <w:tcW w:w="4785" w:type="dxa"/>
          </w:tcPr>
          <w:p w:rsidR="006F476D" w:rsidRPr="00B1012D" w:rsidRDefault="006F476D" w:rsidP="006F476D">
            <w:pPr>
              <w:rPr>
                <w:rFonts w:ascii="Times New Roman" w:hAnsi="Times New Roman" w:cs="Times New Roman"/>
                <w:sz w:val="16"/>
                <w:szCs w:val="16"/>
              </w:rPr>
            </w:pPr>
            <w:r w:rsidRPr="00B1012D">
              <w:rPr>
                <w:rFonts w:ascii="Times New Roman" w:hAnsi="Times New Roman" w:cs="Times New Roman"/>
                <w:sz w:val="16"/>
                <w:szCs w:val="16"/>
              </w:rPr>
              <w:t xml:space="preserve">        СОГЛАСОВАНО</w:t>
            </w:r>
          </w:p>
          <w:p w:rsidR="006F476D" w:rsidRPr="00B1012D" w:rsidRDefault="006F476D" w:rsidP="006F476D">
            <w:pPr>
              <w:rPr>
                <w:rFonts w:ascii="Times New Roman" w:hAnsi="Times New Roman" w:cs="Times New Roman"/>
                <w:sz w:val="16"/>
                <w:szCs w:val="16"/>
              </w:rPr>
            </w:pPr>
            <w:r w:rsidRPr="00B1012D">
              <w:rPr>
                <w:rFonts w:ascii="Times New Roman" w:hAnsi="Times New Roman" w:cs="Times New Roman"/>
                <w:color w:val="000000"/>
                <w:spacing w:val="-2"/>
                <w:sz w:val="16"/>
                <w:szCs w:val="16"/>
              </w:rPr>
              <w:t xml:space="preserve">Старший инспектор Котельничского межмуниципального филиала  </w:t>
            </w:r>
            <w:r w:rsidRPr="00B1012D">
              <w:rPr>
                <w:rFonts w:ascii="Times New Roman" w:hAnsi="Times New Roman" w:cs="Times New Roman"/>
                <w:color w:val="000000"/>
                <w:spacing w:val="-1"/>
                <w:sz w:val="16"/>
                <w:szCs w:val="16"/>
              </w:rPr>
              <w:t>ФКУ УИИ УФСИН России по Кировской области</w:t>
            </w:r>
          </w:p>
          <w:p w:rsidR="006F476D" w:rsidRPr="00B1012D" w:rsidRDefault="006F476D" w:rsidP="006F476D">
            <w:pPr>
              <w:rPr>
                <w:rFonts w:ascii="Times New Roman" w:hAnsi="Times New Roman" w:cs="Times New Roman"/>
                <w:sz w:val="16"/>
                <w:szCs w:val="16"/>
              </w:rPr>
            </w:pPr>
          </w:p>
          <w:p w:rsidR="006F476D" w:rsidRPr="00B1012D" w:rsidRDefault="006F476D" w:rsidP="006F476D">
            <w:pPr>
              <w:rPr>
                <w:rFonts w:ascii="Times New Roman" w:hAnsi="Times New Roman" w:cs="Times New Roman"/>
                <w:sz w:val="16"/>
                <w:szCs w:val="16"/>
              </w:rPr>
            </w:pPr>
            <w:r w:rsidRPr="00B1012D">
              <w:rPr>
                <w:rFonts w:ascii="Times New Roman" w:hAnsi="Times New Roman" w:cs="Times New Roman"/>
                <w:sz w:val="16"/>
                <w:szCs w:val="16"/>
              </w:rPr>
              <w:t xml:space="preserve">________________ Д.В. Пестриков   </w:t>
            </w:r>
          </w:p>
          <w:p w:rsidR="006F476D" w:rsidRPr="00B1012D" w:rsidRDefault="006F476D" w:rsidP="006F476D">
            <w:pPr>
              <w:rPr>
                <w:rFonts w:ascii="Times New Roman" w:hAnsi="Times New Roman" w:cs="Times New Roman"/>
                <w:sz w:val="16"/>
                <w:szCs w:val="16"/>
              </w:rPr>
            </w:pPr>
          </w:p>
        </w:tc>
        <w:tc>
          <w:tcPr>
            <w:tcW w:w="4785" w:type="dxa"/>
          </w:tcPr>
          <w:p w:rsidR="006F476D" w:rsidRPr="00B1012D" w:rsidRDefault="006F476D" w:rsidP="006F476D">
            <w:pPr>
              <w:jc w:val="right"/>
              <w:rPr>
                <w:rFonts w:ascii="Times New Roman" w:hAnsi="Times New Roman" w:cs="Times New Roman"/>
                <w:sz w:val="16"/>
                <w:szCs w:val="16"/>
              </w:rPr>
            </w:pPr>
            <w:r w:rsidRPr="00B1012D">
              <w:rPr>
                <w:rFonts w:ascii="Times New Roman" w:hAnsi="Times New Roman" w:cs="Times New Roman"/>
                <w:sz w:val="16"/>
                <w:szCs w:val="16"/>
              </w:rPr>
              <w:t>Приложение 3</w:t>
            </w:r>
          </w:p>
          <w:p w:rsidR="006F476D" w:rsidRPr="00B1012D" w:rsidRDefault="006F476D" w:rsidP="006F476D">
            <w:pPr>
              <w:jc w:val="center"/>
              <w:rPr>
                <w:rFonts w:ascii="Times New Roman" w:hAnsi="Times New Roman" w:cs="Times New Roman"/>
                <w:sz w:val="16"/>
                <w:szCs w:val="16"/>
              </w:rPr>
            </w:pPr>
          </w:p>
        </w:tc>
      </w:tr>
    </w:tbl>
    <w:p w:rsidR="006F476D" w:rsidRPr="00B1012D" w:rsidRDefault="006F476D" w:rsidP="006F476D">
      <w:pPr>
        <w:ind w:firstLine="540"/>
        <w:jc w:val="center"/>
        <w:rPr>
          <w:rFonts w:ascii="Times New Roman" w:hAnsi="Times New Roman" w:cs="Times New Roman"/>
          <w:b/>
          <w:bCs/>
          <w:sz w:val="16"/>
          <w:szCs w:val="16"/>
        </w:rPr>
      </w:pPr>
      <w:r w:rsidRPr="00B1012D">
        <w:rPr>
          <w:rFonts w:ascii="Times New Roman" w:hAnsi="Times New Roman" w:cs="Times New Roman"/>
          <w:b/>
          <w:bCs/>
          <w:sz w:val="16"/>
          <w:szCs w:val="16"/>
        </w:rPr>
        <w:t>ПЕРЕЧЕНЬ</w:t>
      </w:r>
    </w:p>
    <w:p w:rsidR="006F476D" w:rsidRPr="00B1012D" w:rsidRDefault="006F476D" w:rsidP="006F476D">
      <w:pPr>
        <w:ind w:firstLine="540"/>
        <w:jc w:val="center"/>
        <w:rPr>
          <w:rFonts w:ascii="Times New Roman" w:hAnsi="Times New Roman" w:cs="Times New Roman"/>
          <w:b/>
          <w:bCs/>
          <w:sz w:val="16"/>
          <w:szCs w:val="16"/>
        </w:rPr>
      </w:pPr>
      <w:r w:rsidRPr="00B1012D">
        <w:rPr>
          <w:rFonts w:ascii="Times New Roman" w:hAnsi="Times New Roman" w:cs="Times New Roman"/>
          <w:b/>
          <w:bCs/>
          <w:sz w:val="16"/>
          <w:szCs w:val="16"/>
        </w:rPr>
        <w:t>предприятий, организаций, учреждений  расположенных на территории муниципального образования Орловский муниципальный район  для отбывания наказания в виде  обязательных работ</w:t>
      </w:r>
    </w:p>
    <w:p w:rsidR="006F476D" w:rsidRPr="00B1012D" w:rsidRDefault="006F476D" w:rsidP="006F476D">
      <w:pPr>
        <w:ind w:firstLine="540"/>
        <w:jc w:val="both"/>
        <w:rPr>
          <w:rFonts w:ascii="Times New Roman" w:hAnsi="Times New Roman" w:cs="Times New Roman"/>
          <w:b/>
          <w:bCs/>
          <w:i/>
          <w:iCs/>
          <w:sz w:val="16"/>
          <w:szCs w:val="16"/>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940"/>
        <w:gridCol w:w="3240"/>
      </w:tblGrid>
      <w:tr w:rsidR="006F476D" w:rsidRPr="00B1012D" w:rsidTr="006F476D">
        <w:tc>
          <w:tcPr>
            <w:tcW w:w="648" w:type="dxa"/>
          </w:tcPr>
          <w:p w:rsidR="006F476D" w:rsidRPr="00B1012D" w:rsidRDefault="006F476D" w:rsidP="006F476D">
            <w:pPr>
              <w:jc w:val="center"/>
              <w:rPr>
                <w:rFonts w:ascii="Times New Roman" w:hAnsi="Times New Roman" w:cs="Times New Roman"/>
                <w:sz w:val="16"/>
                <w:szCs w:val="16"/>
              </w:rPr>
            </w:pPr>
            <w:r w:rsidRPr="00B1012D">
              <w:rPr>
                <w:rFonts w:ascii="Times New Roman" w:hAnsi="Times New Roman" w:cs="Times New Roman"/>
                <w:sz w:val="16"/>
                <w:szCs w:val="16"/>
              </w:rPr>
              <w:lastRenderedPageBreak/>
              <w:t>№ пп</w:t>
            </w:r>
          </w:p>
        </w:tc>
        <w:tc>
          <w:tcPr>
            <w:tcW w:w="5940" w:type="dxa"/>
          </w:tcPr>
          <w:p w:rsidR="006F476D" w:rsidRPr="00B1012D" w:rsidRDefault="006F476D" w:rsidP="006F476D">
            <w:pPr>
              <w:jc w:val="center"/>
              <w:rPr>
                <w:rFonts w:ascii="Times New Roman" w:hAnsi="Times New Roman" w:cs="Times New Roman"/>
                <w:sz w:val="16"/>
                <w:szCs w:val="16"/>
              </w:rPr>
            </w:pPr>
            <w:r w:rsidRPr="00B1012D">
              <w:rPr>
                <w:rFonts w:ascii="Times New Roman" w:hAnsi="Times New Roman" w:cs="Times New Roman"/>
                <w:sz w:val="16"/>
                <w:szCs w:val="16"/>
              </w:rPr>
              <w:t>Наименование предприятия, организации</w:t>
            </w:r>
          </w:p>
        </w:tc>
        <w:tc>
          <w:tcPr>
            <w:tcW w:w="3240" w:type="dxa"/>
          </w:tcPr>
          <w:p w:rsidR="006F476D" w:rsidRPr="00B1012D" w:rsidRDefault="006F476D" w:rsidP="006F476D">
            <w:pPr>
              <w:jc w:val="center"/>
              <w:rPr>
                <w:rFonts w:ascii="Times New Roman" w:hAnsi="Times New Roman" w:cs="Times New Roman"/>
                <w:sz w:val="16"/>
                <w:szCs w:val="16"/>
              </w:rPr>
            </w:pPr>
            <w:r w:rsidRPr="00B1012D">
              <w:rPr>
                <w:rFonts w:ascii="Times New Roman" w:hAnsi="Times New Roman" w:cs="Times New Roman"/>
                <w:sz w:val="16"/>
                <w:szCs w:val="16"/>
              </w:rPr>
              <w:t>Адрес предприятия, организации</w:t>
            </w:r>
          </w:p>
        </w:tc>
      </w:tr>
      <w:tr w:rsidR="006F476D" w:rsidRPr="00B1012D" w:rsidTr="006F476D">
        <w:tc>
          <w:tcPr>
            <w:tcW w:w="648" w:type="dxa"/>
          </w:tcPr>
          <w:p w:rsidR="006F476D" w:rsidRPr="00B1012D" w:rsidRDefault="006F476D" w:rsidP="006F476D">
            <w:pPr>
              <w:numPr>
                <w:ilvl w:val="0"/>
                <w:numId w:val="16"/>
              </w:numPr>
              <w:tabs>
                <w:tab w:val="clear" w:pos="720"/>
                <w:tab w:val="num" w:pos="36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 xml:space="preserve">Администрация Орловского городского поселения Орловского района Кировской области </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ул. Ленина, 78</w:t>
            </w:r>
          </w:p>
        </w:tc>
      </w:tr>
      <w:tr w:rsidR="006F476D" w:rsidRPr="00B1012D" w:rsidTr="006F476D">
        <w:tc>
          <w:tcPr>
            <w:tcW w:w="648" w:type="dxa"/>
          </w:tcPr>
          <w:p w:rsidR="006F476D" w:rsidRPr="00B1012D" w:rsidRDefault="006F476D" w:rsidP="006F476D">
            <w:pPr>
              <w:numPr>
                <w:ilvl w:val="0"/>
                <w:numId w:val="16"/>
              </w:numPr>
              <w:tabs>
                <w:tab w:val="clear" w:pos="720"/>
                <w:tab w:val="num" w:pos="36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Администрация Орловского сельского поселения Орловского района Кировской области</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Моржи,  Мира, д. 4</w:t>
            </w:r>
          </w:p>
        </w:tc>
      </w:tr>
      <w:tr w:rsidR="006F476D" w:rsidRPr="00B1012D" w:rsidTr="006F476D">
        <w:tc>
          <w:tcPr>
            <w:tcW w:w="9828" w:type="dxa"/>
            <w:gridSpan w:val="3"/>
          </w:tcPr>
          <w:p w:rsidR="006F476D" w:rsidRPr="00B1012D" w:rsidRDefault="006F476D" w:rsidP="006F476D">
            <w:pPr>
              <w:jc w:val="center"/>
              <w:rPr>
                <w:rFonts w:ascii="Times New Roman" w:hAnsi="Times New Roman" w:cs="Times New Roman"/>
                <w:b/>
                <w:bCs/>
                <w:i/>
                <w:iCs/>
                <w:sz w:val="16"/>
                <w:szCs w:val="16"/>
              </w:rPr>
            </w:pPr>
            <w:r w:rsidRPr="00B1012D">
              <w:rPr>
                <w:rFonts w:ascii="Times New Roman" w:hAnsi="Times New Roman" w:cs="Times New Roman"/>
                <w:b/>
                <w:bCs/>
                <w:i/>
                <w:iCs/>
                <w:sz w:val="16"/>
                <w:szCs w:val="16"/>
              </w:rPr>
              <w:t>Цепелевский территориальный отдел:</w:t>
            </w:r>
          </w:p>
        </w:tc>
      </w:tr>
      <w:tr w:rsidR="006F476D" w:rsidRPr="00B1012D" w:rsidTr="006F476D">
        <w:tc>
          <w:tcPr>
            <w:tcW w:w="648" w:type="dxa"/>
          </w:tcPr>
          <w:p w:rsidR="006F476D" w:rsidRPr="00B1012D" w:rsidRDefault="006F476D" w:rsidP="006F476D">
            <w:pPr>
              <w:numPr>
                <w:ilvl w:val="0"/>
                <w:numId w:val="16"/>
              </w:numPr>
              <w:tabs>
                <w:tab w:val="clear" w:pos="720"/>
                <w:tab w:val="num" w:pos="36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Цепелевское МУП ЖКХ Васенина В.А.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Цепели, ул. Мира, 6</w:t>
            </w:r>
          </w:p>
        </w:tc>
      </w:tr>
      <w:tr w:rsidR="006F476D" w:rsidRPr="00B1012D" w:rsidTr="006F476D">
        <w:tc>
          <w:tcPr>
            <w:tcW w:w="648" w:type="dxa"/>
          </w:tcPr>
          <w:p w:rsidR="006F476D" w:rsidRPr="00B1012D" w:rsidRDefault="006F476D" w:rsidP="006F476D">
            <w:pPr>
              <w:numPr>
                <w:ilvl w:val="0"/>
                <w:numId w:val="16"/>
              </w:numPr>
              <w:tabs>
                <w:tab w:val="clear" w:pos="720"/>
                <w:tab w:val="num" w:pos="36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Цепелевский сельский дом культуры МКУ «Орловская ЦКС»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 xml:space="preserve">д. Цепели, ул. Мира, 6 </w:t>
            </w:r>
          </w:p>
        </w:tc>
      </w:tr>
      <w:tr w:rsidR="006F476D" w:rsidRPr="00B1012D" w:rsidTr="006F476D">
        <w:tc>
          <w:tcPr>
            <w:tcW w:w="9828" w:type="dxa"/>
            <w:gridSpan w:val="3"/>
          </w:tcPr>
          <w:p w:rsidR="006F476D" w:rsidRPr="00B1012D" w:rsidRDefault="006F476D" w:rsidP="006F476D">
            <w:pPr>
              <w:ind w:left="360"/>
              <w:jc w:val="center"/>
              <w:rPr>
                <w:rFonts w:ascii="Times New Roman" w:hAnsi="Times New Roman" w:cs="Times New Roman"/>
                <w:b/>
                <w:bCs/>
                <w:i/>
                <w:iCs/>
                <w:sz w:val="16"/>
                <w:szCs w:val="16"/>
              </w:rPr>
            </w:pPr>
            <w:r w:rsidRPr="00B1012D">
              <w:rPr>
                <w:rFonts w:ascii="Times New Roman" w:hAnsi="Times New Roman" w:cs="Times New Roman"/>
                <w:b/>
                <w:bCs/>
                <w:i/>
                <w:iCs/>
                <w:sz w:val="16"/>
                <w:szCs w:val="16"/>
              </w:rPr>
              <w:t>Шадричевский территориальный отдел:</w:t>
            </w:r>
          </w:p>
        </w:tc>
      </w:tr>
      <w:tr w:rsidR="006F476D" w:rsidRPr="00B1012D" w:rsidTr="006F476D">
        <w:tc>
          <w:tcPr>
            <w:tcW w:w="648" w:type="dxa"/>
          </w:tcPr>
          <w:p w:rsidR="006F476D" w:rsidRPr="00B1012D" w:rsidRDefault="006F476D" w:rsidP="006F476D">
            <w:pPr>
              <w:numPr>
                <w:ilvl w:val="0"/>
                <w:numId w:val="16"/>
              </w:numPr>
              <w:tabs>
                <w:tab w:val="clear" w:pos="720"/>
                <w:tab w:val="num" w:pos="36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Шадричевский сельский дом культуры МКУ «Орловская ЦКС»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Шадричи, ул. Мира, д. 22</w:t>
            </w:r>
          </w:p>
        </w:tc>
      </w:tr>
      <w:tr w:rsidR="006F476D" w:rsidRPr="00B1012D" w:rsidTr="006F476D">
        <w:tc>
          <w:tcPr>
            <w:tcW w:w="648" w:type="dxa"/>
          </w:tcPr>
          <w:p w:rsidR="006F476D" w:rsidRPr="00B1012D" w:rsidRDefault="006F476D" w:rsidP="006F476D">
            <w:pPr>
              <w:numPr>
                <w:ilvl w:val="0"/>
                <w:numId w:val="16"/>
              </w:numPr>
              <w:tabs>
                <w:tab w:val="clear" w:pos="720"/>
                <w:tab w:val="num" w:pos="36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Русановский сельский дом культуры МКУ «Орловская ЦКС»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 xml:space="preserve">с. Русаново,  ул. Советская, 29 </w:t>
            </w:r>
          </w:p>
        </w:tc>
      </w:tr>
      <w:tr w:rsidR="006F476D" w:rsidRPr="00B1012D" w:rsidTr="006F476D">
        <w:tc>
          <w:tcPr>
            <w:tcW w:w="648" w:type="dxa"/>
          </w:tcPr>
          <w:p w:rsidR="006F476D" w:rsidRPr="00B1012D" w:rsidRDefault="006F476D" w:rsidP="006F476D">
            <w:pPr>
              <w:numPr>
                <w:ilvl w:val="0"/>
                <w:numId w:val="16"/>
              </w:numPr>
              <w:tabs>
                <w:tab w:val="clear" w:pos="720"/>
                <w:tab w:val="num" w:pos="36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Кленовицкий клуб МКУ «Орловская ЦКС»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с. Солоницыны, ул. Молодежная, 22</w:t>
            </w:r>
          </w:p>
        </w:tc>
      </w:tr>
      <w:tr w:rsidR="006F476D" w:rsidRPr="00B1012D" w:rsidTr="006F476D">
        <w:tc>
          <w:tcPr>
            <w:tcW w:w="9828" w:type="dxa"/>
            <w:gridSpan w:val="3"/>
          </w:tcPr>
          <w:p w:rsidR="006F476D" w:rsidRPr="00B1012D" w:rsidRDefault="006F476D" w:rsidP="006F476D">
            <w:pPr>
              <w:ind w:left="360"/>
              <w:jc w:val="center"/>
              <w:rPr>
                <w:rFonts w:ascii="Times New Roman" w:hAnsi="Times New Roman" w:cs="Times New Roman"/>
                <w:b/>
                <w:bCs/>
                <w:i/>
                <w:iCs/>
                <w:sz w:val="16"/>
                <w:szCs w:val="16"/>
              </w:rPr>
            </w:pPr>
            <w:r w:rsidRPr="00B1012D">
              <w:rPr>
                <w:rFonts w:ascii="Times New Roman" w:hAnsi="Times New Roman" w:cs="Times New Roman"/>
                <w:b/>
                <w:bCs/>
                <w:i/>
                <w:iCs/>
                <w:sz w:val="16"/>
                <w:szCs w:val="16"/>
              </w:rPr>
              <w:t>Чудиновский территориальный отдел:</w:t>
            </w:r>
          </w:p>
        </w:tc>
      </w:tr>
      <w:tr w:rsidR="006F476D" w:rsidRPr="00B1012D" w:rsidTr="006F476D">
        <w:tc>
          <w:tcPr>
            <w:tcW w:w="648" w:type="dxa"/>
          </w:tcPr>
          <w:p w:rsidR="006F476D" w:rsidRPr="00B1012D" w:rsidRDefault="006F476D" w:rsidP="006F476D">
            <w:pPr>
              <w:numPr>
                <w:ilvl w:val="0"/>
                <w:numId w:val="16"/>
              </w:numPr>
              <w:tabs>
                <w:tab w:val="clear" w:pos="720"/>
                <w:tab w:val="num" w:pos="36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Б-Юринский клуб МКУ «Орловская ЦКС»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Коробовщина, д. 61</w:t>
            </w:r>
          </w:p>
        </w:tc>
      </w:tr>
      <w:tr w:rsidR="006F476D" w:rsidRPr="00B1012D" w:rsidTr="006F476D">
        <w:tc>
          <w:tcPr>
            <w:tcW w:w="648" w:type="dxa"/>
          </w:tcPr>
          <w:p w:rsidR="006F476D" w:rsidRPr="00B1012D" w:rsidRDefault="006F476D" w:rsidP="006F476D">
            <w:pPr>
              <w:numPr>
                <w:ilvl w:val="0"/>
                <w:numId w:val="16"/>
              </w:numPr>
              <w:tabs>
                <w:tab w:val="clear" w:pos="720"/>
                <w:tab w:val="num" w:pos="36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Чудиновский сельский дом культуры МКУ «Орловская ЦКС»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с. Чудиново, ул. Заречная, 12</w:t>
            </w:r>
          </w:p>
        </w:tc>
      </w:tr>
      <w:tr w:rsidR="006F476D" w:rsidRPr="00B1012D" w:rsidTr="006F476D">
        <w:tc>
          <w:tcPr>
            <w:tcW w:w="9828" w:type="dxa"/>
            <w:gridSpan w:val="3"/>
          </w:tcPr>
          <w:p w:rsidR="006F476D" w:rsidRPr="00B1012D" w:rsidRDefault="006F476D" w:rsidP="006F476D">
            <w:pPr>
              <w:ind w:left="360"/>
              <w:jc w:val="center"/>
              <w:rPr>
                <w:rFonts w:ascii="Times New Roman" w:hAnsi="Times New Roman" w:cs="Times New Roman"/>
                <w:b/>
                <w:bCs/>
                <w:i/>
                <w:iCs/>
                <w:sz w:val="16"/>
                <w:szCs w:val="16"/>
              </w:rPr>
            </w:pPr>
            <w:r w:rsidRPr="00B1012D">
              <w:rPr>
                <w:rFonts w:ascii="Times New Roman" w:hAnsi="Times New Roman" w:cs="Times New Roman"/>
                <w:b/>
                <w:bCs/>
                <w:i/>
                <w:iCs/>
                <w:sz w:val="16"/>
                <w:szCs w:val="16"/>
              </w:rPr>
              <w:t>Кузнецовский территориальный отдел:</w:t>
            </w:r>
          </w:p>
        </w:tc>
      </w:tr>
      <w:tr w:rsidR="006F476D" w:rsidRPr="00B1012D" w:rsidTr="006F476D">
        <w:tc>
          <w:tcPr>
            <w:tcW w:w="648" w:type="dxa"/>
          </w:tcPr>
          <w:p w:rsidR="006F476D" w:rsidRPr="00B1012D" w:rsidRDefault="006F476D" w:rsidP="006F476D">
            <w:pPr>
              <w:numPr>
                <w:ilvl w:val="0"/>
                <w:numId w:val="16"/>
              </w:numPr>
              <w:tabs>
                <w:tab w:val="clear" w:pos="720"/>
                <w:tab w:val="num" w:pos="36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Кузнецовский сельский дом культуры МКУ «Орловская ЦКС»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Кузнецы, ул. Школьная, 8</w:t>
            </w:r>
          </w:p>
        </w:tc>
      </w:tr>
      <w:tr w:rsidR="006F476D" w:rsidRPr="00B1012D" w:rsidTr="006F476D">
        <w:tc>
          <w:tcPr>
            <w:tcW w:w="9828" w:type="dxa"/>
            <w:gridSpan w:val="3"/>
          </w:tcPr>
          <w:p w:rsidR="006F476D" w:rsidRPr="00B1012D" w:rsidRDefault="006F476D" w:rsidP="006F476D">
            <w:pPr>
              <w:ind w:left="360"/>
              <w:jc w:val="center"/>
              <w:rPr>
                <w:rFonts w:ascii="Times New Roman" w:hAnsi="Times New Roman" w:cs="Times New Roman"/>
                <w:b/>
                <w:bCs/>
                <w:i/>
                <w:iCs/>
                <w:sz w:val="16"/>
                <w:szCs w:val="16"/>
              </w:rPr>
            </w:pPr>
            <w:r w:rsidRPr="00B1012D">
              <w:rPr>
                <w:rFonts w:ascii="Times New Roman" w:hAnsi="Times New Roman" w:cs="Times New Roman"/>
                <w:b/>
                <w:bCs/>
                <w:i/>
                <w:iCs/>
                <w:sz w:val="16"/>
                <w:szCs w:val="16"/>
              </w:rPr>
              <w:t>Колковский территориальный отдел:</w:t>
            </w:r>
          </w:p>
        </w:tc>
      </w:tr>
      <w:tr w:rsidR="006F476D" w:rsidRPr="00B1012D" w:rsidTr="006F476D">
        <w:tc>
          <w:tcPr>
            <w:tcW w:w="648" w:type="dxa"/>
          </w:tcPr>
          <w:p w:rsidR="006F476D" w:rsidRPr="00B1012D" w:rsidRDefault="006F476D" w:rsidP="006F476D">
            <w:pPr>
              <w:numPr>
                <w:ilvl w:val="0"/>
                <w:numId w:val="16"/>
              </w:numPr>
              <w:tabs>
                <w:tab w:val="clear" w:pos="720"/>
                <w:tab w:val="num" w:pos="36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Колковский сельский дом культуры МКУ «Орловская ЦКС»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 xml:space="preserve">с. Колково, ул. Шубина, 9 </w:t>
            </w:r>
          </w:p>
        </w:tc>
      </w:tr>
      <w:tr w:rsidR="006F476D" w:rsidRPr="00B1012D" w:rsidTr="006F476D">
        <w:tc>
          <w:tcPr>
            <w:tcW w:w="648" w:type="dxa"/>
          </w:tcPr>
          <w:p w:rsidR="006F476D" w:rsidRPr="00B1012D" w:rsidRDefault="006F476D" w:rsidP="006F476D">
            <w:pPr>
              <w:numPr>
                <w:ilvl w:val="0"/>
                <w:numId w:val="16"/>
              </w:numPr>
              <w:tabs>
                <w:tab w:val="clear" w:pos="720"/>
                <w:tab w:val="num" w:pos="36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Степановский сельский дом культуры МКУ «Орловская ЦКС»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Степановщина, ул. Труда, 24</w:t>
            </w:r>
          </w:p>
        </w:tc>
      </w:tr>
      <w:tr w:rsidR="006F476D" w:rsidRPr="00B1012D" w:rsidTr="006F476D">
        <w:tc>
          <w:tcPr>
            <w:tcW w:w="9828" w:type="dxa"/>
            <w:gridSpan w:val="3"/>
          </w:tcPr>
          <w:p w:rsidR="006F476D" w:rsidRPr="00B1012D" w:rsidRDefault="006F476D" w:rsidP="006F476D">
            <w:pPr>
              <w:ind w:left="360"/>
              <w:jc w:val="center"/>
              <w:rPr>
                <w:rFonts w:ascii="Times New Roman" w:hAnsi="Times New Roman" w:cs="Times New Roman"/>
                <w:b/>
                <w:bCs/>
                <w:i/>
                <w:iCs/>
                <w:sz w:val="16"/>
                <w:szCs w:val="16"/>
              </w:rPr>
            </w:pPr>
            <w:r w:rsidRPr="00B1012D">
              <w:rPr>
                <w:rFonts w:ascii="Times New Roman" w:hAnsi="Times New Roman" w:cs="Times New Roman"/>
                <w:b/>
                <w:bCs/>
                <w:i/>
                <w:iCs/>
                <w:sz w:val="16"/>
                <w:szCs w:val="16"/>
              </w:rPr>
              <w:t>Тохтинский территориальный отдел:</w:t>
            </w:r>
          </w:p>
        </w:tc>
      </w:tr>
      <w:tr w:rsidR="006F476D" w:rsidRPr="00B1012D" w:rsidTr="006F476D">
        <w:tc>
          <w:tcPr>
            <w:tcW w:w="648" w:type="dxa"/>
          </w:tcPr>
          <w:p w:rsidR="006F476D" w:rsidRPr="00B1012D" w:rsidRDefault="006F476D" w:rsidP="006F476D">
            <w:pPr>
              <w:numPr>
                <w:ilvl w:val="0"/>
                <w:numId w:val="16"/>
              </w:numPr>
              <w:tabs>
                <w:tab w:val="clear" w:pos="720"/>
                <w:tab w:val="num" w:pos="36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Тохтинский сельский дом культуры МКУ «Орловская ЦКС»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с. Тохтино,  ул. Советская, 2</w:t>
            </w:r>
          </w:p>
        </w:tc>
      </w:tr>
      <w:tr w:rsidR="006F476D" w:rsidRPr="00B1012D" w:rsidTr="006F476D">
        <w:tc>
          <w:tcPr>
            <w:tcW w:w="9828" w:type="dxa"/>
            <w:gridSpan w:val="3"/>
          </w:tcPr>
          <w:p w:rsidR="006F476D" w:rsidRPr="00B1012D" w:rsidRDefault="006F476D" w:rsidP="006F476D">
            <w:pPr>
              <w:ind w:left="360"/>
              <w:jc w:val="center"/>
              <w:rPr>
                <w:rFonts w:ascii="Times New Roman" w:hAnsi="Times New Roman" w:cs="Times New Roman"/>
                <w:b/>
                <w:bCs/>
                <w:i/>
                <w:iCs/>
                <w:sz w:val="16"/>
                <w:szCs w:val="16"/>
              </w:rPr>
            </w:pPr>
            <w:r w:rsidRPr="00B1012D">
              <w:rPr>
                <w:rFonts w:ascii="Times New Roman" w:hAnsi="Times New Roman" w:cs="Times New Roman"/>
                <w:b/>
                <w:bCs/>
                <w:i/>
                <w:iCs/>
                <w:sz w:val="16"/>
                <w:szCs w:val="16"/>
              </w:rPr>
              <w:t>Подгородний территориальный отдел:</w:t>
            </w:r>
          </w:p>
        </w:tc>
      </w:tr>
      <w:tr w:rsidR="006F476D" w:rsidRPr="00B1012D" w:rsidTr="006F476D">
        <w:tc>
          <w:tcPr>
            <w:tcW w:w="648" w:type="dxa"/>
          </w:tcPr>
          <w:p w:rsidR="006F476D" w:rsidRPr="00B1012D" w:rsidRDefault="006F476D" w:rsidP="006F476D">
            <w:pPr>
              <w:numPr>
                <w:ilvl w:val="0"/>
                <w:numId w:val="16"/>
              </w:numPr>
              <w:tabs>
                <w:tab w:val="clear" w:pos="720"/>
                <w:tab w:val="num" w:pos="36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Подгородний сельский дом культуры МКУ «Орловская ЦКС»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Моржи, ул. Мира, 1</w:t>
            </w:r>
          </w:p>
        </w:tc>
      </w:tr>
      <w:tr w:rsidR="006F476D" w:rsidRPr="00B1012D" w:rsidTr="006F476D">
        <w:tc>
          <w:tcPr>
            <w:tcW w:w="648" w:type="dxa"/>
          </w:tcPr>
          <w:p w:rsidR="006F476D" w:rsidRPr="00B1012D" w:rsidRDefault="006F476D" w:rsidP="006F476D">
            <w:pPr>
              <w:numPr>
                <w:ilvl w:val="0"/>
                <w:numId w:val="16"/>
              </w:numPr>
              <w:tabs>
                <w:tab w:val="clear" w:pos="720"/>
                <w:tab w:val="num" w:pos="360"/>
              </w:tabs>
              <w:spacing w:after="0" w:line="240" w:lineRule="auto"/>
              <w:ind w:left="0" w:firstLine="0"/>
              <w:jc w:val="both"/>
              <w:rPr>
                <w:rFonts w:ascii="Times New Roman" w:hAnsi="Times New Roman" w:cs="Times New Roman"/>
                <w:sz w:val="16"/>
                <w:szCs w:val="16"/>
              </w:rPr>
            </w:pPr>
          </w:p>
        </w:tc>
        <w:tc>
          <w:tcPr>
            <w:tcW w:w="59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Поляковский клуб МКУ «Орловская ЦКС» Орловского сельского поселения (по согласованию)</w:t>
            </w:r>
          </w:p>
        </w:tc>
        <w:tc>
          <w:tcPr>
            <w:tcW w:w="3240" w:type="dxa"/>
          </w:tcPr>
          <w:p w:rsidR="006F476D" w:rsidRPr="00B1012D" w:rsidRDefault="006F476D" w:rsidP="006F476D">
            <w:pPr>
              <w:jc w:val="both"/>
              <w:rPr>
                <w:rFonts w:ascii="Times New Roman" w:hAnsi="Times New Roman" w:cs="Times New Roman"/>
                <w:sz w:val="16"/>
                <w:szCs w:val="16"/>
              </w:rPr>
            </w:pPr>
            <w:r w:rsidRPr="00B1012D">
              <w:rPr>
                <w:rFonts w:ascii="Times New Roman" w:hAnsi="Times New Roman" w:cs="Times New Roman"/>
                <w:sz w:val="16"/>
                <w:szCs w:val="16"/>
              </w:rPr>
              <w:t>д. Поляки, ул. Советская,  8</w:t>
            </w:r>
          </w:p>
        </w:tc>
      </w:tr>
    </w:tbl>
    <w:p w:rsidR="006F476D" w:rsidRDefault="006F476D" w:rsidP="006F476D">
      <w:pPr>
        <w:pBdr>
          <w:bottom w:val="single" w:sz="12" w:space="1" w:color="auto"/>
        </w:pBdr>
        <w:ind w:firstLine="540"/>
        <w:jc w:val="center"/>
        <w:rPr>
          <w:rFonts w:ascii="Times New Roman" w:hAnsi="Times New Roman" w:cs="Times New Roman"/>
          <w:sz w:val="16"/>
          <w:szCs w:val="16"/>
        </w:rPr>
      </w:pPr>
    </w:p>
    <w:p w:rsidR="005B70D4" w:rsidRDefault="005B70D4" w:rsidP="006F476D">
      <w:pPr>
        <w:ind w:firstLine="540"/>
        <w:jc w:val="center"/>
        <w:rPr>
          <w:rFonts w:ascii="Times New Roman" w:hAnsi="Times New Roman" w:cs="Times New Roman"/>
          <w:sz w:val="16"/>
          <w:szCs w:val="16"/>
        </w:rPr>
      </w:pPr>
    </w:p>
    <w:p w:rsidR="005B70D4" w:rsidRDefault="005B70D4" w:rsidP="006F476D">
      <w:pPr>
        <w:ind w:firstLine="540"/>
        <w:jc w:val="center"/>
        <w:rPr>
          <w:rFonts w:ascii="Times New Roman" w:hAnsi="Times New Roman" w:cs="Times New Roman"/>
          <w:sz w:val="16"/>
          <w:szCs w:val="16"/>
        </w:rPr>
      </w:pPr>
    </w:p>
    <w:p w:rsidR="005B70D4" w:rsidRDefault="005B70D4" w:rsidP="006F476D">
      <w:pPr>
        <w:ind w:firstLine="540"/>
        <w:jc w:val="center"/>
        <w:rPr>
          <w:rFonts w:ascii="Times New Roman" w:hAnsi="Times New Roman" w:cs="Times New Roman"/>
          <w:sz w:val="16"/>
          <w:szCs w:val="16"/>
        </w:rPr>
      </w:pPr>
    </w:p>
    <w:p w:rsidR="005B70D4" w:rsidRDefault="005B70D4" w:rsidP="006F476D">
      <w:pPr>
        <w:ind w:firstLine="540"/>
        <w:jc w:val="center"/>
        <w:rPr>
          <w:rFonts w:ascii="Times New Roman" w:hAnsi="Times New Roman" w:cs="Times New Roman"/>
          <w:sz w:val="16"/>
          <w:szCs w:val="16"/>
        </w:rPr>
      </w:pPr>
    </w:p>
    <w:p w:rsidR="005B70D4" w:rsidRDefault="005B70D4" w:rsidP="006F476D">
      <w:pPr>
        <w:ind w:firstLine="540"/>
        <w:jc w:val="center"/>
        <w:rPr>
          <w:rFonts w:ascii="Times New Roman" w:hAnsi="Times New Roman" w:cs="Times New Roman"/>
          <w:sz w:val="16"/>
          <w:szCs w:val="16"/>
        </w:rPr>
      </w:pPr>
    </w:p>
    <w:p w:rsidR="005B70D4" w:rsidRDefault="005B70D4" w:rsidP="006F476D">
      <w:pPr>
        <w:ind w:firstLine="540"/>
        <w:jc w:val="center"/>
        <w:rPr>
          <w:rFonts w:ascii="Times New Roman" w:hAnsi="Times New Roman" w:cs="Times New Roman"/>
          <w:sz w:val="16"/>
          <w:szCs w:val="16"/>
        </w:rPr>
      </w:pPr>
    </w:p>
    <w:p w:rsidR="005B70D4" w:rsidRDefault="005B70D4" w:rsidP="006F476D">
      <w:pPr>
        <w:ind w:firstLine="540"/>
        <w:jc w:val="center"/>
        <w:rPr>
          <w:rFonts w:ascii="Times New Roman" w:hAnsi="Times New Roman" w:cs="Times New Roman"/>
          <w:sz w:val="16"/>
          <w:szCs w:val="16"/>
        </w:rPr>
      </w:pPr>
    </w:p>
    <w:p w:rsidR="005B70D4" w:rsidRDefault="005B70D4" w:rsidP="006F476D">
      <w:pPr>
        <w:ind w:firstLine="540"/>
        <w:jc w:val="center"/>
        <w:rPr>
          <w:rFonts w:ascii="Times New Roman" w:hAnsi="Times New Roman" w:cs="Times New Roman"/>
          <w:sz w:val="16"/>
          <w:szCs w:val="16"/>
        </w:rPr>
      </w:pPr>
    </w:p>
    <w:p w:rsidR="005B70D4" w:rsidRDefault="005B70D4" w:rsidP="006F476D">
      <w:pPr>
        <w:ind w:firstLine="540"/>
        <w:jc w:val="center"/>
        <w:rPr>
          <w:rFonts w:ascii="Times New Roman" w:hAnsi="Times New Roman" w:cs="Times New Roman"/>
          <w:sz w:val="16"/>
          <w:szCs w:val="16"/>
        </w:rPr>
      </w:pPr>
    </w:p>
    <w:p w:rsidR="005B70D4" w:rsidRDefault="005B70D4" w:rsidP="006F476D">
      <w:pPr>
        <w:ind w:firstLine="540"/>
        <w:jc w:val="center"/>
        <w:rPr>
          <w:rFonts w:ascii="Times New Roman" w:hAnsi="Times New Roman" w:cs="Times New Roman"/>
          <w:sz w:val="16"/>
          <w:szCs w:val="16"/>
        </w:rPr>
      </w:pPr>
    </w:p>
    <w:p w:rsidR="005B70D4" w:rsidRDefault="005B70D4" w:rsidP="006F476D">
      <w:pPr>
        <w:ind w:firstLine="540"/>
        <w:jc w:val="center"/>
        <w:rPr>
          <w:rFonts w:ascii="Times New Roman" w:hAnsi="Times New Roman" w:cs="Times New Roman"/>
          <w:sz w:val="16"/>
          <w:szCs w:val="16"/>
        </w:rPr>
      </w:pPr>
    </w:p>
    <w:p w:rsidR="005B70D4" w:rsidRDefault="005B70D4" w:rsidP="006F476D">
      <w:pPr>
        <w:ind w:firstLine="540"/>
        <w:jc w:val="center"/>
        <w:rPr>
          <w:rFonts w:ascii="Times New Roman" w:hAnsi="Times New Roman" w:cs="Times New Roman"/>
          <w:sz w:val="16"/>
          <w:szCs w:val="16"/>
        </w:rPr>
      </w:pPr>
    </w:p>
    <w:p w:rsidR="005B70D4" w:rsidRDefault="005B70D4" w:rsidP="006F476D">
      <w:pPr>
        <w:ind w:firstLine="540"/>
        <w:jc w:val="center"/>
        <w:rPr>
          <w:rFonts w:ascii="Times New Roman" w:hAnsi="Times New Roman" w:cs="Times New Roman"/>
          <w:sz w:val="16"/>
          <w:szCs w:val="16"/>
        </w:rPr>
      </w:pPr>
    </w:p>
    <w:p w:rsidR="005B70D4" w:rsidRDefault="005B70D4" w:rsidP="006F476D">
      <w:pPr>
        <w:ind w:firstLine="540"/>
        <w:jc w:val="center"/>
        <w:rPr>
          <w:rFonts w:ascii="Times New Roman" w:hAnsi="Times New Roman" w:cs="Times New Roman"/>
          <w:sz w:val="16"/>
          <w:szCs w:val="16"/>
        </w:rPr>
      </w:pPr>
    </w:p>
    <w:p w:rsidR="005B70D4" w:rsidRDefault="005B70D4" w:rsidP="006F476D">
      <w:pPr>
        <w:ind w:firstLine="540"/>
        <w:jc w:val="center"/>
        <w:rPr>
          <w:rFonts w:ascii="Times New Roman" w:hAnsi="Times New Roman" w:cs="Times New Roman"/>
          <w:sz w:val="16"/>
          <w:szCs w:val="16"/>
        </w:rPr>
      </w:pPr>
    </w:p>
    <w:p w:rsidR="005B70D4" w:rsidRDefault="005B70D4" w:rsidP="006F476D">
      <w:pPr>
        <w:ind w:firstLine="540"/>
        <w:jc w:val="center"/>
        <w:rPr>
          <w:rFonts w:ascii="Times New Roman" w:hAnsi="Times New Roman" w:cs="Times New Roman"/>
          <w:sz w:val="16"/>
          <w:szCs w:val="16"/>
        </w:rPr>
      </w:pPr>
    </w:p>
    <w:p w:rsidR="005B70D4" w:rsidRDefault="005B70D4" w:rsidP="006F476D">
      <w:pPr>
        <w:ind w:firstLine="540"/>
        <w:jc w:val="center"/>
        <w:rPr>
          <w:rFonts w:ascii="Times New Roman" w:hAnsi="Times New Roman" w:cs="Times New Roman"/>
          <w:sz w:val="16"/>
          <w:szCs w:val="16"/>
        </w:rPr>
      </w:pPr>
    </w:p>
    <w:p w:rsidR="00664EB5" w:rsidRDefault="00664EB5" w:rsidP="006F476D">
      <w:pPr>
        <w:ind w:firstLine="540"/>
        <w:jc w:val="center"/>
        <w:rPr>
          <w:rFonts w:ascii="Times New Roman" w:hAnsi="Times New Roman" w:cs="Times New Roman"/>
          <w:sz w:val="16"/>
          <w:szCs w:val="16"/>
        </w:rPr>
      </w:pPr>
    </w:p>
    <w:p w:rsidR="00664EB5" w:rsidRDefault="00664EB5" w:rsidP="006F476D">
      <w:pPr>
        <w:ind w:firstLine="540"/>
        <w:jc w:val="center"/>
        <w:rPr>
          <w:rFonts w:ascii="Times New Roman" w:hAnsi="Times New Roman" w:cs="Times New Roman"/>
          <w:sz w:val="16"/>
          <w:szCs w:val="16"/>
        </w:rPr>
      </w:pPr>
    </w:p>
    <w:p w:rsidR="00664EB5" w:rsidRDefault="00664EB5" w:rsidP="006F476D">
      <w:pPr>
        <w:ind w:firstLine="540"/>
        <w:jc w:val="center"/>
        <w:rPr>
          <w:rFonts w:ascii="Times New Roman" w:hAnsi="Times New Roman" w:cs="Times New Roman"/>
          <w:sz w:val="16"/>
          <w:szCs w:val="16"/>
        </w:rPr>
      </w:pPr>
    </w:p>
    <w:p w:rsidR="005B70D4" w:rsidRPr="00F8485B" w:rsidRDefault="005B70D4" w:rsidP="005B70D4">
      <w:pPr>
        <w:spacing w:line="240" w:lineRule="auto"/>
        <w:jc w:val="center"/>
        <w:rPr>
          <w:rFonts w:ascii="Times New Roman" w:hAnsi="Times New Roman"/>
          <w:sz w:val="20"/>
          <w:szCs w:val="20"/>
        </w:rPr>
      </w:pPr>
      <w:r w:rsidRPr="00F8485B">
        <w:rPr>
          <w:rFonts w:ascii="Times New Roman" w:hAnsi="Times New Roman"/>
          <w:sz w:val="20"/>
          <w:szCs w:val="20"/>
        </w:rPr>
        <w:t xml:space="preserve">ИНФОРМАЦИОННЫЙ </w:t>
      </w:r>
    </w:p>
    <w:p w:rsidR="005B70D4" w:rsidRPr="00F8485B" w:rsidRDefault="005B70D4" w:rsidP="005B70D4">
      <w:pPr>
        <w:spacing w:line="240" w:lineRule="auto"/>
        <w:jc w:val="center"/>
        <w:rPr>
          <w:rFonts w:ascii="Times New Roman" w:hAnsi="Times New Roman"/>
          <w:sz w:val="20"/>
          <w:szCs w:val="20"/>
        </w:rPr>
      </w:pPr>
      <w:r w:rsidRPr="00F8485B">
        <w:rPr>
          <w:rFonts w:ascii="Times New Roman" w:hAnsi="Times New Roman"/>
          <w:sz w:val="20"/>
          <w:szCs w:val="20"/>
        </w:rPr>
        <w:t>БЮЛЛЕТЕНЬ</w:t>
      </w:r>
    </w:p>
    <w:p w:rsidR="005B70D4" w:rsidRPr="00F8485B" w:rsidRDefault="005B70D4" w:rsidP="005B70D4">
      <w:pPr>
        <w:spacing w:line="240" w:lineRule="auto"/>
        <w:jc w:val="center"/>
        <w:rPr>
          <w:rFonts w:ascii="Times New Roman" w:hAnsi="Times New Roman"/>
          <w:sz w:val="20"/>
          <w:szCs w:val="20"/>
        </w:rPr>
      </w:pPr>
      <w:r w:rsidRPr="00F8485B">
        <w:rPr>
          <w:rFonts w:ascii="Times New Roman" w:hAnsi="Times New Roman"/>
          <w:sz w:val="20"/>
          <w:szCs w:val="20"/>
        </w:rPr>
        <w:t xml:space="preserve">ОРГАНОВ МЕСТНОГО САМОУПРАВЛЕНИЯ </w:t>
      </w:r>
    </w:p>
    <w:p w:rsidR="005B70D4" w:rsidRPr="00F8485B" w:rsidRDefault="005B70D4" w:rsidP="005B70D4">
      <w:pPr>
        <w:spacing w:line="240" w:lineRule="auto"/>
        <w:jc w:val="center"/>
        <w:rPr>
          <w:rFonts w:ascii="Times New Roman" w:hAnsi="Times New Roman"/>
          <w:sz w:val="20"/>
          <w:szCs w:val="20"/>
        </w:rPr>
      </w:pPr>
      <w:r w:rsidRPr="00F8485B">
        <w:rPr>
          <w:rFonts w:ascii="Times New Roman" w:hAnsi="Times New Roman"/>
          <w:sz w:val="20"/>
          <w:szCs w:val="20"/>
        </w:rPr>
        <w:t xml:space="preserve">МУНИЦИПАЛЬНОГО ОБРАЗОВАНИЯ  </w:t>
      </w:r>
    </w:p>
    <w:p w:rsidR="005B70D4" w:rsidRPr="00F8485B" w:rsidRDefault="005B70D4" w:rsidP="005B70D4">
      <w:pPr>
        <w:spacing w:line="240" w:lineRule="auto"/>
        <w:jc w:val="center"/>
        <w:rPr>
          <w:rFonts w:ascii="Times New Roman" w:hAnsi="Times New Roman"/>
          <w:sz w:val="20"/>
          <w:szCs w:val="20"/>
        </w:rPr>
      </w:pPr>
      <w:r w:rsidRPr="00F8485B">
        <w:rPr>
          <w:rFonts w:ascii="Times New Roman" w:hAnsi="Times New Roman"/>
          <w:sz w:val="20"/>
          <w:szCs w:val="20"/>
        </w:rPr>
        <w:t xml:space="preserve">ОРЛОВСКИЙ МУНИЦИПАЛЬНЫЙ РАЙОН  </w:t>
      </w:r>
    </w:p>
    <w:p w:rsidR="005B70D4" w:rsidRPr="00F8485B" w:rsidRDefault="005B70D4" w:rsidP="005B70D4">
      <w:pPr>
        <w:spacing w:line="240" w:lineRule="auto"/>
        <w:jc w:val="center"/>
        <w:rPr>
          <w:rFonts w:ascii="Times New Roman" w:hAnsi="Times New Roman"/>
          <w:sz w:val="20"/>
          <w:szCs w:val="20"/>
        </w:rPr>
      </w:pPr>
      <w:r w:rsidRPr="00F8485B">
        <w:rPr>
          <w:rFonts w:ascii="Times New Roman" w:hAnsi="Times New Roman"/>
          <w:sz w:val="20"/>
          <w:szCs w:val="20"/>
        </w:rPr>
        <w:t>КИРОВСКОЙ  ОБЛАСТИ</w:t>
      </w:r>
    </w:p>
    <w:p w:rsidR="005B70D4" w:rsidRPr="00F8485B" w:rsidRDefault="005B70D4" w:rsidP="005B70D4">
      <w:pPr>
        <w:spacing w:line="240" w:lineRule="auto"/>
        <w:jc w:val="center"/>
        <w:rPr>
          <w:rFonts w:ascii="Times New Roman" w:hAnsi="Times New Roman"/>
          <w:sz w:val="20"/>
          <w:szCs w:val="20"/>
        </w:rPr>
      </w:pPr>
      <w:r w:rsidRPr="00F8485B">
        <w:rPr>
          <w:rFonts w:ascii="Times New Roman" w:hAnsi="Times New Roman"/>
          <w:sz w:val="20"/>
          <w:szCs w:val="20"/>
        </w:rPr>
        <w:t>(ОФИЦИАЛЬНОЕ    ИЗДАНИЕ)</w:t>
      </w:r>
    </w:p>
    <w:p w:rsidR="005B70D4" w:rsidRPr="00F8485B" w:rsidRDefault="005B70D4" w:rsidP="005B70D4">
      <w:pPr>
        <w:spacing w:line="240" w:lineRule="auto"/>
        <w:jc w:val="center"/>
        <w:rPr>
          <w:rFonts w:ascii="Times New Roman" w:hAnsi="Times New Roman"/>
          <w:sz w:val="20"/>
          <w:szCs w:val="20"/>
        </w:rPr>
      </w:pPr>
      <w:r w:rsidRPr="00F8485B">
        <w:rPr>
          <w:rFonts w:ascii="Times New Roman" w:hAnsi="Times New Roman"/>
          <w:sz w:val="20"/>
          <w:szCs w:val="20"/>
        </w:rPr>
        <w:t>Отпечатано в ад</w:t>
      </w:r>
      <w:r>
        <w:rPr>
          <w:rFonts w:ascii="Times New Roman" w:hAnsi="Times New Roman"/>
          <w:sz w:val="20"/>
          <w:szCs w:val="20"/>
        </w:rPr>
        <w:t>министрации Орловского района  01</w:t>
      </w:r>
      <w:r w:rsidRPr="00F8485B">
        <w:rPr>
          <w:rFonts w:ascii="Times New Roman" w:hAnsi="Times New Roman"/>
          <w:sz w:val="20"/>
          <w:szCs w:val="20"/>
        </w:rPr>
        <w:t>.</w:t>
      </w:r>
      <w:r>
        <w:rPr>
          <w:rFonts w:ascii="Times New Roman" w:hAnsi="Times New Roman"/>
          <w:sz w:val="20"/>
          <w:szCs w:val="20"/>
        </w:rPr>
        <w:t>02</w:t>
      </w:r>
      <w:r w:rsidRPr="00F8485B">
        <w:rPr>
          <w:rFonts w:ascii="Times New Roman" w:hAnsi="Times New Roman"/>
          <w:sz w:val="20"/>
          <w:szCs w:val="20"/>
        </w:rPr>
        <w:t>.201</w:t>
      </w:r>
      <w:r>
        <w:rPr>
          <w:rFonts w:ascii="Times New Roman" w:hAnsi="Times New Roman"/>
          <w:sz w:val="20"/>
          <w:szCs w:val="20"/>
        </w:rPr>
        <w:t>8</w:t>
      </w:r>
      <w:r w:rsidRPr="00F8485B">
        <w:rPr>
          <w:rFonts w:ascii="Times New Roman" w:hAnsi="Times New Roman"/>
          <w:sz w:val="20"/>
          <w:szCs w:val="20"/>
        </w:rPr>
        <w:t>,</w:t>
      </w:r>
    </w:p>
    <w:p w:rsidR="005B70D4" w:rsidRPr="00F8485B" w:rsidRDefault="005B70D4" w:rsidP="005B70D4">
      <w:pPr>
        <w:spacing w:line="240" w:lineRule="auto"/>
        <w:jc w:val="center"/>
        <w:rPr>
          <w:rFonts w:ascii="Times New Roman" w:hAnsi="Times New Roman"/>
          <w:sz w:val="20"/>
          <w:szCs w:val="20"/>
        </w:rPr>
      </w:pPr>
      <w:r w:rsidRPr="00F8485B">
        <w:rPr>
          <w:rFonts w:ascii="Times New Roman" w:hAnsi="Times New Roman"/>
          <w:sz w:val="20"/>
          <w:szCs w:val="20"/>
        </w:rPr>
        <w:t xml:space="preserve"> </w:t>
      </w:r>
      <w:smartTag w:uri="urn:schemas-microsoft-com:office:smarttags" w:element="metricconverter">
        <w:smartTagPr>
          <w:attr w:name="ProductID" w:val="612270, г"/>
        </w:smartTagPr>
        <w:r w:rsidRPr="00F8485B">
          <w:rPr>
            <w:rFonts w:ascii="Times New Roman" w:hAnsi="Times New Roman"/>
            <w:sz w:val="20"/>
            <w:szCs w:val="20"/>
          </w:rPr>
          <w:t>612270, г</w:t>
        </w:r>
      </w:smartTag>
      <w:r w:rsidRPr="00F8485B">
        <w:rPr>
          <w:rFonts w:ascii="Times New Roman" w:hAnsi="Times New Roman"/>
          <w:sz w:val="20"/>
          <w:szCs w:val="20"/>
        </w:rPr>
        <w:t>. Орлов Кировской области, ул. Ст. Халтурина, 18</w:t>
      </w:r>
    </w:p>
    <w:p w:rsidR="005B70D4" w:rsidRPr="00235FD7" w:rsidRDefault="005B70D4" w:rsidP="005B70D4">
      <w:pPr>
        <w:spacing w:line="240" w:lineRule="auto"/>
        <w:jc w:val="center"/>
        <w:rPr>
          <w:rFonts w:ascii="Times New Roman" w:hAnsi="Times New Roman"/>
          <w:sz w:val="16"/>
          <w:szCs w:val="16"/>
        </w:rPr>
      </w:pPr>
      <w:r w:rsidRPr="00F8485B">
        <w:rPr>
          <w:rFonts w:ascii="Times New Roman" w:hAnsi="Times New Roman"/>
          <w:sz w:val="20"/>
          <w:szCs w:val="20"/>
        </w:rPr>
        <w:t xml:space="preserve">  тираж  20  экземпляров</w:t>
      </w:r>
    </w:p>
    <w:p w:rsidR="005B70D4" w:rsidRPr="00F3516D" w:rsidRDefault="005B70D4" w:rsidP="005B70D4">
      <w:pPr>
        <w:spacing w:line="240" w:lineRule="auto"/>
        <w:jc w:val="center"/>
        <w:rPr>
          <w:rFonts w:ascii="Times New Roman" w:hAnsi="Times New Roman"/>
          <w:sz w:val="16"/>
          <w:szCs w:val="16"/>
        </w:rPr>
      </w:pPr>
    </w:p>
    <w:p w:rsidR="005B70D4" w:rsidRPr="00F3516D" w:rsidRDefault="005B70D4" w:rsidP="005B70D4">
      <w:pPr>
        <w:spacing w:line="240" w:lineRule="auto"/>
        <w:rPr>
          <w:rFonts w:ascii="Times New Roman" w:hAnsi="Times New Roman"/>
          <w:sz w:val="16"/>
          <w:szCs w:val="16"/>
        </w:rPr>
      </w:pPr>
    </w:p>
    <w:p w:rsidR="005B70D4" w:rsidRPr="00B1012D" w:rsidRDefault="005B70D4" w:rsidP="006F476D">
      <w:pPr>
        <w:ind w:firstLine="540"/>
        <w:jc w:val="center"/>
        <w:rPr>
          <w:rFonts w:ascii="Times New Roman" w:hAnsi="Times New Roman" w:cs="Times New Roman"/>
          <w:sz w:val="16"/>
          <w:szCs w:val="16"/>
        </w:rPr>
      </w:pPr>
    </w:p>
    <w:sectPr w:rsidR="005B70D4" w:rsidRPr="00B1012D" w:rsidSect="005B70D4">
      <w:pgSz w:w="11906" w:h="16838"/>
      <w:pgMar w:top="1134" w:right="1438"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ECB00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nsid w:val="03A56E85"/>
    <w:multiLevelType w:val="hybridMultilevel"/>
    <w:tmpl w:val="58C606F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4D113F9"/>
    <w:multiLevelType w:val="hybridMultilevel"/>
    <w:tmpl w:val="A4CE165C"/>
    <w:lvl w:ilvl="0" w:tplc="18A6183A">
      <w:start w:val="1"/>
      <w:numFmt w:val="decimal"/>
      <w:lvlText w:val="%1."/>
      <w:lvlJc w:val="left"/>
      <w:pPr>
        <w:tabs>
          <w:tab w:val="num" w:pos="1080"/>
        </w:tabs>
        <w:ind w:left="1080" w:hanging="720"/>
      </w:pPr>
      <w:rPr>
        <w:rFonts w:hint="default"/>
      </w:rPr>
    </w:lvl>
    <w:lvl w:ilvl="1" w:tplc="AC526650">
      <w:numFmt w:val="none"/>
      <w:lvlText w:val=""/>
      <w:lvlJc w:val="left"/>
      <w:pPr>
        <w:tabs>
          <w:tab w:val="num" w:pos="360"/>
        </w:tabs>
      </w:pPr>
    </w:lvl>
    <w:lvl w:ilvl="2" w:tplc="8D64C2DE">
      <w:numFmt w:val="none"/>
      <w:lvlText w:val=""/>
      <w:lvlJc w:val="left"/>
      <w:pPr>
        <w:tabs>
          <w:tab w:val="num" w:pos="360"/>
        </w:tabs>
      </w:pPr>
    </w:lvl>
    <w:lvl w:ilvl="3" w:tplc="66A2E7E0">
      <w:numFmt w:val="none"/>
      <w:lvlText w:val=""/>
      <w:lvlJc w:val="left"/>
      <w:pPr>
        <w:tabs>
          <w:tab w:val="num" w:pos="360"/>
        </w:tabs>
      </w:pPr>
    </w:lvl>
    <w:lvl w:ilvl="4" w:tplc="3D9E459C">
      <w:numFmt w:val="none"/>
      <w:lvlText w:val=""/>
      <w:lvlJc w:val="left"/>
      <w:pPr>
        <w:tabs>
          <w:tab w:val="num" w:pos="360"/>
        </w:tabs>
      </w:pPr>
    </w:lvl>
    <w:lvl w:ilvl="5" w:tplc="05DE6FD6">
      <w:numFmt w:val="none"/>
      <w:lvlText w:val=""/>
      <w:lvlJc w:val="left"/>
      <w:pPr>
        <w:tabs>
          <w:tab w:val="num" w:pos="360"/>
        </w:tabs>
      </w:pPr>
    </w:lvl>
    <w:lvl w:ilvl="6" w:tplc="C4266D52">
      <w:numFmt w:val="none"/>
      <w:lvlText w:val=""/>
      <w:lvlJc w:val="left"/>
      <w:pPr>
        <w:tabs>
          <w:tab w:val="num" w:pos="360"/>
        </w:tabs>
      </w:pPr>
    </w:lvl>
    <w:lvl w:ilvl="7" w:tplc="5EA0821A">
      <w:numFmt w:val="none"/>
      <w:lvlText w:val=""/>
      <w:lvlJc w:val="left"/>
      <w:pPr>
        <w:tabs>
          <w:tab w:val="num" w:pos="360"/>
        </w:tabs>
      </w:pPr>
    </w:lvl>
    <w:lvl w:ilvl="8" w:tplc="86C49EAA">
      <w:numFmt w:val="none"/>
      <w:lvlText w:val=""/>
      <w:lvlJc w:val="left"/>
      <w:pPr>
        <w:tabs>
          <w:tab w:val="num" w:pos="360"/>
        </w:tabs>
      </w:pPr>
    </w:lvl>
  </w:abstractNum>
  <w:abstractNum w:abstractNumId="5">
    <w:nsid w:val="27FF15A5"/>
    <w:multiLevelType w:val="hybridMultilevel"/>
    <w:tmpl w:val="A22AA390"/>
    <w:lvl w:ilvl="0" w:tplc="C9C64432">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FA75B17"/>
    <w:multiLevelType w:val="hybridMultilevel"/>
    <w:tmpl w:val="FE6CF9D4"/>
    <w:lvl w:ilvl="0" w:tplc="7B86252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34D57DF9"/>
    <w:multiLevelType w:val="hybridMultilevel"/>
    <w:tmpl w:val="FE5EF51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F780DEF"/>
    <w:multiLevelType w:val="multilevel"/>
    <w:tmpl w:val="879E6398"/>
    <w:lvl w:ilvl="0">
      <w:start w:val="1"/>
      <w:numFmt w:val="bullet"/>
      <w:lvlText w:val="-"/>
      <w:lvlJc w:val="left"/>
      <w:rPr>
        <w:rFonts w:ascii="Times New Roman" w:eastAsia="Times New Roman" w:hAnsi="Times New Roman"/>
        <w:b w:val="0"/>
        <w:i w:val="0"/>
        <w:smallCaps w:val="0"/>
        <w:strike w:val="0"/>
        <w:color w:val="000000"/>
        <w:spacing w:val="-1"/>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5321C03"/>
    <w:multiLevelType w:val="hybridMultilevel"/>
    <w:tmpl w:val="C156A6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1007E4C"/>
    <w:multiLevelType w:val="hybridMultilevel"/>
    <w:tmpl w:val="15D28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95B21FA"/>
    <w:multiLevelType w:val="hybridMultilevel"/>
    <w:tmpl w:val="54582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69E6CFD"/>
    <w:multiLevelType w:val="hybridMultilevel"/>
    <w:tmpl w:val="CC7C36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931B8D"/>
    <w:multiLevelType w:val="hybridMultilevel"/>
    <w:tmpl w:val="5A9469EA"/>
    <w:lvl w:ilvl="0" w:tplc="B8ECB00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lvlOverride w:ilvl="0">
      <w:lvl w:ilvl="0">
        <w:numFmt w:val="bullet"/>
        <w:lvlText w:val="-"/>
        <w:legacy w:legacy="1" w:legacySpace="0" w:legacyIndent="355"/>
        <w:lvlJc w:val="left"/>
        <w:rPr>
          <w:rFonts w:ascii="Times New Roman" w:hAnsi="Times New Roman" w:cs="Times New Roman" w:hint="default"/>
        </w:rPr>
      </w:lvl>
    </w:lvlOverride>
  </w:num>
  <w:num w:numId="4">
    <w:abstractNumId w:val="0"/>
    <w:lvlOverride w:ilvl="0">
      <w:lvl w:ilvl="0">
        <w:numFmt w:val="bullet"/>
        <w:lvlText w:val="-"/>
        <w:legacy w:legacy="1" w:legacySpace="0" w:legacyIndent="351"/>
        <w:lvlJc w:val="left"/>
        <w:rPr>
          <w:rFonts w:ascii="Times New Roman" w:hAnsi="Times New Roman" w:cs="Times New Roman" w:hint="default"/>
        </w:rPr>
      </w:lvl>
    </w:lvlOverride>
  </w:num>
  <w:num w:numId="5">
    <w:abstractNumId w:val="0"/>
    <w:lvlOverride w:ilvl="0">
      <w:lvl w:ilvl="0">
        <w:numFmt w:val="bullet"/>
        <w:lvlText w:val="-"/>
        <w:legacy w:legacy="1" w:legacySpace="0" w:legacyIndent="350"/>
        <w:lvlJc w:val="left"/>
        <w:rPr>
          <w:rFonts w:ascii="Times New Roman" w:hAnsi="Times New Roman" w:cs="Times New Roman" w:hint="default"/>
        </w:rPr>
      </w:lvl>
    </w:lvlOverride>
  </w:num>
  <w:num w:numId="6">
    <w:abstractNumId w:val="10"/>
  </w:num>
  <w:num w:numId="7">
    <w:abstractNumId w:val="5"/>
  </w:num>
  <w:num w:numId="8">
    <w:abstractNumId w:val="9"/>
  </w:num>
  <w:num w:numId="9">
    <w:abstractNumId w:val="13"/>
  </w:num>
  <w:num w:numId="10">
    <w:abstractNumId w:val="11"/>
  </w:num>
  <w:num w:numId="11">
    <w:abstractNumId w:val="12"/>
  </w:num>
  <w:num w:numId="12">
    <w:abstractNumId w:val="2"/>
  </w:num>
  <w:num w:numId="13">
    <w:abstractNumId w:val="8"/>
  </w:num>
  <w:num w:numId="14">
    <w:abstractNumId w:val="4"/>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57DE8"/>
    <w:rsid w:val="000F67FD"/>
    <w:rsid w:val="00194AE1"/>
    <w:rsid w:val="002A5B50"/>
    <w:rsid w:val="002B0A1D"/>
    <w:rsid w:val="00337393"/>
    <w:rsid w:val="00357DE8"/>
    <w:rsid w:val="003F1E5E"/>
    <w:rsid w:val="005B70D4"/>
    <w:rsid w:val="00664EB5"/>
    <w:rsid w:val="006F476D"/>
    <w:rsid w:val="0079096F"/>
    <w:rsid w:val="009F5548"/>
    <w:rsid w:val="00A37972"/>
    <w:rsid w:val="00B1012D"/>
    <w:rsid w:val="00C80479"/>
    <w:rsid w:val="00E05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DF"/>
  </w:style>
  <w:style w:type="paragraph" w:styleId="1">
    <w:name w:val="heading 1"/>
    <w:basedOn w:val="a"/>
    <w:next w:val="a"/>
    <w:link w:val="10"/>
    <w:qFormat/>
    <w:rsid w:val="00357DE8"/>
    <w:pPr>
      <w:keepNext/>
      <w:widowControl w:val="0"/>
      <w:tabs>
        <w:tab w:val="num" w:pos="0"/>
      </w:tabs>
      <w:suppressAutoHyphens/>
      <w:autoSpaceDE w:val="0"/>
      <w:spacing w:after="0" w:line="240" w:lineRule="auto"/>
      <w:ind w:left="432" w:hanging="432"/>
      <w:jc w:val="center"/>
      <w:outlineLvl w:val="0"/>
    </w:pPr>
    <w:rPr>
      <w:rFonts w:ascii="Times New Roman" w:eastAsia="Times New Roman" w:hAnsi="Times New Roman" w:cs="Tahoma"/>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7DE8"/>
    <w:rPr>
      <w:rFonts w:ascii="Times New Roman" w:eastAsia="Times New Roman" w:hAnsi="Times New Roman" w:cs="Tahoma"/>
      <w:b/>
      <w:bCs/>
      <w:sz w:val="28"/>
      <w:szCs w:val="24"/>
      <w:lang w:eastAsia="ar-SA"/>
    </w:rPr>
  </w:style>
  <w:style w:type="paragraph" w:customStyle="1" w:styleId="3">
    <w:name w:val="Знак3 Знак Знак Знак"/>
    <w:basedOn w:val="a"/>
    <w:rsid w:val="00357DE8"/>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3">
    <w:name w:val="Balloon Text"/>
    <w:basedOn w:val="a"/>
    <w:link w:val="a4"/>
    <w:uiPriority w:val="99"/>
    <w:unhideWhenUsed/>
    <w:rsid w:val="00357DE8"/>
    <w:pPr>
      <w:spacing w:after="0" w:line="240" w:lineRule="auto"/>
    </w:pPr>
    <w:rPr>
      <w:rFonts w:ascii="Tahoma" w:eastAsia="Calibri" w:hAnsi="Tahoma" w:cs="Tahoma"/>
      <w:sz w:val="16"/>
      <w:szCs w:val="16"/>
      <w:lang w:eastAsia="en-US"/>
    </w:rPr>
  </w:style>
  <w:style w:type="character" w:customStyle="1" w:styleId="a4">
    <w:name w:val="Текст выноски Знак"/>
    <w:basedOn w:val="a0"/>
    <w:link w:val="a3"/>
    <w:uiPriority w:val="99"/>
    <w:rsid w:val="00357DE8"/>
    <w:rPr>
      <w:rFonts w:ascii="Tahoma" w:eastAsia="Calibri" w:hAnsi="Tahoma" w:cs="Tahoma"/>
      <w:sz w:val="16"/>
      <w:szCs w:val="16"/>
      <w:lang w:eastAsia="en-US"/>
    </w:rPr>
  </w:style>
  <w:style w:type="table" w:styleId="a5">
    <w:name w:val="Table Grid"/>
    <w:basedOn w:val="a1"/>
    <w:rsid w:val="00357DE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w:basedOn w:val="a"/>
    <w:autoRedefine/>
    <w:rsid w:val="00357DE8"/>
    <w:pPr>
      <w:spacing w:after="160" w:line="240" w:lineRule="exact"/>
      <w:jc w:val="center"/>
    </w:pPr>
    <w:rPr>
      <w:rFonts w:ascii="Times New Roman" w:eastAsia="SimSun" w:hAnsi="Times New Roman" w:cs="Times New Roman"/>
      <w:sz w:val="28"/>
      <w:szCs w:val="24"/>
      <w:lang w:val="en-US" w:eastAsia="en-US"/>
    </w:rPr>
  </w:style>
  <w:style w:type="numbering" w:customStyle="1" w:styleId="11">
    <w:name w:val="Нет списка1"/>
    <w:next w:val="a2"/>
    <w:semiHidden/>
    <w:rsid w:val="00357DE8"/>
  </w:style>
  <w:style w:type="paragraph" w:styleId="a7">
    <w:name w:val="Body Text"/>
    <w:basedOn w:val="a"/>
    <w:link w:val="a8"/>
    <w:uiPriority w:val="99"/>
    <w:rsid w:val="00357DE8"/>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8">
    <w:name w:val="Основной текст Знак"/>
    <w:basedOn w:val="a0"/>
    <w:link w:val="a7"/>
    <w:uiPriority w:val="99"/>
    <w:rsid w:val="00357DE8"/>
    <w:rPr>
      <w:rFonts w:ascii="Times New Roman" w:eastAsia="Times New Roman" w:hAnsi="Times New Roman" w:cs="Times New Roman"/>
      <w:sz w:val="20"/>
      <w:szCs w:val="20"/>
      <w:lang w:eastAsia="ar-SA"/>
    </w:rPr>
  </w:style>
  <w:style w:type="paragraph" w:styleId="a9">
    <w:name w:val="Title"/>
    <w:basedOn w:val="a"/>
    <w:next w:val="aa"/>
    <w:link w:val="ab"/>
    <w:uiPriority w:val="99"/>
    <w:qFormat/>
    <w:rsid w:val="00357DE8"/>
    <w:pPr>
      <w:keepNext/>
      <w:widowControl w:val="0"/>
      <w:suppressAutoHyphens/>
      <w:autoSpaceDE w:val="0"/>
      <w:spacing w:before="240" w:after="120" w:line="240" w:lineRule="auto"/>
    </w:pPr>
    <w:rPr>
      <w:rFonts w:ascii="Arial" w:eastAsia="Times New Roman" w:hAnsi="Arial" w:cs="Times New Roman"/>
      <w:sz w:val="28"/>
      <w:szCs w:val="28"/>
      <w:lang w:eastAsia="ar-SA"/>
    </w:rPr>
  </w:style>
  <w:style w:type="character" w:customStyle="1" w:styleId="ab">
    <w:name w:val="Название Знак"/>
    <w:basedOn w:val="a0"/>
    <w:link w:val="a9"/>
    <w:uiPriority w:val="99"/>
    <w:rsid w:val="00357DE8"/>
    <w:rPr>
      <w:rFonts w:ascii="Arial" w:eastAsia="Times New Roman" w:hAnsi="Arial" w:cs="Times New Roman"/>
      <w:sz w:val="28"/>
      <w:szCs w:val="28"/>
      <w:lang w:eastAsia="ar-SA"/>
    </w:rPr>
  </w:style>
  <w:style w:type="paragraph" w:styleId="aa">
    <w:name w:val="Subtitle"/>
    <w:basedOn w:val="a"/>
    <w:next w:val="a7"/>
    <w:link w:val="ac"/>
    <w:qFormat/>
    <w:rsid w:val="00357DE8"/>
    <w:pPr>
      <w:widowControl w:val="0"/>
      <w:suppressAutoHyphens/>
      <w:autoSpaceDE w:val="0"/>
      <w:spacing w:after="60" w:line="240" w:lineRule="auto"/>
      <w:jc w:val="center"/>
    </w:pPr>
    <w:rPr>
      <w:rFonts w:ascii="Arial" w:eastAsia="Times New Roman" w:hAnsi="Arial" w:cs="Arial"/>
      <w:sz w:val="24"/>
      <w:szCs w:val="24"/>
      <w:lang w:eastAsia="ar-SA"/>
    </w:rPr>
  </w:style>
  <w:style w:type="character" w:customStyle="1" w:styleId="ac">
    <w:name w:val="Подзаголовок Знак"/>
    <w:basedOn w:val="a0"/>
    <w:link w:val="aa"/>
    <w:rsid w:val="00357DE8"/>
    <w:rPr>
      <w:rFonts w:ascii="Arial" w:eastAsia="Times New Roman" w:hAnsi="Arial" w:cs="Arial"/>
      <w:sz w:val="24"/>
      <w:szCs w:val="24"/>
      <w:lang w:eastAsia="ar-SA"/>
    </w:rPr>
  </w:style>
  <w:style w:type="paragraph" w:customStyle="1" w:styleId="ConsPlusNormal">
    <w:name w:val="ConsPlusNormal"/>
    <w:next w:val="a"/>
    <w:rsid w:val="00357DE8"/>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2"/>
    <w:basedOn w:val="a"/>
    <w:link w:val="20"/>
    <w:rsid w:val="00357DE8"/>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357DE8"/>
    <w:rPr>
      <w:rFonts w:ascii="Times New Roman" w:eastAsia="Times New Roman" w:hAnsi="Times New Roman" w:cs="Times New Roman"/>
      <w:sz w:val="20"/>
      <w:szCs w:val="20"/>
    </w:rPr>
  </w:style>
  <w:style w:type="table" w:customStyle="1" w:styleId="12">
    <w:name w:val="Сетка таблицы1"/>
    <w:basedOn w:val="a1"/>
    <w:next w:val="a5"/>
    <w:rsid w:val="00357DE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Знак Знак Знак Знак Знак Знак"/>
    <w:basedOn w:val="a"/>
    <w:rsid w:val="00357DE8"/>
    <w:pPr>
      <w:spacing w:after="0" w:line="240" w:lineRule="auto"/>
    </w:pPr>
    <w:rPr>
      <w:rFonts w:ascii="Verdana" w:eastAsia="Times New Roman" w:hAnsi="Verdana" w:cs="Verdana"/>
      <w:sz w:val="20"/>
      <w:szCs w:val="20"/>
      <w:lang w:val="en-US" w:eastAsia="en-US"/>
    </w:rPr>
  </w:style>
  <w:style w:type="paragraph" w:styleId="21">
    <w:name w:val="Body Text Indent 2"/>
    <w:basedOn w:val="a"/>
    <w:link w:val="22"/>
    <w:rsid w:val="00357DE8"/>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357DE8"/>
    <w:rPr>
      <w:rFonts w:ascii="Times New Roman" w:eastAsia="Times New Roman" w:hAnsi="Times New Roman" w:cs="Times New Roman"/>
      <w:sz w:val="20"/>
      <w:szCs w:val="20"/>
    </w:rPr>
  </w:style>
  <w:style w:type="paragraph" w:customStyle="1" w:styleId="ad">
    <w:name w:val="Абзац с отсуп"/>
    <w:basedOn w:val="a"/>
    <w:rsid w:val="00357DE8"/>
    <w:pPr>
      <w:spacing w:before="120" w:after="0" w:line="360" w:lineRule="exact"/>
      <w:ind w:firstLine="720"/>
      <w:jc w:val="both"/>
    </w:pPr>
    <w:rPr>
      <w:rFonts w:ascii="Times New Roman" w:eastAsia="Times New Roman" w:hAnsi="Times New Roman" w:cs="Times New Roman"/>
      <w:sz w:val="28"/>
      <w:szCs w:val="28"/>
      <w:lang w:val="en-US"/>
    </w:rPr>
  </w:style>
  <w:style w:type="paragraph" w:customStyle="1" w:styleId="ConsPlusCell">
    <w:name w:val="ConsPlusCell"/>
    <w:uiPriority w:val="99"/>
    <w:rsid w:val="00357D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c">
    <w:name w:val="Абзац1 c отступом"/>
    <w:basedOn w:val="a"/>
    <w:rsid w:val="00357DE8"/>
    <w:pPr>
      <w:spacing w:after="60" w:line="360" w:lineRule="exact"/>
      <w:ind w:firstLine="709"/>
      <w:jc w:val="both"/>
    </w:pPr>
    <w:rPr>
      <w:rFonts w:ascii="Times New Roman" w:eastAsia="Times New Roman" w:hAnsi="Times New Roman" w:cs="Times New Roman"/>
      <w:sz w:val="28"/>
      <w:szCs w:val="20"/>
    </w:rPr>
  </w:style>
  <w:style w:type="paragraph" w:customStyle="1" w:styleId="ConsPlusNonformat">
    <w:name w:val="ConsPlusNonformat"/>
    <w:uiPriority w:val="99"/>
    <w:rsid w:val="00357DE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Знак Знак Знак Знак Знак Знак Знак Знак Знак Знак"/>
    <w:basedOn w:val="a"/>
    <w:rsid w:val="00357DE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
    <w:name w:val="No Spacing"/>
    <w:qFormat/>
    <w:rsid w:val="00357DE8"/>
    <w:pPr>
      <w:spacing w:after="0" w:line="240" w:lineRule="auto"/>
    </w:pPr>
    <w:rPr>
      <w:rFonts w:ascii="Calibri" w:eastAsia="Times New Roman" w:hAnsi="Calibri" w:cs="Times New Roman"/>
    </w:rPr>
  </w:style>
  <w:style w:type="paragraph" w:customStyle="1" w:styleId="ConsPlusTitle">
    <w:name w:val="ConsPlusTitle"/>
    <w:rsid w:val="00357DE8"/>
    <w:pPr>
      <w:autoSpaceDE w:val="0"/>
      <w:autoSpaceDN w:val="0"/>
      <w:adjustRightInd w:val="0"/>
      <w:spacing w:after="0" w:line="240" w:lineRule="auto"/>
    </w:pPr>
    <w:rPr>
      <w:rFonts w:ascii="Arial" w:eastAsia="Times New Roman" w:hAnsi="Arial" w:cs="Arial"/>
      <w:b/>
      <w:bCs/>
      <w:sz w:val="20"/>
      <w:szCs w:val="20"/>
    </w:rPr>
  </w:style>
  <w:style w:type="paragraph" w:customStyle="1" w:styleId="af0">
    <w:name w:val="Заголовок"/>
    <w:basedOn w:val="a"/>
    <w:next w:val="a7"/>
    <w:rsid w:val="00357DE8"/>
    <w:pPr>
      <w:keepNext/>
      <w:suppressAutoHyphens/>
      <w:spacing w:before="240" w:after="120" w:line="240" w:lineRule="auto"/>
    </w:pPr>
    <w:rPr>
      <w:rFonts w:ascii="Arial" w:eastAsia="Lucida Sans Unicode" w:hAnsi="Arial" w:cs="Tahoma"/>
      <w:sz w:val="28"/>
      <w:szCs w:val="28"/>
      <w:lang w:eastAsia="ar-SA"/>
    </w:rPr>
  </w:style>
  <w:style w:type="numbering" w:customStyle="1" w:styleId="23">
    <w:name w:val="Нет списка2"/>
    <w:next w:val="a2"/>
    <w:semiHidden/>
    <w:rsid w:val="00357DE8"/>
  </w:style>
  <w:style w:type="table" w:customStyle="1" w:styleId="24">
    <w:name w:val="Сетка таблицы2"/>
    <w:basedOn w:val="a1"/>
    <w:next w:val="a5"/>
    <w:rsid w:val="00357DE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57DE8"/>
  </w:style>
  <w:style w:type="table" w:customStyle="1" w:styleId="111">
    <w:name w:val="Сетка таблицы11"/>
    <w:basedOn w:val="a1"/>
    <w:next w:val="a5"/>
    <w:uiPriority w:val="59"/>
    <w:rsid w:val="00357DE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semiHidden/>
    <w:rsid w:val="00357DE8"/>
  </w:style>
  <w:style w:type="table" w:customStyle="1" w:styleId="1111">
    <w:name w:val="Сетка таблицы111"/>
    <w:basedOn w:val="a1"/>
    <w:next w:val="a5"/>
    <w:rsid w:val="00357DE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semiHidden/>
    <w:rsid w:val="00357DE8"/>
  </w:style>
  <w:style w:type="table" w:customStyle="1" w:styleId="31">
    <w:name w:val="Сетка таблицы3"/>
    <w:basedOn w:val="a1"/>
    <w:next w:val="a5"/>
    <w:rsid w:val="00357DE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357DE8"/>
  </w:style>
  <w:style w:type="table" w:customStyle="1" w:styleId="121">
    <w:name w:val="Сетка таблицы12"/>
    <w:basedOn w:val="a1"/>
    <w:next w:val="a5"/>
    <w:uiPriority w:val="59"/>
    <w:rsid w:val="00357DE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semiHidden/>
    <w:rsid w:val="00357DE8"/>
  </w:style>
  <w:style w:type="table" w:customStyle="1" w:styleId="1120">
    <w:name w:val="Сетка таблицы112"/>
    <w:basedOn w:val="a1"/>
    <w:next w:val="a5"/>
    <w:rsid w:val="00357DE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w:basedOn w:val="a"/>
    <w:autoRedefine/>
    <w:rsid w:val="00357DE8"/>
    <w:pPr>
      <w:spacing w:after="160" w:line="240" w:lineRule="exact"/>
    </w:pPr>
    <w:rPr>
      <w:rFonts w:ascii="Times New Roman" w:eastAsia="SimSun" w:hAnsi="Times New Roman" w:cs="Times New Roman"/>
      <w:sz w:val="28"/>
      <w:szCs w:val="24"/>
      <w:lang w:val="en-US" w:eastAsia="en-US"/>
    </w:rPr>
  </w:style>
  <w:style w:type="paragraph" w:customStyle="1" w:styleId="14">
    <w:name w:val="Абзац списка1"/>
    <w:basedOn w:val="a"/>
    <w:rsid w:val="00357DE8"/>
    <w:pPr>
      <w:spacing w:after="0" w:line="240" w:lineRule="auto"/>
      <w:ind w:left="720"/>
    </w:pPr>
    <w:rPr>
      <w:rFonts w:ascii="Times New Roman" w:eastAsia="Times New Roman" w:hAnsi="Times New Roman" w:cs="Times New Roman"/>
      <w:sz w:val="24"/>
      <w:lang w:eastAsia="en-US"/>
    </w:rPr>
  </w:style>
  <w:style w:type="character" w:customStyle="1" w:styleId="25">
    <w:name w:val="Заголовок №2_"/>
    <w:basedOn w:val="a0"/>
    <w:link w:val="210"/>
    <w:locked/>
    <w:rsid w:val="003F1E5E"/>
    <w:rPr>
      <w:rFonts w:ascii="Tahoma" w:hAnsi="Tahoma"/>
      <w:sz w:val="19"/>
      <w:szCs w:val="19"/>
      <w:shd w:val="clear" w:color="auto" w:fill="FFFFFF"/>
    </w:rPr>
  </w:style>
  <w:style w:type="paragraph" w:customStyle="1" w:styleId="210">
    <w:name w:val="Заголовок №21"/>
    <w:basedOn w:val="a"/>
    <w:link w:val="25"/>
    <w:rsid w:val="003F1E5E"/>
    <w:pPr>
      <w:shd w:val="clear" w:color="auto" w:fill="FFFFFF"/>
      <w:spacing w:after="0" w:line="245" w:lineRule="exact"/>
      <w:jc w:val="both"/>
      <w:outlineLvl w:val="1"/>
    </w:pPr>
    <w:rPr>
      <w:rFonts w:ascii="Tahoma" w:hAnsi="Tahoma"/>
      <w:sz w:val="19"/>
      <w:szCs w:val="19"/>
    </w:rPr>
  </w:style>
  <w:style w:type="paragraph" w:styleId="af2">
    <w:name w:val="footer"/>
    <w:basedOn w:val="a"/>
    <w:link w:val="af3"/>
    <w:uiPriority w:val="99"/>
    <w:rsid w:val="006F476D"/>
    <w:pPr>
      <w:tabs>
        <w:tab w:val="center" w:pos="4703"/>
        <w:tab w:val="right" w:pos="9406"/>
      </w:tabs>
      <w:spacing w:after="0" w:line="240" w:lineRule="auto"/>
    </w:pPr>
    <w:rPr>
      <w:rFonts w:ascii="Times New Roman" w:eastAsia="Times New Roman" w:hAnsi="Times New Roman" w:cs="Times New Roman"/>
      <w:sz w:val="10"/>
      <w:szCs w:val="20"/>
    </w:rPr>
  </w:style>
  <w:style w:type="character" w:customStyle="1" w:styleId="af3">
    <w:name w:val="Нижний колонтитул Знак"/>
    <w:basedOn w:val="a0"/>
    <w:link w:val="af2"/>
    <w:uiPriority w:val="99"/>
    <w:rsid w:val="006F476D"/>
    <w:rPr>
      <w:rFonts w:ascii="Times New Roman" w:eastAsia="Times New Roman" w:hAnsi="Times New Roman" w:cs="Times New Roman"/>
      <w:sz w:val="10"/>
      <w:szCs w:val="20"/>
    </w:rPr>
  </w:style>
  <w:style w:type="paragraph" w:customStyle="1" w:styleId="Char">
    <w:name w:val="Char Знак"/>
    <w:basedOn w:val="a"/>
    <w:autoRedefine/>
    <w:uiPriority w:val="99"/>
    <w:rsid w:val="006F476D"/>
    <w:pPr>
      <w:spacing w:after="160" w:line="240" w:lineRule="exact"/>
      <w:jc w:val="center"/>
    </w:pPr>
    <w:rPr>
      <w:rFonts w:ascii="Times New Roman" w:eastAsia="SimSun" w:hAnsi="Times New Roman" w:cs="Times New Roman"/>
      <w:sz w:val="28"/>
      <w:szCs w:val="24"/>
      <w:lang w:val="en-US" w:eastAsia="en-US"/>
    </w:rPr>
  </w:style>
  <w:style w:type="character" w:customStyle="1" w:styleId="26">
    <w:name w:val="Основной текст (2)_"/>
    <w:link w:val="211"/>
    <w:uiPriority w:val="99"/>
    <w:locked/>
    <w:rsid w:val="006F476D"/>
    <w:rPr>
      <w:rFonts w:ascii="Times New Roman" w:hAnsi="Times New Roman"/>
      <w:sz w:val="27"/>
      <w:shd w:val="clear" w:color="auto" w:fill="FFFFFF"/>
    </w:rPr>
  </w:style>
  <w:style w:type="paragraph" w:customStyle="1" w:styleId="211">
    <w:name w:val="Основной текст (2)1"/>
    <w:basedOn w:val="a"/>
    <w:link w:val="26"/>
    <w:uiPriority w:val="99"/>
    <w:rsid w:val="006F476D"/>
    <w:pPr>
      <w:shd w:val="clear" w:color="auto" w:fill="FFFFFF"/>
      <w:spacing w:after="0" w:line="322" w:lineRule="exact"/>
    </w:pPr>
    <w:rPr>
      <w:rFonts w:ascii="Times New Roman" w:hAnsi="Times New Roman"/>
      <w:sz w:val="27"/>
    </w:rPr>
  </w:style>
  <w:style w:type="character" w:customStyle="1" w:styleId="4">
    <w:name w:val="Основной текст (4)_"/>
    <w:link w:val="40"/>
    <w:uiPriority w:val="99"/>
    <w:locked/>
    <w:rsid w:val="006F476D"/>
    <w:rPr>
      <w:rFonts w:ascii="Times New Roman" w:hAnsi="Times New Roman"/>
      <w:b/>
      <w:spacing w:val="3"/>
      <w:shd w:val="clear" w:color="auto" w:fill="FFFFFF"/>
    </w:rPr>
  </w:style>
  <w:style w:type="paragraph" w:customStyle="1" w:styleId="40">
    <w:name w:val="Основной текст (4)"/>
    <w:basedOn w:val="a"/>
    <w:link w:val="4"/>
    <w:uiPriority w:val="99"/>
    <w:rsid w:val="006F476D"/>
    <w:pPr>
      <w:shd w:val="clear" w:color="auto" w:fill="FFFFFF"/>
      <w:spacing w:before="6480" w:after="0" w:line="230" w:lineRule="exact"/>
      <w:jc w:val="center"/>
    </w:pPr>
    <w:rPr>
      <w:rFonts w:ascii="Times New Roman" w:hAnsi="Times New Roman"/>
      <w:b/>
      <w:spacing w:val="3"/>
    </w:rPr>
  </w:style>
  <w:style w:type="character" w:customStyle="1" w:styleId="af4">
    <w:name w:val="Подпись к таблице_"/>
    <w:link w:val="af5"/>
    <w:uiPriority w:val="99"/>
    <w:locked/>
    <w:rsid w:val="006F476D"/>
    <w:rPr>
      <w:rFonts w:ascii="Times New Roman" w:hAnsi="Times New Roman"/>
      <w:b/>
      <w:sz w:val="26"/>
      <w:shd w:val="clear" w:color="auto" w:fill="FFFFFF"/>
    </w:rPr>
  </w:style>
  <w:style w:type="paragraph" w:customStyle="1" w:styleId="af5">
    <w:name w:val="Подпись к таблице"/>
    <w:basedOn w:val="a"/>
    <w:link w:val="af4"/>
    <w:uiPriority w:val="99"/>
    <w:rsid w:val="006F476D"/>
    <w:pPr>
      <w:shd w:val="clear" w:color="auto" w:fill="FFFFFF"/>
      <w:spacing w:after="60" w:line="240" w:lineRule="atLeast"/>
    </w:pPr>
    <w:rPr>
      <w:rFonts w:ascii="Times New Roman" w:hAnsi="Times New Roman"/>
      <w:b/>
      <w:sz w:val="26"/>
    </w:rPr>
  </w:style>
  <w:style w:type="character" w:customStyle="1" w:styleId="15">
    <w:name w:val="Заголовок №1_"/>
    <w:link w:val="16"/>
    <w:uiPriority w:val="99"/>
    <w:locked/>
    <w:rsid w:val="006F476D"/>
    <w:rPr>
      <w:rFonts w:ascii="Times New Roman" w:hAnsi="Times New Roman"/>
      <w:b/>
      <w:sz w:val="26"/>
      <w:shd w:val="clear" w:color="auto" w:fill="FFFFFF"/>
    </w:rPr>
  </w:style>
  <w:style w:type="paragraph" w:customStyle="1" w:styleId="16">
    <w:name w:val="Заголовок №1"/>
    <w:basedOn w:val="a"/>
    <w:link w:val="15"/>
    <w:uiPriority w:val="99"/>
    <w:rsid w:val="006F476D"/>
    <w:pPr>
      <w:shd w:val="clear" w:color="auto" w:fill="FFFFFF"/>
      <w:spacing w:before="300" w:after="0" w:line="322" w:lineRule="exact"/>
      <w:ind w:hanging="2080"/>
      <w:jc w:val="center"/>
      <w:outlineLvl w:val="0"/>
    </w:pPr>
    <w:rPr>
      <w:rFonts w:ascii="Times New Roman" w:hAnsi="Times New Roman"/>
      <w:b/>
      <w:sz w:val="26"/>
    </w:rPr>
  </w:style>
  <w:style w:type="character" w:customStyle="1" w:styleId="BodyTextChar">
    <w:name w:val="Body Text Char"/>
    <w:uiPriority w:val="99"/>
    <w:locked/>
    <w:rsid w:val="006F476D"/>
    <w:rPr>
      <w:rFonts w:ascii="Times New Roman" w:hAnsi="Times New Roman"/>
      <w:spacing w:val="2"/>
      <w:shd w:val="clear" w:color="auto" w:fill="FFFFFF"/>
    </w:rPr>
  </w:style>
  <w:style w:type="character" w:customStyle="1" w:styleId="17">
    <w:name w:val="Основной текст Знак1"/>
    <w:basedOn w:val="a0"/>
    <w:uiPriority w:val="99"/>
    <w:locked/>
    <w:rsid w:val="006F476D"/>
    <w:rPr>
      <w:rFonts w:ascii="Times New Roman" w:hAnsi="Times New Roman" w:cs="Times New Roman"/>
      <w:spacing w:val="2"/>
      <w:sz w:val="20"/>
      <w:szCs w:val="20"/>
      <w:shd w:val="clear" w:color="auto" w:fill="FFFFFF"/>
      <w:lang w:eastAsia="ru-RU"/>
    </w:rPr>
  </w:style>
  <w:style w:type="character" w:customStyle="1" w:styleId="6">
    <w:name w:val="Основной текст (6)_"/>
    <w:link w:val="60"/>
    <w:uiPriority w:val="99"/>
    <w:locked/>
    <w:rsid w:val="006F476D"/>
    <w:rPr>
      <w:rFonts w:ascii="Times New Roman" w:hAnsi="Times New Roman"/>
      <w:b/>
      <w:sz w:val="26"/>
      <w:shd w:val="clear" w:color="auto" w:fill="FFFFFF"/>
    </w:rPr>
  </w:style>
  <w:style w:type="paragraph" w:customStyle="1" w:styleId="60">
    <w:name w:val="Основной текст (6)"/>
    <w:basedOn w:val="a"/>
    <w:link w:val="6"/>
    <w:uiPriority w:val="99"/>
    <w:rsid w:val="006F476D"/>
    <w:pPr>
      <w:shd w:val="clear" w:color="auto" w:fill="FFFFFF"/>
      <w:spacing w:after="0" w:line="322" w:lineRule="exact"/>
    </w:pPr>
    <w:rPr>
      <w:rFonts w:ascii="Times New Roman" w:hAnsi="Times New Roman"/>
      <w:b/>
      <w:sz w:val="26"/>
    </w:rPr>
  </w:style>
  <w:style w:type="character" w:customStyle="1" w:styleId="113">
    <w:name w:val="Колонтитул + 11"/>
    <w:aliases w:val="5 pt"/>
    <w:uiPriority w:val="99"/>
    <w:rsid w:val="006F476D"/>
    <w:rPr>
      <w:rFonts w:ascii="Times New Roman" w:hAnsi="Times New Roman"/>
      <w:spacing w:val="8"/>
      <w:sz w:val="22"/>
    </w:rPr>
  </w:style>
  <w:style w:type="character" w:customStyle="1" w:styleId="7pt">
    <w:name w:val="Основной текст + 7 pt"/>
    <w:aliases w:val="Малые прописные"/>
    <w:uiPriority w:val="99"/>
    <w:rsid w:val="006F476D"/>
    <w:rPr>
      <w:rFonts w:ascii="Times New Roman" w:hAnsi="Times New Roman"/>
      <w:smallCaps/>
      <w:spacing w:val="0"/>
      <w:sz w:val="13"/>
      <w:shd w:val="clear" w:color="auto" w:fill="FFFFFF"/>
    </w:rPr>
  </w:style>
  <w:style w:type="character" w:customStyle="1" w:styleId="27">
    <w:name w:val="Подпись к таблице (2)_"/>
    <w:basedOn w:val="a0"/>
    <w:link w:val="212"/>
    <w:uiPriority w:val="99"/>
    <w:locked/>
    <w:rsid w:val="006F476D"/>
    <w:rPr>
      <w:rFonts w:ascii="Times New Roman" w:hAnsi="Times New Roman" w:cs="Times New Roman"/>
      <w:spacing w:val="2"/>
      <w:shd w:val="clear" w:color="auto" w:fill="FFFFFF"/>
    </w:rPr>
  </w:style>
  <w:style w:type="paragraph" w:customStyle="1" w:styleId="212">
    <w:name w:val="Подпись к таблице (2)1"/>
    <w:basedOn w:val="a"/>
    <w:link w:val="27"/>
    <w:uiPriority w:val="99"/>
    <w:rsid w:val="006F476D"/>
    <w:pPr>
      <w:shd w:val="clear" w:color="auto" w:fill="FFFFFF"/>
      <w:spacing w:before="60" w:after="0" w:line="240" w:lineRule="atLeast"/>
    </w:pPr>
    <w:rPr>
      <w:rFonts w:ascii="Times New Roman" w:hAnsi="Times New Roman" w:cs="Times New Roman"/>
      <w:spacing w:val="2"/>
    </w:rPr>
  </w:style>
  <w:style w:type="character" w:customStyle="1" w:styleId="220">
    <w:name w:val="Подпись к таблице (2)2"/>
    <w:basedOn w:val="27"/>
    <w:uiPriority w:val="99"/>
    <w:rsid w:val="006F476D"/>
    <w:rPr>
      <w:u w:val="single"/>
    </w:rPr>
  </w:style>
  <w:style w:type="character" w:customStyle="1" w:styleId="2120">
    <w:name w:val="Основной текст (2) + 12"/>
    <w:aliases w:val="5 pt3,Курсив2"/>
    <w:basedOn w:val="26"/>
    <w:uiPriority w:val="99"/>
    <w:rsid w:val="006F476D"/>
    <w:rPr>
      <w:rFonts w:cs="Times New Roman"/>
      <w:i/>
      <w:iCs/>
      <w:spacing w:val="-4"/>
      <w:sz w:val="24"/>
      <w:szCs w:val="24"/>
    </w:rPr>
  </w:style>
  <w:style w:type="character" w:customStyle="1" w:styleId="2121">
    <w:name w:val="Основной текст (2) + 121"/>
    <w:aliases w:val="5 pt1,Курсив1"/>
    <w:basedOn w:val="26"/>
    <w:uiPriority w:val="99"/>
    <w:rsid w:val="006F476D"/>
    <w:rPr>
      <w:rFonts w:cs="Times New Roman"/>
      <w:i/>
      <w:iCs/>
      <w:spacing w:val="-4"/>
      <w:sz w:val="24"/>
      <w:szCs w:val="24"/>
    </w:rPr>
  </w:style>
  <w:style w:type="character" w:customStyle="1" w:styleId="2-1pt">
    <w:name w:val="Основной текст (2) + Интервал -1 pt"/>
    <w:basedOn w:val="26"/>
    <w:uiPriority w:val="99"/>
    <w:rsid w:val="006F476D"/>
    <w:rPr>
      <w:rFonts w:cs="Times New Roman"/>
      <w:spacing w:val="-30"/>
      <w:szCs w:val="27"/>
    </w:rPr>
  </w:style>
  <w:style w:type="paragraph" w:styleId="af6">
    <w:name w:val="List Paragraph"/>
    <w:basedOn w:val="a"/>
    <w:uiPriority w:val="99"/>
    <w:qFormat/>
    <w:rsid w:val="006F476D"/>
    <w:pPr>
      <w:ind w:left="720"/>
      <w:contextualSpacing/>
    </w:pPr>
    <w:rPr>
      <w:rFonts w:ascii="Calibri" w:eastAsia="Calibri" w:hAnsi="Calibri" w:cs="Times New Roman"/>
      <w:lang w:eastAsia="en-US"/>
    </w:rPr>
  </w:style>
  <w:style w:type="paragraph" w:styleId="32">
    <w:name w:val="Body Text Indent 3"/>
    <w:basedOn w:val="a"/>
    <w:link w:val="33"/>
    <w:uiPriority w:val="99"/>
    <w:rsid w:val="006F476D"/>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6F476D"/>
    <w:rPr>
      <w:rFonts w:ascii="Times New Roman" w:eastAsia="Times New Roman" w:hAnsi="Times New Roman" w:cs="Times New Roman"/>
      <w:sz w:val="16"/>
      <w:szCs w:val="16"/>
    </w:rPr>
  </w:style>
  <w:style w:type="character" w:customStyle="1" w:styleId="FontStyle18">
    <w:name w:val="Font Style18"/>
    <w:uiPriority w:val="99"/>
    <w:rsid w:val="006F476D"/>
    <w:rPr>
      <w:rFonts w:ascii="Times New Roman" w:hAnsi="Times New Roman"/>
      <w:sz w:val="26"/>
    </w:rPr>
  </w:style>
  <w:style w:type="character" w:customStyle="1" w:styleId="af7">
    <w:name w:val="Основной текст_"/>
    <w:basedOn w:val="a0"/>
    <w:link w:val="34"/>
    <w:uiPriority w:val="99"/>
    <w:locked/>
    <w:rsid w:val="006F476D"/>
    <w:rPr>
      <w:rFonts w:ascii="Times New Roman" w:hAnsi="Times New Roman" w:cs="Times New Roman"/>
      <w:shd w:val="clear" w:color="auto" w:fill="FFFFFF"/>
    </w:rPr>
  </w:style>
  <w:style w:type="paragraph" w:customStyle="1" w:styleId="34">
    <w:name w:val="Основной текст3"/>
    <w:basedOn w:val="a"/>
    <w:link w:val="af7"/>
    <w:uiPriority w:val="99"/>
    <w:rsid w:val="006F476D"/>
    <w:pPr>
      <w:widowControl w:val="0"/>
      <w:shd w:val="clear" w:color="auto" w:fill="FFFFFF"/>
      <w:spacing w:before="180" w:after="480" w:line="240" w:lineRule="atLeast"/>
    </w:pPr>
    <w:rPr>
      <w:rFonts w:ascii="Times New Roman" w:hAnsi="Times New Roman" w:cs="Times New Roman"/>
    </w:rPr>
  </w:style>
  <w:style w:type="character" w:customStyle="1" w:styleId="28">
    <w:name w:val="Основной текст2"/>
    <w:basedOn w:val="af7"/>
    <w:uiPriority w:val="99"/>
    <w:rsid w:val="006F476D"/>
    <w:rPr>
      <w:color w:val="000000"/>
      <w:w w:val="100"/>
      <w:position w:val="0"/>
      <w:sz w:val="24"/>
      <w:szCs w:val="24"/>
      <w:u w:val="single"/>
      <w:lang w:val="ru-RU" w:eastAsia="ru-RU"/>
    </w:rPr>
  </w:style>
  <w:style w:type="character" w:customStyle="1" w:styleId="af8">
    <w:name w:val="Основной текст + Полужирный"/>
    <w:aliases w:val="Интервал 0 pt"/>
    <w:basedOn w:val="af7"/>
    <w:uiPriority w:val="99"/>
    <w:rsid w:val="006F476D"/>
    <w:rPr>
      <w:b/>
      <w:bCs/>
      <w:color w:val="000000"/>
      <w:spacing w:val="0"/>
      <w:w w:val="100"/>
      <w:position w:val="0"/>
      <w:sz w:val="24"/>
      <w:szCs w:val="24"/>
      <w:lang w:val="ru-RU" w:eastAsia="ru-RU"/>
    </w:rPr>
  </w:style>
  <w:style w:type="paragraph" w:customStyle="1" w:styleId="ConsNonformat">
    <w:name w:val="ConsNonformat"/>
    <w:uiPriority w:val="99"/>
    <w:rsid w:val="006F4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5">
    <w:name w:val="Body Text 3"/>
    <w:basedOn w:val="a"/>
    <w:link w:val="36"/>
    <w:uiPriority w:val="99"/>
    <w:semiHidden/>
    <w:unhideWhenUsed/>
    <w:rsid w:val="006F476D"/>
    <w:pPr>
      <w:spacing w:after="120"/>
    </w:pPr>
    <w:rPr>
      <w:sz w:val="16"/>
      <w:szCs w:val="16"/>
    </w:rPr>
  </w:style>
  <w:style w:type="character" w:customStyle="1" w:styleId="36">
    <w:name w:val="Основной текст 3 Знак"/>
    <w:basedOn w:val="a0"/>
    <w:link w:val="35"/>
    <w:uiPriority w:val="99"/>
    <w:semiHidden/>
    <w:rsid w:val="006F476D"/>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DB4484008996218E92C619395C86ADE4C93314B72CA0A82C6C3F502B9026D85329A445169DAC7BZDH2K" TargetMode="External"/><Relationship Id="rId13" Type="http://schemas.openxmlformats.org/officeDocument/2006/relationships/hyperlink" Target="consultantplus://offline/ref=42D660F11FB95456D2A705DB9BC2BFEC8338E1E4A86493BDC2FA73F81ADD609796D1F5606ER6U0L" TargetMode="External"/><Relationship Id="rId18" Type="http://schemas.openxmlformats.org/officeDocument/2006/relationships/hyperlink" Target="consultantplus://offline/ref=42D660F11FB95456D2A705DB9BC2BFEC8332E6EDA06C93BDC2FA73F81ARDUDL" TargetMode="External"/><Relationship Id="rId26" Type="http://schemas.openxmlformats.org/officeDocument/2006/relationships/image" Target="media/image8.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2D660F11FB95456D2A705DB9BC2BFEC8332E6EDA06C93BDC2FA73F81ADD609796D1F56062R6UCL" TargetMode="External"/><Relationship Id="rId34"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hyperlink" Target="consultantplus://offline/ref=42D660F11FB95456D2A705DB9BC2BFEC8338E2E6A16693BDC2FA73F81ADD609796D1F561R6UCL" TargetMode="External"/><Relationship Id="rId17" Type="http://schemas.openxmlformats.org/officeDocument/2006/relationships/hyperlink" Target="consultantplus://offline/ref=42D660F11FB95456D2A705DB9BC2BFEC8332E6EDA06C93BDC2FA73F81ADD609796D1F56169R6UFL"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2D660F11FB95456D2A71BD68DAEE3E5813BB8E9A9669BEF9FAB75AF458D66C2D691F336282CF9BCF87A6D2CR1UDL" TargetMode="External"/><Relationship Id="rId20" Type="http://schemas.openxmlformats.org/officeDocument/2006/relationships/hyperlink" Target="consultantplus://offline/ref=42D660F11FB95456D2A705DB9BC2BFEC8332E6EDA06C93BDC2FA73F81ADD609796D1F56062R6UDL"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hyperlink" Target="consultantplus://offline/ref=42D660F11FB95456D2A705DB9BC2BFEC8332E6EDA06C93BDC2FA73F81ADD609796D1F56AR6U2L"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hyperlink" Target="consultantplus://offline/ref=64DB4484008996218E92C619395C86ADE4C93314B72CA0A82C6C3F502B9026D85329A445169DAE7AZDHFK" TargetMode="External"/><Relationship Id="rId19" Type="http://schemas.openxmlformats.org/officeDocument/2006/relationships/hyperlink" Target="consultantplus://offline/ref=42D660F11FB95456D2A705DB9BC2BFEC8332E6EDA06C93BDC2FA73F81ADD609796D1F56063R6UAL"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consultantplus://offline/ref=64DB4484008996218E92C619395C86ADE4C93314B72CA0A82C6C3F502BZ9H0K" TargetMode="External"/><Relationship Id="rId14" Type="http://schemas.openxmlformats.org/officeDocument/2006/relationships/hyperlink" Target="consultantplus://offline/ref=42D660F11FB95456D2A705DB9BC2BFEC8332E6EDAE6C93BDC2FA73F81ADD609796D1F5636B68F6BERFU8L"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29EA-5953-4BF9-A5D0-FA670437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72</Pages>
  <Words>39058</Words>
  <Characters>222634</Characters>
  <Application>Microsoft Office Word</Application>
  <DocSecurity>0</DocSecurity>
  <Lines>1855</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Макерова Т.Е.</dc:creator>
  <cp:keywords/>
  <dc:description/>
  <cp:lastModifiedBy>Макерова Т.Е.</cp:lastModifiedBy>
  <cp:revision>4</cp:revision>
  <dcterms:created xsi:type="dcterms:W3CDTF">2018-02-08T11:13:00Z</dcterms:created>
  <dcterms:modified xsi:type="dcterms:W3CDTF">2018-02-15T05:46:00Z</dcterms:modified>
</cp:coreProperties>
</file>