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C4" w:rsidRDefault="003D79C4" w:rsidP="003D79C4">
      <w:pPr>
        <w:rPr>
          <w:rFonts w:ascii="Bookman Old Style" w:hAnsi="Bookman Old Style"/>
          <w:b/>
          <w:sz w:val="80"/>
          <w:szCs w:val="80"/>
        </w:rPr>
      </w:pPr>
    </w:p>
    <w:p w:rsidR="003D79C4" w:rsidRDefault="003D79C4" w:rsidP="003D79C4">
      <w:pPr>
        <w:rPr>
          <w:rFonts w:ascii="Bookman Old Style" w:hAnsi="Bookman Old Style"/>
          <w:b/>
          <w:sz w:val="80"/>
          <w:szCs w:val="80"/>
        </w:rPr>
      </w:pPr>
    </w:p>
    <w:p w:rsidR="003D79C4" w:rsidRDefault="003D79C4" w:rsidP="003D79C4">
      <w:pPr>
        <w:rPr>
          <w:rFonts w:ascii="Bookman Old Style" w:hAnsi="Bookman Old Style"/>
          <w:b/>
          <w:sz w:val="80"/>
          <w:szCs w:val="80"/>
        </w:rPr>
      </w:pPr>
    </w:p>
    <w:p w:rsidR="003D79C4" w:rsidRDefault="003D79C4" w:rsidP="003D79C4">
      <w:pPr>
        <w:rPr>
          <w:rFonts w:ascii="Bookman Old Style" w:hAnsi="Bookman Old Style"/>
          <w:b/>
          <w:sz w:val="80"/>
          <w:szCs w:val="80"/>
        </w:rPr>
      </w:pPr>
    </w:p>
    <w:p w:rsidR="003D79C4" w:rsidRDefault="003D79C4" w:rsidP="003D79C4">
      <w:pPr>
        <w:rPr>
          <w:rFonts w:ascii="Bookman Old Style" w:hAnsi="Bookman Old Style"/>
          <w:b/>
          <w:sz w:val="80"/>
          <w:szCs w:val="80"/>
        </w:rPr>
      </w:pPr>
    </w:p>
    <w:p w:rsidR="003D79C4" w:rsidRDefault="003D79C4" w:rsidP="003D79C4">
      <w:pPr>
        <w:rPr>
          <w:rFonts w:ascii="Bookman Old Style" w:hAnsi="Bookman Old Style"/>
          <w:b/>
          <w:sz w:val="80"/>
          <w:szCs w:val="80"/>
        </w:rPr>
      </w:pPr>
    </w:p>
    <w:p w:rsidR="003D79C4" w:rsidRDefault="003D79C4" w:rsidP="003D79C4">
      <w:pPr>
        <w:rPr>
          <w:rFonts w:ascii="Bookman Old Style" w:hAnsi="Bookman Old Style"/>
          <w:b/>
          <w:sz w:val="80"/>
          <w:szCs w:val="80"/>
        </w:rPr>
      </w:pPr>
      <w:r>
        <w:rPr>
          <w:rFonts w:ascii="Bookman Old Style" w:hAnsi="Bookman Old Style"/>
          <w:b/>
          <w:sz w:val="80"/>
          <w:szCs w:val="80"/>
        </w:rPr>
        <w:t xml:space="preserve">ИНФОРМАЦИОННЫЙ </w:t>
      </w:r>
    </w:p>
    <w:p w:rsidR="003D79C4" w:rsidRDefault="003D79C4" w:rsidP="003D79C4">
      <w:pPr>
        <w:jc w:val="center"/>
        <w:rPr>
          <w:b/>
          <w:sz w:val="72"/>
          <w:szCs w:val="72"/>
        </w:rPr>
      </w:pPr>
      <w:r>
        <w:rPr>
          <w:rFonts w:ascii="Bookman Old Style" w:hAnsi="Bookman Old Style"/>
          <w:b/>
          <w:sz w:val="80"/>
          <w:szCs w:val="80"/>
        </w:rPr>
        <w:t>БЮЛЛЕТЕНЬ</w:t>
      </w:r>
    </w:p>
    <w:p w:rsidR="003D79C4" w:rsidRDefault="003D79C4" w:rsidP="003D79C4">
      <w:pPr>
        <w:jc w:val="center"/>
        <w:rPr>
          <w:b/>
          <w:sz w:val="48"/>
          <w:szCs w:val="48"/>
        </w:rPr>
      </w:pPr>
    </w:p>
    <w:p w:rsidR="003D79C4" w:rsidRDefault="003D79C4" w:rsidP="003D79C4">
      <w:pPr>
        <w:jc w:val="center"/>
        <w:rPr>
          <w:b/>
          <w:sz w:val="48"/>
          <w:szCs w:val="48"/>
        </w:rPr>
      </w:pPr>
    </w:p>
    <w:p w:rsidR="003D79C4" w:rsidRDefault="003D79C4" w:rsidP="003D79C4">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3D79C4" w:rsidRDefault="003D79C4" w:rsidP="003D79C4">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3D79C4" w:rsidRDefault="003D79C4" w:rsidP="003D79C4">
      <w:pPr>
        <w:jc w:val="center"/>
        <w:rPr>
          <w:rFonts w:ascii="Bookman Old Style" w:hAnsi="Bookman Old Style"/>
          <w:b/>
          <w:sz w:val="34"/>
          <w:szCs w:val="34"/>
        </w:rPr>
      </w:pPr>
      <w:r>
        <w:rPr>
          <w:rFonts w:ascii="Bookman Old Style" w:hAnsi="Bookman Old Style"/>
          <w:b/>
          <w:sz w:val="34"/>
          <w:szCs w:val="34"/>
        </w:rPr>
        <w:t>КИРОВСКОЙ  ОБЛАСТИ</w:t>
      </w:r>
    </w:p>
    <w:p w:rsidR="003D79C4" w:rsidRDefault="003D79C4" w:rsidP="003D79C4">
      <w:pPr>
        <w:jc w:val="center"/>
        <w:rPr>
          <w:b/>
          <w:sz w:val="32"/>
          <w:szCs w:val="32"/>
        </w:rPr>
      </w:pPr>
    </w:p>
    <w:p w:rsidR="003D79C4" w:rsidRDefault="003D79C4" w:rsidP="003D79C4">
      <w:pPr>
        <w:jc w:val="center"/>
        <w:rPr>
          <w:rFonts w:ascii="Bookman Old Style" w:hAnsi="Bookman Old Style"/>
          <w:b/>
        </w:rPr>
      </w:pPr>
      <w:r>
        <w:rPr>
          <w:rFonts w:ascii="Bookman Old Style" w:hAnsi="Bookman Old Style"/>
          <w:b/>
        </w:rPr>
        <w:t>(ОФИЦИАЛЬНОЕ    ИЗДАНИЕ)</w:t>
      </w:r>
    </w:p>
    <w:p w:rsidR="003D79C4" w:rsidRDefault="003D79C4" w:rsidP="003D79C4">
      <w:pPr>
        <w:jc w:val="center"/>
        <w:rPr>
          <w:rFonts w:ascii="Bookman Old Style" w:hAnsi="Bookman Old Style"/>
          <w:b/>
          <w:sz w:val="40"/>
          <w:szCs w:val="40"/>
        </w:rPr>
      </w:pPr>
    </w:p>
    <w:p w:rsidR="003D79C4" w:rsidRDefault="003D79C4" w:rsidP="003D79C4">
      <w:pPr>
        <w:jc w:val="center"/>
        <w:rPr>
          <w:rFonts w:ascii="Bookman Old Style" w:hAnsi="Bookman Old Style"/>
          <w:b/>
          <w:sz w:val="40"/>
          <w:szCs w:val="40"/>
        </w:rPr>
      </w:pPr>
    </w:p>
    <w:p w:rsidR="003D79C4" w:rsidRDefault="003D79C4" w:rsidP="003D79C4">
      <w:pPr>
        <w:jc w:val="center"/>
        <w:rPr>
          <w:rFonts w:ascii="Bookman Old Style" w:hAnsi="Bookman Old Style"/>
          <w:b/>
          <w:sz w:val="40"/>
          <w:szCs w:val="40"/>
        </w:rPr>
      </w:pPr>
    </w:p>
    <w:p w:rsidR="003D79C4" w:rsidRDefault="003D79C4" w:rsidP="003D79C4">
      <w:pPr>
        <w:jc w:val="center"/>
        <w:rPr>
          <w:rFonts w:ascii="Bookman Old Style" w:hAnsi="Bookman Old Style"/>
          <w:b/>
          <w:sz w:val="40"/>
          <w:szCs w:val="40"/>
        </w:rPr>
      </w:pPr>
    </w:p>
    <w:p w:rsidR="003D79C4" w:rsidRDefault="003D79C4" w:rsidP="003D79C4">
      <w:pPr>
        <w:jc w:val="center"/>
        <w:rPr>
          <w:rFonts w:ascii="Bookman Old Style" w:hAnsi="Bookman Old Style"/>
          <w:b/>
          <w:sz w:val="40"/>
          <w:szCs w:val="40"/>
        </w:rPr>
      </w:pPr>
    </w:p>
    <w:p w:rsidR="003D79C4" w:rsidRPr="00982623" w:rsidRDefault="003D79C4" w:rsidP="003D79C4">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w:t>
      </w:r>
      <w:r>
        <w:rPr>
          <w:rFonts w:ascii="Bookman Old Style" w:hAnsi="Bookman Old Style"/>
          <w:b/>
          <w:sz w:val="40"/>
          <w:szCs w:val="40"/>
        </w:rPr>
        <w:t>27</w:t>
      </w:r>
      <w:r w:rsidRPr="00982623">
        <w:rPr>
          <w:rFonts w:ascii="Bookman Old Style" w:hAnsi="Bookman Old Style"/>
          <w:b/>
          <w:sz w:val="40"/>
          <w:szCs w:val="40"/>
        </w:rPr>
        <w:t xml:space="preserve"> </w:t>
      </w:r>
      <w:r>
        <w:rPr>
          <w:rFonts w:ascii="Bookman Old Style" w:hAnsi="Bookman Old Style"/>
          <w:b/>
          <w:sz w:val="40"/>
          <w:szCs w:val="40"/>
        </w:rPr>
        <w:t>(317</w:t>
      </w:r>
      <w:r>
        <w:rPr>
          <w:rFonts w:ascii="Bookman Old Style" w:hAnsi="Bookman Old Style"/>
          <w:b/>
          <w:sz w:val="40"/>
          <w:szCs w:val="40"/>
        </w:rPr>
        <w:t>)</w:t>
      </w:r>
    </w:p>
    <w:p w:rsidR="003D79C4" w:rsidRDefault="003D79C4" w:rsidP="003D79C4">
      <w:pPr>
        <w:jc w:val="center"/>
        <w:rPr>
          <w:rFonts w:ascii="Bookman Old Style" w:hAnsi="Bookman Old Style"/>
          <w:b/>
          <w:sz w:val="40"/>
          <w:szCs w:val="40"/>
        </w:rPr>
      </w:pPr>
      <w:r>
        <w:rPr>
          <w:rFonts w:ascii="Bookman Old Style" w:hAnsi="Bookman Old Style"/>
          <w:b/>
          <w:noProof/>
          <w:sz w:val="40"/>
          <w:szCs w:val="40"/>
        </w:rPr>
        <w:t>Сентябрь</w:t>
      </w:r>
      <w:r>
        <w:rPr>
          <w:rFonts w:ascii="Bookman Old Style" w:hAnsi="Bookman Old Style"/>
          <w:b/>
          <w:sz w:val="40"/>
          <w:szCs w:val="40"/>
        </w:rPr>
        <w:t xml:space="preserve">  2019</w:t>
      </w:r>
    </w:p>
    <w:p w:rsidR="003D79C4" w:rsidRDefault="003D79C4" w:rsidP="003D79C4">
      <w:pPr>
        <w:jc w:val="center"/>
        <w:rPr>
          <w:rFonts w:ascii="Bookman Old Style" w:hAnsi="Bookman Old Style"/>
          <w:b/>
          <w:sz w:val="48"/>
          <w:szCs w:val="16"/>
        </w:rPr>
      </w:pPr>
      <w:r w:rsidRPr="00F8485B">
        <w:rPr>
          <w:rFonts w:ascii="Bookman Old Style" w:hAnsi="Bookman Old Style"/>
          <w:b/>
          <w:sz w:val="48"/>
          <w:szCs w:val="16"/>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823"/>
        <w:gridCol w:w="790"/>
      </w:tblGrid>
      <w:tr w:rsidR="00D22443" w:rsidRPr="00574524" w:rsidTr="00D22443">
        <w:tc>
          <w:tcPr>
            <w:tcW w:w="957" w:type="dxa"/>
            <w:shd w:val="clear" w:color="auto" w:fill="auto"/>
          </w:tcPr>
          <w:p w:rsidR="00D22443" w:rsidRPr="00E238FF" w:rsidRDefault="00D22443" w:rsidP="00D22443">
            <w:pPr>
              <w:jc w:val="center"/>
              <w:rPr>
                <w:sz w:val="26"/>
                <w:szCs w:val="26"/>
              </w:rPr>
            </w:pPr>
            <w:r w:rsidRPr="00E238FF">
              <w:rPr>
                <w:sz w:val="26"/>
                <w:szCs w:val="26"/>
              </w:rPr>
              <w:t>1</w:t>
            </w:r>
          </w:p>
        </w:tc>
        <w:tc>
          <w:tcPr>
            <w:tcW w:w="7823" w:type="dxa"/>
            <w:shd w:val="clear" w:color="auto" w:fill="auto"/>
          </w:tcPr>
          <w:p w:rsidR="00D22443" w:rsidRPr="00D22443" w:rsidRDefault="00D22443" w:rsidP="00D22443">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Извещение о проведен</w:t>
            </w:r>
            <w:proofErr w:type="gramStart"/>
            <w:r>
              <w:rPr>
                <w:rFonts w:ascii="Times New Roman" w:hAnsi="Times New Roman" w:cs="Times New Roman"/>
                <w:b w:val="0"/>
                <w:sz w:val="28"/>
                <w:szCs w:val="28"/>
              </w:rPr>
              <w:t>ии ау</w:t>
            </w:r>
            <w:proofErr w:type="gramEnd"/>
            <w:r>
              <w:rPr>
                <w:rFonts w:ascii="Times New Roman" w:hAnsi="Times New Roman" w:cs="Times New Roman"/>
                <w:b w:val="0"/>
                <w:sz w:val="28"/>
                <w:szCs w:val="28"/>
              </w:rPr>
              <w:t>кциона</w:t>
            </w:r>
          </w:p>
        </w:tc>
        <w:tc>
          <w:tcPr>
            <w:tcW w:w="790" w:type="dxa"/>
            <w:shd w:val="clear" w:color="auto" w:fill="auto"/>
          </w:tcPr>
          <w:p w:rsidR="00D22443" w:rsidRPr="00E238FF" w:rsidRDefault="00D22443" w:rsidP="00DF2286">
            <w:pPr>
              <w:jc w:val="both"/>
              <w:rPr>
                <w:sz w:val="26"/>
                <w:szCs w:val="26"/>
              </w:rPr>
            </w:pPr>
          </w:p>
        </w:tc>
      </w:tr>
      <w:tr w:rsidR="00D22443" w:rsidRPr="00574524" w:rsidTr="00D22443">
        <w:tc>
          <w:tcPr>
            <w:tcW w:w="957" w:type="dxa"/>
            <w:shd w:val="clear" w:color="auto" w:fill="auto"/>
          </w:tcPr>
          <w:p w:rsidR="00D22443" w:rsidRPr="00E238FF" w:rsidRDefault="00D22443" w:rsidP="00D22443">
            <w:pPr>
              <w:jc w:val="center"/>
              <w:rPr>
                <w:sz w:val="26"/>
                <w:szCs w:val="26"/>
              </w:rPr>
            </w:pPr>
            <w:r>
              <w:rPr>
                <w:sz w:val="26"/>
                <w:szCs w:val="26"/>
              </w:rPr>
              <w:t>2</w:t>
            </w:r>
          </w:p>
        </w:tc>
        <w:tc>
          <w:tcPr>
            <w:tcW w:w="7823" w:type="dxa"/>
            <w:shd w:val="clear" w:color="auto" w:fill="auto"/>
          </w:tcPr>
          <w:p w:rsidR="00D22443" w:rsidRPr="00D22443" w:rsidRDefault="00D22443" w:rsidP="00D22443">
            <w:pPr>
              <w:pStyle w:val="ConsPlusTitle"/>
              <w:jc w:val="both"/>
              <w:outlineLvl w:val="0"/>
              <w:rPr>
                <w:rFonts w:ascii="Times New Roman" w:hAnsi="Times New Roman" w:cs="Times New Roman"/>
                <w:b w:val="0"/>
                <w:bCs w:val="0"/>
                <w:sz w:val="28"/>
                <w:szCs w:val="28"/>
              </w:rPr>
            </w:pPr>
            <w:r w:rsidRPr="00D22443">
              <w:rPr>
                <w:rFonts w:ascii="Times New Roman" w:hAnsi="Times New Roman" w:cs="Times New Roman"/>
                <w:b w:val="0"/>
                <w:sz w:val="28"/>
                <w:szCs w:val="28"/>
              </w:rPr>
              <w:t xml:space="preserve">Постановление главы Орловского района от </w:t>
            </w:r>
            <w:r w:rsidRPr="00D22443">
              <w:rPr>
                <w:rFonts w:ascii="Times New Roman" w:hAnsi="Times New Roman" w:cs="Times New Roman"/>
                <w:b w:val="0"/>
                <w:sz w:val="28"/>
                <w:szCs w:val="28"/>
              </w:rPr>
              <w:t>11</w:t>
            </w:r>
            <w:r w:rsidRPr="00D22443">
              <w:rPr>
                <w:rFonts w:ascii="Times New Roman" w:hAnsi="Times New Roman" w:cs="Times New Roman"/>
                <w:b w:val="0"/>
                <w:sz w:val="28"/>
                <w:szCs w:val="28"/>
              </w:rPr>
              <w:t>.0</w:t>
            </w:r>
            <w:r w:rsidRPr="00D22443">
              <w:rPr>
                <w:rFonts w:ascii="Times New Roman" w:hAnsi="Times New Roman" w:cs="Times New Roman"/>
                <w:b w:val="0"/>
                <w:sz w:val="28"/>
                <w:szCs w:val="28"/>
              </w:rPr>
              <w:t>9</w:t>
            </w:r>
            <w:r w:rsidRPr="00D22443">
              <w:rPr>
                <w:rFonts w:ascii="Times New Roman" w:hAnsi="Times New Roman" w:cs="Times New Roman"/>
                <w:b w:val="0"/>
                <w:sz w:val="28"/>
                <w:szCs w:val="28"/>
              </w:rPr>
              <w:t>.2019 № 1</w:t>
            </w:r>
            <w:r w:rsidRPr="00D22443">
              <w:rPr>
                <w:rFonts w:ascii="Times New Roman" w:hAnsi="Times New Roman" w:cs="Times New Roman"/>
                <w:b w:val="0"/>
                <w:sz w:val="28"/>
                <w:szCs w:val="28"/>
              </w:rPr>
              <w:t>6</w:t>
            </w:r>
            <w:r w:rsidRPr="00D22443">
              <w:rPr>
                <w:rFonts w:ascii="Times New Roman" w:hAnsi="Times New Roman" w:cs="Times New Roman"/>
                <w:b w:val="0"/>
                <w:sz w:val="28"/>
                <w:szCs w:val="28"/>
              </w:rPr>
              <w:t xml:space="preserve">-пгр  </w:t>
            </w:r>
            <w:r w:rsidRPr="00D22443">
              <w:rPr>
                <w:rFonts w:ascii="Times New Roman" w:hAnsi="Times New Roman" w:cs="Times New Roman"/>
                <w:b w:val="0"/>
                <w:sz w:val="28"/>
                <w:szCs w:val="28"/>
              </w:rPr>
              <w:t>«</w:t>
            </w:r>
            <w:r w:rsidRPr="00D22443">
              <w:rPr>
                <w:rFonts w:ascii="Times New Roman" w:hAnsi="Times New Roman" w:cs="Times New Roman"/>
                <w:b w:val="0"/>
                <w:sz w:val="28"/>
                <w:szCs w:val="28"/>
              </w:rPr>
              <w:t>Об утверждении положения о  Почетной грамоте и Благодарственном письме главы Орловского района</w:t>
            </w:r>
            <w:r w:rsidRPr="00D22443">
              <w:rPr>
                <w:rFonts w:ascii="Times New Roman" w:hAnsi="Times New Roman" w:cs="Times New Roman"/>
                <w:b w:val="0"/>
                <w:sz w:val="28"/>
                <w:szCs w:val="28"/>
              </w:rPr>
              <w:t>»</w:t>
            </w:r>
          </w:p>
        </w:tc>
        <w:tc>
          <w:tcPr>
            <w:tcW w:w="790" w:type="dxa"/>
            <w:shd w:val="clear" w:color="auto" w:fill="auto"/>
          </w:tcPr>
          <w:p w:rsidR="00D22443" w:rsidRPr="00E238FF" w:rsidRDefault="00D22443" w:rsidP="00DF2286">
            <w:pPr>
              <w:jc w:val="both"/>
              <w:rPr>
                <w:sz w:val="26"/>
                <w:szCs w:val="26"/>
              </w:rPr>
            </w:pPr>
          </w:p>
        </w:tc>
      </w:tr>
      <w:tr w:rsidR="00D22443" w:rsidRPr="00E238FF" w:rsidTr="00D22443">
        <w:tc>
          <w:tcPr>
            <w:tcW w:w="957"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22443">
            <w:pPr>
              <w:jc w:val="center"/>
              <w:rPr>
                <w:sz w:val="26"/>
                <w:szCs w:val="26"/>
              </w:rPr>
            </w:pPr>
            <w:r>
              <w:rPr>
                <w:sz w:val="26"/>
                <w:szCs w:val="26"/>
              </w:rPr>
              <w:t>3</w:t>
            </w:r>
          </w:p>
        </w:tc>
        <w:tc>
          <w:tcPr>
            <w:tcW w:w="7823" w:type="dxa"/>
            <w:tcBorders>
              <w:top w:val="single" w:sz="4" w:space="0" w:color="auto"/>
              <w:left w:val="single" w:sz="4" w:space="0" w:color="auto"/>
              <w:bottom w:val="single" w:sz="4" w:space="0" w:color="auto"/>
              <w:right w:val="single" w:sz="4" w:space="0" w:color="auto"/>
            </w:tcBorders>
            <w:shd w:val="clear" w:color="auto" w:fill="auto"/>
          </w:tcPr>
          <w:p w:rsidR="00D22443" w:rsidRPr="00D22443" w:rsidRDefault="00D22443" w:rsidP="00D22443">
            <w:pPr>
              <w:pStyle w:val="ConsPlusTitle"/>
              <w:widowControl/>
              <w:jc w:val="both"/>
              <w:rPr>
                <w:rFonts w:ascii="Times New Roman" w:hAnsi="Times New Roman" w:cs="Times New Roman"/>
                <w:b w:val="0"/>
                <w:sz w:val="28"/>
                <w:szCs w:val="28"/>
              </w:rPr>
            </w:pPr>
            <w:r w:rsidRPr="00D22443">
              <w:rPr>
                <w:rFonts w:ascii="Times New Roman" w:hAnsi="Times New Roman" w:cs="Times New Roman"/>
                <w:b w:val="0"/>
                <w:sz w:val="28"/>
                <w:szCs w:val="28"/>
              </w:rPr>
              <w:t xml:space="preserve">Постановление администрации Орловского района от </w:t>
            </w:r>
            <w:r w:rsidRPr="00D22443">
              <w:rPr>
                <w:rFonts w:ascii="Times New Roman" w:hAnsi="Times New Roman" w:cs="Times New Roman"/>
                <w:b w:val="0"/>
                <w:sz w:val="28"/>
                <w:szCs w:val="28"/>
              </w:rPr>
              <w:t>11</w:t>
            </w:r>
            <w:r w:rsidRPr="00D22443">
              <w:rPr>
                <w:rFonts w:ascii="Times New Roman" w:hAnsi="Times New Roman" w:cs="Times New Roman"/>
                <w:b w:val="0"/>
                <w:sz w:val="28"/>
                <w:szCs w:val="28"/>
              </w:rPr>
              <w:t>.0</w:t>
            </w:r>
            <w:r w:rsidRPr="00D22443">
              <w:rPr>
                <w:rFonts w:ascii="Times New Roman" w:hAnsi="Times New Roman" w:cs="Times New Roman"/>
                <w:b w:val="0"/>
                <w:sz w:val="28"/>
                <w:szCs w:val="28"/>
              </w:rPr>
              <w:t>9</w:t>
            </w:r>
            <w:r w:rsidRPr="00D22443">
              <w:rPr>
                <w:rFonts w:ascii="Times New Roman" w:hAnsi="Times New Roman" w:cs="Times New Roman"/>
                <w:b w:val="0"/>
                <w:sz w:val="28"/>
                <w:szCs w:val="28"/>
              </w:rPr>
              <w:t xml:space="preserve">.2019 № </w:t>
            </w:r>
            <w:r w:rsidRPr="00D22443">
              <w:rPr>
                <w:rFonts w:ascii="Times New Roman" w:hAnsi="Times New Roman" w:cs="Times New Roman"/>
                <w:b w:val="0"/>
                <w:sz w:val="28"/>
                <w:szCs w:val="28"/>
              </w:rPr>
              <w:t>507</w:t>
            </w:r>
            <w:r w:rsidRPr="00D22443">
              <w:rPr>
                <w:rFonts w:ascii="Times New Roman" w:hAnsi="Times New Roman" w:cs="Times New Roman"/>
                <w:b w:val="0"/>
                <w:sz w:val="28"/>
                <w:szCs w:val="28"/>
              </w:rPr>
              <w:t xml:space="preserve">-п  </w:t>
            </w:r>
            <w:r w:rsidRPr="00D22443">
              <w:rPr>
                <w:rFonts w:ascii="Times New Roman" w:hAnsi="Times New Roman" w:cs="Times New Roman"/>
                <w:b w:val="0"/>
                <w:sz w:val="28"/>
                <w:szCs w:val="28"/>
              </w:rPr>
              <w:t>«</w:t>
            </w:r>
            <w:r w:rsidRPr="00D22443">
              <w:rPr>
                <w:rFonts w:ascii="Times New Roman" w:hAnsi="Times New Roman" w:cs="Times New Roman"/>
                <w:b w:val="0"/>
                <w:bCs w:val="0"/>
                <w:sz w:val="28"/>
                <w:szCs w:val="28"/>
              </w:rPr>
              <w:t>О внесении изменений в постановление администрации Орловского района от 25.04.2014 № 250</w:t>
            </w:r>
            <w:r w:rsidRPr="00D22443">
              <w:rPr>
                <w:rFonts w:ascii="Times New Roman" w:hAnsi="Times New Roman" w:cs="Times New Roman"/>
                <w:b w:val="0"/>
                <w:bCs w:val="0"/>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F2286">
            <w:pPr>
              <w:jc w:val="both"/>
              <w:rPr>
                <w:sz w:val="26"/>
                <w:szCs w:val="26"/>
              </w:rPr>
            </w:pPr>
          </w:p>
        </w:tc>
      </w:tr>
      <w:tr w:rsidR="00D22443" w:rsidRPr="00E238FF" w:rsidTr="00D22443">
        <w:tc>
          <w:tcPr>
            <w:tcW w:w="957"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22443">
            <w:pPr>
              <w:jc w:val="center"/>
              <w:rPr>
                <w:sz w:val="26"/>
                <w:szCs w:val="26"/>
              </w:rPr>
            </w:pPr>
            <w:r>
              <w:rPr>
                <w:sz w:val="26"/>
                <w:szCs w:val="26"/>
              </w:rPr>
              <w:t>4</w:t>
            </w:r>
          </w:p>
        </w:tc>
        <w:tc>
          <w:tcPr>
            <w:tcW w:w="7823" w:type="dxa"/>
            <w:tcBorders>
              <w:top w:val="single" w:sz="4" w:space="0" w:color="auto"/>
              <w:left w:val="single" w:sz="4" w:space="0" w:color="auto"/>
              <w:bottom w:val="single" w:sz="4" w:space="0" w:color="auto"/>
              <w:right w:val="single" w:sz="4" w:space="0" w:color="auto"/>
            </w:tcBorders>
            <w:shd w:val="clear" w:color="auto" w:fill="auto"/>
          </w:tcPr>
          <w:p w:rsidR="00D22443" w:rsidRPr="00D22443" w:rsidRDefault="00D22443" w:rsidP="00D22443">
            <w:pPr>
              <w:pStyle w:val="a7"/>
              <w:jc w:val="both"/>
              <w:rPr>
                <w:bCs/>
                <w:sz w:val="28"/>
                <w:szCs w:val="28"/>
              </w:rPr>
            </w:pPr>
            <w:r w:rsidRPr="00D22443">
              <w:rPr>
                <w:sz w:val="28"/>
                <w:szCs w:val="28"/>
              </w:rPr>
              <w:t>Постановление администрации Орловского района от 1</w:t>
            </w:r>
            <w:r w:rsidRPr="00D22443">
              <w:rPr>
                <w:sz w:val="28"/>
                <w:szCs w:val="28"/>
              </w:rPr>
              <w:t>2</w:t>
            </w:r>
            <w:r w:rsidRPr="00D22443">
              <w:rPr>
                <w:sz w:val="28"/>
                <w:szCs w:val="28"/>
              </w:rPr>
              <w:t>.09.2019 № 5</w:t>
            </w:r>
            <w:r w:rsidRPr="00D22443">
              <w:rPr>
                <w:sz w:val="28"/>
                <w:szCs w:val="28"/>
              </w:rPr>
              <w:t>11</w:t>
            </w:r>
            <w:r w:rsidRPr="00D22443">
              <w:rPr>
                <w:sz w:val="28"/>
                <w:szCs w:val="28"/>
              </w:rPr>
              <w:t xml:space="preserve">-п  </w:t>
            </w:r>
            <w:r w:rsidRPr="00D22443">
              <w:rPr>
                <w:sz w:val="28"/>
                <w:szCs w:val="28"/>
              </w:rPr>
              <w:t>«</w:t>
            </w:r>
            <w:r w:rsidRPr="00D22443">
              <w:rPr>
                <w:bCs/>
                <w:sz w:val="28"/>
                <w:szCs w:val="28"/>
              </w:rPr>
              <w:t>О создании межведомственной комиссии по обследованию и категорированию муниципальной образовательной организации</w:t>
            </w:r>
            <w:r w:rsidRPr="00D22443">
              <w:rPr>
                <w:bCs/>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F2286">
            <w:pPr>
              <w:jc w:val="both"/>
              <w:rPr>
                <w:sz w:val="26"/>
                <w:szCs w:val="26"/>
              </w:rPr>
            </w:pPr>
          </w:p>
        </w:tc>
      </w:tr>
      <w:tr w:rsidR="00D22443" w:rsidRPr="00E238FF" w:rsidTr="00D22443">
        <w:tc>
          <w:tcPr>
            <w:tcW w:w="957"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22443">
            <w:pPr>
              <w:jc w:val="center"/>
              <w:rPr>
                <w:sz w:val="26"/>
                <w:szCs w:val="26"/>
              </w:rPr>
            </w:pPr>
            <w:r>
              <w:rPr>
                <w:sz w:val="26"/>
                <w:szCs w:val="26"/>
              </w:rPr>
              <w:t>5</w:t>
            </w:r>
          </w:p>
        </w:tc>
        <w:tc>
          <w:tcPr>
            <w:tcW w:w="7823" w:type="dxa"/>
            <w:tcBorders>
              <w:top w:val="single" w:sz="4" w:space="0" w:color="auto"/>
              <w:left w:val="single" w:sz="4" w:space="0" w:color="auto"/>
              <w:bottom w:val="single" w:sz="4" w:space="0" w:color="auto"/>
              <w:right w:val="single" w:sz="4" w:space="0" w:color="auto"/>
            </w:tcBorders>
            <w:shd w:val="clear" w:color="auto" w:fill="auto"/>
          </w:tcPr>
          <w:p w:rsidR="00D22443" w:rsidRPr="00D22443" w:rsidRDefault="00D22443" w:rsidP="00D22443">
            <w:pPr>
              <w:pStyle w:val="a7"/>
              <w:ind w:right="-22"/>
              <w:jc w:val="both"/>
              <w:rPr>
                <w:bCs/>
                <w:color w:val="000000"/>
                <w:sz w:val="28"/>
                <w:szCs w:val="28"/>
              </w:rPr>
            </w:pPr>
            <w:r w:rsidRPr="00D22443">
              <w:rPr>
                <w:sz w:val="28"/>
                <w:szCs w:val="28"/>
              </w:rPr>
              <w:t>Постановление администрации Орловского района от 1</w:t>
            </w:r>
            <w:r w:rsidRPr="00D22443">
              <w:rPr>
                <w:sz w:val="28"/>
                <w:szCs w:val="28"/>
              </w:rPr>
              <w:t>2</w:t>
            </w:r>
            <w:r w:rsidRPr="00D22443">
              <w:rPr>
                <w:sz w:val="28"/>
                <w:szCs w:val="28"/>
              </w:rPr>
              <w:t>.09.2019 № 5</w:t>
            </w:r>
            <w:r w:rsidRPr="00D22443">
              <w:rPr>
                <w:sz w:val="28"/>
                <w:szCs w:val="28"/>
              </w:rPr>
              <w:t>12</w:t>
            </w:r>
            <w:r w:rsidRPr="00D22443">
              <w:rPr>
                <w:sz w:val="28"/>
                <w:szCs w:val="28"/>
              </w:rPr>
              <w:t xml:space="preserve">-п </w:t>
            </w:r>
            <w:r w:rsidRPr="00D22443">
              <w:rPr>
                <w:sz w:val="28"/>
                <w:szCs w:val="28"/>
              </w:rPr>
              <w:t xml:space="preserve"> «</w:t>
            </w:r>
            <w:r w:rsidRPr="00D22443">
              <w:rPr>
                <w:sz w:val="28"/>
                <w:szCs w:val="28"/>
              </w:rPr>
              <w:t>О внесении изменений в постановление администрации Орловского района от 26.07.2019 № 437-П</w:t>
            </w:r>
            <w:r w:rsidRPr="00D22443">
              <w:rPr>
                <w:sz w:val="28"/>
                <w:szCs w:val="28"/>
              </w:rPr>
              <w:t>»</w:t>
            </w:r>
            <w:r w:rsidRPr="00D22443">
              <w:rPr>
                <w:sz w:val="28"/>
                <w:szCs w:val="28"/>
              </w:rPr>
              <w:t xml:space="preserve"> </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F2286">
            <w:pPr>
              <w:jc w:val="both"/>
              <w:rPr>
                <w:sz w:val="26"/>
                <w:szCs w:val="26"/>
              </w:rPr>
            </w:pPr>
          </w:p>
        </w:tc>
      </w:tr>
      <w:tr w:rsidR="00D22443" w:rsidRPr="00E238FF" w:rsidTr="00D22443">
        <w:tc>
          <w:tcPr>
            <w:tcW w:w="957"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22443">
            <w:pPr>
              <w:jc w:val="center"/>
              <w:rPr>
                <w:sz w:val="26"/>
                <w:szCs w:val="26"/>
              </w:rPr>
            </w:pPr>
            <w:r>
              <w:rPr>
                <w:sz w:val="26"/>
                <w:szCs w:val="26"/>
              </w:rPr>
              <w:t>6</w:t>
            </w:r>
          </w:p>
        </w:tc>
        <w:tc>
          <w:tcPr>
            <w:tcW w:w="7823" w:type="dxa"/>
            <w:tcBorders>
              <w:top w:val="single" w:sz="4" w:space="0" w:color="auto"/>
              <w:left w:val="single" w:sz="4" w:space="0" w:color="auto"/>
              <w:bottom w:val="single" w:sz="4" w:space="0" w:color="auto"/>
              <w:right w:val="single" w:sz="4" w:space="0" w:color="auto"/>
            </w:tcBorders>
            <w:shd w:val="clear" w:color="auto" w:fill="auto"/>
          </w:tcPr>
          <w:p w:rsidR="00D22443" w:rsidRPr="00D22443" w:rsidRDefault="00D22443" w:rsidP="00D22443">
            <w:pPr>
              <w:spacing w:line="280" w:lineRule="exact"/>
              <w:jc w:val="both"/>
              <w:rPr>
                <w:bCs/>
                <w:sz w:val="28"/>
                <w:szCs w:val="28"/>
              </w:rPr>
            </w:pPr>
            <w:r w:rsidRPr="00D22443">
              <w:rPr>
                <w:sz w:val="28"/>
                <w:szCs w:val="28"/>
              </w:rPr>
              <w:t>Постановление администрации Орловского района от 1</w:t>
            </w:r>
            <w:r w:rsidRPr="00D22443">
              <w:rPr>
                <w:sz w:val="28"/>
                <w:szCs w:val="28"/>
              </w:rPr>
              <w:t>3</w:t>
            </w:r>
            <w:r w:rsidRPr="00D22443">
              <w:rPr>
                <w:sz w:val="28"/>
                <w:szCs w:val="28"/>
              </w:rPr>
              <w:t xml:space="preserve">.09.2019 № </w:t>
            </w:r>
            <w:r w:rsidRPr="00D22443">
              <w:rPr>
                <w:sz w:val="28"/>
                <w:szCs w:val="28"/>
              </w:rPr>
              <w:t>513</w:t>
            </w:r>
            <w:r w:rsidRPr="00D22443">
              <w:rPr>
                <w:sz w:val="28"/>
                <w:szCs w:val="28"/>
              </w:rPr>
              <w:t xml:space="preserve">-п  </w:t>
            </w:r>
            <w:r w:rsidRPr="00D22443">
              <w:rPr>
                <w:sz w:val="28"/>
                <w:szCs w:val="28"/>
              </w:rPr>
              <w:t>«</w:t>
            </w:r>
            <w:r w:rsidRPr="00D22443">
              <w:rPr>
                <w:bCs/>
                <w:sz w:val="28"/>
                <w:szCs w:val="28"/>
              </w:rPr>
              <w:t>Об утверждении видов работ и перечня предприятий, организаций, учреждений расположенных на территории муниципального образования  Орловский муниципальный район Кировской области для трудоустройства лиц, привлеченных к административной ответственности, для отбывания наказ</w:t>
            </w:r>
            <w:r w:rsidRPr="00D22443">
              <w:rPr>
                <w:bCs/>
                <w:sz w:val="28"/>
                <w:szCs w:val="28"/>
              </w:rPr>
              <w:t>ания  в виде обязательных работ»</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F2286">
            <w:pPr>
              <w:jc w:val="both"/>
              <w:rPr>
                <w:sz w:val="26"/>
                <w:szCs w:val="26"/>
              </w:rPr>
            </w:pPr>
          </w:p>
        </w:tc>
      </w:tr>
      <w:tr w:rsidR="00D22443" w:rsidRPr="00E238FF" w:rsidTr="00D22443">
        <w:tc>
          <w:tcPr>
            <w:tcW w:w="957"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22443">
            <w:pPr>
              <w:jc w:val="center"/>
              <w:rPr>
                <w:sz w:val="26"/>
                <w:szCs w:val="26"/>
              </w:rPr>
            </w:pPr>
            <w:r>
              <w:rPr>
                <w:sz w:val="26"/>
                <w:szCs w:val="26"/>
              </w:rPr>
              <w:t>7</w:t>
            </w:r>
          </w:p>
        </w:tc>
        <w:tc>
          <w:tcPr>
            <w:tcW w:w="7823" w:type="dxa"/>
            <w:tcBorders>
              <w:top w:val="single" w:sz="4" w:space="0" w:color="auto"/>
              <w:left w:val="single" w:sz="4" w:space="0" w:color="auto"/>
              <w:bottom w:val="single" w:sz="4" w:space="0" w:color="auto"/>
              <w:right w:val="single" w:sz="4" w:space="0" w:color="auto"/>
            </w:tcBorders>
            <w:shd w:val="clear" w:color="auto" w:fill="auto"/>
          </w:tcPr>
          <w:p w:rsidR="00D22443" w:rsidRPr="00D22443" w:rsidRDefault="00D22443" w:rsidP="00D22443">
            <w:pPr>
              <w:tabs>
                <w:tab w:val="left" w:pos="4760"/>
                <w:tab w:val="left" w:pos="9515"/>
              </w:tabs>
              <w:ind w:right="-5"/>
              <w:jc w:val="both"/>
              <w:rPr>
                <w:bCs/>
                <w:sz w:val="28"/>
                <w:szCs w:val="28"/>
                <w:lang w:eastAsia="ar-SA"/>
              </w:rPr>
            </w:pPr>
            <w:r w:rsidRPr="00D22443">
              <w:rPr>
                <w:sz w:val="28"/>
                <w:szCs w:val="28"/>
              </w:rPr>
              <w:t xml:space="preserve">Постановление администрации Орловского района от </w:t>
            </w:r>
            <w:r w:rsidRPr="00D22443">
              <w:rPr>
                <w:sz w:val="28"/>
                <w:szCs w:val="28"/>
              </w:rPr>
              <w:t>23</w:t>
            </w:r>
            <w:r w:rsidRPr="00D22443">
              <w:rPr>
                <w:sz w:val="28"/>
                <w:szCs w:val="28"/>
              </w:rPr>
              <w:t xml:space="preserve">.09.2019 № </w:t>
            </w:r>
            <w:r w:rsidRPr="00D22443">
              <w:rPr>
                <w:sz w:val="28"/>
                <w:szCs w:val="28"/>
              </w:rPr>
              <w:t>526</w:t>
            </w:r>
            <w:r w:rsidRPr="00D22443">
              <w:rPr>
                <w:sz w:val="28"/>
                <w:szCs w:val="28"/>
              </w:rPr>
              <w:t xml:space="preserve">-п  </w:t>
            </w:r>
            <w:r w:rsidRPr="00D22443">
              <w:rPr>
                <w:sz w:val="28"/>
                <w:szCs w:val="28"/>
              </w:rPr>
              <w:t>«</w:t>
            </w:r>
            <w:r w:rsidRPr="00D22443">
              <w:rPr>
                <w:bCs/>
                <w:sz w:val="28"/>
                <w:szCs w:val="28"/>
              </w:rPr>
              <w:t xml:space="preserve">О внесении  изменений в </w:t>
            </w:r>
            <w:r w:rsidRPr="00D22443">
              <w:rPr>
                <w:sz w:val="28"/>
                <w:szCs w:val="28"/>
              </w:rPr>
              <w:t>муниципальную программу   «Управление муниципальными финансами и регулирование межбюджетных отношений» на 2014-2021 годы</w:t>
            </w:r>
            <w:r w:rsidRPr="00D22443">
              <w:rPr>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F2286">
            <w:pPr>
              <w:jc w:val="both"/>
              <w:rPr>
                <w:sz w:val="26"/>
                <w:szCs w:val="26"/>
              </w:rPr>
            </w:pPr>
          </w:p>
        </w:tc>
      </w:tr>
      <w:tr w:rsidR="00D22443" w:rsidRPr="00E238FF" w:rsidTr="00D22443">
        <w:tc>
          <w:tcPr>
            <w:tcW w:w="957"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22443">
            <w:pPr>
              <w:jc w:val="center"/>
              <w:rPr>
                <w:sz w:val="26"/>
                <w:szCs w:val="26"/>
              </w:rPr>
            </w:pPr>
            <w:r>
              <w:rPr>
                <w:sz w:val="26"/>
                <w:szCs w:val="26"/>
              </w:rPr>
              <w:t>8</w:t>
            </w:r>
          </w:p>
        </w:tc>
        <w:tc>
          <w:tcPr>
            <w:tcW w:w="7823" w:type="dxa"/>
            <w:tcBorders>
              <w:top w:val="single" w:sz="4" w:space="0" w:color="auto"/>
              <w:left w:val="single" w:sz="4" w:space="0" w:color="auto"/>
              <w:bottom w:val="single" w:sz="4" w:space="0" w:color="auto"/>
              <w:right w:val="single" w:sz="4" w:space="0" w:color="auto"/>
            </w:tcBorders>
            <w:shd w:val="clear" w:color="auto" w:fill="auto"/>
          </w:tcPr>
          <w:p w:rsidR="00D22443" w:rsidRPr="00D22443" w:rsidRDefault="00D22443" w:rsidP="00D22443">
            <w:pPr>
              <w:jc w:val="both"/>
              <w:rPr>
                <w:sz w:val="28"/>
                <w:szCs w:val="28"/>
              </w:rPr>
            </w:pPr>
            <w:r w:rsidRPr="00D22443">
              <w:rPr>
                <w:sz w:val="28"/>
                <w:szCs w:val="28"/>
              </w:rPr>
              <w:t xml:space="preserve">Постановление администрации Орловского района от </w:t>
            </w:r>
            <w:r w:rsidRPr="00D22443">
              <w:rPr>
                <w:sz w:val="28"/>
                <w:szCs w:val="28"/>
              </w:rPr>
              <w:t>25</w:t>
            </w:r>
            <w:r w:rsidRPr="00D22443">
              <w:rPr>
                <w:sz w:val="28"/>
                <w:szCs w:val="28"/>
              </w:rPr>
              <w:t xml:space="preserve">.09.2019 № </w:t>
            </w:r>
            <w:r w:rsidRPr="00D22443">
              <w:rPr>
                <w:sz w:val="28"/>
                <w:szCs w:val="28"/>
              </w:rPr>
              <w:t>531</w:t>
            </w:r>
            <w:r w:rsidRPr="00D22443">
              <w:rPr>
                <w:sz w:val="28"/>
                <w:szCs w:val="28"/>
              </w:rPr>
              <w:t xml:space="preserve">-п  </w:t>
            </w:r>
            <w:r w:rsidRPr="00D22443">
              <w:rPr>
                <w:sz w:val="28"/>
                <w:szCs w:val="28"/>
              </w:rPr>
              <w:t>«</w:t>
            </w:r>
            <w:r w:rsidRPr="00D22443">
              <w:rPr>
                <w:sz w:val="28"/>
                <w:szCs w:val="28"/>
              </w:rPr>
              <w:t>О внесении изменений в постановление администрации Орловского района от 16.12.2013 года № 846</w:t>
            </w:r>
            <w:r w:rsidRPr="00D22443">
              <w:rPr>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F2286">
            <w:pPr>
              <w:jc w:val="both"/>
              <w:rPr>
                <w:sz w:val="26"/>
                <w:szCs w:val="26"/>
              </w:rPr>
            </w:pPr>
          </w:p>
        </w:tc>
      </w:tr>
      <w:tr w:rsidR="00D22443" w:rsidRPr="00E238FF" w:rsidTr="00D22443">
        <w:tc>
          <w:tcPr>
            <w:tcW w:w="957"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22443">
            <w:pPr>
              <w:jc w:val="center"/>
              <w:rPr>
                <w:sz w:val="26"/>
                <w:szCs w:val="26"/>
              </w:rPr>
            </w:pPr>
            <w:r>
              <w:rPr>
                <w:sz w:val="26"/>
                <w:szCs w:val="26"/>
              </w:rPr>
              <w:t>9</w:t>
            </w:r>
          </w:p>
        </w:tc>
        <w:tc>
          <w:tcPr>
            <w:tcW w:w="7823" w:type="dxa"/>
            <w:tcBorders>
              <w:top w:val="single" w:sz="4" w:space="0" w:color="auto"/>
              <w:left w:val="single" w:sz="4" w:space="0" w:color="auto"/>
              <w:bottom w:val="single" w:sz="4" w:space="0" w:color="auto"/>
              <w:right w:val="single" w:sz="4" w:space="0" w:color="auto"/>
            </w:tcBorders>
            <w:shd w:val="clear" w:color="auto" w:fill="auto"/>
          </w:tcPr>
          <w:p w:rsidR="00D22443" w:rsidRPr="00D22443" w:rsidRDefault="00D22443" w:rsidP="00D22443">
            <w:pPr>
              <w:jc w:val="both"/>
              <w:rPr>
                <w:sz w:val="28"/>
                <w:szCs w:val="28"/>
              </w:rPr>
            </w:pPr>
            <w:r w:rsidRPr="00D22443">
              <w:rPr>
                <w:sz w:val="28"/>
                <w:szCs w:val="28"/>
              </w:rPr>
              <w:t xml:space="preserve">Постановление администрации Орловского района от </w:t>
            </w:r>
            <w:r w:rsidRPr="00D22443">
              <w:rPr>
                <w:sz w:val="28"/>
                <w:szCs w:val="28"/>
              </w:rPr>
              <w:t>25</w:t>
            </w:r>
            <w:r w:rsidRPr="00D22443">
              <w:rPr>
                <w:sz w:val="28"/>
                <w:szCs w:val="28"/>
              </w:rPr>
              <w:t xml:space="preserve">.09.2019 № </w:t>
            </w:r>
            <w:r w:rsidRPr="00D22443">
              <w:rPr>
                <w:sz w:val="28"/>
                <w:szCs w:val="28"/>
              </w:rPr>
              <w:t>532</w:t>
            </w:r>
            <w:r w:rsidRPr="00D22443">
              <w:rPr>
                <w:sz w:val="28"/>
                <w:szCs w:val="28"/>
              </w:rPr>
              <w:t xml:space="preserve">-п  </w:t>
            </w:r>
            <w:r>
              <w:rPr>
                <w:sz w:val="28"/>
                <w:szCs w:val="28"/>
              </w:rPr>
              <w:t>«</w:t>
            </w:r>
            <w:r w:rsidRPr="00D22443">
              <w:rPr>
                <w:sz w:val="28"/>
                <w:szCs w:val="28"/>
              </w:rPr>
              <w:t>О внесении изменений в постановление администрации Орловского района от 21.01.2019 года № 44-П</w:t>
            </w:r>
            <w:r>
              <w:rPr>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F2286">
            <w:pPr>
              <w:jc w:val="both"/>
              <w:rPr>
                <w:sz w:val="26"/>
                <w:szCs w:val="26"/>
              </w:rPr>
            </w:pPr>
          </w:p>
        </w:tc>
      </w:tr>
      <w:tr w:rsidR="00D22443" w:rsidRPr="00E238FF" w:rsidTr="00D22443">
        <w:tc>
          <w:tcPr>
            <w:tcW w:w="957"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22443">
            <w:pPr>
              <w:jc w:val="center"/>
              <w:rPr>
                <w:sz w:val="26"/>
                <w:szCs w:val="26"/>
              </w:rPr>
            </w:pPr>
            <w:r>
              <w:rPr>
                <w:sz w:val="26"/>
                <w:szCs w:val="26"/>
              </w:rPr>
              <w:t>10</w:t>
            </w:r>
          </w:p>
        </w:tc>
        <w:tc>
          <w:tcPr>
            <w:tcW w:w="7823" w:type="dxa"/>
            <w:tcBorders>
              <w:top w:val="single" w:sz="4" w:space="0" w:color="auto"/>
              <w:left w:val="single" w:sz="4" w:space="0" w:color="auto"/>
              <w:bottom w:val="single" w:sz="4" w:space="0" w:color="auto"/>
              <w:right w:val="single" w:sz="4" w:space="0" w:color="auto"/>
            </w:tcBorders>
            <w:shd w:val="clear" w:color="auto" w:fill="auto"/>
          </w:tcPr>
          <w:p w:rsidR="00D22443" w:rsidRPr="00D22443" w:rsidRDefault="00D22443" w:rsidP="00D22443">
            <w:pPr>
              <w:jc w:val="both"/>
              <w:outlineLvl w:val="0"/>
              <w:rPr>
                <w:sz w:val="28"/>
                <w:szCs w:val="28"/>
              </w:rPr>
            </w:pPr>
            <w:r w:rsidRPr="00D22443">
              <w:rPr>
                <w:sz w:val="28"/>
                <w:szCs w:val="28"/>
              </w:rPr>
              <w:t>Постановление администрации Орловского района от 25.09.2019 № 53</w:t>
            </w:r>
            <w:r w:rsidRPr="00D22443">
              <w:rPr>
                <w:sz w:val="28"/>
                <w:szCs w:val="28"/>
              </w:rPr>
              <w:t>4</w:t>
            </w:r>
            <w:r w:rsidRPr="00D22443">
              <w:rPr>
                <w:sz w:val="28"/>
                <w:szCs w:val="28"/>
              </w:rPr>
              <w:t xml:space="preserve">-п  </w:t>
            </w:r>
            <w:r>
              <w:rPr>
                <w:sz w:val="28"/>
                <w:szCs w:val="28"/>
              </w:rPr>
              <w:t>«</w:t>
            </w:r>
            <w:r w:rsidRPr="00D22443">
              <w:rPr>
                <w:sz w:val="28"/>
                <w:szCs w:val="28"/>
              </w:rPr>
              <w:t>О создании рабочей группы по вопросам оказания имущественной</w:t>
            </w:r>
            <w:r>
              <w:rPr>
                <w:sz w:val="28"/>
                <w:szCs w:val="28"/>
              </w:rPr>
              <w:t xml:space="preserve"> </w:t>
            </w:r>
            <w:r w:rsidRPr="00D22443">
              <w:rPr>
                <w:sz w:val="28"/>
                <w:szCs w:val="28"/>
              </w:rPr>
              <w:t>поддержки субъектам малого и среднего предпринимательства в муниципальном образовании Орловский муниципальный район</w:t>
            </w:r>
            <w:r>
              <w:rPr>
                <w:sz w:val="28"/>
                <w:szCs w:val="28"/>
              </w:rPr>
              <w: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F2286">
            <w:pPr>
              <w:jc w:val="both"/>
              <w:rPr>
                <w:sz w:val="26"/>
                <w:szCs w:val="26"/>
              </w:rPr>
            </w:pPr>
          </w:p>
        </w:tc>
      </w:tr>
      <w:tr w:rsidR="00D22443" w:rsidRPr="00E238FF" w:rsidTr="00D22443">
        <w:tc>
          <w:tcPr>
            <w:tcW w:w="957"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22443">
            <w:pPr>
              <w:jc w:val="center"/>
              <w:rPr>
                <w:sz w:val="26"/>
                <w:szCs w:val="26"/>
              </w:rPr>
            </w:pPr>
            <w:r>
              <w:rPr>
                <w:sz w:val="26"/>
                <w:szCs w:val="26"/>
              </w:rPr>
              <w:t>11</w:t>
            </w:r>
          </w:p>
        </w:tc>
        <w:tc>
          <w:tcPr>
            <w:tcW w:w="7823" w:type="dxa"/>
            <w:tcBorders>
              <w:top w:val="single" w:sz="4" w:space="0" w:color="auto"/>
              <w:left w:val="single" w:sz="4" w:space="0" w:color="auto"/>
              <w:bottom w:val="single" w:sz="4" w:space="0" w:color="auto"/>
              <w:right w:val="single" w:sz="4" w:space="0" w:color="auto"/>
            </w:tcBorders>
            <w:shd w:val="clear" w:color="auto" w:fill="auto"/>
          </w:tcPr>
          <w:p w:rsidR="00D22443" w:rsidRPr="00D22443" w:rsidRDefault="00D22443" w:rsidP="00D22443">
            <w:pPr>
              <w:jc w:val="both"/>
              <w:rPr>
                <w:sz w:val="28"/>
                <w:szCs w:val="28"/>
              </w:rPr>
            </w:pPr>
            <w:r w:rsidRPr="00D22443">
              <w:rPr>
                <w:sz w:val="28"/>
                <w:szCs w:val="28"/>
              </w:rPr>
              <w:t xml:space="preserve">Постановление администрации Орловского района от </w:t>
            </w:r>
            <w:r w:rsidRPr="00D22443">
              <w:rPr>
                <w:sz w:val="28"/>
                <w:szCs w:val="28"/>
              </w:rPr>
              <w:t>26</w:t>
            </w:r>
            <w:r w:rsidRPr="00D22443">
              <w:rPr>
                <w:sz w:val="28"/>
                <w:szCs w:val="28"/>
              </w:rPr>
              <w:t>.09.2019 № 53</w:t>
            </w:r>
            <w:r w:rsidRPr="00D22443">
              <w:rPr>
                <w:sz w:val="28"/>
                <w:szCs w:val="28"/>
              </w:rPr>
              <w:t>5</w:t>
            </w:r>
            <w:r w:rsidRPr="00D22443">
              <w:rPr>
                <w:sz w:val="28"/>
                <w:szCs w:val="28"/>
              </w:rPr>
              <w:t xml:space="preserve">-п  </w:t>
            </w:r>
            <w:r>
              <w:rPr>
                <w:sz w:val="28"/>
                <w:szCs w:val="28"/>
              </w:rPr>
              <w:t>«</w:t>
            </w:r>
            <w:r w:rsidRPr="00D22443">
              <w:rPr>
                <w:sz w:val="28"/>
                <w:szCs w:val="28"/>
              </w:rPr>
              <w:t>О внесении изменений в постановление администрации</w:t>
            </w:r>
            <w:r>
              <w:rPr>
                <w:sz w:val="28"/>
                <w:szCs w:val="28"/>
              </w:rPr>
              <w:t xml:space="preserve"> О</w:t>
            </w:r>
            <w:r w:rsidRPr="00D22443">
              <w:rPr>
                <w:sz w:val="28"/>
                <w:szCs w:val="28"/>
              </w:rPr>
              <w:t>рловского района от 26.01.2017 № 36</w:t>
            </w:r>
            <w:r>
              <w:rPr>
                <w:sz w:val="28"/>
                <w:szCs w:val="28"/>
              </w:rPr>
              <w:t>»</w:t>
            </w:r>
            <w:bookmarkStart w:id="0" w:name="_GoBack"/>
            <w:bookmarkEnd w:id="0"/>
          </w:p>
        </w:tc>
        <w:tc>
          <w:tcPr>
            <w:tcW w:w="790" w:type="dxa"/>
            <w:tcBorders>
              <w:top w:val="single" w:sz="4" w:space="0" w:color="auto"/>
              <w:left w:val="single" w:sz="4" w:space="0" w:color="auto"/>
              <w:bottom w:val="single" w:sz="4" w:space="0" w:color="auto"/>
              <w:right w:val="single" w:sz="4" w:space="0" w:color="auto"/>
            </w:tcBorders>
            <w:shd w:val="clear" w:color="auto" w:fill="auto"/>
          </w:tcPr>
          <w:p w:rsidR="00D22443" w:rsidRPr="00E238FF" w:rsidRDefault="00D22443" w:rsidP="00DF2286">
            <w:pPr>
              <w:jc w:val="both"/>
              <w:rPr>
                <w:sz w:val="26"/>
                <w:szCs w:val="26"/>
              </w:rPr>
            </w:pPr>
          </w:p>
        </w:tc>
      </w:tr>
    </w:tbl>
    <w:p w:rsidR="003D79C4" w:rsidRPr="00E238FF" w:rsidRDefault="003D79C4" w:rsidP="003D79C4">
      <w:pPr>
        <w:pStyle w:val="1c"/>
        <w:spacing w:after="0"/>
        <w:ind w:firstLine="0"/>
        <w:rPr>
          <w:sz w:val="24"/>
          <w:szCs w:val="24"/>
        </w:rPr>
      </w:pPr>
    </w:p>
    <w:p w:rsidR="003D79C4" w:rsidRPr="00E238FF" w:rsidRDefault="003D79C4" w:rsidP="003D79C4">
      <w:pPr>
        <w:pStyle w:val="1c"/>
        <w:spacing w:after="0"/>
        <w:ind w:firstLine="0"/>
        <w:rPr>
          <w:sz w:val="24"/>
          <w:szCs w:val="24"/>
        </w:rPr>
      </w:pPr>
    </w:p>
    <w:p w:rsidR="003D79C4" w:rsidRPr="003D79C4" w:rsidRDefault="003D79C4" w:rsidP="003D79C4">
      <w:pPr>
        <w:rPr>
          <w:sz w:val="20"/>
          <w:szCs w:val="20"/>
        </w:rPr>
      </w:pPr>
      <w:r w:rsidRPr="003D79C4">
        <w:rPr>
          <w:b/>
          <w:sz w:val="20"/>
          <w:szCs w:val="20"/>
        </w:rPr>
        <w:t xml:space="preserve">24 сентября 2019  года                                                          </w:t>
      </w:r>
    </w:p>
    <w:p w:rsidR="003D79C4" w:rsidRPr="003D79C4" w:rsidRDefault="003D79C4" w:rsidP="003D79C4">
      <w:pPr>
        <w:rPr>
          <w:b/>
          <w:sz w:val="20"/>
          <w:szCs w:val="20"/>
        </w:rPr>
      </w:pPr>
    </w:p>
    <w:p w:rsidR="003D79C4" w:rsidRPr="003D79C4" w:rsidRDefault="003D79C4" w:rsidP="003D79C4">
      <w:pPr>
        <w:jc w:val="center"/>
        <w:rPr>
          <w:b/>
          <w:sz w:val="20"/>
          <w:szCs w:val="20"/>
        </w:rPr>
      </w:pPr>
      <w:r w:rsidRPr="003D79C4">
        <w:rPr>
          <w:b/>
          <w:sz w:val="20"/>
          <w:szCs w:val="20"/>
        </w:rPr>
        <w:t>Извещение о проведен</w:t>
      </w:r>
      <w:proofErr w:type="gramStart"/>
      <w:r w:rsidRPr="003D79C4">
        <w:rPr>
          <w:b/>
          <w:sz w:val="20"/>
          <w:szCs w:val="20"/>
        </w:rPr>
        <w:t>ии ау</w:t>
      </w:r>
      <w:proofErr w:type="gramEnd"/>
      <w:r w:rsidRPr="003D79C4">
        <w:rPr>
          <w:b/>
          <w:sz w:val="20"/>
          <w:szCs w:val="20"/>
        </w:rPr>
        <w:t>кциона</w:t>
      </w:r>
    </w:p>
    <w:p w:rsidR="003D79C4" w:rsidRPr="003D79C4" w:rsidRDefault="003D79C4" w:rsidP="003D79C4">
      <w:pPr>
        <w:rPr>
          <w:sz w:val="20"/>
          <w:szCs w:val="20"/>
        </w:rPr>
      </w:pPr>
    </w:p>
    <w:p w:rsidR="003D79C4" w:rsidRPr="003D79C4" w:rsidRDefault="003D79C4" w:rsidP="003D79C4">
      <w:pPr>
        <w:ind w:firstLine="720"/>
        <w:jc w:val="both"/>
        <w:rPr>
          <w:sz w:val="20"/>
          <w:szCs w:val="20"/>
        </w:rPr>
      </w:pPr>
      <w:r w:rsidRPr="003D79C4">
        <w:rPr>
          <w:b/>
          <w:sz w:val="20"/>
          <w:szCs w:val="20"/>
        </w:rPr>
        <w:t xml:space="preserve">Отдел по имуществу и земельным ресурсам администрации Орловского Кировской области информирует: 25.10.2019 </w:t>
      </w:r>
      <w:r w:rsidRPr="003D79C4">
        <w:rPr>
          <w:b/>
          <w:color w:val="000000"/>
          <w:sz w:val="20"/>
          <w:szCs w:val="20"/>
        </w:rPr>
        <w:t>в 14 часов</w:t>
      </w:r>
      <w:r w:rsidRPr="003D79C4">
        <w:rPr>
          <w:color w:val="000000"/>
          <w:sz w:val="20"/>
          <w:szCs w:val="20"/>
        </w:rPr>
        <w:t xml:space="preserve"> </w:t>
      </w:r>
      <w:r w:rsidRPr="003D79C4">
        <w:rPr>
          <w:b/>
          <w:color w:val="000000"/>
          <w:sz w:val="20"/>
          <w:szCs w:val="20"/>
        </w:rPr>
        <w:t>00 минут</w:t>
      </w:r>
      <w:r w:rsidRPr="003D79C4">
        <w:rPr>
          <w:color w:val="000000"/>
          <w:sz w:val="20"/>
          <w:szCs w:val="20"/>
        </w:rPr>
        <w:t xml:space="preserve"> по адресу</w:t>
      </w:r>
      <w:r w:rsidRPr="003D79C4">
        <w:rPr>
          <w:sz w:val="20"/>
          <w:szCs w:val="20"/>
        </w:rPr>
        <w:t xml:space="preserve">: </w:t>
      </w:r>
      <w:proofErr w:type="gramStart"/>
      <w:r w:rsidRPr="003D79C4">
        <w:rPr>
          <w:sz w:val="20"/>
          <w:szCs w:val="20"/>
        </w:rPr>
        <w:t>Кировская обл., г. Орлов, ул. Ст. Халтурина, д. 18, зал заседаний (3 этаж), на основании постановления администрации Орловского района Кировской области от 23.09.2019 № 523-П «О подготовке и проведении аукциона на право заключения договора аренды земельного участка с кадастровым номером 43:25:390714:54» состоится открытый по составу участников аукцион на право заключения договора аренды сроком на 20 (двадцать) лет земельного</w:t>
      </w:r>
      <w:proofErr w:type="gramEnd"/>
      <w:r w:rsidRPr="003D79C4">
        <w:rPr>
          <w:sz w:val="20"/>
          <w:szCs w:val="20"/>
        </w:rPr>
        <w:t xml:space="preserve"> участка с кадастровым номером 43:25:390714:54, площадью 992 </w:t>
      </w:r>
      <w:proofErr w:type="spellStart"/>
      <w:r w:rsidRPr="003D79C4">
        <w:rPr>
          <w:sz w:val="20"/>
          <w:szCs w:val="20"/>
        </w:rPr>
        <w:t>кв</w:t>
      </w:r>
      <w:proofErr w:type="gramStart"/>
      <w:r w:rsidRPr="003D79C4">
        <w:rPr>
          <w:sz w:val="20"/>
          <w:szCs w:val="20"/>
        </w:rPr>
        <w:t>.м</w:t>
      </w:r>
      <w:proofErr w:type="spellEnd"/>
      <w:proofErr w:type="gramEnd"/>
      <w:r w:rsidRPr="003D79C4">
        <w:rPr>
          <w:sz w:val="20"/>
          <w:szCs w:val="20"/>
        </w:rPr>
        <w:t xml:space="preserve">, местоположение: Кировская область, Орловский район, д. Боярское, </w:t>
      </w:r>
      <w:r w:rsidRPr="003D79C4">
        <w:rPr>
          <w:color w:val="000000"/>
          <w:sz w:val="20"/>
          <w:szCs w:val="20"/>
        </w:rPr>
        <w:t>категория земель: земли населенных пунктов, разрешенное использование: для ведения личного подсобного хозяйства (приусадебный земельный участок).</w:t>
      </w:r>
    </w:p>
    <w:p w:rsidR="003D79C4" w:rsidRPr="003D79C4" w:rsidRDefault="003D79C4" w:rsidP="003D79C4">
      <w:pPr>
        <w:pStyle w:val="ac"/>
        <w:spacing w:after="0"/>
        <w:ind w:left="0" w:firstLine="720"/>
        <w:jc w:val="both"/>
        <w:rPr>
          <w:color w:val="000000"/>
          <w:sz w:val="20"/>
          <w:szCs w:val="20"/>
        </w:rPr>
      </w:pPr>
      <w:r w:rsidRPr="003D79C4">
        <w:rPr>
          <w:sz w:val="20"/>
          <w:szCs w:val="20"/>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554,13 рубля  (НДС нет), шаг аукциона 3% от начальной цены – 17,00 рублей, сумма задатка 20% от начальной цены – 111,00 рублей.  Реквизиты для внесения задатков: УФК по Кировской области (Отдел по имуществу и земельным ресурсам администрации Орловского района) ИНН 4336002426, КПП 433601001, расчетный счет 40302810322023330190, л/с 05403014080 (отдел по имуществу и земельным ресурсам) в отделение Киров в г. Киров.</w:t>
      </w:r>
    </w:p>
    <w:p w:rsidR="003D79C4" w:rsidRPr="003D79C4" w:rsidRDefault="003D79C4" w:rsidP="003D79C4">
      <w:pPr>
        <w:jc w:val="both"/>
        <w:rPr>
          <w:rStyle w:val="apple-style-span"/>
          <w:color w:val="FF0000"/>
          <w:sz w:val="20"/>
          <w:szCs w:val="20"/>
        </w:rPr>
      </w:pPr>
      <w:r w:rsidRPr="003D79C4">
        <w:rPr>
          <w:rStyle w:val="apple-style-span"/>
          <w:color w:val="000000"/>
          <w:sz w:val="20"/>
          <w:szCs w:val="20"/>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3D79C4" w:rsidRPr="003D79C4" w:rsidRDefault="003D79C4" w:rsidP="003D79C4">
      <w:pPr>
        <w:ind w:firstLine="708"/>
        <w:jc w:val="both"/>
        <w:rPr>
          <w:sz w:val="20"/>
          <w:szCs w:val="20"/>
        </w:rPr>
      </w:pPr>
      <w:r w:rsidRPr="003D79C4">
        <w:rPr>
          <w:color w:val="000000"/>
          <w:sz w:val="20"/>
          <w:szCs w:val="20"/>
        </w:rPr>
        <w:t>Документы, необходимые для участия</w:t>
      </w:r>
      <w:r w:rsidRPr="003D79C4">
        <w:rPr>
          <w:sz w:val="20"/>
          <w:szCs w:val="20"/>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3D79C4" w:rsidRPr="003D79C4" w:rsidRDefault="003D79C4" w:rsidP="003D79C4">
      <w:pPr>
        <w:ind w:firstLine="708"/>
        <w:jc w:val="both"/>
        <w:rPr>
          <w:color w:val="000000"/>
          <w:sz w:val="20"/>
          <w:szCs w:val="20"/>
        </w:rPr>
      </w:pPr>
      <w:r w:rsidRPr="003D79C4">
        <w:rPr>
          <w:sz w:val="20"/>
          <w:szCs w:val="20"/>
        </w:rPr>
        <w:t>З</w:t>
      </w:r>
      <w:r w:rsidRPr="003D79C4">
        <w:rPr>
          <w:color w:val="000000"/>
          <w:sz w:val="20"/>
          <w:szCs w:val="20"/>
        </w:rPr>
        <w:t xml:space="preserve">аявки на участие в аукционе принимаются с </w:t>
      </w:r>
      <w:r w:rsidRPr="003D79C4">
        <w:rPr>
          <w:sz w:val="20"/>
          <w:szCs w:val="20"/>
        </w:rPr>
        <w:t>25.09.2019 по</w:t>
      </w:r>
      <w:r w:rsidRPr="003D79C4">
        <w:rPr>
          <w:color w:val="FF0000"/>
          <w:sz w:val="20"/>
          <w:szCs w:val="20"/>
        </w:rPr>
        <w:t xml:space="preserve"> </w:t>
      </w:r>
      <w:r w:rsidRPr="003D79C4">
        <w:rPr>
          <w:sz w:val="20"/>
          <w:szCs w:val="20"/>
        </w:rPr>
        <w:t>23.10.2019</w:t>
      </w:r>
      <w:r w:rsidRPr="003D79C4">
        <w:rPr>
          <w:color w:val="000000"/>
          <w:sz w:val="20"/>
          <w:szCs w:val="20"/>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3D79C4">
        <w:rPr>
          <w:color w:val="000000"/>
          <w:sz w:val="20"/>
          <w:szCs w:val="20"/>
        </w:rPr>
        <w:t>Ст</w:t>
      </w:r>
      <w:proofErr w:type="gramStart"/>
      <w:r w:rsidRPr="003D79C4">
        <w:rPr>
          <w:color w:val="000000"/>
          <w:sz w:val="20"/>
          <w:szCs w:val="20"/>
        </w:rPr>
        <w:t>.Х</w:t>
      </w:r>
      <w:proofErr w:type="gramEnd"/>
      <w:r w:rsidRPr="003D79C4">
        <w:rPr>
          <w:color w:val="000000"/>
          <w:sz w:val="20"/>
          <w:szCs w:val="20"/>
        </w:rPr>
        <w:t>алтурина</w:t>
      </w:r>
      <w:proofErr w:type="spellEnd"/>
      <w:r w:rsidRPr="003D79C4">
        <w:rPr>
          <w:color w:val="000000"/>
          <w:sz w:val="20"/>
          <w:szCs w:val="20"/>
        </w:rPr>
        <w:t xml:space="preserve">, . д.18, </w:t>
      </w:r>
      <w:proofErr w:type="spellStart"/>
      <w:r w:rsidRPr="003D79C4">
        <w:rPr>
          <w:color w:val="000000"/>
          <w:sz w:val="20"/>
          <w:szCs w:val="20"/>
        </w:rPr>
        <w:t>каб</w:t>
      </w:r>
      <w:proofErr w:type="spellEnd"/>
      <w:r w:rsidRPr="003D79C4">
        <w:rPr>
          <w:color w:val="000000"/>
          <w:sz w:val="20"/>
          <w:szCs w:val="20"/>
        </w:rPr>
        <w:t>. 15).</w:t>
      </w:r>
    </w:p>
    <w:p w:rsidR="003D79C4" w:rsidRPr="003D79C4" w:rsidRDefault="003D79C4" w:rsidP="003D79C4">
      <w:pPr>
        <w:ind w:firstLine="720"/>
        <w:jc w:val="both"/>
        <w:rPr>
          <w:sz w:val="20"/>
          <w:szCs w:val="20"/>
        </w:rPr>
      </w:pPr>
      <w:r w:rsidRPr="003D79C4">
        <w:rPr>
          <w:sz w:val="20"/>
          <w:szCs w:val="20"/>
        </w:rPr>
        <w:t>Комиссия по рассмотрению заявок состоится 23.10.2019.</w:t>
      </w:r>
    </w:p>
    <w:p w:rsidR="003D79C4" w:rsidRPr="003D79C4" w:rsidRDefault="003D79C4" w:rsidP="003D79C4">
      <w:pPr>
        <w:ind w:firstLine="720"/>
        <w:jc w:val="both"/>
        <w:rPr>
          <w:sz w:val="20"/>
          <w:szCs w:val="20"/>
        </w:rPr>
      </w:pPr>
      <w:r w:rsidRPr="003D79C4">
        <w:rPr>
          <w:color w:val="000000"/>
          <w:sz w:val="20"/>
          <w:szCs w:val="20"/>
        </w:rPr>
        <w:t xml:space="preserve">Ознакомиться с аукционной документацией и формой заявки можно по адресу: Кировская область, г. Орлов, ул. </w:t>
      </w:r>
      <w:proofErr w:type="spellStart"/>
      <w:r w:rsidRPr="003D79C4">
        <w:rPr>
          <w:color w:val="000000"/>
          <w:sz w:val="20"/>
          <w:szCs w:val="20"/>
        </w:rPr>
        <w:t>Ст</w:t>
      </w:r>
      <w:proofErr w:type="gramStart"/>
      <w:r w:rsidRPr="003D79C4">
        <w:rPr>
          <w:color w:val="000000"/>
          <w:sz w:val="20"/>
          <w:szCs w:val="20"/>
        </w:rPr>
        <w:t>.Х</w:t>
      </w:r>
      <w:proofErr w:type="gramEnd"/>
      <w:r w:rsidRPr="003D79C4">
        <w:rPr>
          <w:color w:val="000000"/>
          <w:sz w:val="20"/>
          <w:szCs w:val="20"/>
        </w:rPr>
        <w:t>алтурина</w:t>
      </w:r>
      <w:proofErr w:type="spellEnd"/>
      <w:r w:rsidRPr="003D79C4">
        <w:rPr>
          <w:color w:val="000000"/>
          <w:sz w:val="20"/>
          <w:szCs w:val="20"/>
        </w:rPr>
        <w:t xml:space="preserve">, д.18, </w:t>
      </w:r>
      <w:proofErr w:type="spellStart"/>
      <w:r w:rsidRPr="003D79C4">
        <w:rPr>
          <w:color w:val="000000"/>
          <w:sz w:val="20"/>
          <w:szCs w:val="20"/>
        </w:rPr>
        <w:t>каб</w:t>
      </w:r>
      <w:proofErr w:type="spellEnd"/>
      <w:r w:rsidRPr="003D79C4">
        <w:rPr>
          <w:color w:val="000000"/>
          <w:sz w:val="20"/>
          <w:szCs w:val="20"/>
        </w:rPr>
        <w:t xml:space="preserve">. 15,  с 8:00 до 17:00, обед с 12:00 до 13:00,  в рабочие дни или на сайте </w:t>
      </w:r>
      <w:hyperlink r:id="rId6" w:history="1">
        <w:r w:rsidRPr="003D79C4">
          <w:rPr>
            <w:rStyle w:val="a9"/>
            <w:sz w:val="20"/>
            <w:szCs w:val="20"/>
          </w:rPr>
          <w:t>http:www.torgi.go</w:t>
        </w:r>
        <w:r w:rsidRPr="003D79C4">
          <w:rPr>
            <w:rStyle w:val="a9"/>
            <w:sz w:val="20"/>
            <w:szCs w:val="20"/>
            <w:lang w:val="en-US"/>
          </w:rPr>
          <w:t>v</w:t>
        </w:r>
        <w:r w:rsidRPr="003D79C4">
          <w:rPr>
            <w:rStyle w:val="a9"/>
            <w:sz w:val="20"/>
            <w:szCs w:val="20"/>
          </w:rPr>
          <w:t>.</w:t>
        </w:r>
        <w:proofErr w:type="spellStart"/>
        <w:r w:rsidRPr="003D79C4">
          <w:rPr>
            <w:rStyle w:val="a9"/>
            <w:sz w:val="20"/>
            <w:szCs w:val="20"/>
          </w:rPr>
          <w:t>ru</w:t>
        </w:r>
        <w:proofErr w:type="spellEnd"/>
      </w:hyperlink>
      <w:r w:rsidRPr="003D79C4">
        <w:rPr>
          <w:sz w:val="20"/>
          <w:szCs w:val="20"/>
        </w:rPr>
        <w:t xml:space="preserve"> сети «Интернет».</w:t>
      </w:r>
    </w:p>
    <w:p w:rsidR="003D79C4" w:rsidRPr="003D79C4" w:rsidRDefault="003D79C4" w:rsidP="003D79C4">
      <w:pPr>
        <w:jc w:val="both"/>
        <w:rPr>
          <w:sz w:val="20"/>
          <w:szCs w:val="20"/>
        </w:rPr>
      </w:pPr>
      <w:r w:rsidRPr="003D79C4">
        <w:rPr>
          <w:color w:val="000000"/>
          <w:sz w:val="20"/>
          <w:szCs w:val="20"/>
        </w:rPr>
        <w:t xml:space="preserve">           </w:t>
      </w:r>
      <w:r w:rsidRPr="003D79C4">
        <w:rPr>
          <w:rStyle w:val="apple-style-span"/>
          <w:color w:val="000000"/>
          <w:sz w:val="20"/>
          <w:szCs w:val="20"/>
        </w:rPr>
        <w:t>В случае выявления обстоятельств, предусмотренных</w:t>
      </w:r>
      <w:r w:rsidRPr="003D79C4">
        <w:rPr>
          <w:rStyle w:val="apple-converted-space"/>
          <w:color w:val="000000"/>
          <w:sz w:val="20"/>
          <w:szCs w:val="20"/>
        </w:rPr>
        <w:t> </w:t>
      </w:r>
      <w:hyperlink r:id="rId7" w:anchor="dst620" w:history="1">
        <w:r w:rsidRPr="003D79C4">
          <w:rPr>
            <w:rStyle w:val="a9"/>
            <w:color w:val="000000"/>
            <w:sz w:val="20"/>
            <w:szCs w:val="20"/>
          </w:rPr>
          <w:t>пунктом 8</w:t>
        </w:r>
      </w:hyperlink>
      <w:r w:rsidRPr="003D79C4">
        <w:rPr>
          <w:rStyle w:val="apple-converted-space"/>
          <w:color w:val="000000"/>
          <w:sz w:val="20"/>
          <w:szCs w:val="20"/>
        </w:rPr>
        <w:t xml:space="preserve">  </w:t>
      </w:r>
      <w:r w:rsidRPr="003D79C4">
        <w:rPr>
          <w:rStyle w:val="apple-style-span"/>
          <w:color w:val="000000"/>
          <w:sz w:val="20"/>
          <w:szCs w:val="20"/>
        </w:rPr>
        <w:t>статьи 39.11 Земельного кодекса, принимается решение об отказе в проведен</w:t>
      </w:r>
      <w:proofErr w:type="gramStart"/>
      <w:r w:rsidRPr="003D79C4">
        <w:rPr>
          <w:rStyle w:val="apple-style-span"/>
          <w:color w:val="000000"/>
          <w:sz w:val="20"/>
          <w:szCs w:val="20"/>
        </w:rPr>
        <w:t>ии ау</w:t>
      </w:r>
      <w:proofErr w:type="gramEnd"/>
      <w:r w:rsidRPr="003D79C4">
        <w:rPr>
          <w:rStyle w:val="apple-style-span"/>
          <w:color w:val="000000"/>
          <w:sz w:val="20"/>
          <w:szCs w:val="20"/>
        </w:rPr>
        <w:t>кциона. Извещение об отказе в проведен</w:t>
      </w:r>
      <w:proofErr w:type="gramStart"/>
      <w:r w:rsidRPr="003D79C4">
        <w:rPr>
          <w:rStyle w:val="apple-style-span"/>
          <w:color w:val="000000"/>
          <w:sz w:val="20"/>
          <w:szCs w:val="20"/>
        </w:rPr>
        <w:t>ии ау</w:t>
      </w:r>
      <w:proofErr w:type="gramEnd"/>
      <w:r w:rsidRPr="003D79C4">
        <w:rPr>
          <w:rStyle w:val="apple-style-span"/>
          <w:color w:val="000000"/>
          <w:sz w:val="20"/>
          <w:szCs w:val="20"/>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D79C4">
        <w:rPr>
          <w:rStyle w:val="apple-style-span"/>
          <w:color w:val="000000"/>
          <w:sz w:val="20"/>
          <w:szCs w:val="20"/>
        </w:rPr>
        <w:t>ии ау</w:t>
      </w:r>
      <w:proofErr w:type="gramEnd"/>
      <w:r w:rsidRPr="003D79C4">
        <w:rPr>
          <w:rStyle w:val="apple-style-span"/>
          <w:color w:val="000000"/>
          <w:sz w:val="20"/>
          <w:szCs w:val="20"/>
        </w:rPr>
        <w:t>кциона извещает участников аукциона об отказе в проведении аукциона и возвращает его участникам внесенные задатки.</w:t>
      </w:r>
    </w:p>
    <w:p w:rsidR="003D79C4" w:rsidRPr="003D79C4" w:rsidRDefault="003D79C4" w:rsidP="003D79C4">
      <w:pPr>
        <w:rPr>
          <w:sz w:val="20"/>
          <w:szCs w:val="20"/>
        </w:rPr>
      </w:pPr>
      <w:r w:rsidRPr="003D79C4">
        <w:rPr>
          <w:sz w:val="20"/>
          <w:szCs w:val="20"/>
        </w:rPr>
        <w:t xml:space="preserve">       </w:t>
      </w:r>
    </w:p>
    <w:p w:rsidR="003D79C4" w:rsidRPr="003D79C4" w:rsidRDefault="003D79C4" w:rsidP="003D79C4">
      <w:pPr>
        <w:rPr>
          <w:sz w:val="20"/>
          <w:szCs w:val="20"/>
        </w:rPr>
      </w:pPr>
    </w:p>
    <w:p w:rsidR="003D79C4" w:rsidRPr="003D79C4" w:rsidRDefault="003D79C4" w:rsidP="003D79C4">
      <w:pPr>
        <w:pStyle w:val="1"/>
        <w:jc w:val="left"/>
        <w:rPr>
          <w:b/>
          <w:sz w:val="20"/>
        </w:rPr>
      </w:pPr>
      <w:r w:rsidRPr="003D79C4">
        <w:rPr>
          <w:b/>
          <w:sz w:val="20"/>
        </w:rPr>
        <w:t xml:space="preserve">Заведующий отделом по имуществу и земельным </w:t>
      </w:r>
    </w:p>
    <w:p w:rsidR="003D79C4" w:rsidRPr="003D79C4" w:rsidRDefault="003D79C4" w:rsidP="003D79C4">
      <w:pPr>
        <w:pStyle w:val="1"/>
        <w:jc w:val="left"/>
        <w:rPr>
          <w:b/>
          <w:sz w:val="20"/>
        </w:rPr>
      </w:pPr>
      <w:r w:rsidRPr="003D79C4">
        <w:rPr>
          <w:b/>
          <w:sz w:val="20"/>
        </w:rPr>
        <w:t xml:space="preserve">ресурсам администрации Орловского района  </w:t>
      </w:r>
      <w:r w:rsidRPr="003D79C4">
        <w:rPr>
          <w:b/>
          <w:sz w:val="20"/>
        </w:rPr>
        <w:tab/>
      </w:r>
      <w:r w:rsidRPr="003D79C4">
        <w:rPr>
          <w:b/>
          <w:sz w:val="20"/>
        </w:rPr>
        <w:tab/>
      </w:r>
      <w:r w:rsidRPr="003D79C4">
        <w:rPr>
          <w:b/>
          <w:sz w:val="20"/>
        </w:rPr>
        <w:tab/>
        <w:t xml:space="preserve">     А.Н. </w:t>
      </w:r>
      <w:proofErr w:type="spellStart"/>
      <w:r w:rsidRPr="003D79C4">
        <w:rPr>
          <w:b/>
          <w:sz w:val="20"/>
        </w:rPr>
        <w:t>Боровской</w:t>
      </w:r>
      <w:proofErr w:type="spellEnd"/>
    </w:p>
    <w:p w:rsidR="003D79C4" w:rsidRPr="003D79C4" w:rsidRDefault="003D79C4" w:rsidP="003D79C4">
      <w:pPr>
        <w:rPr>
          <w:sz w:val="20"/>
          <w:szCs w:val="20"/>
        </w:rPr>
      </w:pPr>
    </w:p>
    <w:p w:rsidR="003D79C4" w:rsidRPr="003D79C4" w:rsidRDefault="003D79C4" w:rsidP="003D79C4">
      <w:pPr>
        <w:ind w:hanging="360"/>
        <w:jc w:val="center"/>
        <w:rPr>
          <w:b/>
          <w:sz w:val="20"/>
          <w:szCs w:val="20"/>
        </w:rPr>
      </w:pPr>
    </w:p>
    <w:p w:rsidR="003D79C4" w:rsidRPr="003D79C4" w:rsidRDefault="003D79C4" w:rsidP="003D79C4">
      <w:pPr>
        <w:ind w:hanging="360"/>
        <w:jc w:val="center"/>
        <w:rPr>
          <w:b/>
          <w:sz w:val="20"/>
          <w:szCs w:val="20"/>
        </w:rPr>
      </w:pPr>
      <w:r w:rsidRPr="003D79C4">
        <w:rPr>
          <w:b/>
          <w:noProof/>
          <w:sz w:val="20"/>
          <w:szCs w:val="20"/>
        </w:rPr>
        <w:drawing>
          <wp:inline distT="0" distB="0" distL="0" distR="0" wp14:anchorId="153A1DB1" wp14:editId="7191DDE6">
            <wp:extent cx="428625" cy="5238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3D79C4" w:rsidRPr="003D79C4" w:rsidRDefault="003D79C4" w:rsidP="003D79C4">
      <w:pPr>
        <w:jc w:val="center"/>
        <w:rPr>
          <w:b/>
          <w:sz w:val="20"/>
          <w:szCs w:val="20"/>
        </w:rPr>
      </w:pPr>
    </w:p>
    <w:p w:rsidR="003D79C4" w:rsidRPr="003D79C4" w:rsidRDefault="003D79C4" w:rsidP="003D79C4">
      <w:pPr>
        <w:jc w:val="center"/>
        <w:rPr>
          <w:b/>
          <w:sz w:val="20"/>
          <w:szCs w:val="20"/>
        </w:rPr>
      </w:pPr>
      <w:r w:rsidRPr="003D79C4">
        <w:rPr>
          <w:b/>
          <w:sz w:val="20"/>
          <w:szCs w:val="20"/>
        </w:rPr>
        <w:t>ГЛАВА ОРЛОВСКОГО РАЙОНА</w:t>
      </w:r>
    </w:p>
    <w:p w:rsidR="003D79C4" w:rsidRPr="003D79C4" w:rsidRDefault="003D79C4" w:rsidP="003D79C4">
      <w:pPr>
        <w:ind w:right="283"/>
        <w:jc w:val="center"/>
        <w:rPr>
          <w:b/>
          <w:sz w:val="20"/>
          <w:szCs w:val="20"/>
        </w:rPr>
      </w:pPr>
      <w:r w:rsidRPr="003D79C4">
        <w:rPr>
          <w:b/>
          <w:sz w:val="20"/>
          <w:szCs w:val="20"/>
        </w:rPr>
        <w:t>КИРОВСКОЙ ОБЛАСТИ</w:t>
      </w:r>
    </w:p>
    <w:p w:rsidR="003D79C4" w:rsidRPr="003D79C4" w:rsidRDefault="003D79C4" w:rsidP="003D79C4">
      <w:pPr>
        <w:ind w:right="283"/>
        <w:jc w:val="center"/>
        <w:rPr>
          <w:b/>
          <w:sz w:val="20"/>
          <w:szCs w:val="20"/>
        </w:rPr>
      </w:pPr>
    </w:p>
    <w:p w:rsidR="003D79C4" w:rsidRPr="003D79C4" w:rsidRDefault="003D79C4" w:rsidP="003D79C4">
      <w:pPr>
        <w:jc w:val="center"/>
        <w:rPr>
          <w:sz w:val="20"/>
          <w:szCs w:val="20"/>
        </w:rPr>
      </w:pPr>
      <w:r w:rsidRPr="003D79C4">
        <w:rPr>
          <w:b/>
          <w:sz w:val="20"/>
          <w:szCs w:val="20"/>
        </w:rPr>
        <w:t>ПОСТАНОВЛЕНИЕ</w:t>
      </w:r>
    </w:p>
    <w:p w:rsidR="003D79C4" w:rsidRPr="003D79C4" w:rsidRDefault="003D79C4" w:rsidP="003D79C4">
      <w:pPr>
        <w:jc w:val="both"/>
        <w:rPr>
          <w:sz w:val="20"/>
          <w:szCs w:val="20"/>
        </w:rPr>
      </w:pPr>
      <w:r w:rsidRPr="003D79C4">
        <w:rPr>
          <w:sz w:val="20"/>
          <w:szCs w:val="20"/>
        </w:rPr>
        <w:t xml:space="preserve">11.09.2019                                         </w:t>
      </w:r>
      <w:r w:rsidRPr="003D79C4">
        <w:rPr>
          <w:sz w:val="20"/>
          <w:szCs w:val="20"/>
        </w:rPr>
        <w:tab/>
      </w:r>
      <w:r w:rsidRPr="003D79C4">
        <w:rPr>
          <w:sz w:val="20"/>
          <w:szCs w:val="20"/>
        </w:rPr>
        <w:tab/>
      </w:r>
      <w:r w:rsidRPr="003D79C4">
        <w:rPr>
          <w:sz w:val="20"/>
          <w:szCs w:val="20"/>
        </w:rPr>
        <w:tab/>
      </w:r>
      <w:r w:rsidRPr="003D79C4">
        <w:rPr>
          <w:sz w:val="20"/>
          <w:szCs w:val="20"/>
        </w:rPr>
        <w:tab/>
      </w:r>
      <w:r w:rsidRPr="003D79C4">
        <w:rPr>
          <w:sz w:val="20"/>
          <w:szCs w:val="20"/>
        </w:rPr>
        <w:tab/>
        <w:t xml:space="preserve"> №  16-п-гр</w:t>
      </w:r>
    </w:p>
    <w:p w:rsidR="003D79C4" w:rsidRPr="003D79C4" w:rsidRDefault="003D79C4" w:rsidP="003D79C4">
      <w:pPr>
        <w:jc w:val="center"/>
        <w:rPr>
          <w:sz w:val="20"/>
          <w:szCs w:val="20"/>
        </w:rPr>
      </w:pPr>
    </w:p>
    <w:p w:rsidR="003D79C4" w:rsidRPr="003D79C4" w:rsidRDefault="003D79C4" w:rsidP="003D79C4">
      <w:pPr>
        <w:jc w:val="center"/>
        <w:rPr>
          <w:sz w:val="20"/>
          <w:szCs w:val="20"/>
        </w:rPr>
      </w:pPr>
      <w:r w:rsidRPr="003D79C4">
        <w:rPr>
          <w:sz w:val="20"/>
          <w:szCs w:val="20"/>
        </w:rPr>
        <w:t>г. Орлов</w:t>
      </w:r>
    </w:p>
    <w:p w:rsidR="003D79C4" w:rsidRPr="003D79C4" w:rsidRDefault="003D79C4" w:rsidP="003D79C4">
      <w:pPr>
        <w:jc w:val="center"/>
        <w:rPr>
          <w:sz w:val="20"/>
          <w:szCs w:val="20"/>
        </w:rPr>
      </w:pPr>
    </w:p>
    <w:p w:rsidR="003D79C4" w:rsidRPr="003D79C4" w:rsidRDefault="003D79C4" w:rsidP="003D79C4">
      <w:pPr>
        <w:pStyle w:val="ConsPlusTitle"/>
        <w:jc w:val="center"/>
        <w:outlineLvl w:val="0"/>
        <w:rPr>
          <w:rFonts w:ascii="Times New Roman" w:hAnsi="Times New Roman" w:cs="Times New Roman"/>
        </w:rPr>
      </w:pPr>
      <w:r w:rsidRPr="003D79C4">
        <w:rPr>
          <w:rFonts w:ascii="Times New Roman" w:hAnsi="Times New Roman" w:cs="Times New Roman"/>
        </w:rPr>
        <w:t xml:space="preserve">Об утверждении положения о  Почетной грамоте и </w:t>
      </w:r>
    </w:p>
    <w:p w:rsidR="003D79C4" w:rsidRPr="003D79C4" w:rsidRDefault="003D79C4" w:rsidP="003D79C4">
      <w:pPr>
        <w:pStyle w:val="ConsPlusTitle"/>
        <w:jc w:val="center"/>
        <w:outlineLvl w:val="0"/>
        <w:rPr>
          <w:rFonts w:ascii="Times New Roman" w:hAnsi="Times New Roman" w:cs="Times New Roman"/>
        </w:rPr>
      </w:pPr>
      <w:r w:rsidRPr="003D79C4">
        <w:rPr>
          <w:rFonts w:ascii="Times New Roman" w:hAnsi="Times New Roman" w:cs="Times New Roman"/>
        </w:rPr>
        <w:t xml:space="preserve">Благодарственном </w:t>
      </w:r>
      <w:proofErr w:type="gramStart"/>
      <w:r w:rsidRPr="003D79C4">
        <w:rPr>
          <w:rFonts w:ascii="Times New Roman" w:hAnsi="Times New Roman" w:cs="Times New Roman"/>
        </w:rPr>
        <w:t>письме</w:t>
      </w:r>
      <w:proofErr w:type="gramEnd"/>
      <w:r w:rsidRPr="003D79C4">
        <w:rPr>
          <w:rFonts w:ascii="Times New Roman" w:hAnsi="Times New Roman" w:cs="Times New Roman"/>
        </w:rPr>
        <w:t xml:space="preserve"> главы Орловского района</w:t>
      </w:r>
    </w:p>
    <w:p w:rsidR="003D79C4" w:rsidRPr="003D79C4" w:rsidRDefault="003D79C4" w:rsidP="003D79C4">
      <w:pPr>
        <w:pStyle w:val="ConsPlusTitle"/>
        <w:jc w:val="center"/>
        <w:outlineLvl w:val="0"/>
        <w:rPr>
          <w:rFonts w:ascii="Times New Roman" w:hAnsi="Times New Roman" w:cs="Times New Roman"/>
        </w:rPr>
      </w:pPr>
    </w:p>
    <w:p w:rsidR="003D79C4" w:rsidRPr="003D79C4" w:rsidRDefault="003D79C4" w:rsidP="003D79C4">
      <w:pPr>
        <w:autoSpaceDE w:val="0"/>
        <w:autoSpaceDN w:val="0"/>
        <w:adjustRightInd w:val="0"/>
        <w:ind w:firstLine="540"/>
        <w:jc w:val="both"/>
        <w:rPr>
          <w:sz w:val="20"/>
          <w:szCs w:val="20"/>
        </w:rPr>
      </w:pPr>
      <w:r w:rsidRPr="003D79C4">
        <w:rPr>
          <w:sz w:val="20"/>
          <w:szCs w:val="20"/>
        </w:rPr>
        <w:lastRenderedPageBreak/>
        <w:t>В целях поощрения граждан за значительный вклад в развитие экономики района, науки, культуры, искусства, в воспитание, просвещение, охрану здоровья, жизни и прав граждан, в развитие местного самоуправления, за высокопроизводительный и добросовестный труд, плодотворную общественную деятельность, ПОСТАНОВЛЯЮ:</w:t>
      </w:r>
    </w:p>
    <w:p w:rsidR="003D79C4" w:rsidRPr="003D79C4" w:rsidRDefault="003D79C4" w:rsidP="003D79C4">
      <w:pPr>
        <w:pStyle w:val="ConsPlusNormal"/>
        <w:widowControl/>
        <w:ind w:firstLine="540"/>
        <w:jc w:val="both"/>
        <w:rPr>
          <w:rFonts w:ascii="Times New Roman" w:hAnsi="Times New Roman" w:cs="Times New Roman"/>
        </w:rPr>
      </w:pPr>
      <w:r w:rsidRPr="003D79C4">
        <w:rPr>
          <w:rFonts w:ascii="Times New Roman" w:hAnsi="Times New Roman" w:cs="Times New Roman"/>
        </w:rPr>
        <w:t>1.</w:t>
      </w:r>
      <w:r w:rsidRPr="003D79C4">
        <w:t xml:space="preserve"> </w:t>
      </w:r>
      <w:r w:rsidRPr="003D79C4">
        <w:rPr>
          <w:rFonts w:ascii="Times New Roman" w:hAnsi="Times New Roman" w:cs="Times New Roman"/>
        </w:rPr>
        <w:t>Утвердить Положение о Почетной грамоте  главы Орловского района согласно Приложению 1.</w:t>
      </w:r>
    </w:p>
    <w:p w:rsidR="003D79C4" w:rsidRPr="003D79C4" w:rsidRDefault="003D79C4" w:rsidP="003D79C4">
      <w:pPr>
        <w:pStyle w:val="ConsPlusNormal"/>
        <w:widowControl/>
        <w:ind w:firstLine="540"/>
        <w:jc w:val="both"/>
        <w:rPr>
          <w:rFonts w:ascii="Times New Roman" w:hAnsi="Times New Roman" w:cs="Times New Roman"/>
        </w:rPr>
      </w:pPr>
      <w:r w:rsidRPr="003D79C4">
        <w:rPr>
          <w:rFonts w:ascii="Times New Roman" w:hAnsi="Times New Roman" w:cs="Times New Roman"/>
        </w:rPr>
        <w:t>2.</w:t>
      </w:r>
      <w:r w:rsidRPr="003D79C4">
        <w:t xml:space="preserve"> </w:t>
      </w:r>
      <w:r w:rsidRPr="003D79C4">
        <w:rPr>
          <w:rFonts w:ascii="Times New Roman" w:hAnsi="Times New Roman" w:cs="Times New Roman"/>
        </w:rPr>
        <w:t>Утвердить Положение о Благодарственном письме главы Орловского района согласно Приложению 2.</w:t>
      </w:r>
    </w:p>
    <w:p w:rsidR="003D79C4" w:rsidRPr="003D79C4" w:rsidRDefault="003D79C4" w:rsidP="003D79C4">
      <w:pPr>
        <w:pStyle w:val="ConsPlusNormal"/>
        <w:widowControl/>
        <w:ind w:firstLine="540"/>
        <w:jc w:val="both"/>
        <w:rPr>
          <w:rFonts w:ascii="Times New Roman" w:hAnsi="Times New Roman" w:cs="Times New Roman"/>
        </w:rPr>
      </w:pPr>
      <w:r w:rsidRPr="003D79C4">
        <w:rPr>
          <w:rFonts w:ascii="Times New Roman" w:hAnsi="Times New Roman" w:cs="Times New Roman"/>
        </w:rPr>
        <w:t xml:space="preserve">3. Утвердить </w:t>
      </w:r>
      <w:hyperlink w:anchor="Par90" w:tooltip="ПОРЯДОК" w:history="1">
        <w:r w:rsidRPr="003D79C4">
          <w:rPr>
            <w:rFonts w:ascii="Times New Roman" w:hAnsi="Times New Roman" w:cs="Times New Roman"/>
          </w:rPr>
          <w:t>Порядок</w:t>
        </w:r>
      </w:hyperlink>
      <w:r w:rsidRPr="003D79C4">
        <w:rPr>
          <w:rFonts w:ascii="Times New Roman" w:hAnsi="Times New Roman" w:cs="Times New Roman"/>
        </w:rPr>
        <w:t xml:space="preserve"> представления документов о награждении Почетной грамотой главы Орловского района и Благодарственным письмом главы Орловского района согласно Приложению 3.</w:t>
      </w:r>
    </w:p>
    <w:p w:rsidR="003D79C4" w:rsidRPr="003D79C4" w:rsidRDefault="003D79C4" w:rsidP="003D79C4">
      <w:pPr>
        <w:autoSpaceDE w:val="0"/>
        <w:autoSpaceDN w:val="0"/>
        <w:adjustRightInd w:val="0"/>
        <w:ind w:firstLine="540"/>
        <w:jc w:val="both"/>
        <w:rPr>
          <w:sz w:val="20"/>
          <w:szCs w:val="20"/>
        </w:rPr>
      </w:pPr>
      <w:r w:rsidRPr="003D79C4">
        <w:rPr>
          <w:sz w:val="20"/>
          <w:szCs w:val="20"/>
        </w:rPr>
        <w:t>4.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D79C4" w:rsidRPr="003D79C4" w:rsidRDefault="003D79C4" w:rsidP="003D79C4">
      <w:pPr>
        <w:autoSpaceDE w:val="0"/>
        <w:autoSpaceDN w:val="0"/>
        <w:adjustRightInd w:val="0"/>
        <w:ind w:firstLine="540"/>
        <w:jc w:val="both"/>
        <w:rPr>
          <w:sz w:val="20"/>
          <w:szCs w:val="20"/>
        </w:rPr>
      </w:pPr>
      <w:r w:rsidRPr="003D79C4">
        <w:rPr>
          <w:sz w:val="20"/>
          <w:szCs w:val="20"/>
        </w:rPr>
        <w:t>5. Постановление вступает в силу после опубликования.</w:t>
      </w:r>
    </w:p>
    <w:p w:rsidR="003D79C4" w:rsidRPr="003D79C4" w:rsidRDefault="003D79C4" w:rsidP="003D79C4">
      <w:pPr>
        <w:autoSpaceDE w:val="0"/>
        <w:autoSpaceDN w:val="0"/>
        <w:adjustRightInd w:val="0"/>
        <w:ind w:firstLine="540"/>
        <w:jc w:val="both"/>
        <w:rPr>
          <w:sz w:val="20"/>
          <w:szCs w:val="20"/>
        </w:rPr>
      </w:pPr>
    </w:p>
    <w:p w:rsidR="003D79C4" w:rsidRPr="003D79C4" w:rsidRDefault="003D79C4" w:rsidP="003D79C4">
      <w:pPr>
        <w:autoSpaceDE w:val="0"/>
        <w:autoSpaceDN w:val="0"/>
        <w:adjustRightInd w:val="0"/>
        <w:ind w:firstLine="540"/>
        <w:jc w:val="both"/>
        <w:rPr>
          <w:sz w:val="20"/>
          <w:szCs w:val="20"/>
        </w:rPr>
      </w:pPr>
    </w:p>
    <w:p w:rsidR="003D79C4" w:rsidRPr="003D79C4" w:rsidRDefault="003D79C4" w:rsidP="003D79C4">
      <w:pPr>
        <w:pStyle w:val="a3"/>
        <w:widowControl w:val="0"/>
        <w:spacing w:line="100" w:lineRule="atLeast"/>
        <w:jc w:val="left"/>
        <w:rPr>
          <w:sz w:val="20"/>
          <w:szCs w:val="20"/>
        </w:rPr>
      </w:pPr>
      <w:r w:rsidRPr="003D79C4">
        <w:rPr>
          <w:sz w:val="20"/>
          <w:szCs w:val="20"/>
        </w:rPr>
        <w:t xml:space="preserve">Глава Орловского района                 С.С. Целищев </w:t>
      </w: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left"/>
        <w:rPr>
          <w:sz w:val="20"/>
          <w:szCs w:val="20"/>
        </w:rPr>
      </w:pPr>
    </w:p>
    <w:p w:rsidR="003D79C4" w:rsidRPr="003D79C4" w:rsidRDefault="003D79C4" w:rsidP="003D79C4">
      <w:pPr>
        <w:pStyle w:val="a3"/>
        <w:widowControl w:val="0"/>
        <w:spacing w:line="100" w:lineRule="atLeast"/>
        <w:jc w:val="right"/>
        <w:rPr>
          <w:sz w:val="20"/>
          <w:szCs w:val="20"/>
        </w:rPr>
      </w:pPr>
      <w:r w:rsidRPr="003D79C4">
        <w:rPr>
          <w:sz w:val="20"/>
          <w:szCs w:val="20"/>
        </w:rPr>
        <w:t xml:space="preserve">Приложение 1 </w:t>
      </w:r>
    </w:p>
    <w:p w:rsidR="003D79C4" w:rsidRPr="003D79C4" w:rsidRDefault="003D79C4" w:rsidP="003D79C4">
      <w:pPr>
        <w:pStyle w:val="a3"/>
        <w:widowControl w:val="0"/>
        <w:spacing w:line="100" w:lineRule="atLeast"/>
        <w:jc w:val="right"/>
        <w:rPr>
          <w:sz w:val="20"/>
          <w:szCs w:val="20"/>
        </w:rPr>
      </w:pPr>
    </w:p>
    <w:p w:rsidR="003D79C4" w:rsidRPr="003D79C4" w:rsidRDefault="003D79C4" w:rsidP="003D79C4">
      <w:pPr>
        <w:pStyle w:val="ConsPlusNormal"/>
        <w:jc w:val="right"/>
        <w:outlineLvl w:val="0"/>
        <w:rPr>
          <w:rFonts w:ascii="Times New Roman" w:hAnsi="Times New Roman" w:cs="Times New Roman"/>
        </w:rPr>
      </w:pPr>
      <w:r w:rsidRPr="003D79C4">
        <w:rPr>
          <w:rFonts w:ascii="Times New Roman" w:hAnsi="Times New Roman" w:cs="Times New Roman"/>
        </w:rPr>
        <w:t xml:space="preserve"> Утверждено</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постановлением</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администрации</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Орловского района</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Кировской области</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от 11.09.2019 г. № 16-п-гр</w:t>
      </w:r>
    </w:p>
    <w:p w:rsidR="003D79C4" w:rsidRPr="003D79C4" w:rsidRDefault="003D79C4" w:rsidP="003D79C4">
      <w:pPr>
        <w:pStyle w:val="ConsPlusNormal"/>
        <w:jc w:val="right"/>
        <w:rPr>
          <w:rFonts w:ascii="Times New Roman" w:hAnsi="Times New Roman" w:cs="Times New Roman"/>
        </w:rPr>
      </w:pPr>
    </w:p>
    <w:p w:rsidR="003D79C4" w:rsidRPr="003D79C4" w:rsidRDefault="003D79C4" w:rsidP="003D79C4">
      <w:pPr>
        <w:pStyle w:val="ConsPlusNormal"/>
        <w:jc w:val="center"/>
        <w:rPr>
          <w:rFonts w:ascii="Times New Roman" w:hAnsi="Times New Roman" w:cs="Times New Roman"/>
          <w:b/>
        </w:rPr>
      </w:pPr>
      <w:r w:rsidRPr="003D79C4">
        <w:rPr>
          <w:rFonts w:ascii="Times New Roman" w:hAnsi="Times New Roman" w:cs="Times New Roman"/>
          <w:b/>
        </w:rPr>
        <w:t>ПОЛОЖЕНИЕ</w:t>
      </w:r>
    </w:p>
    <w:p w:rsidR="003D79C4" w:rsidRPr="003D79C4" w:rsidRDefault="003D79C4" w:rsidP="003D79C4">
      <w:pPr>
        <w:pStyle w:val="ConsPlusTitle"/>
        <w:jc w:val="center"/>
        <w:rPr>
          <w:rFonts w:ascii="Times New Roman" w:hAnsi="Times New Roman" w:cs="Times New Roman"/>
        </w:rPr>
      </w:pPr>
    </w:p>
    <w:p w:rsidR="003D79C4" w:rsidRPr="003D79C4" w:rsidRDefault="003D79C4" w:rsidP="003D79C4">
      <w:pPr>
        <w:pStyle w:val="ConsPlusTitle"/>
        <w:jc w:val="center"/>
        <w:rPr>
          <w:rFonts w:ascii="Times New Roman" w:hAnsi="Times New Roman" w:cs="Times New Roman"/>
        </w:rPr>
      </w:pPr>
      <w:r w:rsidRPr="003D79C4">
        <w:rPr>
          <w:rFonts w:ascii="Times New Roman" w:hAnsi="Times New Roman" w:cs="Times New Roman"/>
        </w:rPr>
        <w:t>О ПОЧЕТНОЙ ГРАМОТЕ ГЛАВЫ ОРЛОВСКОГО РАЙОНА</w:t>
      </w: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a3"/>
        <w:ind w:firstLine="708"/>
        <w:jc w:val="both"/>
        <w:rPr>
          <w:sz w:val="20"/>
          <w:szCs w:val="20"/>
        </w:rPr>
      </w:pPr>
      <w:bookmarkStart w:id="1" w:name="Par40"/>
      <w:bookmarkEnd w:id="1"/>
      <w:r w:rsidRPr="003D79C4">
        <w:rPr>
          <w:sz w:val="20"/>
          <w:szCs w:val="20"/>
        </w:rPr>
        <w:t xml:space="preserve">1. </w:t>
      </w:r>
      <w:proofErr w:type="gramStart"/>
      <w:r w:rsidRPr="003D79C4">
        <w:rPr>
          <w:sz w:val="20"/>
          <w:szCs w:val="20"/>
        </w:rPr>
        <w:t>Почетная грамота главы Орловского района Кировской области (далее - Почетная грамота) является формой поощрения за значительный вклад в социально-экономическое развитие района, достижение значительных показателей в науке, технике, трудовой деятельности, культуре, искусстве, воспитании, образовании, здравоохранении, спорте, сельском хозяйстве, торговле и предпринимательстве, благотворительную, общественную и иную социально-значимую деятельность, эффективную деятельность в органах местного самоуправления, за заслуги в обеспечении законности и правопорядка, прав и</w:t>
      </w:r>
      <w:proofErr w:type="gramEnd"/>
      <w:r w:rsidRPr="003D79C4">
        <w:rPr>
          <w:sz w:val="20"/>
          <w:szCs w:val="20"/>
        </w:rPr>
        <w:t xml:space="preserve"> свобод граждан, многолетний добросовестный труд, а также в связи с юбилейными датами и профессиональными праздниками.</w:t>
      </w:r>
    </w:p>
    <w:p w:rsidR="003D79C4" w:rsidRPr="003D79C4" w:rsidRDefault="003D79C4" w:rsidP="003D79C4">
      <w:pPr>
        <w:pStyle w:val="a3"/>
        <w:ind w:firstLine="708"/>
        <w:jc w:val="both"/>
        <w:rPr>
          <w:sz w:val="20"/>
          <w:szCs w:val="20"/>
        </w:rPr>
      </w:pPr>
      <w:bookmarkStart w:id="2" w:name="Par41"/>
      <w:bookmarkEnd w:id="2"/>
      <w:r w:rsidRPr="003D79C4">
        <w:rPr>
          <w:sz w:val="20"/>
          <w:szCs w:val="20"/>
        </w:rPr>
        <w:t xml:space="preserve">2. </w:t>
      </w:r>
      <w:proofErr w:type="gramStart"/>
      <w:r w:rsidRPr="003D79C4">
        <w:rPr>
          <w:sz w:val="20"/>
          <w:szCs w:val="20"/>
        </w:rPr>
        <w:t>Почетной грамотой награждаются граждане Российской Федерации, лица без гражданства, иностранные граждане, имеющие общий трудовой стаж не менее пяти лет в организациях, осуществляющих свою деятельность на территории Орловского района, и стаж работы по последней должности (профессии или специальности) не менее трех лет, чьи заслуги отмечены документально подтвержденными поощрениями органов государственной власти, органов местного самоуправления, иных организаций.</w:t>
      </w:r>
      <w:proofErr w:type="gramEnd"/>
    </w:p>
    <w:p w:rsidR="003D79C4" w:rsidRPr="003D79C4" w:rsidRDefault="003D79C4" w:rsidP="003D79C4">
      <w:pPr>
        <w:pStyle w:val="a3"/>
        <w:ind w:firstLine="708"/>
        <w:jc w:val="both"/>
        <w:rPr>
          <w:sz w:val="20"/>
          <w:szCs w:val="20"/>
        </w:rPr>
      </w:pPr>
      <w:bookmarkStart w:id="3" w:name="Par42"/>
      <w:bookmarkEnd w:id="3"/>
      <w:r w:rsidRPr="003D79C4">
        <w:rPr>
          <w:sz w:val="20"/>
          <w:szCs w:val="20"/>
        </w:rPr>
        <w:t>3. Почетной грамотой награждаются коллективы предприятий, учреждений и организаций независимо от их организационно-правовой формы, общественные объединения, способствующие развитию района и осуществляющие свою деятельность на территории Орловского района не менее пяти лет.</w:t>
      </w:r>
    </w:p>
    <w:p w:rsidR="003D79C4" w:rsidRPr="003D79C4" w:rsidRDefault="003D79C4" w:rsidP="003D79C4">
      <w:pPr>
        <w:pStyle w:val="a3"/>
        <w:ind w:firstLine="708"/>
        <w:jc w:val="both"/>
        <w:rPr>
          <w:sz w:val="20"/>
          <w:szCs w:val="20"/>
        </w:rPr>
      </w:pPr>
      <w:bookmarkStart w:id="4" w:name="Par43"/>
      <w:bookmarkEnd w:id="4"/>
      <w:r w:rsidRPr="003D79C4">
        <w:rPr>
          <w:sz w:val="20"/>
          <w:szCs w:val="20"/>
        </w:rPr>
        <w:t>4. Ходатайствовать о награждении Почетной грамотой имеют право органы местного самоуправления района и муниципальных образований района, руководители структурных подразделений  и отраслевых органов администрации Орловского района, предприятия, организации и учреждения независимо от форм собственности, общественные объединения.</w:t>
      </w:r>
    </w:p>
    <w:p w:rsidR="003D79C4" w:rsidRPr="003D79C4" w:rsidRDefault="003D79C4" w:rsidP="003D79C4">
      <w:pPr>
        <w:pStyle w:val="a3"/>
        <w:ind w:firstLine="708"/>
        <w:jc w:val="both"/>
        <w:rPr>
          <w:sz w:val="20"/>
          <w:szCs w:val="20"/>
        </w:rPr>
      </w:pPr>
      <w:r w:rsidRPr="003D79C4">
        <w:rPr>
          <w:sz w:val="20"/>
          <w:szCs w:val="20"/>
        </w:rPr>
        <w:lastRenderedPageBreak/>
        <w:t xml:space="preserve">5. Представление и рассмотрение материалов о награждении осуществляются в соответствии с </w:t>
      </w:r>
      <w:hyperlink w:anchor="Par90" w:tooltip="ПОРЯДОК" w:history="1">
        <w:r w:rsidRPr="003D79C4">
          <w:rPr>
            <w:sz w:val="20"/>
            <w:szCs w:val="20"/>
          </w:rPr>
          <w:t>Порядком</w:t>
        </w:r>
      </w:hyperlink>
      <w:r w:rsidRPr="003D79C4">
        <w:rPr>
          <w:sz w:val="20"/>
          <w:szCs w:val="20"/>
        </w:rPr>
        <w:t xml:space="preserve"> представления документов о награждении Почетной грамотой главы Орловского района и Благодарственным письмом главы Орловского района (Приложение 3 к постановлению)</w:t>
      </w:r>
    </w:p>
    <w:p w:rsidR="003D79C4" w:rsidRPr="003D79C4" w:rsidRDefault="003D79C4" w:rsidP="003D79C4">
      <w:pPr>
        <w:pStyle w:val="a3"/>
        <w:ind w:firstLine="708"/>
        <w:jc w:val="both"/>
        <w:rPr>
          <w:sz w:val="20"/>
          <w:szCs w:val="20"/>
        </w:rPr>
      </w:pPr>
      <w:r w:rsidRPr="003D79C4">
        <w:rPr>
          <w:sz w:val="20"/>
          <w:szCs w:val="20"/>
        </w:rPr>
        <w:t>6. Награждение Почетной грамотой оформляется распоряжением главы Орловского района.</w:t>
      </w:r>
    </w:p>
    <w:p w:rsidR="003D79C4" w:rsidRPr="003D79C4" w:rsidRDefault="003D79C4" w:rsidP="003D79C4">
      <w:pPr>
        <w:pStyle w:val="a3"/>
        <w:ind w:firstLine="708"/>
        <w:jc w:val="both"/>
        <w:rPr>
          <w:sz w:val="20"/>
          <w:szCs w:val="20"/>
        </w:rPr>
      </w:pPr>
      <w:r w:rsidRPr="003D79C4">
        <w:rPr>
          <w:sz w:val="20"/>
          <w:szCs w:val="20"/>
        </w:rPr>
        <w:t>7. Почетная грамота вручается в торжественной обстановке главой Орловского района или по его поручению должностным лицом администрации района,  главами городского и сельского поселений района, руководителями предприятий, организаций, учреждений.</w:t>
      </w:r>
    </w:p>
    <w:p w:rsidR="003D79C4" w:rsidRPr="003D79C4" w:rsidRDefault="003D79C4" w:rsidP="003D79C4">
      <w:pPr>
        <w:pStyle w:val="a3"/>
        <w:ind w:firstLine="708"/>
        <w:jc w:val="both"/>
        <w:rPr>
          <w:sz w:val="20"/>
          <w:szCs w:val="20"/>
        </w:rPr>
      </w:pPr>
      <w:r w:rsidRPr="003D79C4">
        <w:rPr>
          <w:sz w:val="20"/>
          <w:szCs w:val="20"/>
        </w:rPr>
        <w:t xml:space="preserve">8. </w:t>
      </w:r>
      <w:bookmarkStart w:id="5" w:name="Par49"/>
      <w:bookmarkEnd w:id="5"/>
      <w:r w:rsidRPr="003D79C4">
        <w:rPr>
          <w:sz w:val="20"/>
          <w:szCs w:val="20"/>
        </w:rPr>
        <w:t xml:space="preserve">Лица, указанные в </w:t>
      </w:r>
      <w:hyperlink w:anchor="Par41" w:tooltip="2. Почетной грамотой могут быть награждены граждане Российской Федерации, лица без гражданства, иностранные граждане, имеющие общий трудовой стаж не менее пяти лет в организациях, осуществляющих свою деятельность на территории Пижанского района, и стаж работы " w:history="1">
        <w:r w:rsidRPr="003D79C4">
          <w:rPr>
            <w:sz w:val="20"/>
            <w:szCs w:val="20"/>
          </w:rPr>
          <w:t>пунктах 2</w:t>
        </w:r>
      </w:hyperlink>
      <w:r w:rsidRPr="003D79C4">
        <w:rPr>
          <w:sz w:val="20"/>
          <w:szCs w:val="20"/>
        </w:rPr>
        <w:t xml:space="preserve">, </w:t>
      </w:r>
      <w:hyperlink w:anchor="Par42" w:tooltip="3. Почетной грамотой могут быть награждены юридические лица, осуществляющие свою деятельность на территории Пижанского района не менее пяти лет." w:history="1">
        <w:r w:rsidRPr="003D79C4">
          <w:rPr>
            <w:sz w:val="20"/>
            <w:szCs w:val="20"/>
          </w:rPr>
          <w:t>3</w:t>
        </w:r>
      </w:hyperlink>
      <w:r w:rsidRPr="003D79C4">
        <w:rPr>
          <w:sz w:val="20"/>
          <w:szCs w:val="20"/>
        </w:rPr>
        <w:t xml:space="preserve"> настоящего Положения, награжденные Почетной грамотой, повторно представляются к награждению Почетной грамотой не ранее чем через три года после предыдущего награждения.</w:t>
      </w:r>
    </w:p>
    <w:p w:rsidR="003D79C4" w:rsidRPr="003D79C4" w:rsidRDefault="003D79C4" w:rsidP="003D79C4">
      <w:pPr>
        <w:pStyle w:val="a3"/>
        <w:ind w:firstLine="708"/>
        <w:jc w:val="both"/>
        <w:rPr>
          <w:sz w:val="20"/>
          <w:szCs w:val="20"/>
        </w:rPr>
      </w:pPr>
      <w:r w:rsidRPr="003D79C4">
        <w:rPr>
          <w:sz w:val="20"/>
          <w:szCs w:val="20"/>
        </w:rPr>
        <w:t>9. Лица, награжденные Почетной грамотой, премируются в размере 1 минимального размера оплаты труда, действующего на момент награждения, за счет сре</w:t>
      </w:r>
      <w:proofErr w:type="gramStart"/>
      <w:r w:rsidRPr="003D79C4">
        <w:rPr>
          <w:sz w:val="20"/>
          <w:szCs w:val="20"/>
        </w:rPr>
        <w:t>дств пр</w:t>
      </w:r>
      <w:proofErr w:type="gramEnd"/>
      <w:r w:rsidRPr="003D79C4">
        <w:rPr>
          <w:sz w:val="20"/>
          <w:szCs w:val="20"/>
        </w:rPr>
        <w:t xml:space="preserve">едприятия, учреждения, организации, ходатайствующих о награждении. Работникам органов местного самоуправления района и муниципальных образований района, награжденным Почетной грамотой, выплачивается единовременное денежное вознаграждение в размере одного минимального </w:t>
      </w:r>
      <w:proofErr w:type="gramStart"/>
      <w:r w:rsidRPr="003D79C4">
        <w:rPr>
          <w:sz w:val="20"/>
          <w:szCs w:val="20"/>
        </w:rPr>
        <w:t>размера оплаты труда</w:t>
      </w:r>
      <w:proofErr w:type="gramEnd"/>
      <w:r w:rsidRPr="003D79C4">
        <w:rPr>
          <w:sz w:val="20"/>
          <w:szCs w:val="20"/>
        </w:rPr>
        <w:t xml:space="preserve"> за счет средств бюджета муниципального образования.</w:t>
      </w:r>
    </w:p>
    <w:p w:rsidR="003D79C4" w:rsidRPr="003D79C4" w:rsidRDefault="003D79C4" w:rsidP="003D79C4">
      <w:pPr>
        <w:pStyle w:val="a3"/>
        <w:ind w:firstLine="708"/>
        <w:jc w:val="both"/>
        <w:rPr>
          <w:sz w:val="20"/>
          <w:szCs w:val="20"/>
        </w:rPr>
      </w:pPr>
      <w:r w:rsidRPr="003D79C4">
        <w:rPr>
          <w:sz w:val="20"/>
          <w:szCs w:val="20"/>
        </w:rPr>
        <w:t>10. Ходатайство о награждении принимается к рассмотрению при наличии поощрения Благодарственным письмом главы Орловского района, за исключением награждения за победу в конкурсе и иных случаев, предусмотренных муниципальными правовыми актами.</w:t>
      </w:r>
    </w:p>
    <w:p w:rsidR="003D79C4" w:rsidRPr="003D79C4" w:rsidRDefault="003D79C4" w:rsidP="003D79C4">
      <w:pPr>
        <w:pStyle w:val="a3"/>
        <w:ind w:firstLine="708"/>
        <w:jc w:val="both"/>
        <w:rPr>
          <w:sz w:val="20"/>
          <w:szCs w:val="20"/>
        </w:rPr>
      </w:pPr>
      <w:r w:rsidRPr="003D79C4">
        <w:rPr>
          <w:sz w:val="20"/>
          <w:szCs w:val="20"/>
        </w:rPr>
        <w:t>11. Дубликат Почетной грамоты взамен утраченной не выдается.</w:t>
      </w:r>
    </w:p>
    <w:p w:rsidR="003D79C4" w:rsidRPr="003D79C4" w:rsidRDefault="003D79C4" w:rsidP="003D79C4">
      <w:pPr>
        <w:pStyle w:val="a3"/>
        <w:ind w:firstLine="708"/>
        <w:jc w:val="both"/>
        <w:rPr>
          <w:sz w:val="20"/>
          <w:szCs w:val="20"/>
        </w:rPr>
      </w:pPr>
      <w:r w:rsidRPr="003D79C4">
        <w:rPr>
          <w:sz w:val="20"/>
          <w:szCs w:val="20"/>
        </w:rPr>
        <w:t>12. Методическую и организационно-техническую работу по награждению Почетной грамотой, регистрацию ее выдачи осуществляет управляющий делами администрации Орловского района.</w:t>
      </w:r>
    </w:p>
    <w:p w:rsidR="003D79C4" w:rsidRPr="003D79C4" w:rsidRDefault="003D79C4" w:rsidP="003D79C4">
      <w:pPr>
        <w:pStyle w:val="a3"/>
        <w:ind w:firstLine="708"/>
        <w:jc w:val="both"/>
        <w:rPr>
          <w:sz w:val="20"/>
          <w:szCs w:val="20"/>
        </w:rPr>
      </w:pPr>
      <w:r w:rsidRPr="003D79C4">
        <w:rPr>
          <w:sz w:val="20"/>
          <w:szCs w:val="20"/>
        </w:rPr>
        <w:t>13. Текст Почетной грамоты оформляется на бланке в соответствии с распоряжением главы района, подписывается главой района и заверяется печатью главы Орловского района.</w:t>
      </w:r>
    </w:p>
    <w:p w:rsidR="003D79C4" w:rsidRPr="003D79C4" w:rsidRDefault="003D79C4" w:rsidP="003D79C4">
      <w:pPr>
        <w:pStyle w:val="a3"/>
        <w:ind w:firstLine="708"/>
        <w:jc w:val="both"/>
        <w:rPr>
          <w:sz w:val="20"/>
          <w:szCs w:val="20"/>
        </w:rPr>
      </w:pPr>
      <w:r w:rsidRPr="003D79C4">
        <w:rPr>
          <w:sz w:val="20"/>
          <w:szCs w:val="20"/>
        </w:rPr>
        <w:t>14. Сведения о награждении Почетной грамотой  вносятся в трудовую книжку награжденного.</w:t>
      </w:r>
    </w:p>
    <w:p w:rsidR="003D79C4" w:rsidRPr="003D79C4" w:rsidRDefault="003D79C4" w:rsidP="003D79C4">
      <w:pPr>
        <w:pStyle w:val="a3"/>
        <w:ind w:firstLine="708"/>
        <w:rPr>
          <w:sz w:val="20"/>
          <w:szCs w:val="20"/>
        </w:rPr>
      </w:pPr>
      <w:r w:rsidRPr="003D79C4">
        <w:rPr>
          <w:sz w:val="20"/>
          <w:szCs w:val="20"/>
        </w:rPr>
        <w:t>___________</w:t>
      </w: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a3"/>
        <w:widowControl w:val="0"/>
        <w:spacing w:line="100" w:lineRule="atLeast"/>
        <w:jc w:val="right"/>
        <w:rPr>
          <w:sz w:val="20"/>
          <w:szCs w:val="20"/>
        </w:rPr>
      </w:pPr>
      <w:r w:rsidRPr="003D79C4">
        <w:rPr>
          <w:sz w:val="20"/>
          <w:szCs w:val="20"/>
        </w:rPr>
        <w:t xml:space="preserve">Приложение 2 </w:t>
      </w:r>
    </w:p>
    <w:p w:rsidR="003D79C4" w:rsidRPr="003D79C4" w:rsidRDefault="003D79C4" w:rsidP="003D79C4">
      <w:pPr>
        <w:pStyle w:val="a3"/>
        <w:widowControl w:val="0"/>
        <w:spacing w:line="100" w:lineRule="atLeast"/>
        <w:jc w:val="right"/>
        <w:rPr>
          <w:sz w:val="20"/>
          <w:szCs w:val="20"/>
        </w:rPr>
      </w:pPr>
    </w:p>
    <w:p w:rsidR="003D79C4" w:rsidRPr="003D79C4" w:rsidRDefault="003D79C4" w:rsidP="003D79C4">
      <w:pPr>
        <w:pStyle w:val="ConsPlusNormal"/>
        <w:jc w:val="right"/>
        <w:outlineLvl w:val="0"/>
        <w:rPr>
          <w:rFonts w:ascii="Times New Roman" w:hAnsi="Times New Roman" w:cs="Times New Roman"/>
        </w:rPr>
      </w:pPr>
      <w:r w:rsidRPr="003D79C4">
        <w:rPr>
          <w:rFonts w:ascii="Times New Roman" w:hAnsi="Times New Roman" w:cs="Times New Roman"/>
        </w:rPr>
        <w:t xml:space="preserve"> Утверждено</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постановлением</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администрации</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Орловского района</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Кировской области</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от 11.09.2019 г. № 16-п-гр</w:t>
      </w: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Title"/>
        <w:jc w:val="center"/>
        <w:rPr>
          <w:rFonts w:ascii="Times New Roman" w:hAnsi="Times New Roman" w:cs="Times New Roman"/>
        </w:rPr>
      </w:pPr>
      <w:bookmarkStart w:id="6" w:name="Par64"/>
      <w:bookmarkEnd w:id="6"/>
      <w:r w:rsidRPr="003D79C4">
        <w:rPr>
          <w:rFonts w:ascii="Times New Roman" w:hAnsi="Times New Roman" w:cs="Times New Roman"/>
        </w:rPr>
        <w:t>ПОЛОЖЕНИЕ</w:t>
      </w:r>
    </w:p>
    <w:p w:rsidR="003D79C4" w:rsidRPr="003D79C4" w:rsidRDefault="003D79C4" w:rsidP="003D79C4">
      <w:pPr>
        <w:pStyle w:val="ConsPlusTitle"/>
        <w:jc w:val="center"/>
        <w:rPr>
          <w:rFonts w:ascii="Times New Roman" w:hAnsi="Times New Roman" w:cs="Times New Roman"/>
        </w:rPr>
      </w:pPr>
      <w:r w:rsidRPr="003D79C4">
        <w:rPr>
          <w:rFonts w:ascii="Times New Roman" w:hAnsi="Times New Roman" w:cs="Times New Roman"/>
        </w:rPr>
        <w:t>О БЛАГОДАРСТВЕННОМ ПИСЬМЕ ГЛАВЫ ОРЛОВСКОГО РАЙОНА</w:t>
      </w: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ind w:firstLine="540"/>
        <w:jc w:val="both"/>
        <w:rPr>
          <w:rFonts w:ascii="Times New Roman" w:hAnsi="Times New Roman" w:cs="Times New Roman"/>
        </w:rPr>
      </w:pPr>
      <w:bookmarkStart w:id="7" w:name="Par67"/>
      <w:bookmarkEnd w:id="7"/>
      <w:r w:rsidRPr="003D79C4">
        <w:rPr>
          <w:rFonts w:ascii="Times New Roman" w:hAnsi="Times New Roman" w:cs="Times New Roman"/>
        </w:rPr>
        <w:t xml:space="preserve">1. </w:t>
      </w:r>
      <w:proofErr w:type="gramStart"/>
      <w:r w:rsidRPr="003D79C4">
        <w:rPr>
          <w:rFonts w:ascii="Times New Roman" w:hAnsi="Times New Roman" w:cs="Times New Roman"/>
        </w:rPr>
        <w:t xml:space="preserve">Благодарственное письмо главы Орловского района (далее - Благодарственное письмо) является формой поощрения за высокие показатели и успехи в работе, способствующие социально-экономическому развитию Орловского района, достижение высоких показателей в науке, технике, трудовой деятельности, культуре, искусстве, воспитании, образовании, здравоохранении, спорте, сельском хозяйстве, торговле и предпринимательстве, благотворительную, общественную и иную социально-значимую деятельность, </w:t>
      </w:r>
      <w:r w:rsidRPr="003D79C4">
        <w:rPr>
          <w:rFonts w:ascii="Times New Roman" w:hAnsi="Times New Roman" w:cs="Times New Roman"/>
        </w:rPr>
        <w:lastRenderedPageBreak/>
        <w:t>эффективную деятельность в органах местного самоуправления, за заслуги в обеспечении законности и</w:t>
      </w:r>
      <w:proofErr w:type="gramEnd"/>
      <w:r w:rsidRPr="003D79C4">
        <w:rPr>
          <w:rFonts w:ascii="Times New Roman" w:hAnsi="Times New Roman" w:cs="Times New Roman"/>
        </w:rPr>
        <w:t xml:space="preserve"> правопорядка, прав и свобод граждан, за добросовестный  труд, а также в связи с юбилейными датами и профессиональными праздниками.</w:t>
      </w:r>
    </w:p>
    <w:p w:rsidR="003D79C4" w:rsidRPr="003D79C4" w:rsidRDefault="003D79C4" w:rsidP="003D79C4">
      <w:pPr>
        <w:pStyle w:val="a3"/>
        <w:ind w:firstLine="708"/>
        <w:jc w:val="both"/>
        <w:rPr>
          <w:sz w:val="20"/>
          <w:szCs w:val="20"/>
        </w:rPr>
      </w:pPr>
      <w:bookmarkStart w:id="8" w:name="Par68"/>
      <w:bookmarkEnd w:id="8"/>
      <w:r w:rsidRPr="003D79C4">
        <w:rPr>
          <w:sz w:val="20"/>
          <w:szCs w:val="20"/>
        </w:rPr>
        <w:t xml:space="preserve">2. Благодарственным письмом награждаются граждане Российской Федерации, лица без гражданства, иностранные граждане, имеющие общий трудовой стаж не менее трех лет в организациях, осуществляющих свою деятельность на территории Орловского района, и стаж работы по последней должности (профессии или специальности) не менее двух лет. </w:t>
      </w:r>
      <w:bookmarkStart w:id="9" w:name="Par69"/>
      <w:bookmarkEnd w:id="9"/>
    </w:p>
    <w:p w:rsidR="003D79C4" w:rsidRPr="003D79C4" w:rsidRDefault="003D79C4" w:rsidP="003D79C4">
      <w:pPr>
        <w:pStyle w:val="a3"/>
        <w:ind w:firstLine="708"/>
        <w:jc w:val="both"/>
        <w:rPr>
          <w:sz w:val="20"/>
          <w:szCs w:val="20"/>
        </w:rPr>
      </w:pPr>
      <w:r w:rsidRPr="003D79C4">
        <w:rPr>
          <w:sz w:val="20"/>
          <w:szCs w:val="20"/>
        </w:rPr>
        <w:t>3. Благодарственным письмом награждаются коллективы предприятий, учреждений и организаций независимо от их организационно-правовой формы, общественные объединения, способствующие развитию района и осуществляющие свою деятельность на территории Орловского района не менее трех лет.</w:t>
      </w:r>
      <w:bookmarkStart w:id="10" w:name="Par70"/>
      <w:bookmarkEnd w:id="10"/>
    </w:p>
    <w:p w:rsidR="003D79C4" w:rsidRPr="003D79C4" w:rsidRDefault="003D79C4" w:rsidP="003D79C4">
      <w:pPr>
        <w:pStyle w:val="a3"/>
        <w:ind w:firstLine="708"/>
        <w:jc w:val="both"/>
        <w:rPr>
          <w:sz w:val="20"/>
          <w:szCs w:val="20"/>
        </w:rPr>
      </w:pPr>
      <w:r w:rsidRPr="003D79C4">
        <w:rPr>
          <w:sz w:val="20"/>
          <w:szCs w:val="20"/>
        </w:rPr>
        <w:t>4. Ходатайствовать о награждении Благодарственным письмом имеют право органы местного самоуправления района и муниципальных образований района, руководители структурных подразделений  и отраслевых органов администрации Орловского района, предприятия, организации и учреждения независимо от форм собственности, общественные объединения.</w:t>
      </w:r>
    </w:p>
    <w:p w:rsidR="003D79C4" w:rsidRPr="003D79C4" w:rsidRDefault="003D79C4" w:rsidP="003D79C4">
      <w:pPr>
        <w:pStyle w:val="a3"/>
        <w:ind w:firstLine="708"/>
        <w:jc w:val="both"/>
        <w:rPr>
          <w:sz w:val="20"/>
          <w:szCs w:val="20"/>
        </w:rPr>
      </w:pPr>
      <w:r w:rsidRPr="003D79C4">
        <w:rPr>
          <w:sz w:val="20"/>
          <w:szCs w:val="20"/>
        </w:rPr>
        <w:t xml:space="preserve">5. Представление и рассмотрение материалов о награждении осуществляются в соответствии с </w:t>
      </w:r>
      <w:hyperlink w:anchor="Par90" w:tooltip="ПОРЯДОК" w:history="1">
        <w:r w:rsidRPr="003D79C4">
          <w:rPr>
            <w:sz w:val="20"/>
            <w:szCs w:val="20"/>
          </w:rPr>
          <w:t>Порядком</w:t>
        </w:r>
      </w:hyperlink>
      <w:r w:rsidRPr="003D79C4">
        <w:rPr>
          <w:sz w:val="20"/>
          <w:szCs w:val="20"/>
        </w:rPr>
        <w:t xml:space="preserve"> представления документов о награждении Почетной грамотой главы Орловского района и Благодарственным письмом главы Орловского района, утвержденным настоящим постановлением (Приложение 3 к постановлению).</w:t>
      </w:r>
    </w:p>
    <w:p w:rsidR="003D79C4" w:rsidRPr="003D79C4" w:rsidRDefault="003D79C4" w:rsidP="003D79C4">
      <w:pPr>
        <w:pStyle w:val="a3"/>
        <w:ind w:firstLine="708"/>
        <w:jc w:val="both"/>
        <w:rPr>
          <w:sz w:val="20"/>
          <w:szCs w:val="20"/>
        </w:rPr>
      </w:pPr>
      <w:r w:rsidRPr="003D79C4">
        <w:rPr>
          <w:sz w:val="20"/>
          <w:szCs w:val="20"/>
        </w:rPr>
        <w:t>6. Награждение Благодарственным письмом оформляется распоряжением главы Орловского района.</w:t>
      </w:r>
    </w:p>
    <w:p w:rsidR="003D79C4" w:rsidRPr="003D79C4" w:rsidRDefault="003D79C4" w:rsidP="003D79C4">
      <w:pPr>
        <w:pStyle w:val="a3"/>
        <w:ind w:firstLine="708"/>
        <w:jc w:val="both"/>
        <w:rPr>
          <w:sz w:val="20"/>
          <w:szCs w:val="20"/>
        </w:rPr>
      </w:pPr>
      <w:r w:rsidRPr="003D79C4">
        <w:rPr>
          <w:sz w:val="20"/>
          <w:szCs w:val="20"/>
        </w:rPr>
        <w:t>7. Благодарственное письмо вручается в торжественной обстановке главой Орловского района или по его поручению должностным лицом администрации района,  главами городского и сельского поселений района, руководителями предприятий, организаций, учреждений.</w:t>
      </w:r>
      <w:bookmarkStart w:id="11" w:name="Par75"/>
      <w:bookmarkEnd w:id="11"/>
    </w:p>
    <w:p w:rsidR="003D79C4" w:rsidRPr="003D79C4" w:rsidRDefault="003D79C4" w:rsidP="003D79C4">
      <w:pPr>
        <w:pStyle w:val="a3"/>
        <w:ind w:firstLine="708"/>
        <w:jc w:val="both"/>
        <w:rPr>
          <w:sz w:val="20"/>
          <w:szCs w:val="20"/>
        </w:rPr>
      </w:pPr>
      <w:r w:rsidRPr="003D79C4">
        <w:rPr>
          <w:sz w:val="20"/>
          <w:szCs w:val="20"/>
        </w:rPr>
        <w:t xml:space="preserve">8. Лица, указанные в </w:t>
      </w:r>
      <w:hyperlink w:anchor="Par68" w:tooltip="2. Благодарственным письмом могут быть награждены граждане Российской Федерации, лица без гражданства, иностранные граждане, имеющие общий трудовой стаж не менее трех лет в организациях, осуществляющих свою деятельность на территории Пижанского района, и стаж " w:history="1">
        <w:r w:rsidRPr="003D79C4">
          <w:rPr>
            <w:sz w:val="20"/>
            <w:szCs w:val="20"/>
          </w:rPr>
          <w:t>пунктах 2</w:t>
        </w:r>
      </w:hyperlink>
      <w:r w:rsidRPr="003D79C4">
        <w:rPr>
          <w:sz w:val="20"/>
          <w:szCs w:val="20"/>
        </w:rPr>
        <w:t xml:space="preserve">, </w:t>
      </w:r>
      <w:hyperlink w:anchor="Par69" w:tooltip="3. Благодарственным письмом могут быть награждены юридические лица, осуществляющие свою деятельность на территории Пижанского района не менее трех лет." w:history="1">
        <w:r w:rsidRPr="003D79C4">
          <w:rPr>
            <w:sz w:val="20"/>
            <w:szCs w:val="20"/>
          </w:rPr>
          <w:t>3</w:t>
        </w:r>
      </w:hyperlink>
      <w:r w:rsidRPr="003D79C4">
        <w:rPr>
          <w:sz w:val="20"/>
          <w:szCs w:val="20"/>
        </w:rPr>
        <w:t xml:space="preserve"> настоящего Положения, награжденные Благодарственным письмом, повторно представляются к награждению Благодарственным письмом не ранее чем через три года после предыдущего награждения.</w:t>
      </w:r>
    </w:p>
    <w:p w:rsidR="003D79C4" w:rsidRPr="003D79C4" w:rsidRDefault="003D79C4" w:rsidP="003D79C4">
      <w:pPr>
        <w:pStyle w:val="a3"/>
        <w:ind w:firstLine="708"/>
        <w:jc w:val="both"/>
        <w:rPr>
          <w:sz w:val="20"/>
          <w:szCs w:val="20"/>
        </w:rPr>
      </w:pPr>
      <w:r w:rsidRPr="003D79C4">
        <w:rPr>
          <w:sz w:val="20"/>
          <w:szCs w:val="20"/>
        </w:rPr>
        <w:t>9. Дубликат Благодарственного письма взамен утраченного не выдается.</w:t>
      </w:r>
    </w:p>
    <w:p w:rsidR="003D79C4" w:rsidRPr="003D79C4" w:rsidRDefault="003D79C4" w:rsidP="003D79C4">
      <w:pPr>
        <w:pStyle w:val="a3"/>
        <w:ind w:firstLine="708"/>
        <w:jc w:val="both"/>
        <w:rPr>
          <w:sz w:val="20"/>
          <w:szCs w:val="20"/>
        </w:rPr>
      </w:pPr>
      <w:r w:rsidRPr="003D79C4">
        <w:rPr>
          <w:sz w:val="20"/>
          <w:szCs w:val="20"/>
        </w:rPr>
        <w:t>10. Методическую и организационно-техническую работу по награждению Благодарственным письмом, регистрацию его выдачи осуществляет управляющий делами администрации Орловского района.</w:t>
      </w:r>
    </w:p>
    <w:p w:rsidR="003D79C4" w:rsidRPr="003D79C4" w:rsidRDefault="003D79C4" w:rsidP="003D79C4">
      <w:pPr>
        <w:pStyle w:val="ConsPlusNormal"/>
        <w:widowControl/>
        <w:ind w:firstLine="708"/>
        <w:jc w:val="both"/>
        <w:rPr>
          <w:rFonts w:ascii="Times New Roman" w:hAnsi="Times New Roman" w:cs="Times New Roman"/>
        </w:rPr>
      </w:pPr>
      <w:r w:rsidRPr="003D79C4">
        <w:rPr>
          <w:rFonts w:ascii="Times New Roman" w:hAnsi="Times New Roman" w:cs="Times New Roman"/>
        </w:rPr>
        <w:t>11. Те</w:t>
      </w:r>
      <w:proofErr w:type="gramStart"/>
      <w:r w:rsidRPr="003D79C4">
        <w:rPr>
          <w:rFonts w:ascii="Times New Roman" w:hAnsi="Times New Roman" w:cs="Times New Roman"/>
        </w:rPr>
        <w:t>кст Бл</w:t>
      </w:r>
      <w:proofErr w:type="gramEnd"/>
      <w:r w:rsidRPr="003D79C4">
        <w:rPr>
          <w:rFonts w:ascii="Times New Roman" w:hAnsi="Times New Roman" w:cs="Times New Roman"/>
        </w:rPr>
        <w:t>агодарственного письма оформляется на бланке в соответствии с распоряжением главы района, подписывается главой района и заверяется печатью главы Орловского района.</w:t>
      </w:r>
    </w:p>
    <w:p w:rsidR="003D79C4" w:rsidRPr="003D79C4" w:rsidRDefault="003D79C4" w:rsidP="003D79C4">
      <w:pPr>
        <w:pStyle w:val="ConsPlusNormal"/>
        <w:widowControl/>
        <w:ind w:firstLine="540"/>
        <w:jc w:val="both"/>
        <w:rPr>
          <w:rFonts w:ascii="Times New Roman" w:hAnsi="Times New Roman" w:cs="Times New Roman"/>
        </w:rPr>
      </w:pPr>
      <w:r w:rsidRPr="003D79C4">
        <w:rPr>
          <w:rFonts w:ascii="Times New Roman" w:hAnsi="Times New Roman" w:cs="Times New Roman"/>
        </w:rPr>
        <w:t>12. Сведения о награждении Благодарственным письмом  вносятся в трудовую книжку награжденного.</w:t>
      </w:r>
    </w:p>
    <w:p w:rsidR="003D79C4" w:rsidRPr="003D79C4" w:rsidRDefault="003D79C4" w:rsidP="003D79C4">
      <w:pPr>
        <w:pStyle w:val="ConsPlusNormal"/>
        <w:widowControl/>
        <w:ind w:firstLine="540"/>
        <w:jc w:val="center"/>
        <w:rPr>
          <w:rFonts w:ascii="Times New Roman" w:hAnsi="Times New Roman" w:cs="Times New Roman"/>
        </w:rPr>
      </w:pPr>
      <w:r w:rsidRPr="003D79C4">
        <w:rPr>
          <w:rFonts w:ascii="Times New Roman" w:hAnsi="Times New Roman" w:cs="Times New Roman"/>
        </w:rPr>
        <w:t>_________</w:t>
      </w:r>
    </w:p>
    <w:p w:rsidR="003D79C4" w:rsidRPr="003D79C4" w:rsidRDefault="003D79C4" w:rsidP="003D79C4">
      <w:pPr>
        <w:pStyle w:val="ConsPlusNormal"/>
        <w:spacing w:before="200"/>
        <w:ind w:firstLine="540"/>
        <w:jc w:val="both"/>
        <w:rPr>
          <w:rFonts w:ascii="Times New Roman" w:hAnsi="Times New Roman" w:cs="Times New Roman"/>
        </w:rPr>
      </w:pPr>
    </w:p>
    <w:p w:rsidR="003D79C4" w:rsidRPr="003D79C4" w:rsidRDefault="003D79C4" w:rsidP="003D79C4">
      <w:pPr>
        <w:pStyle w:val="ConsPlusNormal"/>
        <w:spacing w:before="200"/>
        <w:ind w:firstLine="540"/>
        <w:jc w:val="both"/>
        <w:rPr>
          <w:rFonts w:ascii="Times New Roman" w:hAnsi="Times New Roman" w:cs="Times New Roman"/>
        </w:rPr>
      </w:pPr>
    </w:p>
    <w:p w:rsidR="003D79C4" w:rsidRPr="003D79C4" w:rsidRDefault="003D79C4" w:rsidP="003D79C4">
      <w:pPr>
        <w:pStyle w:val="ConsPlusNormal"/>
        <w:spacing w:before="200"/>
        <w:ind w:firstLine="540"/>
        <w:jc w:val="both"/>
        <w:rPr>
          <w:rFonts w:ascii="Times New Roman" w:hAnsi="Times New Roman" w:cs="Times New Roman"/>
        </w:rPr>
      </w:pPr>
    </w:p>
    <w:p w:rsidR="003D79C4" w:rsidRPr="003D79C4" w:rsidRDefault="003D79C4" w:rsidP="003D79C4">
      <w:pPr>
        <w:pStyle w:val="ConsPlusNormal"/>
        <w:spacing w:before="200"/>
        <w:ind w:firstLine="540"/>
        <w:jc w:val="both"/>
        <w:rPr>
          <w:rFonts w:ascii="Times New Roman" w:hAnsi="Times New Roman" w:cs="Times New Roman"/>
        </w:rPr>
      </w:pPr>
    </w:p>
    <w:p w:rsidR="003D79C4" w:rsidRPr="003D79C4" w:rsidRDefault="003D79C4" w:rsidP="003D79C4">
      <w:pPr>
        <w:pStyle w:val="ConsPlusNormal"/>
        <w:spacing w:before="200"/>
        <w:ind w:firstLine="540"/>
        <w:jc w:val="both"/>
        <w:rPr>
          <w:rFonts w:ascii="Times New Roman" w:hAnsi="Times New Roman" w:cs="Times New Roman"/>
        </w:rPr>
      </w:pPr>
    </w:p>
    <w:p w:rsidR="003D79C4" w:rsidRPr="003D79C4" w:rsidRDefault="003D79C4" w:rsidP="003D79C4">
      <w:pPr>
        <w:pStyle w:val="ConsPlusNormal"/>
        <w:spacing w:before="200"/>
        <w:ind w:firstLine="540"/>
        <w:jc w:val="both"/>
        <w:rPr>
          <w:rFonts w:ascii="Times New Roman" w:hAnsi="Times New Roman" w:cs="Times New Roman"/>
        </w:rPr>
      </w:pPr>
    </w:p>
    <w:p w:rsidR="003D79C4" w:rsidRPr="003D79C4" w:rsidRDefault="003D79C4" w:rsidP="003D79C4">
      <w:pPr>
        <w:pStyle w:val="ConsPlusNormal"/>
        <w:spacing w:before="200"/>
        <w:ind w:firstLine="540"/>
        <w:jc w:val="both"/>
        <w:rPr>
          <w:rFonts w:ascii="Times New Roman" w:hAnsi="Times New Roman" w:cs="Times New Roman"/>
        </w:rPr>
      </w:pPr>
    </w:p>
    <w:p w:rsidR="003D79C4" w:rsidRPr="003D79C4" w:rsidRDefault="003D79C4" w:rsidP="003D79C4">
      <w:pPr>
        <w:pStyle w:val="ConsPlusNormal"/>
        <w:spacing w:before="200"/>
        <w:ind w:firstLine="540"/>
        <w:jc w:val="both"/>
        <w:rPr>
          <w:rFonts w:ascii="Times New Roman" w:hAnsi="Times New Roman" w:cs="Times New Roman"/>
        </w:rPr>
      </w:pPr>
    </w:p>
    <w:p w:rsidR="003D79C4" w:rsidRPr="003D79C4" w:rsidRDefault="003D79C4" w:rsidP="003D79C4">
      <w:pPr>
        <w:pStyle w:val="ConsPlusNormal"/>
        <w:spacing w:before="200"/>
        <w:ind w:firstLine="540"/>
        <w:jc w:val="both"/>
        <w:rPr>
          <w:rFonts w:ascii="Times New Roman" w:hAnsi="Times New Roman" w:cs="Times New Roman"/>
        </w:rPr>
      </w:pPr>
    </w:p>
    <w:p w:rsidR="003D79C4" w:rsidRPr="003D79C4" w:rsidRDefault="003D79C4" w:rsidP="003D79C4">
      <w:pPr>
        <w:pStyle w:val="ConsPlusNormal"/>
        <w:spacing w:before="200"/>
        <w:ind w:firstLine="540"/>
        <w:jc w:val="both"/>
        <w:rPr>
          <w:rFonts w:ascii="Times New Roman" w:hAnsi="Times New Roman" w:cs="Times New Roman"/>
        </w:rPr>
      </w:pPr>
    </w:p>
    <w:p w:rsidR="003D79C4" w:rsidRPr="003D79C4" w:rsidRDefault="003D79C4" w:rsidP="003D79C4">
      <w:pPr>
        <w:pStyle w:val="ConsPlusNormal"/>
        <w:spacing w:before="200"/>
        <w:ind w:firstLine="540"/>
        <w:jc w:val="both"/>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Приложение 3</w:t>
      </w:r>
    </w:p>
    <w:p w:rsidR="003D79C4" w:rsidRPr="003D79C4" w:rsidRDefault="003D79C4" w:rsidP="003D79C4">
      <w:pPr>
        <w:pStyle w:val="ConsPlusNormal"/>
        <w:jc w:val="right"/>
        <w:outlineLvl w:val="0"/>
        <w:rPr>
          <w:rFonts w:ascii="Times New Roman" w:hAnsi="Times New Roman" w:cs="Times New Roman"/>
        </w:rPr>
      </w:pPr>
    </w:p>
    <w:p w:rsidR="003D79C4" w:rsidRPr="003D79C4" w:rsidRDefault="003D79C4" w:rsidP="003D79C4">
      <w:pPr>
        <w:pStyle w:val="ConsPlusNormal"/>
        <w:jc w:val="right"/>
        <w:outlineLvl w:val="0"/>
        <w:rPr>
          <w:rFonts w:ascii="Times New Roman" w:hAnsi="Times New Roman" w:cs="Times New Roman"/>
        </w:rPr>
      </w:pPr>
      <w:r w:rsidRPr="003D79C4">
        <w:rPr>
          <w:rFonts w:ascii="Times New Roman" w:hAnsi="Times New Roman" w:cs="Times New Roman"/>
        </w:rPr>
        <w:t>Утвержден</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постановлением</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администрации</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Орловского района</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Кировской области</w:t>
      </w:r>
    </w:p>
    <w:p w:rsidR="003D79C4" w:rsidRPr="003D79C4" w:rsidRDefault="003D79C4" w:rsidP="003D79C4">
      <w:pPr>
        <w:pStyle w:val="ConsPlusNormal"/>
        <w:jc w:val="right"/>
        <w:rPr>
          <w:rFonts w:ascii="Times New Roman" w:hAnsi="Times New Roman" w:cs="Times New Roman"/>
        </w:rPr>
      </w:pPr>
      <w:r w:rsidRPr="003D79C4">
        <w:rPr>
          <w:rFonts w:ascii="Times New Roman" w:hAnsi="Times New Roman" w:cs="Times New Roman"/>
        </w:rPr>
        <w:t>от 11.09.2019 г. № 16-п-гр</w:t>
      </w:r>
    </w:p>
    <w:p w:rsidR="003D79C4" w:rsidRPr="003D79C4" w:rsidRDefault="003D79C4" w:rsidP="003D79C4">
      <w:pPr>
        <w:pStyle w:val="ConsPlusNormal"/>
        <w:rPr>
          <w:rFonts w:ascii="Times New Roman" w:hAnsi="Times New Roman" w:cs="Times New Roman"/>
        </w:rPr>
      </w:pPr>
    </w:p>
    <w:p w:rsidR="003D79C4" w:rsidRPr="003D79C4" w:rsidRDefault="003D79C4" w:rsidP="003D79C4">
      <w:pPr>
        <w:pStyle w:val="ConsPlusTitle"/>
        <w:jc w:val="center"/>
        <w:rPr>
          <w:rFonts w:ascii="Times New Roman" w:hAnsi="Times New Roman" w:cs="Times New Roman"/>
        </w:rPr>
      </w:pPr>
      <w:bookmarkStart w:id="12" w:name="Par90"/>
      <w:bookmarkEnd w:id="12"/>
      <w:r w:rsidRPr="003D79C4">
        <w:rPr>
          <w:rFonts w:ascii="Times New Roman" w:hAnsi="Times New Roman" w:cs="Times New Roman"/>
        </w:rPr>
        <w:t>ПОРЯДОК</w:t>
      </w:r>
    </w:p>
    <w:p w:rsidR="003D79C4" w:rsidRPr="003D79C4" w:rsidRDefault="003D79C4" w:rsidP="003D79C4">
      <w:pPr>
        <w:pStyle w:val="ConsPlusTitle"/>
        <w:jc w:val="center"/>
        <w:rPr>
          <w:rFonts w:ascii="Times New Roman" w:hAnsi="Times New Roman" w:cs="Times New Roman"/>
        </w:rPr>
      </w:pPr>
      <w:r w:rsidRPr="003D79C4">
        <w:rPr>
          <w:rFonts w:ascii="Times New Roman" w:hAnsi="Times New Roman" w:cs="Times New Roman"/>
        </w:rPr>
        <w:t>ПРЕДСТАВЛЕНИЯ ДОКУМЕНТОВ О НАГРАЖДЕНИИ ПОЧЕТНОЙ ГРАМОТОЙ ГЛАВЫ ОРЛОВСКОГО РАЙОНА, БЛАГОДАРСТВЕННЫМ ПИСЬМОМ ГЛАВЫ ОРЛОВСКОГО РАЙОНА</w:t>
      </w:r>
    </w:p>
    <w:p w:rsidR="003D79C4" w:rsidRPr="003D79C4" w:rsidRDefault="003D79C4" w:rsidP="003D79C4">
      <w:pPr>
        <w:pStyle w:val="ConsPlusTitle"/>
        <w:jc w:val="center"/>
        <w:rPr>
          <w:rFonts w:ascii="Times New Roman" w:hAnsi="Times New Roman" w:cs="Times New Roman"/>
        </w:rPr>
      </w:pPr>
    </w:p>
    <w:p w:rsidR="003D79C4" w:rsidRPr="003D79C4" w:rsidRDefault="003D79C4" w:rsidP="003D79C4">
      <w:pPr>
        <w:autoSpaceDE w:val="0"/>
        <w:autoSpaceDN w:val="0"/>
        <w:adjustRightInd w:val="0"/>
        <w:ind w:firstLine="540"/>
        <w:jc w:val="both"/>
        <w:rPr>
          <w:sz w:val="20"/>
          <w:szCs w:val="20"/>
        </w:rPr>
      </w:pPr>
      <w:r w:rsidRPr="003D79C4">
        <w:rPr>
          <w:sz w:val="20"/>
          <w:szCs w:val="20"/>
        </w:rPr>
        <w:t>1. При представлении к награждению Почетной грамотой, Благодарственным письмом инициаторы ходатайства, указанные в п. 4 Приложений 1,2  представляют следующие документы:</w:t>
      </w:r>
    </w:p>
    <w:p w:rsidR="003D79C4" w:rsidRPr="003D79C4" w:rsidRDefault="003D79C4" w:rsidP="003D79C4">
      <w:pPr>
        <w:autoSpaceDE w:val="0"/>
        <w:autoSpaceDN w:val="0"/>
        <w:adjustRightInd w:val="0"/>
        <w:ind w:firstLine="540"/>
        <w:jc w:val="both"/>
        <w:rPr>
          <w:sz w:val="20"/>
          <w:szCs w:val="20"/>
        </w:rPr>
      </w:pPr>
      <w:r w:rsidRPr="003D79C4">
        <w:rPr>
          <w:sz w:val="20"/>
          <w:szCs w:val="20"/>
        </w:rPr>
        <w:t>1.1. В случае  выдвижения к награждению физических лиц:</w:t>
      </w:r>
    </w:p>
    <w:p w:rsidR="003D79C4" w:rsidRPr="003D79C4" w:rsidRDefault="003D79C4" w:rsidP="003D79C4">
      <w:pPr>
        <w:autoSpaceDE w:val="0"/>
        <w:autoSpaceDN w:val="0"/>
        <w:adjustRightInd w:val="0"/>
        <w:ind w:firstLine="540"/>
        <w:jc w:val="both"/>
        <w:rPr>
          <w:sz w:val="20"/>
          <w:szCs w:val="20"/>
        </w:rPr>
      </w:pPr>
      <w:r w:rsidRPr="003D79C4">
        <w:rPr>
          <w:sz w:val="20"/>
          <w:szCs w:val="20"/>
        </w:rPr>
        <w:t>Ходатайство на имя главы Орловского района на бланке юридического лица (с угловым штампом или логотипом), подписанное руководителем организации.</w:t>
      </w:r>
    </w:p>
    <w:p w:rsidR="003D79C4" w:rsidRPr="003D79C4" w:rsidRDefault="003D79C4" w:rsidP="003D79C4">
      <w:pPr>
        <w:autoSpaceDE w:val="0"/>
        <w:autoSpaceDN w:val="0"/>
        <w:adjustRightInd w:val="0"/>
        <w:ind w:firstLine="540"/>
        <w:jc w:val="both"/>
        <w:rPr>
          <w:sz w:val="20"/>
          <w:szCs w:val="20"/>
        </w:rPr>
      </w:pPr>
      <w:r w:rsidRPr="003D79C4">
        <w:rPr>
          <w:sz w:val="20"/>
          <w:szCs w:val="20"/>
        </w:rPr>
        <w:t>Кадровую справку, заверенную подписью и печатью, содержащую автобиографические данные, указанные в хронологическом порядке сведения о трудовой деятельности, имеющихся поощрениях.</w:t>
      </w:r>
    </w:p>
    <w:p w:rsidR="003D79C4" w:rsidRPr="003D79C4" w:rsidRDefault="003D79C4" w:rsidP="003D79C4">
      <w:pPr>
        <w:autoSpaceDE w:val="0"/>
        <w:autoSpaceDN w:val="0"/>
        <w:adjustRightInd w:val="0"/>
        <w:ind w:firstLine="540"/>
        <w:jc w:val="both"/>
        <w:rPr>
          <w:sz w:val="20"/>
          <w:szCs w:val="20"/>
        </w:rPr>
      </w:pPr>
      <w:r w:rsidRPr="003D79C4">
        <w:rPr>
          <w:sz w:val="20"/>
          <w:szCs w:val="20"/>
        </w:rPr>
        <w:t>Характеристику, раскрывающую производственные и иные достижения и заслуги лица, представляемого к награждению.</w:t>
      </w:r>
    </w:p>
    <w:p w:rsidR="003D79C4" w:rsidRPr="003D79C4" w:rsidRDefault="003D79C4" w:rsidP="003D79C4">
      <w:pPr>
        <w:autoSpaceDE w:val="0"/>
        <w:autoSpaceDN w:val="0"/>
        <w:adjustRightInd w:val="0"/>
        <w:ind w:firstLine="540"/>
        <w:jc w:val="both"/>
        <w:rPr>
          <w:sz w:val="20"/>
          <w:szCs w:val="20"/>
        </w:rPr>
      </w:pPr>
      <w:r w:rsidRPr="003D79C4">
        <w:rPr>
          <w:sz w:val="20"/>
          <w:szCs w:val="20"/>
        </w:rPr>
        <w:t>Согласие лица, представляемого к награждению, на получение и обработку его персональных данных по форме согласно приложению № 1 к Порядку.</w:t>
      </w:r>
    </w:p>
    <w:p w:rsidR="003D79C4" w:rsidRPr="003D79C4" w:rsidRDefault="003D79C4" w:rsidP="003D79C4">
      <w:pPr>
        <w:autoSpaceDE w:val="0"/>
        <w:autoSpaceDN w:val="0"/>
        <w:adjustRightInd w:val="0"/>
        <w:ind w:firstLine="540"/>
        <w:jc w:val="both"/>
        <w:rPr>
          <w:sz w:val="20"/>
          <w:szCs w:val="20"/>
        </w:rPr>
      </w:pPr>
      <w:r w:rsidRPr="003D79C4">
        <w:rPr>
          <w:sz w:val="20"/>
          <w:szCs w:val="20"/>
        </w:rPr>
        <w:t>1.2. В случае выдвижения к награждению юридического лица:</w:t>
      </w:r>
    </w:p>
    <w:p w:rsidR="003D79C4" w:rsidRPr="003D79C4" w:rsidRDefault="003D79C4" w:rsidP="003D79C4">
      <w:pPr>
        <w:autoSpaceDE w:val="0"/>
        <w:autoSpaceDN w:val="0"/>
        <w:adjustRightInd w:val="0"/>
        <w:ind w:firstLine="540"/>
        <w:jc w:val="both"/>
        <w:rPr>
          <w:sz w:val="20"/>
          <w:szCs w:val="20"/>
        </w:rPr>
      </w:pPr>
      <w:r w:rsidRPr="003D79C4">
        <w:rPr>
          <w:sz w:val="20"/>
          <w:szCs w:val="20"/>
        </w:rPr>
        <w:t>Ходатайство по форме согласно приложению № 2 к Порядку.</w:t>
      </w:r>
    </w:p>
    <w:p w:rsidR="003D79C4" w:rsidRPr="003D79C4" w:rsidRDefault="003D79C4" w:rsidP="003D79C4">
      <w:pPr>
        <w:autoSpaceDE w:val="0"/>
        <w:autoSpaceDN w:val="0"/>
        <w:adjustRightInd w:val="0"/>
        <w:ind w:firstLine="540"/>
        <w:jc w:val="both"/>
        <w:rPr>
          <w:sz w:val="20"/>
          <w:szCs w:val="20"/>
        </w:rPr>
      </w:pPr>
      <w:r w:rsidRPr="003D79C4">
        <w:rPr>
          <w:sz w:val="20"/>
          <w:szCs w:val="20"/>
        </w:rPr>
        <w:t>Справка о его финансово-экономическом состоянии в динамике за трехлетний период с разбивкой по годам (организации социальной сферы представляют сведения по основным направлениям деятельности и видам услуг, предоставляемых населению) по форме согласно приложению № 3 к Порядку.</w:t>
      </w:r>
    </w:p>
    <w:p w:rsidR="003D79C4" w:rsidRPr="003D79C4" w:rsidRDefault="003D79C4" w:rsidP="003D79C4">
      <w:pPr>
        <w:autoSpaceDE w:val="0"/>
        <w:autoSpaceDN w:val="0"/>
        <w:adjustRightInd w:val="0"/>
        <w:ind w:firstLine="540"/>
        <w:jc w:val="both"/>
        <w:rPr>
          <w:sz w:val="20"/>
          <w:szCs w:val="20"/>
        </w:rPr>
      </w:pPr>
      <w:proofErr w:type="gramStart"/>
      <w:r w:rsidRPr="003D79C4">
        <w:rPr>
          <w:sz w:val="20"/>
          <w:szCs w:val="20"/>
        </w:rPr>
        <w:t>При представлении к награждению в связи с предстоящим юбилеем со дня</w:t>
      </w:r>
      <w:proofErr w:type="gramEnd"/>
      <w:r w:rsidRPr="003D79C4">
        <w:rPr>
          <w:sz w:val="20"/>
          <w:szCs w:val="20"/>
        </w:rPr>
        <w:t xml:space="preserve"> основания юридического лица - историко-архивная справка.</w:t>
      </w:r>
    </w:p>
    <w:p w:rsidR="003D79C4" w:rsidRPr="003D79C4" w:rsidRDefault="003D79C4" w:rsidP="003D79C4">
      <w:pPr>
        <w:autoSpaceDE w:val="0"/>
        <w:autoSpaceDN w:val="0"/>
        <w:adjustRightInd w:val="0"/>
        <w:ind w:firstLine="540"/>
        <w:jc w:val="both"/>
        <w:rPr>
          <w:sz w:val="20"/>
          <w:szCs w:val="20"/>
        </w:rPr>
      </w:pPr>
      <w:r w:rsidRPr="003D79C4">
        <w:rPr>
          <w:sz w:val="20"/>
          <w:szCs w:val="20"/>
        </w:rPr>
        <w:t xml:space="preserve">2. Ходатайство о награждении не </w:t>
      </w:r>
      <w:proofErr w:type="gramStart"/>
      <w:r w:rsidRPr="003D79C4">
        <w:rPr>
          <w:sz w:val="20"/>
          <w:szCs w:val="20"/>
        </w:rPr>
        <w:t>позднее</w:t>
      </w:r>
      <w:proofErr w:type="gramEnd"/>
      <w:r w:rsidRPr="003D79C4">
        <w:rPr>
          <w:sz w:val="20"/>
          <w:szCs w:val="20"/>
        </w:rPr>
        <w:t xml:space="preserve"> чем за один месяц до планируемой даты вручения Почетной грамоты или Благодарственного письма направляется главе Орловского района.</w:t>
      </w:r>
    </w:p>
    <w:p w:rsidR="003D79C4" w:rsidRPr="003D79C4" w:rsidRDefault="003D79C4" w:rsidP="003D79C4">
      <w:pPr>
        <w:autoSpaceDE w:val="0"/>
        <w:autoSpaceDN w:val="0"/>
        <w:adjustRightInd w:val="0"/>
        <w:ind w:firstLine="540"/>
        <w:jc w:val="both"/>
        <w:rPr>
          <w:sz w:val="20"/>
          <w:szCs w:val="20"/>
        </w:rPr>
      </w:pPr>
      <w:r w:rsidRPr="003D79C4">
        <w:rPr>
          <w:sz w:val="20"/>
          <w:szCs w:val="20"/>
        </w:rPr>
        <w:t>Материалы о награждении рассматриваются в течение месяца со дня получения ходатайства.</w:t>
      </w:r>
    </w:p>
    <w:p w:rsidR="003D79C4" w:rsidRPr="003D79C4" w:rsidRDefault="003D79C4" w:rsidP="003D79C4">
      <w:pPr>
        <w:autoSpaceDE w:val="0"/>
        <w:autoSpaceDN w:val="0"/>
        <w:adjustRightInd w:val="0"/>
        <w:ind w:firstLine="540"/>
        <w:jc w:val="both"/>
        <w:rPr>
          <w:sz w:val="20"/>
          <w:szCs w:val="20"/>
        </w:rPr>
      </w:pPr>
      <w:r w:rsidRPr="003D79C4">
        <w:rPr>
          <w:sz w:val="20"/>
          <w:szCs w:val="20"/>
        </w:rPr>
        <w:t>В случае отклонения ходатайства о награждении сообщаются мотивы отказа.</w:t>
      </w:r>
    </w:p>
    <w:p w:rsidR="003D79C4" w:rsidRPr="003D79C4" w:rsidRDefault="003D79C4" w:rsidP="003D79C4">
      <w:pPr>
        <w:autoSpaceDE w:val="0"/>
        <w:autoSpaceDN w:val="0"/>
        <w:adjustRightInd w:val="0"/>
        <w:ind w:firstLine="540"/>
        <w:jc w:val="both"/>
        <w:rPr>
          <w:sz w:val="20"/>
          <w:szCs w:val="20"/>
        </w:rPr>
      </w:pPr>
      <w:r w:rsidRPr="003D79C4">
        <w:rPr>
          <w:sz w:val="20"/>
          <w:szCs w:val="20"/>
        </w:rPr>
        <w:t xml:space="preserve">3. Наградные документы, поданные в отношении лиц, не соответствующих требованиям пунктов 2,3,8 Приложений 1,2, а также наградные документы, поданные с нарушением срока, установленного </w:t>
      </w:r>
      <w:hyperlink r:id="rId9" w:history="1">
        <w:r w:rsidRPr="003D79C4">
          <w:rPr>
            <w:sz w:val="20"/>
            <w:szCs w:val="20"/>
          </w:rPr>
          <w:t xml:space="preserve">пунктом </w:t>
        </w:r>
      </w:hyperlink>
      <w:r w:rsidRPr="003D79C4">
        <w:rPr>
          <w:sz w:val="20"/>
          <w:szCs w:val="20"/>
        </w:rPr>
        <w:t>2 настоящего Порядка, возвращаются инициатору ходатайства.</w:t>
      </w:r>
    </w:p>
    <w:p w:rsidR="003D79C4" w:rsidRPr="003D79C4" w:rsidRDefault="003D79C4" w:rsidP="003D79C4">
      <w:pPr>
        <w:autoSpaceDE w:val="0"/>
        <w:autoSpaceDN w:val="0"/>
        <w:adjustRightInd w:val="0"/>
        <w:ind w:firstLine="540"/>
        <w:jc w:val="both"/>
        <w:rPr>
          <w:sz w:val="20"/>
          <w:szCs w:val="20"/>
        </w:rPr>
      </w:pPr>
      <w:r w:rsidRPr="003D79C4">
        <w:rPr>
          <w:sz w:val="20"/>
          <w:szCs w:val="20"/>
        </w:rPr>
        <w:t xml:space="preserve">Наградные документы, при несоответствии их пунктам 1.1, 1.2. настоящего Порядка, возвращаются инициатору ходатайства для доработки. </w:t>
      </w:r>
    </w:p>
    <w:p w:rsidR="003D79C4" w:rsidRPr="003D79C4" w:rsidRDefault="003D79C4" w:rsidP="003D79C4">
      <w:pPr>
        <w:autoSpaceDE w:val="0"/>
        <w:autoSpaceDN w:val="0"/>
        <w:adjustRightInd w:val="0"/>
        <w:ind w:firstLine="540"/>
        <w:jc w:val="both"/>
        <w:rPr>
          <w:sz w:val="20"/>
          <w:szCs w:val="20"/>
        </w:rPr>
      </w:pPr>
      <w:r w:rsidRPr="003D79C4">
        <w:rPr>
          <w:sz w:val="20"/>
          <w:szCs w:val="20"/>
        </w:rPr>
        <w:t xml:space="preserve"> Учет и регистрацию награждения Почетной грамотой или Благодарственным письмом осуществляет управляющий делами администрации района.</w:t>
      </w:r>
    </w:p>
    <w:p w:rsidR="003D79C4" w:rsidRPr="003D79C4" w:rsidRDefault="003D79C4" w:rsidP="003D79C4">
      <w:pPr>
        <w:pStyle w:val="ConsPlusNormal"/>
        <w:widowControl/>
        <w:ind w:firstLine="540"/>
        <w:jc w:val="both"/>
        <w:rPr>
          <w:rFonts w:ascii="Times New Roman" w:hAnsi="Times New Roman" w:cs="Times New Roman"/>
        </w:rPr>
      </w:pPr>
    </w:p>
    <w:p w:rsidR="003D79C4" w:rsidRPr="003D79C4" w:rsidRDefault="003D79C4" w:rsidP="003D79C4">
      <w:pPr>
        <w:autoSpaceDE w:val="0"/>
        <w:autoSpaceDN w:val="0"/>
        <w:adjustRightInd w:val="0"/>
        <w:ind w:firstLine="540"/>
        <w:jc w:val="right"/>
        <w:rPr>
          <w:sz w:val="20"/>
          <w:szCs w:val="20"/>
        </w:rPr>
      </w:pPr>
      <w:r w:rsidRPr="003D79C4">
        <w:rPr>
          <w:sz w:val="20"/>
          <w:szCs w:val="20"/>
        </w:rPr>
        <w:t>Приложение 1 к Порядку</w:t>
      </w:r>
    </w:p>
    <w:p w:rsidR="003D79C4" w:rsidRPr="003D79C4" w:rsidRDefault="003D79C4" w:rsidP="003D79C4">
      <w:pPr>
        <w:autoSpaceDE w:val="0"/>
        <w:autoSpaceDN w:val="0"/>
        <w:adjustRightInd w:val="0"/>
        <w:ind w:firstLine="540"/>
        <w:jc w:val="center"/>
        <w:rPr>
          <w:sz w:val="20"/>
          <w:szCs w:val="20"/>
        </w:rPr>
      </w:pP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ФОРМА</w:t>
      </w: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получения согласия лиц, представляемых к награждению,</w:t>
      </w: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на получение и обработку их персональных данных</w:t>
      </w:r>
    </w:p>
    <w:p w:rsidR="003D79C4" w:rsidRPr="003D79C4" w:rsidRDefault="003D79C4" w:rsidP="003D79C4">
      <w:pPr>
        <w:pStyle w:val="ConsPlusNonformat"/>
        <w:jc w:val="center"/>
        <w:outlineLvl w:val="0"/>
        <w:rPr>
          <w:rFonts w:ascii="Times New Roman" w:hAnsi="Times New Roman" w:cs="Times New Roman"/>
        </w:rPr>
      </w:pPr>
    </w:p>
    <w:p w:rsidR="003D79C4" w:rsidRPr="003D79C4" w:rsidRDefault="003D79C4" w:rsidP="003D79C4">
      <w:pPr>
        <w:pStyle w:val="ConsPlusNonformat"/>
        <w:ind w:left="720"/>
        <w:rPr>
          <w:rFonts w:ascii="Times New Roman" w:hAnsi="Times New Roman" w:cs="Times New Roman"/>
        </w:rPr>
      </w:pPr>
      <w:r w:rsidRPr="003D79C4">
        <w:rPr>
          <w:rFonts w:ascii="Times New Roman" w:hAnsi="Times New Roman" w:cs="Times New Roman"/>
        </w:rPr>
        <w:t xml:space="preserve">    Я,___________________________________________________________</w:t>
      </w: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(фамилия, имя, отчество)</w:t>
      </w: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__________________________________________________________________</w:t>
      </w: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(должность, название организации)</w:t>
      </w: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__________________________________________________________________</w:t>
      </w: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__________________________________________________________________</w:t>
      </w: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(паспорт: серия, номер, дата выдачи, кем выдан)</w:t>
      </w: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__________________________________________________________________</w:t>
      </w: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lastRenderedPageBreak/>
        <w:t>(адрес регистрации)</w:t>
      </w:r>
    </w:p>
    <w:p w:rsidR="003D79C4" w:rsidRPr="003D79C4" w:rsidRDefault="003D79C4" w:rsidP="003D79C4">
      <w:pPr>
        <w:pStyle w:val="ConsPlusNonformat"/>
        <w:jc w:val="both"/>
        <w:rPr>
          <w:rFonts w:ascii="Times New Roman" w:hAnsi="Times New Roman" w:cs="Times New Roman"/>
        </w:rPr>
      </w:pPr>
      <w:proofErr w:type="gramStart"/>
      <w:r w:rsidRPr="003D79C4">
        <w:rPr>
          <w:rFonts w:ascii="Times New Roman" w:hAnsi="Times New Roman" w:cs="Times New Roman"/>
        </w:rPr>
        <w:t>даю   свое   согласие   главе Орловского района, находящемуся  по  адресу:</w:t>
      </w:r>
      <w:proofErr w:type="gramEnd"/>
      <w:r w:rsidRPr="003D79C4">
        <w:rPr>
          <w:rFonts w:ascii="Times New Roman" w:hAnsi="Times New Roman" w:cs="Times New Roman"/>
        </w:rPr>
        <w:t xml:space="preserve">  </w:t>
      </w:r>
      <w:proofErr w:type="gramStart"/>
      <w:r w:rsidRPr="003D79C4">
        <w:rPr>
          <w:rFonts w:ascii="Times New Roman" w:hAnsi="Times New Roman" w:cs="Times New Roman"/>
        </w:rPr>
        <w:t>Кировская область, г. Орлов, ул. Ст. Халтурина, д. 18 на получение, обработку  моих  персональных  данных (фамилия, имя, отчество, дата и место рождения,  гражданство,  образование,  домашний  адрес, семейное положение, владение иностранными языками, награды и поощрения, пребывания за границей, ИНН, стаж и периоды работы, сведения о судимости, наградных документах).</w:t>
      </w:r>
      <w:proofErr w:type="gramEnd"/>
    </w:p>
    <w:p w:rsidR="003D79C4" w:rsidRPr="003D79C4" w:rsidRDefault="003D79C4" w:rsidP="003D79C4">
      <w:pPr>
        <w:pStyle w:val="ConsPlusNonformat"/>
        <w:jc w:val="both"/>
        <w:rPr>
          <w:rFonts w:ascii="Times New Roman" w:hAnsi="Times New Roman" w:cs="Times New Roman"/>
        </w:rPr>
      </w:pPr>
      <w:r w:rsidRPr="003D79C4">
        <w:rPr>
          <w:rFonts w:ascii="Times New Roman" w:hAnsi="Times New Roman" w:cs="Times New Roman"/>
        </w:rPr>
        <w:t xml:space="preserve">   </w:t>
      </w:r>
      <w:r w:rsidRPr="003D79C4">
        <w:rPr>
          <w:rFonts w:ascii="Times New Roman" w:hAnsi="Times New Roman" w:cs="Times New Roman"/>
        </w:rPr>
        <w:tab/>
      </w:r>
      <w:proofErr w:type="gramStart"/>
      <w:r w:rsidRPr="003D79C4">
        <w:rPr>
          <w:rFonts w:ascii="Times New Roman" w:hAnsi="Times New Roman" w:cs="Times New Roman"/>
        </w:rPr>
        <w:t>Предоставляю   главе Орловского района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3D79C4">
        <w:rPr>
          <w:rFonts w:ascii="Times New Roman" w:hAnsi="Times New Roman" w:cs="Times New Roman"/>
        </w:rPr>
        <w:t xml:space="preserve"> </w:t>
      </w:r>
      <w:proofErr w:type="gramStart"/>
      <w:r w:rsidRPr="003D79C4">
        <w:rPr>
          <w:rFonts w:ascii="Times New Roman" w:hAnsi="Times New Roman" w:cs="Times New Roman"/>
        </w:rPr>
        <w:t>Оператор вправе обрабатывать  мои персональные данные посредством внесения их в электронную базу  данных,  включения  в  нормативные  правовые  акты  и отчетные формы, предусмотренные    нормативными    правовыми    актами,   регламентирующими представление  отчетных  данных,  использовать  мои  персональные  данные в информационной  системе;  размещать  мои  фамилию,  имя  и  отчество, место работы, должность, вид награждения в средствах массовой информации.</w:t>
      </w:r>
      <w:proofErr w:type="gramEnd"/>
    </w:p>
    <w:p w:rsidR="003D79C4" w:rsidRPr="003D79C4" w:rsidRDefault="003D79C4" w:rsidP="003D79C4">
      <w:pPr>
        <w:pStyle w:val="ConsPlusNonformat"/>
        <w:jc w:val="both"/>
        <w:rPr>
          <w:rFonts w:ascii="Times New Roman" w:hAnsi="Times New Roman" w:cs="Times New Roman"/>
        </w:rPr>
      </w:pPr>
      <w:r w:rsidRPr="003D79C4">
        <w:rPr>
          <w:rFonts w:ascii="Times New Roman" w:hAnsi="Times New Roman" w:cs="Times New Roman"/>
        </w:rPr>
        <w:t xml:space="preserve">    </w:t>
      </w:r>
      <w:r w:rsidRPr="003D79C4">
        <w:rPr>
          <w:rFonts w:ascii="Times New Roman" w:hAnsi="Times New Roman" w:cs="Times New Roman"/>
        </w:rPr>
        <w:tab/>
        <w:t>Настоящее  согласие  действует  со  дня  его  подписания в период срока</w:t>
      </w:r>
    </w:p>
    <w:p w:rsidR="003D79C4" w:rsidRPr="003D79C4" w:rsidRDefault="003D79C4" w:rsidP="003D79C4">
      <w:pPr>
        <w:pStyle w:val="ConsPlusNonformat"/>
        <w:jc w:val="both"/>
        <w:rPr>
          <w:rFonts w:ascii="Times New Roman" w:hAnsi="Times New Roman" w:cs="Times New Roman"/>
        </w:rPr>
      </w:pPr>
      <w:r w:rsidRPr="003D79C4">
        <w:rPr>
          <w:rFonts w:ascii="Times New Roman" w:hAnsi="Times New Roman" w:cs="Times New Roman"/>
        </w:rPr>
        <w:t>действия  рассмотрения  документов  о награждении, а также на срок хранения</w:t>
      </w:r>
    </w:p>
    <w:p w:rsidR="003D79C4" w:rsidRPr="003D79C4" w:rsidRDefault="003D79C4" w:rsidP="003D79C4">
      <w:pPr>
        <w:pStyle w:val="ConsPlusNonformat"/>
        <w:jc w:val="both"/>
        <w:rPr>
          <w:rFonts w:ascii="Times New Roman" w:hAnsi="Times New Roman" w:cs="Times New Roman"/>
        </w:rPr>
      </w:pPr>
      <w:r w:rsidRPr="003D79C4">
        <w:rPr>
          <w:rFonts w:ascii="Times New Roman" w:hAnsi="Times New Roman" w:cs="Times New Roman"/>
        </w:rPr>
        <w:t>документов  (75  лет).  Настоящее  согласие  может быть отозвано письменным</w:t>
      </w:r>
    </w:p>
    <w:p w:rsidR="003D79C4" w:rsidRPr="003D79C4" w:rsidRDefault="003D79C4" w:rsidP="003D79C4">
      <w:pPr>
        <w:pStyle w:val="ConsPlusNonformat"/>
        <w:jc w:val="both"/>
        <w:rPr>
          <w:rFonts w:ascii="Times New Roman" w:hAnsi="Times New Roman" w:cs="Times New Roman"/>
        </w:rPr>
      </w:pPr>
      <w:r w:rsidRPr="003D79C4">
        <w:rPr>
          <w:rFonts w:ascii="Times New Roman" w:hAnsi="Times New Roman" w:cs="Times New Roman"/>
        </w:rPr>
        <w:t>заявлением субъекта персональных данных.</w:t>
      </w:r>
    </w:p>
    <w:p w:rsidR="003D79C4" w:rsidRPr="003D79C4" w:rsidRDefault="003D79C4" w:rsidP="003D79C4">
      <w:pPr>
        <w:pStyle w:val="ConsPlusNonformat"/>
        <w:rPr>
          <w:rFonts w:ascii="Times New Roman" w:hAnsi="Times New Roman" w:cs="Times New Roman"/>
        </w:rPr>
      </w:pP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"___" ___________ 20___ г.     _______________     ________________________</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 xml:space="preserve">                                                              (подпись)                      (Ф.И.О.)</w:t>
      </w:r>
    </w:p>
    <w:p w:rsidR="003D79C4" w:rsidRPr="003D79C4" w:rsidRDefault="003D79C4" w:rsidP="003D79C4">
      <w:pPr>
        <w:autoSpaceDE w:val="0"/>
        <w:autoSpaceDN w:val="0"/>
        <w:adjustRightInd w:val="0"/>
        <w:ind w:firstLine="540"/>
        <w:jc w:val="right"/>
        <w:rPr>
          <w:sz w:val="20"/>
          <w:szCs w:val="20"/>
        </w:rPr>
      </w:pPr>
    </w:p>
    <w:p w:rsidR="003D79C4" w:rsidRPr="003D79C4" w:rsidRDefault="003D79C4" w:rsidP="003D79C4">
      <w:pPr>
        <w:autoSpaceDE w:val="0"/>
        <w:autoSpaceDN w:val="0"/>
        <w:adjustRightInd w:val="0"/>
        <w:ind w:firstLine="540"/>
        <w:jc w:val="right"/>
        <w:rPr>
          <w:sz w:val="20"/>
          <w:szCs w:val="20"/>
        </w:rPr>
      </w:pPr>
    </w:p>
    <w:p w:rsidR="003D79C4" w:rsidRPr="003D79C4" w:rsidRDefault="003D79C4" w:rsidP="003D79C4">
      <w:pPr>
        <w:autoSpaceDE w:val="0"/>
        <w:autoSpaceDN w:val="0"/>
        <w:adjustRightInd w:val="0"/>
        <w:ind w:firstLine="540"/>
        <w:jc w:val="right"/>
        <w:rPr>
          <w:sz w:val="20"/>
          <w:szCs w:val="20"/>
        </w:rPr>
      </w:pPr>
    </w:p>
    <w:p w:rsidR="003D79C4" w:rsidRPr="003D79C4" w:rsidRDefault="003D79C4" w:rsidP="003D79C4">
      <w:pPr>
        <w:autoSpaceDE w:val="0"/>
        <w:autoSpaceDN w:val="0"/>
        <w:adjustRightInd w:val="0"/>
        <w:ind w:firstLine="540"/>
        <w:jc w:val="right"/>
        <w:rPr>
          <w:sz w:val="20"/>
          <w:szCs w:val="20"/>
        </w:rPr>
      </w:pPr>
      <w:r w:rsidRPr="003D79C4">
        <w:rPr>
          <w:sz w:val="20"/>
          <w:szCs w:val="20"/>
        </w:rPr>
        <w:t>Приложение 2 к Порядку</w:t>
      </w:r>
    </w:p>
    <w:p w:rsidR="003D79C4" w:rsidRPr="003D79C4" w:rsidRDefault="003D79C4" w:rsidP="003D79C4">
      <w:pPr>
        <w:autoSpaceDE w:val="0"/>
        <w:autoSpaceDN w:val="0"/>
        <w:adjustRightInd w:val="0"/>
        <w:ind w:firstLine="540"/>
        <w:jc w:val="both"/>
        <w:outlineLvl w:val="0"/>
        <w:rPr>
          <w:sz w:val="20"/>
          <w:szCs w:val="20"/>
        </w:rPr>
      </w:pP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ХОДАТАЙСТВО</w:t>
      </w: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(для юридических лиц)</w:t>
      </w:r>
    </w:p>
    <w:p w:rsidR="003D79C4" w:rsidRPr="003D79C4" w:rsidRDefault="003D79C4" w:rsidP="003D79C4">
      <w:pPr>
        <w:pStyle w:val="ConsPlusNonformat"/>
        <w:jc w:val="right"/>
        <w:rPr>
          <w:rFonts w:ascii="Times New Roman" w:hAnsi="Times New Roman" w:cs="Times New Roman"/>
        </w:rPr>
      </w:pPr>
      <w:r w:rsidRPr="003D79C4">
        <w:rPr>
          <w:rFonts w:ascii="Times New Roman" w:hAnsi="Times New Roman" w:cs="Times New Roman"/>
        </w:rPr>
        <w:t xml:space="preserve">                                               ____________________________</w:t>
      </w:r>
    </w:p>
    <w:p w:rsidR="003D79C4" w:rsidRPr="003D79C4" w:rsidRDefault="003D79C4" w:rsidP="003D79C4">
      <w:pPr>
        <w:pStyle w:val="ConsPlusNonformat"/>
        <w:jc w:val="right"/>
        <w:rPr>
          <w:rFonts w:ascii="Times New Roman" w:hAnsi="Times New Roman" w:cs="Times New Roman"/>
        </w:rPr>
      </w:pPr>
      <w:r w:rsidRPr="003D79C4">
        <w:rPr>
          <w:rFonts w:ascii="Times New Roman" w:hAnsi="Times New Roman" w:cs="Times New Roman"/>
        </w:rPr>
        <w:t xml:space="preserve">                                                  (наименование награды)</w:t>
      </w:r>
    </w:p>
    <w:p w:rsidR="003D79C4" w:rsidRPr="003D79C4" w:rsidRDefault="003D79C4" w:rsidP="003D79C4">
      <w:pPr>
        <w:pStyle w:val="ConsPlusNonformat"/>
        <w:jc w:val="right"/>
        <w:rPr>
          <w:rFonts w:ascii="Times New Roman" w:hAnsi="Times New Roman" w:cs="Times New Roman"/>
        </w:rPr>
      </w:pPr>
      <w:r w:rsidRPr="003D79C4">
        <w:rPr>
          <w:rFonts w:ascii="Times New Roman" w:hAnsi="Times New Roman" w:cs="Times New Roman"/>
        </w:rPr>
        <w:t xml:space="preserve">                                               ____________________________</w:t>
      </w:r>
    </w:p>
    <w:p w:rsidR="003D79C4" w:rsidRPr="003D79C4" w:rsidRDefault="003D79C4" w:rsidP="003D79C4">
      <w:pPr>
        <w:pStyle w:val="ConsPlusNonformat"/>
        <w:jc w:val="right"/>
        <w:rPr>
          <w:rFonts w:ascii="Times New Roman" w:hAnsi="Times New Roman" w:cs="Times New Roman"/>
        </w:rPr>
      </w:pP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1. Наименование организации в соответствии с Уставом __________________________________________________________________</w:t>
      </w:r>
    </w:p>
    <w:p w:rsidR="003D79C4" w:rsidRPr="003D79C4" w:rsidRDefault="003D79C4" w:rsidP="003D79C4">
      <w:pPr>
        <w:pStyle w:val="ConsPlusNonformat"/>
        <w:rPr>
          <w:rFonts w:ascii="Times New Roman" w:hAnsi="Times New Roman" w:cs="Times New Roman"/>
        </w:rPr>
      </w:pP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2. Почтовый адрес организации, контактный телефон __________________________________________________________________</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 xml:space="preserve">3. Численность </w:t>
      </w:r>
      <w:proofErr w:type="gramStart"/>
      <w:r w:rsidRPr="003D79C4">
        <w:rPr>
          <w:rFonts w:ascii="Times New Roman" w:hAnsi="Times New Roman" w:cs="Times New Roman"/>
        </w:rPr>
        <w:t>работающих</w:t>
      </w:r>
      <w:proofErr w:type="gramEnd"/>
      <w:r w:rsidRPr="003D79C4">
        <w:rPr>
          <w:rFonts w:ascii="Times New Roman" w:hAnsi="Times New Roman" w:cs="Times New Roman"/>
        </w:rPr>
        <w:t xml:space="preserve"> в организации __________________________________________________________________</w:t>
      </w:r>
    </w:p>
    <w:p w:rsidR="003D79C4" w:rsidRPr="003D79C4" w:rsidRDefault="003D79C4" w:rsidP="003D79C4">
      <w:pPr>
        <w:pStyle w:val="ConsPlusNonformat"/>
        <w:rPr>
          <w:rFonts w:ascii="Times New Roman" w:hAnsi="Times New Roman" w:cs="Times New Roman"/>
        </w:rPr>
      </w:pP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 xml:space="preserve">4. Какими наградами награждена организация, даты награждений </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__________________________________________________________________</w:t>
      </w:r>
    </w:p>
    <w:p w:rsidR="003D79C4" w:rsidRPr="003D79C4" w:rsidRDefault="003D79C4" w:rsidP="003D79C4">
      <w:pPr>
        <w:pStyle w:val="ConsPlusNonformat"/>
        <w:rPr>
          <w:rFonts w:ascii="Times New Roman" w:hAnsi="Times New Roman" w:cs="Times New Roman"/>
        </w:rPr>
      </w:pP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5. Число, месяц, год создания организации</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(приложить копию архивной справки) __________________________________________________________________</w:t>
      </w:r>
    </w:p>
    <w:p w:rsidR="003D79C4" w:rsidRPr="003D79C4" w:rsidRDefault="003D79C4" w:rsidP="003D79C4">
      <w:pPr>
        <w:pStyle w:val="ConsPlusNonformat"/>
        <w:rPr>
          <w:rFonts w:ascii="Times New Roman" w:hAnsi="Times New Roman" w:cs="Times New Roman"/>
        </w:rPr>
      </w:pP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6. Преобразования и переименования организации</w:t>
      </w:r>
    </w:p>
    <w:p w:rsidR="003D79C4" w:rsidRPr="003D79C4" w:rsidRDefault="003D79C4" w:rsidP="003D79C4">
      <w:pPr>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3960"/>
        <w:gridCol w:w="2760"/>
      </w:tblGrid>
      <w:tr w:rsidR="003D79C4" w:rsidRPr="003D79C4" w:rsidTr="00DF2286">
        <w:trPr>
          <w:trHeight w:val="400"/>
          <w:tblCellSpacing w:w="5" w:type="nil"/>
        </w:trPr>
        <w:tc>
          <w:tcPr>
            <w:tcW w:w="2520"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 Число, месяц, год </w:t>
            </w:r>
          </w:p>
        </w:tc>
        <w:tc>
          <w:tcPr>
            <w:tcW w:w="3960"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           Основания           </w:t>
            </w:r>
          </w:p>
        </w:tc>
        <w:tc>
          <w:tcPr>
            <w:tcW w:w="2760"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   Местонахождение   </w:t>
            </w:r>
            <w:r w:rsidRPr="003D79C4">
              <w:rPr>
                <w:sz w:val="20"/>
                <w:szCs w:val="20"/>
              </w:rPr>
              <w:br/>
              <w:t xml:space="preserve">     организации     </w:t>
            </w:r>
          </w:p>
        </w:tc>
      </w:tr>
      <w:tr w:rsidR="003D79C4" w:rsidRPr="003D79C4" w:rsidTr="00DF2286">
        <w:trPr>
          <w:tblCellSpacing w:w="5" w:type="nil"/>
        </w:trPr>
        <w:tc>
          <w:tcPr>
            <w:tcW w:w="252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396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76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rPr>
          <w:tblCellSpacing w:w="5" w:type="nil"/>
        </w:trPr>
        <w:tc>
          <w:tcPr>
            <w:tcW w:w="252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396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76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bl>
    <w:p w:rsidR="003D79C4" w:rsidRPr="003D79C4" w:rsidRDefault="003D79C4" w:rsidP="003D79C4">
      <w:pPr>
        <w:autoSpaceDE w:val="0"/>
        <w:autoSpaceDN w:val="0"/>
        <w:adjustRightInd w:val="0"/>
        <w:ind w:firstLine="540"/>
        <w:jc w:val="both"/>
        <w:rPr>
          <w:sz w:val="20"/>
          <w:szCs w:val="20"/>
        </w:rPr>
      </w:pP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 xml:space="preserve">Сведения в </w:t>
      </w:r>
      <w:hyperlink r:id="rId10" w:history="1">
        <w:r w:rsidRPr="003D79C4">
          <w:rPr>
            <w:rFonts w:ascii="Times New Roman" w:hAnsi="Times New Roman" w:cs="Times New Roman"/>
          </w:rPr>
          <w:t>пунктах 1</w:t>
        </w:r>
      </w:hyperlink>
      <w:r w:rsidRPr="003D79C4">
        <w:rPr>
          <w:rFonts w:ascii="Times New Roman" w:hAnsi="Times New Roman" w:cs="Times New Roman"/>
        </w:rPr>
        <w:t xml:space="preserve"> - </w:t>
      </w:r>
      <w:hyperlink r:id="rId11" w:history="1">
        <w:r w:rsidRPr="003D79C4">
          <w:rPr>
            <w:rFonts w:ascii="Times New Roman" w:hAnsi="Times New Roman" w:cs="Times New Roman"/>
          </w:rPr>
          <w:t>6</w:t>
        </w:r>
      </w:hyperlink>
      <w:r w:rsidRPr="003D79C4">
        <w:rPr>
          <w:rFonts w:ascii="Times New Roman" w:hAnsi="Times New Roman" w:cs="Times New Roman"/>
        </w:rPr>
        <w:t xml:space="preserve"> соответствуют действительности.</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__________________________________________________________________</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 xml:space="preserve">                </w:t>
      </w:r>
      <w:proofErr w:type="gramStart"/>
      <w:r w:rsidRPr="003D79C4">
        <w:rPr>
          <w:rFonts w:ascii="Times New Roman" w:hAnsi="Times New Roman" w:cs="Times New Roman"/>
        </w:rPr>
        <w:t>(должность, подпись, фамилия, инициалы лица,</w:t>
      </w:r>
      <w:proofErr w:type="gramEnd"/>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 xml:space="preserve">                 ответственного за подготовку представления)</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М.П.</w:t>
      </w:r>
    </w:p>
    <w:p w:rsidR="003D79C4" w:rsidRPr="003D79C4" w:rsidRDefault="003D79C4" w:rsidP="003D79C4">
      <w:pPr>
        <w:pStyle w:val="ConsPlusNonformat"/>
        <w:rPr>
          <w:rFonts w:ascii="Times New Roman" w:hAnsi="Times New Roman" w:cs="Times New Roman"/>
        </w:rPr>
      </w:pP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7.  Информация  о  вкладе  организации  в  социально-экономическое развитие</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Орловского района</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__________________________________________________________________</w:t>
      </w:r>
    </w:p>
    <w:p w:rsidR="003D79C4" w:rsidRPr="003D79C4" w:rsidRDefault="003D79C4" w:rsidP="003D79C4">
      <w:pPr>
        <w:pStyle w:val="ConsPlusNonformat"/>
        <w:rPr>
          <w:rFonts w:ascii="Times New Roman" w:hAnsi="Times New Roman" w:cs="Times New Roman"/>
        </w:rPr>
      </w:pP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 xml:space="preserve">    Руководитель организации</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________________________________</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 xml:space="preserve">           (подпись)</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________________________________</w:t>
      </w: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 xml:space="preserve">      (инициалы, фамилия)</w:t>
      </w:r>
    </w:p>
    <w:p w:rsidR="003D79C4" w:rsidRPr="003D79C4" w:rsidRDefault="003D79C4" w:rsidP="003D79C4">
      <w:pPr>
        <w:pStyle w:val="ConsPlusNonformat"/>
        <w:rPr>
          <w:rFonts w:ascii="Times New Roman" w:hAnsi="Times New Roman" w:cs="Times New Roman"/>
        </w:rPr>
      </w:pPr>
    </w:p>
    <w:p w:rsidR="003D79C4" w:rsidRPr="003D79C4" w:rsidRDefault="003D79C4" w:rsidP="003D79C4">
      <w:pPr>
        <w:pStyle w:val="ConsPlusNonformat"/>
        <w:rPr>
          <w:rFonts w:ascii="Times New Roman" w:hAnsi="Times New Roman" w:cs="Times New Roman"/>
        </w:rPr>
      </w:pPr>
      <w:r w:rsidRPr="003D79C4">
        <w:rPr>
          <w:rFonts w:ascii="Times New Roman" w:hAnsi="Times New Roman" w:cs="Times New Roman"/>
        </w:rPr>
        <w:t>М.П.    "___" ____________ 20__ г.</w:t>
      </w:r>
    </w:p>
    <w:p w:rsidR="003D79C4" w:rsidRPr="003D79C4" w:rsidRDefault="003D79C4" w:rsidP="003D79C4">
      <w:pPr>
        <w:ind w:firstLine="540"/>
        <w:jc w:val="both"/>
        <w:rPr>
          <w:sz w:val="20"/>
          <w:szCs w:val="20"/>
        </w:rPr>
      </w:pPr>
    </w:p>
    <w:p w:rsidR="003D79C4" w:rsidRPr="003D79C4" w:rsidRDefault="003D79C4" w:rsidP="003D79C4">
      <w:pPr>
        <w:autoSpaceDE w:val="0"/>
        <w:autoSpaceDN w:val="0"/>
        <w:adjustRightInd w:val="0"/>
        <w:ind w:firstLine="540"/>
        <w:jc w:val="right"/>
        <w:rPr>
          <w:sz w:val="20"/>
          <w:szCs w:val="20"/>
        </w:rPr>
      </w:pPr>
      <w:r w:rsidRPr="003D79C4">
        <w:rPr>
          <w:sz w:val="20"/>
          <w:szCs w:val="20"/>
        </w:rPr>
        <w:t xml:space="preserve">                                                                   Приложение 3 к Порядку </w:t>
      </w:r>
    </w:p>
    <w:p w:rsidR="003D79C4" w:rsidRPr="003D79C4" w:rsidRDefault="003D79C4" w:rsidP="003D79C4">
      <w:pPr>
        <w:autoSpaceDE w:val="0"/>
        <w:autoSpaceDN w:val="0"/>
        <w:adjustRightInd w:val="0"/>
        <w:ind w:firstLine="540"/>
        <w:jc w:val="both"/>
        <w:outlineLvl w:val="0"/>
        <w:rPr>
          <w:sz w:val="20"/>
          <w:szCs w:val="20"/>
        </w:rPr>
      </w:pPr>
    </w:p>
    <w:p w:rsidR="003D79C4" w:rsidRPr="003D79C4" w:rsidRDefault="003D79C4" w:rsidP="003D79C4">
      <w:pPr>
        <w:pStyle w:val="ConsPlusNonformat"/>
        <w:outlineLvl w:val="0"/>
        <w:rPr>
          <w:rFonts w:ascii="Times New Roman" w:hAnsi="Times New Roman" w:cs="Times New Roman"/>
        </w:rPr>
      </w:pP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Справка о финансово-экономическом состоянии</w:t>
      </w:r>
    </w:p>
    <w:p w:rsidR="003D79C4" w:rsidRPr="003D79C4" w:rsidRDefault="003D79C4" w:rsidP="003D79C4">
      <w:pPr>
        <w:pStyle w:val="ConsPlusNonformat"/>
        <w:jc w:val="center"/>
        <w:rPr>
          <w:rFonts w:ascii="Times New Roman" w:hAnsi="Times New Roman" w:cs="Times New Roman"/>
        </w:rPr>
      </w:pPr>
      <w:r w:rsidRPr="003D79C4">
        <w:rPr>
          <w:rFonts w:ascii="Times New Roman" w:hAnsi="Times New Roman" w:cs="Times New Roman"/>
        </w:rPr>
        <w:t>юридического лица</w:t>
      </w:r>
    </w:p>
    <w:p w:rsidR="003D79C4" w:rsidRPr="003D79C4" w:rsidRDefault="003D79C4" w:rsidP="003D79C4">
      <w:pPr>
        <w:autoSpaceDE w:val="0"/>
        <w:autoSpaceDN w:val="0"/>
        <w:adjustRightInd w:val="0"/>
        <w:ind w:firstLine="540"/>
        <w:jc w:val="both"/>
        <w:rPr>
          <w:b/>
          <w:bCs/>
          <w:sz w:val="20"/>
          <w:szCs w:val="20"/>
        </w:rPr>
      </w:pPr>
    </w:p>
    <w:tbl>
      <w:tblPr>
        <w:tblW w:w="9768" w:type="dxa"/>
        <w:tblCellSpacing w:w="5" w:type="nil"/>
        <w:tblInd w:w="75" w:type="dxa"/>
        <w:tblLayout w:type="fixed"/>
        <w:tblCellMar>
          <w:left w:w="75" w:type="dxa"/>
          <w:right w:w="75" w:type="dxa"/>
        </w:tblCellMar>
        <w:tblLook w:val="0000" w:firstRow="0" w:lastRow="0" w:firstColumn="0" w:lastColumn="0" w:noHBand="0" w:noVBand="0"/>
      </w:tblPr>
      <w:tblGrid>
        <w:gridCol w:w="5812"/>
        <w:gridCol w:w="1418"/>
        <w:gridCol w:w="840"/>
        <w:gridCol w:w="840"/>
        <w:gridCol w:w="858"/>
      </w:tblGrid>
      <w:tr w:rsidR="003D79C4" w:rsidRPr="003D79C4" w:rsidTr="00DF2286">
        <w:trPr>
          <w:trHeight w:val="400"/>
          <w:tblCellSpacing w:w="5" w:type="nil"/>
        </w:trPr>
        <w:tc>
          <w:tcPr>
            <w:tcW w:w="5812"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          Наименование показателя          </w:t>
            </w:r>
          </w:p>
        </w:tc>
        <w:tc>
          <w:tcPr>
            <w:tcW w:w="141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  Единица  </w:t>
            </w:r>
            <w:r w:rsidRPr="003D79C4">
              <w:rPr>
                <w:sz w:val="20"/>
                <w:szCs w:val="20"/>
              </w:rPr>
              <w:br/>
              <w:t xml:space="preserve"> измерения </w:t>
            </w:r>
          </w:p>
        </w:tc>
        <w:tc>
          <w:tcPr>
            <w:tcW w:w="840"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5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rPr>
          <w:trHeight w:val="400"/>
          <w:tblCellSpacing w:w="5" w:type="nil"/>
        </w:trPr>
        <w:tc>
          <w:tcPr>
            <w:tcW w:w="5812"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Стоимость  основных   фондов   и   средств,</w:t>
            </w:r>
            <w:r w:rsidRPr="003D79C4">
              <w:rPr>
                <w:sz w:val="20"/>
                <w:szCs w:val="20"/>
              </w:rPr>
              <w:br/>
              <w:t xml:space="preserve">величина активов                           </w:t>
            </w:r>
          </w:p>
        </w:tc>
        <w:tc>
          <w:tcPr>
            <w:tcW w:w="141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5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rPr>
          <w:tblCellSpacing w:w="5" w:type="nil"/>
        </w:trPr>
        <w:tc>
          <w:tcPr>
            <w:tcW w:w="5812"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Численность </w:t>
            </w:r>
            <w:proofErr w:type="gramStart"/>
            <w:r w:rsidRPr="003D79C4">
              <w:rPr>
                <w:sz w:val="20"/>
                <w:szCs w:val="20"/>
              </w:rPr>
              <w:t>работающих</w:t>
            </w:r>
            <w:proofErr w:type="gramEnd"/>
            <w:r w:rsidRPr="003D79C4">
              <w:rPr>
                <w:sz w:val="20"/>
                <w:szCs w:val="20"/>
              </w:rPr>
              <w:t xml:space="preserve">                     </w:t>
            </w:r>
          </w:p>
        </w:tc>
        <w:tc>
          <w:tcPr>
            <w:tcW w:w="141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5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rPr>
          <w:trHeight w:val="400"/>
          <w:tblCellSpacing w:w="5" w:type="nil"/>
        </w:trPr>
        <w:tc>
          <w:tcPr>
            <w:tcW w:w="5812"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Объем реализации продукции, работ, услуг  в физическом и стоимостном выражении         </w:t>
            </w:r>
          </w:p>
        </w:tc>
        <w:tc>
          <w:tcPr>
            <w:tcW w:w="141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5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rPr>
          <w:tblCellSpacing w:w="5" w:type="nil"/>
        </w:trPr>
        <w:tc>
          <w:tcPr>
            <w:tcW w:w="5812"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Чистая прибыль                             </w:t>
            </w:r>
          </w:p>
        </w:tc>
        <w:tc>
          <w:tcPr>
            <w:tcW w:w="141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5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rPr>
          <w:tblCellSpacing w:w="5" w:type="nil"/>
        </w:trPr>
        <w:tc>
          <w:tcPr>
            <w:tcW w:w="5812"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Рентабельность производства                </w:t>
            </w:r>
          </w:p>
        </w:tc>
        <w:tc>
          <w:tcPr>
            <w:tcW w:w="141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5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rPr>
          <w:tblCellSpacing w:w="5" w:type="nil"/>
        </w:trPr>
        <w:tc>
          <w:tcPr>
            <w:tcW w:w="5812"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Среднемесячная заработная плата            </w:t>
            </w:r>
          </w:p>
        </w:tc>
        <w:tc>
          <w:tcPr>
            <w:tcW w:w="141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5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rPr>
          <w:trHeight w:val="400"/>
          <w:tblCellSpacing w:w="5" w:type="nil"/>
        </w:trPr>
        <w:tc>
          <w:tcPr>
            <w:tcW w:w="5812"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Суммы уплаченных  налогов  с  разбивкой  по бюджетам разных уровней                    </w:t>
            </w:r>
          </w:p>
        </w:tc>
        <w:tc>
          <w:tcPr>
            <w:tcW w:w="141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5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rPr>
          <w:trHeight w:val="1000"/>
          <w:tblCellSpacing w:w="5" w:type="nil"/>
        </w:trPr>
        <w:tc>
          <w:tcPr>
            <w:tcW w:w="5812"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Наличие и размер просроченной задолженности по  платежам  в   бюджет,   государственные внебюджетные фонды и по  заработной  плате, данные  об  отсрочках  и  рассрочках   этих платежей                                   </w:t>
            </w:r>
          </w:p>
        </w:tc>
        <w:tc>
          <w:tcPr>
            <w:tcW w:w="141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5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rPr>
          <w:trHeight w:val="400"/>
          <w:tblCellSpacing w:w="5" w:type="nil"/>
        </w:trPr>
        <w:tc>
          <w:tcPr>
            <w:tcW w:w="5812"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Дебиторская  задолженность  (с   выделением </w:t>
            </w:r>
            <w:proofErr w:type="gramStart"/>
            <w:r w:rsidRPr="003D79C4">
              <w:rPr>
                <w:sz w:val="20"/>
                <w:szCs w:val="20"/>
              </w:rPr>
              <w:t>просроченной</w:t>
            </w:r>
            <w:proofErr w:type="gramEnd"/>
            <w:r w:rsidRPr="003D79C4">
              <w:rPr>
                <w:sz w:val="20"/>
                <w:szCs w:val="20"/>
              </w:rPr>
              <w:t xml:space="preserve">)                              </w:t>
            </w:r>
          </w:p>
        </w:tc>
        <w:tc>
          <w:tcPr>
            <w:tcW w:w="141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5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rPr>
          <w:trHeight w:val="400"/>
          <w:tblCellSpacing w:w="5" w:type="nil"/>
        </w:trPr>
        <w:tc>
          <w:tcPr>
            <w:tcW w:w="5812"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Кредиторская  задолженность  (с  выделением  </w:t>
            </w:r>
            <w:proofErr w:type="gramStart"/>
            <w:r w:rsidRPr="003D79C4">
              <w:rPr>
                <w:sz w:val="20"/>
                <w:szCs w:val="20"/>
              </w:rPr>
              <w:t>просроченной</w:t>
            </w:r>
            <w:proofErr w:type="gramEnd"/>
            <w:r w:rsidRPr="003D79C4">
              <w:rPr>
                <w:sz w:val="20"/>
                <w:szCs w:val="20"/>
              </w:rPr>
              <w:t xml:space="preserve">)                              </w:t>
            </w:r>
          </w:p>
        </w:tc>
        <w:tc>
          <w:tcPr>
            <w:tcW w:w="141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5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rPr>
          <w:trHeight w:val="600"/>
          <w:tblCellSpacing w:w="5" w:type="nil"/>
        </w:trPr>
        <w:tc>
          <w:tcPr>
            <w:tcW w:w="5812"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Сумма  уплаченных  штрафов  и  санкции   за нарушения, выявленные органами технического (неналогового) регулирования               </w:t>
            </w:r>
          </w:p>
        </w:tc>
        <w:tc>
          <w:tcPr>
            <w:tcW w:w="141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40"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858"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bl>
    <w:p w:rsidR="003D79C4" w:rsidRPr="003D79C4" w:rsidRDefault="003D79C4" w:rsidP="003D79C4">
      <w:pPr>
        <w:autoSpaceDE w:val="0"/>
        <w:autoSpaceDN w:val="0"/>
        <w:adjustRightInd w:val="0"/>
        <w:jc w:val="both"/>
        <w:rPr>
          <w:b/>
          <w:bCs/>
          <w:sz w:val="20"/>
          <w:szCs w:val="20"/>
        </w:rPr>
      </w:pPr>
    </w:p>
    <w:p w:rsidR="003D79C4" w:rsidRPr="003D79C4" w:rsidRDefault="003D79C4" w:rsidP="003D79C4">
      <w:pPr>
        <w:pStyle w:val="ConsPlusNonformat"/>
        <w:jc w:val="both"/>
        <w:rPr>
          <w:rFonts w:ascii="Times New Roman" w:hAnsi="Times New Roman" w:cs="Times New Roman"/>
        </w:rPr>
      </w:pPr>
      <w:r w:rsidRPr="003D79C4">
        <w:rPr>
          <w:rFonts w:ascii="Times New Roman" w:hAnsi="Times New Roman" w:cs="Times New Roman"/>
        </w:rPr>
        <w:t>Примечание. Указанные   сведения   должны  представляться   в  динамике  за трехлетний  период (с разбивкой по каждому году) и истекшие месяцы текущего года, предшествующие дате внесения ходатайства.</w:t>
      </w:r>
    </w:p>
    <w:p w:rsidR="003D79C4" w:rsidRPr="003D79C4" w:rsidRDefault="003D79C4" w:rsidP="003D79C4">
      <w:pPr>
        <w:rPr>
          <w:sz w:val="20"/>
          <w:szCs w:val="20"/>
        </w:rPr>
      </w:pPr>
    </w:p>
    <w:p w:rsidR="003D79C4" w:rsidRPr="003D79C4" w:rsidRDefault="003D79C4" w:rsidP="003D79C4">
      <w:pPr>
        <w:rPr>
          <w:sz w:val="20"/>
          <w:szCs w:val="20"/>
        </w:rPr>
      </w:pPr>
    </w:p>
    <w:p w:rsidR="003D79C4" w:rsidRPr="003D79C4" w:rsidRDefault="003D79C4" w:rsidP="003D79C4">
      <w:pPr>
        <w:rPr>
          <w:sz w:val="20"/>
          <w:szCs w:val="20"/>
        </w:rPr>
      </w:pPr>
    </w:p>
    <w:p w:rsidR="003D79C4" w:rsidRPr="003D79C4" w:rsidRDefault="003D79C4" w:rsidP="003D79C4">
      <w:pPr>
        <w:rPr>
          <w:sz w:val="20"/>
          <w:szCs w:val="20"/>
        </w:rPr>
      </w:pPr>
    </w:p>
    <w:p w:rsidR="003D79C4" w:rsidRPr="003D79C4" w:rsidRDefault="003D79C4" w:rsidP="003D79C4">
      <w:pPr>
        <w:rPr>
          <w:sz w:val="20"/>
          <w:szCs w:val="20"/>
        </w:rPr>
      </w:pPr>
    </w:p>
    <w:p w:rsidR="003D79C4" w:rsidRPr="003D79C4" w:rsidRDefault="003D79C4" w:rsidP="003D79C4">
      <w:pPr>
        <w:jc w:val="center"/>
        <w:rPr>
          <w:sz w:val="20"/>
          <w:szCs w:val="20"/>
        </w:rPr>
      </w:pPr>
      <w:r w:rsidRPr="003D79C4">
        <w:rPr>
          <w:sz w:val="20"/>
          <w:szCs w:val="20"/>
        </w:rPr>
        <w:tab/>
      </w:r>
      <w:r w:rsidRPr="003D79C4">
        <w:rPr>
          <w:b/>
          <w:bCs/>
          <w:noProof/>
          <w:sz w:val="20"/>
          <w:szCs w:val="20"/>
        </w:rPr>
        <w:drawing>
          <wp:inline distT="0" distB="0" distL="0" distR="0" wp14:anchorId="03FAAF27" wp14:editId="431E228A">
            <wp:extent cx="390525" cy="476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3D79C4" w:rsidRPr="003D79C4" w:rsidRDefault="003D79C4" w:rsidP="003D79C4">
      <w:pPr>
        <w:pStyle w:val="ConsPlusNormal"/>
        <w:widowControl/>
        <w:rPr>
          <w:rFonts w:ascii="Times New Roman" w:hAnsi="Times New Roman" w:cs="Times New Roman"/>
        </w:rPr>
      </w:pPr>
    </w:p>
    <w:p w:rsidR="003D79C4" w:rsidRPr="003D79C4" w:rsidRDefault="003D79C4" w:rsidP="003D79C4">
      <w:pPr>
        <w:pStyle w:val="ConsPlusNormal"/>
        <w:widowControl/>
        <w:jc w:val="center"/>
        <w:outlineLvl w:val="0"/>
        <w:rPr>
          <w:rFonts w:ascii="Times New Roman" w:hAnsi="Times New Roman" w:cs="Times New Roman"/>
          <w:b/>
          <w:bCs/>
        </w:rPr>
      </w:pPr>
      <w:r w:rsidRPr="003D79C4">
        <w:rPr>
          <w:rFonts w:ascii="Times New Roman" w:hAnsi="Times New Roman" w:cs="Times New Roman"/>
          <w:b/>
          <w:bCs/>
        </w:rPr>
        <w:t xml:space="preserve"> АДМИНИСТРАЦИЯ ОРЛОВСКОГО  РАЙОНА </w:t>
      </w:r>
    </w:p>
    <w:p w:rsidR="003D79C4" w:rsidRPr="003D79C4" w:rsidRDefault="003D79C4" w:rsidP="003D79C4">
      <w:pPr>
        <w:pStyle w:val="ConsPlusNormal"/>
        <w:widowControl/>
        <w:jc w:val="center"/>
        <w:outlineLvl w:val="0"/>
        <w:rPr>
          <w:rFonts w:ascii="Times New Roman" w:hAnsi="Times New Roman" w:cs="Times New Roman"/>
          <w:b/>
          <w:bCs/>
        </w:rPr>
      </w:pPr>
      <w:r w:rsidRPr="003D79C4">
        <w:rPr>
          <w:rFonts w:ascii="Times New Roman" w:hAnsi="Times New Roman" w:cs="Times New Roman"/>
          <w:b/>
          <w:bCs/>
        </w:rPr>
        <w:t>КИРОВСКОЙ ОБЛАСТИ</w:t>
      </w:r>
    </w:p>
    <w:p w:rsidR="003D79C4" w:rsidRPr="003D79C4" w:rsidRDefault="003D79C4" w:rsidP="003D79C4">
      <w:pPr>
        <w:pStyle w:val="ConsPlusNormal"/>
        <w:widowControl/>
        <w:jc w:val="center"/>
        <w:rPr>
          <w:rFonts w:ascii="Times New Roman" w:hAnsi="Times New Roman" w:cs="Times New Roman"/>
        </w:rPr>
      </w:pPr>
    </w:p>
    <w:p w:rsidR="003D79C4" w:rsidRPr="003D79C4" w:rsidRDefault="003D79C4" w:rsidP="003D79C4">
      <w:pPr>
        <w:pStyle w:val="ConsPlusNormal"/>
        <w:widowControl/>
        <w:jc w:val="center"/>
        <w:rPr>
          <w:rFonts w:ascii="Times New Roman" w:hAnsi="Times New Roman" w:cs="Times New Roman"/>
          <w:b/>
          <w:bCs/>
        </w:rPr>
      </w:pPr>
      <w:r w:rsidRPr="003D79C4">
        <w:rPr>
          <w:rFonts w:ascii="Times New Roman" w:hAnsi="Times New Roman" w:cs="Times New Roman"/>
          <w:b/>
          <w:bCs/>
        </w:rPr>
        <w:t>ПОСТАНОВЛЕНИЕ</w:t>
      </w:r>
    </w:p>
    <w:p w:rsidR="003D79C4" w:rsidRPr="003D79C4" w:rsidRDefault="003D79C4" w:rsidP="003D79C4">
      <w:pPr>
        <w:pStyle w:val="ConsPlusNormal"/>
        <w:widowControl/>
        <w:jc w:val="center"/>
        <w:rPr>
          <w:rFonts w:ascii="Times New Roman" w:hAnsi="Times New Roman" w:cs="Times New Roman"/>
          <w:b/>
          <w:bCs/>
        </w:rPr>
      </w:pPr>
    </w:p>
    <w:p w:rsidR="003D79C4" w:rsidRPr="003D79C4" w:rsidRDefault="003D79C4" w:rsidP="003D79C4">
      <w:pPr>
        <w:pStyle w:val="ConsPlusNormal"/>
        <w:widowControl/>
        <w:rPr>
          <w:rFonts w:ascii="Times New Roman" w:hAnsi="Times New Roman" w:cs="Times New Roman"/>
        </w:rPr>
      </w:pPr>
      <w:r w:rsidRPr="003D79C4">
        <w:rPr>
          <w:rFonts w:ascii="Times New Roman" w:hAnsi="Times New Roman" w:cs="Times New Roman"/>
        </w:rPr>
        <w:t>11.09.2019</w:t>
      </w:r>
      <w:r w:rsidRPr="003D79C4">
        <w:rPr>
          <w:rFonts w:ascii="Times New Roman" w:hAnsi="Times New Roman" w:cs="Times New Roman"/>
        </w:rPr>
        <w:tab/>
      </w:r>
      <w:r w:rsidRPr="003D79C4">
        <w:rPr>
          <w:rFonts w:ascii="Times New Roman" w:hAnsi="Times New Roman" w:cs="Times New Roman"/>
        </w:rPr>
        <w:tab/>
      </w:r>
      <w:r w:rsidRPr="003D79C4">
        <w:rPr>
          <w:rFonts w:ascii="Times New Roman" w:hAnsi="Times New Roman" w:cs="Times New Roman"/>
        </w:rPr>
        <w:tab/>
      </w:r>
      <w:r w:rsidRPr="003D79C4">
        <w:rPr>
          <w:rFonts w:ascii="Times New Roman" w:hAnsi="Times New Roman" w:cs="Times New Roman"/>
        </w:rPr>
        <w:tab/>
      </w:r>
      <w:r w:rsidRPr="003D79C4">
        <w:rPr>
          <w:rFonts w:ascii="Times New Roman" w:hAnsi="Times New Roman" w:cs="Times New Roman"/>
        </w:rPr>
        <w:tab/>
      </w:r>
      <w:r w:rsidRPr="003D79C4">
        <w:rPr>
          <w:rFonts w:ascii="Times New Roman" w:hAnsi="Times New Roman" w:cs="Times New Roman"/>
        </w:rPr>
        <w:tab/>
      </w:r>
      <w:r w:rsidRPr="003D79C4">
        <w:rPr>
          <w:rFonts w:ascii="Times New Roman" w:hAnsi="Times New Roman" w:cs="Times New Roman"/>
        </w:rPr>
        <w:tab/>
        <w:t xml:space="preserve">                           </w:t>
      </w:r>
      <w:r w:rsidRPr="003D79C4">
        <w:rPr>
          <w:rFonts w:ascii="Times New Roman" w:hAnsi="Times New Roman" w:cs="Times New Roman"/>
          <w:b/>
        </w:rPr>
        <w:t>№ 507-п</w:t>
      </w:r>
    </w:p>
    <w:p w:rsidR="003D79C4" w:rsidRPr="003D79C4" w:rsidRDefault="003D79C4" w:rsidP="003D79C4">
      <w:pPr>
        <w:pStyle w:val="ConsPlusNormal"/>
        <w:widowControl/>
        <w:jc w:val="center"/>
        <w:rPr>
          <w:rFonts w:ascii="Times New Roman" w:hAnsi="Times New Roman" w:cs="Times New Roman"/>
        </w:rPr>
      </w:pPr>
    </w:p>
    <w:p w:rsidR="003D79C4" w:rsidRPr="003D79C4" w:rsidRDefault="003D79C4" w:rsidP="003D79C4">
      <w:pPr>
        <w:pStyle w:val="ConsPlusNormal"/>
        <w:widowControl/>
        <w:jc w:val="center"/>
        <w:rPr>
          <w:rFonts w:ascii="Times New Roman" w:hAnsi="Times New Roman" w:cs="Times New Roman"/>
        </w:rPr>
      </w:pPr>
      <w:r w:rsidRPr="003D79C4">
        <w:rPr>
          <w:rFonts w:ascii="Times New Roman" w:hAnsi="Times New Roman" w:cs="Times New Roman"/>
        </w:rPr>
        <w:t>г. Орлов</w:t>
      </w:r>
    </w:p>
    <w:p w:rsidR="003D79C4" w:rsidRPr="003D79C4" w:rsidRDefault="003D79C4" w:rsidP="003D79C4">
      <w:pPr>
        <w:pStyle w:val="ConsPlusNormal"/>
        <w:widowControl/>
        <w:jc w:val="center"/>
        <w:rPr>
          <w:rFonts w:ascii="Times New Roman" w:hAnsi="Times New Roman" w:cs="Times New Roman"/>
        </w:rPr>
      </w:pPr>
    </w:p>
    <w:p w:rsidR="003D79C4" w:rsidRPr="003D79C4" w:rsidRDefault="003D79C4" w:rsidP="003D79C4">
      <w:pPr>
        <w:pStyle w:val="ConsPlusTitle"/>
        <w:widowControl/>
        <w:jc w:val="center"/>
        <w:rPr>
          <w:b w:val="0"/>
          <w:bCs w:val="0"/>
        </w:rPr>
      </w:pPr>
      <w:r w:rsidRPr="003D79C4">
        <w:rPr>
          <w:bCs w:val="0"/>
        </w:rPr>
        <w:t>О внесении изменений в постановление администрации Орловского района от 25.04.2014 № 250</w:t>
      </w:r>
    </w:p>
    <w:p w:rsidR="003D79C4" w:rsidRPr="003D79C4" w:rsidRDefault="003D79C4" w:rsidP="003D79C4">
      <w:pPr>
        <w:autoSpaceDE w:val="0"/>
        <w:autoSpaceDN w:val="0"/>
        <w:adjustRightInd w:val="0"/>
        <w:jc w:val="both"/>
        <w:outlineLvl w:val="0"/>
        <w:rPr>
          <w:sz w:val="20"/>
          <w:szCs w:val="20"/>
        </w:rPr>
      </w:pPr>
    </w:p>
    <w:p w:rsidR="003D79C4" w:rsidRPr="003D79C4" w:rsidRDefault="003D79C4" w:rsidP="003D79C4">
      <w:pPr>
        <w:autoSpaceDE w:val="0"/>
        <w:autoSpaceDN w:val="0"/>
        <w:adjustRightInd w:val="0"/>
        <w:jc w:val="both"/>
        <w:outlineLvl w:val="0"/>
        <w:rPr>
          <w:sz w:val="20"/>
          <w:szCs w:val="20"/>
        </w:rPr>
      </w:pPr>
    </w:p>
    <w:p w:rsidR="003D79C4" w:rsidRPr="003D79C4" w:rsidRDefault="003D79C4" w:rsidP="003D79C4">
      <w:pPr>
        <w:pStyle w:val="ConsPlusTitle"/>
        <w:widowControl/>
        <w:spacing w:line="360" w:lineRule="auto"/>
        <w:jc w:val="both"/>
        <w:rPr>
          <w:b w:val="0"/>
        </w:rPr>
      </w:pPr>
      <w:r w:rsidRPr="003D79C4">
        <w:rPr>
          <w:b w:val="0"/>
        </w:rPr>
        <w:t xml:space="preserve">       В целях активизации работы по противодействию коррупции в Орловском районе</w:t>
      </w:r>
      <w:r w:rsidRPr="003D79C4">
        <w:t xml:space="preserve">, </w:t>
      </w:r>
      <w:r w:rsidRPr="003D79C4">
        <w:rPr>
          <w:b w:val="0"/>
        </w:rPr>
        <w:t xml:space="preserve">приведения </w:t>
      </w:r>
      <w:r w:rsidRPr="003D79C4">
        <w:rPr>
          <w:b w:val="0"/>
          <w:bCs w:val="0"/>
        </w:rPr>
        <w:t xml:space="preserve">муниципальной программы </w:t>
      </w:r>
      <w:r w:rsidRPr="003D79C4">
        <w:rPr>
          <w:b w:val="0"/>
        </w:rPr>
        <w:t>«О противодействии коррупции в Орловском районе Кировской области» на 2014 - 2021 годы в соответствие</w:t>
      </w:r>
      <w:r w:rsidRPr="003D79C4">
        <w:t xml:space="preserve"> </w:t>
      </w:r>
      <w:r w:rsidRPr="003D79C4">
        <w:rPr>
          <w:b w:val="0"/>
        </w:rPr>
        <w:t>с действующим законодательством, администрация Орловского района ПОСТАНОВЛЯЕТ:</w:t>
      </w:r>
    </w:p>
    <w:p w:rsidR="003D79C4" w:rsidRPr="003D79C4" w:rsidRDefault="003D79C4" w:rsidP="003D79C4">
      <w:pPr>
        <w:pStyle w:val="ConsPlusTitle"/>
        <w:widowControl/>
        <w:spacing w:line="360" w:lineRule="auto"/>
        <w:ind w:firstLine="540"/>
        <w:jc w:val="both"/>
        <w:rPr>
          <w:b w:val="0"/>
        </w:rPr>
      </w:pPr>
      <w:r w:rsidRPr="003D79C4">
        <w:rPr>
          <w:b w:val="0"/>
        </w:rPr>
        <w:t>1. Внести изменения и дополнения в муниципальную программу «О противодействии коррупции в Орловском районе Кировской области» на 2014-2021 годы, утвержденную постановлением администрации Орловского района от 25.04.2014 № 250»  (далее – Программа):</w:t>
      </w:r>
    </w:p>
    <w:p w:rsidR="003D79C4" w:rsidRPr="003D79C4" w:rsidRDefault="003D79C4" w:rsidP="003D79C4">
      <w:pPr>
        <w:pStyle w:val="ConsPlusTitle"/>
        <w:widowControl/>
        <w:spacing w:line="360" w:lineRule="auto"/>
        <w:ind w:firstLine="540"/>
        <w:jc w:val="both"/>
        <w:rPr>
          <w:b w:val="0"/>
        </w:rPr>
      </w:pPr>
      <w:r w:rsidRPr="003D79C4">
        <w:rPr>
          <w:b w:val="0"/>
        </w:rPr>
        <w:t>1.1. Изменить название постановления на следующее: «Об утверждении муниципальной программы «О противодействии коррупции в Орловском районе Кировской области» на 2014-2022 годы».</w:t>
      </w:r>
    </w:p>
    <w:p w:rsidR="003D79C4" w:rsidRPr="003D79C4" w:rsidRDefault="003D79C4" w:rsidP="003D79C4">
      <w:pPr>
        <w:pStyle w:val="ConsPlusTitle"/>
        <w:widowControl/>
        <w:spacing w:line="360" w:lineRule="auto"/>
        <w:ind w:firstLine="540"/>
        <w:jc w:val="both"/>
        <w:rPr>
          <w:b w:val="0"/>
        </w:rPr>
      </w:pPr>
      <w:r w:rsidRPr="003D79C4">
        <w:rPr>
          <w:b w:val="0"/>
        </w:rPr>
        <w:t>1.2. В пункте 1 Постановления слова «на 2014-2021 годы» заменить словами «на 2014-2022 годы».</w:t>
      </w:r>
    </w:p>
    <w:p w:rsidR="003D79C4" w:rsidRPr="003D79C4" w:rsidRDefault="003D79C4" w:rsidP="003D79C4">
      <w:pPr>
        <w:pStyle w:val="ConsPlusTitle"/>
        <w:widowControl/>
        <w:spacing w:line="360" w:lineRule="auto"/>
        <w:ind w:firstLine="539"/>
        <w:jc w:val="both"/>
        <w:rPr>
          <w:b w:val="0"/>
        </w:rPr>
      </w:pPr>
      <w:r w:rsidRPr="003D79C4">
        <w:rPr>
          <w:b w:val="0"/>
        </w:rPr>
        <w:t>1.3. По всему тексту Программы слова «на 2014-2021 годы»  заменить словами «на 2014-2022 годы».</w:t>
      </w:r>
    </w:p>
    <w:p w:rsidR="003D79C4" w:rsidRPr="003D79C4" w:rsidRDefault="003D79C4" w:rsidP="003D79C4">
      <w:pPr>
        <w:pStyle w:val="ConsPlusTitle"/>
        <w:widowControl/>
        <w:spacing w:line="360" w:lineRule="auto"/>
        <w:ind w:firstLine="539"/>
        <w:jc w:val="both"/>
        <w:rPr>
          <w:b w:val="0"/>
        </w:rPr>
      </w:pPr>
      <w:r w:rsidRPr="003D79C4">
        <w:rPr>
          <w:b w:val="0"/>
        </w:rPr>
        <w:t>1.4. В паспорте Программы пункт «Объемы и источники финансирования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3D79C4" w:rsidRPr="003D79C4" w:rsidTr="00DF2286">
        <w:tc>
          <w:tcPr>
            <w:tcW w:w="4785" w:type="dxa"/>
            <w:shd w:val="clear" w:color="auto" w:fill="auto"/>
          </w:tcPr>
          <w:p w:rsidR="003D79C4" w:rsidRPr="003D79C4" w:rsidRDefault="003D79C4" w:rsidP="00DF2286">
            <w:pPr>
              <w:pStyle w:val="ConsPlusTitle"/>
              <w:widowControl/>
              <w:jc w:val="both"/>
              <w:rPr>
                <w:b w:val="0"/>
              </w:rPr>
            </w:pPr>
            <w:r w:rsidRPr="003D79C4">
              <w:rPr>
                <w:b w:val="0"/>
              </w:rPr>
              <w:t>Объемы и источники финансирования Программы</w:t>
            </w:r>
          </w:p>
        </w:tc>
        <w:tc>
          <w:tcPr>
            <w:tcW w:w="4786" w:type="dxa"/>
            <w:shd w:val="clear" w:color="auto" w:fill="auto"/>
          </w:tcPr>
          <w:p w:rsidR="003D79C4" w:rsidRPr="003D79C4" w:rsidRDefault="003D79C4" w:rsidP="00DF2286">
            <w:pPr>
              <w:pStyle w:val="ConsPlusTitle"/>
              <w:widowControl/>
              <w:rPr>
                <w:b w:val="0"/>
              </w:rPr>
            </w:pPr>
            <w:r w:rsidRPr="003D79C4">
              <w:rPr>
                <w:b w:val="0"/>
              </w:rPr>
              <w:t>Бюджеты муниципальных образований Орловского муниципального района, Орловского городского и Орловского сельского поселений.</w:t>
            </w:r>
          </w:p>
          <w:p w:rsidR="003D79C4" w:rsidRPr="003D79C4" w:rsidRDefault="003D79C4" w:rsidP="00DF2286">
            <w:pPr>
              <w:pStyle w:val="ConsPlusTitle"/>
              <w:widowControl/>
              <w:rPr>
                <w:b w:val="0"/>
              </w:rPr>
            </w:pPr>
            <w:r w:rsidRPr="003D79C4">
              <w:rPr>
                <w:b w:val="0"/>
              </w:rPr>
              <w:t>Финансирование мероприятий</w:t>
            </w:r>
          </w:p>
          <w:p w:rsidR="003D79C4" w:rsidRPr="003D79C4" w:rsidRDefault="003D79C4" w:rsidP="00DF2286">
            <w:pPr>
              <w:pStyle w:val="ConsPlusTitle"/>
              <w:widowControl/>
              <w:rPr>
                <w:b w:val="0"/>
              </w:rPr>
            </w:pPr>
            <w:r w:rsidRPr="003D79C4">
              <w:rPr>
                <w:b w:val="0"/>
              </w:rPr>
              <w:t>Средства районного бюджета – 63 тыс. руб., в том числе по годам:</w:t>
            </w:r>
          </w:p>
          <w:p w:rsidR="003D79C4" w:rsidRPr="003D79C4" w:rsidRDefault="003D79C4" w:rsidP="00DF2286">
            <w:pPr>
              <w:pStyle w:val="ConsPlusTitle"/>
              <w:widowControl/>
              <w:rPr>
                <w:b w:val="0"/>
              </w:rPr>
            </w:pPr>
            <w:r w:rsidRPr="003D79C4">
              <w:rPr>
                <w:b w:val="0"/>
              </w:rPr>
              <w:t>2014 год – 0 тыс. руб.</w:t>
            </w:r>
          </w:p>
          <w:p w:rsidR="003D79C4" w:rsidRPr="003D79C4" w:rsidRDefault="003D79C4" w:rsidP="00DF2286">
            <w:pPr>
              <w:pStyle w:val="ConsPlusTitle"/>
              <w:widowControl/>
              <w:rPr>
                <w:b w:val="0"/>
              </w:rPr>
            </w:pPr>
            <w:r w:rsidRPr="003D79C4">
              <w:rPr>
                <w:b w:val="0"/>
              </w:rPr>
              <w:t>2015 год – 0 тыс. руб.</w:t>
            </w:r>
          </w:p>
          <w:p w:rsidR="003D79C4" w:rsidRPr="003D79C4" w:rsidRDefault="003D79C4" w:rsidP="00DF2286">
            <w:pPr>
              <w:pStyle w:val="ConsPlusTitle"/>
              <w:widowControl/>
              <w:rPr>
                <w:b w:val="0"/>
              </w:rPr>
            </w:pPr>
            <w:r w:rsidRPr="003D79C4">
              <w:rPr>
                <w:b w:val="0"/>
              </w:rPr>
              <w:t>2016 год – 0 тыс. руб.</w:t>
            </w:r>
          </w:p>
          <w:p w:rsidR="003D79C4" w:rsidRPr="003D79C4" w:rsidRDefault="003D79C4" w:rsidP="00DF2286">
            <w:pPr>
              <w:pStyle w:val="ConsPlusTitle"/>
              <w:widowControl/>
              <w:rPr>
                <w:b w:val="0"/>
              </w:rPr>
            </w:pPr>
            <w:r w:rsidRPr="003D79C4">
              <w:rPr>
                <w:b w:val="0"/>
              </w:rPr>
              <w:t>2017 год – 1,5 тыс. руб.</w:t>
            </w:r>
          </w:p>
          <w:p w:rsidR="003D79C4" w:rsidRPr="003D79C4" w:rsidRDefault="003D79C4" w:rsidP="00DF2286">
            <w:pPr>
              <w:pStyle w:val="ConsPlusTitle"/>
              <w:widowControl/>
              <w:rPr>
                <w:b w:val="0"/>
              </w:rPr>
            </w:pPr>
            <w:r w:rsidRPr="003D79C4">
              <w:rPr>
                <w:b w:val="0"/>
              </w:rPr>
              <w:t>2018 год – 1,5 тыс. руб.</w:t>
            </w:r>
          </w:p>
          <w:p w:rsidR="003D79C4" w:rsidRPr="003D79C4" w:rsidRDefault="003D79C4" w:rsidP="00DF2286">
            <w:pPr>
              <w:pStyle w:val="ConsPlusTitle"/>
              <w:widowControl/>
              <w:rPr>
                <w:b w:val="0"/>
              </w:rPr>
            </w:pPr>
            <w:r w:rsidRPr="003D79C4">
              <w:rPr>
                <w:b w:val="0"/>
              </w:rPr>
              <w:t>2019 год – 20,0 тыс. руб.</w:t>
            </w:r>
          </w:p>
          <w:p w:rsidR="003D79C4" w:rsidRPr="003D79C4" w:rsidRDefault="003D79C4" w:rsidP="00DF2286">
            <w:pPr>
              <w:pStyle w:val="ConsPlusTitle"/>
              <w:widowControl/>
              <w:rPr>
                <w:b w:val="0"/>
              </w:rPr>
            </w:pPr>
            <w:r w:rsidRPr="003D79C4">
              <w:rPr>
                <w:b w:val="0"/>
              </w:rPr>
              <w:t>2020 год – 20,0 тыс. руб.</w:t>
            </w:r>
          </w:p>
          <w:p w:rsidR="003D79C4" w:rsidRPr="003D79C4" w:rsidRDefault="003D79C4" w:rsidP="00DF2286">
            <w:pPr>
              <w:pStyle w:val="ConsPlusTitle"/>
              <w:widowControl/>
              <w:rPr>
                <w:b w:val="0"/>
              </w:rPr>
            </w:pPr>
            <w:r w:rsidRPr="003D79C4">
              <w:rPr>
                <w:b w:val="0"/>
              </w:rPr>
              <w:t>2021 год – 20,0 тыс. руб.</w:t>
            </w:r>
          </w:p>
          <w:p w:rsidR="003D79C4" w:rsidRPr="003D79C4" w:rsidRDefault="003D79C4" w:rsidP="00DF2286">
            <w:pPr>
              <w:pStyle w:val="ConsPlusTitle"/>
              <w:widowControl/>
              <w:rPr>
                <w:b w:val="0"/>
              </w:rPr>
            </w:pPr>
            <w:r w:rsidRPr="003D79C4">
              <w:rPr>
                <w:b w:val="0"/>
              </w:rPr>
              <w:t>2022 год – 20,0 тыс. руб.</w:t>
            </w:r>
          </w:p>
        </w:tc>
      </w:tr>
    </w:tbl>
    <w:p w:rsidR="003D79C4" w:rsidRPr="003D79C4" w:rsidRDefault="003D79C4" w:rsidP="003D79C4">
      <w:pPr>
        <w:pStyle w:val="ConsPlusTitle"/>
        <w:widowControl/>
        <w:spacing w:line="360" w:lineRule="auto"/>
        <w:ind w:firstLine="540"/>
        <w:jc w:val="both"/>
        <w:rPr>
          <w:b w:val="0"/>
        </w:rPr>
      </w:pPr>
    </w:p>
    <w:p w:rsidR="003D79C4" w:rsidRPr="003D79C4" w:rsidRDefault="003D79C4" w:rsidP="003D79C4">
      <w:pPr>
        <w:tabs>
          <w:tab w:val="left" w:pos="3235"/>
        </w:tabs>
        <w:spacing w:line="360" w:lineRule="auto"/>
        <w:ind w:firstLine="720"/>
        <w:jc w:val="both"/>
        <w:rPr>
          <w:sz w:val="20"/>
          <w:szCs w:val="20"/>
        </w:rPr>
      </w:pPr>
      <w:r w:rsidRPr="003D79C4">
        <w:rPr>
          <w:sz w:val="20"/>
          <w:szCs w:val="20"/>
        </w:rPr>
        <w:t>1.5. Приложение 1 к Программе «Перечень мероприятий муниципальной программы «О противодействии коррупции в Орловском районе Кировской области» на 2014-2022 годы» изложить в новой редакции согласно приложению.</w:t>
      </w:r>
    </w:p>
    <w:p w:rsidR="003D79C4" w:rsidRPr="003D79C4" w:rsidRDefault="003D79C4" w:rsidP="003D79C4">
      <w:pPr>
        <w:tabs>
          <w:tab w:val="left" w:pos="3235"/>
        </w:tabs>
        <w:spacing w:line="360" w:lineRule="auto"/>
        <w:ind w:firstLine="720"/>
        <w:jc w:val="both"/>
        <w:rPr>
          <w:sz w:val="20"/>
          <w:szCs w:val="20"/>
        </w:rPr>
      </w:pPr>
      <w:r w:rsidRPr="003D79C4">
        <w:rPr>
          <w:sz w:val="20"/>
          <w:szCs w:val="20"/>
        </w:rPr>
        <w:t>2. Финансовому управлению администрации Орловского района (Лаптева Н.К.) предусмотреть в расходной части бюджета Орловского района ассигнования на реализацию программных мероприятий на 2014-2022 годы».</w:t>
      </w:r>
    </w:p>
    <w:p w:rsidR="003D79C4" w:rsidRPr="003D79C4" w:rsidRDefault="003D79C4" w:rsidP="003D79C4">
      <w:pPr>
        <w:tabs>
          <w:tab w:val="left" w:pos="3235"/>
        </w:tabs>
        <w:spacing w:line="360" w:lineRule="auto"/>
        <w:ind w:firstLine="720"/>
        <w:jc w:val="both"/>
        <w:rPr>
          <w:sz w:val="20"/>
          <w:szCs w:val="20"/>
        </w:rPr>
      </w:pPr>
      <w:r w:rsidRPr="003D79C4">
        <w:rPr>
          <w:sz w:val="20"/>
          <w:szCs w:val="20"/>
        </w:rPr>
        <w:t>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D79C4" w:rsidRPr="003D79C4" w:rsidRDefault="003D79C4" w:rsidP="003D79C4">
      <w:pPr>
        <w:tabs>
          <w:tab w:val="left" w:pos="3235"/>
        </w:tabs>
        <w:spacing w:line="360" w:lineRule="auto"/>
        <w:ind w:firstLine="720"/>
        <w:jc w:val="both"/>
        <w:rPr>
          <w:sz w:val="20"/>
          <w:szCs w:val="20"/>
        </w:rPr>
      </w:pPr>
      <w:r w:rsidRPr="003D79C4">
        <w:rPr>
          <w:sz w:val="20"/>
          <w:szCs w:val="20"/>
        </w:rPr>
        <w:t>4. Постановление вступает в силу с момента опубликования.</w:t>
      </w:r>
    </w:p>
    <w:p w:rsidR="003D79C4" w:rsidRPr="003D79C4" w:rsidRDefault="003D79C4" w:rsidP="003D79C4">
      <w:pPr>
        <w:tabs>
          <w:tab w:val="left" w:pos="3235"/>
        </w:tabs>
        <w:spacing w:line="360" w:lineRule="auto"/>
        <w:jc w:val="both"/>
        <w:rPr>
          <w:sz w:val="20"/>
          <w:szCs w:val="20"/>
        </w:rPr>
      </w:pPr>
    </w:p>
    <w:p w:rsidR="003D79C4" w:rsidRPr="003D79C4" w:rsidRDefault="003D79C4" w:rsidP="003D79C4">
      <w:pPr>
        <w:tabs>
          <w:tab w:val="left" w:pos="3235"/>
        </w:tabs>
        <w:spacing w:line="360" w:lineRule="auto"/>
        <w:jc w:val="both"/>
        <w:rPr>
          <w:sz w:val="20"/>
          <w:szCs w:val="20"/>
        </w:rPr>
      </w:pPr>
    </w:p>
    <w:p w:rsidR="003D79C4" w:rsidRPr="003D79C4" w:rsidRDefault="003D79C4" w:rsidP="003D79C4">
      <w:pPr>
        <w:tabs>
          <w:tab w:val="left" w:pos="3235"/>
        </w:tabs>
        <w:jc w:val="both"/>
        <w:rPr>
          <w:sz w:val="20"/>
          <w:szCs w:val="20"/>
        </w:rPr>
      </w:pPr>
      <w:r w:rsidRPr="003D79C4">
        <w:rPr>
          <w:sz w:val="20"/>
          <w:szCs w:val="20"/>
        </w:rPr>
        <w:t>Глава администрации</w:t>
      </w:r>
    </w:p>
    <w:p w:rsidR="003D79C4" w:rsidRPr="003D79C4" w:rsidRDefault="003D79C4" w:rsidP="003D79C4">
      <w:pPr>
        <w:tabs>
          <w:tab w:val="left" w:pos="3235"/>
        </w:tabs>
        <w:jc w:val="both"/>
        <w:rPr>
          <w:sz w:val="20"/>
          <w:szCs w:val="20"/>
        </w:rPr>
      </w:pPr>
      <w:r w:rsidRPr="003D79C4">
        <w:rPr>
          <w:sz w:val="20"/>
          <w:szCs w:val="20"/>
        </w:rPr>
        <w:t>Орловского района           С.С. Целищев</w:t>
      </w:r>
    </w:p>
    <w:p w:rsidR="003D79C4" w:rsidRPr="003D79C4" w:rsidRDefault="003D79C4" w:rsidP="003D79C4">
      <w:pPr>
        <w:pStyle w:val="ConsPlusTitle"/>
        <w:widowControl/>
        <w:jc w:val="right"/>
        <w:rPr>
          <w:b w:val="0"/>
          <w:bCs w:val="0"/>
        </w:rPr>
        <w:sectPr w:rsidR="003D79C4" w:rsidRPr="003D79C4" w:rsidSect="006A56A8">
          <w:pgSz w:w="11906" w:h="16838"/>
          <w:pgMar w:top="1134" w:right="851" w:bottom="1134" w:left="1701" w:header="709" w:footer="709" w:gutter="0"/>
          <w:cols w:space="708"/>
          <w:docGrid w:linePitch="360"/>
        </w:sectPr>
      </w:pPr>
    </w:p>
    <w:p w:rsidR="003D79C4" w:rsidRPr="003D79C4" w:rsidRDefault="003D79C4" w:rsidP="003D79C4">
      <w:pPr>
        <w:pStyle w:val="ConsPlusTitle"/>
        <w:widowControl/>
        <w:jc w:val="right"/>
        <w:rPr>
          <w:b w:val="0"/>
          <w:bCs w:val="0"/>
        </w:rPr>
      </w:pPr>
      <w:r w:rsidRPr="003D79C4">
        <w:rPr>
          <w:b w:val="0"/>
          <w:bCs w:val="0"/>
        </w:rPr>
        <w:lastRenderedPageBreak/>
        <w:t xml:space="preserve">Приложение 1           </w:t>
      </w:r>
    </w:p>
    <w:p w:rsidR="003D79C4" w:rsidRPr="003D79C4" w:rsidRDefault="003D79C4" w:rsidP="003D79C4">
      <w:pPr>
        <w:pStyle w:val="ConsPlusTitle"/>
        <w:widowControl/>
        <w:tabs>
          <w:tab w:val="left" w:pos="10440"/>
        </w:tabs>
        <w:rPr>
          <w:b w:val="0"/>
          <w:bCs w:val="0"/>
        </w:rPr>
      </w:pPr>
      <w:r w:rsidRPr="003D79C4">
        <w:rPr>
          <w:b w:val="0"/>
          <w:bCs w:val="0"/>
        </w:rPr>
        <w:tab/>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308"/>
        <w:gridCol w:w="7920"/>
      </w:tblGrid>
      <w:tr w:rsidR="003D79C4" w:rsidRPr="003D79C4" w:rsidTr="00DF2286">
        <w:tc>
          <w:tcPr>
            <w:tcW w:w="7308" w:type="dxa"/>
            <w:tcBorders>
              <w:top w:val="nil"/>
              <w:left w:val="nil"/>
              <w:bottom w:val="nil"/>
              <w:right w:val="nil"/>
            </w:tcBorders>
            <w:shd w:val="clear" w:color="auto" w:fill="auto"/>
          </w:tcPr>
          <w:p w:rsidR="003D79C4" w:rsidRPr="003D79C4" w:rsidRDefault="003D79C4" w:rsidP="00DF2286">
            <w:pPr>
              <w:pStyle w:val="ConsPlusTitle"/>
              <w:widowControl/>
              <w:jc w:val="center"/>
              <w:rPr>
                <w:b w:val="0"/>
                <w:bCs w:val="0"/>
              </w:rPr>
            </w:pPr>
          </w:p>
        </w:tc>
        <w:tc>
          <w:tcPr>
            <w:tcW w:w="7920" w:type="dxa"/>
            <w:tcBorders>
              <w:top w:val="nil"/>
              <w:left w:val="nil"/>
              <w:bottom w:val="nil"/>
              <w:right w:val="nil"/>
            </w:tcBorders>
            <w:shd w:val="clear" w:color="auto" w:fill="auto"/>
          </w:tcPr>
          <w:p w:rsidR="003D79C4" w:rsidRPr="003D79C4" w:rsidRDefault="003D79C4" w:rsidP="00DF2286">
            <w:pPr>
              <w:pStyle w:val="ConsPlusTitle"/>
              <w:widowControl/>
              <w:jc w:val="both"/>
              <w:rPr>
                <w:b w:val="0"/>
                <w:bCs w:val="0"/>
              </w:rPr>
            </w:pPr>
            <w:r w:rsidRPr="003D79C4">
              <w:rPr>
                <w:b w:val="0"/>
                <w:bCs w:val="0"/>
              </w:rPr>
              <w:t xml:space="preserve">к муниципальной программе </w:t>
            </w:r>
          </w:p>
          <w:p w:rsidR="003D79C4" w:rsidRPr="003D79C4" w:rsidRDefault="003D79C4" w:rsidP="00DF2286">
            <w:pPr>
              <w:pStyle w:val="ConsPlusTitle"/>
              <w:widowControl/>
              <w:jc w:val="both"/>
              <w:rPr>
                <w:b w:val="0"/>
              </w:rPr>
            </w:pPr>
            <w:r w:rsidRPr="003D79C4">
              <w:rPr>
                <w:b w:val="0"/>
                <w:bCs w:val="0"/>
              </w:rPr>
              <w:t>«О</w:t>
            </w:r>
            <w:r w:rsidRPr="003D79C4">
              <w:t xml:space="preserve"> </w:t>
            </w:r>
            <w:r w:rsidRPr="003D79C4">
              <w:rPr>
                <w:b w:val="0"/>
              </w:rPr>
              <w:t>противодействии коррупции</w:t>
            </w:r>
          </w:p>
          <w:p w:rsidR="003D79C4" w:rsidRPr="003D79C4" w:rsidRDefault="003D79C4" w:rsidP="00DF2286">
            <w:pPr>
              <w:pStyle w:val="ConsPlusNormal"/>
              <w:widowControl/>
              <w:jc w:val="both"/>
              <w:rPr>
                <w:rFonts w:ascii="Times New Roman" w:hAnsi="Times New Roman" w:cs="Times New Roman"/>
                <w:bCs/>
              </w:rPr>
            </w:pPr>
            <w:r w:rsidRPr="003D79C4">
              <w:rPr>
                <w:rFonts w:ascii="Times New Roman" w:hAnsi="Times New Roman" w:cs="Times New Roman"/>
              </w:rPr>
              <w:t>в Орловском районе Кировской области» на 2014 - 2022 годы</w:t>
            </w:r>
          </w:p>
          <w:p w:rsidR="003D79C4" w:rsidRPr="003D79C4" w:rsidRDefault="003D79C4" w:rsidP="00DF2286">
            <w:pPr>
              <w:pStyle w:val="ConsPlusTitle"/>
              <w:widowControl/>
              <w:jc w:val="center"/>
              <w:rPr>
                <w:b w:val="0"/>
                <w:bCs w:val="0"/>
              </w:rPr>
            </w:pPr>
          </w:p>
        </w:tc>
      </w:tr>
    </w:tbl>
    <w:p w:rsidR="003D79C4" w:rsidRPr="003D79C4" w:rsidRDefault="003D79C4" w:rsidP="003D79C4">
      <w:pPr>
        <w:pStyle w:val="ConsPlusTitle"/>
        <w:widowControl/>
        <w:jc w:val="center"/>
        <w:rPr>
          <w:b w:val="0"/>
          <w:bCs w:val="0"/>
        </w:rPr>
      </w:pPr>
    </w:p>
    <w:p w:rsidR="003D79C4" w:rsidRPr="003D79C4" w:rsidRDefault="003D79C4" w:rsidP="003D79C4">
      <w:pPr>
        <w:autoSpaceDE w:val="0"/>
        <w:autoSpaceDN w:val="0"/>
        <w:adjustRightInd w:val="0"/>
        <w:jc w:val="center"/>
        <w:rPr>
          <w:b/>
          <w:bCs/>
          <w:sz w:val="20"/>
          <w:szCs w:val="20"/>
        </w:rPr>
      </w:pPr>
      <w:r w:rsidRPr="003D79C4">
        <w:rPr>
          <w:b/>
          <w:bCs/>
          <w:sz w:val="20"/>
          <w:szCs w:val="20"/>
        </w:rPr>
        <w:t>ПЕРЕЧЕНЬ</w:t>
      </w:r>
    </w:p>
    <w:p w:rsidR="003D79C4" w:rsidRPr="003D79C4" w:rsidRDefault="003D79C4" w:rsidP="003D79C4">
      <w:pPr>
        <w:pStyle w:val="ConsPlusTitle"/>
        <w:widowControl/>
        <w:jc w:val="center"/>
      </w:pPr>
      <w:r w:rsidRPr="003D79C4">
        <w:rPr>
          <w:bCs w:val="0"/>
        </w:rPr>
        <w:t>мероприятий муниципальной программы «О</w:t>
      </w:r>
      <w:r w:rsidRPr="003D79C4">
        <w:t xml:space="preserve"> противодействии коррупции</w:t>
      </w:r>
    </w:p>
    <w:p w:rsidR="003D79C4" w:rsidRPr="003D79C4" w:rsidRDefault="003D79C4" w:rsidP="003D79C4">
      <w:pPr>
        <w:pStyle w:val="ConsPlusNormal"/>
        <w:widowControl/>
        <w:jc w:val="center"/>
        <w:rPr>
          <w:rFonts w:ascii="Times New Roman" w:hAnsi="Times New Roman" w:cs="Times New Roman"/>
          <w:b/>
          <w:bCs/>
        </w:rPr>
      </w:pPr>
      <w:r w:rsidRPr="003D79C4">
        <w:rPr>
          <w:rFonts w:ascii="Times New Roman" w:hAnsi="Times New Roman" w:cs="Times New Roman"/>
          <w:b/>
        </w:rPr>
        <w:t>в Орловском районе Кировской области» на 2014 – 2022 годы</w:t>
      </w:r>
    </w:p>
    <w:p w:rsidR="003D79C4" w:rsidRPr="003D79C4" w:rsidRDefault="003D79C4" w:rsidP="003D79C4">
      <w:pPr>
        <w:autoSpaceDE w:val="0"/>
        <w:autoSpaceDN w:val="0"/>
        <w:adjustRightInd w:val="0"/>
        <w:jc w:val="center"/>
        <w:rPr>
          <w:b/>
          <w:bCs/>
          <w:sz w:val="20"/>
          <w:szCs w:val="20"/>
        </w:rPr>
      </w:pPr>
    </w:p>
    <w:p w:rsidR="003D79C4" w:rsidRPr="003D79C4" w:rsidRDefault="003D79C4" w:rsidP="003D79C4">
      <w:pPr>
        <w:autoSpaceDE w:val="0"/>
        <w:autoSpaceDN w:val="0"/>
        <w:adjustRightInd w:val="0"/>
        <w:ind w:firstLine="540"/>
        <w:jc w:val="both"/>
        <w:outlineLvl w:val="0"/>
        <w:rPr>
          <w:sz w:val="20"/>
          <w:szCs w:val="20"/>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529"/>
        <w:gridCol w:w="3878"/>
        <w:gridCol w:w="672"/>
        <w:gridCol w:w="47"/>
        <w:gridCol w:w="137"/>
        <w:gridCol w:w="44"/>
        <w:gridCol w:w="539"/>
        <w:gridCol w:w="87"/>
        <w:gridCol w:w="49"/>
        <w:gridCol w:w="136"/>
        <w:gridCol w:w="819"/>
        <w:gridCol w:w="35"/>
        <w:gridCol w:w="60"/>
        <w:gridCol w:w="8"/>
        <w:gridCol w:w="19"/>
        <w:gridCol w:w="7"/>
        <w:gridCol w:w="690"/>
        <w:gridCol w:w="24"/>
        <w:gridCol w:w="60"/>
        <w:gridCol w:w="35"/>
        <w:gridCol w:w="87"/>
        <w:gridCol w:w="7"/>
        <w:gridCol w:w="690"/>
        <w:gridCol w:w="24"/>
        <w:gridCol w:w="60"/>
        <w:gridCol w:w="35"/>
        <w:gridCol w:w="87"/>
        <w:gridCol w:w="7"/>
        <w:gridCol w:w="690"/>
        <w:gridCol w:w="24"/>
        <w:gridCol w:w="7"/>
        <w:gridCol w:w="9"/>
        <w:gridCol w:w="31"/>
        <w:gridCol w:w="807"/>
        <w:gridCol w:w="720"/>
        <w:gridCol w:w="180"/>
        <w:gridCol w:w="720"/>
        <w:gridCol w:w="46"/>
        <w:gridCol w:w="854"/>
        <w:gridCol w:w="43"/>
        <w:gridCol w:w="2306"/>
      </w:tblGrid>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 xml:space="preserve">N </w:t>
            </w:r>
            <w:proofErr w:type="gramStart"/>
            <w:r w:rsidRPr="003D79C4">
              <w:rPr>
                <w:b/>
                <w:sz w:val="20"/>
                <w:szCs w:val="20"/>
              </w:rPr>
              <w:t>п</w:t>
            </w:r>
            <w:proofErr w:type="gramEnd"/>
            <w:r w:rsidRPr="003D79C4">
              <w:rPr>
                <w:b/>
                <w:sz w:val="20"/>
                <w:szCs w:val="20"/>
              </w:rPr>
              <w:t>/п</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Наименование мероприятия</w:t>
            </w:r>
          </w:p>
        </w:tc>
        <w:tc>
          <w:tcPr>
            <w:tcW w:w="900" w:type="dxa"/>
            <w:gridSpan w:val="4"/>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p>
        </w:tc>
        <w:tc>
          <w:tcPr>
            <w:tcW w:w="7653" w:type="dxa"/>
            <w:gridSpan w:val="33"/>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 xml:space="preserve">Объемы финансирования  (в </w:t>
            </w:r>
            <w:proofErr w:type="spellStart"/>
            <w:r w:rsidRPr="003D79C4">
              <w:rPr>
                <w:b/>
                <w:sz w:val="20"/>
                <w:szCs w:val="20"/>
              </w:rPr>
              <w:t>тыс</w:t>
            </w:r>
            <w:proofErr w:type="gramStart"/>
            <w:r w:rsidRPr="003D79C4">
              <w:rPr>
                <w:b/>
                <w:sz w:val="20"/>
                <w:szCs w:val="20"/>
              </w:rPr>
              <w:t>.р</w:t>
            </w:r>
            <w:proofErr w:type="gramEnd"/>
            <w:r w:rsidRPr="003D79C4">
              <w:rPr>
                <w:b/>
                <w:sz w:val="20"/>
                <w:szCs w:val="20"/>
              </w:rPr>
              <w:t>уб</w:t>
            </w:r>
            <w:proofErr w:type="spellEnd"/>
            <w:r w:rsidRPr="003D79C4">
              <w:rPr>
                <w:b/>
                <w:sz w:val="20"/>
                <w:szCs w:val="20"/>
              </w:rPr>
              <w:t>.)</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Исполнители, соисполнители</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p>
        </w:tc>
        <w:tc>
          <w:tcPr>
            <w:tcW w:w="856" w:type="dxa"/>
            <w:gridSpan w:val="3"/>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2014</w:t>
            </w:r>
          </w:p>
        </w:tc>
        <w:tc>
          <w:tcPr>
            <w:tcW w:w="855" w:type="dxa"/>
            <w:gridSpan w:val="5"/>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2015</w:t>
            </w:r>
          </w:p>
        </w:tc>
        <w:tc>
          <w:tcPr>
            <w:tcW w:w="854"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2016</w:t>
            </w:r>
          </w:p>
        </w:tc>
        <w:tc>
          <w:tcPr>
            <w:tcW w:w="903" w:type="dxa"/>
            <w:gridSpan w:val="8"/>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2017</w:t>
            </w:r>
          </w:p>
        </w:tc>
        <w:tc>
          <w:tcPr>
            <w:tcW w:w="903" w:type="dxa"/>
            <w:gridSpan w:val="6"/>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2018</w:t>
            </w:r>
          </w:p>
        </w:tc>
        <w:tc>
          <w:tcPr>
            <w:tcW w:w="855" w:type="dxa"/>
            <w:gridSpan w:val="7"/>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2019</w:t>
            </w:r>
          </w:p>
        </w:tc>
        <w:tc>
          <w:tcPr>
            <w:tcW w:w="807"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2020</w:t>
            </w:r>
          </w:p>
        </w:tc>
        <w:tc>
          <w:tcPr>
            <w:tcW w:w="720"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2021</w:t>
            </w:r>
          </w:p>
        </w:tc>
        <w:tc>
          <w:tcPr>
            <w:tcW w:w="900"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2022</w:t>
            </w:r>
          </w:p>
        </w:tc>
        <w:tc>
          <w:tcPr>
            <w:tcW w:w="900"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r w:rsidRPr="003D79C4">
              <w:rPr>
                <w:b/>
                <w:sz w:val="20"/>
                <w:szCs w:val="20"/>
              </w:rPr>
              <w:t>Всего</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rPr>
                <w:b/>
                <w:sz w:val="20"/>
                <w:szCs w:val="20"/>
              </w:rPr>
            </w:pPr>
          </w:p>
        </w:tc>
      </w:tr>
      <w:tr w:rsidR="003D79C4" w:rsidRPr="003D79C4" w:rsidTr="00DF2286">
        <w:tblPrEx>
          <w:tblCellMar>
            <w:top w:w="0" w:type="dxa"/>
            <w:bottom w:w="0" w:type="dxa"/>
          </w:tblCellMar>
        </w:tblPrEx>
        <w:trPr>
          <w:tblCellSpacing w:w="5" w:type="nil"/>
        </w:trPr>
        <w:tc>
          <w:tcPr>
            <w:tcW w:w="15309" w:type="dxa"/>
            <w:gridSpan w:val="41"/>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ind w:left="-217"/>
              <w:jc w:val="center"/>
              <w:outlineLvl w:val="0"/>
              <w:rPr>
                <w:b/>
                <w:sz w:val="20"/>
                <w:szCs w:val="20"/>
              </w:rPr>
            </w:pPr>
            <w:r w:rsidRPr="003D79C4">
              <w:rPr>
                <w:b/>
                <w:sz w:val="20"/>
                <w:szCs w:val="20"/>
              </w:rPr>
              <w:t>1. Формирование механизма противодействия коррупции</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1.1.</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Title"/>
              <w:widowControl/>
              <w:rPr>
                <w:b w:val="0"/>
                <w:bCs w:val="0"/>
              </w:rPr>
            </w:pPr>
            <w:r w:rsidRPr="003D79C4">
              <w:rPr>
                <w:b w:val="0"/>
              </w:rPr>
              <w:t>Разработка и принятие</w:t>
            </w:r>
            <w:r w:rsidRPr="003D79C4">
              <w:rPr>
                <w:b w:val="0"/>
                <w:bCs w:val="0"/>
              </w:rPr>
              <w:t xml:space="preserve"> муниципальной программы </w:t>
            </w:r>
          </w:p>
          <w:p w:rsidR="003D79C4" w:rsidRPr="003D79C4" w:rsidRDefault="003D79C4" w:rsidP="00DF2286">
            <w:pPr>
              <w:pStyle w:val="ConsPlusTitle"/>
              <w:widowControl/>
              <w:rPr>
                <w:b w:val="0"/>
              </w:rPr>
            </w:pPr>
            <w:r w:rsidRPr="003D79C4">
              <w:rPr>
                <w:b w:val="0"/>
                <w:bCs w:val="0"/>
              </w:rPr>
              <w:t>«О</w:t>
            </w:r>
            <w:r w:rsidRPr="003D79C4">
              <w:rPr>
                <w:b w:val="0"/>
              </w:rPr>
              <w:t xml:space="preserve"> противодействии коррупции</w:t>
            </w:r>
          </w:p>
          <w:p w:rsidR="003D79C4" w:rsidRPr="003D79C4" w:rsidRDefault="003D79C4" w:rsidP="00DF2286">
            <w:pPr>
              <w:pStyle w:val="ConsPlusNormal"/>
              <w:widowControl/>
              <w:rPr>
                <w:rFonts w:ascii="Times New Roman" w:hAnsi="Times New Roman" w:cs="Times New Roman"/>
                <w:bCs/>
              </w:rPr>
            </w:pPr>
            <w:r w:rsidRPr="003D79C4">
              <w:rPr>
                <w:rFonts w:ascii="Times New Roman" w:hAnsi="Times New Roman" w:cs="Times New Roman"/>
              </w:rPr>
              <w:t>в Орловском районе Кировской области» на 2014 - 2017 годы</w:t>
            </w:r>
          </w:p>
          <w:p w:rsidR="003D79C4" w:rsidRPr="003D79C4" w:rsidRDefault="003D79C4" w:rsidP="00DF2286">
            <w:pPr>
              <w:autoSpaceDE w:val="0"/>
              <w:autoSpaceDN w:val="0"/>
              <w:adjustRightInd w:val="0"/>
              <w:rPr>
                <w:sz w:val="20"/>
                <w:szCs w:val="20"/>
              </w:rPr>
            </w:pPr>
            <w:r w:rsidRPr="003D79C4">
              <w:rPr>
                <w:sz w:val="20"/>
                <w:szCs w:val="20"/>
              </w:rPr>
              <w:t xml:space="preserve"> </w:t>
            </w:r>
          </w:p>
        </w:tc>
        <w:tc>
          <w:tcPr>
            <w:tcW w:w="856" w:type="dxa"/>
            <w:gridSpan w:val="3"/>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 xml:space="preserve"> 0</w:t>
            </w:r>
          </w:p>
        </w:tc>
        <w:tc>
          <w:tcPr>
            <w:tcW w:w="719" w:type="dxa"/>
            <w:gridSpan w:val="4"/>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77" w:type="dxa"/>
            <w:gridSpan w:val="6"/>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1" w:type="dxa"/>
            <w:gridSpan w:val="3"/>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4" w:type="dxa"/>
            <w:gridSpan w:val="4"/>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ind w:left="-36"/>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Администрация Орловского района</w:t>
            </w:r>
          </w:p>
          <w:p w:rsidR="003D79C4" w:rsidRPr="003D79C4" w:rsidRDefault="003D79C4" w:rsidP="00DF2286">
            <w:pPr>
              <w:autoSpaceDE w:val="0"/>
              <w:autoSpaceDN w:val="0"/>
              <w:adjustRightInd w:val="0"/>
              <w:rPr>
                <w:sz w:val="20"/>
                <w:szCs w:val="20"/>
              </w:rPr>
            </w:pPr>
            <w:r w:rsidRPr="003D79C4">
              <w:rPr>
                <w:sz w:val="20"/>
                <w:szCs w:val="20"/>
              </w:rPr>
              <w:t>(управляющий делами администрации района)</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1.2.</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Внесение изменений в состав межведомственной комиссии по противодействию коррупции в Орловском районе</w:t>
            </w:r>
          </w:p>
        </w:tc>
        <w:tc>
          <w:tcPr>
            <w:tcW w:w="856"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 xml:space="preserve"> 0</w:t>
            </w:r>
          </w:p>
        </w:tc>
        <w:tc>
          <w:tcPr>
            <w:tcW w:w="719"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77"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1"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4" w:type="dxa"/>
            <w:gridSpan w:val="4"/>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Организационный отдел администрации Орловского района</w:t>
            </w:r>
          </w:p>
          <w:p w:rsidR="003D79C4" w:rsidRPr="003D79C4" w:rsidRDefault="003D79C4" w:rsidP="00DF2286">
            <w:pPr>
              <w:autoSpaceDE w:val="0"/>
              <w:autoSpaceDN w:val="0"/>
              <w:adjustRightInd w:val="0"/>
              <w:rPr>
                <w:sz w:val="20"/>
                <w:szCs w:val="20"/>
              </w:rPr>
            </w:pP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1.3.</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roofErr w:type="gramStart"/>
            <w:r w:rsidRPr="003D79C4">
              <w:rPr>
                <w:sz w:val="20"/>
                <w:szCs w:val="20"/>
              </w:rPr>
              <w:t>Контроль за</w:t>
            </w:r>
            <w:proofErr w:type="gramEnd"/>
            <w:r w:rsidRPr="003D79C4">
              <w:rPr>
                <w:sz w:val="20"/>
                <w:szCs w:val="20"/>
              </w:rPr>
              <w:t xml:space="preserve"> выполнением Программы и анализ выполнения мероприятий Программы</w:t>
            </w:r>
          </w:p>
        </w:tc>
        <w:tc>
          <w:tcPr>
            <w:tcW w:w="856"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19"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77"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1"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4" w:type="dxa"/>
            <w:gridSpan w:val="4"/>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Межведомственная комиссия по противодействию коррупции в Орловском районе</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1.4.</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Проведение экспертизы на </w:t>
            </w:r>
            <w:proofErr w:type="spellStart"/>
            <w:r w:rsidRPr="003D79C4">
              <w:rPr>
                <w:sz w:val="20"/>
                <w:szCs w:val="20"/>
              </w:rPr>
              <w:t>коррупциогенность</w:t>
            </w:r>
            <w:proofErr w:type="spellEnd"/>
            <w:r w:rsidRPr="003D79C4">
              <w:rPr>
                <w:sz w:val="20"/>
                <w:szCs w:val="20"/>
              </w:rPr>
              <w:t xml:space="preserve"> нормативных правовых актов, проектов нормативных правовых актов, разрабатываемых органами местного самоуправления</w:t>
            </w:r>
          </w:p>
        </w:tc>
        <w:tc>
          <w:tcPr>
            <w:tcW w:w="856"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19"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77"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1"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4" w:type="dxa"/>
            <w:gridSpan w:val="4"/>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Юридический отдел администрации Орловского района,  администрации Орловского городского и Орловского сельского поселений</w:t>
            </w:r>
          </w:p>
          <w:p w:rsidR="003D79C4" w:rsidRPr="003D79C4" w:rsidRDefault="003D79C4" w:rsidP="00DF2286">
            <w:pPr>
              <w:autoSpaceDE w:val="0"/>
              <w:autoSpaceDN w:val="0"/>
              <w:adjustRightInd w:val="0"/>
              <w:rPr>
                <w:sz w:val="20"/>
                <w:szCs w:val="20"/>
              </w:rPr>
            </w:pPr>
            <w:r w:rsidRPr="003D79C4">
              <w:rPr>
                <w:sz w:val="20"/>
                <w:szCs w:val="20"/>
              </w:rPr>
              <w:t>(по согласованию)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1.5.</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Рассмотрение на оперативном совещании у </w:t>
            </w:r>
            <w:r w:rsidRPr="003D79C4">
              <w:rPr>
                <w:sz w:val="20"/>
                <w:szCs w:val="20"/>
              </w:rPr>
              <w:lastRenderedPageBreak/>
              <w:t xml:space="preserve">главы Орловского района и главы администрации района вопросов правоприменительной </w:t>
            </w:r>
            <w:proofErr w:type="gramStart"/>
            <w:r w:rsidRPr="003D79C4">
              <w:rPr>
                <w:sz w:val="20"/>
                <w:szCs w:val="20"/>
              </w:rPr>
              <w:t>практики</w:t>
            </w:r>
            <w:proofErr w:type="gramEnd"/>
            <w:r w:rsidRPr="003D79C4">
              <w:rPr>
                <w:sz w:val="20"/>
                <w:szCs w:val="20"/>
              </w:rPr>
              <w:t xml:space="preserve"> по результатам вступивших в законную силу решений судов о признании недействительными нормативных и ненормативных муниципальных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856" w:type="dxa"/>
            <w:gridSpan w:val="3"/>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lastRenderedPageBreak/>
              <w:t>0</w:t>
            </w:r>
          </w:p>
        </w:tc>
        <w:tc>
          <w:tcPr>
            <w:tcW w:w="719" w:type="dxa"/>
            <w:gridSpan w:val="4"/>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77" w:type="dxa"/>
            <w:gridSpan w:val="6"/>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1" w:type="dxa"/>
            <w:gridSpan w:val="3"/>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4" w:type="dxa"/>
            <w:gridSpan w:val="4"/>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Организационный отдел </w:t>
            </w:r>
            <w:r w:rsidRPr="003D79C4">
              <w:rPr>
                <w:sz w:val="20"/>
                <w:szCs w:val="20"/>
              </w:rPr>
              <w:lastRenderedPageBreak/>
              <w:t>администрации Орловского района, управляющий делами администрации района, юридический отдел администрации Орловского района</w:t>
            </w:r>
          </w:p>
        </w:tc>
      </w:tr>
      <w:tr w:rsidR="003D79C4" w:rsidRPr="003D79C4" w:rsidTr="00DF2286">
        <w:tblPrEx>
          <w:tblCellMar>
            <w:top w:w="0" w:type="dxa"/>
            <w:bottom w:w="0" w:type="dxa"/>
          </w:tblCellMar>
        </w:tblPrEx>
        <w:trPr>
          <w:tblCellSpacing w:w="5" w:type="nil"/>
        </w:trPr>
        <w:tc>
          <w:tcPr>
            <w:tcW w:w="15309" w:type="dxa"/>
            <w:gridSpan w:val="41"/>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outlineLvl w:val="0"/>
              <w:rPr>
                <w:b/>
                <w:sz w:val="20"/>
                <w:szCs w:val="20"/>
              </w:rPr>
            </w:pPr>
            <w:r w:rsidRPr="003D79C4">
              <w:rPr>
                <w:b/>
                <w:sz w:val="20"/>
                <w:szCs w:val="20"/>
              </w:rPr>
              <w:lastRenderedPageBreak/>
              <w:t>2. Совершенствование организации деятельности органов местного самоуправления по размещению и исполнению закупок для муниципальных нужд</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2.1.</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Подготовка и представление на рассмотрение глав администраций района, Орловского городского и сельского поселений  предложений по совершенствованию правовых актов в сфере осуществления закупок товаров, работ и услуг для обеспечения муниципальных нужд и нужд бюджетных учреждений</w:t>
            </w:r>
          </w:p>
        </w:tc>
        <w:tc>
          <w:tcPr>
            <w:tcW w:w="672" w:type="dxa"/>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84" w:type="dxa"/>
            <w:gridSpan w:val="7"/>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1" w:type="dxa"/>
            <w:gridSpan w:val="3"/>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47" w:type="dxa"/>
            <w:gridSpan w:val="3"/>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Отдел экономического развития, торговли и предпринимательства администрации района</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2.2.</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Обеспечение </w:t>
            </w:r>
            <w:proofErr w:type="spellStart"/>
            <w:r w:rsidRPr="003D79C4">
              <w:rPr>
                <w:sz w:val="20"/>
                <w:szCs w:val="20"/>
              </w:rPr>
              <w:t>межведомственности</w:t>
            </w:r>
            <w:proofErr w:type="spellEnd"/>
            <w:r w:rsidRPr="003D79C4">
              <w:rPr>
                <w:sz w:val="20"/>
                <w:szCs w:val="20"/>
              </w:rPr>
              <w:t xml:space="preserve"> и участия общественности в комиссиях по размещению закупок</w:t>
            </w:r>
          </w:p>
        </w:tc>
        <w:tc>
          <w:tcPr>
            <w:tcW w:w="672" w:type="dxa"/>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84" w:type="dxa"/>
            <w:gridSpan w:val="7"/>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1"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47" w:type="dxa"/>
            <w:gridSpan w:val="3"/>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Юридический отдел администрации Орловского района, администрации Орловского городского и Орловского сельского поселений</w:t>
            </w:r>
          </w:p>
          <w:p w:rsidR="003D79C4" w:rsidRPr="003D79C4" w:rsidRDefault="003D79C4" w:rsidP="00DF2286">
            <w:pPr>
              <w:autoSpaceDE w:val="0"/>
              <w:autoSpaceDN w:val="0"/>
              <w:adjustRightInd w:val="0"/>
              <w:rPr>
                <w:sz w:val="20"/>
                <w:szCs w:val="20"/>
              </w:rPr>
            </w:pPr>
            <w:r w:rsidRPr="003D79C4">
              <w:rPr>
                <w:sz w:val="20"/>
                <w:szCs w:val="20"/>
              </w:rPr>
              <w:t>(по согласованию)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2.3.</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Принятие мер по обеспечению сохранности конвертов с заявками на участие в закупке товаров, работ и услуг для обеспечения муниципальных нужд и нужд бюджетных учреждений и недопущению утечки информации</w:t>
            </w:r>
          </w:p>
        </w:tc>
        <w:tc>
          <w:tcPr>
            <w:tcW w:w="672" w:type="dxa"/>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84" w:type="dxa"/>
            <w:gridSpan w:val="7"/>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1"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47" w:type="dxa"/>
            <w:gridSpan w:val="3"/>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Отдел экономического развития, торговли и предпринимательства администрации района, </w:t>
            </w:r>
          </w:p>
          <w:p w:rsidR="003D79C4" w:rsidRPr="003D79C4" w:rsidRDefault="003D79C4" w:rsidP="00DF2286">
            <w:pPr>
              <w:autoSpaceDE w:val="0"/>
              <w:autoSpaceDN w:val="0"/>
              <w:adjustRightInd w:val="0"/>
              <w:rPr>
                <w:sz w:val="20"/>
                <w:szCs w:val="20"/>
              </w:rPr>
            </w:pPr>
            <w:r w:rsidRPr="003D79C4">
              <w:rPr>
                <w:sz w:val="20"/>
                <w:szCs w:val="20"/>
              </w:rPr>
              <w:t>администрации Орловского городского и Орловского сельского поселений</w:t>
            </w:r>
          </w:p>
          <w:p w:rsidR="003D79C4" w:rsidRPr="003D79C4" w:rsidRDefault="003D79C4" w:rsidP="00DF2286">
            <w:pPr>
              <w:rPr>
                <w:sz w:val="20"/>
                <w:szCs w:val="20"/>
              </w:rPr>
            </w:pPr>
            <w:r w:rsidRPr="003D79C4">
              <w:rPr>
                <w:sz w:val="20"/>
                <w:szCs w:val="20"/>
              </w:rPr>
              <w:t>(по согласованию)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2.4.</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Мониторинг правильности (законности </w:t>
            </w:r>
            <w:r w:rsidRPr="003D79C4">
              <w:rPr>
                <w:sz w:val="20"/>
                <w:szCs w:val="20"/>
              </w:rPr>
              <w:lastRenderedPageBreak/>
              <w:t>выбора заказчиком конкурентного способа размещения закупок)</w:t>
            </w:r>
          </w:p>
        </w:tc>
        <w:tc>
          <w:tcPr>
            <w:tcW w:w="672" w:type="dxa"/>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lastRenderedPageBreak/>
              <w:t>0</w:t>
            </w:r>
          </w:p>
        </w:tc>
        <w:tc>
          <w:tcPr>
            <w:tcW w:w="903"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84" w:type="dxa"/>
            <w:gridSpan w:val="7"/>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1"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47" w:type="dxa"/>
            <w:gridSpan w:val="3"/>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Отдел экономического </w:t>
            </w:r>
            <w:r w:rsidRPr="003D79C4">
              <w:rPr>
                <w:sz w:val="20"/>
                <w:szCs w:val="20"/>
              </w:rPr>
              <w:lastRenderedPageBreak/>
              <w:t>развития, торговли и предпринимательства администрации района</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lastRenderedPageBreak/>
              <w:t>2.5.</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Мониторинг начальной (максимальной) цены контракта</w:t>
            </w:r>
          </w:p>
        </w:tc>
        <w:tc>
          <w:tcPr>
            <w:tcW w:w="672" w:type="dxa"/>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84" w:type="dxa"/>
            <w:gridSpan w:val="7"/>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1"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47" w:type="dxa"/>
            <w:gridSpan w:val="3"/>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Отдел экономического развития, торговли и предпринимательства администрации района</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2.6.</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Создание в администрации района контрольного органа за расходованием бюджетных сре</w:t>
            </w:r>
            <w:proofErr w:type="gramStart"/>
            <w:r w:rsidRPr="003D79C4">
              <w:rPr>
                <w:sz w:val="20"/>
                <w:szCs w:val="20"/>
              </w:rPr>
              <w:t>дств в сф</w:t>
            </w:r>
            <w:proofErr w:type="gramEnd"/>
            <w:r w:rsidRPr="003D79C4">
              <w:rPr>
                <w:sz w:val="20"/>
                <w:szCs w:val="20"/>
              </w:rPr>
              <w:t>ере закупок для муниципальных нужд</w:t>
            </w:r>
          </w:p>
        </w:tc>
        <w:tc>
          <w:tcPr>
            <w:tcW w:w="672" w:type="dxa"/>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84" w:type="dxa"/>
            <w:gridSpan w:val="7"/>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1"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47" w:type="dxa"/>
            <w:gridSpan w:val="3"/>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Администрация района</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2.7.</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Проведение обучающих совещаний для муниципальных служащих органов местного самоуправления по вопросам в сфере закупок для муниципальных нужд</w:t>
            </w:r>
          </w:p>
        </w:tc>
        <w:tc>
          <w:tcPr>
            <w:tcW w:w="672" w:type="dxa"/>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84" w:type="dxa"/>
            <w:gridSpan w:val="7"/>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1" w:type="dxa"/>
            <w:gridSpan w:val="3"/>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47" w:type="dxa"/>
            <w:gridSpan w:val="3"/>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Отдел экономического развития, торговли и предпринимательства администрации района</w:t>
            </w:r>
          </w:p>
        </w:tc>
      </w:tr>
      <w:tr w:rsidR="003D79C4" w:rsidRPr="003D79C4" w:rsidTr="00DF2286">
        <w:tblPrEx>
          <w:tblCellMar>
            <w:top w:w="0" w:type="dxa"/>
            <w:bottom w:w="0" w:type="dxa"/>
          </w:tblCellMar>
        </w:tblPrEx>
        <w:trPr>
          <w:tblCellSpacing w:w="5" w:type="nil"/>
        </w:trPr>
        <w:tc>
          <w:tcPr>
            <w:tcW w:w="15309" w:type="dxa"/>
            <w:gridSpan w:val="41"/>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outlineLvl w:val="0"/>
              <w:rPr>
                <w:b/>
                <w:sz w:val="20"/>
                <w:szCs w:val="20"/>
              </w:rPr>
            </w:pPr>
            <w:r w:rsidRPr="003D79C4">
              <w:rPr>
                <w:b/>
                <w:sz w:val="20"/>
                <w:szCs w:val="20"/>
              </w:rPr>
              <w:t>3. Совершенствование работы по антикоррупционным механизмам в системе кадровой работы</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3.1.</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Совершенствование механизмов </w:t>
            </w:r>
            <w:proofErr w:type="gramStart"/>
            <w:r w:rsidRPr="003D79C4">
              <w:rPr>
                <w:sz w:val="20"/>
                <w:szCs w:val="20"/>
              </w:rPr>
              <w:t>контроля за</w:t>
            </w:r>
            <w:proofErr w:type="gramEnd"/>
            <w:r w:rsidRPr="003D79C4">
              <w:rPr>
                <w:sz w:val="20"/>
                <w:szCs w:val="20"/>
              </w:rPr>
              <w:t xml:space="preserve"> соблюдением муниципальными служащими органов местного самоуправления ограничений, запретов и исполнением обязанностей, предусмотренных законодательством</w:t>
            </w:r>
          </w:p>
        </w:tc>
        <w:tc>
          <w:tcPr>
            <w:tcW w:w="672" w:type="dxa"/>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77" w:type="dxa"/>
            <w:gridSpan w:val="6"/>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37" w:type="dxa"/>
            <w:gridSpan w:val="5"/>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38" w:type="dxa"/>
            <w:gridSpan w:val="2"/>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Юридический отдел администрации Орловского района,   администрации Орловского городского и Орловского сельского поселений</w:t>
            </w:r>
          </w:p>
          <w:p w:rsidR="003D79C4" w:rsidRPr="003D79C4" w:rsidRDefault="003D79C4" w:rsidP="00DF2286">
            <w:pPr>
              <w:autoSpaceDE w:val="0"/>
              <w:autoSpaceDN w:val="0"/>
              <w:adjustRightInd w:val="0"/>
              <w:rPr>
                <w:sz w:val="20"/>
                <w:szCs w:val="20"/>
              </w:rPr>
            </w:pPr>
            <w:r w:rsidRPr="003D79C4">
              <w:rPr>
                <w:sz w:val="20"/>
                <w:szCs w:val="20"/>
              </w:rPr>
              <w:t>(по согласованию)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3.2.</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Организация в установленном порядке </w:t>
            </w:r>
            <w:proofErr w:type="gramStart"/>
            <w:r w:rsidRPr="003D79C4">
              <w:rPr>
                <w:sz w:val="20"/>
                <w:szCs w:val="20"/>
              </w:rPr>
              <w:t>повышения квалификации муниципальных служащих органов местного самоуправления Орловского района</w:t>
            </w:r>
            <w:proofErr w:type="gramEnd"/>
            <w:r w:rsidRPr="003D79C4">
              <w:rPr>
                <w:sz w:val="20"/>
                <w:szCs w:val="20"/>
              </w:rPr>
              <w:t xml:space="preserve"> по вопросам противодействия коррупции</w:t>
            </w:r>
          </w:p>
        </w:tc>
        <w:tc>
          <w:tcPr>
            <w:tcW w:w="672" w:type="dxa"/>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77"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37" w:type="dxa"/>
            <w:gridSpan w:val="5"/>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15,0</w:t>
            </w:r>
          </w:p>
        </w:tc>
        <w:tc>
          <w:tcPr>
            <w:tcW w:w="838"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15,0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15,0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15,0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60,0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Руководители органов местного самоуправления (по согласованию)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3.3.</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с докладом результатов 1 раз в полугодие на межведомственной комиссии по противодействию коррупции</w:t>
            </w:r>
          </w:p>
        </w:tc>
        <w:tc>
          <w:tcPr>
            <w:tcW w:w="672" w:type="dxa"/>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77"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37" w:type="dxa"/>
            <w:gridSpan w:val="5"/>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38"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Управляющий делами администрации района, главы поселений (по согласованию)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3.4.</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Привлечение муниципальных служащих к участию в работе по противодействию коррупции (участие в обсуждении и </w:t>
            </w:r>
            <w:r w:rsidRPr="003D79C4">
              <w:rPr>
                <w:sz w:val="20"/>
                <w:szCs w:val="20"/>
              </w:rPr>
              <w:lastRenderedPageBreak/>
              <w:t>разработке НПА по вопросам противодействия коррупции, организация регулярной ротации в составе комиссии по соблюдению требований к служебному поведению муниципальных служащих администрации города и урегулированию конфликта интересов)</w:t>
            </w:r>
          </w:p>
        </w:tc>
        <w:tc>
          <w:tcPr>
            <w:tcW w:w="672" w:type="dxa"/>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lastRenderedPageBreak/>
              <w:t>0</w:t>
            </w:r>
          </w:p>
        </w:tc>
        <w:tc>
          <w:tcPr>
            <w:tcW w:w="903"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77"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37" w:type="dxa"/>
            <w:gridSpan w:val="5"/>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38"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Управляющий делами администрации района, главы поселений (по </w:t>
            </w:r>
            <w:r w:rsidRPr="003D79C4">
              <w:rPr>
                <w:sz w:val="20"/>
                <w:szCs w:val="20"/>
              </w:rPr>
              <w:lastRenderedPageBreak/>
              <w:t>согласованию)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lastRenderedPageBreak/>
              <w:t>3.5.</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Просвещение муниципальных служащих по антикоррупционной тематике и методическое обеспечение профессиональной служебной деятельности, формирование недопущения муниципальными служащими поведения, которое может восприниматься окружающими как согласие принять взятку или просьба о даче взятки.</w:t>
            </w:r>
          </w:p>
          <w:p w:rsidR="003D79C4" w:rsidRPr="003D79C4" w:rsidRDefault="003D79C4" w:rsidP="00DF2286">
            <w:pPr>
              <w:autoSpaceDE w:val="0"/>
              <w:autoSpaceDN w:val="0"/>
              <w:adjustRightInd w:val="0"/>
              <w:rPr>
                <w:sz w:val="20"/>
                <w:szCs w:val="20"/>
              </w:rPr>
            </w:pPr>
            <w:r w:rsidRPr="003D79C4">
              <w:rPr>
                <w:sz w:val="20"/>
                <w:szCs w:val="20"/>
              </w:rPr>
              <w:t>(обучение, разработка памяток по ключевым вопросам противодействия коррупции, регулярное размещение антикоррупционной информации на стендах в администрациях  района и поселений и т.д.)</w:t>
            </w:r>
          </w:p>
        </w:tc>
        <w:tc>
          <w:tcPr>
            <w:tcW w:w="672" w:type="dxa"/>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77" w:type="dxa"/>
            <w:gridSpan w:val="6"/>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37" w:type="dxa"/>
            <w:gridSpan w:val="5"/>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38" w:type="dxa"/>
            <w:gridSpan w:val="2"/>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Администрация Орловского района, администрации поселений (по согласованию)  </w:t>
            </w:r>
          </w:p>
          <w:p w:rsidR="003D79C4" w:rsidRPr="003D79C4" w:rsidRDefault="003D79C4" w:rsidP="00DF2286">
            <w:pPr>
              <w:autoSpaceDE w:val="0"/>
              <w:autoSpaceDN w:val="0"/>
              <w:adjustRightInd w:val="0"/>
              <w:rPr>
                <w:sz w:val="20"/>
                <w:szCs w:val="20"/>
              </w:rPr>
            </w:pPr>
          </w:p>
        </w:tc>
      </w:tr>
      <w:tr w:rsidR="003D79C4" w:rsidRPr="003D79C4" w:rsidTr="00DF2286">
        <w:tblPrEx>
          <w:tblCellMar>
            <w:top w:w="0" w:type="dxa"/>
            <w:bottom w:w="0" w:type="dxa"/>
          </w:tblCellMar>
        </w:tblPrEx>
        <w:trPr>
          <w:tblCellSpacing w:w="5" w:type="nil"/>
        </w:trPr>
        <w:tc>
          <w:tcPr>
            <w:tcW w:w="15309" w:type="dxa"/>
            <w:gridSpan w:val="41"/>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outlineLvl w:val="0"/>
              <w:rPr>
                <w:sz w:val="20"/>
                <w:szCs w:val="20"/>
              </w:rPr>
            </w:pPr>
            <w:r w:rsidRPr="003D79C4">
              <w:rPr>
                <w:b/>
                <w:sz w:val="20"/>
                <w:szCs w:val="20"/>
              </w:rPr>
              <w:t>4</w:t>
            </w:r>
            <w:r w:rsidRPr="003D79C4">
              <w:rPr>
                <w:sz w:val="20"/>
                <w:szCs w:val="20"/>
              </w:rPr>
              <w:t xml:space="preserve">. </w:t>
            </w:r>
            <w:proofErr w:type="gramStart"/>
            <w:r w:rsidRPr="003D79C4">
              <w:rPr>
                <w:b/>
                <w:sz w:val="20"/>
                <w:szCs w:val="20"/>
              </w:rPr>
              <w:t>Противодействие и профилактика коррупции, в том числе "бытовой", в экономической и социальной сферах, повышение качества предоставления муниципальных услуг</w:t>
            </w:r>
            <w:proofErr w:type="gramEnd"/>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4.1.</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Разработка и введение в действие планов по минимизации "бытовой" коррупции в органах местного самоуправления и подведомственных организациях и учреждениях, организация </w:t>
            </w:r>
            <w:proofErr w:type="gramStart"/>
            <w:r w:rsidRPr="003D79C4">
              <w:rPr>
                <w:sz w:val="20"/>
                <w:szCs w:val="20"/>
              </w:rPr>
              <w:t>контроля за</w:t>
            </w:r>
            <w:proofErr w:type="gramEnd"/>
            <w:r w:rsidRPr="003D79C4">
              <w:rPr>
                <w:sz w:val="20"/>
                <w:szCs w:val="20"/>
              </w:rPr>
              <w:t xml:space="preserve"> выполнением принятых мероприятий</w:t>
            </w:r>
          </w:p>
        </w:tc>
        <w:tc>
          <w:tcPr>
            <w:tcW w:w="719"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 xml:space="preserve"> 0</w:t>
            </w:r>
          </w:p>
        </w:tc>
        <w:tc>
          <w:tcPr>
            <w:tcW w:w="720" w:type="dxa"/>
            <w:gridSpan w:val="3"/>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86" w:type="dxa"/>
            <w:gridSpan w:val="6"/>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4" w:type="dxa"/>
            <w:gridSpan w:val="4"/>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78" w:type="dxa"/>
            <w:gridSpan w:val="5"/>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Администрация Орловского района, администрации Орловского городского и Орловского сельского поселений (по согласованию)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4.2.</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Проведение комплексных целевых проверок на предмет выявления нарушений в сферах с высокими коррупционными рисками </w:t>
            </w:r>
          </w:p>
          <w:p w:rsidR="003D79C4" w:rsidRPr="003D79C4" w:rsidRDefault="003D79C4" w:rsidP="00DF2286">
            <w:pPr>
              <w:autoSpaceDE w:val="0"/>
              <w:autoSpaceDN w:val="0"/>
              <w:adjustRightInd w:val="0"/>
              <w:rPr>
                <w:sz w:val="20"/>
                <w:szCs w:val="20"/>
              </w:rPr>
            </w:pPr>
            <w:r w:rsidRPr="003D79C4">
              <w:rPr>
                <w:sz w:val="20"/>
                <w:szCs w:val="20"/>
              </w:rPr>
              <w:t>(</w:t>
            </w:r>
            <w:proofErr w:type="gramStart"/>
            <w:r w:rsidRPr="003D79C4">
              <w:rPr>
                <w:sz w:val="20"/>
                <w:szCs w:val="20"/>
              </w:rPr>
              <w:t>оформлении</w:t>
            </w:r>
            <w:proofErr w:type="gramEnd"/>
            <w:r w:rsidRPr="003D79C4">
              <w:rPr>
                <w:sz w:val="20"/>
                <w:szCs w:val="20"/>
              </w:rPr>
              <w:t xml:space="preserve"> опекунства, соблюдение условий, целей и порядка предоставления субсидий и т.д.)</w:t>
            </w:r>
          </w:p>
        </w:tc>
        <w:tc>
          <w:tcPr>
            <w:tcW w:w="719"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86"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4"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78" w:type="dxa"/>
            <w:gridSpan w:val="5"/>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Администрация Орловского района, контрольно-счетная комиссия,</w:t>
            </w:r>
          </w:p>
          <w:p w:rsidR="003D79C4" w:rsidRPr="003D79C4" w:rsidRDefault="003D79C4" w:rsidP="00DF2286">
            <w:pPr>
              <w:autoSpaceDE w:val="0"/>
              <w:autoSpaceDN w:val="0"/>
              <w:adjustRightInd w:val="0"/>
              <w:rPr>
                <w:sz w:val="20"/>
                <w:szCs w:val="20"/>
              </w:rPr>
            </w:pPr>
            <w:r w:rsidRPr="003D79C4">
              <w:rPr>
                <w:sz w:val="20"/>
                <w:szCs w:val="20"/>
              </w:rPr>
              <w:t xml:space="preserve">финансовое управление </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4.3.</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Проведение совместных мероприятий с контрольными органами, направленных на </w:t>
            </w:r>
            <w:r w:rsidRPr="003D79C4">
              <w:rPr>
                <w:sz w:val="20"/>
                <w:szCs w:val="20"/>
              </w:rPr>
              <w:lastRenderedPageBreak/>
              <w:t>выявление и пресечение коррупционных проявлений при осуществлении закупок товаров, работ, услуг для муниципальных нужд, а также в сфере распоряжения муниципальным имуществом</w:t>
            </w:r>
          </w:p>
        </w:tc>
        <w:tc>
          <w:tcPr>
            <w:tcW w:w="719"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lastRenderedPageBreak/>
              <w:t>0</w:t>
            </w:r>
          </w:p>
        </w:tc>
        <w:tc>
          <w:tcPr>
            <w:tcW w:w="720"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86"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4"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78" w:type="dxa"/>
            <w:gridSpan w:val="5"/>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Финансовое управление контрольно-счетная </w:t>
            </w:r>
            <w:r w:rsidRPr="003D79C4">
              <w:rPr>
                <w:sz w:val="20"/>
                <w:szCs w:val="20"/>
              </w:rPr>
              <w:lastRenderedPageBreak/>
              <w:t>комиссия (по согласованию), юридический отдел</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lastRenderedPageBreak/>
              <w:t>4.4.</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roofErr w:type="gramStart"/>
            <w:r w:rsidRPr="003D79C4">
              <w:rPr>
                <w:sz w:val="20"/>
                <w:szCs w:val="20"/>
              </w:rPr>
              <w:t xml:space="preserve">Заслушивание на заседаниях межведомственной комиссии по противодействию коррупции руководителей органов местного самоуправления и их подразделений (отдел  по экономике, отдел по имущественным отношениям и земельным ресурсам, управления образования, отдела культуры и социальной работы,  сектора архитектуры, управления сельского хозяйства и др.) по вопросам организации работы по противодействию коррупции, в </w:t>
            </w:r>
            <w:proofErr w:type="spellStart"/>
            <w:r w:rsidRPr="003D79C4">
              <w:rPr>
                <w:sz w:val="20"/>
                <w:szCs w:val="20"/>
              </w:rPr>
              <w:t>т.ч</w:t>
            </w:r>
            <w:proofErr w:type="spellEnd"/>
            <w:r w:rsidRPr="003D79C4">
              <w:rPr>
                <w:sz w:val="20"/>
                <w:szCs w:val="20"/>
              </w:rPr>
              <w:t>. в подведомственных учреждениях и организациях</w:t>
            </w:r>
            <w:proofErr w:type="gramEnd"/>
          </w:p>
        </w:tc>
        <w:tc>
          <w:tcPr>
            <w:tcW w:w="719"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gridSpan w:val="3"/>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86" w:type="dxa"/>
            <w:gridSpan w:val="6"/>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4" w:type="dxa"/>
            <w:gridSpan w:val="4"/>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78" w:type="dxa"/>
            <w:gridSpan w:val="5"/>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Отдел экономического развития, торговли и предпринимательства администрации  района, отдел по имуществу и земельным ресурсам администрации района, управление образования, отдел культуры и социальной работы,  сектор архитектуры, отдел сельского хозяйства администрации района</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4.5.</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Проведение мониторинга качества предоставления муниципальных услуг</w:t>
            </w:r>
          </w:p>
        </w:tc>
        <w:tc>
          <w:tcPr>
            <w:tcW w:w="719"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gridSpan w:val="3"/>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86" w:type="dxa"/>
            <w:gridSpan w:val="6"/>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4" w:type="dxa"/>
            <w:gridSpan w:val="4"/>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78" w:type="dxa"/>
            <w:gridSpan w:val="5"/>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Юридический отдел, отдел культуры и социальной работы администрации района</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4.6.</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Разработка и внедрение комплекса мер, направленных на недопущение незаконных сборов денежных сре</w:t>
            </w:r>
            <w:proofErr w:type="gramStart"/>
            <w:r w:rsidRPr="003D79C4">
              <w:rPr>
                <w:sz w:val="20"/>
                <w:szCs w:val="20"/>
              </w:rPr>
              <w:t>дств с р</w:t>
            </w:r>
            <w:proofErr w:type="gramEnd"/>
            <w:r w:rsidRPr="003D79C4">
              <w:rPr>
                <w:sz w:val="20"/>
                <w:szCs w:val="20"/>
              </w:rPr>
              <w:t>одителей детей, обучающихся в общеобразовательных учреждениях, а также посещающих дошкольные учреждения</w:t>
            </w:r>
          </w:p>
        </w:tc>
        <w:tc>
          <w:tcPr>
            <w:tcW w:w="719"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86"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4"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78" w:type="dxa"/>
            <w:gridSpan w:val="5"/>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Управление образования</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4.7.</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Организация проверки действенности стандартов и качества оказания муниципальных услуг, в </w:t>
            </w:r>
            <w:proofErr w:type="spellStart"/>
            <w:r w:rsidRPr="003D79C4">
              <w:rPr>
                <w:sz w:val="20"/>
                <w:szCs w:val="20"/>
              </w:rPr>
              <w:t>т.ч</w:t>
            </w:r>
            <w:proofErr w:type="spellEnd"/>
            <w:r w:rsidRPr="003D79C4">
              <w:rPr>
                <w:sz w:val="20"/>
                <w:szCs w:val="20"/>
              </w:rPr>
              <w:t>. с использованием "условных покупателей", а также путем анонимного анкетирования их получателей на предмет выявления фактов "бытовой" коррупции в учреждениях образования</w:t>
            </w:r>
          </w:p>
        </w:tc>
        <w:tc>
          <w:tcPr>
            <w:tcW w:w="719"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86"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4"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78" w:type="dxa"/>
            <w:gridSpan w:val="5"/>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Управление образования</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4.8.</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Определение в подведомственных учреждениях и организациях круга лиц, </w:t>
            </w:r>
            <w:r w:rsidRPr="003D79C4">
              <w:rPr>
                <w:sz w:val="20"/>
                <w:szCs w:val="20"/>
              </w:rPr>
              <w:lastRenderedPageBreak/>
              <w:t>имеющих риски коррупционного воздействия, и осуществление с ними индивидуальной профилактической работы по предупреждению коррупционных проявлений</w:t>
            </w:r>
          </w:p>
        </w:tc>
        <w:tc>
          <w:tcPr>
            <w:tcW w:w="719"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lastRenderedPageBreak/>
              <w:t>0</w:t>
            </w:r>
          </w:p>
        </w:tc>
        <w:tc>
          <w:tcPr>
            <w:tcW w:w="720"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86" w:type="dxa"/>
            <w:gridSpan w:val="6"/>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4"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78" w:type="dxa"/>
            <w:gridSpan w:val="5"/>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Отраслевые  подразделения </w:t>
            </w:r>
            <w:r w:rsidRPr="003D79C4">
              <w:rPr>
                <w:sz w:val="20"/>
                <w:szCs w:val="20"/>
              </w:rPr>
              <w:lastRenderedPageBreak/>
              <w:t>администрации района</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lastRenderedPageBreak/>
              <w:t>4.9.</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Проведение "прямых телефонных линий" в целях получения информации о качестве услуг, предоставляемых подведомственными образовательными учреждениями, и выявление элементов коррупционной составляющей при их оказании. Разработка и принятие дополнительных мер по предупреждению коррупции в подведомственных образовательных учреждениях по итогам проведения прямых телефонных линий</w:t>
            </w:r>
          </w:p>
        </w:tc>
        <w:tc>
          <w:tcPr>
            <w:tcW w:w="719"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gridSpan w:val="3"/>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86" w:type="dxa"/>
            <w:gridSpan w:val="6"/>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4" w:type="dxa"/>
            <w:gridSpan w:val="4"/>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78" w:type="dxa"/>
            <w:gridSpan w:val="5"/>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Управление образования </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4.10.</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Расширение перечня услуг, предоставляемых через МФЦ</w:t>
            </w:r>
          </w:p>
        </w:tc>
        <w:tc>
          <w:tcPr>
            <w:tcW w:w="71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
        </w:tc>
        <w:tc>
          <w:tcPr>
            <w:tcW w:w="1186" w:type="dxa"/>
            <w:gridSpan w:val="6"/>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
        </w:tc>
        <w:tc>
          <w:tcPr>
            <w:tcW w:w="724" w:type="dxa"/>
            <w:gridSpan w:val="4"/>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
        </w:tc>
        <w:tc>
          <w:tcPr>
            <w:tcW w:w="903" w:type="dxa"/>
            <w:gridSpan w:val="6"/>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
        </w:tc>
        <w:tc>
          <w:tcPr>
            <w:tcW w:w="903" w:type="dxa"/>
            <w:gridSpan w:val="6"/>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
        </w:tc>
        <w:tc>
          <w:tcPr>
            <w:tcW w:w="878" w:type="dxa"/>
            <w:gridSpan w:val="5"/>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roofErr w:type="gramStart"/>
            <w:r w:rsidRPr="003D79C4">
              <w:rPr>
                <w:sz w:val="20"/>
                <w:szCs w:val="20"/>
              </w:rPr>
              <w:t>МФЦ (по согласованию, администрация района</w:t>
            </w:r>
            <w:proofErr w:type="gramEnd"/>
          </w:p>
        </w:tc>
      </w:tr>
      <w:tr w:rsidR="003D79C4" w:rsidRPr="003D79C4" w:rsidTr="00DF2286">
        <w:tblPrEx>
          <w:tblCellMar>
            <w:top w:w="0" w:type="dxa"/>
            <w:bottom w:w="0" w:type="dxa"/>
          </w:tblCellMar>
        </w:tblPrEx>
        <w:trPr>
          <w:tblCellSpacing w:w="5" w:type="nil"/>
        </w:trPr>
        <w:tc>
          <w:tcPr>
            <w:tcW w:w="15309" w:type="dxa"/>
            <w:gridSpan w:val="41"/>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outlineLvl w:val="0"/>
              <w:rPr>
                <w:b/>
                <w:sz w:val="20"/>
                <w:szCs w:val="20"/>
              </w:rPr>
            </w:pPr>
            <w:r w:rsidRPr="003D79C4">
              <w:rPr>
                <w:b/>
                <w:sz w:val="20"/>
                <w:szCs w:val="20"/>
              </w:rPr>
              <w:t>5. Повышение эффективности управления муниципальной собственностью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5.1.</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Анализ договоров по предоставлению муниципального имущества (земельных участков, объектов недвижимости) в аренду.</w:t>
            </w:r>
          </w:p>
          <w:p w:rsidR="003D79C4" w:rsidRPr="003D79C4" w:rsidRDefault="003D79C4" w:rsidP="00DF2286">
            <w:pPr>
              <w:autoSpaceDE w:val="0"/>
              <w:autoSpaceDN w:val="0"/>
              <w:adjustRightInd w:val="0"/>
              <w:rPr>
                <w:sz w:val="20"/>
                <w:szCs w:val="20"/>
              </w:rPr>
            </w:pPr>
            <w:r w:rsidRPr="003D79C4">
              <w:rPr>
                <w:sz w:val="20"/>
                <w:szCs w:val="20"/>
              </w:rPr>
              <w:t>Анализ соблюдения законодательства при приватизации муниципальной собственности</w:t>
            </w:r>
          </w:p>
        </w:tc>
        <w:tc>
          <w:tcPr>
            <w:tcW w:w="719"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gridSpan w:val="3"/>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94" w:type="dxa"/>
            <w:gridSpan w:val="7"/>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40" w:type="dxa"/>
            <w:gridSpan w:val="4"/>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4" w:type="dxa"/>
            <w:gridSpan w:val="4"/>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Отдел  по  имуществу и земельным ресурсам</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5.2.</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Проведение мониторинга процессов предоставления земельных участков гражданам, имеющим трех и более детей</w:t>
            </w:r>
          </w:p>
        </w:tc>
        <w:tc>
          <w:tcPr>
            <w:tcW w:w="719"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94" w:type="dxa"/>
            <w:gridSpan w:val="7"/>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40"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4" w:type="dxa"/>
            <w:gridSpan w:val="4"/>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Отдел  по  имуществу и земельным ресурсам</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5.3.</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Анализ обоснованности и оправданности применения минимального размера арендной платы за использование имущества</w:t>
            </w:r>
          </w:p>
        </w:tc>
        <w:tc>
          <w:tcPr>
            <w:tcW w:w="719"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94" w:type="dxa"/>
            <w:gridSpan w:val="7"/>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40"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4" w:type="dxa"/>
            <w:gridSpan w:val="4"/>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Отдел  по  имуществу и земельным ресурсам</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5.4.</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Обеспечение конфиденциальности информации, предоставляемой участниками при проведен</w:t>
            </w:r>
            <w:proofErr w:type="gramStart"/>
            <w:r w:rsidRPr="003D79C4">
              <w:rPr>
                <w:sz w:val="20"/>
                <w:szCs w:val="20"/>
              </w:rPr>
              <w:t>ии ау</w:t>
            </w:r>
            <w:proofErr w:type="gramEnd"/>
            <w:r w:rsidRPr="003D79C4">
              <w:rPr>
                <w:sz w:val="20"/>
                <w:szCs w:val="20"/>
              </w:rPr>
              <w:t>кционов и торгов</w:t>
            </w:r>
          </w:p>
        </w:tc>
        <w:tc>
          <w:tcPr>
            <w:tcW w:w="719"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gridSpan w:val="3"/>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194" w:type="dxa"/>
            <w:gridSpan w:val="7"/>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740" w:type="dxa"/>
            <w:gridSpan w:val="4"/>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4" w:type="dxa"/>
            <w:gridSpan w:val="4"/>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20" w:type="dxa"/>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4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Отдел  по  имуществу и земельным ресурсам</w:t>
            </w:r>
          </w:p>
        </w:tc>
      </w:tr>
      <w:tr w:rsidR="003D79C4" w:rsidRPr="003D79C4" w:rsidTr="00DF2286">
        <w:tblPrEx>
          <w:tblCellMar>
            <w:top w:w="0" w:type="dxa"/>
            <w:bottom w:w="0" w:type="dxa"/>
          </w:tblCellMar>
        </w:tblPrEx>
        <w:trPr>
          <w:tblCellSpacing w:w="5" w:type="nil"/>
        </w:trPr>
        <w:tc>
          <w:tcPr>
            <w:tcW w:w="15309" w:type="dxa"/>
            <w:gridSpan w:val="41"/>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outlineLvl w:val="0"/>
              <w:rPr>
                <w:b/>
                <w:sz w:val="20"/>
                <w:szCs w:val="20"/>
              </w:rPr>
            </w:pPr>
            <w:r w:rsidRPr="003D79C4">
              <w:rPr>
                <w:b/>
                <w:sz w:val="20"/>
                <w:szCs w:val="20"/>
              </w:rPr>
              <w:t xml:space="preserve">6. Усиление </w:t>
            </w:r>
            <w:proofErr w:type="gramStart"/>
            <w:r w:rsidRPr="003D79C4">
              <w:rPr>
                <w:b/>
                <w:sz w:val="20"/>
                <w:szCs w:val="20"/>
              </w:rPr>
              <w:t>контроля за</w:t>
            </w:r>
            <w:proofErr w:type="gramEnd"/>
            <w:r w:rsidRPr="003D79C4">
              <w:rPr>
                <w:b/>
                <w:sz w:val="20"/>
                <w:szCs w:val="20"/>
              </w:rPr>
              <w:t xml:space="preserve"> целевым использованием бюджетных средств</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6.1.</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Осуществление главными распорядителями бюджетных средств </w:t>
            </w:r>
            <w:r w:rsidRPr="003D79C4">
              <w:rPr>
                <w:sz w:val="20"/>
                <w:szCs w:val="20"/>
              </w:rPr>
              <w:lastRenderedPageBreak/>
              <w:t>внутреннего финансового контроля, направленного на соблюдение внутренних стандартов и процедур составления и исполнения бюджета по расходам, составления и ведения бюджетного учета и отчетности главным распорядителем бюджетных средств и подведомственными ему получателями бюджетных средств и составления и предоставления бухгалтерской отчетности подведомственными ему бюджетными учреждениями</w:t>
            </w:r>
          </w:p>
        </w:tc>
        <w:tc>
          <w:tcPr>
            <w:tcW w:w="719"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lastRenderedPageBreak/>
              <w:t>0</w:t>
            </w:r>
          </w:p>
        </w:tc>
        <w:tc>
          <w:tcPr>
            <w:tcW w:w="807" w:type="dxa"/>
            <w:gridSpan w:val="4"/>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04" w:type="dxa"/>
            <w:gridSpan w:val="3"/>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8"/>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9" w:type="dxa"/>
            <w:gridSpan w:val="7"/>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38"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66"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97"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06"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ind w:firstLine="105"/>
              <w:rPr>
                <w:sz w:val="20"/>
                <w:szCs w:val="20"/>
              </w:rPr>
            </w:pPr>
            <w:r w:rsidRPr="003D79C4">
              <w:rPr>
                <w:sz w:val="20"/>
                <w:szCs w:val="20"/>
              </w:rPr>
              <w:t xml:space="preserve">Финансовое управление </w:t>
            </w:r>
            <w:r w:rsidRPr="003D79C4">
              <w:rPr>
                <w:sz w:val="20"/>
                <w:szCs w:val="20"/>
              </w:rPr>
              <w:lastRenderedPageBreak/>
              <w:t xml:space="preserve">администрации района, </w:t>
            </w:r>
          </w:p>
          <w:p w:rsidR="003D79C4" w:rsidRPr="003D79C4" w:rsidRDefault="003D79C4" w:rsidP="00DF2286">
            <w:pPr>
              <w:autoSpaceDE w:val="0"/>
              <w:autoSpaceDN w:val="0"/>
              <w:adjustRightInd w:val="0"/>
              <w:ind w:firstLine="105"/>
              <w:rPr>
                <w:sz w:val="20"/>
                <w:szCs w:val="20"/>
              </w:rPr>
            </w:pPr>
            <w:r w:rsidRPr="003D79C4">
              <w:rPr>
                <w:sz w:val="20"/>
                <w:szCs w:val="20"/>
              </w:rPr>
              <w:t>главные распорядители бюджетных средств,</w:t>
            </w:r>
          </w:p>
          <w:p w:rsidR="003D79C4" w:rsidRPr="003D79C4" w:rsidRDefault="003D79C4" w:rsidP="00DF2286">
            <w:pPr>
              <w:autoSpaceDE w:val="0"/>
              <w:autoSpaceDN w:val="0"/>
              <w:adjustRightInd w:val="0"/>
              <w:ind w:firstLine="105"/>
              <w:rPr>
                <w:sz w:val="20"/>
                <w:szCs w:val="20"/>
              </w:rPr>
            </w:pPr>
            <w:r w:rsidRPr="003D79C4">
              <w:rPr>
                <w:sz w:val="20"/>
                <w:szCs w:val="20"/>
              </w:rPr>
              <w:t>главные администраторы доходов бюджета</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lastRenderedPageBreak/>
              <w:t>6.2.</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Обеспечение работы системы внутреннего муниципального финансового контроля в сферах повышенного коррупционного риска в процессе и по результатам исполнения бюджета </w:t>
            </w:r>
          </w:p>
        </w:tc>
        <w:tc>
          <w:tcPr>
            <w:tcW w:w="719"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07" w:type="dxa"/>
            <w:gridSpan w:val="4"/>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04" w:type="dxa"/>
            <w:gridSpan w:val="3"/>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8"/>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9" w:type="dxa"/>
            <w:gridSpan w:val="7"/>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38"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66"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97"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06"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Финансовое управление администрации района</w:t>
            </w:r>
          </w:p>
        </w:tc>
      </w:tr>
      <w:tr w:rsidR="003D79C4" w:rsidRPr="003D79C4" w:rsidTr="00DF2286">
        <w:tblPrEx>
          <w:tblCellMar>
            <w:top w:w="0" w:type="dxa"/>
            <w:bottom w:w="0" w:type="dxa"/>
          </w:tblCellMar>
        </w:tblPrEx>
        <w:trPr>
          <w:tblCellSpacing w:w="5" w:type="nil"/>
        </w:trPr>
        <w:tc>
          <w:tcPr>
            <w:tcW w:w="15309" w:type="dxa"/>
            <w:gridSpan w:val="41"/>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jc w:val="center"/>
              <w:outlineLvl w:val="0"/>
              <w:rPr>
                <w:b/>
                <w:sz w:val="20"/>
                <w:szCs w:val="20"/>
              </w:rPr>
            </w:pPr>
            <w:r w:rsidRPr="003D79C4">
              <w:rPr>
                <w:b/>
                <w:sz w:val="20"/>
                <w:szCs w:val="20"/>
              </w:rPr>
              <w:t>7. Повышение информационной открытости деятельности органов местного самоуправления, формирование антикоррупционного общественного сознания и нетерпимости к проявлениям коррупции</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7.1.</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Проведение анализа обращений граждан, содержащих информацию о коррупционных проявлениях, и результатов их рассмотрения. Размещение итогов рассмотрения на официальном сайте района</w:t>
            </w:r>
          </w:p>
        </w:tc>
        <w:tc>
          <w:tcPr>
            <w:tcW w:w="719"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07" w:type="dxa"/>
            <w:gridSpan w:val="4"/>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04" w:type="dxa"/>
            <w:gridSpan w:val="3"/>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8"/>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9" w:type="dxa"/>
            <w:gridSpan w:val="7"/>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38"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66"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97" w:type="dxa"/>
            <w:gridSpan w:val="2"/>
            <w:tcBorders>
              <w:top w:val="single" w:sz="4" w:space="0" w:color="auto"/>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06"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Управляющий делами и главный специалист по контролю и делопроизводству администрации района</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7.2.</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Реализация прав граждан на получение достоверной информации о деятельности органов местного самоуправления путем размещения и своевременного обновления информации на официальных сайтах органов местного самоуправления.</w:t>
            </w:r>
          </w:p>
        </w:tc>
        <w:tc>
          <w:tcPr>
            <w:tcW w:w="719"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07"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04"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8"/>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9" w:type="dxa"/>
            <w:gridSpan w:val="7"/>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38"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66"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97"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06"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Управляющий делами, руководители отраслевых отделов и управлений администрации района, администрации поселений (по согласованию),</w:t>
            </w:r>
          </w:p>
          <w:p w:rsidR="003D79C4" w:rsidRPr="003D79C4" w:rsidRDefault="003D79C4" w:rsidP="00DF2286">
            <w:pPr>
              <w:autoSpaceDE w:val="0"/>
              <w:autoSpaceDN w:val="0"/>
              <w:adjustRightInd w:val="0"/>
              <w:rPr>
                <w:sz w:val="20"/>
                <w:szCs w:val="20"/>
              </w:rPr>
            </w:pPr>
            <w:r w:rsidRPr="003D79C4">
              <w:rPr>
                <w:sz w:val="20"/>
                <w:szCs w:val="20"/>
              </w:rPr>
              <w:t>Контрольно-счетная комиссия, территориальная избирательная комиссия (по согласованию)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7.3.</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Ведение раздела "Нет коррупции" на официальном сайте МО Орловский </w:t>
            </w:r>
            <w:r w:rsidRPr="003D79C4">
              <w:rPr>
                <w:sz w:val="20"/>
                <w:szCs w:val="20"/>
              </w:rPr>
              <w:lastRenderedPageBreak/>
              <w:t>муниципальный район, в том числе о деятельности межведомственной комиссии по противодействию коррупции и комиссии по соблюдению требований к служебному поведению и урегулированию конфликта интересов</w:t>
            </w:r>
          </w:p>
        </w:tc>
        <w:tc>
          <w:tcPr>
            <w:tcW w:w="719"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lastRenderedPageBreak/>
              <w:t>0</w:t>
            </w:r>
          </w:p>
        </w:tc>
        <w:tc>
          <w:tcPr>
            <w:tcW w:w="807"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04"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8"/>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9" w:type="dxa"/>
            <w:gridSpan w:val="7"/>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38"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66"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97"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06"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Управляющий делами администрации района, </w:t>
            </w:r>
            <w:r w:rsidRPr="003D79C4">
              <w:rPr>
                <w:sz w:val="20"/>
                <w:szCs w:val="20"/>
              </w:rPr>
              <w:lastRenderedPageBreak/>
              <w:t>организационный отдел администрации района, администрации поселений (по согласованию)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lastRenderedPageBreak/>
              <w:t>7.4.</w:t>
            </w:r>
          </w:p>
        </w:tc>
        <w:tc>
          <w:tcPr>
            <w:tcW w:w="3878" w:type="dxa"/>
            <w:tcBorders>
              <w:top w:val="single" w:sz="4" w:space="0" w:color="auto"/>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Опубликование на официальном сайте информации о деятельности ОМС в сфере противодействия коррупции, в </w:t>
            </w:r>
            <w:proofErr w:type="spellStart"/>
            <w:r w:rsidRPr="003D79C4">
              <w:rPr>
                <w:sz w:val="20"/>
                <w:szCs w:val="20"/>
              </w:rPr>
              <w:t>т.ч</w:t>
            </w:r>
            <w:proofErr w:type="spellEnd"/>
            <w:r w:rsidRPr="003D79C4">
              <w:rPr>
                <w:sz w:val="20"/>
                <w:szCs w:val="20"/>
              </w:rPr>
              <w:t>.: сведений о доходах и расходах муниципальных служащих, сведений о доходах руководителей муниципальных учреждений, результатов кадровых конкурсов, а также принимаемых решений в сфере противодействия коррупции и т.д.</w:t>
            </w:r>
          </w:p>
        </w:tc>
        <w:tc>
          <w:tcPr>
            <w:tcW w:w="719"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07" w:type="dxa"/>
            <w:gridSpan w:val="4"/>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04" w:type="dxa"/>
            <w:gridSpan w:val="3"/>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8"/>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9" w:type="dxa"/>
            <w:gridSpan w:val="7"/>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38"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0" w:type="dxa"/>
            <w:gridSpan w:val="2"/>
            <w:tcBorders>
              <w:left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766"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97" w:type="dxa"/>
            <w:gridSpan w:val="2"/>
            <w:tcBorders>
              <w:left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2306"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Управляющий делами администрации района, организационный отдел администрации района, администрации поселений (по согласованию)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7.5.</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Опубликование в СМИ статей антикоррупционного содержания и «телефонов доверия» администрации района,  районной прокуратуры и отделения полиции, по которым можно сообщать о коррупционных фактах.</w:t>
            </w:r>
          </w:p>
          <w:p w:rsidR="003D79C4" w:rsidRPr="003D79C4" w:rsidRDefault="003D79C4" w:rsidP="00DF2286">
            <w:pPr>
              <w:autoSpaceDE w:val="0"/>
              <w:autoSpaceDN w:val="0"/>
              <w:adjustRightInd w:val="0"/>
              <w:rPr>
                <w:sz w:val="20"/>
                <w:szCs w:val="20"/>
              </w:rPr>
            </w:pPr>
          </w:p>
        </w:tc>
        <w:tc>
          <w:tcPr>
            <w:tcW w:w="719"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807" w:type="dxa"/>
            <w:gridSpan w:val="4"/>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1004" w:type="dxa"/>
            <w:gridSpan w:val="3"/>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8"/>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1,5</w:t>
            </w:r>
          </w:p>
        </w:tc>
        <w:tc>
          <w:tcPr>
            <w:tcW w:w="903" w:type="dxa"/>
            <w:gridSpan w:val="6"/>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1,5</w:t>
            </w:r>
          </w:p>
        </w:tc>
        <w:tc>
          <w:tcPr>
            <w:tcW w:w="859" w:type="dxa"/>
            <w:gridSpan w:val="7"/>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2,0</w:t>
            </w:r>
          </w:p>
        </w:tc>
        <w:tc>
          <w:tcPr>
            <w:tcW w:w="838"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2,0</w:t>
            </w:r>
          </w:p>
        </w:tc>
        <w:tc>
          <w:tcPr>
            <w:tcW w:w="900" w:type="dxa"/>
            <w:gridSpan w:val="2"/>
            <w:tcBorders>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2,0</w:t>
            </w:r>
          </w:p>
        </w:tc>
        <w:tc>
          <w:tcPr>
            <w:tcW w:w="766"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2,0</w:t>
            </w:r>
          </w:p>
        </w:tc>
        <w:tc>
          <w:tcPr>
            <w:tcW w:w="897" w:type="dxa"/>
            <w:gridSpan w:val="2"/>
            <w:tcBorders>
              <w:left w:val="single" w:sz="4" w:space="0" w:color="auto"/>
              <w:bottom w:val="single" w:sz="4" w:space="0" w:color="auto"/>
              <w:right w:val="single" w:sz="4" w:space="0" w:color="auto"/>
            </w:tcBorders>
            <w:shd w:val="clear" w:color="auto" w:fill="auto"/>
          </w:tcPr>
          <w:p w:rsidR="003D79C4" w:rsidRPr="003D79C4" w:rsidRDefault="003D79C4" w:rsidP="00DF2286">
            <w:pPr>
              <w:autoSpaceDE w:val="0"/>
              <w:autoSpaceDN w:val="0"/>
              <w:adjustRightInd w:val="0"/>
              <w:rPr>
                <w:sz w:val="20"/>
                <w:szCs w:val="20"/>
              </w:rPr>
            </w:pPr>
            <w:r w:rsidRPr="003D79C4">
              <w:rPr>
                <w:sz w:val="20"/>
                <w:szCs w:val="20"/>
              </w:rPr>
              <w:t>11,0</w:t>
            </w:r>
          </w:p>
        </w:tc>
        <w:tc>
          <w:tcPr>
            <w:tcW w:w="2306"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Администрация района, районная прокуратура,  отделение полиции,</w:t>
            </w:r>
          </w:p>
          <w:p w:rsidR="003D79C4" w:rsidRPr="003D79C4" w:rsidRDefault="003D79C4" w:rsidP="00DF2286">
            <w:pPr>
              <w:autoSpaceDE w:val="0"/>
              <w:autoSpaceDN w:val="0"/>
              <w:adjustRightInd w:val="0"/>
              <w:rPr>
                <w:sz w:val="20"/>
                <w:szCs w:val="20"/>
              </w:rPr>
            </w:pPr>
            <w:r w:rsidRPr="003D79C4">
              <w:rPr>
                <w:sz w:val="20"/>
                <w:szCs w:val="20"/>
              </w:rPr>
              <w:t>Редакция газеты «Орловская газета» (по согласованию)</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7.6.</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Повышение уровня культурно-нравственного развития населения и правовой культуры граждан в </w:t>
            </w:r>
            <w:proofErr w:type="spellStart"/>
            <w:r w:rsidRPr="003D79C4">
              <w:rPr>
                <w:sz w:val="20"/>
                <w:szCs w:val="20"/>
              </w:rPr>
              <w:t>т.ч</w:t>
            </w:r>
            <w:proofErr w:type="spellEnd"/>
            <w:r w:rsidRPr="003D79C4">
              <w:rPr>
                <w:sz w:val="20"/>
                <w:szCs w:val="20"/>
              </w:rPr>
              <w:t xml:space="preserve">. путем изготовления и распространения буклетов и листовок на тему «Коррупции </w:t>
            </w:r>
            <w:proofErr w:type="gramStart"/>
            <w:r w:rsidRPr="003D79C4">
              <w:rPr>
                <w:sz w:val="20"/>
                <w:szCs w:val="20"/>
              </w:rPr>
              <w:t>–н</w:t>
            </w:r>
            <w:proofErr w:type="gramEnd"/>
            <w:r w:rsidRPr="003D79C4">
              <w:rPr>
                <w:sz w:val="20"/>
                <w:szCs w:val="20"/>
              </w:rPr>
              <w:t>ет!» и через  информационно-просветительскую  деятельность муниципальных библиотек.</w:t>
            </w:r>
          </w:p>
        </w:tc>
        <w:tc>
          <w:tcPr>
            <w:tcW w:w="71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07" w:type="dxa"/>
            <w:gridSpan w:val="4"/>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1004" w:type="dxa"/>
            <w:gridSpan w:val="3"/>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8"/>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9" w:type="dxa"/>
            <w:gridSpan w:val="7"/>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1,0</w:t>
            </w:r>
          </w:p>
        </w:tc>
        <w:tc>
          <w:tcPr>
            <w:tcW w:w="838"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1,0</w:t>
            </w:r>
          </w:p>
        </w:tc>
        <w:tc>
          <w:tcPr>
            <w:tcW w:w="900"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1,0</w:t>
            </w:r>
          </w:p>
        </w:tc>
        <w:tc>
          <w:tcPr>
            <w:tcW w:w="766"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1,0</w:t>
            </w:r>
          </w:p>
        </w:tc>
        <w:tc>
          <w:tcPr>
            <w:tcW w:w="897"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4,0</w:t>
            </w:r>
          </w:p>
        </w:tc>
        <w:tc>
          <w:tcPr>
            <w:tcW w:w="2306"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Отдел культуры и социальной работы администрации района</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 7.7</w:t>
            </w: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Изучение общественного мнения для оценки уровня доверия населения органам местного самоуправления, в </w:t>
            </w:r>
            <w:proofErr w:type="spellStart"/>
            <w:r w:rsidRPr="003D79C4">
              <w:rPr>
                <w:sz w:val="20"/>
                <w:szCs w:val="20"/>
              </w:rPr>
              <w:t>т.ч</w:t>
            </w:r>
            <w:proofErr w:type="spellEnd"/>
            <w:r w:rsidRPr="003D79C4">
              <w:rPr>
                <w:sz w:val="20"/>
                <w:szCs w:val="20"/>
              </w:rPr>
              <w:t xml:space="preserve">.  в вопросах противодействия коррупции </w:t>
            </w:r>
          </w:p>
          <w:p w:rsidR="003D79C4" w:rsidRPr="003D79C4" w:rsidRDefault="003D79C4" w:rsidP="00DF2286">
            <w:pPr>
              <w:autoSpaceDE w:val="0"/>
              <w:autoSpaceDN w:val="0"/>
              <w:adjustRightInd w:val="0"/>
              <w:rPr>
                <w:sz w:val="20"/>
                <w:szCs w:val="20"/>
              </w:rPr>
            </w:pPr>
          </w:p>
        </w:tc>
        <w:tc>
          <w:tcPr>
            <w:tcW w:w="71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07" w:type="dxa"/>
            <w:gridSpan w:val="4"/>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1004" w:type="dxa"/>
            <w:gridSpan w:val="3"/>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8"/>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903" w:type="dxa"/>
            <w:gridSpan w:val="6"/>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0</w:t>
            </w:r>
          </w:p>
        </w:tc>
        <w:tc>
          <w:tcPr>
            <w:tcW w:w="859" w:type="dxa"/>
            <w:gridSpan w:val="7"/>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2,0</w:t>
            </w:r>
          </w:p>
        </w:tc>
        <w:tc>
          <w:tcPr>
            <w:tcW w:w="838"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2,0</w:t>
            </w:r>
          </w:p>
        </w:tc>
        <w:tc>
          <w:tcPr>
            <w:tcW w:w="900"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2,0</w:t>
            </w:r>
          </w:p>
        </w:tc>
        <w:tc>
          <w:tcPr>
            <w:tcW w:w="766"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2,0</w:t>
            </w:r>
          </w:p>
        </w:tc>
        <w:tc>
          <w:tcPr>
            <w:tcW w:w="897"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8,0</w:t>
            </w:r>
          </w:p>
        </w:tc>
        <w:tc>
          <w:tcPr>
            <w:tcW w:w="2306"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r w:rsidRPr="003D79C4">
              <w:rPr>
                <w:sz w:val="20"/>
                <w:szCs w:val="20"/>
              </w:rPr>
              <w:t xml:space="preserve">Управляющий делами администрации района, отдел культуры и социальной работы администрации района,  </w:t>
            </w:r>
          </w:p>
        </w:tc>
      </w:tr>
      <w:tr w:rsidR="003D79C4" w:rsidRPr="003D79C4" w:rsidTr="00DF2286">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
        </w:tc>
        <w:tc>
          <w:tcPr>
            <w:tcW w:w="3878"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b/>
                <w:sz w:val="20"/>
                <w:szCs w:val="20"/>
              </w:rPr>
            </w:pPr>
            <w:r w:rsidRPr="003D79C4">
              <w:rPr>
                <w:b/>
                <w:sz w:val="20"/>
                <w:szCs w:val="20"/>
              </w:rPr>
              <w:t>ИТОГО</w:t>
            </w:r>
          </w:p>
        </w:tc>
        <w:tc>
          <w:tcPr>
            <w:tcW w:w="719"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b/>
                <w:sz w:val="20"/>
                <w:szCs w:val="20"/>
              </w:rPr>
            </w:pPr>
            <w:r w:rsidRPr="003D79C4">
              <w:rPr>
                <w:b/>
                <w:sz w:val="20"/>
                <w:szCs w:val="20"/>
              </w:rPr>
              <w:t>0</w:t>
            </w:r>
          </w:p>
        </w:tc>
        <w:tc>
          <w:tcPr>
            <w:tcW w:w="807" w:type="dxa"/>
            <w:gridSpan w:val="4"/>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b/>
                <w:sz w:val="20"/>
                <w:szCs w:val="20"/>
              </w:rPr>
            </w:pPr>
            <w:r w:rsidRPr="003D79C4">
              <w:rPr>
                <w:b/>
                <w:sz w:val="20"/>
                <w:szCs w:val="20"/>
              </w:rPr>
              <w:t>0</w:t>
            </w:r>
          </w:p>
        </w:tc>
        <w:tc>
          <w:tcPr>
            <w:tcW w:w="1004" w:type="dxa"/>
            <w:gridSpan w:val="3"/>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b/>
                <w:sz w:val="20"/>
                <w:szCs w:val="20"/>
              </w:rPr>
            </w:pPr>
            <w:r w:rsidRPr="003D79C4">
              <w:rPr>
                <w:b/>
                <w:sz w:val="20"/>
                <w:szCs w:val="20"/>
              </w:rPr>
              <w:t>0</w:t>
            </w:r>
          </w:p>
        </w:tc>
        <w:tc>
          <w:tcPr>
            <w:tcW w:w="903" w:type="dxa"/>
            <w:gridSpan w:val="8"/>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b/>
                <w:sz w:val="20"/>
                <w:szCs w:val="20"/>
              </w:rPr>
            </w:pPr>
            <w:r w:rsidRPr="003D79C4">
              <w:rPr>
                <w:b/>
                <w:sz w:val="20"/>
                <w:szCs w:val="20"/>
              </w:rPr>
              <w:t>1,5</w:t>
            </w:r>
          </w:p>
        </w:tc>
        <w:tc>
          <w:tcPr>
            <w:tcW w:w="903" w:type="dxa"/>
            <w:gridSpan w:val="6"/>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b/>
                <w:sz w:val="20"/>
                <w:szCs w:val="20"/>
              </w:rPr>
            </w:pPr>
            <w:r w:rsidRPr="003D79C4">
              <w:rPr>
                <w:b/>
                <w:sz w:val="20"/>
                <w:szCs w:val="20"/>
              </w:rPr>
              <w:t>1,5</w:t>
            </w:r>
          </w:p>
        </w:tc>
        <w:tc>
          <w:tcPr>
            <w:tcW w:w="859" w:type="dxa"/>
            <w:gridSpan w:val="7"/>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b/>
                <w:sz w:val="20"/>
                <w:szCs w:val="20"/>
              </w:rPr>
            </w:pPr>
            <w:r w:rsidRPr="003D79C4">
              <w:rPr>
                <w:b/>
                <w:sz w:val="20"/>
                <w:szCs w:val="20"/>
              </w:rPr>
              <w:t>20,0</w:t>
            </w:r>
          </w:p>
        </w:tc>
        <w:tc>
          <w:tcPr>
            <w:tcW w:w="838"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b/>
                <w:sz w:val="20"/>
                <w:szCs w:val="20"/>
              </w:rPr>
            </w:pPr>
            <w:r w:rsidRPr="003D79C4">
              <w:rPr>
                <w:b/>
                <w:sz w:val="20"/>
                <w:szCs w:val="20"/>
              </w:rPr>
              <w:t>20,0</w:t>
            </w:r>
          </w:p>
        </w:tc>
        <w:tc>
          <w:tcPr>
            <w:tcW w:w="900"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b/>
                <w:sz w:val="20"/>
                <w:szCs w:val="20"/>
              </w:rPr>
            </w:pPr>
            <w:r w:rsidRPr="003D79C4">
              <w:rPr>
                <w:b/>
                <w:sz w:val="20"/>
                <w:szCs w:val="20"/>
              </w:rPr>
              <w:t>20,0</w:t>
            </w:r>
          </w:p>
        </w:tc>
        <w:tc>
          <w:tcPr>
            <w:tcW w:w="766"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b/>
                <w:sz w:val="20"/>
                <w:szCs w:val="20"/>
              </w:rPr>
            </w:pPr>
            <w:r w:rsidRPr="003D79C4">
              <w:rPr>
                <w:b/>
                <w:sz w:val="20"/>
                <w:szCs w:val="20"/>
              </w:rPr>
              <w:t>20,0</w:t>
            </w:r>
          </w:p>
        </w:tc>
        <w:tc>
          <w:tcPr>
            <w:tcW w:w="897" w:type="dxa"/>
            <w:gridSpan w:val="2"/>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b/>
                <w:sz w:val="20"/>
                <w:szCs w:val="20"/>
              </w:rPr>
            </w:pPr>
            <w:r w:rsidRPr="003D79C4">
              <w:rPr>
                <w:b/>
                <w:sz w:val="20"/>
                <w:szCs w:val="20"/>
              </w:rPr>
              <w:t>83,0</w:t>
            </w:r>
          </w:p>
        </w:tc>
        <w:tc>
          <w:tcPr>
            <w:tcW w:w="2306"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autoSpaceDE w:val="0"/>
              <w:autoSpaceDN w:val="0"/>
              <w:adjustRightInd w:val="0"/>
              <w:rPr>
                <w:sz w:val="20"/>
                <w:szCs w:val="20"/>
              </w:rPr>
            </w:pPr>
          </w:p>
        </w:tc>
      </w:tr>
    </w:tbl>
    <w:p w:rsidR="003D79C4" w:rsidRPr="003D79C4" w:rsidRDefault="003D79C4" w:rsidP="003D79C4">
      <w:pPr>
        <w:autoSpaceDE w:val="0"/>
        <w:autoSpaceDN w:val="0"/>
        <w:adjustRightInd w:val="0"/>
        <w:outlineLvl w:val="1"/>
        <w:rPr>
          <w:sz w:val="20"/>
          <w:szCs w:val="20"/>
        </w:rPr>
      </w:pPr>
      <w:r w:rsidRPr="003D79C4">
        <w:rPr>
          <w:sz w:val="20"/>
          <w:szCs w:val="20"/>
        </w:rPr>
        <w:t xml:space="preserve"> </w:t>
      </w:r>
    </w:p>
    <w:p w:rsidR="003D79C4" w:rsidRPr="003D79C4" w:rsidRDefault="003D79C4" w:rsidP="003D79C4">
      <w:pPr>
        <w:autoSpaceDE w:val="0"/>
        <w:autoSpaceDN w:val="0"/>
        <w:adjustRightInd w:val="0"/>
        <w:outlineLvl w:val="1"/>
        <w:rPr>
          <w:sz w:val="20"/>
          <w:szCs w:val="20"/>
        </w:rPr>
      </w:pPr>
    </w:p>
    <w:p w:rsidR="003D79C4" w:rsidRPr="003D79C4" w:rsidRDefault="003D79C4" w:rsidP="003D79C4">
      <w:pPr>
        <w:autoSpaceDE w:val="0"/>
        <w:autoSpaceDN w:val="0"/>
        <w:adjustRightInd w:val="0"/>
        <w:jc w:val="center"/>
        <w:outlineLvl w:val="1"/>
        <w:rPr>
          <w:sz w:val="20"/>
          <w:szCs w:val="20"/>
        </w:rPr>
        <w:sectPr w:rsidR="003D79C4" w:rsidRPr="003D79C4" w:rsidSect="009364E7">
          <w:pgSz w:w="16838" w:h="11906" w:orient="landscape"/>
          <w:pgMar w:top="851" w:right="1134" w:bottom="1701" w:left="1134" w:header="709" w:footer="709" w:gutter="0"/>
          <w:cols w:space="708"/>
          <w:docGrid w:linePitch="360"/>
        </w:sectPr>
      </w:pPr>
      <w:r w:rsidRPr="003D79C4">
        <w:rPr>
          <w:sz w:val="20"/>
          <w:szCs w:val="20"/>
        </w:rPr>
        <w:t>_______________________</w:t>
      </w:r>
    </w:p>
    <w:p w:rsidR="003D79C4" w:rsidRPr="003D79C4" w:rsidRDefault="003D79C4" w:rsidP="003D79C4">
      <w:pPr>
        <w:jc w:val="center"/>
        <w:rPr>
          <w:b/>
          <w:sz w:val="20"/>
          <w:szCs w:val="20"/>
        </w:rPr>
      </w:pPr>
      <w:r w:rsidRPr="003D79C4">
        <w:rPr>
          <w:rFonts w:ascii="Calibri" w:hAnsi="Calibri"/>
          <w:noProof/>
          <w:sz w:val="20"/>
          <w:szCs w:val="20"/>
        </w:rPr>
        <w:lastRenderedPageBreak/>
        <mc:AlternateContent>
          <mc:Choice Requires="wps">
            <w:drawing>
              <wp:anchor distT="0" distB="0" distL="114300" distR="114300" simplePos="0" relativeHeight="251659264" behindDoc="0" locked="0" layoutInCell="0" allowOverlap="1" wp14:anchorId="761FEAE3" wp14:editId="4182EFBD">
                <wp:simplePos x="0" y="0"/>
                <wp:positionH relativeFrom="column">
                  <wp:posOffset>3985260</wp:posOffset>
                </wp:positionH>
                <wp:positionV relativeFrom="paragraph">
                  <wp:posOffset>31115</wp:posOffset>
                </wp:positionV>
                <wp:extent cx="1920875" cy="823595"/>
                <wp:effectExtent l="0" t="0" r="317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823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D79C4" w:rsidRDefault="003D79C4" w:rsidP="003D79C4">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313.8pt;margin-top:2.45pt;width:151.25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" o:allowincell="f" filled="f" stroked="f" strokeweight="2pt">
                <v:textbox inset="1pt,1pt,1pt,1pt">
                  <w:txbxContent>
                    <w:p w:rsidR="003D79C4" w:rsidRDefault="003D79C4" w:rsidP="003D79C4">
                      <w:r>
                        <w:t xml:space="preserve">                </w:t>
                      </w:r>
                    </w:p>
                  </w:txbxContent>
                </v:textbox>
              </v:rect>
            </w:pict>
          </mc:Fallback>
        </mc:AlternateContent>
      </w:r>
      <w:r w:rsidRPr="003D79C4">
        <w:rPr>
          <w:rFonts w:ascii="Calibri" w:hAnsi="Calibri"/>
          <w:noProof/>
          <w:sz w:val="20"/>
          <w:szCs w:val="20"/>
        </w:rPr>
        <mc:AlternateContent>
          <mc:Choice Requires="wps">
            <w:drawing>
              <wp:anchor distT="0" distB="0" distL="114300" distR="114300" simplePos="0" relativeHeight="251660288" behindDoc="0" locked="0" layoutInCell="0" allowOverlap="1" wp14:anchorId="57340771" wp14:editId="020E5578">
                <wp:simplePos x="0" y="0"/>
                <wp:positionH relativeFrom="column">
                  <wp:posOffset>4442460</wp:posOffset>
                </wp:positionH>
                <wp:positionV relativeFrom="paragraph">
                  <wp:posOffset>-151765</wp:posOffset>
                </wp:positionV>
                <wp:extent cx="1737995" cy="91503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3D79C4" w:rsidRDefault="003D79C4" w:rsidP="003D79C4">
                            <w:pPr>
                              <w:jc w:val="right"/>
                              <w:rPr>
                                <w:i/>
                                <w:sz w:val="36"/>
                                <w:szCs w:val="3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349.8pt;margin-top:-11.95pt;width:136.85pt;height:7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" o:allowincell="f" filled="f" stroked="f" strokeweight="4pt">
                <v:textbox inset="1pt,1pt,1pt,1pt">
                  <w:txbxContent>
                    <w:p w:rsidR="003D79C4" w:rsidRDefault="003D79C4" w:rsidP="003D79C4">
                      <w:pPr>
                        <w:jc w:val="right"/>
                        <w:rPr>
                          <w:i/>
                          <w:sz w:val="36"/>
                          <w:szCs w:val="36"/>
                        </w:rPr>
                      </w:pPr>
                    </w:p>
                  </w:txbxContent>
                </v:textbox>
              </v:rect>
            </w:pict>
          </mc:Fallback>
        </mc:AlternateContent>
      </w:r>
      <w:r w:rsidRPr="003D79C4">
        <w:rPr>
          <w:noProof/>
          <w:sz w:val="20"/>
          <w:szCs w:val="20"/>
        </w:rPr>
        <w:drawing>
          <wp:inline distT="0" distB="0" distL="0" distR="0" wp14:anchorId="7AF180C8" wp14:editId="1DE66E99">
            <wp:extent cx="428625" cy="523875"/>
            <wp:effectExtent l="0" t="0" r="9525" b="9525"/>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3D79C4" w:rsidRPr="003D79C4" w:rsidRDefault="003D79C4" w:rsidP="003D79C4">
      <w:pPr>
        <w:jc w:val="center"/>
        <w:rPr>
          <w:b/>
          <w:sz w:val="20"/>
          <w:szCs w:val="20"/>
        </w:rPr>
      </w:pPr>
      <w:r w:rsidRPr="003D79C4">
        <w:rPr>
          <w:b/>
          <w:sz w:val="20"/>
          <w:szCs w:val="20"/>
        </w:rPr>
        <w:t>АДМИНИСТРАЦИЯ  ОРЛОВСКОГО  РАЙОНА</w:t>
      </w:r>
    </w:p>
    <w:p w:rsidR="003D79C4" w:rsidRPr="003D79C4" w:rsidRDefault="003D79C4" w:rsidP="003D79C4">
      <w:pPr>
        <w:jc w:val="center"/>
        <w:rPr>
          <w:b/>
          <w:sz w:val="20"/>
          <w:szCs w:val="20"/>
        </w:rPr>
      </w:pPr>
      <w:r w:rsidRPr="003D79C4">
        <w:rPr>
          <w:b/>
          <w:sz w:val="20"/>
          <w:szCs w:val="20"/>
        </w:rPr>
        <w:t>КИРОВСКОЙ ОБЛАСТИ</w:t>
      </w:r>
    </w:p>
    <w:p w:rsidR="003D79C4" w:rsidRPr="003D79C4" w:rsidRDefault="003D79C4" w:rsidP="003D79C4">
      <w:pPr>
        <w:pStyle w:val="ConsPlusTitle"/>
        <w:widowControl/>
        <w:jc w:val="center"/>
        <w:rPr>
          <w:rFonts w:ascii="Times New Roman" w:hAnsi="Times New Roman" w:cs="Times New Roman"/>
          <w:bCs w:val="0"/>
        </w:rPr>
      </w:pPr>
    </w:p>
    <w:p w:rsidR="003D79C4" w:rsidRPr="003D79C4" w:rsidRDefault="003D79C4" w:rsidP="003D79C4">
      <w:pPr>
        <w:pStyle w:val="ConsPlusTitle"/>
        <w:widowControl/>
        <w:jc w:val="center"/>
        <w:rPr>
          <w:rFonts w:ascii="Times New Roman" w:hAnsi="Times New Roman" w:cs="Times New Roman"/>
          <w:bCs w:val="0"/>
        </w:rPr>
      </w:pPr>
      <w:r w:rsidRPr="003D79C4">
        <w:rPr>
          <w:rFonts w:ascii="Times New Roman" w:hAnsi="Times New Roman" w:cs="Times New Roman"/>
        </w:rPr>
        <w:t>ПОСТАНОВЛЕНИЕ</w:t>
      </w:r>
    </w:p>
    <w:p w:rsidR="003D79C4" w:rsidRPr="003D79C4" w:rsidRDefault="003D79C4" w:rsidP="003D79C4">
      <w:pPr>
        <w:rPr>
          <w:sz w:val="20"/>
          <w:szCs w:val="20"/>
        </w:rPr>
      </w:pPr>
      <w:r w:rsidRPr="003D79C4">
        <w:rPr>
          <w:sz w:val="20"/>
          <w:szCs w:val="20"/>
        </w:rPr>
        <w:t xml:space="preserve">    </w:t>
      </w:r>
    </w:p>
    <w:p w:rsidR="003D79C4" w:rsidRPr="003D79C4" w:rsidRDefault="003D79C4" w:rsidP="003D79C4">
      <w:pPr>
        <w:rPr>
          <w:sz w:val="20"/>
          <w:szCs w:val="20"/>
        </w:rPr>
      </w:pPr>
      <w:r w:rsidRPr="003D79C4">
        <w:rPr>
          <w:sz w:val="20"/>
          <w:szCs w:val="20"/>
        </w:rPr>
        <w:t>12.09.2019                                                                                             № 511-п</w:t>
      </w:r>
    </w:p>
    <w:p w:rsidR="003D79C4" w:rsidRPr="003D79C4" w:rsidRDefault="003D79C4" w:rsidP="003D79C4">
      <w:pPr>
        <w:jc w:val="center"/>
        <w:rPr>
          <w:sz w:val="20"/>
          <w:szCs w:val="20"/>
        </w:rPr>
      </w:pPr>
      <w:r w:rsidRPr="003D79C4">
        <w:rPr>
          <w:sz w:val="20"/>
          <w:szCs w:val="20"/>
        </w:rPr>
        <w:t>г.  Орлов</w:t>
      </w:r>
    </w:p>
    <w:tbl>
      <w:tblPr>
        <w:tblW w:w="0" w:type="auto"/>
        <w:jc w:val="center"/>
        <w:tblLayout w:type="fixed"/>
        <w:tblCellMar>
          <w:left w:w="70" w:type="dxa"/>
          <w:right w:w="70" w:type="dxa"/>
        </w:tblCellMar>
        <w:tblLook w:val="0000" w:firstRow="0" w:lastRow="0" w:firstColumn="0" w:lastColumn="0" w:noHBand="0" w:noVBand="0"/>
      </w:tblPr>
      <w:tblGrid>
        <w:gridCol w:w="8717"/>
      </w:tblGrid>
      <w:tr w:rsidR="003D79C4" w:rsidRPr="003D79C4" w:rsidTr="00DF2286">
        <w:trPr>
          <w:trHeight w:val="549"/>
          <w:jc w:val="center"/>
        </w:trPr>
        <w:tc>
          <w:tcPr>
            <w:tcW w:w="8717" w:type="dxa"/>
          </w:tcPr>
          <w:p w:rsidR="003D79C4" w:rsidRPr="003D79C4" w:rsidRDefault="003D79C4" w:rsidP="00DF2286">
            <w:pPr>
              <w:pStyle w:val="a7"/>
              <w:rPr>
                <w:b/>
                <w:bCs/>
                <w:sz w:val="20"/>
              </w:rPr>
            </w:pPr>
            <w:r w:rsidRPr="003D79C4">
              <w:rPr>
                <w:b/>
                <w:bCs/>
                <w:sz w:val="20"/>
              </w:rPr>
              <w:t>О создании межведомственной комиссии по обследованию и категорированию муниципальной образовательной организации</w:t>
            </w:r>
          </w:p>
          <w:p w:rsidR="003D79C4" w:rsidRPr="003D79C4" w:rsidRDefault="003D79C4" w:rsidP="00DF2286">
            <w:pPr>
              <w:jc w:val="center"/>
              <w:rPr>
                <w:b/>
                <w:sz w:val="20"/>
                <w:szCs w:val="20"/>
              </w:rPr>
            </w:pPr>
          </w:p>
        </w:tc>
      </w:tr>
    </w:tbl>
    <w:p w:rsidR="003D79C4" w:rsidRPr="003D79C4" w:rsidRDefault="003D79C4" w:rsidP="003D79C4">
      <w:pPr>
        <w:autoSpaceDE w:val="0"/>
        <w:autoSpaceDN w:val="0"/>
        <w:adjustRightInd w:val="0"/>
        <w:ind w:firstLine="851"/>
        <w:jc w:val="both"/>
        <w:rPr>
          <w:bCs/>
          <w:sz w:val="20"/>
          <w:szCs w:val="20"/>
        </w:rPr>
      </w:pPr>
      <w:r w:rsidRPr="003D79C4">
        <w:rPr>
          <w:bCs/>
          <w:sz w:val="20"/>
          <w:szCs w:val="20"/>
        </w:rPr>
        <w:t xml:space="preserve">В целях </w:t>
      </w:r>
      <w:proofErr w:type="gramStart"/>
      <w:r w:rsidRPr="003D79C4">
        <w:rPr>
          <w:bCs/>
          <w:sz w:val="20"/>
          <w:szCs w:val="20"/>
        </w:rPr>
        <w:t>исполнения требований постановления Правительства Российской Федерации</w:t>
      </w:r>
      <w:proofErr w:type="gramEnd"/>
      <w:r w:rsidRPr="003D79C4">
        <w:rPr>
          <w:bCs/>
          <w:sz w:val="20"/>
          <w:szCs w:val="20"/>
        </w:rPr>
        <w:t xml:space="preserve"> от 02.08.2019  №1006 «Об утверждении требований к а</w:t>
      </w:r>
      <w:r w:rsidRPr="003D79C4">
        <w:rPr>
          <w:bCs/>
          <w:sz w:val="20"/>
          <w:szCs w:val="20"/>
        </w:rPr>
        <w:t>н</w:t>
      </w:r>
      <w:r w:rsidRPr="003D79C4">
        <w:rPr>
          <w:bCs/>
          <w:sz w:val="20"/>
          <w:szCs w:val="20"/>
        </w:rPr>
        <w:t>титеррористической защищенности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администрация Орловского района ПОСТАНОВЛЯЕТ:</w:t>
      </w:r>
    </w:p>
    <w:p w:rsidR="003D79C4" w:rsidRPr="003D79C4" w:rsidRDefault="003D79C4" w:rsidP="003D79C4">
      <w:pPr>
        <w:pStyle w:val="a7"/>
        <w:spacing w:line="276" w:lineRule="auto"/>
        <w:ind w:firstLine="851"/>
        <w:jc w:val="both"/>
        <w:rPr>
          <w:bCs/>
          <w:sz w:val="20"/>
        </w:rPr>
      </w:pPr>
      <w:r w:rsidRPr="003D79C4">
        <w:rPr>
          <w:sz w:val="20"/>
        </w:rPr>
        <w:t xml:space="preserve">1.Создать межведомственную комиссию по обследованию и категорированию </w:t>
      </w:r>
      <w:r w:rsidRPr="003D79C4">
        <w:rPr>
          <w:bCs/>
          <w:sz w:val="20"/>
        </w:rPr>
        <w:t>муниципальной образовательной организации (далее -  межведомственная комиссия) и утвердить ее состав согласно приложению.</w:t>
      </w:r>
    </w:p>
    <w:p w:rsidR="003D79C4" w:rsidRPr="003D79C4" w:rsidRDefault="003D79C4" w:rsidP="003D79C4">
      <w:pPr>
        <w:ind w:firstLine="851"/>
        <w:jc w:val="both"/>
        <w:rPr>
          <w:sz w:val="20"/>
          <w:szCs w:val="20"/>
          <w:lang w:eastAsia="ar-SA"/>
        </w:rPr>
      </w:pPr>
      <w:r w:rsidRPr="003D79C4">
        <w:rPr>
          <w:sz w:val="20"/>
          <w:szCs w:val="20"/>
          <w:lang w:eastAsia="ar-SA"/>
        </w:rPr>
        <w:t>2. Межведомственной комиссии:</w:t>
      </w:r>
    </w:p>
    <w:p w:rsidR="003D79C4" w:rsidRPr="003D79C4" w:rsidRDefault="003D79C4" w:rsidP="003D79C4">
      <w:pPr>
        <w:ind w:firstLine="851"/>
        <w:jc w:val="both"/>
        <w:rPr>
          <w:bCs/>
          <w:sz w:val="20"/>
          <w:szCs w:val="20"/>
        </w:rPr>
      </w:pPr>
      <w:r w:rsidRPr="003D79C4">
        <w:rPr>
          <w:sz w:val="20"/>
          <w:szCs w:val="20"/>
          <w:lang w:eastAsia="ar-SA"/>
        </w:rPr>
        <w:t xml:space="preserve">2.1. Провести в срок до 02.10.2019 </w:t>
      </w:r>
      <w:r w:rsidRPr="003D79C4">
        <w:rPr>
          <w:sz w:val="20"/>
          <w:szCs w:val="20"/>
        </w:rPr>
        <w:t xml:space="preserve">обследование и категорирование </w:t>
      </w:r>
      <w:r w:rsidRPr="003D79C4">
        <w:rPr>
          <w:bCs/>
          <w:sz w:val="20"/>
          <w:szCs w:val="20"/>
        </w:rPr>
        <w:t>муниципальной образовательной организации на предмет состояния ее ант</w:t>
      </w:r>
      <w:r w:rsidRPr="003D79C4">
        <w:rPr>
          <w:bCs/>
          <w:sz w:val="20"/>
          <w:szCs w:val="20"/>
        </w:rPr>
        <w:t>и</w:t>
      </w:r>
      <w:r w:rsidRPr="003D79C4">
        <w:rPr>
          <w:bCs/>
          <w:sz w:val="20"/>
          <w:szCs w:val="20"/>
        </w:rPr>
        <w:t>террористической защищенности.</w:t>
      </w:r>
    </w:p>
    <w:p w:rsidR="003D79C4" w:rsidRPr="003D79C4" w:rsidRDefault="003D79C4" w:rsidP="003D79C4">
      <w:pPr>
        <w:ind w:firstLine="851"/>
        <w:jc w:val="both"/>
        <w:rPr>
          <w:bCs/>
          <w:sz w:val="20"/>
          <w:szCs w:val="20"/>
        </w:rPr>
      </w:pPr>
      <w:r w:rsidRPr="003D79C4">
        <w:rPr>
          <w:bCs/>
          <w:sz w:val="20"/>
          <w:szCs w:val="20"/>
        </w:rPr>
        <w:t xml:space="preserve">2.2. Составить акт </w:t>
      </w:r>
      <w:r w:rsidRPr="003D79C4">
        <w:rPr>
          <w:sz w:val="20"/>
          <w:szCs w:val="20"/>
        </w:rPr>
        <w:t xml:space="preserve">обследования и категорирования </w:t>
      </w:r>
      <w:r w:rsidRPr="003D79C4">
        <w:rPr>
          <w:bCs/>
          <w:sz w:val="20"/>
          <w:szCs w:val="20"/>
        </w:rPr>
        <w:t>муниципальной образовательной организации.</w:t>
      </w:r>
    </w:p>
    <w:p w:rsidR="003D79C4" w:rsidRPr="003D79C4" w:rsidRDefault="003D79C4" w:rsidP="003D79C4">
      <w:pPr>
        <w:ind w:firstLine="851"/>
        <w:jc w:val="both"/>
        <w:rPr>
          <w:sz w:val="20"/>
          <w:szCs w:val="20"/>
        </w:rPr>
      </w:pPr>
      <w:r w:rsidRPr="003D79C4">
        <w:rPr>
          <w:bCs/>
          <w:sz w:val="20"/>
          <w:szCs w:val="20"/>
        </w:rPr>
        <w:t xml:space="preserve">3. </w:t>
      </w:r>
      <w:r w:rsidRPr="003D79C4">
        <w:rPr>
          <w:sz w:val="20"/>
          <w:szCs w:val="20"/>
        </w:rPr>
        <w:t>Руководителям муниципальных образовательных организаций на основании акта обследования и категорирования в срок до 02.11.2019 сост</w:t>
      </w:r>
      <w:r w:rsidRPr="003D79C4">
        <w:rPr>
          <w:sz w:val="20"/>
          <w:szCs w:val="20"/>
        </w:rPr>
        <w:t>а</w:t>
      </w:r>
      <w:r w:rsidRPr="003D79C4">
        <w:rPr>
          <w:sz w:val="20"/>
          <w:szCs w:val="20"/>
        </w:rPr>
        <w:t>вить и согласовать паспорт безопасности муниципальной образовательной организации.</w:t>
      </w:r>
    </w:p>
    <w:p w:rsidR="003D79C4" w:rsidRPr="003D79C4" w:rsidRDefault="003D79C4" w:rsidP="003D79C4">
      <w:pPr>
        <w:tabs>
          <w:tab w:val="left" w:pos="993"/>
        </w:tabs>
        <w:ind w:firstLine="851"/>
        <w:contextualSpacing/>
        <w:jc w:val="both"/>
        <w:rPr>
          <w:sz w:val="20"/>
          <w:szCs w:val="20"/>
        </w:rPr>
      </w:pPr>
      <w:r w:rsidRPr="003D79C4">
        <w:rPr>
          <w:sz w:val="20"/>
          <w:szCs w:val="20"/>
        </w:rPr>
        <w:t>4. Опубликовать настоящее постановление в Информационном бюллетене органов местного самоуправления муниципального образования О</w:t>
      </w:r>
      <w:r w:rsidRPr="003D79C4">
        <w:rPr>
          <w:sz w:val="20"/>
          <w:szCs w:val="20"/>
        </w:rPr>
        <w:t>р</w:t>
      </w:r>
      <w:r w:rsidRPr="003D79C4">
        <w:rPr>
          <w:sz w:val="20"/>
          <w:szCs w:val="20"/>
        </w:rPr>
        <w:t xml:space="preserve">ловский муниципальный район  </w:t>
      </w:r>
      <w:r w:rsidRPr="003D79C4">
        <w:rPr>
          <w:bCs/>
          <w:sz w:val="20"/>
          <w:szCs w:val="20"/>
        </w:rPr>
        <w:t>Кировской области</w:t>
      </w:r>
      <w:r w:rsidRPr="003D79C4">
        <w:rPr>
          <w:sz w:val="20"/>
          <w:szCs w:val="20"/>
        </w:rPr>
        <w:t>.</w:t>
      </w:r>
    </w:p>
    <w:p w:rsidR="003D79C4" w:rsidRPr="003D79C4" w:rsidRDefault="003D79C4" w:rsidP="003D79C4">
      <w:pPr>
        <w:ind w:firstLine="851"/>
        <w:jc w:val="both"/>
        <w:rPr>
          <w:sz w:val="20"/>
          <w:szCs w:val="20"/>
          <w:lang w:eastAsia="ar-SA"/>
        </w:rPr>
      </w:pPr>
      <w:r w:rsidRPr="003D79C4">
        <w:rPr>
          <w:sz w:val="20"/>
          <w:szCs w:val="20"/>
        </w:rPr>
        <w:t>5. Постановление вступает в силу с момента опубликования и распр</w:t>
      </w:r>
      <w:r w:rsidRPr="003D79C4">
        <w:rPr>
          <w:sz w:val="20"/>
          <w:szCs w:val="20"/>
        </w:rPr>
        <w:t>о</w:t>
      </w:r>
      <w:r w:rsidRPr="003D79C4">
        <w:rPr>
          <w:sz w:val="20"/>
          <w:szCs w:val="20"/>
        </w:rPr>
        <w:t>страняется на правоотношения, возникшие с 12 сентября 2019 года.</w:t>
      </w:r>
    </w:p>
    <w:p w:rsidR="003D79C4" w:rsidRPr="003D79C4" w:rsidRDefault="003D79C4" w:rsidP="003D79C4">
      <w:pPr>
        <w:ind w:firstLine="851"/>
        <w:jc w:val="both"/>
        <w:rPr>
          <w:sz w:val="20"/>
          <w:szCs w:val="20"/>
        </w:rPr>
      </w:pPr>
      <w:r w:rsidRPr="003D79C4">
        <w:rPr>
          <w:bCs/>
          <w:sz w:val="20"/>
          <w:szCs w:val="20"/>
        </w:rPr>
        <w:t>6.</w:t>
      </w:r>
      <w:r w:rsidRPr="003D79C4">
        <w:rPr>
          <w:sz w:val="20"/>
          <w:szCs w:val="20"/>
        </w:rPr>
        <w:t xml:space="preserve"> </w:t>
      </w:r>
      <w:proofErr w:type="gramStart"/>
      <w:r w:rsidRPr="003D79C4">
        <w:rPr>
          <w:sz w:val="20"/>
          <w:szCs w:val="20"/>
        </w:rPr>
        <w:t>Контроль за</w:t>
      </w:r>
      <w:proofErr w:type="gramEnd"/>
      <w:r w:rsidRPr="003D79C4">
        <w:rPr>
          <w:sz w:val="20"/>
          <w:szCs w:val="20"/>
        </w:rPr>
        <w:t xml:space="preserve"> исполнением постановления оставляю за собой.</w:t>
      </w:r>
    </w:p>
    <w:p w:rsidR="003D79C4" w:rsidRPr="003D79C4" w:rsidRDefault="003D79C4" w:rsidP="003D79C4">
      <w:pPr>
        <w:pStyle w:val="ConsNonformat"/>
        <w:widowControl/>
        <w:spacing w:line="276" w:lineRule="auto"/>
        <w:jc w:val="both"/>
        <w:rPr>
          <w:rFonts w:ascii="Times New Roman" w:hAnsi="Times New Roman" w:cs="Times New Roman"/>
          <w:lang w:eastAsia="en-US"/>
        </w:rPr>
      </w:pPr>
    </w:p>
    <w:p w:rsidR="003D79C4" w:rsidRPr="003D79C4" w:rsidRDefault="003D79C4" w:rsidP="003D79C4">
      <w:pPr>
        <w:pStyle w:val="ConsNonformat"/>
        <w:widowControl/>
        <w:spacing w:line="276" w:lineRule="auto"/>
        <w:jc w:val="both"/>
        <w:rPr>
          <w:rFonts w:ascii="Times New Roman" w:hAnsi="Times New Roman" w:cs="Times New Roman"/>
          <w:lang w:eastAsia="en-US"/>
        </w:rPr>
      </w:pPr>
      <w:r w:rsidRPr="003D79C4">
        <w:rPr>
          <w:rFonts w:ascii="Times New Roman" w:hAnsi="Times New Roman" w:cs="Times New Roman"/>
          <w:lang w:eastAsia="en-US"/>
        </w:rPr>
        <w:t>Глава администрации</w:t>
      </w:r>
    </w:p>
    <w:p w:rsidR="003D79C4" w:rsidRPr="003D79C4" w:rsidRDefault="003D79C4" w:rsidP="003D79C4">
      <w:pPr>
        <w:pStyle w:val="ConsNonformat"/>
        <w:widowControl/>
        <w:spacing w:line="276" w:lineRule="auto"/>
        <w:jc w:val="both"/>
        <w:rPr>
          <w:rFonts w:ascii="Times New Roman" w:hAnsi="Times New Roman" w:cs="Times New Roman"/>
          <w:lang w:eastAsia="en-US"/>
        </w:rPr>
      </w:pPr>
      <w:r w:rsidRPr="003D79C4">
        <w:rPr>
          <w:rFonts w:ascii="Times New Roman" w:hAnsi="Times New Roman" w:cs="Times New Roman"/>
          <w:lang w:eastAsia="en-US"/>
        </w:rPr>
        <w:t xml:space="preserve">Орловского района               </w:t>
      </w:r>
      <w:proofErr w:type="spellStart"/>
      <w:r w:rsidRPr="003D79C4">
        <w:rPr>
          <w:rFonts w:ascii="Times New Roman" w:hAnsi="Times New Roman" w:cs="Times New Roman"/>
          <w:lang w:eastAsia="en-US"/>
        </w:rPr>
        <w:t>С.С.Целищев</w:t>
      </w:r>
      <w:proofErr w:type="spellEnd"/>
      <w:r w:rsidRPr="003D79C4">
        <w:rPr>
          <w:rFonts w:ascii="Times New Roman" w:hAnsi="Times New Roman" w:cs="Times New Roman"/>
          <w:lang w:eastAsia="en-US"/>
        </w:rPr>
        <w:t xml:space="preserve"> </w:t>
      </w:r>
    </w:p>
    <w:p w:rsidR="003D79C4" w:rsidRPr="003D79C4" w:rsidRDefault="003D79C4" w:rsidP="003D79C4">
      <w:pPr>
        <w:snapToGrid w:val="0"/>
        <w:spacing w:after="120" w:line="100" w:lineRule="atLeast"/>
        <w:ind w:right="425" w:hanging="16"/>
        <w:jc w:val="both"/>
        <w:rPr>
          <w:sz w:val="20"/>
          <w:szCs w:val="20"/>
        </w:rPr>
      </w:pPr>
      <w:r w:rsidRPr="003D79C4">
        <w:rPr>
          <w:sz w:val="20"/>
          <w:szCs w:val="20"/>
        </w:rPr>
        <w:t xml:space="preserve">    .  </w:t>
      </w:r>
    </w:p>
    <w:p w:rsidR="003D79C4" w:rsidRPr="003D79C4" w:rsidRDefault="003D79C4" w:rsidP="003D79C4">
      <w:pPr>
        <w:pStyle w:val="ConsNonformat"/>
        <w:jc w:val="right"/>
        <w:rPr>
          <w:rFonts w:ascii="Times New Roman" w:hAnsi="Times New Roman"/>
        </w:rPr>
      </w:pPr>
      <w:r w:rsidRPr="003D79C4">
        <w:rPr>
          <w:rFonts w:ascii="Times New Roman" w:hAnsi="Times New Roman"/>
        </w:rPr>
        <w:t>Приложение</w:t>
      </w:r>
    </w:p>
    <w:tbl>
      <w:tblPr>
        <w:tblW w:w="0" w:type="auto"/>
        <w:tblLook w:val="00A0" w:firstRow="1" w:lastRow="0" w:firstColumn="1" w:lastColumn="0" w:noHBand="0" w:noVBand="0"/>
      </w:tblPr>
      <w:tblGrid>
        <w:gridCol w:w="5240"/>
        <w:gridCol w:w="4330"/>
      </w:tblGrid>
      <w:tr w:rsidR="003D79C4" w:rsidRPr="003D79C4" w:rsidTr="00DF2286">
        <w:tc>
          <w:tcPr>
            <w:tcW w:w="5241" w:type="dxa"/>
          </w:tcPr>
          <w:p w:rsidR="003D79C4" w:rsidRPr="003D79C4" w:rsidRDefault="003D79C4" w:rsidP="00DF2286">
            <w:pPr>
              <w:pStyle w:val="ConsPlusTitle"/>
              <w:widowControl/>
              <w:jc w:val="center"/>
              <w:outlineLvl w:val="0"/>
              <w:rPr>
                <w:rFonts w:ascii="Times New Roman" w:hAnsi="Times New Roman" w:cs="Times New Roman"/>
              </w:rPr>
            </w:pPr>
          </w:p>
        </w:tc>
        <w:tc>
          <w:tcPr>
            <w:tcW w:w="4330" w:type="dxa"/>
          </w:tcPr>
          <w:p w:rsidR="003D79C4" w:rsidRPr="003D79C4" w:rsidRDefault="003D79C4" w:rsidP="00DF2286">
            <w:pPr>
              <w:pStyle w:val="ConsPlusTitle"/>
              <w:outlineLvl w:val="0"/>
              <w:rPr>
                <w:rFonts w:ascii="Times New Roman" w:hAnsi="Times New Roman" w:cs="Times New Roman"/>
                <w:b w:val="0"/>
              </w:rPr>
            </w:pPr>
          </w:p>
          <w:p w:rsidR="003D79C4" w:rsidRPr="003D79C4" w:rsidRDefault="003D79C4" w:rsidP="00DF2286">
            <w:pPr>
              <w:pStyle w:val="ConsPlusTitle"/>
              <w:outlineLvl w:val="0"/>
              <w:rPr>
                <w:rFonts w:ascii="Times New Roman" w:hAnsi="Times New Roman" w:cs="Times New Roman"/>
                <w:b w:val="0"/>
              </w:rPr>
            </w:pPr>
          </w:p>
          <w:p w:rsidR="003D79C4" w:rsidRPr="003D79C4" w:rsidRDefault="003D79C4" w:rsidP="00DF2286">
            <w:pPr>
              <w:pStyle w:val="ConsPlusTitle"/>
              <w:outlineLvl w:val="0"/>
              <w:rPr>
                <w:rFonts w:ascii="Times New Roman" w:hAnsi="Times New Roman" w:cs="Times New Roman"/>
                <w:b w:val="0"/>
              </w:rPr>
            </w:pPr>
            <w:r w:rsidRPr="003D79C4">
              <w:rPr>
                <w:rFonts w:ascii="Times New Roman" w:hAnsi="Times New Roman" w:cs="Times New Roman"/>
                <w:b w:val="0"/>
              </w:rPr>
              <w:t>УТВЕРЖДЕН</w:t>
            </w:r>
          </w:p>
          <w:p w:rsidR="003D79C4" w:rsidRPr="003D79C4" w:rsidRDefault="003D79C4" w:rsidP="00DF2286">
            <w:pPr>
              <w:pStyle w:val="ConsPlusTitle"/>
              <w:outlineLvl w:val="0"/>
              <w:rPr>
                <w:rFonts w:ascii="Times New Roman" w:hAnsi="Times New Roman" w:cs="Times New Roman"/>
                <w:b w:val="0"/>
              </w:rPr>
            </w:pPr>
            <w:r w:rsidRPr="003D79C4">
              <w:rPr>
                <w:rFonts w:ascii="Times New Roman" w:hAnsi="Times New Roman" w:cs="Times New Roman"/>
                <w:b w:val="0"/>
              </w:rPr>
              <w:t xml:space="preserve">постановлением администрации </w:t>
            </w:r>
          </w:p>
          <w:p w:rsidR="003D79C4" w:rsidRPr="003D79C4" w:rsidRDefault="003D79C4" w:rsidP="00DF2286">
            <w:pPr>
              <w:pStyle w:val="ConsPlusTitle"/>
              <w:outlineLvl w:val="0"/>
              <w:rPr>
                <w:rFonts w:ascii="Times New Roman" w:hAnsi="Times New Roman" w:cs="Times New Roman"/>
                <w:b w:val="0"/>
              </w:rPr>
            </w:pPr>
            <w:r w:rsidRPr="003D79C4">
              <w:rPr>
                <w:rFonts w:ascii="Times New Roman" w:hAnsi="Times New Roman" w:cs="Times New Roman"/>
                <w:b w:val="0"/>
              </w:rPr>
              <w:t xml:space="preserve">Орловского района </w:t>
            </w:r>
          </w:p>
          <w:p w:rsidR="003D79C4" w:rsidRPr="003D79C4" w:rsidRDefault="003D79C4" w:rsidP="00DF2286">
            <w:pPr>
              <w:pStyle w:val="ConsPlusTitle"/>
              <w:widowControl/>
              <w:outlineLvl w:val="0"/>
              <w:rPr>
                <w:rFonts w:ascii="Times New Roman" w:hAnsi="Times New Roman" w:cs="Times New Roman"/>
              </w:rPr>
            </w:pPr>
            <w:r w:rsidRPr="003D79C4">
              <w:rPr>
                <w:rFonts w:ascii="Times New Roman" w:hAnsi="Times New Roman" w:cs="Times New Roman"/>
                <w:b w:val="0"/>
              </w:rPr>
              <w:t>от 12.09.2019 № 511-п</w:t>
            </w:r>
          </w:p>
        </w:tc>
      </w:tr>
    </w:tbl>
    <w:p w:rsidR="003D79C4" w:rsidRPr="003D79C4" w:rsidRDefault="003D79C4" w:rsidP="003D79C4">
      <w:pPr>
        <w:pStyle w:val="ConsPlusTitle"/>
        <w:widowControl/>
        <w:jc w:val="center"/>
        <w:outlineLvl w:val="0"/>
        <w:rPr>
          <w:rFonts w:ascii="Times New Roman" w:hAnsi="Times New Roman" w:cs="Times New Roman"/>
        </w:rPr>
      </w:pPr>
    </w:p>
    <w:p w:rsidR="003D79C4" w:rsidRPr="003D79C4" w:rsidRDefault="003D79C4" w:rsidP="003D79C4">
      <w:pPr>
        <w:pStyle w:val="ConsPlusTitle"/>
        <w:widowControl/>
        <w:jc w:val="center"/>
        <w:outlineLvl w:val="0"/>
        <w:rPr>
          <w:rFonts w:ascii="Times New Roman" w:hAnsi="Times New Roman" w:cs="Times New Roman"/>
        </w:rPr>
      </w:pPr>
    </w:p>
    <w:p w:rsidR="003D79C4" w:rsidRPr="003D79C4" w:rsidRDefault="003D79C4" w:rsidP="003D79C4">
      <w:pPr>
        <w:pStyle w:val="ConsPlusTitle"/>
        <w:widowControl/>
        <w:jc w:val="center"/>
        <w:outlineLvl w:val="0"/>
        <w:rPr>
          <w:rFonts w:ascii="Times New Roman" w:hAnsi="Times New Roman" w:cs="Times New Roman"/>
        </w:rPr>
      </w:pPr>
      <w:r w:rsidRPr="003D79C4">
        <w:rPr>
          <w:rFonts w:ascii="Times New Roman" w:hAnsi="Times New Roman" w:cs="Times New Roman"/>
        </w:rPr>
        <w:t>СОСТАВ</w:t>
      </w:r>
    </w:p>
    <w:p w:rsidR="003D79C4" w:rsidRPr="003D79C4" w:rsidRDefault="003D79C4" w:rsidP="003D79C4">
      <w:pPr>
        <w:jc w:val="center"/>
        <w:rPr>
          <w:b/>
          <w:bCs/>
          <w:sz w:val="20"/>
          <w:szCs w:val="20"/>
        </w:rPr>
      </w:pPr>
      <w:r w:rsidRPr="003D79C4">
        <w:rPr>
          <w:b/>
          <w:sz w:val="20"/>
          <w:szCs w:val="20"/>
        </w:rPr>
        <w:t xml:space="preserve">межведомственной комиссии по обследованию и категорированию </w:t>
      </w:r>
      <w:r w:rsidRPr="003D79C4">
        <w:rPr>
          <w:b/>
          <w:bCs/>
          <w:sz w:val="20"/>
          <w:szCs w:val="20"/>
        </w:rPr>
        <w:t>м</w:t>
      </w:r>
      <w:r w:rsidRPr="003D79C4">
        <w:rPr>
          <w:b/>
          <w:bCs/>
          <w:sz w:val="20"/>
          <w:szCs w:val="20"/>
        </w:rPr>
        <w:t>у</w:t>
      </w:r>
      <w:r w:rsidRPr="003D79C4">
        <w:rPr>
          <w:b/>
          <w:bCs/>
          <w:sz w:val="20"/>
          <w:szCs w:val="20"/>
        </w:rPr>
        <w:t>ниципальной образовательной организации</w:t>
      </w:r>
    </w:p>
    <w:p w:rsidR="003D79C4" w:rsidRPr="003D79C4" w:rsidRDefault="003D79C4" w:rsidP="003D79C4">
      <w:pPr>
        <w:jc w:val="center"/>
        <w:rPr>
          <w:b/>
          <w:sz w:val="20"/>
          <w:szCs w:val="20"/>
        </w:rPr>
      </w:pPr>
    </w:p>
    <w:p w:rsidR="003D79C4" w:rsidRPr="003D79C4" w:rsidRDefault="003D79C4" w:rsidP="003D79C4">
      <w:pPr>
        <w:jc w:val="center"/>
        <w:rPr>
          <w:b/>
          <w:sz w:val="20"/>
          <w:szCs w:val="20"/>
        </w:rPr>
      </w:pPr>
    </w:p>
    <w:tbl>
      <w:tblPr>
        <w:tblW w:w="0" w:type="auto"/>
        <w:tblLook w:val="0000" w:firstRow="0" w:lastRow="0" w:firstColumn="0" w:lastColumn="0" w:noHBand="0" w:noVBand="0"/>
      </w:tblPr>
      <w:tblGrid>
        <w:gridCol w:w="4691"/>
        <w:gridCol w:w="4879"/>
      </w:tblGrid>
      <w:tr w:rsidR="003D79C4" w:rsidRPr="003D79C4" w:rsidTr="00DF2286">
        <w:tc>
          <w:tcPr>
            <w:tcW w:w="4692" w:type="dxa"/>
          </w:tcPr>
          <w:p w:rsidR="003D79C4" w:rsidRPr="003D79C4" w:rsidRDefault="003D79C4" w:rsidP="00DF2286">
            <w:pPr>
              <w:autoSpaceDE w:val="0"/>
              <w:autoSpaceDN w:val="0"/>
              <w:spacing w:before="120" w:after="120"/>
              <w:rPr>
                <w:sz w:val="20"/>
                <w:szCs w:val="20"/>
              </w:rPr>
            </w:pPr>
            <w:r w:rsidRPr="003D79C4">
              <w:rPr>
                <w:sz w:val="20"/>
                <w:szCs w:val="20"/>
              </w:rPr>
              <w:t>СУЧКОВА</w:t>
            </w:r>
          </w:p>
          <w:p w:rsidR="003D79C4" w:rsidRPr="003D79C4" w:rsidRDefault="003D79C4" w:rsidP="00DF2286">
            <w:pPr>
              <w:rPr>
                <w:sz w:val="20"/>
                <w:szCs w:val="20"/>
              </w:rPr>
            </w:pPr>
            <w:r w:rsidRPr="003D79C4">
              <w:rPr>
                <w:sz w:val="20"/>
                <w:szCs w:val="20"/>
              </w:rPr>
              <w:t>Мария Павловна</w:t>
            </w:r>
          </w:p>
        </w:tc>
        <w:tc>
          <w:tcPr>
            <w:tcW w:w="4879" w:type="dxa"/>
          </w:tcPr>
          <w:p w:rsidR="003D79C4" w:rsidRPr="003D79C4" w:rsidRDefault="003D79C4" w:rsidP="00DF2286">
            <w:pPr>
              <w:jc w:val="both"/>
              <w:rPr>
                <w:rFonts w:eastAsia="Arial Unicode MS"/>
                <w:color w:val="000000"/>
                <w:sz w:val="20"/>
                <w:szCs w:val="20"/>
              </w:rPr>
            </w:pPr>
            <w:r w:rsidRPr="003D79C4">
              <w:rPr>
                <w:sz w:val="20"/>
                <w:szCs w:val="20"/>
              </w:rPr>
              <w:t>- начальник управления образования Орловского района,</w:t>
            </w:r>
            <w:r w:rsidRPr="003D79C4">
              <w:rPr>
                <w:rFonts w:eastAsia="Arial Unicode MS"/>
                <w:color w:val="000000"/>
                <w:sz w:val="20"/>
                <w:szCs w:val="20"/>
              </w:rPr>
              <w:t xml:space="preserve"> председатель </w:t>
            </w:r>
          </w:p>
          <w:p w:rsidR="003D79C4" w:rsidRPr="003D79C4" w:rsidRDefault="003D79C4" w:rsidP="00DF2286">
            <w:pPr>
              <w:jc w:val="both"/>
              <w:rPr>
                <w:sz w:val="20"/>
                <w:szCs w:val="20"/>
                <w:highlight w:val="yellow"/>
              </w:rPr>
            </w:pPr>
            <w:r w:rsidRPr="003D79C4">
              <w:rPr>
                <w:rFonts w:eastAsia="Arial Unicode MS"/>
                <w:color w:val="000000"/>
                <w:sz w:val="20"/>
                <w:szCs w:val="20"/>
              </w:rPr>
              <w:t>комиссии</w:t>
            </w:r>
          </w:p>
        </w:tc>
      </w:tr>
      <w:tr w:rsidR="003D79C4" w:rsidRPr="003D79C4" w:rsidTr="00DF2286">
        <w:tc>
          <w:tcPr>
            <w:tcW w:w="4692" w:type="dxa"/>
          </w:tcPr>
          <w:p w:rsidR="003D79C4" w:rsidRPr="003D79C4" w:rsidRDefault="003D79C4" w:rsidP="00DF2286">
            <w:pPr>
              <w:spacing w:before="120" w:after="120"/>
              <w:rPr>
                <w:sz w:val="20"/>
                <w:szCs w:val="20"/>
              </w:rPr>
            </w:pPr>
            <w:r w:rsidRPr="003D79C4">
              <w:rPr>
                <w:sz w:val="20"/>
                <w:szCs w:val="20"/>
              </w:rPr>
              <w:t>Члены комиссии:</w:t>
            </w:r>
          </w:p>
        </w:tc>
        <w:tc>
          <w:tcPr>
            <w:tcW w:w="4879" w:type="dxa"/>
          </w:tcPr>
          <w:p w:rsidR="003D79C4" w:rsidRPr="003D79C4" w:rsidRDefault="003D79C4" w:rsidP="00DF2286">
            <w:pPr>
              <w:spacing w:before="120" w:after="120"/>
              <w:jc w:val="both"/>
              <w:rPr>
                <w:sz w:val="20"/>
                <w:szCs w:val="20"/>
              </w:rPr>
            </w:pPr>
          </w:p>
        </w:tc>
      </w:tr>
      <w:tr w:rsidR="003D79C4" w:rsidRPr="003D79C4" w:rsidTr="00DF2286">
        <w:tc>
          <w:tcPr>
            <w:tcW w:w="4692" w:type="dxa"/>
          </w:tcPr>
          <w:p w:rsidR="003D79C4" w:rsidRPr="003D79C4" w:rsidRDefault="003D79C4" w:rsidP="00DF2286">
            <w:pPr>
              <w:autoSpaceDE w:val="0"/>
              <w:autoSpaceDN w:val="0"/>
              <w:spacing w:before="120" w:after="120"/>
              <w:rPr>
                <w:sz w:val="20"/>
                <w:szCs w:val="20"/>
              </w:rPr>
            </w:pPr>
            <w:r w:rsidRPr="003D79C4">
              <w:rPr>
                <w:sz w:val="20"/>
                <w:szCs w:val="20"/>
              </w:rPr>
              <w:t>АШИХМИН</w:t>
            </w:r>
          </w:p>
          <w:p w:rsidR="003D79C4" w:rsidRPr="003D79C4" w:rsidRDefault="003D79C4" w:rsidP="00DF2286">
            <w:pPr>
              <w:autoSpaceDE w:val="0"/>
              <w:autoSpaceDN w:val="0"/>
              <w:spacing w:before="120" w:after="120"/>
              <w:rPr>
                <w:sz w:val="20"/>
                <w:szCs w:val="20"/>
              </w:rPr>
            </w:pPr>
            <w:r w:rsidRPr="003D79C4">
              <w:rPr>
                <w:sz w:val="20"/>
                <w:szCs w:val="20"/>
              </w:rPr>
              <w:t xml:space="preserve">Александр Иванович </w:t>
            </w:r>
          </w:p>
        </w:tc>
        <w:tc>
          <w:tcPr>
            <w:tcW w:w="4879" w:type="dxa"/>
            <w:vAlign w:val="center"/>
          </w:tcPr>
          <w:p w:rsidR="003D79C4" w:rsidRPr="003D79C4" w:rsidRDefault="003D79C4" w:rsidP="00DF2286">
            <w:pPr>
              <w:autoSpaceDE w:val="0"/>
              <w:autoSpaceDN w:val="0"/>
              <w:spacing w:before="120" w:after="120"/>
              <w:jc w:val="both"/>
              <w:rPr>
                <w:sz w:val="20"/>
                <w:szCs w:val="20"/>
              </w:rPr>
            </w:pPr>
            <w:r w:rsidRPr="003D79C4">
              <w:rPr>
                <w:sz w:val="20"/>
                <w:szCs w:val="20"/>
              </w:rPr>
              <w:t>- начальник ПЦО (дислокация г. О</w:t>
            </w:r>
            <w:r w:rsidRPr="003D79C4">
              <w:rPr>
                <w:sz w:val="20"/>
                <w:szCs w:val="20"/>
              </w:rPr>
              <w:t>р</w:t>
            </w:r>
            <w:r w:rsidRPr="003D79C4">
              <w:rPr>
                <w:sz w:val="20"/>
                <w:szCs w:val="20"/>
              </w:rPr>
              <w:t xml:space="preserve">лов) </w:t>
            </w:r>
            <w:proofErr w:type="spellStart"/>
            <w:r w:rsidRPr="003D79C4">
              <w:rPr>
                <w:sz w:val="20"/>
                <w:szCs w:val="20"/>
              </w:rPr>
              <w:t>Юрьянского</w:t>
            </w:r>
            <w:proofErr w:type="spellEnd"/>
            <w:r w:rsidRPr="003D79C4">
              <w:rPr>
                <w:sz w:val="20"/>
                <w:szCs w:val="20"/>
              </w:rPr>
              <w:t xml:space="preserve"> МОВО - филиала ФГКУ «УВО ВНГ России по Киро</w:t>
            </w:r>
            <w:r w:rsidRPr="003D79C4">
              <w:rPr>
                <w:sz w:val="20"/>
                <w:szCs w:val="20"/>
              </w:rPr>
              <w:t>в</w:t>
            </w:r>
            <w:r w:rsidRPr="003D79C4">
              <w:rPr>
                <w:sz w:val="20"/>
                <w:szCs w:val="20"/>
              </w:rPr>
              <w:t>ской области»  (по согласованию)</w:t>
            </w:r>
          </w:p>
        </w:tc>
      </w:tr>
      <w:tr w:rsidR="003D79C4" w:rsidRPr="003D79C4" w:rsidTr="00DF2286">
        <w:tc>
          <w:tcPr>
            <w:tcW w:w="4692" w:type="dxa"/>
          </w:tcPr>
          <w:p w:rsidR="003D79C4" w:rsidRPr="003D79C4" w:rsidRDefault="003D79C4" w:rsidP="00DF2286">
            <w:pPr>
              <w:autoSpaceDE w:val="0"/>
              <w:autoSpaceDN w:val="0"/>
              <w:spacing w:before="120" w:after="120"/>
              <w:rPr>
                <w:sz w:val="20"/>
                <w:szCs w:val="20"/>
              </w:rPr>
            </w:pPr>
            <w:r w:rsidRPr="003D79C4">
              <w:rPr>
                <w:sz w:val="20"/>
                <w:szCs w:val="20"/>
              </w:rPr>
              <w:lastRenderedPageBreak/>
              <w:t>ИГНАТОВ</w:t>
            </w:r>
          </w:p>
          <w:p w:rsidR="003D79C4" w:rsidRPr="003D79C4" w:rsidRDefault="003D79C4" w:rsidP="00DF2286">
            <w:pPr>
              <w:autoSpaceDE w:val="0"/>
              <w:autoSpaceDN w:val="0"/>
              <w:spacing w:before="120" w:after="120"/>
              <w:rPr>
                <w:sz w:val="20"/>
                <w:szCs w:val="20"/>
              </w:rPr>
            </w:pPr>
            <w:r w:rsidRPr="003D79C4">
              <w:rPr>
                <w:sz w:val="20"/>
                <w:szCs w:val="20"/>
              </w:rPr>
              <w:t>Алексей Иванович</w:t>
            </w:r>
          </w:p>
        </w:tc>
        <w:tc>
          <w:tcPr>
            <w:tcW w:w="4879" w:type="dxa"/>
            <w:vAlign w:val="center"/>
          </w:tcPr>
          <w:p w:rsidR="003D79C4" w:rsidRPr="003D79C4" w:rsidRDefault="003D79C4" w:rsidP="00DF2286">
            <w:pPr>
              <w:autoSpaceDE w:val="0"/>
              <w:autoSpaceDN w:val="0"/>
              <w:spacing w:before="120" w:after="120"/>
              <w:jc w:val="both"/>
              <w:rPr>
                <w:sz w:val="20"/>
                <w:szCs w:val="20"/>
              </w:rPr>
            </w:pPr>
            <w:r w:rsidRPr="003D79C4">
              <w:rPr>
                <w:sz w:val="20"/>
                <w:szCs w:val="20"/>
              </w:rPr>
              <w:t xml:space="preserve">- заведующий сектором гражданской обороны и чрезвычайных ситуаций администрации Орловского района </w:t>
            </w:r>
          </w:p>
        </w:tc>
      </w:tr>
      <w:tr w:rsidR="003D79C4" w:rsidRPr="003D79C4" w:rsidTr="00DF2286">
        <w:tc>
          <w:tcPr>
            <w:tcW w:w="4692" w:type="dxa"/>
          </w:tcPr>
          <w:p w:rsidR="003D79C4" w:rsidRPr="003D79C4" w:rsidRDefault="003D79C4" w:rsidP="00DF2286">
            <w:pPr>
              <w:autoSpaceDE w:val="0"/>
              <w:autoSpaceDN w:val="0"/>
              <w:spacing w:before="120" w:after="120"/>
              <w:rPr>
                <w:sz w:val="20"/>
                <w:szCs w:val="20"/>
              </w:rPr>
            </w:pPr>
            <w:r w:rsidRPr="003D79C4">
              <w:rPr>
                <w:sz w:val="20"/>
                <w:szCs w:val="20"/>
              </w:rPr>
              <w:t>МИКОВОРОВ</w:t>
            </w:r>
          </w:p>
          <w:p w:rsidR="003D79C4" w:rsidRPr="003D79C4" w:rsidRDefault="003D79C4" w:rsidP="00DF2286">
            <w:pPr>
              <w:autoSpaceDE w:val="0"/>
              <w:autoSpaceDN w:val="0"/>
              <w:spacing w:before="120" w:after="120"/>
              <w:rPr>
                <w:sz w:val="20"/>
                <w:szCs w:val="20"/>
              </w:rPr>
            </w:pPr>
            <w:r w:rsidRPr="003D79C4">
              <w:rPr>
                <w:sz w:val="20"/>
                <w:szCs w:val="20"/>
              </w:rPr>
              <w:t>Александр Витальевич</w:t>
            </w:r>
          </w:p>
        </w:tc>
        <w:tc>
          <w:tcPr>
            <w:tcW w:w="4879" w:type="dxa"/>
            <w:vAlign w:val="center"/>
          </w:tcPr>
          <w:p w:rsidR="003D79C4" w:rsidRPr="003D79C4" w:rsidRDefault="003D79C4" w:rsidP="00DF2286">
            <w:pPr>
              <w:autoSpaceDE w:val="0"/>
              <w:autoSpaceDN w:val="0"/>
              <w:spacing w:before="120" w:after="120"/>
              <w:jc w:val="both"/>
              <w:rPr>
                <w:sz w:val="20"/>
                <w:szCs w:val="20"/>
              </w:rPr>
            </w:pPr>
            <w:r w:rsidRPr="003D79C4">
              <w:rPr>
                <w:sz w:val="20"/>
                <w:szCs w:val="20"/>
              </w:rPr>
              <w:t>- сотрудник УФСБ России по Киро</w:t>
            </w:r>
            <w:r w:rsidRPr="003D79C4">
              <w:rPr>
                <w:sz w:val="20"/>
                <w:szCs w:val="20"/>
              </w:rPr>
              <w:t>в</w:t>
            </w:r>
            <w:r w:rsidRPr="003D79C4">
              <w:rPr>
                <w:sz w:val="20"/>
                <w:szCs w:val="20"/>
              </w:rPr>
              <w:t>ской области (по согласованию)</w:t>
            </w:r>
          </w:p>
        </w:tc>
      </w:tr>
      <w:tr w:rsidR="003D79C4" w:rsidRPr="003D79C4" w:rsidTr="00DF2286">
        <w:tc>
          <w:tcPr>
            <w:tcW w:w="4692" w:type="dxa"/>
          </w:tcPr>
          <w:p w:rsidR="003D79C4" w:rsidRPr="003D79C4" w:rsidRDefault="003D79C4" w:rsidP="00DF2286">
            <w:pPr>
              <w:autoSpaceDE w:val="0"/>
              <w:autoSpaceDN w:val="0"/>
              <w:spacing w:before="120" w:after="120"/>
              <w:rPr>
                <w:sz w:val="20"/>
                <w:szCs w:val="20"/>
              </w:rPr>
            </w:pPr>
            <w:r w:rsidRPr="003D79C4">
              <w:rPr>
                <w:sz w:val="20"/>
                <w:szCs w:val="20"/>
              </w:rPr>
              <w:t xml:space="preserve">СЕВРЮГИН </w:t>
            </w:r>
          </w:p>
          <w:p w:rsidR="003D79C4" w:rsidRPr="003D79C4" w:rsidRDefault="003D79C4" w:rsidP="00DF2286">
            <w:pPr>
              <w:autoSpaceDE w:val="0"/>
              <w:autoSpaceDN w:val="0"/>
              <w:spacing w:before="120" w:after="120"/>
              <w:rPr>
                <w:sz w:val="20"/>
                <w:szCs w:val="20"/>
              </w:rPr>
            </w:pPr>
            <w:r w:rsidRPr="003D79C4">
              <w:rPr>
                <w:sz w:val="20"/>
                <w:szCs w:val="20"/>
              </w:rPr>
              <w:t>Алексей Николаевич</w:t>
            </w:r>
          </w:p>
        </w:tc>
        <w:tc>
          <w:tcPr>
            <w:tcW w:w="4879" w:type="dxa"/>
            <w:vAlign w:val="center"/>
          </w:tcPr>
          <w:p w:rsidR="003D79C4" w:rsidRPr="003D79C4" w:rsidRDefault="003D79C4" w:rsidP="00DF2286">
            <w:pPr>
              <w:autoSpaceDE w:val="0"/>
              <w:autoSpaceDN w:val="0"/>
              <w:spacing w:before="120" w:after="120"/>
              <w:jc w:val="both"/>
              <w:rPr>
                <w:sz w:val="20"/>
                <w:szCs w:val="20"/>
              </w:rPr>
            </w:pPr>
            <w:r w:rsidRPr="003D79C4">
              <w:rPr>
                <w:sz w:val="20"/>
                <w:szCs w:val="20"/>
              </w:rPr>
              <w:t xml:space="preserve">- начальник ОНД и </w:t>
            </w:r>
            <w:proofErr w:type="gramStart"/>
            <w:r w:rsidRPr="003D79C4">
              <w:rPr>
                <w:sz w:val="20"/>
                <w:szCs w:val="20"/>
              </w:rPr>
              <w:t>ПР</w:t>
            </w:r>
            <w:proofErr w:type="gramEnd"/>
            <w:r w:rsidRPr="003D79C4">
              <w:rPr>
                <w:sz w:val="20"/>
                <w:szCs w:val="20"/>
              </w:rPr>
              <w:t xml:space="preserve"> Орловского района Кировской области (по согл</w:t>
            </w:r>
            <w:r w:rsidRPr="003D79C4">
              <w:rPr>
                <w:sz w:val="20"/>
                <w:szCs w:val="20"/>
              </w:rPr>
              <w:t>а</w:t>
            </w:r>
            <w:r w:rsidRPr="003D79C4">
              <w:rPr>
                <w:sz w:val="20"/>
                <w:szCs w:val="20"/>
              </w:rPr>
              <w:t>сованию)</w:t>
            </w:r>
          </w:p>
        </w:tc>
      </w:tr>
      <w:tr w:rsidR="003D79C4" w:rsidRPr="003D79C4" w:rsidTr="00DF2286">
        <w:tc>
          <w:tcPr>
            <w:tcW w:w="4692" w:type="dxa"/>
          </w:tcPr>
          <w:p w:rsidR="003D79C4" w:rsidRPr="003D79C4" w:rsidRDefault="003D79C4" w:rsidP="00DF2286">
            <w:pPr>
              <w:autoSpaceDE w:val="0"/>
              <w:autoSpaceDN w:val="0"/>
              <w:spacing w:before="120" w:after="120"/>
              <w:rPr>
                <w:sz w:val="20"/>
                <w:szCs w:val="20"/>
              </w:rPr>
            </w:pPr>
          </w:p>
        </w:tc>
        <w:tc>
          <w:tcPr>
            <w:tcW w:w="4879" w:type="dxa"/>
            <w:vAlign w:val="center"/>
          </w:tcPr>
          <w:p w:rsidR="003D79C4" w:rsidRPr="003D79C4" w:rsidRDefault="003D79C4" w:rsidP="00DF2286">
            <w:pPr>
              <w:autoSpaceDE w:val="0"/>
              <w:autoSpaceDN w:val="0"/>
              <w:spacing w:before="120" w:after="120"/>
              <w:jc w:val="both"/>
              <w:rPr>
                <w:sz w:val="20"/>
                <w:szCs w:val="20"/>
              </w:rPr>
            </w:pPr>
            <w:r w:rsidRPr="003D79C4">
              <w:rPr>
                <w:sz w:val="20"/>
                <w:szCs w:val="20"/>
              </w:rPr>
              <w:t>- должностное лицо, осуществляющее непосредственное руководство де</w:t>
            </w:r>
            <w:r w:rsidRPr="003D79C4">
              <w:rPr>
                <w:sz w:val="20"/>
                <w:szCs w:val="20"/>
              </w:rPr>
              <w:t>я</w:t>
            </w:r>
            <w:r w:rsidRPr="003D79C4">
              <w:rPr>
                <w:sz w:val="20"/>
                <w:szCs w:val="20"/>
              </w:rPr>
              <w:t>тельностью работников на объекте (территории)</w:t>
            </w:r>
          </w:p>
        </w:tc>
      </w:tr>
    </w:tbl>
    <w:p w:rsidR="003D79C4" w:rsidRPr="003D79C4" w:rsidRDefault="003D79C4" w:rsidP="003D79C4">
      <w:pPr>
        <w:rPr>
          <w:sz w:val="20"/>
          <w:szCs w:val="20"/>
        </w:rPr>
      </w:pPr>
    </w:p>
    <w:p w:rsidR="003D79C4" w:rsidRPr="003D79C4" w:rsidRDefault="003D79C4" w:rsidP="003D79C4">
      <w:pPr>
        <w:jc w:val="center"/>
        <w:rPr>
          <w:sz w:val="20"/>
          <w:szCs w:val="20"/>
        </w:rPr>
      </w:pPr>
      <w:r w:rsidRPr="003D79C4">
        <w:rPr>
          <w:sz w:val="20"/>
          <w:szCs w:val="20"/>
        </w:rPr>
        <w:t>___________________________</w:t>
      </w:r>
    </w:p>
    <w:p w:rsidR="003D79C4" w:rsidRPr="003D79C4" w:rsidRDefault="003D79C4" w:rsidP="003D79C4">
      <w:pPr>
        <w:tabs>
          <w:tab w:val="left" w:pos="3665"/>
        </w:tabs>
        <w:rPr>
          <w:sz w:val="20"/>
          <w:szCs w:val="20"/>
        </w:rPr>
      </w:pPr>
    </w:p>
    <w:p w:rsidR="003D79C4" w:rsidRPr="003D79C4" w:rsidRDefault="003D79C4" w:rsidP="003D79C4">
      <w:pPr>
        <w:ind w:right="-22"/>
        <w:jc w:val="center"/>
        <w:rPr>
          <w:b/>
          <w:sz w:val="20"/>
          <w:szCs w:val="20"/>
        </w:rPr>
      </w:pPr>
      <w:r w:rsidRPr="003D79C4">
        <w:rPr>
          <w:b/>
          <w:noProof/>
          <w:sz w:val="20"/>
          <w:szCs w:val="20"/>
        </w:rPr>
        <w:drawing>
          <wp:inline distT="0" distB="0" distL="0" distR="0" wp14:anchorId="2C2DAA3E" wp14:editId="6EE8CB03">
            <wp:extent cx="457200" cy="542925"/>
            <wp:effectExtent l="0" t="0" r="0" b="9525"/>
            <wp:docPr id="6" name="Рисунок 6"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3D79C4" w:rsidRPr="003D79C4" w:rsidRDefault="003D79C4" w:rsidP="003D79C4">
      <w:pPr>
        <w:ind w:right="-22"/>
        <w:jc w:val="center"/>
        <w:rPr>
          <w:b/>
          <w:sz w:val="20"/>
          <w:szCs w:val="20"/>
          <w:lang w:val="en-US"/>
        </w:rPr>
      </w:pPr>
    </w:p>
    <w:p w:rsidR="003D79C4" w:rsidRPr="003D79C4" w:rsidRDefault="003D79C4" w:rsidP="003D79C4">
      <w:pPr>
        <w:ind w:right="-22"/>
        <w:jc w:val="center"/>
        <w:rPr>
          <w:b/>
          <w:sz w:val="20"/>
          <w:szCs w:val="20"/>
        </w:rPr>
      </w:pPr>
      <w:r w:rsidRPr="003D79C4">
        <w:rPr>
          <w:b/>
          <w:sz w:val="20"/>
          <w:szCs w:val="20"/>
        </w:rPr>
        <w:t>АДМИНИСТРАЦИЯ ОРЛОВСКОГО РАЙОНА</w:t>
      </w:r>
    </w:p>
    <w:p w:rsidR="003D79C4" w:rsidRPr="003D79C4" w:rsidRDefault="003D79C4" w:rsidP="003D79C4">
      <w:pPr>
        <w:ind w:right="-22"/>
        <w:jc w:val="center"/>
        <w:rPr>
          <w:b/>
          <w:sz w:val="20"/>
          <w:szCs w:val="20"/>
        </w:rPr>
      </w:pPr>
      <w:r w:rsidRPr="003D79C4">
        <w:rPr>
          <w:b/>
          <w:sz w:val="20"/>
          <w:szCs w:val="20"/>
        </w:rPr>
        <w:t xml:space="preserve"> КИРОВСКОЙ ОБЛАСТИ</w:t>
      </w:r>
    </w:p>
    <w:p w:rsidR="003D79C4" w:rsidRPr="003D79C4" w:rsidRDefault="003D79C4" w:rsidP="003D79C4">
      <w:pPr>
        <w:ind w:right="-22"/>
        <w:jc w:val="center"/>
        <w:rPr>
          <w:sz w:val="20"/>
          <w:szCs w:val="20"/>
        </w:rPr>
      </w:pPr>
    </w:p>
    <w:p w:rsidR="003D79C4" w:rsidRPr="003D79C4" w:rsidRDefault="003D79C4" w:rsidP="003D79C4">
      <w:pPr>
        <w:ind w:right="-22"/>
        <w:jc w:val="center"/>
        <w:rPr>
          <w:b/>
          <w:sz w:val="20"/>
          <w:szCs w:val="20"/>
        </w:rPr>
      </w:pPr>
      <w:r w:rsidRPr="003D79C4">
        <w:rPr>
          <w:b/>
          <w:sz w:val="20"/>
          <w:szCs w:val="20"/>
        </w:rPr>
        <w:t>ПОСТАНОВЛЕНИЕ</w:t>
      </w:r>
    </w:p>
    <w:p w:rsidR="003D79C4" w:rsidRPr="003D79C4" w:rsidRDefault="003D79C4" w:rsidP="003D79C4">
      <w:pPr>
        <w:ind w:right="-22"/>
        <w:rPr>
          <w:sz w:val="20"/>
          <w:szCs w:val="20"/>
        </w:rPr>
      </w:pPr>
    </w:p>
    <w:p w:rsidR="003D79C4" w:rsidRPr="003D79C4" w:rsidRDefault="003D79C4" w:rsidP="003D79C4">
      <w:pPr>
        <w:pStyle w:val="1"/>
        <w:ind w:right="-22"/>
        <w:rPr>
          <w:sz w:val="20"/>
        </w:rPr>
      </w:pPr>
      <w:r w:rsidRPr="003D79C4">
        <w:rPr>
          <w:sz w:val="20"/>
        </w:rPr>
        <w:t>12.09.2019</w:t>
      </w:r>
      <w:r w:rsidRPr="003D79C4">
        <w:rPr>
          <w:sz w:val="20"/>
        </w:rPr>
        <w:tab/>
      </w:r>
      <w:r w:rsidRPr="003D79C4">
        <w:rPr>
          <w:sz w:val="20"/>
        </w:rPr>
        <w:tab/>
      </w:r>
      <w:r w:rsidRPr="003D79C4">
        <w:rPr>
          <w:sz w:val="20"/>
        </w:rPr>
        <w:tab/>
      </w:r>
      <w:r w:rsidRPr="003D79C4">
        <w:rPr>
          <w:sz w:val="20"/>
        </w:rPr>
        <w:tab/>
      </w:r>
      <w:r w:rsidRPr="003D79C4">
        <w:rPr>
          <w:sz w:val="20"/>
        </w:rPr>
        <w:tab/>
        <w:t xml:space="preserve">                       </w:t>
      </w:r>
      <w:r w:rsidRPr="003D79C4">
        <w:rPr>
          <w:sz w:val="20"/>
        </w:rPr>
        <w:tab/>
      </w:r>
      <w:r w:rsidRPr="003D79C4">
        <w:rPr>
          <w:sz w:val="20"/>
        </w:rPr>
        <w:tab/>
        <w:t>№ 512-П</w:t>
      </w:r>
    </w:p>
    <w:p w:rsidR="003D79C4" w:rsidRPr="003D79C4" w:rsidRDefault="003D79C4" w:rsidP="003D79C4">
      <w:pPr>
        <w:ind w:right="-22"/>
        <w:jc w:val="center"/>
        <w:rPr>
          <w:sz w:val="20"/>
          <w:szCs w:val="20"/>
        </w:rPr>
      </w:pPr>
      <w:r w:rsidRPr="003D79C4">
        <w:rPr>
          <w:sz w:val="20"/>
          <w:szCs w:val="20"/>
        </w:rPr>
        <w:t>г. Орлов</w:t>
      </w:r>
    </w:p>
    <w:p w:rsidR="003D79C4" w:rsidRPr="003D79C4" w:rsidRDefault="003D79C4" w:rsidP="003D79C4">
      <w:pPr>
        <w:ind w:right="-22"/>
        <w:jc w:val="both"/>
        <w:rPr>
          <w:sz w:val="20"/>
          <w:szCs w:val="20"/>
        </w:rPr>
      </w:pPr>
    </w:p>
    <w:p w:rsidR="003D79C4" w:rsidRPr="003D79C4" w:rsidRDefault="003D79C4" w:rsidP="003D79C4">
      <w:pPr>
        <w:pStyle w:val="a7"/>
        <w:ind w:right="-22"/>
        <w:rPr>
          <w:b/>
          <w:sz w:val="20"/>
        </w:rPr>
      </w:pPr>
      <w:r w:rsidRPr="003D79C4">
        <w:rPr>
          <w:b/>
          <w:sz w:val="20"/>
        </w:rPr>
        <w:t xml:space="preserve">О внесении изменений в постановление администрации </w:t>
      </w:r>
    </w:p>
    <w:p w:rsidR="003D79C4" w:rsidRPr="003D79C4" w:rsidRDefault="003D79C4" w:rsidP="003D79C4">
      <w:pPr>
        <w:pStyle w:val="a7"/>
        <w:ind w:right="-22"/>
        <w:rPr>
          <w:b/>
          <w:sz w:val="20"/>
        </w:rPr>
      </w:pPr>
      <w:r w:rsidRPr="003D79C4">
        <w:rPr>
          <w:b/>
          <w:sz w:val="20"/>
        </w:rPr>
        <w:t>Орловского района от 26.07.2019 № 437-П</w:t>
      </w:r>
    </w:p>
    <w:p w:rsidR="003D79C4" w:rsidRPr="003D79C4" w:rsidRDefault="003D79C4" w:rsidP="003D79C4">
      <w:pPr>
        <w:pStyle w:val="a7"/>
        <w:rPr>
          <w:b/>
          <w:bCs/>
          <w:sz w:val="20"/>
        </w:rPr>
      </w:pPr>
    </w:p>
    <w:p w:rsidR="003D79C4" w:rsidRPr="003D79C4" w:rsidRDefault="003D79C4" w:rsidP="003D79C4">
      <w:pPr>
        <w:ind w:firstLine="709"/>
        <w:jc w:val="both"/>
        <w:rPr>
          <w:spacing w:val="1"/>
          <w:sz w:val="20"/>
          <w:szCs w:val="20"/>
          <w:shd w:val="clear" w:color="auto" w:fill="FFFFFF"/>
        </w:rPr>
      </w:pPr>
      <w:proofErr w:type="gramStart"/>
      <w:r w:rsidRPr="003D79C4">
        <w:rPr>
          <w:spacing w:val="1"/>
          <w:sz w:val="20"/>
          <w:szCs w:val="20"/>
          <w:shd w:val="clear" w:color="auto" w:fill="FFFFFF"/>
        </w:rPr>
        <w:t xml:space="preserve">В соответствии с </w:t>
      </w:r>
      <w:r w:rsidRPr="003D79C4">
        <w:rPr>
          <w:rStyle w:val="apple-converted-space"/>
          <w:spacing w:val="1"/>
          <w:sz w:val="20"/>
          <w:szCs w:val="20"/>
          <w:shd w:val="clear" w:color="auto" w:fill="FFFFFF"/>
        </w:rPr>
        <w:t> </w:t>
      </w:r>
      <w:hyperlink r:id="rId15" w:history="1">
        <w:r w:rsidRPr="003D79C4">
          <w:rPr>
            <w:rStyle w:val="a9"/>
            <w:spacing w:val="1"/>
            <w:sz w:val="20"/>
            <w:szCs w:val="20"/>
            <w:shd w:val="clear" w:color="auto" w:fill="FFFFFF"/>
          </w:rPr>
          <w:t>Федеральными законом от 24 июля 2007 года N 209-ФЗ "О развитии малого и среднего предпринимательства в Российской Федерации,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3D79C4">
          <w:rPr>
            <w:rStyle w:val="a9"/>
            <w:spacing w:val="1"/>
            <w:sz w:val="20"/>
            <w:szCs w:val="20"/>
            <w:shd w:val="clear" w:color="auto" w:fill="FFFFFF"/>
          </w:rPr>
          <w:t xml:space="preserve"> </w:t>
        </w:r>
        <w:proofErr w:type="gramStart"/>
        <w:r w:rsidRPr="003D79C4">
          <w:rPr>
            <w:rStyle w:val="a9"/>
            <w:spacing w:val="1"/>
            <w:sz w:val="20"/>
            <w:szCs w:val="20"/>
            <w:shd w:val="clear" w:color="auto" w:fill="FFFFFF"/>
          </w:rPr>
          <w:t>Федерации"</w:t>
        </w:r>
      </w:hyperlink>
      <w:r w:rsidRPr="003D79C4">
        <w:rPr>
          <w:spacing w:val="1"/>
          <w:sz w:val="20"/>
          <w:szCs w:val="20"/>
          <w:shd w:val="clear" w:color="auto" w:fill="FFFFFF"/>
        </w:rPr>
        <w:t>, решением Орловской районной Думы от 31.10.2008 № 26/252 «Об утверждении Положения о порядке формирования, ведения и опубликования перечня недвижимого имущества, находящегося в собственности муниципального образования Орловский муниципальный район, предназначенного для предоставления его 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администрация Орловского района</w:t>
      </w:r>
      <w:proofErr w:type="gramEnd"/>
      <w:r w:rsidRPr="003D79C4">
        <w:rPr>
          <w:spacing w:val="1"/>
          <w:sz w:val="20"/>
          <w:szCs w:val="20"/>
          <w:shd w:val="clear" w:color="auto" w:fill="FFFFFF"/>
        </w:rPr>
        <w:t xml:space="preserve"> ПОСТАНОВЛЯЕТ:</w:t>
      </w:r>
    </w:p>
    <w:p w:rsidR="003D79C4" w:rsidRPr="003D79C4" w:rsidRDefault="003D79C4" w:rsidP="003D79C4">
      <w:pPr>
        <w:pStyle w:val="a7"/>
        <w:ind w:right="-22"/>
        <w:jc w:val="both"/>
        <w:rPr>
          <w:rStyle w:val="21"/>
          <w:sz w:val="20"/>
        </w:rPr>
      </w:pPr>
      <w:r w:rsidRPr="003D79C4">
        <w:rPr>
          <w:sz w:val="20"/>
        </w:rPr>
        <w:t xml:space="preserve">          1. Внести  изменения  в  постановление администрации Орловского района от 26.07.2019 № 437-П </w:t>
      </w:r>
      <w:r w:rsidRPr="003D79C4">
        <w:rPr>
          <w:rStyle w:val="21"/>
          <w:sz w:val="20"/>
        </w:rPr>
        <w:t>«Об утверждении перечня имущества, находящегося в собственности муниципального образования Орловский муниципальный район,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D79C4" w:rsidRPr="003D79C4" w:rsidRDefault="003D79C4" w:rsidP="003D79C4">
      <w:pPr>
        <w:pStyle w:val="a7"/>
        <w:ind w:right="-22"/>
        <w:jc w:val="both"/>
        <w:rPr>
          <w:sz w:val="20"/>
        </w:rPr>
      </w:pPr>
      <w:r w:rsidRPr="003D79C4">
        <w:rPr>
          <w:rStyle w:val="21"/>
          <w:sz w:val="20"/>
        </w:rPr>
        <w:t xml:space="preserve">          1.1. Утвердить перечень имущества, находящегося в собственности муниципального образования Орловский муниципальный район,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 согласно приложению.</w:t>
      </w:r>
    </w:p>
    <w:p w:rsidR="003D79C4" w:rsidRPr="003D79C4" w:rsidRDefault="003D79C4" w:rsidP="003D79C4">
      <w:pPr>
        <w:ind w:firstLine="709"/>
        <w:jc w:val="both"/>
        <w:rPr>
          <w:sz w:val="20"/>
          <w:szCs w:val="20"/>
        </w:rPr>
      </w:pPr>
      <w:r w:rsidRPr="003D79C4">
        <w:rPr>
          <w:sz w:val="20"/>
          <w:szCs w:val="20"/>
        </w:rPr>
        <w:t xml:space="preserve">2. </w:t>
      </w:r>
      <w:r w:rsidRPr="003D79C4">
        <w:rPr>
          <w:spacing w:val="1"/>
          <w:sz w:val="20"/>
          <w:szCs w:val="20"/>
          <w:shd w:val="clear" w:color="auto" w:fill="FFFFFF"/>
        </w:rPr>
        <w:t>У</w:t>
      </w:r>
      <w:r w:rsidRPr="003D79C4">
        <w:rPr>
          <w:sz w:val="20"/>
          <w:szCs w:val="20"/>
        </w:rPr>
        <w:t>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D79C4" w:rsidRPr="003D79C4" w:rsidRDefault="003D79C4" w:rsidP="003D79C4">
      <w:pPr>
        <w:ind w:firstLine="709"/>
        <w:jc w:val="both"/>
        <w:rPr>
          <w:sz w:val="20"/>
          <w:szCs w:val="20"/>
        </w:rPr>
      </w:pPr>
      <w:r w:rsidRPr="003D79C4">
        <w:rPr>
          <w:spacing w:val="1"/>
          <w:sz w:val="20"/>
          <w:szCs w:val="20"/>
          <w:shd w:val="clear" w:color="auto" w:fill="FFFFFF"/>
        </w:rPr>
        <w:t xml:space="preserve">3. </w:t>
      </w:r>
      <w:r w:rsidRPr="003D79C4">
        <w:rPr>
          <w:sz w:val="20"/>
          <w:szCs w:val="20"/>
        </w:rPr>
        <w:t xml:space="preserve">Заведующему отделом по имуществу и земельным ресурсам администрации Орловского района </w:t>
      </w:r>
      <w:proofErr w:type="gramStart"/>
      <w:r w:rsidRPr="003D79C4">
        <w:rPr>
          <w:sz w:val="20"/>
          <w:szCs w:val="20"/>
        </w:rPr>
        <w:t>разместить</w:t>
      </w:r>
      <w:proofErr w:type="gramEnd"/>
      <w:r w:rsidRPr="003D79C4">
        <w:rPr>
          <w:sz w:val="20"/>
          <w:szCs w:val="20"/>
        </w:rPr>
        <w:t xml:space="preserve"> настоящее постановление в сети «Интернет» на официальном сайте Орловского района.</w:t>
      </w:r>
    </w:p>
    <w:p w:rsidR="003D79C4" w:rsidRPr="003D79C4" w:rsidRDefault="003D79C4" w:rsidP="003D79C4">
      <w:pPr>
        <w:jc w:val="both"/>
        <w:rPr>
          <w:sz w:val="20"/>
          <w:szCs w:val="20"/>
        </w:rPr>
      </w:pPr>
      <w:r w:rsidRPr="003D79C4">
        <w:rPr>
          <w:spacing w:val="1"/>
          <w:sz w:val="20"/>
          <w:szCs w:val="20"/>
          <w:shd w:val="clear" w:color="auto" w:fill="FFFFFF"/>
        </w:rPr>
        <w:t xml:space="preserve">          4. Настоящее решение вступает в силу со дня его официального опубликования.</w:t>
      </w:r>
    </w:p>
    <w:p w:rsidR="003D79C4" w:rsidRPr="003D79C4" w:rsidRDefault="003D79C4" w:rsidP="003D79C4">
      <w:pPr>
        <w:pStyle w:val="a7"/>
        <w:spacing w:line="240" w:lineRule="exact"/>
        <w:jc w:val="both"/>
        <w:rPr>
          <w:sz w:val="20"/>
        </w:rPr>
      </w:pPr>
    </w:p>
    <w:p w:rsidR="003D79C4" w:rsidRPr="003D79C4" w:rsidRDefault="003D79C4" w:rsidP="003D79C4">
      <w:pPr>
        <w:tabs>
          <w:tab w:val="left" w:pos="0"/>
        </w:tabs>
        <w:ind w:firstLine="709"/>
        <w:jc w:val="both"/>
        <w:rPr>
          <w:sz w:val="20"/>
          <w:szCs w:val="20"/>
        </w:rPr>
      </w:pPr>
    </w:p>
    <w:p w:rsidR="003D79C4" w:rsidRPr="003D79C4" w:rsidRDefault="003D79C4" w:rsidP="003D79C4">
      <w:pPr>
        <w:pStyle w:val="a7"/>
        <w:spacing w:line="240" w:lineRule="exact"/>
        <w:jc w:val="both"/>
        <w:rPr>
          <w:sz w:val="20"/>
        </w:rPr>
      </w:pPr>
    </w:p>
    <w:p w:rsidR="003D79C4" w:rsidRPr="003D79C4" w:rsidRDefault="003D79C4" w:rsidP="003D79C4">
      <w:pPr>
        <w:pStyle w:val="a7"/>
        <w:spacing w:line="240" w:lineRule="exact"/>
        <w:jc w:val="left"/>
        <w:rPr>
          <w:sz w:val="20"/>
        </w:rPr>
      </w:pPr>
      <w:r w:rsidRPr="003D79C4">
        <w:rPr>
          <w:sz w:val="20"/>
        </w:rPr>
        <w:t xml:space="preserve">Глава администрации </w:t>
      </w:r>
    </w:p>
    <w:p w:rsidR="003D79C4" w:rsidRPr="003D79C4" w:rsidRDefault="003D79C4" w:rsidP="003D79C4">
      <w:pPr>
        <w:pStyle w:val="a7"/>
        <w:spacing w:line="240" w:lineRule="exact"/>
        <w:jc w:val="left"/>
        <w:rPr>
          <w:sz w:val="20"/>
        </w:rPr>
      </w:pPr>
      <w:r w:rsidRPr="003D79C4">
        <w:rPr>
          <w:sz w:val="20"/>
        </w:rPr>
        <w:t xml:space="preserve">Орловского района                     </w:t>
      </w:r>
      <w:proofErr w:type="spellStart"/>
      <w:r w:rsidRPr="003D79C4">
        <w:rPr>
          <w:sz w:val="20"/>
        </w:rPr>
        <w:t>С.С.Целищев</w:t>
      </w:r>
      <w:proofErr w:type="spellEnd"/>
    </w:p>
    <w:p w:rsidR="003D79C4" w:rsidRPr="003D79C4" w:rsidRDefault="003D79C4" w:rsidP="003D79C4">
      <w:pPr>
        <w:pStyle w:val="a7"/>
        <w:ind w:firstLine="709"/>
        <w:jc w:val="both"/>
        <w:rPr>
          <w:sz w:val="20"/>
        </w:rPr>
      </w:pPr>
    </w:p>
    <w:p w:rsidR="003D79C4" w:rsidRPr="003D79C4" w:rsidRDefault="003D79C4" w:rsidP="003D79C4">
      <w:pPr>
        <w:pStyle w:val="a7"/>
        <w:ind w:firstLine="709"/>
        <w:jc w:val="both"/>
        <w:rPr>
          <w:sz w:val="20"/>
        </w:rPr>
      </w:pPr>
    </w:p>
    <w:p w:rsidR="003D79C4" w:rsidRPr="003D79C4" w:rsidRDefault="003D79C4" w:rsidP="003D79C4">
      <w:pPr>
        <w:pStyle w:val="a7"/>
        <w:ind w:firstLine="709"/>
        <w:jc w:val="both"/>
        <w:rPr>
          <w:sz w:val="20"/>
        </w:rPr>
      </w:pPr>
    </w:p>
    <w:p w:rsidR="003D79C4" w:rsidRPr="003D79C4" w:rsidRDefault="003D79C4" w:rsidP="003D79C4">
      <w:pPr>
        <w:pStyle w:val="a7"/>
        <w:ind w:firstLine="709"/>
        <w:jc w:val="both"/>
        <w:rPr>
          <w:sz w:val="20"/>
        </w:rPr>
      </w:pPr>
    </w:p>
    <w:p w:rsidR="003D79C4" w:rsidRPr="003D79C4" w:rsidRDefault="003D79C4" w:rsidP="003D79C4">
      <w:pPr>
        <w:pStyle w:val="a7"/>
        <w:ind w:firstLine="709"/>
        <w:jc w:val="both"/>
        <w:rPr>
          <w:sz w:val="20"/>
        </w:rPr>
      </w:pPr>
    </w:p>
    <w:p w:rsidR="003D79C4" w:rsidRPr="003D79C4" w:rsidRDefault="003D79C4" w:rsidP="003D79C4">
      <w:pPr>
        <w:pStyle w:val="a7"/>
        <w:ind w:firstLine="709"/>
        <w:jc w:val="both"/>
        <w:rPr>
          <w:sz w:val="20"/>
        </w:rPr>
      </w:pPr>
    </w:p>
    <w:p w:rsidR="003D79C4" w:rsidRPr="003D79C4" w:rsidRDefault="003D79C4" w:rsidP="003D79C4">
      <w:pPr>
        <w:pStyle w:val="a7"/>
        <w:ind w:firstLine="709"/>
        <w:jc w:val="both"/>
        <w:rPr>
          <w:sz w:val="20"/>
        </w:rPr>
      </w:pPr>
    </w:p>
    <w:p w:rsidR="003D79C4" w:rsidRPr="003D79C4" w:rsidRDefault="003D79C4" w:rsidP="003D79C4">
      <w:pPr>
        <w:pStyle w:val="a7"/>
        <w:ind w:firstLine="709"/>
        <w:jc w:val="both"/>
        <w:rPr>
          <w:sz w:val="20"/>
        </w:rPr>
      </w:pPr>
    </w:p>
    <w:p w:rsidR="003D79C4" w:rsidRPr="003D79C4" w:rsidRDefault="003D79C4" w:rsidP="003D79C4">
      <w:pPr>
        <w:pStyle w:val="a7"/>
        <w:ind w:firstLine="709"/>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pPr>
    </w:p>
    <w:p w:rsidR="003D79C4" w:rsidRPr="003D79C4" w:rsidRDefault="003D79C4" w:rsidP="003D79C4">
      <w:pPr>
        <w:pStyle w:val="a7"/>
        <w:jc w:val="both"/>
        <w:rPr>
          <w:sz w:val="20"/>
        </w:rPr>
        <w:sectPr w:rsidR="003D79C4" w:rsidRPr="003D79C4" w:rsidSect="00BE49C9">
          <w:pgSz w:w="11906" w:h="16838" w:code="9"/>
          <w:pgMar w:top="1140" w:right="851" w:bottom="1134" w:left="1701" w:header="709" w:footer="709" w:gutter="0"/>
          <w:cols w:space="708"/>
          <w:docGrid w:linePitch="381"/>
        </w:sectPr>
      </w:pPr>
    </w:p>
    <w:tbl>
      <w:tblPr>
        <w:tblW w:w="14720" w:type="dxa"/>
        <w:tblInd w:w="93" w:type="dxa"/>
        <w:tblLook w:val="0000" w:firstRow="0" w:lastRow="0" w:firstColumn="0" w:lastColumn="0" w:noHBand="0" w:noVBand="0"/>
      </w:tblPr>
      <w:tblGrid>
        <w:gridCol w:w="4240"/>
        <w:gridCol w:w="10480"/>
      </w:tblGrid>
      <w:tr w:rsidR="003D79C4" w:rsidRPr="003D79C4" w:rsidTr="00DF2286">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C4" w:rsidRPr="003D79C4" w:rsidRDefault="003D79C4" w:rsidP="00DF2286">
            <w:pPr>
              <w:rPr>
                <w:color w:val="000000"/>
                <w:sz w:val="20"/>
                <w:szCs w:val="20"/>
              </w:rPr>
            </w:pPr>
            <w:r w:rsidRPr="003D79C4">
              <w:rPr>
                <w:color w:val="000000"/>
                <w:sz w:val="20"/>
                <w:szCs w:val="20"/>
              </w:rPr>
              <w:lastRenderedPageBreak/>
              <w:t>Наименование органа</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color w:val="000000"/>
                <w:sz w:val="20"/>
                <w:szCs w:val="20"/>
              </w:rPr>
            </w:pPr>
            <w:r w:rsidRPr="003D79C4">
              <w:rPr>
                <w:color w:val="000000"/>
                <w:sz w:val="20"/>
                <w:szCs w:val="20"/>
              </w:rPr>
              <w:t>Муниципальное образование Орловский муниципальный район</w:t>
            </w:r>
          </w:p>
        </w:tc>
      </w:tr>
      <w:tr w:rsidR="003D79C4" w:rsidRPr="003D79C4" w:rsidTr="00DF2286">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C4" w:rsidRPr="003D79C4" w:rsidRDefault="003D79C4" w:rsidP="00DF2286">
            <w:pPr>
              <w:rPr>
                <w:color w:val="000000"/>
                <w:sz w:val="20"/>
                <w:szCs w:val="20"/>
              </w:rPr>
            </w:pPr>
            <w:r w:rsidRPr="003D79C4">
              <w:rPr>
                <w:color w:val="000000"/>
                <w:sz w:val="20"/>
                <w:szCs w:val="20"/>
              </w:rPr>
              <w:t>Почтовый адрес</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color w:val="000000"/>
                <w:sz w:val="20"/>
                <w:szCs w:val="20"/>
              </w:rPr>
            </w:pPr>
            <w:r w:rsidRPr="003D79C4">
              <w:rPr>
                <w:color w:val="000000"/>
                <w:sz w:val="20"/>
                <w:szCs w:val="20"/>
              </w:rPr>
              <w:t>612270, Кировская обл., Орловский р-н, г. Орлов, ул. С. Халтурина, д. 18</w:t>
            </w:r>
          </w:p>
        </w:tc>
      </w:tr>
      <w:tr w:rsidR="003D79C4" w:rsidRPr="003D79C4" w:rsidTr="00DF2286">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C4" w:rsidRPr="003D79C4" w:rsidRDefault="003D79C4" w:rsidP="00DF2286">
            <w:pPr>
              <w:rPr>
                <w:color w:val="000000"/>
                <w:sz w:val="20"/>
                <w:szCs w:val="20"/>
              </w:rPr>
            </w:pPr>
            <w:r w:rsidRPr="003D79C4">
              <w:rPr>
                <w:color w:val="000000"/>
                <w:sz w:val="20"/>
                <w:szCs w:val="20"/>
              </w:rPr>
              <w:t>Ответственное структурное подразделение</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color w:val="000000"/>
                <w:sz w:val="20"/>
                <w:szCs w:val="20"/>
              </w:rPr>
            </w:pPr>
            <w:r w:rsidRPr="003D79C4">
              <w:rPr>
                <w:color w:val="000000"/>
                <w:sz w:val="20"/>
                <w:szCs w:val="20"/>
              </w:rPr>
              <w:t>Отдел по имуществу и земельным ресурсам администрации Орловского района</w:t>
            </w:r>
          </w:p>
        </w:tc>
      </w:tr>
      <w:tr w:rsidR="003D79C4" w:rsidRPr="003D79C4" w:rsidTr="00DF2286">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C4" w:rsidRPr="003D79C4" w:rsidRDefault="003D79C4" w:rsidP="00DF2286">
            <w:pPr>
              <w:rPr>
                <w:color w:val="000000"/>
                <w:sz w:val="20"/>
                <w:szCs w:val="20"/>
              </w:rPr>
            </w:pPr>
            <w:r w:rsidRPr="003D79C4">
              <w:rPr>
                <w:color w:val="000000"/>
                <w:sz w:val="20"/>
                <w:szCs w:val="20"/>
              </w:rPr>
              <w:t>Ф.И.О. исполнителя</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color w:val="000000"/>
                <w:sz w:val="20"/>
                <w:szCs w:val="20"/>
              </w:rPr>
            </w:pPr>
            <w:proofErr w:type="spellStart"/>
            <w:r w:rsidRPr="003D79C4">
              <w:rPr>
                <w:color w:val="000000"/>
                <w:sz w:val="20"/>
                <w:szCs w:val="20"/>
              </w:rPr>
              <w:t>Боровской</w:t>
            </w:r>
            <w:proofErr w:type="spellEnd"/>
            <w:r w:rsidRPr="003D79C4">
              <w:rPr>
                <w:color w:val="000000"/>
                <w:sz w:val="20"/>
                <w:szCs w:val="20"/>
              </w:rPr>
              <w:t xml:space="preserve"> Алексей Николаевич</w:t>
            </w:r>
          </w:p>
        </w:tc>
      </w:tr>
      <w:tr w:rsidR="003D79C4" w:rsidRPr="003D79C4" w:rsidTr="00DF2286">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C4" w:rsidRPr="003D79C4" w:rsidRDefault="003D79C4" w:rsidP="00DF2286">
            <w:pPr>
              <w:rPr>
                <w:color w:val="000000"/>
                <w:sz w:val="20"/>
                <w:szCs w:val="20"/>
              </w:rPr>
            </w:pPr>
            <w:r w:rsidRPr="003D79C4">
              <w:rPr>
                <w:color w:val="000000"/>
                <w:sz w:val="20"/>
                <w:szCs w:val="20"/>
              </w:rPr>
              <w:t>Контактный номер телефона</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color w:val="000000"/>
                <w:sz w:val="20"/>
                <w:szCs w:val="20"/>
              </w:rPr>
            </w:pPr>
            <w:r w:rsidRPr="003D79C4">
              <w:rPr>
                <w:color w:val="000000"/>
                <w:sz w:val="20"/>
                <w:szCs w:val="20"/>
              </w:rPr>
              <w:t>(83365) 2-19-43</w:t>
            </w:r>
          </w:p>
        </w:tc>
      </w:tr>
      <w:tr w:rsidR="003D79C4" w:rsidRPr="003D79C4" w:rsidTr="00DF2286">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9C4" w:rsidRPr="003D79C4" w:rsidRDefault="003D79C4" w:rsidP="00DF2286">
            <w:pPr>
              <w:rPr>
                <w:color w:val="000000"/>
                <w:sz w:val="20"/>
                <w:szCs w:val="20"/>
              </w:rPr>
            </w:pPr>
            <w:r w:rsidRPr="003D79C4">
              <w:rPr>
                <w:color w:val="000000"/>
                <w:sz w:val="20"/>
                <w:szCs w:val="20"/>
              </w:rPr>
              <w:t>Адрес электронной почты</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FF"/>
                <w:sz w:val="20"/>
                <w:szCs w:val="20"/>
                <w:u w:val="single"/>
              </w:rPr>
            </w:pPr>
            <w:hyperlink r:id="rId16" w:history="1">
              <w:r w:rsidRPr="003D79C4">
                <w:rPr>
                  <w:rFonts w:ascii="Calibri" w:hAnsi="Calibri"/>
                  <w:color w:val="0000FF"/>
                  <w:sz w:val="20"/>
                  <w:szCs w:val="20"/>
                  <w:u w:val="single"/>
                </w:rPr>
                <w:t>imushorlov@mail.ru</w:t>
              </w:r>
            </w:hyperlink>
          </w:p>
        </w:tc>
      </w:tr>
      <w:tr w:rsidR="003D79C4" w:rsidRPr="003D79C4" w:rsidTr="00DF2286">
        <w:trPr>
          <w:trHeight w:val="720"/>
        </w:trPr>
        <w:tc>
          <w:tcPr>
            <w:tcW w:w="4240" w:type="dxa"/>
            <w:tcBorders>
              <w:top w:val="single" w:sz="4" w:space="0" w:color="auto"/>
              <w:left w:val="single" w:sz="4" w:space="0" w:color="auto"/>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Адрес страницы в информационно-телекоммуникационной сети "Интернет" с размещенным перечнем (изменениями, внесенными в перечень)</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color w:val="000000"/>
                <w:sz w:val="20"/>
                <w:szCs w:val="20"/>
              </w:rPr>
            </w:pPr>
            <w:r w:rsidRPr="003D79C4">
              <w:rPr>
                <w:color w:val="000000"/>
                <w:sz w:val="20"/>
                <w:szCs w:val="20"/>
              </w:rPr>
              <w:t> </w:t>
            </w:r>
          </w:p>
        </w:tc>
      </w:tr>
    </w:tbl>
    <w:p w:rsidR="003D79C4" w:rsidRPr="003D79C4" w:rsidRDefault="003D79C4" w:rsidP="003D79C4">
      <w:pPr>
        <w:pStyle w:val="a7"/>
        <w:jc w:val="both"/>
        <w:rPr>
          <w:sz w:val="20"/>
        </w:rPr>
      </w:pPr>
    </w:p>
    <w:p w:rsidR="003D79C4" w:rsidRPr="003D79C4" w:rsidRDefault="003D79C4" w:rsidP="003D79C4">
      <w:pPr>
        <w:pStyle w:val="a7"/>
        <w:jc w:val="both"/>
        <w:rPr>
          <w:sz w:val="20"/>
        </w:rPr>
      </w:pPr>
    </w:p>
    <w:tbl>
      <w:tblPr>
        <w:tblW w:w="16520" w:type="dxa"/>
        <w:tblInd w:w="-872" w:type="dxa"/>
        <w:tblLayout w:type="fixed"/>
        <w:tblLook w:val="0000" w:firstRow="0" w:lastRow="0" w:firstColumn="0" w:lastColumn="0" w:noHBand="0" w:noVBand="0"/>
      </w:tblPr>
      <w:tblGrid>
        <w:gridCol w:w="278"/>
        <w:gridCol w:w="281"/>
        <w:gridCol w:w="421"/>
        <w:gridCol w:w="560"/>
        <w:gridCol w:w="421"/>
        <w:gridCol w:w="420"/>
        <w:gridCol w:w="420"/>
        <w:gridCol w:w="420"/>
        <w:gridCol w:w="420"/>
        <w:gridCol w:w="420"/>
        <w:gridCol w:w="420"/>
        <w:gridCol w:w="464"/>
        <w:gridCol w:w="420"/>
        <w:gridCol w:w="420"/>
        <w:gridCol w:w="420"/>
        <w:gridCol w:w="420"/>
        <w:gridCol w:w="420"/>
        <w:gridCol w:w="375"/>
        <w:gridCol w:w="420"/>
        <w:gridCol w:w="420"/>
        <w:gridCol w:w="420"/>
        <w:gridCol w:w="420"/>
        <w:gridCol w:w="420"/>
        <w:gridCol w:w="420"/>
        <w:gridCol w:w="420"/>
        <w:gridCol w:w="375"/>
        <w:gridCol w:w="280"/>
        <w:gridCol w:w="323"/>
        <w:gridCol w:w="280"/>
        <w:gridCol w:w="280"/>
        <w:gridCol w:w="280"/>
        <w:gridCol w:w="280"/>
        <w:gridCol w:w="280"/>
        <w:gridCol w:w="517"/>
        <w:gridCol w:w="280"/>
        <w:gridCol w:w="55"/>
        <w:gridCol w:w="225"/>
        <w:gridCol w:w="55"/>
        <w:gridCol w:w="225"/>
        <w:gridCol w:w="55"/>
        <w:gridCol w:w="270"/>
        <w:gridCol w:w="270"/>
        <w:gridCol w:w="11"/>
        <w:gridCol w:w="269"/>
        <w:gridCol w:w="11"/>
        <w:gridCol w:w="548"/>
        <w:gridCol w:w="11"/>
        <w:gridCol w:w="409"/>
        <w:gridCol w:w="11"/>
        <w:gridCol w:w="269"/>
        <w:gridCol w:w="11"/>
        <w:gridCol w:w="269"/>
        <w:gridCol w:w="11"/>
      </w:tblGrid>
      <w:tr w:rsidR="003D79C4" w:rsidRPr="003D79C4" w:rsidTr="00DF2286">
        <w:trPr>
          <w:gridAfter w:val="1"/>
          <w:wAfter w:w="11" w:type="dxa"/>
          <w:trHeight w:val="438"/>
        </w:trPr>
        <w:tc>
          <w:tcPr>
            <w:tcW w:w="278" w:type="dxa"/>
            <w:vMerge w:val="restart"/>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 xml:space="preserve">N </w:t>
            </w:r>
            <w:proofErr w:type="gramStart"/>
            <w:r w:rsidRPr="003D79C4">
              <w:rPr>
                <w:color w:val="000000"/>
                <w:sz w:val="20"/>
                <w:szCs w:val="20"/>
              </w:rPr>
              <w:t>п</w:t>
            </w:r>
            <w:proofErr w:type="gramEnd"/>
            <w:r w:rsidRPr="003D79C4">
              <w:rPr>
                <w:color w:val="000000"/>
                <w:sz w:val="20"/>
                <w:szCs w:val="20"/>
              </w:rPr>
              <w:t>/п</w:t>
            </w:r>
          </w:p>
        </w:tc>
        <w:tc>
          <w:tcPr>
            <w:tcW w:w="281" w:type="dxa"/>
            <w:vMerge w:val="restart"/>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Номер в реестре имущества</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Адрес (местоположение) объекта</w:t>
            </w:r>
          </w:p>
        </w:tc>
        <w:tc>
          <w:tcPr>
            <w:tcW w:w="4805" w:type="dxa"/>
            <w:gridSpan w:val="11"/>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Структурированный адрес объекта</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Вид объекта недвижимости; движимое имущество</w:t>
            </w:r>
          </w:p>
        </w:tc>
        <w:tc>
          <w:tcPr>
            <w:tcW w:w="2895" w:type="dxa"/>
            <w:gridSpan w:val="7"/>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Сведения о недвижимом имуществе или его части</w:t>
            </w:r>
          </w:p>
        </w:tc>
        <w:tc>
          <w:tcPr>
            <w:tcW w:w="2238" w:type="dxa"/>
            <w:gridSpan w:val="6"/>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Сведения о движимом имуществе</w:t>
            </w:r>
          </w:p>
        </w:tc>
        <w:tc>
          <w:tcPr>
            <w:tcW w:w="3352" w:type="dxa"/>
            <w:gridSpan w:val="14"/>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Сведения о праве аренды или безвозмездного пользования имуществом</w:t>
            </w:r>
          </w:p>
        </w:tc>
        <w:tc>
          <w:tcPr>
            <w:tcW w:w="2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ind w:left="-107"/>
              <w:jc w:val="center"/>
              <w:rPr>
                <w:color w:val="000000"/>
                <w:sz w:val="20"/>
                <w:szCs w:val="20"/>
              </w:rPr>
            </w:pPr>
            <w:r w:rsidRPr="003D79C4">
              <w:rPr>
                <w:color w:val="000000"/>
                <w:sz w:val="20"/>
                <w:szCs w:val="20"/>
              </w:rPr>
              <w:t>Указать одно из значений: в перечне (из</w:t>
            </w:r>
            <w:r w:rsidRPr="003D79C4">
              <w:rPr>
                <w:color w:val="000000"/>
                <w:sz w:val="20"/>
                <w:szCs w:val="20"/>
              </w:rPr>
              <w:lastRenderedPageBreak/>
              <w:t>менениях в перечне)</w:t>
            </w:r>
          </w:p>
        </w:tc>
        <w:tc>
          <w:tcPr>
            <w:tcW w:w="1539" w:type="dxa"/>
            <w:gridSpan w:val="8"/>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lastRenderedPageBreak/>
              <w:t>Сведения о правовом акте, в соответствии с которым имущество включено в перечень (изменены сведения об имуществе в перечне)</w:t>
            </w:r>
          </w:p>
        </w:tc>
      </w:tr>
      <w:tr w:rsidR="003D79C4" w:rsidRPr="003D79C4" w:rsidTr="00DF2286">
        <w:trPr>
          <w:gridAfter w:val="1"/>
          <w:wAfter w:w="11" w:type="dxa"/>
          <w:trHeight w:val="555"/>
        </w:trPr>
        <w:tc>
          <w:tcPr>
            <w:tcW w:w="278" w:type="dxa"/>
            <w:vMerge/>
            <w:tcBorders>
              <w:top w:val="single" w:sz="4" w:space="0" w:color="auto"/>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281" w:type="dxa"/>
            <w:vMerge/>
            <w:tcBorders>
              <w:top w:val="single" w:sz="4" w:space="0" w:color="auto"/>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56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Наименование субъекта Российской Федерации</w:t>
            </w:r>
          </w:p>
        </w:tc>
        <w:tc>
          <w:tcPr>
            <w:tcW w:w="421"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 xml:space="preserve">Наименование муниципального </w:t>
            </w:r>
            <w:proofErr w:type="gramStart"/>
            <w:r w:rsidRPr="003D79C4">
              <w:rPr>
                <w:color w:val="000000"/>
                <w:sz w:val="20"/>
                <w:szCs w:val="20"/>
              </w:rPr>
              <w:t>ра</w:t>
            </w:r>
            <w:r w:rsidRPr="003D79C4">
              <w:rPr>
                <w:color w:val="000000"/>
                <w:sz w:val="20"/>
                <w:szCs w:val="20"/>
              </w:rPr>
              <w:lastRenderedPageBreak/>
              <w:t>йона/городского округа/внутригородского округа территории города федерального значен</w:t>
            </w:r>
            <w:r w:rsidRPr="003D79C4">
              <w:rPr>
                <w:color w:val="000000"/>
                <w:sz w:val="20"/>
                <w:szCs w:val="20"/>
              </w:rPr>
              <w:lastRenderedPageBreak/>
              <w:t>ия</w:t>
            </w:r>
            <w:proofErr w:type="gramEnd"/>
          </w:p>
        </w:tc>
        <w:tc>
          <w:tcPr>
            <w:tcW w:w="42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lastRenderedPageBreak/>
              <w:t>Наименование городского поселения/сел</w:t>
            </w:r>
            <w:r w:rsidRPr="003D79C4">
              <w:rPr>
                <w:color w:val="000000"/>
                <w:sz w:val="20"/>
                <w:szCs w:val="20"/>
              </w:rPr>
              <w:lastRenderedPageBreak/>
              <w:t>ьского поселения/внутригородского района городского округа</w:t>
            </w:r>
          </w:p>
        </w:tc>
        <w:tc>
          <w:tcPr>
            <w:tcW w:w="42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lastRenderedPageBreak/>
              <w:t>Вид населенного пункта</w:t>
            </w:r>
          </w:p>
        </w:tc>
        <w:tc>
          <w:tcPr>
            <w:tcW w:w="42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Наименование населенного пункта</w:t>
            </w:r>
          </w:p>
        </w:tc>
        <w:tc>
          <w:tcPr>
            <w:tcW w:w="42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Тип элемента планировочной ст</w:t>
            </w:r>
            <w:r w:rsidRPr="003D79C4">
              <w:rPr>
                <w:color w:val="000000"/>
                <w:sz w:val="20"/>
                <w:szCs w:val="20"/>
              </w:rPr>
              <w:lastRenderedPageBreak/>
              <w:t>руктуры</w:t>
            </w:r>
          </w:p>
        </w:tc>
        <w:tc>
          <w:tcPr>
            <w:tcW w:w="42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lastRenderedPageBreak/>
              <w:t>Наименование элемента планировоч</w:t>
            </w:r>
            <w:r w:rsidRPr="003D79C4">
              <w:rPr>
                <w:color w:val="000000"/>
                <w:sz w:val="20"/>
                <w:szCs w:val="20"/>
              </w:rPr>
              <w:lastRenderedPageBreak/>
              <w:t>ной структуры</w:t>
            </w:r>
          </w:p>
        </w:tc>
        <w:tc>
          <w:tcPr>
            <w:tcW w:w="42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lastRenderedPageBreak/>
              <w:t xml:space="preserve">Тип элемента улично-дорожной </w:t>
            </w:r>
            <w:r w:rsidRPr="003D79C4">
              <w:rPr>
                <w:color w:val="000000"/>
                <w:sz w:val="20"/>
                <w:szCs w:val="20"/>
              </w:rPr>
              <w:lastRenderedPageBreak/>
              <w:t>сети</w:t>
            </w:r>
          </w:p>
        </w:tc>
        <w:tc>
          <w:tcPr>
            <w:tcW w:w="464"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lastRenderedPageBreak/>
              <w:t>Наименование элемента улично-дорожной се</w:t>
            </w:r>
            <w:r w:rsidRPr="003D79C4">
              <w:rPr>
                <w:color w:val="000000"/>
                <w:sz w:val="20"/>
                <w:szCs w:val="20"/>
              </w:rPr>
              <w:lastRenderedPageBreak/>
              <w:t>ти</w:t>
            </w:r>
          </w:p>
        </w:tc>
        <w:tc>
          <w:tcPr>
            <w:tcW w:w="42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lastRenderedPageBreak/>
              <w:t>Номер дома (включая литеру)</w:t>
            </w:r>
          </w:p>
        </w:tc>
        <w:tc>
          <w:tcPr>
            <w:tcW w:w="42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Тип и номер корпуса, строения, вл</w:t>
            </w:r>
            <w:r w:rsidRPr="003D79C4">
              <w:rPr>
                <w:color w:val="000000"/>
                <w:sz w:val="20"/>
                <w:szCs w:val="20"/>
              </w:rPr>
              <w:lastRenderedPageBreak/>
              <w:t>адения</w:t>
            </w:r>
          </w:p>
        </w:tc>
        <w:tc>
          <w:tcPr>
            <w:tcW w:w="420" w:type="dxa"/>
            <w:vMerge/>
            <w:tcBorders>
              <w:top w:val="single" w:sz="4" w:space="0" w:color="auto"/>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840" w:type="dxa"/>
            <w:gridSpan w:val="2"/>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Кадастровый номер</w:t>
            </w:r>
          </w:p>
        </w:tc>
        <w:tc>
          <w:tcPr>
            <w:tcW w:w="375"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ind w:left="-153" w:right="-108"/>
              <w:jc w:val="center"/>
              <w:rPr>
                <w:color w:val="000000"/>
                <w:sz w:val="20"/>
                <w:szCs w:val="20"/>
              </w:rPr>
            </w:pPr>
            <w:r w:rsidRPr="003D79C4">
              <w:rPr>
                <w:color w:val="000000"/>
                <w:sz w:val="20"/>
                <w:szCs w:val="20"/>
              </w:rPr>
              <w:t xml:space="preserve">Номер части объекта недвижимости согласно сведениям государственного </w:t>
            </w:r>
            <w:r w:rsidRPr="003D79C4">
              <w:rPr>
                <w:color w:val="000000"/>
                <w:sz w:val="20"/>
                <w:szCs w:val="20"/>
              </w:rPr>
              <w:lastRenderedPageBreak/>
              <w:t>кадастра недвижимости</w:t>
            </w:r>
          </w:p>
        </w:tc>
        <w:tc>
          <w:tcPr>
            <w:tcW w:w="1260" w:type="dxa"/>
            <w:gridSpan w:val="3"/>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lastRenderedPageBreak/>
              <w:t>Основная характеристика объекта недвижимости</w:t>
            </w:r>
          </w:p>
        </w:tc>
        <w:tc>
          <w:tcPr>
            <w:tcW w:w="42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Наименование объекта учета</w:t>
            </w:r>
          </w:p>
        </w:tc>
        <w:tc>
          <w:tcPr>
            <w:tcW w:w="42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Тип: оборудование, машины, механ</w:t>
            </w:r>
            <w:r w:rsidRPr="003D79C4">
              <w:rPr>
                <w:color w:val="000000"/>
                <w:sz w:val="20"/>
                <w:szCs w:val="20"/>
              </w:rPr>
              <w:lastRenderedPageBreak/>
              <w:t>измы, установки, транспортные средства, инвентарь, инструменты, иное</w:t>
            </w:r>
          </w:p>
        </w:tc>
        <w:tc>
          <w:tcPr>
            <w:tcW w:w="42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lastRenderedPageBreak/>
              <w:t>Государственный регистрационн</w:t>
            </w:r>
            <w:r w:rsidRPr="003D79C4">
              <w:rPr>
                <w:color w:val="000000"/>
                <w:sz w:val="20"/>
                <w:szCs w:val="20"/>
              </w:rPr>
              <w:lastRenderedPageBreak/>
              <w:t>ый знак (при наличии)</w:t>
            </w:r>
          </w:p>
        </w:tc>
        <w:tc>
          <w:tcPr>
            <w:tcW w:w="42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lastRenderedPageBreak/>
              <w:t>Наименование объекта учета</w:t>
            </w:r>
          </w:p>
        </w:tc>
        <w:tc>
          <w:tcPr>
            <w:tcW w:w="375"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Марка, модель</w:t>
            </w:r>
          </w:p>
        </w:tc>
        <w:tc>
          <w:tcPr>
            <w:tcW w:w="280"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Год выпуска</w:t>
            </w:r>
          </w:p>
        </w:tc>
        <w:tc>
          <w:tcPr>
            <w:tcW w:w="323" w:type="dxa"/>
            <w:vMerge w:val="restart"/>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ind w:left="-108" w:right="-108"/>
              <w:jc w:val="center"/>
              <w:rPr>
                <w:color w:val="000000"/>
                <w:sz w:val="20"/>
                <w:szCs w:val="20"/>
              </w:rPr>
            </w:pPr>
            <w:r w:rsidRPr="003D79C4">
              <w:rPr>
                <w:color w:val="000000"/>
                <w:sz w:val="20"/>
                <w:szCs w:val="20"/>
              </w:rPr>
              <w:t xml:space="preserve">Кадастровый номер объекта недвижимого имущества, </w:t>
            </w:r>
            <w:r w:rsidRPr="003D79C4">
              <w:rPr>
                <w:color w:val="000000"/>
                <w:sz w:val="20"/>
                <w:szCs w:val="20"/>
              </w:rPr>
              <w:lastRenderedPageBreak/>
              <w:t xml:space="preserve">в том числе земельного участка, </w:t>
            </w:r>
            <w:proofErr w:type="gramStart"/>
            <w:r w:rsidRPr="003D79C4">
              <w:rPr>
                <w:color w:val="000000"/>
                <w:sz w:val="20"/>
                <w:szCs w:val="20"/>
              </w:rPr>
              <w:t>в</w:t>
            </w:r>
            <w:proofErr w:type="gramEnd"/>
            <w:r w:rsidRPr="003D79C4">
              <w:rPr>
                <w:color w:val="000000"/>
                <w:sz w:val="20"/>
                <w:szCs w:val="20"/>
              </w:rPr>
              <w:t xml:space="preserve"> (</w:t>
            </w:r>
            <w:proofErr w:type="gramStart"/>
            <w:r w:rsidRPr="003D79C4">
              <w:rPr>
                <w:color w:val="000000"/>
                <w:sz w:val="20"/>
                <w:szCs w:val="20"/>
              </w:rPr>
              <w:t>на</w:t>
            </w:r>
            <w:proofErr w:type="gramEnd"/>
            <w:r w:rsidRPr="003D79C4">
              <w:rPr>
                <w:color w:val="000000"/>
                <w:sz w:val="20"/>
                <w:szCs w:val="20"/>
              </w:rPr>
              <w:t>) котором расположен объект</w:t>
            </w:r>
          </w:p>
        </w:tc>
        <w:tc>
          <w:tcPr>
            <w:tcW w:w="1400" w:type="dxa"/>
            <w:gridSpan w:val="5"/>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lastRenderedPageBreak/>
              <w:t>организации, образующей инфраструктуру поддержки субъектов малого и среднего предпринимательства</w:t>
            </w:r>
          </w:p>
        </w:tc>
        <w:tc>
          <w:tcPr>
            <w:tcW w:w="1952" w:type="dxa"/>
            <w:gridSpan w:val="9"/>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субъекта малого и среднего предпринимательства</w:t>
            </w:r>
          </w:p>
        </w:tc>
        <w:tc>
          <w:tcPr>
            <w:tcW w:w="280" w:type="dxa"/>
            <w:gridSpan w:val="2"/>
            <w:vMerge/>
            <w:tcBorders>
              <w:top w:val="single" w:sz="4" w:space="0" w:color="auto"/>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559" w:type="dxa"/>
            <w:gridSpan w:val="2"/>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Наименование органа, принявшего документ</w:t>
            </w:r>
          </w:p>
        </w:tc>
        <w:tc>
          <w:tcPr>
            <w:tcW w:w="420" w:type="dxa"/>
            <w:gridSpan w:val="2"/>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Вид документа</w:t>
            </w:r>
          </w:p>
        </w:tc>
        <w:tc>
          <w:tcPr>
            <w:tcW w:w="560" w:type="dxa"/>
            <w:gridSpan w:val="4"/>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Реквизиты документа</w:t>
            </w:r>
          </w:p>
        </w:tc>
      </w:tr>
      <w:tr w:rsidR="003D79C4" w:rsidRPr="003D79C4" w:rsidTr="00DF2286">
        <w:trPr>
          <w:trHeight w:val="2592"/>
        </w:trPr>
        <w:tc>
          <w:tcPr>
            <w:tcW w:w="278" w:type="dxa"/>
            <w:vMerge/>
            <w:tcBorders>
              <w:top w:val="single" w:sz="4" w:space="0" w:color="auto"/>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281" w:type="dxa"/>
            <w:vMerge/>
            <w:tcBorders>
              <w:top w:val="single" w:sz="4" w:space="0" w:color="auto"/>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56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1"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64"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Номер</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Тип (кадастровый, условный, устаревший)</w:t>
            </w:r>
          </w:p>
        </w:tc>
        <w:tc>
          <w:tcPr>
            <w:tcW w:w="375"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ind w:left="-108" w:right="-108"/>
              <w:jc w:val="center"/>
              <w:rPr>
                <w:color w:val="000000"/>
                <w:sz w:val="20"/>
                <w:szCs w:val="20"/>
              </w:rPr>
            </w:pPr>
            <w:proofErr w:type="gramStart"/>
            <w:r w:rsidRPr="003D79C4">
              <w:rPr>
                <w:color w:val="000000"/>
                <w:sz w:val="20"/>
                <w:szCs w:val="20"/>
              </w:rPr>
              <w:t xml:space="preserve">Тип (площадь - для </w:t>
            </w:r>
            <w:proofErr w:type="spellStart"/>
            <w:r w:rsidRPr="003D79C4">
              <w:rPr>
                <w:color w:val="000000"/>
                <w:sz w:val="20"/>
                <w:szCs w:val="20"/>
              </w:rPr>
              <w:t>зем</w:t>
            </w:r>
            <w:proofErr w:type="spellEnd"/>
            <w:r w:rsidRPr="003D79C4">
              <w:rPr>
                <w:color w:val="000000"/>
                <w:sz w:val="20"/>
                <w:szCs w:val="20"/>
              </w:rPr>
              <w:t xml:space="preserve">. участков, зданий, помещений; протяженность, объем, площадь, глубина залегания и </w:t>
            </w:r>
            <w:r w:rsidRPr="003D79C4">
              <w:rPr>
                <w:color w:val="000000"/>
                <w:sz w:val="20"/>
                <w:szCs w:val="20"/>
              </w:rPr>
              <w:lastRenderedPageBreak/>
              <w:t xml:space="preserve">т.п. - для сооружений; </w:t>
            </w:r>
            <w:proofErr w:type="spellStart"/>
            <w:r w:rsidRPr="003D79C4">
              <w:rPr>
                <w:color w:val="000000"/>
                <w:sz w:val="20"/>
                <w:szCs w:val="20"/>
              </w:rPr>
              <w:t>протяж-ть</w:t>
            </w:r>
            <w:proofErr w:type="spellEnd"/>
            <w:r w:rsidRPr="003D79C4">
              <w:rPr>
                <w:color w:val="000000"/>
                <w:sz w:val="20"/>
                <w:szCs w:val="20"/>
              </w:rPr>
              <w:t>, объем, площадь, глубина залегания и т.п. согласно проектной документации - для объектов незавершенного строит-</w:t>
            </w:r>
            <w:proofErr w:type="spellStart"/>
            <w:r w:rsidRPr="003D79C4">
              <w:rPr>
                <w:color w:val="000000"/>
                <w:sz w:val="20"/>
                <w:szCs w:val="20"/>
              </w:rPr>
              <w:t>ва</w:t>
            </w:r>
            <w:proofErr w:type="spellEnd"/>
            <w:r w:rsidRPr="003D79C4">
              <w:rPr>
                <w:color w:val="000000"/>
                <w:sz w:val="20"/>
                <w:szCs w:val="20"/>
              </w:rPr>
              <w:t>)</w:t>
            </w:r>
            <w:proofErr w:type="gramEnd"/>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ind w:left="-108" w:right="-108"/>
              <w:jc w:val="center"/>
              <w:rPr>
                <w:color w:val="000000"/>
                <w:sz w:val="20"/>
                <w:szCs w:val="20"/>
              </w:rPr>
            </w:pPr>
            <w:r w:rsidRPr="003D79C4">
              <w:rPr>
                <w:color w:val="000000"/>
                <w:sz w:val="20"/>
                <w:szCs w:val="20"/>
              </w:rPr>
              <w:lastRenderedPageBreak/>
              <w:t xml:space="preserve">Фактическое </w:t>
            </w:r>
            <w:proofErr w:type="gramStart"/>
            <w:r w:rsidRPr="003D79C4">
              <w:rPr>
                <w:color w:val="000000"/>
                <w:sz w:val="20"/>
                <w:szCs w:val="20"/>
              </w:rPr>
              <w:t>значение</w:t>
            </w:r>
            <w:proofErr w:type="gramEnd"/>
            <w:r w:rsidRPr="003D79C4">
              <w:rPr>
                <w:color w:val="000000"/>
                <w:sz w:val="20"/>
                <w:szCs w:val="20"/>
              </w:rPr>
              <w:t>/проектируемое значение (для объектов незавершенного строительства)</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ind w:left="-108" w:right="-108"/>
              <w:jc w:val="center"/>
              <w:rPr>
                <w:color w:val="000000"/>
                <w:sz w:val="20"/>
                <w:szCs w:val="20"/>
              </w:rPr>
            </w:pPr>
            <w:proofErr w:type="gramStart"/>
            <w:r w:rsidRPr="003D79C4">
              <w:rPr>
                <w:color w:val="000000"/>
                <w:sz w:val="20"/>
                <w:szCs w:val="20"/>
              </w:rPr>
              <w:t xml:space="preserve">Единица измерения (для площади - кв. м; для протяженности - м; для глубины залегания - м; для объема - куб. </w:t>
            </w:r>
            <w:r w:rsidRPr="003D79C4">
              <w:rPr>
                <w:color w:val="000000"/>
                <w:sz w:val="20"/>
                <w:szCs w:val="20"/>
              </w:rPr>
              <w:lastRenderedPageBreak/>
              <w:t>м)</w:t>
            </w:r>
            <w:proofErr w:type="gramEnd"/>
          </w:p>
        </w:tc>
        <w:tc>
          <w:tcPr>
            <w:tcW w:w="42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375"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280"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323" w:type="dxa"/>
            <w:vMerge/>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840" w:type="dxa"/>
            <w:gridSpan w:val="3"/>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Правообладатель</w:t>
            </w:r>
          </w:p>
        </w:tc>
        <w:tc>
          <w:tcPr>
            <w:tcW w:w="560" w:type="dxa"/>
            <w:gridSpan w:val="2"/>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Документы основание</w:t>
            </w:r>
          </w:p>
        </w:tc>
        <w:tc>
          <w:tcPr>
            <w:tcW w:w="1132" w:type="dxa"/>
            <w:gridSpan w:val="5"/>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Правообладатель</w:t>
            </w:r>
          </w:p>
        </w:tc>
        <w:tc>
          <w:tcPr>
            <w:tcW w:w="550" w:type="dxa"/>
            <w:gridSpan w:val="3"/>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Документы основание</w:t>
            </w:r>
          </w:p>
        </w:tc>
        <w:tc>
          <w:tcPr>
            <w:tcW w:w="281" w:type="dxa"/>
            <w:gridSpan w:val="2"/>
            <w:tcBorders>
              <w:top w:val="single" w:sz="4" w:space="0" w:color="auto"/>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p>
        </w:tc>
        <w:tc>
          <w:tcPr>
            <w:tcW w:w="280" w:type="dxa"/>
            <w:gridSpan w:val="2"/>
            <w:tcBorders>
              <w:top w:val="single" w:sz="4" w:space="0" w:color="auto"/>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559" w:type="dxa"/>
            <w:gridSpan w:val="2"/>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420" w:type="dxa"/>
            <w:gridSpan w:val="2"/>
            <w:tcBorders>
              <w:top w:val="nil"/>
              <w:left w:val="single" w:sz="4" w:space="0" w:color="auto"/>
              <w:bottom w:val="single" w:sz="4" w:space="0" w:color="auto"/>
              <w:right w:val="single" w:sz="4" w:space="0" w:color="auto"/>
            </w:tcBorders>
            <w:vAlign w:val="center"/>
          </w:tcPr>
          <w:p w:rsidR="003D79C4" w:rsidRPr="003D79C4" w:rsidRDefault="003D79C4" w:rsidP="00DF2286">
            <w:pPr>
              <w:rPr>
                <w:color w:val="000000"/>
                <w:sz w:val="20"/>
                <w:szCs w:val="20"/>
              </w:rPr>
            </w:pPr>
          </w:p>
        </w:tc>
        <w:tc>
          <w:tcPr>
            <w:tcW w:w="280" w:type="dxa"/>
            <w:gridSpan w:val="2"/>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Дата</w:t>
            </w:r>
          </w:p>
        </w:tc>
        <w:tc>
          <w:tcPr>
            <w:tcW w:w="280" w:type="dxa"/>
            <w:gridSpan w:val="2"/>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Номер</w:t>
            </w:r>
          </w:p>
        </w:tc>
      </w:tr>
      <w:tr w:rsidR="003D79C4" w:rsidRPr="003D79C4" w:rsidTr="00DF2286">
        <w:trPr>
          <w:trHeight w:val="255"/>
        </w:trPr>
        <w:tc>
          <w:tcPr>
            <w:tcW w:w="278" w:type="dxa"/>
            <w:tcBorders>
              <w:top w:val="nil"/>
              <w:left w:val="single" w:sz="4" w:space="0" w:color="auto"/>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lastRenderedPageBreak/>
              <w:t>1</w:t>
            </w:r>
          </w:p>
        </w:tc>
        <w:tc>
          <w:tcPr>
            <w:tcW w:w="281"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2</w:t>
            </w:r>
          </w:p>
        </w:tc>
        <w:tc>
          <w:tcPr>
            <w:tcW w:w="421"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3</w:t>
            </w:r>
          </w:p>
        </w:tc>
        <w:tc>
          <w:tcPr>
            <w:tcW w:w="56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4</w:t>
            </w:r>
          </w:p>
        </w:tc>
        <w:tc>
          <w:tcPr>
            <w:tcW w:w="421"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5</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6</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7</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8</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9</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10</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11</w:t>
            </w:r>
          </w:p>
        </w:tc>
        <w:tc>
          <w:tcPr>
            <w:tcW w:w="464"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12</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13</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14</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15</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16</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17</w:t>
            </w:r>
          </w:p>
        </w:tc>
        <w:tc>
          <w:tcPr>
            <w:tcW w:w="375"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18</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19</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20</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21</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22</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23</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24</w:t>
            </w:r>
          </w:p>
        </w:tc>
        <w:tc>
          <w:tcPr>
            <w:tcW w:w="42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25</w:t>
            </w:r>
          </w:p>
        </w:tc>
        <w:tc>
          <w:tcPr>
            <w:tcW w:w="375"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26</w:t>
            </w:r>
          </w:p>
        </w:tc>
        <w:tc>
          <w:tcPr>
            <w:tcW w:w="28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27</w:t>
            </w:r>
          </w:p>
        </w:tc>
        <w:tc>
          <w:tcPr>
            <w:tcW w:w="323"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28</w:t>
            </w:r>
          </w:p>
        </w:tc>
        <w:tc>
          <w:tcPr>
            <w:tcW w:w="28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29</w:t>
            </w:r>
          </w:p>
        </w:tc>
        <w:tc>
          <w:tcPr>
            <w:tcW w:w="28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30</w:t>
            </w:r>
          </w:p>
        </w:tc>
        <w:tc>
          <w:tcPr>
            <w:tcW w:w="28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31</w:t>
            </w:r>
          </w:p>
        </w:tc>
        <w:tc>
          <w:tcPr>
            <w:tcW w:w="28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32</w:t>
            </w:r>
          </w:p>
        </w:tc>
        <w:tc>
          <w:tcPr>
            <w:tcW w:w="28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33</w:t>
            </w:r>
          </w:p>
        </w:tc>
        <w:tc>
          <w:tcPr>
            <w:tcW w:w="517"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34</w:t>
            </w:r>
          </w:p>
        </w:tc>
        <w:tc>
          <w:tcPr>
            <w:tcW w:w="280" w:type="dxa"/>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35</w:t>
            </w:r>
          </w:p>
        </w:tc>
        <w:tc>
          <w:tcPr>
            <w:tcW w:w="280" w:type="dxa"/>
            <w:gridSpan w:val="2"/>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36</w:t>
            </w:r>
          </w:p>
        </w:tc>
        <w:tc>
          <w:tcPr>
            <w:tcW w:w="280" w:type="dxa"/>
            <w:gridSpan w:val="2"/>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37</w:t>
            </w:r>
          </w:p>
        </w:tc>
        <w:tc>
          <w:tcPr>
            <w:tcW w:w="325" w:type="dxa"/>
            <w:gridSpan w:val="2"/>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38</w:t>
            </w:r>
          </w:p>
        </w:tc>
        <w:tc>
          <w:tcPr>
            <w:tcW w:w="281" w:type="dxa"/>
            <w:gridSpan w:val="2"/>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p>
        </w:tc>
        <w:tc>
          <w:tcPr>
            <w:tcW w:w="280" w:type="dxa"/>
            <w:gridSpan w:val="2"/>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p>
        </w:tc>
        <w:tc>
          <w:tcPr>
            <w:tcW w:w="559" w:type="dxa"/>
            <w:gridSpan w:val="2"/>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40</w:t>
            </w:r>
          </w:p>
        </w:tc>
        <w:tc>
          <w:tcPr>
            <w:tcW w:w="420" w:type="dxa"/>
            <w:gridSpan w:val="2"/>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41</w:t>
            </w:r>
          </w:p>
        </w:tc>
        <w:tc>
          <w:tcPr>
            <w:tcW w:w="280" w:type="dxa"/>
            <w:gridSpan w:val="2"/>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42</w:t>
            </w:r>
          </w:p>
        </w:tc>
        <w:tc>
          <w:tcPr>
            <w:tcW w:w="280" w:type="dxa"/>
            <w:gridSpan w:val="2"/>
            <w:tcBorders>
              <w:top w:val="nil"/>
              <w:left w:val="nil"/>
              <w:bottom w:val="single" w:sz="4" w:space="0" w:color="auto"/>
              <w:right w:val="single" w:sz="4" w:space="0" w:color="auto"/>
            </w:tcBorders>
            <w:shd w:val="clear" w:color="auto" w:fill="auto"/>
          </w:tcPr>
          <w:p w:rsidR="003D79C4" w:rsidRPr="003D79C4" w:rsidRDefault="003D79C4" w:rsidP="00DF2286">
            <w:pPr>
              <w:jc w:val="center"/>
              <w:rPr>
                <w:color w:val="000000"/>
                <w:sz w:val="20"/>
                <w:szCs w:val="20"/>
              </w:rPr>
            </w:pPr>
            <w:r w:rsidRPr="003D79C4">
              <w:rPr>
                <w:color w:val="000000"/>
                <w:sz w:val="20"/>
                <w:szCs w:val="20"/>
              </w:rPr>
              <w:t>43</w:t>
            </w:r>
          </w:p>
        </w:tc>
      </w:tr>
      <w:tr w:rsidR="003D79C4" w:rsidRPr="003D79C4" w:rsidTr="00DF2286">
        <w:trPr>
          <w:gridAfter w:val="1"/>
          <w:wAfter w:w="11" w:type="dxa"/>
          <w:trHeight w:val="255"/>
        </w:trPr>
        <w:tc>
          <w:tcPr>
            <w:tcW w:w="16509" w:type="dxa"/>
            <w:gridSpan w:val="52"/>
            <w:tcBorders>
              <w:top w:val="nil"/>
              <w:left w:val="single" w:sz="8" w:space="0" w:color="auto"/>
              <w:bottom w:val="nil"/>
              <w:right w:val="single" w:sz="8" w:space="0" w:color="000000"/>
            </w:tcBorders>
            <w:shd w:val="clear" w:color="auto" w:fill="auto"/>
            <w:vAlign w:val="bottom"/>
          </w:tcPr>
          <w:p w:rsidR="003D79C4" w:rsidRPr="003D79C4" w:rsidRDefault="003D79C4" w:rsidP="00DF2286">
            <w:pPr>
              <w:jc w:val="center"/>
              <w:rPr>
                <w:color w:val="000000"/>
                <w:sz w:val="20"/>
                <w:szCs w:val="20"/>
              </w:rPr>
            </w:pPr>
            <w:r w:rsidRPr="003D79C4">
              <w:rPr>
                <w:color w:val="000000"/>
                <w:sz w:val="20"/>
                <w:szCs w:val="20"/>
              </w:rPr>
              <w:t>Центральный федеральный округ</w:t>
            </w:r>
          </w:p>
        </w:tc>
      </w:tr>
      <w:tr w:rsidR="003D79C4" w:rsidRPr="003D79C4" w:rsidTr="00DF2286">
        <w:trPr>
          <w:gridAfter w:val="1"/>
          <w:wAfter w:w="11" w:type="dxa"/>
          <w:trHeight w:val="1050"/>
        </w:trPr>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rsidR="003D79C4" w:rsidRPr="003D79C4" w:rsidRDefault="003D79C4" w:rsidP="00DF2286">
            <w:pPr>
              <w:jc w:val="center"/>
              <w:rPr>
                <w:color w:val="000000"/>
                <w:sz w:val="20"/>
                <w:szCs w:val="20"/>
              </w:rPr>
            </w:pPr>
            <w:r w:rsidRPr="003D79C4">
              <w:rPr>
                <w:color w:val="000000"/>
                <w:sz w:val="20"/>
                <w:szCs w:val="20"/>
              </w:rPr>
              <w:lastRenderedPageBreak/>
              <w:t>1</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9</w:t>
            </w:r>
          </w:p>
        </w:tc>
        <w:tc>
          <w:tcPr>
            <w:tcW w:w="421"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ind w:left="-107" w:right="-108"/>
              <w:jc w:val="center"/>
              <w:rPr>
                <w:sz w:val="20"/>
                <w:szCs w:val="20"/>
              </w:rPr>
            </w:pPr>
            <w:r w:rsidRPr="003D79C4">
              <w:rPr>
                <w:sz w:val="20"/>
                <w:szCs w:val="20"/>
              </w:rPr>
              <w:t xml:space="preserve">Кировская область, Орловский район, д. </w:t>
            </w:r>
            <w:proofErr w:type="spellStart"/>
            <w:r w:rsidRPr="003D79C4">
              <w:rPr>
                <w:sz w:val="20"/>
                <w:szCs w:val="20"/>
              </w:rPr>
              <w:t>Шадричи</w:t>
            </w:r>
            <w:proofErr w:type="spellEnd"/>
            <w:r w:rsidRPr="003D79C4">
              <w:rPr>
                <w:sz w:val="20"/>
                <w:szCs w:val="20"/>
              </w:rPr>
              <w:t xml:space="preserve">, </w:t>
            </w:r>
            <w:proofErr w:type="spellStart"/>
            <w:r w:rsidRPr="003D79C4">
              <w:rPr>
                <w:sz w:val="20"/>
                <w:szCs w:val="20"/>
              </w:rPr>
              <w:t>ул</w:t>
            </w:r>
            <w:proofErr w:type="gramStart"/>
            <w:r w:rsidRPr="003D79C4">
              <w:rPr>
                <w:sz w:val="20"/>
                <w:szCs w:val="20"/>
              </w:rPr>
              <w:t>.К</w:t>
            </w:r>
            <w:proofErr w:type="gramEnd"/>
            <w:r w:rsidRPr="003D79C4">
              <w:rPr>
                <w:sz w:val="20"/>
                <w:szCs w:val="20"/>
              </w:rPr>
              <w:t>оммунистическая</w:t>
            </w:r>
            <w:proofErr w:type="spellEnd"/>
            <w:r w:rsidRPr="003D79C4">
              <w:rPr>
                <w:sz w:val="20"/>
                <w:szCs w:val="20"/>
              </w:rPr>
              <w:t>, д.3</w:t>
            </w:r>
          </w:p>
        </w:tc>
        <w:tc>
          <w:tcPr>
            <w:tcW w:w="560"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Кировская область</w:t>
            </w:r>
          </w:p>
        </w:tc>
        <w:tc>
          <w:tcPr>
            <w:tcW w:w="421"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Орловский район</w:t>
            </w:r>
          </w:p>
        </w:tc>
        <w:tc>
          <w:tcPr>
            <w:tcW w:w="420"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Орловское сельское поселение</w:t>
            </w:r>
          </w:p>
        </w:tc>
        <w:tc>
          <w:tcPr>
            <w:tcW w:w="420"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деревня</w:t>
            </w:r>
          </w:p>
        </w:tc>
        <w:tc>
          <w:tcPr>
            <w:tcW w:w="420"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proofErr w:type="spellStart"/>
            <w:r w:rsidRPr="003D79C4">
              <w:rPr>
                <w:color w:val="000000"/>
                <w:sz w:val="20"/>
                <w:szCs w:val="20"/>
              </w:rPr>
              <w:t>Шадричи</w:t>
            </w:r>
            <w:proofErr w:type="spellEnd"/>
          </w:p>
        </w:tc>
        <w:tc>
          <w:tcPr>
            <w:tcW w:w="420" w:type="dxa"/>
            <w:tcBorders>
              <w:top w:val="single" w:sz="4" w:space="0" w:color="auto"/>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улица</w:t>
            </w:r>
          </w:p>
        </w:tc>
        <w:tc>
          <w:tcPr>
            <w:tcW w:w="464"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Коммунистическая</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3</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здание</w:t>
            </w:r>
          </w:p>
        </w:tc>
        <w:tc>
          <w:tcPr>
            <w:tcW w:w="420"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43-43-04/670/2010-003</w:t>
            </w:r>
          </w:p>
        </w:tc>
        <w:tc>
          <w:tcPr>
            <w:tcW w:w="420"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кадастровый</w:t>
            </w:r>
          </w:p>
        </w:tc>
        <w:tc>
          <w:tcPr>
            <w:tcW w:w="375" w:type="dxa"/>
            <w:tcBorders>
              <w:top w:val="single" w:sz="4" w:space="0" w:color="auto"/>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площадь</w:t>
            </w:r>
          </w:p>
        </w:tc>
        <w:tc>
          <w:tcPr>
            <w:tcW w:w="420"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266,90</w:t>
            </w:r>
          </w:p>
        </w:tc>
        <w:tc>
          <w:tcPr>
            <w:tcW w:w="420"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кв. м</w:t>
            </w:r>
          </w:p>
        </w:tc>
        <w:tc>
          <w:tcPr>
            <w:tcW w:w="420" w:type="dxa"/>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Здание детского сада</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375"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323"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ind w:right="-108"/>
              <w:rPr>
                <w:rFonts w:ascii="Calibri" w:hAnsi="Calibri"/>
                <w:color w:val="000000"/>
                <w:sz w:val="20"/>
                <w:szCs w:val="20"/>
              </w:rPr>
            </w:pPr>
            <w:r w:rsidRPr="003D79C4">
              <w:rPr>
                <w:rFonts w:ascii="Calibri" w:hAnsi="Calibri"/>
                <w:color w:val="000000"/>
                <w:sz w:val="20"/>
                <w:szCs w:val="20"/>
              </w:rPr>
              <w:t> </w:t>
            </w:r>
          </w:p>
        </w:tc>
        <w:tc>
          <w:tcPr>
            <w:tcW w:w="335" w:type="dxa"/>
            <w:gridSpan w:val="2"/>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550" w:type="dxa"/>
            <w:gridSpan w:val="3"/>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В перечне</w:t>
            </w:r>
          </w:p>
        </w:tc>
        <w:tc>
          <w:tcPr>
            <w:tcW w:w="559" w:type="dxa"/>
            <w:gridSpan w:val="2"/>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Администрация Орловского района</w:t>
            </w:r>
          </w:p>
        </w:tc>
        <w:tc>
          <w:tcPr>
            <w:tcW w:w="420" w:type="dxa"/>
            <w:gridSpan w:val="2"/>
            <w:tcBorders>
              <w:top w:val="single" w:sz="4" w:space="0" w:color="auto"/>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Постановление</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r>
      <w:tr w:rsidR="003D79C4" w:rsidRPr="003D79C4" w:rsidTr="00DF2286">
        <w:trPr>
          <w:gridAfter w:val="1"/>
          <w:wAfter w:w="11" w:type="dxa"/>
          <w:trHeight w:val="750"/>
        </w:trPr>
        <w:tc>
          <w:tcPr>
            <w:tcW w:w="278" w:type="dxa"/>
            <w:tcBorders>
              <w:top w:val="nil"/>
              <w:left w:val="single" w:sz="4" w:space="0" w:color="auto"/>
              <w:bottom w:val="single" w:sz="4" w:space="0" w:color="auto"/>
              <w:right w:val="single" w:sz="4" w:space="0" w:color="auto"/>
            </w:tcBorders>
            <w:shd w:val="clear" w:color="auto" w:fill="auto"/>
            <w:vAlign w:val="bottom"/>
          </w:tcPr>
          <w:p w:rsidR="003D79C4" w:rsidRPr="003D79C4" w:rsidRDefault="003D79C4" w:rsidP="00DF2286">
            <w:pPr>
              <w:jc w:val="center"/>
              <w:rPr>
                <w:color w:val="000000"/>
                <w:sz w:val="20"/>
                <w:szCs w:val="20"/>
              </w:rPr>
            </w:pPr>
            <w:r w:rsidRPr="003D79C4">
              <w:rPr>
                <w:color w:val="000000"/>
                <w:sz w:val="20"/>
                <w:szCs w:val="20"/>
              </w:rPr>
              <w:t>2</w:t>
            </w:r>
          </w:p>
        </w:tc>
        <w:tc>
          <w:tcPr>
            <w:tcW w:w="281"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21</w:t>
            </w:r>
          </w:p>
        </w:tc>
        <w:tc>
          <w:tcPr>
            <w:tcW w:w="42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ind w:left="-107" w:right="-108"/>
              <w:jc w:val="center"/>
              <w:rPr>
                <w:sz w:val="20"/>
                <w:szCs w:val="20"/>
              </w:rPr>
            </w:pPr>
            <w:r w:rsidRPr="003D79C4">
              <w:rPr>
                <w:sz w:val="20"/>
                <w:szCs w:val="20"/>
              </w:rPr>
              <w:t xml:space="preserve">Кировская область, Орловский район, д. </w:t>
            </w:r>
            <w:proofErr w:type="spellStart"/>
            <w:r w:rsidRPr="003D79C4">
              <w:rPr>
                <w:sz w:val="20"/>
                <w:szCs w:val="20"/>
              </w:rPr>
              <w:t>Шадричи</w:t>
            </w:r>
            <w:proofErr w:type="spellEnd"/>
            <w:r w:rsidRPr="003D79C4">
              <w:rPr>
                <w:sz w:val="20"/>
                <w:szCs w:val="20"/>
              </w:rPr>
              <w:t>.</w:t>
            </w:r>
          </w:p>
        </w:tc>
        <w:tc>
          <w:tcPr>
            <w:tcW w:w="56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Орловский район</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Орловское сельское поселение</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деревня</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proofErr w:type="spellStart"/>
            <w:r w:rsidRPr="003D79C4">
              <w:rPr>
                <w:color w:val="000000"/>
                <w:sz w:val="20"/>
                <w:szCs w:val="20"/>
              </w:rPr>
              <w:t>Шадричи</w:t>
            </w:r>
            <w:proofErr w:type="spellEnd"/>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64"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здание</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375"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площадь</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1500</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кв. м</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xml:space="preserve">Здание МОУ СОШ д. </w:t>
            </w:r>
            <w:proofErr w:type="spellStart"/>
            <w:r w:rsidRPr="003D79C4">
              <w:rPr>
                <w:color w:val="000000"/>
                <w:sz w:val="20"/>
                <w:szCs w:val="20"/>
              </w:rPr>
              <w:t>Шадричи</w:t>
            </w:r>
            <w:proofErr w:type="spellEnd"/>
          </w:p>
        </w:tc>
        <w:tc>
          <w:tcPr>
            <w:tcW w:w="42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517"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ind w:right="-108"/>
              <w:rPr>
                <w:rFonts w:ascii="Calibri" w:hAnsi="Calibri"/>
                <w:color w:val="000000"/>
                <w:sz w:val="20"/>
                <w:szCs w:val="20"/>
              </w:rPr>
            </w:pPr>
            <w:r w:rsidRPr="003D79C4">
              <w:rPr>
                <w:rFonts w:ascii="Calibri" w:hAnsi="Calibri"/>
                <w:color w:val="000000"/>
                <w:sz w:val="20"/>
                <w:szCs w:val="20"/>
              </w:rPr>
              <w:t> </w:t>
            </w:r>
          </w:p>
        </w:tc>
        <w:tc>
          <w:tcPr>
            <w:tcW w:w="335" w:type="dxa"/>
            <w:gridSpan w:val="2"/>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gridSpan w:val="2"/>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gridSpan w:val="2"/>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550" w:type="dxa"/>
            <w:gridSpan w:val="3"/>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Администрация Орловского района</w:t>
            </w:r>
          </w:p>
        </w:tc>
        <w:tc>
          <w:tcPr>
            <w:tcW w:w="42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Постановление</w:t>
            </w:r>
          </w:p>
        </w:tc>
        <w:tc>
          <w:tcPr>
            <w:tcW w:w="280" w:type="dxa"/>
            <w:gridSpan w:val="2"/>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gridSpan w:val="2"/>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r>
      <w:tr w:rsidR="003D79C4" w:rsidRPr="003D79C4" w:rsidTr="00DF2286">
        <w:trPr>
          <w:gridAfter w:val="1"/>
          <w:wAfter w:w="11" w:type="dxa"/>
          <w:trHeight w:val="750"/>
        </w:trPr>
        <w:tc>
          <w:tcPr>
            <w:tcW w:w="278" w:type="dxa"/>
            <w:tcBorders>
              <w:top w:val="nil"/>
              <w:left w:val="single" w:sz="4" w:space="0" w:color="auto"/>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3</w:t>
            </w:r>
          </w:p>
        </w:tc>
        <w:tc>
          <w:tcPr>
            <w:tcW w:w="28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11</w:t>
            </w:r>
          </w:p>
        </w:tc>
        <w:tc>
          <w:tcPr>
            <w:tcW w:w="42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ind w:left="-107" w:right="-108"/>
              <w:jc w:val="center"/>
              <w:rPr>
                <w:color w:val="000000"/>
                <w:sz w:val="20"/>
                <w:szCs w:val="20"/>
              </w:rPr>
            </w:pPr>
            <w:proofErr w:type="gramStart"/>
            <w:r w:rsidRPr="003D79C4">
              <w:rPr>
                <w:color w:val="000000"/>
                <w:sz w:val="20"/>
                <w:szCs w:val="20"/>
              </w:rPr>
              <w:t>Кировская</w:t>
            </w:r>
            <w:proofErr w:type="gramEnd"/>
            <w:r w:rsidRPr="003D79C4">
              <w:rPr>
                <w:color w:val="000000"/>
                <w:sz w:val="20"/>
                <w:szCs w:val="20"/>
              </w:rPr>
              <w:t xml:space="preserve"> обл., Орловский р-н, д. </w:t>
            </w:r>
            <w:r w:rsidRPr="003D79C4">
              <w:rPr>
                <w:color w:val="000000"/>
                <w:sz w:val="20"/>
                <w:szCs w:val="20"/>
              </w:rPr>
              <w:lastRenderedPageBreak/>
              <w:t>Поляки, ул. Советская, д. 6</w:t>
            </w:r>
          </w:p>
        </w:tc>
        <w:tc>
          <w:tcPr>
            <w:tcW w:w="56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lastRenderedPageBreak/>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Орловский райо</w:t>
            </w:r>
            <w:r w:rsidRPr="003D79C4">
              <w:rPr>
                <w:color w:val="000000"/>
                <w:sz w:val="20"/>
                <w:szCs w:val="20"/>
              </w:rPr>
              <w:lastRenderedPageBreak/>
              <w:t>н</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lastRenderedPageBreak/>
              <w:t xml:space="preserve">Орловское сельское </w:t>
            </w:r>
            <w:r w:rsidRPr="003D79C4">
              <w:rPr>
                <w:color w:val="000000"/>
                <w:sz w:val="20"/>
                <w:szCs w:val="20"/>
              </w:rPr>
              <w:lastRenderedPageBreak/>
              <w:t>поселение</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lastRenderedPageBreak/>
              <w:t>деревня</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Поляки</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улица</w:t>
            </w:r>
          </w:p>
        </w:tc>
        <w:tc>
          <w:tcPr>
            <w:tcW w:w="464"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Советская</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6</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здание</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43:25:370302:37</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кадастровый</w:t>
            </w:r>
          </w:p>
        </w:tc>
        <w:tc>
          <w:tcPr>
            <w:tcW w:w="375"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площадь</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440,8</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кв. м</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Нежилое здание</w:t>
            </w: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375"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323"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517"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ind w:right="-108"/>
              <w:rPr>
                <w:color w:val="000000"/>
                <w:sz w:val="20"/>
                <w:szCs w:val="20"/>
              </w:rPr>
            </w:pPr>
            <w:r w:rsidRPr="003D79C4">
              <w:rPr>
                <w:color w:val="000000"/>
                <w:sz w:val="20"/>
                <w:szCs w:val="20"/>
              </w:rPr>
              <w:t> </w:t>
            </w:r>
          </w:p>
        </w:tc>
        <w:tc>
          <w:tcPr>
            <w:tcW w:w="335"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7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550" w:type="dxa"/>
            <w:gridSpan w:val="3"/>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 xml:space="preserve">Администрация Орловского </w:t>
            </w:r>
            <w:r w:rsidRPr="003D79C4">
              <w:rPr>
                <w:sz w:val="20"/>
                <w:szCs w:val="20"/>
              </w:rPr>
              <w:lastRenderedPageBreak/>
              <w:t>района</w:t>
            </w:r>
          </w:p>
        </w:tc>
        <w:tc>
          <w:tcPr>
            <w:tcW w:w="42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lastRenderedPageBreak/>
              <w:t>Постановление</w:t>
            </w:r>
          </w:p>
        </w:tc>
        <w:tc>
          <w:tcPr>
            <w:tcW w:w="280"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r>
      <w:tr w:rsidR="003D79C4" w:rsidRPr="003D79C4" w:rsidTr="00DF2286">
        <w:trPr>
          <w:gridAfter w:val="1"/>
          <w:wAfter w:w="11" w:type="dxa"/>
          <w:trHeight w:val="1365"/>
        </w:trPr>
        <w:tc>
          <w:tcPr>
            <w:tcW w:w="278" w:type="dxa"/>
            <w:tcBorders>
              <w:top w:val="nil"/>
              <w:left w:val="single" w:sz="4" w:space="0" w:color="auto"/>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lastRenderedPageBreak/>
              <w:t>4</w:t>
            </w:r>
          </w:p>
        </w:tc>
        <w:tc>
          <w:tcPr>
            <w:tcW w:w="28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1"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ind w:left="-107" w:right="-108"/>
              <w:jc w:val="center"/>
              <w:rPr>
                <w:color w:val="000000"/>
                <w:sz w:val="20"/>
                <w:szCs w:val="20"/>
              </w:rPr>
            </w:pPr>
            <w:proofErr w:type="gramStart"/>
            <w:r w:rsidRPr="003D79C4">
              <w:rPr>
                <w:color w:val="000000"/>
                <w:sz w:val="20"/>
                <w:szCs w:val="20"/>
              </w:rPr>
              <w:t>Кировская</w:t>
            </w:r>
            <w:proofErr w:type="gramEnd"/>
            <w:r w:rsidRPr="003D79C4">
              <w:rPr>
                <w:color w:val="000000"/>
                <w:sz w:val="20"/>
                <w:szCs w:val="20"/>
              </w:rPr>
              <w:t xml:space="preserve"> обл., Орловский р-н, д. Хохловы</w:t>
            </w:r>
          </w:p>
        </w:tc>
        <w:tc>
          <w:tcPr>
            <w:tcW w:w="56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Орловский район</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Орловское сельское поселение</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деревня</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Хохловы</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64"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земельный участок</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43:25:380219:17</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кадастровый</w:t>
            </w:r>
          </w:p>
        </w:tc>
        <w:tc>
          <w:tcPr>
            <w:tcW w:w="375"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площадь</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4697</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кв. м</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земельный участок</w:t>
            </w: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375"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323"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517"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ind w:right="-108"/>
              <w:rPr>
                <w:color w:val="000000"/>
                <w:sz w:val="20"/>
                <w:szCs w:val="20"/>
              </w:rPr>
            </w:pPr>
            <w:r w:rsidRPr="003D79C4">
              <w:rPr>
                <w:color w:val="000000"/>
                <w:sz w:val="20"/>
                <w:szCs w:val="20"/>
              </w:rPr>
              <w:t>Общество с ограниченной ответственностью "</w:t>
            </w:r>
            <w:proofErr w:type="spellStart"/>
            <w:r w:rsidRPr="003D79C4">
              <w:rPr>
                <w:color w:val="000000"/>
                <w:sz w:val="20"/>
                <w:szCs w:val="20"/>
              </w:rPr>
              <w:t>Орловэнерго</w:t>
            </w:r>
            <w:proofErr w:type="spellEnd"/>
            <w:r w:rsidRPr="003D79C4">
              <w:rPr>
                <w:color w:val="000000"/>
                <w:sz w:val="20"/>
                <w:szCs w:val="20"/>
              </w:rPr>
              <w:t>"</w:t>
            </w:r>
          </w:p>
        </w:tc>
        <w:tc>
          <w:tcPr>
            <w:tcW w:w="335"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right"/>
              <w:rPr>
                <w:color w:val="000000"/>
                <w:sz w:val="20"/>
                <w:szCs w:val="20"/>
              </w:rPr>
            </w:pPr>
            <w:r w:rsidRPr="003D79C4">
              <w:rPr>
                <w:color w:val="000000"/>
                <w:sz w:val="20"/>
                <w:szCs w:val="20"/>
              </w:rPr>
              <w:t>4E+09</w:t>
            </w:r>
          </w:p>
        </w:tc>
        <w:tc>
          <w:tcPr>
            <w:tcW w:w="28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w:t>
            </w:r>
          </w:p>
        </w:tc>
        <w:tc>
          <w:tcPr>
            <w:tcW w:w="27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w:t>
            </w:r>
          </w:p>
        </w:tc>
        <w:tc>
          <w:tcPr>
            <w:tcW w:w="550" w:type="dxa"/>
            <w:gridSpan w:val="3"/>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Администрация Орловского района</w:t>
            </w:r>
          </w:p>
        </w:tc>
        <w:tc>
          <w:tcPr>
            <w:tcW w:w="42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Постановление</w:t>
            </w:r>
          </w:p>
        </w:tc>
        <w:tc>
          <w:tcPr>
            <w:tcW w:w="280"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r>
      <w:tr w:rsidR="003D79C4" w:rsidRPr="003D79C4" w:rsidTr="00DF2286">
        <w:trPr>
          <w:gridAfter w:val="1"/>
          <w:wAfter w:w="11" w:type="dxa"/>
          <w:trHeight w:val="1815"/>
        </w:trPr>
        <w:tc>
          <w:tcPr>
            <w:tcW w:w="278" w:type="dxa"/>
            <w:tcBorders>
              <w:top w:val="nil"/>
              <w:left w:val="single" w:sz="4" w:space="0" w:color="auto"/>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5</w:t>
            </w:r>
          </w:p>
        </w:tc>
        <w:tc>
          <w:tcPr>
            <w:tcW w:w="28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ind w:left="-107" w:right="-108"/>
              <w:jc w:val="center"/>
              <w:rPr>
                <w:color w:val="000000"/>
                <w:sz w:val="20"/>
                <w:szCs w:val="20"/>
              </w:rPr>
            </w:pPr>
            <w:proofErr w:type="gramStart"/>
            <w:r w:rsidRPr="003D79C4">
              <w:rPr>
                <w:color w:val="000000"/>
                <w:sz w:val="20"/>
                <w:szCs w:val="20"/>
              </w:rPr>
              <w:t>Кировская</w:t>
            </w:r>
            <w:proofErr w:type="gramEnd"/>
            <w:r w:rsidRPr="003D79C4">
              <w:rPr>
                <w:color w:val="000000"/>
                <w:sz w:val="20"/>
                <w:szCs w:val="20"/>
              </w:rPr>
              <w:t xml:space="preserve"> обл., Орловский р-н, с. </w:t>
            </w:r>
            <w:proofErr w:type="spellStart"/>
            <w:r w:rsidRPr="003D79C4">
              <w:rPr>
                <w:color w:val="000000"/>
                <w:sz w:val="20"/>
                <w:szCs w:val="20"/>
              </w:rPr>
              <w:t>Колково</w:t>
            </w:r>
            <w:proofErr w:type="spellEnd"/>
          </w:p>
        </w:tc>
        <w:tc>
          <w:tcPr>
            <w:tcW w:w="56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Орловский район</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Орловское сельское поселение</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село</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proofErr w:type="spellStart"/>
            <w:r w:rsidRPr="003D79C4">
              <w:rPr>
                <w:color w:val="000000"/>
                <w:sz w:val="20"/>
                <w:szCs w:val="20"/>
              </w:rPr>
              <w:t>Колково</w:t>
            </w:r>
            <w:proofErr w:type="spellEnd"/>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64"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земельный участок</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43:25:340402:469</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кадастровый</w:t>
            </w:r>
          </w:p>
        </w:tc>
        <w:tc>
          <w:tcPr>
            <w:tcW w:w="375"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площадь</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424</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кв. м</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земельный участок</w:t>
            </w: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375"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323"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517"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ind w:right="-108"/>
              <w:rPr>
                <w:color w:val="000000"/>
                <w:sz w:val="20"/>
                <w:szCs w:val="20"/>
              </w:rPr>
            </w:pPr>
            <w:r w:rsidRPr="003D79C4">
              <w:rPr>
                <w:color w:val="000000"/>
                <w:sz w:val="20"/>
                <w:szCs w:val="20"/>
              </w:rPr>
              <w:t>Общество с ограниченной ответственностью "Орловское кооперативное предприя</w:t>
            </w:r>
            <w:r w:rsidRPr="003D79C4">
              <w:rPr>
                <w:color w:val="000000"/>
                <w:sz w:val="20"/>
                <w:szCs w:val="20"/>
              </w:rPr>
              <w:lastRenderedPageBreak/>
              <w:t>тие"</w:t>
            </w:r>
          </w:p>
        </w:tc>
        <w:tc>
          <w:tcPr>
            <w:tcW w:w="335"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lastRenderedPageBreak/>
              <w:t> </w:t>
            </w:r>
          </w:p>
        </w:tc>
        <w:tc>
          <w:tcPr>
            <w:tcW w:w="28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right"/>
              <w:rPr>
                <w:color w:val="000000"/>
                <w:sz w:val="20"/>
                <w:szCs w:val="20"/>
              </w:rPr>
            </w:pPr>
            <w:r w:rsidRPr="003D79C4">
              <w:rPr>
                <w:color w:val="000000"/>
                <w:sz w:val="20"/>
                <w:szCs w:val="20"/>
              </w:rPr>
              <w:t>4E+09</w:t>
            </w:r>
          </w:p>
        </w:tc>
        <w:tc>
          <w:tcPr>
            <w:tcW w:w="28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w:t>
            </w:r>
          </w:p>
        </w:tc>
        <w:tc>
          <w:tcPr>
            <w:tcW w:w="27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w:t>
            </w:r>
          </w:p>
        </w:tc>
        <w:tc>
          <w:tcPr>
            <w:tcW w:w="550" w:type="dxa"/>
            <w:gridSpan w:val="3"/>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Администрация Орловского района</w:t>
            </w:r>
          </w:p>
        </w:tc>
        <w:tc>
          <w:tcPr>
            <w:tcW w:w="42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Постановление</w:t>
            </w:r>
          </w:p>
        </w:tc>
        <w:tc>
          <w:tcPr>
            <w:tcW w:w="280"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r>
      <w:tr w:rsidR="003D79C4" w:rsidRPr="003D79C4" w:rsidTr="00DF2286">
        <w:trPr>
          <w:gridAfter w:val="1"/>
          <w:wAfter w:w="11" w:type="dxa"/>
          <w:trHeight w:val="1215"/>
        </w:trPr>
        <w:tc>
          <w:tcPr>
            <w:tcW w:w="278" w:type="dxa"/>
            <w:tcBorders>
              <w:top w:val="nil"/>
              <w:left w:val="single" w:sz="4" w:space="0" w:color="auto"/>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lastRenderedPageBreak/>
              <w:t>6</w:t>
            </w:r>
          </w:p>
        </w:tc>
        <w:tc>
          <w:tcPr>
            <w:tcW w:w="281"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ind w:left="-107" w:right="-108"/>
              <w:jc w:val="center"/>
              <w:rPr>
                <w:sz w:val="20"/>
                <w:szCs w:val="20"/>
              </w:rPr>
            </w:pPr>
            <w:proofErr w:type="gramStart"/>
            <w:r w:rsidRPr="003D79C4">
              <w:rPr>
                <w:sz w:val="20"/>
                <w:szCs w:val="20"/>
              </w:rPr>
              <w:t>Кировская</w:t>
            </w:r>
            <w:proofErr w:type="gramEnd"/>
            <w:r w:rsidRPr="003D79C4">
              <w:rPr>
                <w:sz w:val="20"/>
                <w:szCs w:val="20"/>
              </w:rPr>
              <w:t xml:space="preserve"> обл., Орловский р-н, д. Моржи</w:t>
            </w:r>
          </w:p>
        </w:tc>
        <w:tc>
          <w:tcPr>
            <w:tcW w:w="56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Орловский район</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Орловское сельское поселение</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деревня</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Моржи</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64"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земельный участок</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43:25:390719:54</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кадастровый</w:t>
            </w:r>
          </w:p>
        </w:tc>
        <w:tc>
          <w:tcPr>
            <w:tcW w:w="375"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площадь</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7747,00</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кв. м</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земельный участок</w:t>
            </w:r>
          </w:p>
        </w:tc>
        <w:tc>
          <w:tcPr>
            <w:tcW w:w="42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517"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ind w:right="-108"/>
              <w:rPr>
                <w:color w:val="000000"/>
                <w:sz w:val="20"/>
                <w:szCs w:val="20"/>
              </w:rPr>
            </w:pPr>
            <w:r w:rsidRPr="003D79C4">
              <w:rPr>
                <w:color w:val="000000"/>
                <w:sz w:val="20"/>
                <w:szCs w:val="20"/>
              </w:rPr>
              <w:t>Индивидуальный предприниматель Гордеева Ольга Владимировна</w:t>
            </w:r>
          </w:p>
        </w:tc>
        <w:tc>
          <w:tcPr>
            <w:tcW w:w="335" w:type="dxa"/>
            <w:gridSpan w:val="2"/>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right"/>
              <w:rPr>
                <w:color w:val="000000"/>
                <w:sz w:val="20"/>
                <w:szCs w:val="20"/>
              </w:rPr>
            </w:pPr>
            <w:r w:rsidRPr="003D79C4">
              <w:rPr>
                <w:color w:val="000000"/>
                <w:sz w:val="20"/>
                <w:szCs w:val="20"/>
              </w:rPr>
              <w:t>4E+10</w:t>
            </w:r>
          </w:p>
        </w:tc>
        <w:tc>
          <w:tcPr>
            <w:tcW w:w="28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w:t>
            </w:r>
          </w:p>
        </w:tc>
        <w:tc>
          <w:tcPr>
            <w:tcW w:w="27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w:t>
            </w:r>
          </w:p>
        </w:tc>
        <w:tc>
          <w:tcPr>
            <w:tcW w:w="550" w:type="dxa"/>
            <w:gridSpan w:val="3"/>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Администрация Орловского района</w:t>
            </w:r>
          </w:p>
        </w:tc>
        <w:tc>
          <w:tcPr>
            <w:tcW w:w="42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Постановление</w:t>
            </w:r>
          </w:p>
        </w:tc>
        <w:tc>
          <w:tcPr>
            <w:tcW w:w="280" w:type="dxa"/>
            <w:gridSpan w:val="2"/>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gridSpan w:val="2"/>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r>
      <w:tr w:rsidR="003D79C4" w:rsidRPr="003D79C4" w:rsidTr="00DF2286">
        <w:trPr>
          <w:gridAfter w:val="1"/>
          <w:wAfter w:w="11" w:type="dxa"/>
          <w:trHeight w:val="1515"/>
        </w:trPr>
        <w:tc>
          <w:tcPr>
            <w:tcW w:w="278" w:type="dxa"/>
            <w:tcBorders>
              <w:top w:val="nil"/>
              <w:left w:val="single" w:sz="4" w:space="0" w:color="auto"/>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7</w:t>
            </w:r>
          </w:p>
        </w:tc>
        <w:tc>
          <w:tcPr>
            <w:tcW w:w="281"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ind w:left="-107" w:right="-108"/>
              <w:jc w:val="center"/>
              <w:rPr>
                <w:sz w:val="20"/>
                <w:szCs w:val="20"/>
              </w:rPr>
            </w:pPr>
            <w:proofErr w:type="gramStart"/>
            <w:r w:rsidRPr="003D79C4">
              <w:rPr>
                <w:sz w:val="20"/>
                <w:szCs w:val="20"/>
              </w:rPr>
              <w:t>Кировская</w:t>
            </w:r>
            <w:proofErr w:type="gramEnd"/>
            <w:r w:rsidRPr="003D79C4">
              <w:rPr>
                <w:sz w:val="20"/>
                <w:szCs w:val="20"/>
              </w:rPr>
              <w:t xml:space="preserve"> обл., Орловский р-н, д. Хохловы</w:t>
            </w:r>
          </w:p>
        </w:tc>
        <w:tc>
          <w:tcPr>
            <w:tcW w:w="56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Орловский район</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Орловское сельское поселение</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деревня</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Хохловы</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64"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земельный участок</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43:25:380219:14</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кадастровый</w:t>
            </w:r>
          </w:p>
        </w:tc>
        <w:tc>
          <w:tcPr>
            <w:tcW w:w="375"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 </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площадь</w:t>
            </w:r>
          </w:p>
        </w:tc>
        <w:tc>
          <w:tcPr>
            <w:tcW w:w="420" w:type="dxa"/>
            <w:tcBorders>
              <w:top w:val="nil"/>
              <w:left w:val="nil"/>
              <w:bottom w:val="single" w:sz="4" w:space="0" w:color="auto"/>
              <w:right w:val="single" w:sz="4" w:space="0" w:color="auto"/>
            </w:tcBorders>
            <w:shd w:val="clear" w:color="auto" w:fill="auto"/>
            <w:noWrap/>
            <w:vAlign w:val="center"/>
          </w:tcPr>
          <w:p w:rsidR="003D79C4" w:rsidRPr="003D79C4" w:rsidRDefault="003D79C4" w:rsidP="00DF2286">
            <w:pPr>
              <w:jc w:val="center"/>
              <w:rPr>
                <w:color w:val="000000"/>
                <w:sz w:val="20"/>
                <w:szCs w:val="20"/>
              </w:rPr>
            </w:pPr>
            <w:r w:rsidRPr="003D79C4">
              <w:rPr>
                <w:color w:val="000000"/>
                <w:sz w:val="20"/>
                <w:szCs w:val="20"/>
              </w:rPr>
              <w:t>1155</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кв. м</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земельный участок</w:t>
            </w:r>
          </w:p>
        </w:tc>
        <w:tc>
          <w:tcPr>
            <w:tcW w:w="42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375"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517"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ind w:right="-108"/>
              <w:rPr>
                <w:color w:val="000000"/>
                <w:sz w:val="20"/>
                <w:szCs w:val="20"/>
              </w:rPr>
            </w:pPr>
            <w:r w:rsidRPr="003D79C4">
              <w:rPr>
                <w:color w:val="000000"/>
                <w:sz w:val="20"/>
                <w:szCs w:val="20"/>
              </w:rPr>
              <w:t>Общество с ограниченной ответственностью "Орловский водокана</w:t>
            </w:r>
            <w:r w:rsidRPr="003D79C4">
              <w:rPr>
                <w:color w:val="000000"/>
                <w:sz w:val="20"/>
                <w:szCs w:val="20"/>
              </w:rPr>
              <w:lastRenderedPageBreak/>
              <w:t>л"</w:t>
            </w:r>
          </w:p>
        </w:tc>
        <w:tc>
          <w:tcPr>
            <w:tcW w:w="335" w:type="dxa"/>
            <w:gridSpan w:val="2"/>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lastRenderedPageBreak/>
              <w:t> </w:t>
            </w:r>
          </w:p>
        </w:tc>
        <w:tc>
          <w:tcPr>
            <w:tcW w:w="28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right"/>
              <w:rPr>
                <w:color w:val="000000"/>
                <w:sz w:val="20"/>
                <w:szCs w:val="20"/>
              </w:rPr>
            </w:pPr>
            <w:r w:rsidRPr="003D79C4">
              <w:rPr>
                <w:color w:val="000000"/>
                <w:sz w:val="20"/>
                <w:szCs w:val="20"/>
              </w:rPr>
              <w:t>4E+09</w:t>
            </w:r>
          </w:p>
        </w:tc>
        <w:tc>
          <w:tcPr>
            <w:tcW w:w="28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w:t>
            </w:r>
          </w:p>
        </w:tc>
        <w:tc>
          <w:tcPr>
            <w:tcW w:w="27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w:t>
            </w:r>
          </w:p>
        </w:tc>
        <w:tc>
          <w:tcPr>
            <w:tcW w:w="550" w:type="dxa"/>
            <w:gridSpan w:val="3"/>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Администрация Орловского района</w:t>
            </w:r>
          </w:p>
        </w:tc>
        <w:tc>
          <w:tcPr>
            <w:tcW w:w="42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Постановление</w:t>
            </w:r>
          </w:p>
        </w:tc>
        <w:tc>
          <w:tcPr>
            <w:tcW w:w="280" w:type="dxa"/>
            <w:gridSpan w:val="2"/>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280" w:type="dxa"/>
            <w:gridSpan w:val="2"/>
            <w:tcBorders>
              <w:top w:val="nil"/>
              <w:left w:val="nil"/>
              <w:bottom w:val="single" w:sz="4" w:space="0" w:color="auto"/>
              <w:right w:val="single" w:sz="4" w:space="0" w:color="auto"/>
            </w:tcBorders>
            <w:shd w:val="clear" w:color="auto" w:fill="auto"/>
            <w:noWrap/>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r>
      <w:tr w:rsidR="003D79C4" w:rsidRPr="003D79C4" w:rsidTr="00DF2286">
        <w:trPr>
          <w:gridAfter w:val="1"/>
          <w:wAfter w:w="11" w:type="dxa"/>
          <w:trHeight w:val="1215"/>
        </w:trPr>
        <w:tc>
          <w:tcPr>
            <w:tcW w:w="278" w:type="dxa"/>
            <w:tcBorders>
              <w:top w:val="nil"/>
              <w:left w:val="single" w:sz="4" w:space="0" w:color="auto"/>
              <w:bottom w:val="nil"/>
              <w:right w:val="single" w:sz="4" w:space="0" w:color="auto"/>
            </w:tcBorders>
            <w:shd w:val="clear" w:color="auto" w:fill="auto"/>
            <w:vAlign w:val="center"/>
          </w:tcPr>
          <w:p w:rsidR="003D79C4" w:rsidRPr="003D79C4" w:rsidRDefault="003D79C4" w:rsidP="00DF2286">
            <w:pPr>
              <w:jc w:val="center"/>
              <w:rPr>
                <w:rFonts w:ascii="Calibri" w:hAnsi="Calibri"/>
                <w:color w:val="000000"/>
                <w:sz w:val="20"/>
                <w:szCs w:val="20"/>
              </w:rPr>
            </w:pPr>
            <w:r w:rsidRPr="003D79C4">
              <w:rPr>
                <w:rFonts w:ascii="Calibri" w:hAnsi="Calibri"/>
                <w:color w:val="000000"/>
                <w:sz w:val="20"/>
                <w:szCs w:val="20"/>
              </w:rPr>
              <w:lastRenderedPageBreak/>
              <w:t>8</w:t>
            </w:r>
          </w:p>
        </w:tc>
        <w:tc>
          <w:tcPr>
            <w:tcW w:w="281" w:type="dxa"/>
            <w:tcBorders>
              <w:top w:val="nil"/>
              <w:left w:val="nil"/>
              <w:bottom w:val="nil"/>
              <w:right w:val="single" w:sz="4" w:space="0" w:color="auto"/>
            </w:tcBorders>
            <w:shd w:val="clear" w:color="auto" w:fill="auto"/>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421" w:type="dxa"/>
            <w:tcBorders>
              <w:top w:val="nil"/>
              <w:left w:val="nil"/>
              <w:bottom w:val="nil"/>
              <w:right w:val="single" w:sz="4" w:space="0" w:color="auto"/>
            </w:tcBorders>
            <w:shd w:val="clear" w:color="auto" w:fill="auto"/>
            <w:vAlign w:val="bottom"/>
          </w:tcPr>
          <w:p w:rsidR="003D79C4" w:rsidRPr="003D79C4" w:rsidRDefault="003D79C4" w:rsidP="00DF2286">
            <w:pPr>
              <w:ind w:left="-107" w:right="-108"/>
              <w:rPr>
                <w:color w:val="000000"/>
                <w:sz w:val="20"/>
                <w:szCs w:val="20"/>
              </w:rPr>
            </w:pPr>
            <w:proofErr w:type="gramStart"/>
            <w:r w:rsidRPr="003D79C4">
              <w:rPr>
                <w:color w:val="000000"/>
                <w:sz w:val="20"/>
                <w:szCs w:val="20"/>
              </w:rPr>
              <w:t>Кировская</w:t>
            </w:r>
            <w:proofErr w:type="gramEnd"/>
            <w:r w:rsidRPr="003D79C4">
              <w:rPr>
                <w:color w:val="000000"/>
                <w:sz w:val="20"/>
                <w:szCs w:val="20"/>
              </w:rPr>
              <w:t xml:space="preserve"> обл., Орловский р-н, д. Назаровы</w:t>
            </w:r>
          </w:p>
        </w:tc>
        <w:tc>
          <w:tcPr>
            <w:tcW w:w="560" w:type="dxa"/>
            <w:tcBorders>
              <w:top w:val="nil"/>
              <w:left w:val="nil"/>
              <w:bottom w:val="nil"/>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Кировская область</w:t>
            </w:r>
          </w:p>
        </w:tc>
        <w:tc>
          <w:tcPr>
            <w:tcW w:w="421" w:type="dxa"/>
            <w:tcBorders>
              <w:top w:val="nil"/>
              <w:left w:val="nil"/>
              <w:bottom w:val="nil"/>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Орловский район</w:t>
            </w:r>
          </w:p>
        </w:tc>
        <w:tc>
          <w:tcPr>
            <w:tcW w:w="420" w:type="dxa"/>
            <w:tcBorders>
              <w:top w:val="nil"/>
              <w:left w:val="nil"/>
              <w:bottom w:val="nil"/>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Орловское сельское поселение</w:t>
            </w:r>
          </w:p>
        </w:tc>
        <w:tc>
          <w:tcPr>
            <w:tcW w:w="420" w:type="dxa"/>
            <w:tcBorders>
              <w:top w:val="nil"/>
              <w:left w:val="nil"/>
              <w:bottom w:val="nil"/>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деревня</w:t>
            </w:r>
          </w:p>
        </w:tc>
        <w:tc>
          <w:tcPr>
            <w:tcW w:w="420" w:type="dxa"/>
            <w:tcBorders>
              <w:top w:val="nil"/>
              <w:left w:val="nil"/>
              <w:bottom w:val="nil"/>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Назаровы</w:t>
            </w:r>
          </w:p>
        </w:tc>
        <w:tc>
          <w:tcPr>
            <w:tcW w:w="420" w:type="dxa"/>
            <w:tcBorders>
              <w:top w:val="nil"/>
              <w:left w:val="nil"/>
              <w:bottom w:val="nil"/>
              <w:right w:val="single" w:sz="4" w:space="0" w:color="auto"/>
            </w:tcBorders>
            <w:shd w:val="clear" w:color="auto" w:fill="auto"/>
            <w:vAlign w:val="bottom"/>
          </w:tcPr>
          <w:p w:rsidR="003D79C4" w:rsidRPr="003D79C4" w:rsidRDefault="003D79C4" w:rsidP="00DF2286">
            <w:pPr>
              <w:rPr>
                <w:rFonts w:ascii="Calibri" w:hAnsi="Calibri"/>
                <w:color w:val="000000"/>
                <w:sz w:val="20"/>
                <w:szCs w:val="20"/>
              </w:rPr>
            </w:pPr>
            <w:r w:rsidRPr="003D79C4">
              <w:rPr>
                <w:rFonts w:ascii="Calibri" w:hAnsi="Calibri"/>
                <w:color w:val="000000"/>
                <w:sz w:val="20"/>
                <w:szCs w:val="20"/>
              </w:rPr>
              <w:t> </w:t>
            </w:r>
          </w:p>
        </w:tc>
        <w:tc>
          <w:tcPr>
            <w:tcW w:w="42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64"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nil"/>
              <w:right w:val="single" w:sz="4" w:space="0" w:color="auto"/>
            </w:tcBorders>
            <w:shd w:val="clear" w:color="auto" w:fill="auto"/>
            <w:vAlign w:val="center"/>
          </w:tcPr>
          <w:p w:rsidR="003D79C4" w:rsidRPr="003D79C4" w:rsidRDefault="003D79C4" w:rsidP="00DF2286">
            <w:pPr>
              <w:rPr>
                <w:color w:val="000000"/>
                <w:sz w:val="20"/>
                <w:szCs w:val="20"/>
              </w:rPr>
            </w:pPr>
            <w:r w:rsidRPr="003D79C4">
              <w:rPr>
                <w:color w:val="000000"/>
                <w:sz w:val="20"/>
                <w:szCs w:val="20"/>
              </w:rPr>
              <w:t>земельный участок</w:t>
            </w:r>
          </w:p>
        </w:tc>
        <w:tc>
          <w:tcPr>
            <w:tcW w:w="420" w:type="dxa"/>
            <w:tcBorders>
              <w:top w:val="nil"/>
              <w:left w:val="nil"/>
              <w:bottom w:val="nil"/>
              <w:right w:val="single" w:sz="4" w:space="0" w:color="auto"/>
            </w:tcBorders>
            <w:shd w:val="clear" w:color="auto" w:fill="auto"/>
            <w:vAlign w:val="center"/>
          </w:tcPr>
          <w:p w:rsidR="003D79C4" w:rsidRPr="003D79C4" w:rsidRDefault="003D79C4" w:rsidP="00DF2286">
            <w:pPr>
              <w:rPr>
                <w:color w:val="000000"/>
                <w:sz w:val="20"/>
                <w:szCs w:val="20"/>
              </w:rPr>
            </w:pPr>
            <w:r w:rsidRPr="003D79C4">
              <w:rPr>
                <w:color w:val="000000"/>
                <w:sz w:val="20"/>
                <w:szCs w:val="20"/>
              </w:rPr>
              <w:t>43:25:380222:205</w:t>
            </w:r>
          </w:p>
        </w:tc>
        <w:tc>
          <w:tcPr>
            <w:tcW w:w="420" w:type="dxa"/>
            <w:tcBorders>
              <w:top w:val="nil"/>
              <w:left w:val="nil"/>
              <w:bottom w:val="nil"/>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кадастровый</w:t>
            </w:r>
          </w:p>
        </w:tc>
        <w:tc>
          <w:tcPr>
            <w:tcW w:w="375"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nil"/>
              <w:right w:val="single" w:sz="4" w:space="0" w:color="auto"/>
            </w:tcBorders>
            <w:shd w:val="clear" w:color="auto" w:fill="auto"/>
            <w:vAlign w:val="center"/>
          </w:tcPr>
          <w:p w:rsidR="003D79C4" w:rsidRPr="003D79C4" w:rsidRDefault="003D79C4" w:rsidP="00DF2286">
            <w:pPr>
              <w:rPr>
                <w:color w:val="000000"/>
                <w:sz w:val="20"/>
                <w:szCs w:val="20"/>
              </w:rPr>
            </w:pPr>
            <w:r w:rsidRPr="003D79C4">
              <w:rPr>
                <w:color w:val="000000"/>
                <w:sz w:val="20"/>
                <w:szCs w:val="20"/>
              </w:rPr>
              <w:t>площадь</w:t>
            </w:r>
          </w:p>
        </w:tc>
        <w:tc>
          <w:tcPr>
            <w:tcW w:w="420" w:type="dxa"/>
            <w:tcBorders>
              <w:top w:val="nil"/>
              <w:left w:val="nil"/>
              <w:bottom w:val="nil"/>
              <w:right w:val="single" w:sz="4" w:space="0" w:color="auto"/>
            </w:tcBorders>
            <w:shd w:val="clear" w:color="auto" w:fill="auto"/>
            <w:vAlign w:val="center"/>
          </w:tcPr>
          <w:p w:rsidR="003D79C4" w:rsidRPr="003D79C4" w:rsidRDefault="003D79C4" w:rsidP="00DF2286">
            <w:pPr>
              <w:jc w:val="right"/>
              <w:rPr>
                <w:color w:val="000000"/>
                <w:sz w:val="20"/>
                <w:szCs w:val="20"/>
              </w:rPr>
            </w:pPr>
            <w:r w:rsidRPr="003D79C4">
              <w:rPr>
                <w:color w:val="000000"/>
                <w:sz w:val="20"/>
                <w:szCs w:val="20"/>
              </w:rPr>
              <w:t>10660</w:t>
            </w:r>
          </w:p>
        </w:tc>
        <w:tc>
          <w:tcPr>
            <w:tcW w:w="420" w:type="dxa"/>
            <w:tcBorders>
              <w:top w:val="nil"/>
              <w:left w:val="nil"/>
              <w:bottom w:val="nil"/>
              <w:right w:val="single" w:sz="4" w:space="0" w:color="auto"/>
            </w:tcBorders>
            <w:shd w:val="clear" w:color="auto" w:fill="auto"/>
            <w:vAlign w:val="center"/>
          </w:tcPr>
          <w:p w:rsidR="003D79C4" w:rsidRPr="003D79C4" w:rsidRDefault="003D79C4" w:rsidP="00DF2286">
            <w:pPr>
              <w:rPr>
                <w:color w:val="000000"/>
                <w:sz w:val="20"/>
                <w:szCs w:val="20"/>
              </w:rPr>
            </w:pPr>
            <w:r w:rsidRPr="003D79C4">
              <w:rPr>
                <w:color w:val="000000"/>
                <w:sz w:val="20"/>
                <w:szCs w:val="20"/>
              </w:rPr>
              <w:t>кв. м</w:t>
            </w:r>
          </w:p>
        </w:tc>
        <w:tc>
          <w:tcPr>
            <w:tcW w:w="420" w:type="dxa"/>
            <w:tcBorders>
              <w:top w:val="nil"/>
              <w:left w:val="nil"/>
              <w:bottom w:val="nil"/>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земельный участок</w:t>
            </w:r>
          </w:p>
        </w:tc>
        <w:tc>
          <w:tcPr>
            <w:tcW w:w="42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42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375"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323"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517" w:type="dxa"/>
            <w:tcBorders>
              <w:top w:val="nil"/>
              <w:left w:val="nil"/>
              <w:bottom w:val="nil"/>
              <w:right w:val="single" w:sz="4" w:space="0" w:color="auto"/>
            </w:tcBorders>
            <w:shd w:val="clear" w:color="auto" w:fill="auto"/>
            <w:vAlign w:val="bottom"/>
          </w:tcPr>
          <w:p w:rsidR="003D79C4" w:rsidRPr="003D79C4" w:rsidRDefault="003D79C4" w:rsidP="00DF2286">
            <w:pPr>
              <w:ind w:right="-108"/>
              <w:rPr>
                <w:color w:val="000000"/>
                <w:sz w:val="20"/>
                <w:szCs w:val="20"/>
              </w:rPr>
            </w:pPr>
            <w:r w:rsidRPr="003D79C4">
              <w:rPr>
                <w:color w:val="000000"/>
                <w:sz w:val="20"/>
                <w:szCs w:val="20"/>
              </w:rPr>
              <w:t xml:space="preserve">Индивидуальный предприниматель Обрезков Алексей </w:t>
            </w:r>
            <w:proofErr w:type="spellStart"/>
            <w:r w:rsidRPr="003D79C4">
              <w:rPr>
                <w:color w:val="000000"/>
                <w:sz w:val="20"/>
                <w:szCs w:val="20"/>
              </w:rPr>
              <w:t>Брониславович</w:t>
            </w:r>
            <w:proofErr w:type="spellEnd"/>
          </w:p>
        </w:tc>
        <w:tc>
          <w:tcPr>
            <w:tcW w:w="335" w:type="dxa"/>
            <w:gridSpan w:val="2"/>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gridSpan w:val="2"/>
            <w:tcBorders>
              <w:top w:val="nil"/>
              <w:left w:val="nil"/>
              <w:bottom w:val="nil"/>
              <w:right w:val="single" w:sz="4" w:space="0" w:color="auto"/>
            </w:tcBorders>
            <w:shd w:val="clear" w:color="auto" w:fill="auto"/>
            <w:vAlign w:val="center"/>
          </w:tcPr>
          <w:p w:rsidR="003D79C4" w:rsidRPr="003D79C4" w:rsidRDefault="003D79C4" w:rsidP="00DF2286">
            <w:pPr>
              <w:jc w:val="right"/>
              <w:rPr>
                <w:color w:val="000000"/>
                <w:sz w:val="20"/>
                <w:szCs w:val="20"/>
              </w:rPr>
            </w:pPr>
            <w:r w:rsidRPr="003D79C4">
              <w:rPr>
                <w:color w:val="000000"/>
                <w:sz w:val="20"/>
                <w:szCs w:val="20"/>
              </w:rPr>
              <w:t>4E+10</w:t>
            </w:r>
          </w:p>
        </w:tc>
        <w:tc>
          <w:tcPr>
            <w:tcW w:w="280" w:type="dxa"/>
            <w:gridSpan w:val="2"/>
            <w:tcBorders>
              <w:top w:val="nil"/>
              <w:left w:val="nil"/>
              <w:bottom w:val="nil"/>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w:t>
            </w:r>
          </w:p>
        </w:tc>
        <w:tc>
          <w:tcPr>
            <w:tcW w:w="270" w:type="dxa"/>
            <w:tcBorders>
              <w:top w:val="nil"/>
              <w:left w:val="nil"/>
              <w:bottom w:val="nil"/>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w:t>
            </w:r>
          </w:p>
        </w:tc>
        <w:tc>
          <w:tcPr>
            <w:tcW w:w="550" w:type="dxa"/>
            <w:gridSpan w:val="3"/>
            <w:tcBorders>
              <w:top w:val="nil"/>
              <w:left w:val="nil"/>
              <w:bottom w:val="nil"/>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В перечне</w:t>
            </w:r>
          </w:p>
        </w:tc>
        <w:tc>
          <w:tcPr>
            <w:tcW w:w="559" w:type="dxa"/>
            <w:gridSpan w:val="2"/>
            <w:tcBorders>
              <w:top w:val="nil"/>
              <w:left w:val="nil"/>
              <w:bottom w:val="nil"/>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Администрация Орловского района</w:t>
            </w:r>
          </w:p>
        </w:tc>
        <w:tc>
          <w:tcPr>
            <w:tcW w:w="420" w:type="dxa"/>
            <w:gridSpan w:val="2"/>
            <w:tcBorders>
              <w:top w:val="nil"/>
              <w:left w:val="nil"/>
              <w:bottom w:val="nil"/>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Постановление</w:t>
            </w:r>
          </w:p>
        </w:tc>
        <w:tc>
          <w:tcPr>
            <w:tcW w:w="280" w:type="dxa"/>
            <w:gridSpan w:val="2"/>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c>
          <w:tcPr>
            <w:tcW w:w="280" w:type="dxa"/>
            <w:gridSpan w:val="2"/>
            <w:tcBorders>
              <w:top w:val="nil"/>
              <w:left w:val="nil"/>
              <w:bottom w:val="nil"/>
              <w:right w:val="single" w:sz="4" w:space="0" w:color="auto"/>
            </w:tcBorders>
            <w:shd w:val="clear" w:color="auto" w:fill="auto"/>
            <w:vAlign w:val="bottom"/>
          </w:tcPr>
          <w:p w:rsidR="003D79C4" w:rsidRPr="003D79C4" w:rsidRDefault="003D79C4" w:rsidP="00DF2286">
            <w:pPr>
              <w:rPr>
                <w:color w:val="000000"/>
                <w:sz w:val="20"/>
                <w:szCs w:val="20"/>
              </w:rPr>
            </w:pPr>
            <w:r w:rsidRPr="003D79C4">
              <w:rPr>
                <w:color w:val="000000"/>
                <w:sz w:val="20"/>
                <w:szCs w:val="20"/>
              </w:rPr>
              <w:t> </w:t>
            </w:r>
          </w:p>
        </w:tc>
      </w:tr>
      <w:tr w:rsidR="003D79C4" w:rsidRPr="003D79C4" w:rsidTr="00DF2286">
        <w:trPr>
          <w:gridAfter w:val="1"/>
          <w:wAfter w:w="11" w:type="dxa"/>
          <w:trHeight w:val="1215"/>
        </w:trPr>
        <w:tc>
          <w:tcPr>
            <w:tcW w:w="278" w:type="dxa"/>
            <w:tcBorders>
              <w:top w:val="nil"/>
              <w:left w:val="single" w:sz="4" w:space="0" w:color="auto"/>
              <w:bottom w:val="single" w:sz="4" w:space="0" w:color="auto"/>
              <w:right w:val="single" w:sz="4" w:space="0" w:color="auto"/>
            </w:tcBorders>
            <w:shd w:val="clear" w:color="auto" w:fill="auto"/>
            <w:vAlign w:val="center"/>
          </w:tcPr>
          <w:p w:rsidR="003D79C4" w:rsidRPr="003D79C4" w:rsidRDefault="003D79C4" w:rsidP="00DF2286">
            <w:pPr>
              <w:jc w:val="center"/>
              <w:rPr>
                <w:rFonts w:ascii="Calibri" w:hAnsi="Calibri"/>
                <w:color w:val="000000"/>
                <w:sz w:val="20"/>
                <w:szCs w:val="20"/>
              </w:rPr>
            </w:pPr>
            <w:r w:rsidRPr="003D79C4">
              <w:rPr>
                <w:rFonts w:ascii="Calibri" w:hAnsi="Calibri"/>
                <w:color w:val="000000"/>
                <w:sz w:val="20"/>
                <w:szCs w:val="20"/>
              </w:rPr>
              <w:t>9</w:t>
            </w:r>
          </w:p>
        </w:tc>
        <w:tc>
          <w:tcPr>
            <w:tcW w:w="281"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rFonts w:ascii="Calibri" w:hAnsi="Calibri"/>
                <w:color w:val="000000"/>
                <w:sz w:val="20"/>
                <w:szCs w:val="20"/>
              </w:rPr>
            </w:pPr>
          </w:p>
        </w:tc>
        <w:tc>
          <w:tcPr>
            <w:tcW w:w="421"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ind w:left="-107" w:right="-108"/>
              <w:rPr>
                <w:color w:val="000000"/>
                <w:sz w:val="20"/>
                <w:szCs w:val="20"/>
              </w:rPr>
            </w:pPr>
            <w:proofErr w:type="gramStart"/>
            <w:r w:rsidRPr="003D79C4">
              <w:rPr>
                <w:color w:val="000000"/>
                <w:sz w:val="20"/>
                <w:szCs w:val="20"/>
              </w:rPr>
              <w:t>Кировская</w:t>
            </w:r>
            <w:proofErr w:type="gramEnd"/>
            <w:r w:rsidRPr="003D79C4">
              <w:rPr>
                <w:color w:val="000000"/>
                <w:sz w:val="20"/>
                <w:szCs w:val="20"/>
              </w:rPr>
              <w:t xml:space="preserve"> обл., Орловский р-н, д. Назаровы</w:t>
            </w:r>
          </w:p>
        </w:tc>
        <w:tc>
          <w:tcPr>
            <w:tcW w:w="56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Орловский район</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Орловское сельское поселение</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деревня</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Назаровы</w:t>
            </w: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rFonts w:ascii="Calibri" w:hAnsi="Calibri"/>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464"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rPr>
                <w:color w:val="000000"/>
                <w:sz w:val="20"/>
                <w:szCs w:val="20"/>
              </w:rPr>
            </w:pPr>
            <w:r w:rsidRPr="003D79C4">
              <w:rPr>
                <w:color w:val="000000"/>
                <w:sz w:val="20"/>
                <w:szCs w:val="20"/>
              </w:rPr>
              <w:t>земельный участок</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rPr>
                <w:color w:val="000000"/>
                <w:sz w:val="20"/>
                <w:szCs w:val="20"/>
              </w:rPr>
            </w:pPr>
            <w:r w:rsidRPr="003D79C4">
              <w:rPr>
                <w:color w:val="000000"/>
                <w:sz w:val="20"/>
                <w:szCs w:val="20"/>
              </w:rPr>
              <w:t>43:25:390701:143</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кадастровый</w:t>
            </w:r>
          </w:p>
        </w:tc>
        <w:tc>
          <w:tcPr>
            <w:tcW w:w="375"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rPr>
                <w:color w:val="000000"/>
                <w:sz w:val="20"/>
                <w:szCs w:val="20"/>
              </w:rPr>
            </w:pPr>
            <w:r w:rsidRPr="003D79C4">
              <w:rPr>
                <w:color w:val="000000"/>
                <w:sz w:val="20"/>
                <w:szCs w:val="20"/>
              </w:rPr>
              <w:t>площадь</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right"/>
              <w:rPr>
                <w:color w:val="000000"/>
                <w:sz w:val="20"/>
                <w:szCs w:val="20"/>
              </w:rPr>
            </w:pPr>
            <w:r w:rsidRPr="003D79C4">
              <w:rPr>
                <w:color w:val="000000"/>
                <w:sz w:val="20"/>
                <w:szCs w:val="20"/>
              </w:rPr>
              <w:t>3600</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rPr>
                <w:color w:val="000000"/>
                <w:sz w:val="20"/>
                <w:szCs w:val="20"/>
              </w:rPr>
            </w:pPr>
            <w:r w:rsidRPr="003D79C4">
              <w:rPr>
                <w:color w:val="000000"/>
                <w:sz w:val="20"/>
                <w:szCs w:val="20"/>
              </w:rPr>
              <w:t>кв. м</w:t>
            </w:r>
          </w:p>
        </w:tc>
        <w:tc>
          <w:tcPr>
            <w:tcW w:w="42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земельный участок</w:t>
            </w: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375"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323"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280"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517" w:type="dxa"/>
            <w:tcBorders>
              <w:top w:val="nil"/>
              <w:left w:val="nil"/>
              <w:bottom w:val="single" w:sz="4" w:space="0" w:color="auto"/>
              <w:right w:val="single" w:sz="4" w:space="0" w:color="auto"/>
            </w:tcBorders>
            <w:shd w:val="clear" w:color="auto" w:fill="auto"/>
            <w:vAlign w:val="bottom"/>
          </w:tcPr>
          <w:p w:rsidR="003D79C4" w:rsidRPr="003D79C4" w:rsidRDefault="003D79C4" w:rsidP="00DF2286">
            <w:pPr>
              <w:ind w:right="-108"/>
              <w:rPr>
                <w:color w:val="000000"/>
                <w:sz w:val="20"/>
                <w:szCs w:val="20"/>
              </w:rPr>
            </w:pPr>
            <w:r w:rsidRPr="003D79C4">
              <w:rPr>
                <w:color w:val="000000"/>
                <w:sz w:val="20"/>
                <w:szCs w:val="20"/>
              </w:rPr>
              <w:t>Общество с ограниченной ответственностью «Орловский водоканал»</w:t>
            </w:r>
          </w:p>
        </w:tc>
        <w:tc>
          <w:tcPr>
            <w:tcW w:w="335"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28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right"/>
              <w:rPr>
                <w:color w:val="000000"/>
                <w:sz w:val="20"/>
                <w:szCs w:val="20"/>
              </w:rPr>
            </w:pPr>
            <w:r w:rsidRPr="003D79C4">
              <w:rPr>
                <w:color w:val="000000"/>
                <w:sz w:val="20"/>
                <w:szCs w:val="20"/>
              </w:rPr>
              <w:t>4336002521</w:t>
            </w:r>
          </w:p>
        </w:tc>
        <w:tc>
          <w:tcPr>
            <w:tcW w:w="28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25.06.2009</w:t>
            </w:r>
          </w:p>
        </w:tc>
        <w:tc>
          <w:tcPr>
            <w:tcW w:w="270" w:type="dxa"/>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25.06.2055</w:t>
            </w:r>
          </w:p>
        </w:tc>
        <w:tc>
          <w:tcPr>
            <w:tcW w:w="550" w:type="dxa"/>
            <w:gridSpan w:val="3"/>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color w:val="000000"/>
                <w:sz w:val="20"/>
                <w:szCs w:val="20"/>
              </w:rPr>
            </w:pPr>
            <w:r w:rsidRPr="003D79C4">
              <w:rPr>
                <w:color w:val="000000"/>
                <w:sz w:val="20"/>
                <w:szCs w:val="20"/>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Администрация Орловского района</w:t>
            </w:r>
          </w:p>
        </w:tc>
        <w:tc>
          <w:tcPr>
            <w:tcW w:w="420" w:type="dxa"/>
            <w:gridSpan w:val="2"/>
            <w:tcBorders>
              <w:top w:val="nil"/>
              <w:left w:val="nil"/>
              <w:bottom w:val="single" w:sz="4" w:space="0" w:color="auto"/>
              <w:right w:val="single" w:sz="4" w:space="0" w:color="auto"/>
            </w:tcBorders>
            <w:shd w:val="clear" w:color="auto" w:fill="auto"/>
            <w:vAlign w:val="center"/>
          </w:tcPr>
          <w:p w:rsidR="003D79C4" w:rsidRPr="003D79C4" w:rsidRDefault="003D79C4" w:rsidP="00DF2286">
            <w:pPr>
              <w:jc w:val="center"/>
              <w:rPr>
                <w:sz w:val="20"/>
                <w:szCs w:val="20"/>
              </w:rPr>
            </w:pPr>
            <w:r w:rsidRPr="003D79C4">
              <w:rPr>
                <w:sz w:val="20"/>
                <w:szCs w:val="20"/>
              </w:rPr>
              <w:t>Постановление</w:t>
            </w:r>
          </w:p>
        </w:tc>
        <w:tc>
          <w:tcPr>
            <w:tcW w:w="280"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c>
          <w:tcPr>
            <w:tcW w:w="280" w:type="dxa"/>
            <w:gridSpan w:val="2"/>
            <w:tcBorders>
              <w:top w:val="nil"/>
              <w:left w:val="nil"/>
              <w:bottom w:val="single" w:sz="4" w:space="0" w:color="auto"/>
              <w:right w:val="single" w:sz="4" w:space="0" w:color="auto"/>
            </w:tcBorders>
            <w:shd w:val="clear" w:color="auto" w:fill="auto"/>
            <w:vAlign w:val="bottom"/>
          </w:tcPr>
          <w:p w:rsidR="003D79C4" w:rsidRPr="003D79C4" w:rsidRDefault="003D79C4" w:rsidP="00DF2286">
            <w:pPr>
              <w:rPr>
                <w:color w:val="000000"/>
                <w:sz w:val="20"/>
                <w:szCs w:val="20"/>
              </w:rPr>
            </w:pPr>
          </w:p>
        </w:tc>
      </w:tr>
    </w:tbl>
    <w:p w:rsidR="003D79C4" w:rsidRPr="003D79C4" w:rsidRDefault="003D79C4" w:rsidP="003D79C4">
      <w:pPr>
        <w:pStyle w:val="a7"/>
        <w:jc w:val="both"/>
        <w:rPr>
          <w:sz w:val="20"/>
        </w:rPr>
        <w:sectPr w:rsidR="003D79C4" w:rsidRPr="003D79C4" w:rsidSect="0086278E">
          <w:pgSz w:w="16838" w:h="11906" w:orient="landscape" w:code="9"/>
          <w:pgMar w:top="851" w:right="1134" w:bottom="761" w:left="1140" w:header="709" w:footer="709" w:gutter="0"/>
          <w:cols w:space="708"/>
          <w:docGrid w:linePitch="381"/>
        </w:sectPr>
      </w:pPr>
    </w:p>
    <w:p w:rsidR="003D79C4" w:rsidRPr="003D79C4" w:rsidRDefault="003D79C4" w:rsidP="003D79C4">
      <w:pPr>
        <w:pStyle w:val="a7"/>
        <w:jc w:val="both"/>
        <w:rPr>
          <w:sz w:val="20"/>
        </w:rPr>
      </w:pPr>
    </w:p>
    <w:p w:rsidR="003D79C4" w:rsidRPr="003D79C4" w:rsidRDefault="003D79C4" w:rsidP="003D79C4">
      <w:pPr>
        <w:rPr>
          <w:sz w:val="20"/>
          <w:szCs w:val="20"/>
        </w:rPr>
      </w:pPr>
      <w:r w:rsidRPr="003D79C4">
        <w:rPr>
          <w:noProof/>
          <w:sz w:val="20"/>
          <w:szCs w:val="20"/>
        </w:rPr>
        <w:drawing>
          <wp:anchor distT="0" distB="0" distL="114300" distR="114300" simplePos="0" relativeHeight="251662336" behindDoc="0" locked="0" layoutInCell="1" allowOverlap="1" wp14:anchorId="73C11EA8" wp14:editId="52C21AE0">
            <wp:simplePos x="0" y="0"/>
            <wp:positionH relativeFrom="column">
              <wp:posOffset>2790825</wp:posOffset>
            </wp:positionH>
            <wp:positionV relativeFrom="paragraph">
              <wp:posOffset>0</wp:posOffset>
            </wp:positionV>
            <wp:extent cx="438150" cy="533400"/>
            <wp:effectExtent l="0" t="0" r="0" b="0"/>
            <wp:wrapSquare wrapText="lef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pic:spPr>
                </pic:pic>
              </a:graphicData>
            </a:graphic>
            <wp14:sizeRelH relativeFrom="page">
              <wp14:pctWidth>0</wp14:pctWidth>
            </wp14:sizeRelH>
            <wp14:sizeRelV relativeFrom="page">
              <wp14:pctHeight>0</wp14:pctHeight>
            </wp14:sizeRelV>
          </wp:anchor>
        </w:drawing>
      </w:r>
      <w:r w:rsidRPr="003D79C4">
        <w:rPr>
          <w:sz w:val="20"/>
          <w:szCs w:val="20"/>
        </w:rPr>
        <w:br w:type="textWrapping" w:clear="all"/>
      </w:r>
    </w:p>
    <w:p w:rsidR="003D79C4" w:rsidRPr="003D79C4" w:rsidRDefault="003D79C4" w:rsidP="003D79C4">
      <w:pPr>
        <w:jc w:val="center"/>
        <w:rPr>
          <w:b/>
          <w:bCs/>
          <w:sz w:val="20"/>
          <w:szCs w:val="20"/>
        </w:rPr>
      </w:pPr>
    </w:p>
    <w:p w:rsidR="003D79C4" w:rsidRPr="003D79C4" w:rsidRDefault="003D79C4" w:rsidP="003D79C4">
      <w:pPr>
        <w:jc w:val="center"/>
        <w:rPr>
          <w:b/>
          <w:bCs/>
          <w:sz w:val="20"/>
          <w:szCs w:val="20"/>
        </w:rPr>
      </w:pPr>
      <w:r w:rsidRPr="003D79C4">
        <w:rPr>
          <w:b/>
          <w:bCs/>
          <w:sz w:val="20"/>
          <w:szCs w:val="20"/>
        </w:rPr>
        <w:t>АДМИНИСТРАЦИЯ ОРЛОВСКОГО РАЙОНА</w:t>
      </w:r>
    </w:p>
    <w:p w:rsidR="003D79C4" w:rsidRPr="003D79C4" w:rsidRDefault="003D79C4" w:rsidP="003D79C4">
      <w:pPr>
        <w:jc w:val="center"/>
        <w:rPr>
          <w:sz w:val="20"/>
          <w:szCs w:val="20"/>
        </w:rPr>
      </w:pPr>
      <w:r w:rsidRPr="003D79C4">
        <w:rPr>
          <w:b/>
          <w:bCs/>
          <w:sz w:val="20"/>
          <w:szCs w:val="20"/>
        </w:rPr>
        <w:t>КИРОВСКОЙ ОБЛАСТИ</w:t>
      </w:r>
    </w:p>
    <w:p w:rsidR="003D79C4" w:rsidRPr="003D79C4" w:rsidRDefault="003D79C4" w:rsidP="003D79C4">
      <w:pPr>
        <w:jc w:val="center"/>
        <w:rPr>
          <w:sz w:val="20"/>
          <w:szCs w:val="20"/>
        </w:rPr>
      </w:pPr>
    </w:p>
    <w:p w:rsidR="003D79C4" w:rsidRPr="003D79C4" w:rsidRDefault="003D79C4" w:rsidP="003D79C4">
      <w:pPr>
        <w:jc w:val="center"/>
        <w:rPr>
          <w:b/>
          <w:bCs/>
          <w:sz w:val="20"/>
          <w:szCs w:val="20"/>
        </w:rPr>
      </w:pPr>
      <w:r w:rsidRPr="003D79C4">
        <w:rPr>
          <w:b/>
          <w:bCs/>
          <w:sz w:val="20"/>
          <w:szCs w:val="20"/>
        </w:rPr>
        <w:t>ПОСТАНОВЛЕНИЕ</w:t>
      </w:r>
    </w:p>
    <w:p w:rsidR="003D79C4" w:rsidRPr="003D79C4" w:rsidRDefault="003D79C4" w:rsidP="003D79C4">
      <w:pPr>
        <w:jc w:val="both"/>
        <w:rPr>
          <w:b/>
          <w:bCs/>
          <w:sz w:val="20"/>
          <w:szCs w:val="20"/>
        </w:rPr>
      </w:pPr>
    </w:p>
    <w:p w:rsidR="003D79C4" w:rsidRPr="003D79C4" w:rsidRDefault="003D79C4" w:rsidP="003D79C4">
      <w:pPr>
        <w:jc w:val="both"/>
        <w:rPr>
          <w:b/>
          <w:bCs/>
          <w:sz w:val="20"/>
          <w:szCs w:val="20"/>
        </w:rPr>
      </w:pPr>
      <w:r w:rsidRPr="003D79C4">
        <w:rPr>
          <w:b/>
          <w:bCs/>
          <w:sz w:val="20"/>
          <w:szCs w:val="20"/>
        </w:rPr>
        <w:t xml:space="preserve">13.09.2019                  </w:t>
      </w:r>
      <w:r w:rsidRPr="003D79C4">
        <w:rPr>
          <w:b/>
          <w:bCs/>
          <w:sz w:val="20"/>
          <w:szCs w:val="20"/>
        </w:rPr>
        <w:tab/>
      </w:r>
      <w:r w:rsidRPr="003D79C4">
        <w:rPr>
          <w:b/>
          <w:bCs/>
          <w:sz w:val="20"/>
          <w:szCs w:val="20"/>
        </w:rPr>
        <w:tab/>
      </w:r>
      <w:r w:rsidRPr="003D79C4">
        <w:rPr>
          <w:b/>
          <w:bCs/>
          <w:sz w:val="20"/>
          <w:szCs w:val="20"/>
        </w:rPr>
        <w:tab/>
      </w:r>
      <w:r w:rsidRPr="003D79C4">
        <w:rPr>
          <w:b/>
          <w:bCs/>
          <w:sz w:val="20"/>
          <w:szCs w:val="20"/>
        </w:rPr>
        <w:tab/>
      </w:r>
      <w:r w:rsidRPr="003D79C4">
        <w:rPr>
          <w:b/>
          <w:bCs/>
          <w:sz w:val="20"/>
          <w:szCs w:val="20"/>
        </w:rPr>
        <w:tab/>
      </w:r>
      <w:r w:rsidRPr="003D79C4">
        <w:rPr>
          <w:b/>
          <w:bCs/>
          <w:sz w:val="20"/>
          <w:szCs w:val="20"/>
        </w:rPr>
        <w:tab/>
        <w:t xml:space="preserve">                      № 513-п</w:t>
      </w:r>
    </w:p>
    <w:p w:rsidR="003D79C4" w:rsidRPr="003D79C4" w:rsidRDefault="003D79C4" w:rsidP="003D79C4">
      <w:pPr>
        <w:jc w:val="center"/>
        <w:rPr>
          <w:b/>
          <w:bCs/>
          <w:sz w:val="20"/>
          <w:szCs w:val="20"/>
        </w:rPr>
      </w:pPr>
    </w:p>
    <w:p w:rsidR="003D79C4" w:rsidRPr="003D79C4" w:rsidRDefault="003D79C4" w:rsidP="003D79C4">
      <w:pPr>
        <w:jc w:val="center"/>
        <w:rPr>
          <w:sz w:val="20"/>
          <w:szCs w:val="20"/>
        </w:rPr>
      </w:pPr>
      <w:r w:rsidRPr="003D79C4">
        <w:rPr>
          <w:b/>
          <w:bCs/>
          <w:sz w:val="20"/>
          <w:szCs w:val="20"/>
        </w:rPr>
        <w:t>г. Орлов</w:t>
      </w:r>
    </w:p>
    <w:p w:rsidR="003D79C4" w:rsidRPr="003D79C4" w:rsidRDefault="003D79C4" w:rsidP="003D79C4">
      <w:pPr>
        <w:ind w:right="6095"/>
        <w:rPr>
          <w:sz w:val="20"/>
          <w:szCs w:val="20"/>
        </w:rPr>
      </w:pPr>
    </w:p>
    <w:p w:rsidR="003D79C4" w:rsidRPr="003D79C4" w:rsidRDefault="003D79C4" w:rsidP="003D79C4">
      <w:pPr>
        <w:spacing w:line="280" w:lineRule="exact"/>
        <w:jc w:val="center"/>
        <w:rPr>
          <w:b/>
          <w:bCs/>
          <w:sz w:val="20"/>
          <w:szCs w:val="20"/>
        </w:rPr>
      </w:pPr>
      <w:r w:rsidRPr="003D79C4">
        <w:rPr>
          <w:b/>
          <w:bCs/>
          <w:sz w:val="20"/>
          <w:szCs w:val="20"/>
        </w:rPr>
        <w:t xml:space="preserve">Об утверждении видов работ и перечня предприятий, организаций, учреждений расположенных на территории муниципального образования  Орловский муниципальный район Кировской области для трудоустройства лиц, привлеченных к административной ответственности, для отбывания наказания  в виде обязательных работ </w:t>
      </w:r>
    </w:p>
    <w:p w:rsidR="003D79C4" w:rsidRPr="003D79C4" w:rsidRDefault="003D79C4" w:rsidP="003D79C4">
      <w:pPr>
        <w:tabs>
          <w:tab w:val="left" w:pos="1843"/>
        </w:tabs>
        <w:jc w:val="both"/>
        <w:rPr>
          <w:sz w:val="20"/>
          <w:szCs w:val="20"/>
        </w:rPr>
      </w:pPr>
    </w:p>
    <w:p w:rsidR="003D79C4" w:rsidRPr="003D79C4" w:rsidRDefault="003D79C4" w:rsidP="003D79C4">
      <w:pPr>
        <w:tabs>
          <w:tab w:val="left" w:pos="720"/>
        </w:tabs>
        <w:spacing w:line="360" w:lineRule="auto"/>
        <w:ind w:firstLine="902"/>
        <w:jc w:val="both"/>
        <w:rPr>
          <w:sz w:val="20"/>
          <w:szCs w:val="20"/>
        </w:rPr>
      </w:pPr>
    </w:p>
    <w:p w:rsidR="003D79C4" w:rsidRPr="003D79C4" w:rsidRDefault="003D79C4" w:rsidP="003D79C4">
      <w:pPr>
        <w:tabs>
          <w:tab w:val="left" w:pos="720"/>
        </w:tabs>
        <w:spacing w:line="360" w:lineRule="auto"/>
        <w:ind w:firstLine="902"/>
        <w:jc w:val="both"/>
        <w:rPr>
          <w:b/>
          <w:bCs/>
          <w:sz w:val="20"/>
          <w:szCs w:val="20"/>
        </w:rPr>
      </w:pPr>
      <w:r w:rsidRPr="003D79C4">
        <w:rPr>
          <w:sz w:val="20"/>
          <w:szCs w:val="20"/>
        </w:rPr>
        <w:t xml:space="preserve">В соответствии со </w:t>
      </w:r>
      <w:proofErr w:type="spellStart"/>
      <w:proofErr w:type="gramStart"/>
      <w:r w:rsidRPr="003D79C4">
        <w:rPr>
          <w:sz w:val="20"/>
          <w:szCs w:val="20"/>
        </w:rPr>
        <w:t>ст</w:t>
      </w:r>
      <w:proofErr w:type="spellEnd"/>
      <w:proofErr w:type="gramEnd"/>
      <w:r w:rsidRPr="003D79C4">
        <w:rPr>
          <w:sz w:val="20"/>
          <w:szCs w:val="20"/>
        </w:rPr>
        <w:t xml:space="preserve"> 3.13, ст. 32.13 Кодекса об административных правонарушениях Российской Федерации, администрация Орловского района Кировской области  ПОСТАНОВЛЯЕТ</w:t>
      </w:r>
      <w:r w:rsidRPr="003D79C4">
        <w:rPr>
          <w:b/>
          <w:bCs/>
          <w:sz w:val="20"/>
          <w:szCs w:val="20"/>
        </w:rPr>
        <w:t>:</w:t>
      </w:r>
    </w:p>
    <w:p w:rsidR="003D79C4" w:rsidRPr="003D79C4" w:rsidRDefault="003D79C4" w:rsidP="003D79C4">
      <w:pPr>
        <w:spacing w:line="360" w:lineRule="auto"/>
        <w:ind w:firstLine="902"/>
        <w:jc w:val="both"/>
        <w:rPr>
          <w:sz w:val="20"/>
          <w:szCs w:val="20"/>
        </w:rPr>
      </w:pPr>
      <w:r w:rsidRPr="003D79C4">
        <w:rPr>
          <w:sz w:val="20"/>
          <w:szCs w:val="20"/>
        </w:rPr>
        <w:t>1. Утвердить  виды обязательных работ согласно приложению 1.</w:t>
      </w:r>
    </w:p>
    <w:p w:rsidR="003D79C4" w:rsidRPr="003D79C4" w:rsidRDefault="003D79C4" w:rsidP="003D79C4">
      <w:pPr>
        <w:spacing w:line="360" w:lineRule="auto"/>
        <w:ind w:firstLine="902"/>
        <w:jc w:val="both"/>
        <w:rPr>
          <w:sz w:val="20"/>
          <w:szCs w:val="20"/>
        </w:rPr>
      </w:pPr>
      <w:r w:rsidRPr="003D79C4">
        <w:rPr>
          <w:sz w:val="20"/>
          <w:szCs w:val="20"/>
        </w:rPr>
        <w:t>2. Утвердить перечень предприятий, организаций, учреждений расположенных на территории муниципального образования Орловский муниципальный район Кировской области для отбывания наказания в виде обязательных работ согласно приложению 2.</w:t>
      </w:r>
    </w:p>
    <w:p w:rsidR="003D79C4" w:rsidRPr="003D79C4" w:rsidRDefault="003D79C4" w:rsidP="003D79C4">
      <w:pPr>
        <w:spacing w:line="360" w:lineRule="auto"/>
        <w:ind w:firstLine="902"/>
        <w:jc w:val="both"/>
        <w:rPr>
          <w:sz w:val="20"/>
          <w:szCs w:val="20"/>
        </w:rPr>
      </w:pPr>
      <w:r w:rsidRPr="003D79C4">
        <w:rPr>
          <w:sz w:val="20"/>
          <w:szCs w:val="20"/>
        </w:rPr>
        <w:t xml:space="preserve">3. </w:t>
      </w:r>
      <w:proofErr w:type="gramStart"/>
      <w:r w:rsidRPr="003D79C4">
        <w:rPr>
          <w:sz w:val="20"/>
          <w:szCs w:val="20"/>
        </w:rPr>
        <w:t>Рекомендовать руководителям указанных в приложении предприятий, организаций, учреждений муниципального образования Орловского муниципального района Кировской области  при наличии возможности, обеспечить соответствующим объемом работ граждан, направляемых Управлением Федеральной службы судебных приставов по Кировской области, оказывать содействие службе судебных приставов по уведомлению должников, проживающих в сельской местности, а также обеспечить контроль над качеством выполнения указанных работ.</w:t>
      </w:r>
      <w:proofErr w:type="gramEnd"/>
    </w:p>
    <w:p w:rsidR="003D79C4" w:rsidRPr="003D79C4" w:rsidRDefault="003D79C4" w:rsidP="003D79C4">
      <w:pPr>
        <w:pStyle w:val="ConsPlusNormal"/>
        <w:widowControl/>
        <w:spacing w:line="360" w:lineRule="auto"/>
        <w:ind w:firstLine="902"/>
        <w:jc w:val="both"/>
        <w:rPr>
          <w:rFonts w:ascii="Times New Roman" w:hAnsi="Times New Roman" w:cs="Times New Roman"/>
        </w:rPr>
      </w:pPr>
      <w:r w:rsidRPr="003D79C4">
        <w:t xml:space="preserve">4. </w:t>
      </w:r>
      <w:r w:rsidRPr="003D79C4">
        <w:rPr>
          <w:rFonts w:ascii="Times New Roman" w:hAnsi="Times New Roman" w:cs="Times New Roman"/>
        </w:rPr>
        <w:t>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D79C4" w:rsidRPr="003D79C4" w:rsidRDefault="003D79C4" w:rsidP="003D79C4">
      <w:pPr>
        <w:pStyle w:val="a3"/>
        <w:spacing w:line="360" w:lineRule="auto"/>
        <w:ind w:firstLine="900"/>
        <w:jc w:val="both"/>
        <w:rPr>
          <w:sz w:val="20"/>
          <w:szCs w:val="20"/>
        </w:rPr>
      </w:pPr>
      <w:r w:rsidRPr="003D79C4">
        <w:rPr>
          <w:sz w:val="20"/>
          <w:szCs w:val="20"/>
        </w:rPr>
        <w:t>5. Постановление вступает в силу с момента опубликования.</w:t>
      </w:r>
    </w:p>
    <w:p w:rsidR="003D79C4" w:rsidRPr="003D79C4" w:rsidRDefault="003D79C4" w:rsidP="003D79C4">
      <w:pPr>
        <w:pStyle w:val="3"/>
        <w:rPr>
          <w:sz w:val="20"/>
          <w:szCs w:val="20"/>
        </w:rPr>
      </w:pPr>
    </w:p>
    <w:p w:rsidR="003D79C4" w:rsidRPr="003D79C4" w:rsidRDefault="003D79C4" w:rsidP="003D79C4">
      <w:pPr>
        <w:pStyle w:val="3"/>
        <w:rPr>
          <w:sz w:val="20"/>
          <w:szCs w:val="20"/>
        </w:rPr>
      </w:pPr>
    </w:p>
    <w:p w:rsidR="003D79C4" w:rsidRPr="003D79C4" w:rsidRDefault="003D79C4" w:rsidP="003D79C4">
      <w:pPr>
        <w:pStyle w:val="a3"/>
        <w:rPr>
          <w:sz w:val="20"/>
          <w:szCs w:val="20"/>
        </w:rPr>
      </w:pPr>
      <w:r w:rsidRPr="003D79C4">
        <w:rPr>
          <w:sz w:val="20"/>
          <w:szCs w:val="20"/>
        </w:rPr>
        <w:t>Глава администрации</w:t>
      </w:r>
    </w:p>
    <w:p w:rsidR="003D79C4" w:rsidRPr="003D79C4" w:rsidRDefault="003D79C4" w:rsidP="003D79C4">
      <w:pPr>
        <w:pStyle w:val="a3"/>
        <w:rPr>
          <w:sz w:val="20"/>
          <w:szCs w:val="20"/>
        </w:rPr>
      </w:pPr>
      <w:r w:rsidRPr="003D79C4">
        <w:rPr>
          <w:sz w:val="20"/>
          <w:szCs w:val="20"/>
        </w:rPr>
        <w:t xml:space="preserve">Орловского района                </w:t>
      </w:r>
      <w:proofErr w:type="spellStart"/>
      <w:r w:rsidRPr="003D79C4">
        <w:rPr>
          <w:sz w:val="20"/>
          <w:szCs w:val="20"/>
        </w:rPr>
        <w:t>С.С.Целищев</w:t>
      </w:r>
      <w:proofErr w:type="spellEnd"/>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p>
    <w:p w:rsidR="003D79C4" w:rsidRPr="003D79C4" w:rsidRDefault="003D79C4" w:rsidP="003D79C4">
      <w:pPr>
        <w:ind w:left="5580"/>
        <w:rPr>
          <w:sz w:val="20"/>
          <w:szCs w:val="20"/>
        </w:rPr>
      </w:pPr>
      <w:r w:rsidRPr="003D79C4">
        <w:rPr>
          <w:sz w:val="20"/>
          <w:szCs w:val="20"/>
        </w:rPr>
        <w:t>Приложение № 1</w:t>
      </w:r>
    </w:p>
    <w:p w:rsidR="003D79C4" w:rsidRPr="003D79C4" w:rsidRDefault="003D79C4" w:rsidP="003D79C4">
      <w:pPr>
        <w:ind w:left="5580"/>
        <w:rPr>
          <w:sz w:val="20"/>
          <w:szCs w:val="20"/>
        </w:rPr>
      </w:pPr>
      <w:r w:rsidRPr="003D79C4">
        <w:rPr>
          <w:sz w:val="20"/>
          <w:szCs w:val="20"/>
        </w:rPr>
        <w:t>к постановлению администрации Орловского района от 13.09.2019 № 513-п</w:t>
      </w:r>
    </w:p>
    <w:p w:rsidR="003D79C4" w:rsidRPr="003D79C4" w:rsidRDefault="003D79C4" w:rsidP="003D79C4">
      <w:pPr>
        <w:rPr>
          <w:sz w:val="20"/>
          <w:szCs w:val="20"/>
        </w:rPr>
      </w:pPr>
    </w:p>
    <w:p w:rsidR="003D79C4" w:rsidRPr="003D79C4" w:rsidRDefault="003D79C4" w:rsidP="003D79C4">
      <w:pPr>
        <w:jc w:val="center"/>
        <w:rPr>
          <w:b/>
          <w:bCs/>
          <w:sz w:val="20"/>
          <w:szCs w:val="20"/>
        </w:rPr>
      </w:pPr>
      <w:r w:rsidRPr="003D79C4">
        <w:rPr>
          <w:b/>
          <w:bCs/>
          <w:sz w:val="20"/>
          <w:szCs w:val="20"/>
        </w:rPr>
        <w:t xml:space="preserve">ВИДЫ  </w:t>
      </w:r>
    </w:p>
    <w:p w:rsidR="003D79C4" w:rsidRPr="003D79C4" w:rsidRDefault="003D79C4" w:rsidP="003D79C4">
      <w:pPr>
        <w:jc w:val="center"/>
        <w:rPr>
          <w:b/>
          <w:bCs/>
          <w:sz w:val="20"/>
          <w:szCs w:val="20"/>
        </w:rPr>
      </w:pPr>
      <w:r w:rsidRPr="003D79C4">
        <w:rPr>
          <w:b/>
          <w:bCs/>
          <w:sz w:val="20"/>
          <w:szCs w:val="20"/>
        </w:rPr>
        <w:t>ОБЯЗАТЕЛЬНЫХ  РАБОТ</w:t>
      </w:r>
    </w:p>
    <w:p w:rsidR="003D79C4" w:rsidRPr="003D79C4" w:rsidRDefault="003D79C4" w:rsidP="003D79C4">
      <w:pPr>
        <w:jc w:val="center"/>
        <w:rPr>
          <w:b/>
          <w:bCs/>
          <w:sz w:val="20"/>
          <w:szCs w:val="20"/>
        </w:rPr>
      </w:pPr>
    </w:p>
    <w:p w:rsidR="003D79C4" w:rsidRPr="003D79C4" w:rsidRDefault="003D79C4" w:rsidP="003D79C4">
      <w:pPr>
        <w:ind w:firstLine="540"/>
        <w:jc w:val="both"/>
        <w:rPr>
          <w:sz w:val="20"/>
          <w:szCs w:val="20"/>
        </w:rPr>
      </w:pPr>
      <w:r w:rsidRPr="003D79C4">
        <w:rPr>
          <w:sz w:val="20"/>
          <w:szCs w:val="20"/>
        </w:rPr>
        <w:t>1.Благоустройство территории населенных пунктов.</w:t>
      </w:r>
    </w:p>
    <w:p w:rsidR="003D79C4" w:rsidRPr="003D79C4" w:rsidRDefault="003D79C4" w:rsidP="003D79C4">
      <w:pPr>
        <w:ind w:firstLine="540"/>
        <w:jc w:val="both"/>
        <w:rPr>
          <w:sz w:val="20"/>
          <w:szCs w:val="20"/>
        </w:rPr>
      </w:pPr>
      <w:r w:rsidRPr="003D79C4">
        <w:rPr>
          <w:sz w:val="20"/>
          <w:szCs w:val="20"/>
        </w:rPr>
        <w:t>2.Благоустройство территории и оборудование детских площадок.</w:t>
      </w:r>
    </w:p>
    <w:p w:rsidR="003D79C4" w:rsidRPr="003D79C4" w:rsidRDefault="003D79C4" w:rsidP="003D79C4">
      <w:pPr>
        <w:ind w:firstLine="540"/>
        <w:jc w:val="both"/>
        <w:rPr>
          <w:sz w:val="20"/>
          <w:szCs w:val="20"/>
        </w:rPr>
      </w:pPr>
      <w:r w:rsidRPr="003D79C4">
        <w:rPr>
          <w:sz w:val="20"/>
          <w:szCs w:val="20"/>
        </w:rPr>
        <w:t>3.Заготовка дров.</w:t>
      </w:r>
    </w:p>
    <w:p w:rsidR="003D79C4" w:rsidRPr="003D79C4" w:rsidRDefault="003D79C4" w:rsidP="003D79C4">
      <w:pPr>
        <w:ind w:firstLine="540"/>
        <w:jc w:val="both"/>
        <w:rPr>
          <w:sz w:val="20"/>
          <w:szCs w:val="20"/>
        </w:rPr>
      </w:pPr>
      <w:r w:rsidRPr="003D79C4">
        <w:rPr>
          <w:sz w:val="20"/>
          <w:szCs w:val="20"/>
        </w:rPr>
        <w:t>4.Озеленение территории населенных пунктов, дворов.</w:t>
      </w:r>
    </w:p>
    <w:p w:rsidR="003D79C4" w:rsidRPr="003D79C4" w:rsidRDefault="003D79C4" w:rsidP="003D79C4">
      <w:pPr>
        <w:ind w:firstLine="540"/>
        <w:jc w:val="both"/>
        <w:rPr>
          <w:sz w:val="20"/>
          <w:szCs w:val="20"/>
        </w:rPr>
      </w:pPr>
      <w:r w:rsidRPr="003D79C4">
        <w:rPr>
          <w:sz w:val="20"/>
          <w:szCs w:val="20"/>
        </w:rPr>
        <w:t>5.Оказание социальной помощи населению (вскопка огородов и др.).</w:t>
      </w:r>
    </w:p>
    <w:p w:rsidR="003D79C4" w:rsidRPr="003D79C4" w:rsidRDefault="003D79C4" w:rsidP="003D79C4">
      <w:pPr>
        <w:ind w:firstLine="540"/>
        <w:jc w:val="both"/>
        <w:rPr>
          <w:sz w:val="20"/>
          <w:szCs w:val="20"/>
        </w:rPr>
      </w:pPr>
      <w:r w:rsidRPr="003D79C4">
        <w:rPr>
          <w:sz w:val="20"/>
          <w:szCs w:val="20"/>
        </w:rPr>
        <w:t>6.Очистка от грязи, снега и льда элементов мостов и дорог, недоступных  для специальной техники.</w:t>
      </w:r>
    </w:p>
    <w:p w:rsidR="003D79C4" w:rsidRPr="003D79C4" w:rsidRDefault="003D79C4" w:rsidP="003D79C4">
      <w:pPr>
        <w:ind w:firstLine="540"/>
        <w:jc w:val="both"/>
        <w:rPr>
          <w:sz w:val="20"/>
          <w:szCs w:val="20"/>
        </w:rPr>
      </w:pPr>
      <w:r w:rsidRPr="003D79C4">
        <w:rPr>
          <w:sz w:val="20"/>
          <w:szCs w:val="20"/>
        </w:rPr>
        <w:t>7.Очистка подъездных путей к пожарным водоемам от снега и льда.</w:t>
      </w:r>
    </w:p>
    <w:p w:rsidR="003D79C4" w:rsidRPr="003D79C4" w:rsidRDefault="003D79C4" w:rsidP="003D79C4">
      <w:pPr>
        <w:jc w:val="both"/>
        <w:rPr>
          <w:sz w:val="20"/>
          <w:szCs w:val="20"/>
        </w:rPr>
      </w:pPr>
      <w:r w:rsidRPr="003D79C4">
        <w:rPr>
          <w:sz w:val="20"/>
          <w:szCs w:val="20"/>
        </w:rPr>
        <w:t xml:space="preserve">       8.Очистка территорий населенных пунктов от снега и льда.</w:t>
      </w:r>
    </w:p>
    <w:p w:rsidR="003D79C4" w:rsidRPr="003D79C4" w:rsidRDefault="003D79C4" w:rsidP="003D79C4">
      <w:pPr>
        <w:jc w:val="both"/>
        <w:rPr>
          <w:sz w:val="20"/>
          <w:szCs w:val="20"/>
        </w:rPr>
      </w:pPr>
      <w:r w:rsidRPr="003D79C4">
        <w:rPr>
          <w:sz w:val="20"/>
          <w:szCs w:val="20"/>
        </w:rPr>
        <w:t xml:space="preserve">       9.Участие в работах по подготовке к отопительному сезону учреждений культуры, образования, здравоохранения и социальной сферы (выполнение подсобных работ, не требующих специальных навыков и знаний).</w:t>
      </w:r>
    </w:p>
    <w:p w:rsidR="003D79C4" w:rsidRPr="003D79C4" w:rsidRDefault="003D79C4" w:rsidP="003D79C4">
      <w:pPr>
        <w:ind w:firstLine="540"/>
        <w:jc w:val="both"/>
        <w:rPr>
          <w:sz w:val="20"/>
          <w:szCs w:val="20"/>
        </w:rPr>
      </w:pPr>
      <w:r w:rsidRPr="003D79C4">
        <w:rPr>
          <w:sz w:val="20"/>
          <w:szCs w:val="20"/>
        </w:rPr>
        <w:t>10.Распиловка, колка и укладка дров.</w:t>
      </w:r>
    </w:p>
    <w:p w:rsidR="003D79C4" w:rsidRPr="003D79C4" w:rsidRDefault="003D79C4" w:rsidP="003D79C4">
      <w:pPr>
        <w:ind w:firstLine="540"/>
        <w:jc w:val="both"/>
        <w:rPr>
          <w:sz w:val="20"/>
          <w:szCs w:val="20"/>
        </w:rPr>
      </w:pPr>
      <w:r w:rsidRPr="003D79C4">
        <w:rPr>
          <w:sz w:val="20"/>
          <w:szCs w:val="20"/>
        </w:rPr>
        <w:t>11.Скашивание травы, рубка кустарников на обочинах автомобильных дорог.</w:t>
      </w:r>
    </w:p>
    <w:p w:rsidR="003D79C4" w:rsidRPr="003D79C4" w:rsidRDefault="003D79C4" w:rsidP="003D79C4">
      <w:pPr>
        <w:ind w:firstLine="540"/>
        <w:jc w:val="both"/>
        <w:rPr>
          <w:sz w:val="20"/>
          <w:szCs w:val="20"/>
        </w:rPr>
      </w:pPr>
      <w:r w:rsidRPr="003D79C4">
        <w:rPr>
          <w:sz w:val="20"/>
          <w:szCs w:val="20"/>
        </w:rPr>
        <w:t>12.Уборка мусора.</w:t>
      </w:r>
    </w:p>
    <w:p w:rsidR="003D79C4" w:rsidRPr="003D79C4" w:rsidRDefault="003D79C4" w:rsidP="003D79C4">
      <w:pPr>
        <w:ind w:firstLine="540"/>
        <w:jc w:val="both"/>
        <w:rPr>
          <w:sz w:val="20"/>
          <w:szCs w:val="20"/>
        </w:rPr>
      </w:pPr>
      <w:r w:rsidRPr="003D79C4">
        <w:rPr>
          <w:sz w:val="20"/>
          <w:szCs w:val="20"/>
        </w:rPr>
        <w:t>13.Уборка подсобных, бытовых и производственных помещений предприятий.</w:t>
      </w:r>
    </w:p>
    <w:p w:rsidR="003D79C4" w:rsidRPr="003D79C4" w:rsidRDefault="003D79C4" w:rsidP="003D79C4">
      <w:pPr>
        <w:ind w:firstLine="540"/>
        <w:jc w:val="both"/>
        <w:rPr>
          <w:sz w:val="20"/>
          <w:szCs w:val="20"/>
        </w:rPr>
      </w:pPr>
      <w:r w:rsidRPr="003D79C4">
        <w:rPr>
          <w:sz w:val="20"/>
          <w:szCs w:val="20"/>
        </w:rPr>
        <w:t>14.Уборка подъездов жилых домов (мытье полов, панелей и др.).</w:t>
      </w:r>
    </w:p>
    <w:p w:rsidR="003D79C4" w:rsidRPr="003D79C4" w:rsidRDefault="003D79C4" w:rsidP="003D79C4">
      <w:pPr>
        <w:ind w:firstLine="540"/>
        <w:jc w:val="both"/>
        <w:rPr>
          <w:sz w:val="20"/>
          <w:szCs w:val="20"/>
        </w:rPr>
      </w:pPr>
      <w:r w:rsidRPr="003D79C4">
        <w:rPr>
          <w:sz w:val="20"/>
          <w:szCs w:val="20"/>
        </w:rPr>
        <w:t>15.Уборка территорий кладбищ.</w:t>
      </w:r>
    </w:p>
    <w:p w:rsidR="003D79C4" w:rsidRPr="003D79C4" w:rsidRDefault="003D79C4" w:rsidP="003D79C4">
      <w:pPr>
        <w:ind w:firstLine="540"/>
        <w:jc w:val="both"/>
        <w:rPr>
          <w:sz w:val="20"/>
          <w:szCs w:val="20"/>
        </w:rPr>
      </w:pPr>
      <w:r w:rsidRPr="003D79C4">
        <w:rPr>
          <w:sz w:val="20"/>
          <w:szCs w:val="20"/>
        </w:rPr>
        <w:t>16.Благоустройство памятников и прилегающих к ним территорий, парков, мест захоронения.</w:t>
      </w:r>
    </w:p>
    <w:p w:rsidR="003D79C4" w:rsidRPr="003D79C4" w:rsidRDefault="003D79C4" w:rsidP="003D79C4">
      <w:pPr>
        <w:ind w:firstLine="540"/>
        <w:jc w:val="both"/>
        <w:rPr>
          <w:sz w:val="20"/>
          <w:szCs w:val="20"/>
        </w:rPr>
      </w:pPr>
      <w:r w:rsidRPr="003D79C4">
        <w:rPr>
          <w:sz w:val="20"/>
          <w:szCs w:val="20"/>
        </w:rPr>
        <w:t>17. Иные общественно-полезные работы, не требующие специальных навыков и познаний.</w:t>
      </w:r>
    </w:p>
    <w:p w:rsidR="003D79C4" w:rsidRPr="003D79C4" w:rsidRDefault="003D79C4" w:rsidP="003D79C4">
      <w:pPr>
        <w:ind w:firstLine="540"/>
        <w:jc w:val="center"/>
        <w:rPr>
          <w:sz w:val="20"/>
          <w:szCs w:val="20"/>
        </w:rPr>
      </w:pPr>
      <w:r w:rsidRPr="003D79C4">
        <w:rPr>
          <w:sz w:val="20"/>
          <w:szCs w:val="20"/>
        </w:rPr>
        <w:t>___________________</w:t>
      </w:r>
    </w:p>
    <w:p w:rsidR="003D79C4" w:rsidRPr="003D79C4" w:rsidRDefault="003D79C4" w:rsidP="003D79C4">
      <w:pPr>
        <w:ind w:left="6120"/>
        <w:jc w:val="center"/>
        <w:rPr>
          <w:sz w:val="20"/>
          <w:szCs w:val="20"/>
        </w:rPr>
      </w:pPr>
    </w:p>
    <w:p w:rsidR="003D79C4" w:rsidRPr="003D79C4" w:rsidRDefault="003D79C4" w:rsidP="003D79C4">
      <w:pPr>
        <w:ind w:left="6120"/>
        <w:jc w:val="center"/>
        <w:rPr>
          <w:sz w:val="20"/>
          <w:szCs w:val="20"/>
        </w:rPr>
      </w:pPr>
    </w:p>
    <w:p w:rsidR="003D79C4" w:rsidRPr="003D79C4" w:rsidRDefault="003D79C4" w:rsidP="003D79C4">
      <w:pPr>
        <w:ind w:left="6120"/>
        <w:jc w:val="center"/>
        <w:rPr>
          <w:sz w:val="20"/>
          <w:szCs w:val="20"/>
        </w:rPr>
      </w:pPr>
    </w:p>
    <w:p w:rsidR="003D79C4" w:rsidRPr="003D79C4" w:rsidRDefault="003D79C4" w:rsidP="003D79C4">
      <w:pPr>
        <w:ind w:left="6120"/>
        <w:jc w:val="center"/>
        <w:rPr>
          <w:sz w:val="20"/>
          <w:szCs w:val="20"/>
        </w:rPr>
      </w:pPr>
    </w:p>
    <w:p w:rsidR="003D79C4" w:rsidRPr="003D79C4" w:rsidRDefault="003D79C4" w:rsidP="003D79C4">
      <w:pPr>
        <w:ind w:left="6120"/>
        <w:jc w:val="center"/>
        <w:rPr>
          <w:sz w:val="20"/>
          <w:szCs w:val="20"/>
        </w:rPr>
      </w:pPr>
    </w:p>
    <w:p w:rsidR="003D79C4" w:rsidRPr="003D79C4" w:rsidRDefault="003D79C4" w:rsidP="003D79C4">
      <w:pPr>
        <w:ind w:left="6120"/>
        <w:jc w:val="center"/>
        <w:rPr>
          <w:sz w:val="20"/>
          <w:szCs w:val="20"/>
        </w:rPr>
      </w:pPr>
    </w:p>
    <w:p w:rsidR="003D79C4" w:rsidRPr="003D79C4" w:rsidRDefault="003D79C4" w:rsidP="003D79C4">
      <w:pPr>
        <w:ind w:left="6120"/>
        <w:jc w:val="center"/>
        <w:rPr>
          <w:sz w:val="20"/>
          <w:szCs w:val="20"/>
        </w:rPr>
      </w:pPr>
    </w:p>
    <w:p w:rsidR="003D79C4" w:rsidRPr="003D79C4" w:rsidRDefault="003D79C4" w:rsidP="003D79C4">
      <w:pPr>
        <w:ind w:left="6120"/>
        <w:jc w:val="center"/>
        <w:rPr>
          <w:sz w:val="20"/>
          <w:szCs w:val="20"/>
        </w:rPr>
      </w:pPr>
    </w:p>
    <w:p w:rsidR="003D79C4" w:rsidRPr="003D79C4" w:rsidRDefault="003D79C4" w:rsidP="003D79C4">
      <w:pPr>
        <w:ind w:left="6120"/>
        <w:jc w:val="center"/>
        <w:rPr>
          <w:sz w:val="20"/>
          <w:szCs w:val="20"/>
        </w:rPr>
      </w:pPr>
    </w:p>
    <w:p w:rsidR="003D79C4" w:rsidRPr="003D79C4" w:rsidRDefault="003D79C4" w:rsidP="003D79C4">
      <w:pPr>
        <w:ind w:left="6120"/>
        <w:jc w:val="center"/>
        <w:rPr>
          <w:sz w:val="20"/>
          <w:szCs w:val="20"/>
        </w:rPr>
      </w:pPr>
    </w:p>
    <w:p w:rsidR="003D79C4" w:rsidRPr="003D79C4" w:rsidRDefault="003D79C4" w:rsidP="003D79C4">
      <w:pPr>
        <w:ind w:left="6120"/>
        <w:jc w:val="center"/>
        <w:rPr>
          <w:sz w:val="20"/>
          <w:szCs w:val="20"/>
        </w:rPr>
      </w:pPr>
    </w:p>
    <w:p w:rsidR="003D79C4" w:rsidRPr="003D79C4" w:rsidRDefault="003D79C4" w:rsidP="003D79C4">
      <w:pPr>
        <w:rPr>
          <w:sz w:val="20"/>
          <w:szCs w:val="20"/>
        </w:rPr>
      </w:pPr>
    </w:p>
    <w:p w:rsidR="003D79C4" w:rsidRPr="003D79C4" w:rsidRDefault="003D79C4" w:rsidP="003D79C4">
      <w:pPr>
        <w:rPr>
          <w:sz w:val="20"/>
          <w:szCs w:val="20"/>
        </w:rPr>
      </w:pPr>
    </w:p>
    <w:tbl>
      <w:tblPr>
        <w:tblW w:w="9859" w:type="dxa"/>
        <w:tblInd w:w="-106" w:type="dxa"/>
        <w:tblLook w:val="01E0" w:firstRow="1" w:lastRow="1" w:firstColumn="1" w:lastColumn="1" w:noHBand="0" w:noVBand="0"/>
      </w:tblPr>
      <w:tblGrid>
        <w:gridCol w:w="5074"/>
        <w:gridCol w:w="4785"/>
      </w:tblGrid>
      <w:tr w:rsidR="003D79C4" w:rsidRPr="003D79C4" w:rsidTr="00DF2286">
        <w:tc>
          <w:tcPr>
            <w:tcW w:w="5074" w:type="dxa"/>
          </w:tcPr>
          <w:p w:rsidR="003D79C4" w:rsidRPr="003D79C4" w:rsidRDefault="003D79C4" w:rsidP="00DF2286">
            <w:pPr>
              <w:rPr>
                <w:sz w:val="20"/>
                <w:szCs w:val="20"/>
              </w:rPr>
            </w:pPr>
            <w:r w:rsidRPr="003D79C4">
              <w:rPr>
                <w:sz w:val="20"/>
                <w:szCs w:val="20"/>
              </w:rPr>
              <w:t xml:space="preserve">        СОГЛАСОВАНО</w:t>
            </w:r>
          </w:p>
          <w:p w:rsidR="003D79C4" w:rsidRPr="003D79C4" w:rsidRDefault="003D79C4" w:rsidP="00DF2286">
            <w:pPr>
              <w:rPr>
                <w:color w:val="000000"/>
                <w:spacing w:val="-2"/>
                <w:sz w:val="20"/>
                <w:szCs w:val="20"/>
              </w:rPr>
            </w:pPr>
            <w:r w:rsidRPr="003D79C4">
              <w:rPr>
                <w:color w:val="000000"/>
                <w:spacing w:val="-2"/>
                <w:sz w:val="20"/>
                <w:szCs w:val="20"/>
              </w:rPr>
              <w:t>Начальник отдела судебных приставов по Орловскому району</w:t>
            </w:r>
          </w:p>
          <w:p w:rsidR="003D79C4" w:rsidRPr="003D79C4" w:rsidRDefault="003D79C4" w:rsidP="00DF2286">
            <w:pPr>
              <w:rPr>
                <w:sz w:val="20"/>
                <w:szCs w:val="20"/>
              </w:rPr>
            </w:pPr>
            <w:r w:rsidRPr="003D79C4">
              <w:rPr>
                <w:color w:val="000000"/>
                <w:spacing w:val="-2"/>
                <w:sz w:val="20"/>
                <w:szCs w:val="20"/>
              </w:rPr>
              <w:t>УФССП России по Кировской области</w:t>
            </w:r>
          </w:p>
          <w:p w:rsidR="003D79C4" w:rsidRPr="003D79C4" w:rsidRDefault="003D79C4" w:rsidP="00DF2286">
            <w:pPr>
              <w:rPr>
                <w:sz w:val="20"/>
                <w:szCs w:val="20"/>
              </w:rPr>
            </w:pPr>
          </w:p>
          <w:p w:rsidR="003D79C4" w:rsidRPr="003D79C4" w:rsidRDefault="003D79C4" w:rsidP="00DF2286">
            <w:pPr>
              <w:rPr>
                <w:sz w:val="20"/>
                <w:szCs w:val="20"/>
              </w:rPr>
            </w:pPr>
            <w:r w:rsidRPr="003D79C4">
              <w:rPr>
                <w:sz w:val="20"/>
                <w:szCs w:val="20"/>
              </w:rPr>
              <w:t xml:space="preserve">________________ </w:t>
            </w:r>
            <w:proofErr w:type="spellStart"/>
            <w:r w:rsidRPr="003D79C4">
              <w:rPr>
                <w:sz w:val="20"/>
                <w:szCs w:val="20"/>
              </w:rPr>
              <w:t>Н.В.Фоминых</w:t>
            </w:r>
            <w:proofErr w:type="spellEnd"/>
            <w:r w:rsidRPr="003D79C4">
              <w:rPr>
                <w:sz w:val="20"/>
                <w:szCs w:val="20"/>
              </w:rPr>
              <w:t xml:space="preserve">   </w:t>
            </w:r>
          </w:p>
          <w:p w:rsidR="003D79C4" w:rsidRPr="003D79C4" w:rsidRDefault="003D79C4" w:rsidP="00DF2286">
            <w:pPr>
              <w:rPr>
                <w:sz w:val="20"/>
                <w:szCs w:val="20"/>
              </w:rPr>
            </w:pPr>
          </w:p>
        </w:tc>
        <w:tc>
          <w:tcPr>
            <w:tcW w:w="4785" w:type="dxa"/>
          </w:tcPr>
          <w:p w:rsidR="003D79C4" w:rsidRPr="003D79C4" w:rsidRDefault="003D79C4" w:rsidP="00DF2286">
            <w:pPr>
              <w:jc w:val="right"/>
              <w:rPr>
                <w:sz w:val="20"/>
                <w:szCs w:val="20"/>
              </w:rPr>
            </w:pPr>
            <w:r w:rsidRPr="003D79C4">
              <w:rPr>
                <w:sz w:val="20"/>
                <w:szCs w:val="20"/>
              </w:rPr>
              <w:t>Приложение 2</w:t>
            </w:r>
          </w:p>
          <w:p w:rsidR="003D79C4" w:rsidRPr="003D79C4" w:rsidRDefault="003D79C4" w:rsidP="00DF2286">
            <w:pPr>
              <w:jc w:val="right"/>
              <w:rPr>
                <w:sz w:val="20"/>
                <w:szCs w:val="20"/>
              </w:rPr>
            </w:pPr>
            <w:r w:rsidRPr="003D79C4">
              <w:rPr>
                <w:sz w:val="20"/>
                <w:szCs w:val="20"/>
              </w:rPr>
              <w:t xml:space="preserve">к постановлению администрации </w:t>
            </w:r>
          </w:p>
          <w:p w:rsidR="003D79C4" w:rsidRPr="003D79C4" w:rsidRDefault="003D79C4" w:rsidP="00DF2286">
            <w:pPr>
              <w:jc w:val="right"/>
              <w:rPr>
                <w:sz w:val="20"/>
                <w:szCs w:val="20"/>
              </w:rPr>
            </w:pPr>
            <w:r w:rsidRPr="003D79C4">
              <w:rPr>
                <w:sz w:val="20"/>
                <w:szCs w:val="20"/>
              </w:rPr>
              <w:t xml:space="preserve">Орловского района </w:t>
            </w:r>
          </w:p>
          <w:p w:rsidR="003D79C4" w:rsidRPr="003D79C4" w:rsidRDefault="003D79C4" w:rsidP="00DF2286">
            <w:pPr>
              <w:jc w:val="right"/>
              <w:rPr>
                <w:sz w:val="20"/>
                <w:szCs w:val="20"/>
              </w:rPr>
            </w:pPr>
            <w:r w:rsidRPr="003D79C4">
              <w:rPr>
                <w:sz w:val="20"/>
                <w:szCs w:val="20"/>
              </w:rPr>
              <w:t xml:space="preserve">от 13.09.2019 № 513-п </w:t>
            </w:r>
          </w:p>
        </w:tc>
      </w:tr>
    </w:tbl>
    <w:p w:rsidR="003D79C4" w:rsidRPr="003D79C4" w:rsidRDefault="003D79C4" w:rsidP="003D79C4">
      <w:pPr>
        <w:ind w:firstLine="540"/>
        <w:jc w:val="both"/>
        <w:rPr>
          <w:sz w:val="20"/>
          <w:szCs w:val="20"/>
        </w:rPr>
      </w:pPr>
    </w:p>
    <w:p w:rsidR="003D79C4" w:rsidRPr="003D79C4" w:rsidRDefault="003D79C4" w:rsidP="003D79C4">
      <w:pPr>
        <w:ind w:firstLine="540"/>
        <w:jc w:val="center"/>
        <w:rPr>
          <w:b/>
          <w:bCs/>
          <w:sz w:val="20"/>
          <w:szCs w:val="20"/>
        </w:rPr>
      </w:pPr>
      <w:r w:rsidRPr="003D79C4">
        <w:rPr>
          <w:b/>
          <w:bCs/>
          <w:sz w:val="20"/>
          <w:szCs w:val="20"/>
        </w:rPr>
        <w:t>ПЕРЕЧЕНЬ</w:t>
      </w:r>
    </w:p>
    <w:p w:rsidR="003D79C4" w:rsidRPr="003D79C4" w:rsidRDefault="003D79C4" w:rsidP="003D79C4">
      <w:pPr>
        <w:ind w:firstLine="540"/>
        <w:jc w:val="center"/>
        <w:rPr>
          <w:b/>
          <w:bCs/>
          <w:sz w:val="20"/>
          <w:szCs w:val="20"/>
        </w:rPr>
      </w:pPr>
      <w:r w:rsidRPr="003D79C4">
        <w:rPr>
          <w:b/>
          <w:bCs/>
          <w:sz w:val="20"/>
          <w:szCs w:val="20"/>
        </w:rPr>
        <w:t>предприятий, организаций, учреждений  расположенных на территории муниципального образования Орловский муниципальный район  для отбывания наказания в виде  обязательных работ</w:t>
      </w:r>
    </w:p>
    <w:p w:rsidR="003D79C4" w:rsidRPr="003D79C4" w:rsidRDefault="003D79C4" w:rsidP="003D79C4">
      <w:pPr>
        <w:ind w:firstLine="540"/>
        <w:jc w:val="both"/>
        <w:rPr>
          <w:b/>
          <w:bCs/>
          <w:i/>
          <w:iCs/>
          <w:sz w:val="20"/>
          <w:szCs w:val="20"/>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3240"/>
      </w:tblGrid>
      <w:tr w:rsidR="003D79C4" w:rsidRPr="003D79C4" w:rsidTr="00DF2286">
        <w:tc>
          <w:tcPr>
            <w:tcW w:w="648" w:type="dxa"/>
          </w:tcPr>
          <w:p w:rsidR="003D79C4" w:rsidRPr="003D79C4" w:rsidRDefault="003D79C4" w:rsidP="00DF2286">
            <w:pPr>
              <w:jc w:val="center"/>
              <w:rPr>
                <w:sz w:val="20"/>
                <w:szCs w:val="20"/>
              </w:rPr>
            </w:pPr>
            <w:r w:rsidRPr="003D79C4">
              <w:rPr>
                <w:sz w:val="20"/>
                <w:szCs w:val="20"/>
              </w:rPr>
              <w:t xml:space="preserve">№ </w:t>
            </w:r>
            <w:proofErr w:type="spellStart"/>
            <w:r w:rsidRPr="003D79C4">
              <w:rPr>
                <w:sz w:val="20"/>
                <w:szCs w:val="20"/>
              </w:rPr>
              <w:t>пп</w:t>
            </w:r>
            <w:proofErr w:type="spellEnd"/>
          </w:p>
        </w:tc>
        <w:tc>
          <w:tcPr>
            <w:tcW w:w="5940" w:type="dxa"/>
          </w:tcPr>
          <w:p w:rsidR="003D79C4" w:rsidRPr="003D79C4" w:rsidRDefault="003D79C4" w:rsidP="00DF2286">
            <w:pPr>
              <w:jc w:val="center"/>
              <w:rPr>
                <w:sz w:val="20"/>
                <w:szCs w:val="20"/>
              </w:rPr>
            </w:pPr>
            <w:r w:rsidRPr="003D79C4">
              <w:rPr>
                <w:sz w:val="20"/>
                <w:szCs w:val="20"/>
              </w:rPr>
              <w:t>Наименование предприятия, организации</w:t>
            </w:r>
          </w:p>
        </w:tc>
        <w:tc>
          <w:tcPr>
            <w:tcW w:w="3240" w:type="dxa"/>
          </w:tcPr>
          <w:p w:rsidR="003D79C4" w:rsidRPr="003D79C4" w:rsidRDefault="003D79C4" w:rsidP="00DF2286">
            <w:pPr>
              <w:jc w:val="center"/>
              <w:rPr>
                <w:sz w:val="20"/>
                <w:szCs w:val="20"/>
              </w:rPr>
            </w:pPr>
            <w:r w:rsidRPr="003D79C4">
              <w:rPr>
                <w:sz w:val="20"/>
                <w:szCs w:val="20"/>
              </w:rPr>
              <w:t>Адрес предприятия, организации</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r w:rsidRPr="003D79C4">
              <w:rPr>
                <w:sz w:val="20"/>
                <w:szCs w:val="20"/>
              </w:rPr>
              <w:t xml:space="preserve">Администрация Орловского городского поселения Орловского района Кировской области </w:t>
            </w:r>
          </w:p>
        </w:tc>
        <w:tc>
          <w:tcPr>
            <w:tcW w:w="3240" w:type="dxa"/>
          </w:tcPr>
          <w:p w:rsidR="003D79C4" w:rsidRPr="003D79C4" w:rsidRDefault="003D79C4" w:rsidP="00DF2286">
            <w:pPr>
              <w:jc w:val="both"/>
              <w:rPr>
                <w:sz w:val="20"/>
                <w:szCs w:val="20"/>
              </w:rPr>
            </w:pPr>
            <w:r w:rsidRPr="003D79C4">
              <w:rPr>
                <w:sz w:val="20"/>
                <w:szCs w:val="20"/>
              </w:rPr>
              <w:t>ул. Ленина, 78</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r w:rsidRPr="003D79C4">
              <w:rPr>
                <w:sz w:val="20"/>
                <w:szCs w:val="20"/>
              </w:rPr>
              <w:t>Администрация Орловского сельского поселения Орловского района Кировской области</w:t>
            </w:r>
          </w:p>
        </w:tc>
        <w:tc>
          <w:tcPr>
            <w:tcW w:w="3240" w:type="dxa"/>
          </w:tcPr>
          <w:p w:rsidR="003D79C4" w:rsidRPr="003D79C4" w:rsidRDefault="003D79C4" w:rsidP="00DF2286">
            <w:pPr>
              <w:jc w:val="both"/>
              <w:rPr>
                <w:sz w:val="20"/>
                <w:szCs w:val="20"/>
              </w:rPr>
            </w:pPr>
            <w:r w:rsidRPr="003D79C4">
              <w:rPr>
                <w:sz w:val="20"/>
                <w:szCs w:val="20"/>
              </w:rPr>
              <w:t>д. Моржи,  Мира, д. 4</w:t>
            </w:r>
          </w:p>
        </w:tc>
      </w:tr>
      <w:tr w:rsidR="003D79C4" w:rsidRPr="003D79C4" w:rsidTr="00DF2286">
        <w:tc>
          <w:tcPr>
            <w:tcW w:w="9828" w:type="dxa"/>
            <w:gridSpan w:val="3"/>
          </w:tcPr>
          <w:p w:rsidR="003D79C4" w:rsidRPr="003D79C4" w:rsidRDefault="003D79C4" w:rsidP="00DF2286">
            <w:pPr>
              <w:jc w:val="center"/>
              <w:rPr>
                <w:b/>
                <w:bCs/>
                <w:i/>
                <w:iCs/>
                <w:sz w:val="20"/>
                <w:szCs w:val="20"/>
              </w:rPr>
            </w:pPr>
            <w:proofErr w:type="spellStart"/>
            <w:r w:rsidRPr="003D79C4">
              <w:rPr>
                <w:b/>
                <w:bCs/>
                <w:i/>
                <w:iCs/>
                <w:sz w:val="20"/>
                <w:szCs w:val="20"/>
              </w:rPr>
              <w:t>Цепелевский</w:t>
            </w:r>
            <w:proofErr w:type="spellEnd"/>
            <w:r w:rsidRPr="003D79C4">
              <w:rPr>
                <w:b/>
                <w:bCs/>
                <w:i/>
                <w:iCs/>
                <w:sz w:val="20"/>
                <w:szCs w:val="20"/>
              </w:rPr>
              <w:t xml:space="preserve"> территориальный отдел:</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proofErr w:type="spellStart"/>
            <w:r w:rsidRPr="003D79C4">
              <w:rPr>
                <w:sz w:val="20"/>
                <w:szCs w:val="20"/>
              </w:rPr>
              <w:t>Цепелевское</w:t>
            </w:r>
            <w:proofErr w:type="spellEnd"/>
            <w:r w:rsidRPr="003D79C4">
              <w:rPr>
                <w:sz w:val="20"/>
                <w:szCs w:val="20"/>
              </w:rPr>
              <w:t xml:space="preserve"> МУП ЖКХ  (по согласованию)</w:t>
            </w:r>
          </w:p>
        </w:tc>
        <w:tc>
          <w:tcPr>
            <w:tcW w:w="3240" w:type="dxa"/>
          </w:tcPr>
          <w:p w:rsidR="003D79C4" w:rsidRPr="003D79C4" w:rsidRDefault="003D79C4" w:rsidP="00DF2286">
            <w:pPr>
              <w:jc w:val="both"/>
              <w:rPr>
                <w:sz w:val="20"/>
                <w:szCs w:val="20"/>
              </w:rPr>
            </w:pPr>
            <w:r w:rsidRPr="003D79C4">
              <w:rPr>
                <w:sz w:val="20"/>
                <w:szCs w:val="20"/>
              </w:rPr>
              <w:t xml:space="preserve">д. </w:t>
            </w:r>
            <w:proofErr w:type="spellStart"/>
            <w:r w:rsidRPr="003D79C4">
              <w:rPr>
                <w:sz w:val="20"/>
                <w:szCs w:val="20"/>
              </w:rPr>
              <w:t>Цепели</w:t>
            </w:r>
            <w:proofErr w:type="spellEnd"/>
            <w:r w:rsidRPr="003D79C4">
              <w:rPr>
                <w:sz w:val="20"/>
                <w:szCs w:val="20"/>
              </w:rPr>
              <w:t>, ул. Мира, 6</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proofErr w:type="spellStart"/>
            <w:r w:rsidRPr="003D79C4">
              <w:rPr>
                <w:sz w:val="20"/>
                <w:szCs w:val="20"/>
              </w:rPr>
              <w:t>Цепелевский</w:t>
            </w:r>
            <w:proofErr w:type="spellEnd"/>
            <w:r w:rsidRPr="003D79C4">
              <w:rPr>
                <w:sz w:val="20"/>
                <w:szCs w:val="20"/>
              </w:rPr>
              <w:t xml:space="preserve"> сельский дом культуры МКУ «</w:t>
            </w:r>
            <w:proofErr w:type="gramStart"/>
            <w:r w:rsidRPr="003D79C4">
              <w:rPr>
                <w:sz w:val="20"/>
                <w:szCs w:val="20"/>
              </w:rPr>
              <w:t>Орловская</w:t>
            </w:r>
            <w:proofErr w:type="gramEnd"/>
            <w:r w:rsidRPr="003D79C4">
              <w:rPr>
                <w:sz w:val="20"/>
                <w:szCs w:val="20"/>
              </w:rPr>
              <w:t xml:space="preserve"> ЦКС» Орловского сельского поселения (по согласованию)</w:t>
            </w:r>
          </w:p>
        </w:tc>
        <w:tc>
          <w:tcPr>
            <w:tcW w:w="3240" w:type="dxa"/>
          </w:tcPr>
          <w:p w:rsidR="003D79C4" w:rsidRPr="003D79C4" w:rsidRDefault="003D79C4" w:rsidP="00DF2286">
            <w:pPr>
              <w:jc w:val="both"/>
              <w:rPr>
                <w:sz w:val="20"/>
                <w:szCs w:val="20"/>
              </w:rPr>
            </w:pPr>
            <w:r w:rsidRPr="003D79C4">
              <w:rPr>
                <w:sz w:val="20"/>
                <w:szCs w:val="20"/>
              </w:rPr>
              <w:t xml:space="preserve">д. </w:t>
            </w:r>
            <w:proofErr w:type="spellStart"/>
            <w:r w:rsidRPr="003D79C4">
              <w:rPr>
                <w:sz w:val="20"/>
                <w:szCs w:val="20"/>
              </w:rPr>
              <w:t>Цепели</w:t>
            </w:r>
            <w:proofErr w:type="spellEnd"/>
            <w:r w:rsidRPr="003D79C4">
              <w:rPr>
                <w:sz w:val="20"/>
                <w:szCs w:val="20"/>
              </w:rPr>
              <w:t xml:space="preserve">, ул. Мира, 6 </w:t>
            </w:r>
          </w:p>
        </w:tc>
      </w:tr>
      <w:tr w:rsidR="003D79C4" w:rsidRPr="003D79C4" w:rsidTr="00DF2286">
        <w:tc>
          <w:tcPr>
            <w:tcW w:w="9828" w:type="dxa"/>
            <w:gridSpan w:val="3"/>
          </w:tcPr>
          <w:p w:rsidR="003D79C4" w:rsidRPr="003D79C4" w:rsidRDefault="003D79C4" w:rsidP="00DF2286">
            <w:pPr>
              <w:ind w:left="360"/>
              <w:jc w:val="center"/>
              <w:rPr>
                <w:b/>
                <w:bCs/>
                <w:i/>
                <w:iCs/>
                <w:sz w:val="20"/>
                <w:szCs w:val="20"/>
              </w:rPr>
            </w:pPr>
            <w:proofErr w:type="spellStart"/>
            <w:r w:rsidRPr="003D79C4">
              <w:rPr>
                <w:b/>
                <w:bCs/>
                <w:i/>
                <w:iCs/>
                <w:sz w:val="20"/>
                <w:szCs w:val="20"/>
              </w:rPr>
              <w:t>Шадричевский</w:t>
            </w:r>
            <w:proofErr w:type="spellEnd"/>
            <w:r w:rsidRPr="003D79C4">
              <w:rPr>
                <w:b/>
                <w:bCs/>
                <w:i/>
                <w:iCs/>
                <w:sz w:val="20"/>
                <w:szCs w:val="20"/>
              </w:rPr>
              <w:t xml:space="preserve"> территориальный отдел:</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proofErr w:type="spellStart"/>
            <w:r w:rsidRPr="003D79C4">
              <w:rPr>
                <w:sz w:val="20"/>
                <w:szCs w:val="20"/>
              </w:rPr>
              <w:t>Шадричевский</w:t>
            </w:r>
            <w:proofErr w:type="spellEnd"/>
            <w:r w:rsidRPr="003D79C4">
              <w:rPr>
                <w:sz w:val="20"/>
                <w:szCs w:val="20"/>
              </w:rPr>
              <w:t xml:space="preserve"> сельский дом культуры МКУ «</w:t>
            </w:r>
            <w:proofErr w:type="gramStart"/>
            <w:r w:rsidRPr="003D79C4">
              <w:rPr>
                <w:sz w:val="20"/>
                <w:szCs w:val="20"/>
              </w:rPr>
              <w:t>Орловская</w:t>
            </w:r>
            <w:proofErr w:type="gramEnd"/>
            <w:r w:rsidRPr="003D79C4">
              <w:rPr>
                <w:sz w:val="20"/>
                <w:szCs w:val="20"/>
              </w:rPr>
              <w:t xml:space="preserve"> ЦКС» Орловского сельского поселения (по согласованию)</w:t>
            </w:r>
          </w:p>
        </w:tc>
        <w:tc>
          <w:tcPr>
            <w:tcW w:w="3240" w:type="dxa"/>
          </w:tcPr>
          <w:p w:rsidR="003D79C4" w:rsidRPr="003D79C4" w:rsidRDefault="003D79C4" w:rsidP="00DF2286">
            <w:pPr>
              <w:jc w:val="both"/>
              <w:rPr>
                <w:sz w:val="20"/>
                <w:szCs w:val="20"/>
              </w:rPr>
            </w:pPr>
            <w:r w:rsidRPr="003D79C4">
              <w:rPr>
                <w:sz w:val="20"/>
                <w:szCs w:val="20"/>
              </w:rPr>
              <w:t xml:space="preserve">д. </w:t>
            </w:r>
            <w:proofErr w:type="spellStart"/>
            <w:r w:rsidRPr="003D79C4">
              <w:rPr>
                <w:sz w:val="20"/>
                <w:szCs w:val="20"/>
              </w:rPr>
              <w:t>Шадричи</w:t>
            </w:r>
            <w:proofErr w:type="spellEnd"/>
            <w:r w:rsidRPr="003D79C4">
              <w:rPr>
                <w:sz w:val="20"/>
                <w:szCs w:val="20"/>
              </w:rPr>
              <w:t>, ул. Мира, д. 22</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proofErr w:type="spellStart"/>
            <w:r w:rsidRPr="003D79C4">
              <w:rPr>
                <w:sz w:val="20"/>
                <w:szCs w:val="20"/>
              </w:rPr>
              <w:t>Русановский</w:t>
            </w:r>
            <w:proofErr w:type="spellEnd"/>
            <w:r w:rsidRPr="003D79C4">
              <w:rPr>
                <w:sz w:val="20"/>
                <w:szCs w:val="20"/>
              </w:rPr>
              <w:t xml:space="preserve"> сельский дом культуры МКУ «</w:t>
            </w:r>
            <w:proofErr w:type="gramStart"/>
            <w:r w:rsidRPr="003D79C4">
              <w:rPr>
                <w:sz w:val="20"/>
                <w:szCs w:val="20"/>
              </w:rPr>
              <w:t>Орловская</w:t>
            </w:r>
            <w:proofErr w:type="gramEnd"/>
            <w:r w:rsidRPr="003D79C4">
              <w:rPr>
                <w:sz w:val="20"/>
                <w:szCs w:val="20"/>
              </w:rPr>
              <w:t xml:space="preserve"> ЦКС» Орловского сельского поселения (по согласованию)</w:t>
            </w:r>
          </w:p>
        </w:tc>
        <w:tc>
          <w:tcPr>
            <w:tcW w:w="3240" w:type="dxa"/>
          </w:tcPr>
          <w:p w:rsidR="003D79C4" w:rsidRPr="003D79C4" w:rsidRDefault="003D79C4" w:rsidP="00DF2286">
            <w:pPr>
              <w:jc w:val="both"/>
              <w:rPr>
                <w:sz w:val="20"/>
                <w:szCs w:val="20"/>
              </w:rPr>
            </w:pPr>
            <w:r w:rsidRPr="003D79C4">
              <w:rPr>
                <w:sz w:val="20"/>
                <w:szCs w:val="20"/>
              </w:rPr>
              <w:t xml:space="preserve">с. </w:t>
            </w:r>
            <w:proofErr w:type="spellStart"/>
            <w:r w:rsidRPr="003D79C4">
              <w:rPr>
                <w:sz w:val="20"/>
                <w:szCs w:val="20"/>
              </w:rPr>
              <w:t>Русаново</w:t>
            </w:r>
            <w:proofErr w:type="spellEnd"/>
            <w:r w:rsidRPr="003D79C4">
              <w:rPr>
                <w:sz w:val="20"/>
                <w:szCs w:val="20"/>
              </w:rPr>
              <w:t xml:space="preserve">,  ул. Советская, 29 </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proofErr w:type="spellStart"/>
            <w:r w:rsidRPr="003D79C4">
              <w:rPr>
                <w:sz w:val="20"/>
                <w:szCs w:val="20"/>
              </w:rPr>
              <w:t>Кленовицкий</w:t>
            </w:r>
            <w:proofErr w:type="spellEnd"/>
            <w:r w:rsidRPr="003D79C4">
              <w:rPr>
                <w:sz w:val="20"/>
                <w:szCs w:val="20"/>
              </w:rPr>
              <w:t xml:space="preserve"> клуб МКУ «</w:t>
            </w:r>
            <w:proofErr w:type="gramStart"/>
            <w:r w:rsidRPr="003D79C4">
              <w:rPr>
                <w:sz w:val="20"/>
                <w:szCs w:val="20"/>
              </w:rPr>
              <w:t>Орловская</w:t>
            </w:r>
            <w:proofErr w:type="gramEnd"/>
            <w:r w:rsidRPr="003D79C4">
              <w:rPr>
                <w:sz w:val="20"/>
                <w:szCs w:val="20"/>
              </w:rPr>
              <w:t xml:space="preserve"> ЦКС» Орловского сельского поселения (по согласованию)</w:t>
            </w:r>
          </w:p>
        </w:tc>
        <w:tc>
          <w:tcPr>
            <w:tcW w:w="3240" w:type="dxa"/>
          </w:tcPr>
          <w:p w:rsidR="003D79C4" w:rsidRPr="003D79C4" w:rsidRDefault="003D79C4" w:rsidP="00DF2286">
            <w:pPr>
              <w:jc w:val="both"/>
              <w:rPr>
                <w:sz w:val="20"/>
                <w:szCs w:val="20"/>
              </w:rPr>
            </w:pPr>
            <w:r w:rsidRPr="003D79C4">
              <w:rPr>
                <w:sz w:val="20"/>
                <w:szCs w:val="20"/>
              </w:rPr>
              <w:t xml:space="preserve">с. </w:t>
            </w:r>
            <w:proofErr w:type="spellStart"/>
            <w:r w:rsidRPr="003D79C4">
              <w:rPr>
                <w:sz w:val="20"/>
                <w:szCs w:val="20"/>
              </w:rPr>
              <w:t>Солоницыны</w:t>
            </w:r>
            <w:proofErr w:type="spellEnd"/>
            <w:r w:rsidRPr="003D79C4">
              <w:rPr>
                <w:sz w:val="20"/>
                <w:szCs w:val="20"/>
              </w:rPr>
              <w:t>, ул. Молодежная, 22</w:t>
            </w:r>
          </w:p>
        </w:tc>
      </w:tr>
      <w:tr w:rsidR="003D79C4" w:rsidRPr="003D79C4" w:rsidTr="00DF2286">
        <w:tc>
          <w:tcPr>
            <w:tcW w:w="9828" w:type="dxa"/>
            <w:gridSpan w:val="3"/>
          </w:tcPr>
          <w:p w:rsidR="003D79C4" w:rsidRPr="003D79C4" w:rsidRDefault="003D79C4" w:rsidP="00DF2286">
            <w:pPr>
              <w:ind w:left="360"/>
              <w:jc w:val="center"/>
              <w:rPr>
                <w:b/>
                <w:bCs/>
                <w:i/>
                <w:iCs/>
                <w:sz w:val="20"/>
                <w:szCs w:val="20"/>
              </w:rPr>
            </w:pPr>
            <w:proofErr w:type="spellStart"/>
            <w:r w:rsidRPr="003D79C4">
              <w:rPr>
                <w:b/>
                <w:bCs/>
                <w:i/>
                <w:iCs/>
                <w:sz w:val="20"/>
                <w:szCs w:val="20"/>
              </w:rPr>
              <w:t>Чудиновский</w:t>
            </w:r>
            <w:proofErr w:type="spellEnd"/>
            <w:r w:rsidRPr="003D79C4">
              <w:rPr>
                <w:b/>
                <w:bCs/>
                <w:i/>
                <w:iCs/>
                <w:sz w:val="20"/>
                <w:szCs w:val="20"/>
              </w:rPr>
              <w:t xml:space="preserve"> территориальный отдел:</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r w:rsidRPr="003D79C4">
              <w:rPr>
                <w:sz w:val="20"/>
                <w:szCs w:val="20"/>
              </w:rPr>
              <w:t>Б-</w:t>
            </w:r>
            <w:proofErr w:type="spellStart"/>
            <w:r w:rsidRPr="003D79C4">
              <w:rPr>
                <w:sz w:val="20"/>
                <w:szCs w:val="20"/>
              </w:rPr>
              <w:t>Юринский</w:t>
            </w:r>
            <w:proofErr w:type="spellEnd"/>
            <w:r w:rsidRPr="003D79C4">
              <w:rPr>
                <w:sz w:val="20"/>
                <w:szCs w:val="20"/>
              </w:rPr>
              <w:t xml:space="preserve"> клуб МКУ «</w:t>
            </w:r>
            <w:proofErr w:type="gramStart"/>
            <w:r w:rsidRPr="003D79C4">
              <w:rPr>
                <w:sz w:val="20"/>
                <w:szCs w:val="20"/>
              </w:rPr>
              <w:t>Орловская</w:t>
            </w:r>
            <w:proofErr w:type="gramEnd"/>
            <w:r w:rsidRPr="003D79C4">
              <w:rPr>
                <w:sz w:val="20"/>
                <w:szCs w:val="20"/>
              </w:rPr>
              <w:t xml:space="preserve"> ЦКС» Орловского сельского поселения (по согласованию)</w:t>
            </w:r>
          </w:p>
        </w:tc>
        <w:tc>
          <w:tcPr>
            <w:tcW w:w="3240" w:type="dxa"/>
          </w:tcPr>
          <w:p w:rsidR="003D79C4" w:rsidRPr="003D79C4" w:rsidRDefault="003D79C4" w:rsidP="00DF2286">
            <w:pPr>
              <w:jc w:val="both"/>
              <w:rPr>
                <w:sz w:val="20"/>
                <w:szCs w:val="20"/>
              </w:rPr>
            </w:pPr>
            <w:r w:rsidRPr="003D79C4">
              <w:rPr>
                <w:sz w:val="20"/>
                <w:szCs w:val="20"/>
              </w:rPr>
              <w:t xml:space="preserve">д. </w:t>
            </w:r>
            <w:proofErr w:type="spellStart"/>
            <w:r w:rsidRPr="003D79C4">
              <w:rPr>
                <w:sz w:val="20"/>
                <w:szCs w:val="20"/>
              </w:rPr>
              <w:t>Коробовщина</w:t>
            </w:r>
            <w:proofErr w:type="spellEnd"/>
            <w:r w:rsidRPr="003D79C4">
              <w:rPr>
                <w:sz w:val="20"/>
                <w:szCs w:val="20"/>
              </w:rPr>
              <w:t>, д. 61</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proofErr w:type="spellStart"/>
            <w:r w:rsidRPr="003D79C4">
              <w:rPr>
                <w:sz w:val="20"/>
                <w:szCs w:val="20"/>
              </w:rPr>
              <w:t>Чудиновский</w:t>
            </w:r>
            <w:proofErr w:type="spellEnd"/>
            <w:r w:rsidRPr="003D79C4">
              <w:rPr>
                <w:sz w:val="20"/>
                <w:szCs w:val="20"/>
              </w:rPr>
              <w:t xml:space="preserve"> сельский дом культуры МКУ «</w:t>
            </w:r>
            <w:proofErr w:type="gramStart"/>
            <w:r w:rsidRPr="003D79C4">
              <w:rPr>
                <w:sz w:val="20"/>
                <w:szCs w:val="20"/>
              </w:rPr>
              <w:t>Орловская</w:t>
            </w:r>
            <w:proofErr w:type="gramEnd"/>
            <w:r w:rsidRPr="003D79C4">
              <w:rPr>
                <w:sz w:val="20"/>
                <w:szCs w:val="20"/>
              </w:rPr>
              <w:t xml:space="preserve"> ЦКС» Орловского сельского поселения (по согласованию)</w:t>
            </w:r>
          </w:p>
        </w:tc>
        <w:tc>
          <w:tcPr>
            <w:tcW w:w="3240" w:type="dxa"/>
          </w:tcPr>
          <w:p w:rsidR="003D79C4" w:rsidRPr="003D79C4" w:rsidRDefault="003D79C4" w:rsidP="00DF2286">
            <w:pPr>
              <w:jc w:val="both"/>
              <w:rPr>
                <w:sz w:val="20"/>
                <w:szCs w:val="20"/>
              </w:rPr>
            </w:pPr>
            <w:r w:rsidRPr="003D79C4">
              <w:rPr>
                <w:sz w:val="20"/>
                <w:szCs w:val="20"/>
              </w:rPr>
              <w:t xml:space="preserve">с. </w:t>
            </w:r>
            <w:proofErr w:type="spellStart"/>
            <w:r w:rsidRPr="003D79C4">
              <w:rPr>
                <w:sz w:val="20"/>
                <w:szCs w:val="20"/>
              </w:rPr>
              <w:t>Чудиново</w:t>
            </w:r>
            <w:proofErr w:type="spellEnd"/>
            <w:r w:rsidRPr="003D79C4">
              <w:rPr>
                <w:sz w:val="20"/>
                <w:szCs w:val="20"/>
              </w:rPr>
              <w:t>, ул. Заречная, 12</w:t>
            </w:r>
          </w:p>
        </w:tc>
      </w:tr>
      <w:tr w:rsidR="003D79C4" w:rsidRPr="003D79C4" w:rsidTr="00DF2286">
        <w:tc>
          <w:tcPr>
            <w:tcW w:w="9828" w:type="dxa"/>
            <w:gridSpan w:val="3"/>
          </w:tcPr>
          <w:p w:rsidR="003D79C4" w:rsidRPr="003D79C4" w:rsidRDefault="003D79C4" w:rsidP="00DF2286">
            <w:pPr>
              <w:ind w:left="360"/>
              <w:jc w:val="center"/>
              <w:rPr>
                <w:b/>
                <w:bCs/>
                <w:i/>
                <w:iCs/>
                <w:sz w:val="20"/>
                <w:szCs w:val="20"/>
              </w:rPr>
            </w:pPr>
            <w:proofErr w:type="spellStart"/>
            <w:r w:rsidRPr="003D79C4">
              <w:rPr>
                <w:b/>
                <w:bCs/>
                <w:i/>
                <w:iCs/>
                <w:sz w:val="20"/>
                <w:szCs w:val="20"/>
              </w:rPr>
              <w:t>Кузнецовский</w:t>
            </w:r>
            <w:proofErr w:type="spellEnd"/>
            <w:r w:rsidRPr="003D79C4">
              <w:rPr>
                <w:b/>
                <w:bCs/>
                <w:i/>
                <w:iCs/>
                <w:sz w:val="20"/>
                <w:szCs w:val="20"/>
              </w:rPr>
              <w:t xml:space="preserve"> территориальный отдел:</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proofErr w:type="spellStart"/>
            <w:r w:rsidRPr="003D79C4">
              <w:rPr>
                <w:sz w:val="20"/>
                <w:szCs w:val="20"/>
              </w:rPr>
              <w:t>Кузнецовский</w:t>
            </w:r>
            <w:proofErr w:type="spellEnd"/>
            <w:r w:rsidRPr="003D79C4">
              <w:rPr>
                <w:sz w:val="20"/>
                <w:szCs w:val="20"/>
              </w:rPr>
              <w:t xml:space="preserve"> сельский дом культуры МКУ «</w:t>
            </w:r>
            <w:proofErr w:type="gramStart"/>
            <w:r w:rsidRPr="003D79C4">
              <w:rPr>
                <w:sz w:val="20"/>
                <w:szCs w:val="20"/>
              </w:rPr>
              <w:t>Орловская</w:t>
            </w:r>
            <w:proofErr w:type="gramEnd"/>
            <w:r w:rsidRPr="003D79C4">
              <w:rPr>
                <w:sz w:val="20"/>
                <w:szCs w:val="20"/>
              </w:rPr>
              <w:t xml:space="preserve"> ЦКС» Орловского сельского поселения (по согласованию)</w:t>
            </w:r>
          </w:p>
        </w:tc>
        <w:tc>
          <w:tcPr>
            <w:tcW w:w="3240" w:type="dxa"/>
          </w:tcPr>
          <w:p w:rsidR="003D79C4" w:rsidRPr="003D79C4" w:rsidRDefault="003D79C4" w:rsidP="00DF2286">
            <w:pPr>
              <w:jc w:val="both"/>
              <w:rPr>
                <w:sz w:val="20"/>
                <w:szCs w:val="20"/>
              </w:rPr>
            </w:pPr>
            <w:r w:rsidRPr="003D79C4">
              <w:rPr>
                <w:sz w:val="20"/>
                <w:szCs w:val="20"/>
              </w:rPr>
              <w:t xml:space="preserve">д. Кузнецы, ул. </w:t>
            </w:r>
            <w:proofErr w:type="gramStart"/>
            <w:r w:rsidRPr="003D79C4">
              <w:rPr>
                <w:sz w:val="20"/>
                <w:szCs w:val="20"/>
              </w:rPr>
              <w:t>Школьная</w:t>
            </w:r>
            <w:proofErr w:type="gramEnd"/>
            <w:r w:rsidRPr="003D79C4">
              <w:rPr>
                <w:sz w:val="20"/>
                <w:szCs w:val="20"/>
              </w:rPr>
              <w:t>, 8</w:t>
            </w:r>
          </w:p>
        </w:tc>
      </w:tr>
      <w:tr w:rsidR="003D79C4" w:rsidRPr="003D79C4" w:rsidTr="00DF2286">
        <w:tc>
          <w:tcPr>
            <w:tcW w:w="9828" w:type="dxa"/>
            <w:gridSpan w:val="3"/>
          </w:tcPr>
          <w:p w:rsidR="003D79C4" w:rsidRPr="003D79C4" w:rsidRDefault="003D79C4" w:rsidP="00DF2286">
            <w:pPr>
              <w:ind w:left="360"/>
              <w:jc w:val="center"/>
              <w:rPr>
                <w:b/>
                <w:bCs/>
                <w:i/>
                <w:iCs/>
                <w:sz w:val="20"/>
                <w:szCs w:val="20"/>
              </w:rPr>
            </w:pPr>
            <w:proofErr w:type="spellStart"/>
            <w:r w:rsidRPr="003D79C4">
              <w:rPr>
                <w:b/>
                <w:bCs/>
                <w:i/>
                <w:iCs/>
                <w:sz w:val="20"/>
                <w:szCs w:val="20"/>
              </w:rPr>
              <w:t>Колковский</w:t>
            </w:r>
            <w:proofErr w:type="spellEnd"/>
            <w:r w:rsidRPr="003D79C4">
              <w:rPr>
                <w:b/>
                <w:bCs/>
                <w:i/>
                <w:iCs/>
                <w:sz w:val="20"/>
                <w:szCs w:val="20"/>
              </w:rPr>
              <w:t xml:space="preserve"> территориальный отдел:</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proofErr w:type="spellStart"/>
            <w:r w:rsidRPr="003D79C4">
              <w:rPr>
                <w:sz w:val="20"/>
                <w:szCs w:val="20"/>
              </w:rPr>
              <w:t>Колковский</w:t>
            </w:r>
            <w:proofErr w:type="spellEnd"/>
            <w:r w:rsidRPr="003D79C4">
              <w:rPr>
                <w:sz w:val="20"/>
                <w:szCs w:val="20"/>
              </w:rPr>
              <w:t xml:space="preserve"> сельский дом культуры МКУ «</w:t>
            </w:r>
            <w:proofErr w:type="gramStart"/>
            <w:r w:rsidRPr="003D79C4">
              <w:rPr>
                <w:sz w:val="20"/>
                <w:szCs w:val="20"/>
              </w:rPr>
              <w:t>Орловская</w:t>
            </w:r>
            <w:proofErr w:type="gramEnd"/>
            <w:r w:rsidRPr="003D79C4">
              <w:rPr>
                <w:sz w:val="20"/>
                <w:szCs w:val="20"/>
              </w:rPr>
              <w:t xml:space="preserve"> ЦКС» Орловского сельского поселения (по согласованию)</w:t>
            </w:r>
          </w:p>
        </w:tc>
        <w:tc>
          <w:tcPr>
            <w:tcW w:w="3240" w:type="dxa"/>
          </w:tcPr>
          <w:p w:rsidR="003D79C4" w:rsidRPr="003D79C4" w:rsidRDefault="003D79C4" w:rsidP="00DF2286">
            <w:pPr>
              <w:jc w:val="both"/>
              <w:rPr>
                <w:sz w:val="20"/>
                <w:szCs w:val="20"/>
              </w:rPr>
            </w:pPr>
            <w:r w:rsidRPr="003D79C4">
              <w:rPr>
                <w:sz w:val="20"/>
                <w:szCs w:val="20"/>
              </w:rPr>
              <w:t xml:space="preserve">с. </w:t>
            </w:r>
            <w:proofErr w:type="spellStart"/>
            <w:r w:rsidRPr="003D79C4">
              <w:rPr>
                <w:sz w:val="20"/>
                <w:szCs w:val="20"/>
              </w:rPr>
              <w:t>Колково</w:t>
            </w:r>
            <w:proofErr w:type="spellEnd"/>
            <w:r w:rsidRPr="003D79C4">
              <w:rPr>
                <w:sz w:val="20"/>
                <w:szCs w:val="20"/>
              </w:rPr>
              <w:t xml:space="preserve">, ул. Шубина, 9 </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proofErr w:type="spellStart"/>
            <w:r w:rsidRPr="003D79C4">
              <w:rPr>
                <w:sz w:val="20"/>
                <w:szCs w:val="20"/>
              </w:rPr>
              <w:t>Степановский</w:t>
            </w:r>
            <w:proofErr w:type="spellEnd"/>
            <w:r w:rsidRPr="003D79C4">
              <w:rPr>
                <w:sz w:val="20"/>
                <w:szCs w:val="20"/>
              </w:rPr>
              <w:t xml:space="preserve"> сельский дом культуры МКУ «</w:t>
            </w:r>
            <w:proofErr w:type="gramStart"/>
            <w:r w:rsidRPr="003D79C4">
              <w:rPr>
                <w:sz w:val="20"/>
                <w:szCs w:val="20"/>
              </w:rPr>
              <w:t>Орловская</w:t>
            </w:r>
            <w:proofErr w:type="gramEnd"/>
            <w:r w:rsidRPr="003D79C4">
              <w:rPr>
                <w:sz w:val="20"/>
                <w:szCs w:val="20"/>
              </w:rPr>
              <w:t xml:space="preserve"> ЦКС» Орловского сельского поселения (по согласованию)</w:t>
            </w:r>
          </w:p>
        </w:tc>
        <w:tc>
          <w:tcPr>
            <w:tcW w:w="3240" w:type="dxa"/>
          </w:tcPr>
          <w:p w:rsidR="003D79C4" w:rsidRPr="003D79C4" w:rsidRDefault="003D79C4" w:rsidP="00DF2286">
            <w:pPr>
              <w:jc w:val="both"/>
              <w:rPr>
                <w:sz w:val="20"/>
                <w:szCs w:val="20"/>
              </w:rPr>
            </w:pPr>
            <w:r w:rsidRPr="003D79C4">
              <w:rPr>
                <w:sz w:val="20"/>
                <w:szCs w:val="20"/>
              </w:rPr>
              <w:t xml:space="preserve">д. </w:t>
            </w:r>
            <w:proofErr w:type="spellStart"/>
            <w:r w:rsidRPr="003D79C4">
              <w:rPr>
                <w:sz w:val="20"/>
                <w:szCs w:val="20"/>
              </w:rPr>
              <w:t>Степановщина</w:t>
            </w:r>
            <w:proofErr w:type="spellEnd"/>
            <w:r w:rsidRPr="003D79C4">
              <w:rPr>
                <w:sz w:val="20"/>
                <w:szCs w:val="20"/>
              </w:rPr>
              <w:t>, ул. Труда, 24</w:t>
            </w:r>
          </w:p>
        </w:tc>
      </w:tr>
      <w:tr w:rsidR="003D79C4" w:rsidRPr="003D79C4" w:rsidTr="00DF2286">
        <w:tc>
          <w:tcPr>
            <w:tcW w:w="9828" w:type="dxa"/>
            <w:gridSpan w:val="3"/>
          </w:tcPr>
          <w:p w:rsidR="003D79C4" w:rsidRPr="003D79C4" w:rsidRDefault="003D79C4" w:rsidP="00DF2286">
            <w:pPr>
              <w:ind w:left="360"/>
              <w:jc w:val="center"/>
              <w:rPr>
                <w:b/>
                <w:bCs/>
                <w:i/>
                <w:iCs/>
                <w:sz w:val="20"/>
                <w:szCs w:val="20"/>
              </w:rPr>
            </w:pPr>
            <w:proofErr w:type="spellStart"/>
            <w:r w:rsidRPr="003D79C4">
              <w:rPr>
                <w:b/>
                <w:bCs/>
                <w:i/>
                <w:iCs/>
                <w:sz w:val="20"/>
                <w:szCs w:val="20"/>
              </w:rPr>
              <w:t>Тохтинский</w:t>
            </w:r>
            <w:proofErr w:type="spellEnd"/>
            <w:r w:rsidRPr="003D79C4">
              <w:rPr>
                <w:b/>
                <w:bCs/>
                <w:i/>
                <w:iCs/>
                <w:sz w:val="20"/>
                <w:szCs w:val="20"/>
              </w:rPr>
              <w:t xml:space="preserve"> территориальный отдел:</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proofErr w:type="spellStart"/>
            <w:r w:rsidRPr="003D79C4">
              <w:rPr>
                <w:sz w:val="20"/>
                <w:szCs w:val="20"/>
              </w:rPr>
              <w:t>Тохтинский</w:t>
            </w:r>
            <w:proofErr w:type="spellEnd"/>
            <w:r w:rsidRPr="003D79C4">
              <w:rPr>
                <w:sz w:val="20"/>
                <w:szCs w:val="20"/>
              </w:rPr>
              <w:t xml:space="preserve"> сельский дом культуры МКУ «</w:t>
            </w:r>
            <w:proofErr w:type="gramStart"/>
            <w:r w:rsidRPr="003D79C4">
              <w:rPr>
                <w:sz w:val="20"/>
                <w:szCs w:val="20"/>
              </w:rPr>
              <w:t>Орловская</w:t>
            </w:r>
            <w:proofErr w:type="gramEnd"/>
            <w:r w:rsidRPr="003D79C4">
              <w:rPr>
                <w:sz w:val="20"/>
                <w:szCs w:val="20"/>
              </w:rPr>
              <w:t xml:space="preserve"> ЦКС» Орловского сельского поселения (по согласованию)</w:t>
            </w:r>
          </w:p>
        </w:tc>
        <w:tc>
          <w:tcPr>
            <w:tcW w:w="3240" w:type="dxa"/>
          </w:tcPr>
          <w:p w:rsidR="003D79C4" w:rsidRPr="003D79C4" w:rsidRDefault="003D79C4" w:rsidP="00DF2286">
            <w:pPr>
              <w:jc w:val="both"/>
              <w:rPr>
                <w:sz w:val="20"/>
                <w:szCs w:val="20"/>
              </w:rPr>
            </w:pPr>
            <w:r w:rsidRPr="003D79C4">
              <w:rPr>
                <w:sz w:val="20"/>
                <w:szCs w:val="20"/>
              </w:rPr>
              <w:t xml:space="preserve">с. </w:t>
            </w:r>
            <w:proofErr w:type="spellStart"/>
            <w:r w:rsidRPr="003D79C4">
              <w:rPr>
                <w:sz w:val="20"/>
                <w:szCs w:val="20"/>
              </w:rPr>
              <w:t>Тохтино</w:t>
            </w:r>
            <w:proofErr w:type="spellEnd"/>
            <w:r w:rsidRPr="003D79C4">
              <w:rPr>
                <w:sz w:val="20"/>
                <w:szCs w:val="20"/>
              </w:rPr>
              <w:t>,  ул. Советская, 2</w:t>
            </w:r>
          </w:p>
        </w:tc>
      </w:tr>
      <w:tr w:rsidR="003D79C4" w:rsidRPr="003D79C4" w:rsidTr="00DF2286">
        <w:tc>
          <w:tcPr>
            <w:tcW w:w="9828" w:type="dxa"/>
            <w:gridSpan w:val="3"/>
          </w:tcPr>
          <w:p w:rsidR="003D79C4" w:rsidRPr="003D79C4" w:rsidRDefault="003D79C4" w:rsidP="00DF2286">
            <w:pPr>
              <w:ind w:left="360"/>
              <w:jc w:val="center"/>
              <w:rPr>
                <w:b/>
                <w:bCs/>
                <w:i/>
                <w:iCs/>
                <w:sz w:val="20"/>
                <w:szCs w:val="20"/>
              </w:rPr>
            </w:pPr>
            <w:proofErr w:type="spellStart"/>
            <w:r w:rsidRPr="003D79C4">
              <w:rPr>
                <w:b/>
                <w:bCs/>
                <w:i/>
                <w:iCs/>
                <w:sz w:val="20"/>
                <w:szCs w:val="20"/>
              </w:rPr>
              <w:t>Подгородний</w:t>
            </w:r>
            <w:proofErr w:type="spellEnd"/>
            <w:r w:rsidRPr="003D79C4">
              <w:rPr>
                <w:b/>
                <w:bCs/>
                <w:i/>
                <w:iCs/>
                <w:sz w:val="20"/>
                <w:szCs w:val="20"/>
              </w:rPr>
              <w:t xml:space="preserve"> территориальный отдел:</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proofErr w:type="spellStart"/>
            <w:r w:rsidRPr="003D79C4">
              <w:rPr>
                <w:sz w:val="20"/>
                <w:szCs w:val="20"/>
              </w:rPr>
              <w:t>Подгородний</w:t>
            </w:r>
            <w:proofErr w:type="spellEnd"/>
            <w:r w:rsidRPr="003D79C4">
              <w:rPr>
                <w:sz w:val="20"/>
                <w:szCs w:val="20"/>
              </w:rPr>
              <w:t xml:space="preserve"> сельский дом культуры МКУ «</w:t>
            </w:r>
            <w:proofErr w:type="gramStart"/>
            <w:r w:rsidRPr="003D79C4">
              <w:rPr>
                <w:sz w:val="20"/>
                <w:szCs w:val="20"/>
              </w:rPr>
              <w:t>Орловская</w:t>
            </w:r>
            <w:proofErr w:type="gramEnd"/>
            <w:r w:rsidRPr="003D79C4">
              <w:rPr>
                <w:sz w:val="20"/>
                <w:szCs w:val="20"/>
              </w:rPr>
              <w:t xml:space="preserve"> ЦКС» Орловского сельского поселения (по согласованию)</w:t>
            </w:r>
          </w:p>
        </w:tc>
        <w:tc>
          <w:tcPr>
            <w:tcW w:w="3240" w:type="dxa"/>
          </w:tcPr>
          <w:p w:rsidR="003D79C4" w:rsidRPr="003D79C4" w:rsidRDefault="003D79C4" w:rsidP="00DF2286">
            <w:pPr>
              <w:jc w:val="both"/>
              <w:rPr>
                <w:sz w:val="20"/>
                <w:szCs w:val="20"/>
              </w:rPr>
            </w:pPr>
            <w:r w:rsidRPr="003D79C4">
              <w:rPr>
                <w:sz w:val="20"/>
                <w:szCs w:val="20"/>
              </w:rPr>
              <w:t>д. Моржи, ул. Мира, 1</w:t>
            </w:r>
          </w:p>
        </w:tc>
      </w:tr>
      <w:tr w:rsidR="003D79C4" w:rsidRPr="003D79C4" w:rsidTr="00DF2286">
        <w:tc>
          <w:tcPr>
            <w:tcW w:w="648" w:type="dxa"/>
          </w:tcPr>
          <w:p w:rsidR="003D79C4" w:rsidRPr="003D79C4" w:rsidRDefault="003D79C4" w:rsidP="003D79C4">
            <w:pPr>
              <w:numPr>
                <w:ilvl w:val="0"/>
                <w:numId w:val="1"/>
              </w:numPr>
              <w:tabs>
                <w:tab w:val="clear" w:pos="720"/>
                <w:tab w:val="num" w:pos="360"/>
              </w:tabs>
              <w:ind w:left="0" w:firstLine="0"/>
              <w:jc w:val="both"/>
              <w:rPr>
                <w:sz w:val="20"/>
                <w:szCs w:val="20"/>
              </w:rPr>
            </w:pPr>
          </w:p>
        </w:tc>
        <w:tc>
          <w:tcPr>
            <w:tcW w:w="5940" w:type="dxa"/>
          </w:tcPr>
          <w:p w:rsidR="003D79C4" w:rsidRPr="003D79C4" w:rsidRDefault="003D79C4" w:rsidP="00DF2286">
            <w:pPr>
              <w:jc w:val="both"/>
              <w:rPr>
                <w:sz w:val="20"/>
                <w:szCs w:val="20"/>
              </w:rPr>
            </w:pPr>
            <w:proofErr w:type="spellStart"/>
            <w:r w:rsidRPr="003D79C4">
              <w:rPr>
                <w:sz w:val="20"/>
                <w:szCs w:val="20"/>
              </w:rPr>
              <w:t>Поляковский</w:t>
            </w:r>
            <w:proofErr w:type="spellEnd"/>
            <w:r w:rsidRPr="003D79C4">
              <w:rPr>
                <w:sz w:val="20"/>
                <w:szCs w:val="20"/>
              </w:rPr>
              <w:t xml:space="preserve"> клуб МКУ «</w:t>
            </w:r>
            <w:proofErr w:type="gramStart"/>
            <w:r w:rsidRPr="003D79C4">
              <w:rPr>
                <w:sz w:val="20"/>
                <w:szCs w:val="20"/>
              </w:rPr>
              <w:t>Орловская</w:t>
            </w:r>
            <w:proofErr w:type="gramEnd"/>
            <w:r w:rsidRPr="003D79C4">
              <w:rPr>
                <w:sz w:val="20"/>
                <w:szCs w:val="20"/>
              </w:rPr>
              <w:t xml:space="preserve"> ЦКС» Орловского сельского поселения (по согласованию)</w:t>
            </w:r>
          </w:p>
        </w:tc>
        <w:tc>
          <w:tcPr>
            <w:tcW w:w="3240" w:type="dxa"/>
          </w:tcPr>
          <w:p w:rsidR="003D79C4" w:rsidRPr="003D79C4" w:rsidRDefault="003D79C4" w:rsidP="00DF2286">
            <w:pPr>
              <w:jc w:val="both"/>
              <w:rPr>
                <w:sz w:val="20"/>
                <w:szCs w:val="20"/>
              </w:rPr>
            </w:pPr>
            <w:r w:rsidRPr="003D79C4">
              <w:rPr>
                <w:sz w:val="20"/>
                <w:szCs w:val="20"/>
              </w:rPr>
              <w:t xml:space="preserve">д. Поляки, ул. </w:t>
            </w:r>
            <w:proofErr w:type="gramStart"/>
            <w:r w:rsidRPr="003D79C4">
              <w:rPr>
                <w:sz w:val="20"/>
                <w:szCs w:val="20"/>
              </w:rPr>
              <w:t>Советская</w:t>
            </w:r>
            <w:proofErr w:type="gramEnd"/>
            <w:r w:rsidRPr="003D79C4">
              <w:rPr>
                <w:sz w:val="20"/>
                <w:szCs w:val="20"/>
              </w:rPr>
              <w:t>,  8</w:t>
            </w:r>
          </w:p>
        </w:tc>
      </w:tr>
    </w:tbl>
    <w:p w:rsidR="003D79C4" w:rsidRPr="003D79C4" w:rsidRDefault="003D79C4" w:rsidP="003D79C4">
      <w:pPr>
        <w:tabs>
          <w:tab w:val="left" w:pos="4560"/>
        </w:tabs>
        <w:ind w:firstLine="540"/>
        <w:rPr>
          <w:sz w:val="20"/>
          <w:szCs w:val="20"/>
        </w:rPr>
      </w:pPr>
      <w:r w:rsidRPr="003D79C4">
        <w:rPr>
          <w:sz w:val="20"/>
          <w:szCs w:val="20"/>
        </w:rPr>
        <w:tab/>
        <w:t>_____________</w:t>
      </w:r>
    </w:p>
    <w:p w:rsidR="003D79C4" w:rsidRPr="003D79C4" w:rsidRDefault="003D79C4" w:rsidP="003D79C4">
      <w:pPr>
        <w:jc w:val="center"/>
        <w:rPr>
          <w:b/>
          <w:sz w:val="20"/>
          <w:szCs w:val="20"/>
          <w:lang w:val="en-US"/>
        </w:rPr>
      </w:pPr>
      <w:r w:rsidRPr="003D79C4">
        <w:rPr>
          <w:b/>
          <w:noProof/>
          <w:sz w:val="20"/>
          <w:szCs w:val="20"/>
        </w:rPr>
        <w:drawing>
          <wp:inline distT="0" distB="0" distL="0" distR="0" wp14:anchorId="7B8DE959" wp14:editId="0E3E03B4">
            <wp:extent cx="428625" cy="523875"/>
            <wp:effectExtent l="0" t="0" r="9525" b="9525"/>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района"/>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3D79C4" w:rsidRPr="003D79C4" w:rsidRDefault="003D79C4" w:rsidP="003D79C4">
      <w:pPr>
        <w:pStyle w:val="1"/>
        <w:jc w:val="center"/>
        <w:rPr>
          <w:b/>
          <w:sz w:val="20"/>
        </w:rPr>
      </w:pPr>
      <w:r w:rsidRPr="003D79C4">
        <w:rPr>
          <w:b/>
          <w:sz w:val="20"/>
        </w:rPr>
        <w:t>АДМИНИСТРАЦИЯ ОРЛОВСКОГО РАЙОНА</w:t>
      </w:r>
    </w:p>
    <w:p w:rsidR="003D79C4" w:rsidRPr="003D79C4" w:rsidRDefault="003D79C4" w:rsidP="003D79C4">
      <w:pPr>
        <w:jc w:val="center"/>
        <w:rPr>
          <w:b/>
          <w:sz w:val="20"/>
          <w:szCs w:val="20"/>
        </w:rPr>
      </w:pPr>
      <w:r w:rsidRPr="003D79C4">
        <w:rPr>
          <w:b/>
          <w:sz w:val="20"/>
          <w:szCs w:val="20"/>
        </w:rPr>
        <w:t>КИРОВСКОЙ ОБЛАСТИ</w:t>
      </w:r>
    </w:p>
    <w:p w:rsidR="003D79C4" w:rsidRPr="003D79C4" w:rsidRDefault="003D79C4" w:rsidP="003D79C4">
      <w:pPr>
        <w:jc w:val="center"/>
        <w:rPr>
          <w:sz w:val="20"/>
          <w:szCs w:val="20"/>
        </w:rPr>
      </w:pPr>
    </w:p>
    <w:p w:rsidR="003D79C4" w:rsidRPr="003D79C4" w:rsidRDefault="003D79C4" w:rsidP="003D79C4">
      <w:pPr>
        <w:pStyle w:val="2"/>
        <w:rPr>
          <w:sz w:val="20"/>
          <w:szCs w:val="20"/>
        </w:rPr>
      </w:pPr>
      <w:r w:rsidRPr="003D79C4">
        <w:rPr>
          <w:sz w:val="20"/>
          <w:szCs w:val="20"/>
        </w:rPr>
        <w:lastRenderedPageBreak/>
        <w:t>ПОСТАНОВЛЕНИЕ</w:t>
      </w:r>
    </w:p>
    <w:p w:rsidR="003D79C4" w:rsidRPr="003D79C4" w:rsidRDefault="003D79C4" w:rsidP="003D79C4">
      <w:pPr>
        <w:spacing w:before="360"/>
        <w:rPr>
          <w:sz w:val="20"/>
          <w:szCs w:val="20"/>
          <w:u w:val="single"/>
        </w:rPr>
      </w:pPr>
      <w:r w:rsidRPr="003D79C4">
        <w:rPr>
          <w:sz w:val="20"/>
          <w:szCs w:val="20"/>
          <w:u w:val="single"/>
        </w:rPr>
        <w:t>23.09.2019</w:t>
      </w:r>
      <w:r w:rsidRPr="003D79C4">
        <w:rPr>
          <w:sz w:val="20"/>
          <w:szCs w:val="20"/>
        </w:rPr>
        <w:t xml:space="preserve">                                                                                                 </w:t>
      </w:r>
      <w:r w:rsidRPr="003D79C4">
        <w:rPr>
          <w:sz w:val="20"/>
          <w:szCs w:val="20"/>
          <w:u w:val="single"/>
        </w:rPr>
        <w:t>№ 526-п</w:t>
      </w:r>
    </w:p>
    <w:p w:rsidR="003D79C4" w:rsidRPr="003D79C4" w:rsidRDefault="003D79C4" w:rsidP="003D79C4">
      <w:pPr>
        <w:spacing w:before="360"/>
        <w:jc w:val="center"/>
        <w:rPr>
          <w:sz w:val="20"/>
          <w:szCs w:val="20"/>
        </w:rPr>
      </w:pPr>
    </w:p>
    <w:p w:rsidR="003D79C4" w:rsidRPr="003D79C4" w:rsidRDefault="003D79C4" w:rsidP="003D79C4">
      <w:pPr>
        <w:spacing w:before="360"/>
        <w:jc w:val="center"/>
        <w:rPr>
          <w:sz w:val="20"/>
          <w:szCs w:val="20"/>
        </w:rPr>
      </w:pPr>
      <w:r w:rsidRPr="003D79C4">
        <w:rPr>
          <w:sz w:val="20"/>
          <w:szCs w:val="20"/>
        </w:rPr>
        <w:t>г. Орлов</w:t>
      </w:r>
    </w:p>
    <w:p w:rsidR="003D79C4" w:rsidRPr="003D79C4" w:rsidRDefault="003D79C4" w:rsidP="003D79C4">
      <w:pPr>
        <w:spacing w:before="360"/>
        <w:jc w:val="center"/>
        <w:rPr>
          <w:sz w:val="20"/>
          <w:szCs w:val="20"/>
        </w:rPr>
      </w:pPr>
    </w:p>
    <w:p w:rsidR="003D79C4" w:rsidRPr="003D79C4" w:rsidRDefault="003D79C4" w:rsidP="003D79C4">
      <w:pPr>
        <w:tabs>
          <w:tab w:val="left" w:pos="4760"/>
          <w:tab w:val="left" w:pos="9515"/>
        </w:tabs>
        <w:ind w:right="-5"/>
        <w:jc w:val="center"/>
        <w:rPr>
          <w:b/>
          <w:bCs/>
          <w:sz w:val="20"/>
          <w:szCs w:val="20"/>
        </w:rPr>
      </w:pPr>
      <w:r w:rsidRPr="003D79C4">
        <w:rPr>
          <w:b/>
          <w:bCs/>
          <w:sz w:val="20"/>
          <w:szCs w:val="20"/>
        </w:rPr>
        <w:t xml:space="preserve">О внесении  изменений в </w:t>
      </w:r>
      <w:r w:rsidRPr="003D79C4">
        <w:rPr>
          <w:b/>
          <w:sz w:val="20"/>
          <w:szCs w:val="20"/>
        </w:rPr>
        <w:t>муниципальную программу   «Управление муниципальными финансами и регулирование межбюджетных отношений» на 2014-2021 годы</w:t>
      </w:r>
    </w:p>
    <w:p w:rsidR="003D79C4" w:rsidRPr="003D79C4" w:rsidRDefault="003D79C4" w:rsidP="003D79C4">
      <w:pPr>
        <w:tabs>
          <w:tab w:val="left" w:pos="4760"/>
          <w:tab w:val="left" w:pos="9515"/>
        </w:tabs>
        <w:ind w:right="-5"/>
        <w:jc w:val="center"/>
        <w:rPr>
          <w:b/>
          <w:bCs/>
          <w:sz w:val="20"/>
          <w:szCs w:val="20"/>
        </w:rPr>
      </w:pPr>
      <w:r w:rsidRPr="003D79C4">
        <w:rPr>
          <w:b/>
          <w:bCs/>
          <w:sz w:val="20"/>
          <w:szCs w:val="20"/>
        </w:rPr>
        <w:t xml:space="preserve"> </w:t>
      </w:r>
    </w:p>
    <w:p w:rsidR="003D79C4" w:rsidRPr="003D79C4" w:rsidRDefault="003D79C4" w:rsidP="003D79C4">
      <w:pPr>
        <w:pStyle w:val="1"/>
        <w:rPr>
          <w:sz w:val="20"/>
        </w:rPr>
      </w:pPr>
      <w:r w:rsidRPr="003D79C4">
        <w:rPr>
          <w:sz w:val="20"/>
        </w:rPr>
        <w:t xml:space="preserve">        </w:t>
      </w:r>
      <w:proofErr w:type="gramStart"/>
      <w:r w:rsidRPr="003D79C4">
        <w:rPr>
          <w:sz w:val="20"/>
        </w:rPr>
        <w:t>В соответствии  решением Орловской районной Думы от 28.06.2019 № 33/283 «О внесении изменений в решение Орловской районной Думы от    14.12.2018  № 27/232» и  постановления  администрации Орловского района Кировской области от 20.06.2019 № 376-П «О мерах по составлению проекта бюджета Орловского района Кировской области на 2020 год и плановый период 2021-2022 годов»   ПОСТАНОВЛЯЕТ:</w:t>
      </w:r>
      <w:proofErr w:type="gramEnd"/>
    </w:p>
    <w:p w:rsidR="003D79C4" w:rsidRPr="003D79C4" w:rsidRDefault="003D79C4" w:rsidP="003D79C4">
      <w:pPr>
        <w:tabs>
          <w:tab w:val="left" w:pos="4760"/>
          <w:tab w:val="left" w:pos="9515"/>
        </w:tabs>
        <w:ind w:right="-5"/>
        <w:jc w:val="both"/>
        <w:rPr>
          <w:sz w:val="20"/>
          <w:szCs w:val="20"/>
        </w:rPr>
      </w:pPr>
      <w:r w:rsidRPr="003D79C4">
        <w:rPr>
          <w:sz w:val="20"/>
          <w:szCs w:val="20"/>
        </w:rPr>
        <w:t xml:space="preserve">        1. Внести изменения и дополнения  в  муниципальную программу </w:t>
      </w:r>
      <w:r w:rsidRPr="003D79C4">
        <w:rPr>
          <w:b/>
          <w:sz w:val="20"/>
          <w:szCs w:val="20"/>
        </w:rPr>
        <w:t xml:space="preserve">  </w:t>
      </w:r>
      <w:r w:rsidRPr="003D79C4">
        <w:rPr>
          <w:sz w:val="20"/>
          <w:szCs w:val="20"/>
        </w:rPr>
        <w:t>«Управление муниципальными финансами и регулирование межбюджетных отношений» на 2014-2021 годы»,  утвержденную постановлением администрацией Орловского района  от 13.11.2013 № 755 (далее - Постановление):</w:t>
      </w:r>
    </w:p>
    <w:p w:rsidR="003D79C4" w:rsidRPr="003D79C4" w:rsidRDefault="003D79C4" w:rsidP="003D79C4">
      <w:pPr>
        <w:tabs>
          <w:tab w:val="left" w:pos="4760"/>
          <w:tab w:val="left" w:pos="9515"/>
        </w:tabs>
        <w:ind w:right="-5"/>
        <w:jc w:val="both"/>
        <w:rPr>
          <w:bCs/>
          <w:sz w:val="20"/>
          <w:szCs w:val="20"/>
        </w:rPr>
      </w:pPr>
      <w:r w:rsidRPr="003D79C4">
        <w:rPr>
          <w:bCs/>
          <w:sz w:val="20"/>
          <w:szCs w:val="20"/>
        </w:rPr>
        <w:t xml:space="preserve">        1.1. Изменить название постановления на следующее: «О внесении изменений в муниципальную программу «Управление муниципальными финансами и регулирование межбюджетных отношений на» на 2014-2022 годы» (далее – Программа) </w:t>
      </w:r>
    </w:p>
    <w:p w:rsidR="003D79C4" w:rsidRPr="003D79C4" w:rsidRDefault="003D79C4" w:rsidP="003D79C4">
      <w:pPr>
        <w:tabs>
          <w:tab w:val="left" w:pos="4760"/>
          <w:tab w:val="left" w:pos="9515"/>
        </w:tabs>
        <w:ind w:right="-5"/>
        <w:jc w:val="both"/>
        <w:rPr>
          <w:bCs/>
          <w:sz w:val="20"/>
          <w:szCs w:val="20"/>
        </w:rPr>
      </w:pPr>
      <w:r w:rsidRPr="003D79C4">
        <w:rPr>
          <w:bCs/>
          <w:sz w:val="20"/>
          <w:szCs w:val="20"/>
        </w:rPr>
        <w:t xml:space="preserve">       1.2. В пункте 1 Постановления слова  </w:t>
      </w:r>
      <w:r w:rsidRPr="003D79C4">
        <w:rPr>
          <w:sz w:val="20"/>
          <w:szCs w:val="20"/>
        </w:rPr>
        <w:t xml:space="preserve">«на 2014-2021 годы» заменить словами «на 2014-2022 годы» </w:t>
      </w:r>
    </w:p>
    <w:p w:rsidR="003D79C4" w:rsidRPr="003D79C4" w:rsidRDefault="003D79C4" w:rsidP="003D79C4">
      <w:pPr>
        <w:tabs>
          <w:tab w:val="left" w:pos="4760"/>
          <w:tab w:val="left" w:pos="9515"/>
        </w:tabs>
        <w:ind w:right="-5"/>
        <w:jc w:val="both"/>
        <w:rPr>
          <w:sz w:val="20"/>
          <w:szCs w:val="20"/>
        </w:rPr>
      </w:pPr>
      <w:r w:rsidRPr="003D79C4">
        <w:rPr>
          <w:bCs/>
          <w:sz w:val="20"/>
          <w:szCs w:val="20"/>
        </w:rPr>
        <w:t xml:space="preserve">       1.3. По тексту  Программы  слова  </w:t>
      </w:r>
      <w:r w:rsidRPr="003D79C4">
        <w:rPr>
          <w:sz w:val="20"/>
          <w:szCs w:val="20"/>
        </w:rPr>
        <w:t>«на 2014-2021 годы» заменить словами «на 2014-2022 годы»</w:t>
      </w:r>
    </w:p>
    <w:p w:rsidR="003D79C4" w:rsidRPr="003D79C4" w:rsidRDefault="003D79C4" w:rsidP="003D79C4">
      <w:pPr>
        <w:tabs>
          <w:tab w:val="left" w:pos="4760"/>
          <w:tab w:val="left" w:pos="9515"/>
        </w:tabs>
        <w:ind w:right="-5"/>
        <w:jc w:val="both"/>
        <w:rPr>
          <w:bCs/>
          <w:sz w:val="20"/>
          <w:szCs w:val="20"/>
        </w:rPr>
      </w:pPr>
      <w:r w:rsidRPr="003D79C4">
        <w:rPr>
          <w:sz w:val="20"/>
          <w:szCs w:val="20"/>
        </w:rPr>
        <w:t xml:space="preserve">       </w:t>
      </w:r>
      <w:r w:rsidRPr="003D79C4">
        <w:rPr>
          <w:bCs/>
          <w:sz w:val="20"/>
          <w:szCs w:val="20"/>
        </w:rPr>
        <w:t>1.4. В</w:t>
      </w:r>
      <w:r w:rsidRPr="003D79C4">
        <w:rPr>
          <w:sz w:val="20"/>
          <w:szCs w:val="20"/>
        </w:rPr>
        <w:t xml:space="preserve"> паспорте Программы пункт «Объемы ассигнований муниципальной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60"/>
      </w:tblGrid>
      <w:tr w:rsidR="003D79C4" w:rsidRPr="003D79C4" w:rsidTr="00DF2286">
        <w:tc>
          <w:tcPr>
            <w:tcW w:w="2448"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Объемы ассигнований муниципальной программы</w:t>
            </w:r>
          </w:p>
        </w:tc>
        <w:tc>
          <w:tcPr>
            <w:tcW w:w="6660"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 xml:space="preserve">Общий объем финансовых ресурсов, необходимых для реализации Муниципальной программы, в 2014 - 2022 годах составит 261192,94 тыс. рублей: </w:t>
            </w:r>
          </w:p>
          <w:p w:rsidR="003D79C4" w:rsidRPr="003D79C4" w:rsidRDefault="003D79C4" w:rsidP="00DF2286">
            <w:pPr>
              <w:widowControl w:val="0"/>
              <w:autoSpaceDE w:val="0"/>
              <w:autoSpaceDN w:val="0"/>
              <w:adjustRightInd w:val="0"/>
              <w:jc w:val="both"/>
              <w:rPr>
                <w:sz w:val="20"/>
                <w:szCs w:val="20"/>
              </w:rPr>
            </w:pPr>
            <w:r w:rsidRPr="003D79C4">
              <w:rPr>
                <w:sz w:val="20"/>
                <w:szCs w:val="20"/>
              </w:rPr>
              <w:t xml:space="preserve">в том числе, </w:t>
            </w:r>
          </w:p>
          <w:p w:rsidR="003D79C4" w:rsidRPr="003D79C4" w:rsidRDefault="003D79C4" w:rsidP="00DF2286">
            <w:pPr>
              <w:widowControl w:val="0"/>
              <w:autoSpaceDE w:val="0"/>
              <w:autoSpaceDN w:val="0"/>
              <w:adjustRightInd w:val="0"/>
              <w:jc w:val="both"/>
              <w:rPr>
                <w:sz w:val="20"/>
                <w:szCs w:val="20"/>
              </w:rPr>
            </w:pPr>
            <w:r w:rsidRPr="003D79C4">
              <w:rPr>
                <w:sz w:val="20"/>
                <w:szCs w:val="20"/>
              </w:rPr>
              <w:t>2014 - 28041,78 тыс. рублей</w:t>
            </w:r>
          </w:p>
          <w:p w:rsidR="003D79C4" w:rsidRPr="003D79C4" w:rsidRDefault="003D79C4" w:rsidP="00DF2286">
            <w:pPr>
              <w:widowControl w:val="0"/>
              <w:autoSpaceDE w:val="0"/>
              <w:autoSpaceDN w:val="0"/>
              <w:adjustRightInd w:val="0"/>
              <w:jc w:val="both"/>
              <w:rPr>
                <w:sz w:val="20"/>
                <w:szCs w:val="20"/>
              </w:rPr>
            </w:pPr>
            <w:r w:rsidRPr="003D79C4">
              <w:rPr>
                <w:sz w:val="20"/>
                <w:szCs w:val="20"/>
              </w:rPr>
              <w:t>2015 – 23976,17 тыс. рублей</w:t>
            </w:r>
          </w:p>
          <w:p w:rsidR="003D79C4" w:rsidRPr="003D79C4" w:rsidRDefault="003D79C4" w:rsidP="00DF2286">
            <w:pPr>
              <w:widowControl w:val="0"/>
              <w:autoSpaceDE w:val="0"/>
              <w:autoSpaceDN w:val="0"/>
              <w:adjustRightInd w:val="0"/>
              <w:jc w:val="both"/>
              <w:rPr>
                <w:sz w:val="20"/>
                <w:szCs w:val="20"/>
              </w:rPr>
            </w:pPr>
            <w:r w:rsidRPr="003D79C4">
              <w:rPr>
                <w:sz w:val="20"/>
                <w:szCs w:val="20"/>
              </w:rPr>
              <w:t>2016 – 21699,41 тыс. рублей</w:t>
            </w:r>
          </w:p>
          <w:p w:rsidR="003D79C4" w:rsidRPr="003D79C4" w:rsidRDefault="003D79C4" w:rsidP="00DF2286">
            <w:pPr>
              <w:widowControl w:val="0"/>
              <w:autoSpaceDE w:val="0"/>
              <w:autoSpaceDN w:val="0"/>
              <w:adjustRightInd w:val="0"/>
              <w:jc w:val="both"/>
              <w:rPr>
                <w:sz w:val="20"/>
                <w:szCs w:val="20"/>
              </w:rPr>
            </w:pPr>
            <w:r w:rsidRPr="003D79C4">
              <w:rPr>
                <w:sz w:val="20"/>
                <w:szCs w:val="20"/>
              </w:rPr>
              <w:t>2017 – 30777,62 тыс. рублей</w:t>
            </w:r>
          </w:p>
          <w:p w:rsidR="003D79C4" w:rsidRPr="003D79C4" w:rsidRDefault="003D79C4" w:rsidP="00DF2286">
            <w:pPr>
              <w:widowControl w:val="0"/>
              <w:autoSpaceDE w:val="0"/>
              <w:autoSpaceDN w:val="0"/>
              <w:adjustRightInd w:val="0"/>
              <w:jc w:val="both"/>
              <w:rPr>
                <w:sz w:val="20"/>
                <w:szCs w:val="20"/>
              </w:rPr>
            </w:pPr>
            <w:r w:rsidRPr="003D79C4">
              <w:rPr>
                <w:sz w:val="20"/>
                <w:szCs w:val="20"/>
              </w:rPr>
              <w:t>2018 – 27521,12 тыс. рублей.</w:t>
            </w:r>
          </w:p>
          <w:p w:rsidR="003D79C4" w:rsidRPr="003D79C4" w:rsidRDefault="003D79C4" w:rsidP="00DF2286">
            <w:pPr>
              <w:widowControl w:val="0"/>
              <w:autoSpaceDE w:val="0"/>
              <w:autoSpaceDN w:val="0"/>
              <w:adjustRightInd w:val="0"/>
              <w:jc w:val="both"/>
              <w:rPr>
                <w:sz w:val="20"/>
                <w:szCs w:val="20"/>
              </w:rPr>
            </w:pPr>
            <w:r w:rsidRPr="003D79C4">
              <w:rPr>
                <w:sz w:val="20"/>
                <w:szCs w:val="20"/>
              </w:rPr>
              <w:t>2019 – 34503,71 тыс. рублей</w:t>
            </w:r>
          </w:p>
          <w:p w:rsidR="003D79C4" w:rsidRPr="003D79C4" w:rsidRDefault="003D79C4" w:rsidP="00DF2286">
            <w:pPr>
              <w:widowControl w:val="0"/>
              <w:autoSpaceDE w:val="0"/>
              <w:autoSpaceDN w:val="0"/>
              <w:adjustRightInd w:val="0"/>
              <w:jc w:val="both"/>
              <w:rPr>
                <w:sz w:val="20"/>
                <w:szCs w:val="20"/>
              </w:rPr>
            </w:pPr>
            <w:r w:rsidRPr="003D79C4">
              <w:rPr>
                <w:sz w:val="20"/>
                <w:szCs w:val="20"/>
              </w:rPr>
              <w:t>2020 – 32410,13 тыс. рублей</w:t>
            </w:r>
          </w:p>
          <w:p w:rsidR="003D79C4" w:rsidRPr="003D79C4" w:rsidRDefault="003D79C4" w:rsidP="00DF2286">
            <w:pPr>
              <w:widowControl w:val="0"/>
              <w:autoSpaceDE w:val="0"/>
              <w:autoSpaceDN w:val="0"/>
              <w:adjustRightInd w:val="0"/>
              <w:jc w:val="both"/>
              <w:rPr>
                <w:sz w:val="20"/>
                <w:szCs w:val="20"/>
              </w:rPr>
            </w:pPr>
            <w:r w:rsidRPr="003D79C4">
              <w:rPr>
                <w:sz w:val="20"/>
                <w:szCs w:val="20"/>
              </w:rPr>
              <w:t>2021 – 29869,70 тыс. рублей</w:t>
            </w:r>
          </w:p>
          <w:p w:rsidR="003D79C4" w:rsidRPr="003D79C4" w:rsidRDefault="003D79C4" w:rsidP="00DF2286">
            <w:pPr>
              <w:widowControl w:val="0"/>
              <w:autoSpaceDE w:val="0"/>
              <w:autoSpaceDN w:val="0"/>
              <w:adjustRightInd w:val="0"/>
              <w:jc w:val="both"/>
              <w:rPr>
                <w:sz w:val="20"/>
                <w:szCs w:val="20"/>
              </w:rPr>
            </w:pPr>
            <w:r w:rsidRPr="003D79C4">
              <w:rPr>
                <w:sz w:val="20"/>
                <w:szCs w:val="20"/>
              </w:rPr>
              <w:t>2022 – 32393,3 тыс. рублей</w:t>
            </w:r>
          </w:p>
        </w:tc>
      </w:tr>
    </w:tbl>
    <w:p w:rsidR="003D79C4" w:rsidRPr="003D79C4" w:rsidRDefault="003D79C4" w:rsidP="003D79C4">
      <w:pPr>
        <w:jc w:val="both"/>
        <w:rPr>
          <w:sz w:val="20"/>
          <w:szCs w:val="20"/>
        </w:rPr>
      </w:pPr>
      <w:r w:rsidRPr="003D79C4">
        <w:rPr>
          <w:sz w:val="20"/>
          <w:szCs w:val="20"/>
        </w:rPr>
        <w:t xml:space="preserve">       1.5. В  разделе 5 абзац  второй изложить в новой редакции:</w:t>
      </w:r>
    </w:p>
    <w:p w:rsidR="003D79C4" w:rsidRPr="003D79C4" w:rsidRDefault="003D79C4" w:rsidP="003D79C4">
      <w:pPr>
        <w:widowControl w:val="0"/>
        <w:autoSpaceDE w:val="0"/>
        <w:autoSpaceDN w:val="0"/>
        <w:adjustRightInd w:val="0"/>
        <w:ind w:firstLine="540"/>
        <w:jc w:val="both"/>
        <w:rPr>
          <w:sz w:val="20"/>
          <w:szCs w:val="20"/>
        </w:rPr>
      </w:pPr>
      <w:r w:rsidRPr="003D79C4">
        <w:rPr>
          <w:sz w:val="20"/>
          <w:szCs w:val="20"/>
        </w:rPr>
        <w:t>Общий объем финансовых ресурсов, необходимых для реализации Муниципальной программы, в 2014-2022 годах составит 261192,94 тыс. рублей, в том числе: за счет  средств федерального бюджета – 3466,4 тыс. рублей, за счет  средств областного бюджета 51937,97 тыс. рублей, за счет средства бюджета муниципального района – 205788,57 тыс. руб.</w:t>
      </w:r>
    </w:p>
    <w:p w:rsidR="003D79C4" w:rsidRPr="003D79C4" w:rsidRDefault="003D79C4" w:rsidP="003D79C4">
      <w:pPr>
        <w:jc w:val="both"/>
        <w:rPr>
          <w:sz w:val="20"/>
          <w:szCs w:val="20"/>
        </w:rPr>
      </w:pPr>
      <w:r w:rsidRPr="003D79C4">
        <w:rPr>
          <w:sz w:val="20"/>
          <w:szCs w:val="20"/>
        </w:rPr>
        <w:t xml:space="preserve">       1.6. Приложение № 3 «Финансовое обеспечение муниципальной программы  за счет средств бюджета муниципального района» изложить в новой редакции. Прилагается.</w:t>
      </w:r>
    </w:p>
    <w:p w:rsidR="003D79C4" w:rsidRPr="003D79C4" w:rsidRDefault="003D79C4" w:rsidP="003D79C4">
      <w:pPr>
        <w:jc w:val="both"/>
        <w:rPr>
          <w:sz w:val="20"/>
          <w:szCs w:val="20"/>
        </w:rPr>
      </w:pPr>
      <w:r w:rsidRPr="003D79C4">
        <w:rPr>
          <w:sz w:val="20"/>
          <w:szCs w:val="20"/>
        </w:rPr>
        <w:t xml:space="preserve">       1.7. Приложение № 4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Прилагается.</w:t>
      </w:r>
    </w:p>
    <w:p w:rsidR="003D79C4" w:rsidRPr="003D79C4" w:rsidRDefault="003D79C4" w:rsidP="003D79C4">
      <w:pPr>
        <w:ind w:firstLine="540"/>
        <w:jc w:val="both"/>
        <w:rPr>
          <w:sz w:val="20"/>
          <w:szCs w:val="20"/>
        </w:rPr>
      </w:pPr>
      <w:r w:rsidRPr="003D79C4">
        <w:rPr>
          <w:sz w:val="20"/>
          <w:szCs w:val="20"/>
        </w:rPr>
        <w:t>2.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D79C4" w:rsidRPr="003D79C4" w:rsidRDefault="003D79C4" w:rsidP="003D79C4">
      <w:pPr>
        <w:pStyle w:val="ConsPlusNormal"/>
        <w:widowControl/>
        <w:ind w:firstLine="540"/>
        <w:jc w:val="both"/>
        <w:rPr>
          <w:rFonts w:ascii="Times New Roman" w:hAnsi="Times New Roman" w:cs="Times New Roman"/>
        </w:rPr>
      </w:pPr>
      <w:r w:rsidRPr="003D79C4">
        <w:rPr>
          <w:rFonts w:ascii="Times New Roman" w:hAnsi="Times New Roman" w:cs="Times New Roman"/>
        </w:rPr>
        <w:t>3. Постановление вступает в силу с момента опубликования, а в части исполнения программы по 2019-2022 годам – с 01.01.2020 года.</w:t>
      </w:r>
    </w:p>
    <w:p w:rsidR="003D79C4" w:rsidRPr="003D79C4" w:rsidRDefault="003D79C4" w:rsidP="003D79C4">
      <w:pPr>
        <w:ind w:right="-5"/>
        <w:rPr>
          <w:sz w:val="20"/>
          <w:szCs w:val="20"/>
        </w:rPr>
      </w:pPr>
    </w:p>
    <w:p w:rsidR="003D79C4" w:rsidRPr="003D79C4" w:rsidRDefault="003D79C4" w:rsidP="003D79C4">
      <w:pPr>
        <w:ind w:right="-5"/>
        <w:rPr>
          <w:sz w:val="20"/>
          <w:szCs w:val="20"/>
        </w:rPr>
      </w:pPr>
    </w:p>
    <w:p w:rsidR="003D79C4" w:rsidRPr="003D79C4" w:rsidRDefault="003D79C4" w:rsidP="003D79C4">
      <w:pPr>
        <w:ind w:right="-5"/>
        <w:rPr>
          <w:sz w:val="20"/>
          <w:szCs w:val="20"/>
        </w:rPr>
      </w:pPr>
      <w:r w:rsidRPr="003D79C4">
        <w:rPr>
          <w:sz w:val="20"/>
          <w:szCs w:val="20"/>
        </w:rPr>
        <w:t>Первый заместитель</w:t>
      </w:r>
    </w:p>
    <w:p w:rsidR="003D79C4" w:rsidRPr="003D79C4" w:rsidRDefault="003D79C4" w:rsidP="003D79C4">
      <w:pPr>
        <w:pStyle w:val="ConsPlusNormal"/>
        <w:widowControl/>
        <w:jc w:val="both"/>
        <w:rPr>
          <w:rFonts w:ascii="Times New Roman" w:hAnsi="Times New Roman" w:cs="Times New Roman"/>
        </w:rPr>
      </w:pPr>
      <w:r w:rsidRPr="003D79C4">
        <w:rPr>
          <w:rFonts w:ascii="Times New Roman" w:hAnsi="Times New Roman" w:cs="Times New Roman"/>
        </w:rPr>
        <w:t>главы  администрации</w:t>
      </w:r>
    </w:p>
    <w:p w:rsidR="003D79C4" w:rsidRPr="003D79C4" w:rsidRDefault="003D79C4" w:rsidP="003D79C4">
      <w:pPr>
        <w:pStyle w:val="ConsPlusNormal"/>
        <w:widowControl/>
        <w:jc w:val="both"/>
        <w:rPr>
          <w:rFonts w:ascii="Times New Roman" w:hAnsi="Times New Roman" w:cs="Times New Roman"/>
        </w:rPr>
      </w:pPr>
      <w:r w:rsidRPr="003D79C4">
        <w:rPr>
          <w:rFonts w:ascii="Times New Roman" w:hAnsi="Times New Roman" w:cs="Times New Roman"/>
        </w:rPr>
        <w:t xml:space="preserve">Орловского района               А.В. </w:t>
      </w:r>
      <w:proofErr w:type="spellStart"/>
      <w:r w:rsidRPr="003D79C4">
        <w:rPr>
          <w:rFonts w:ascii="Times New Roman" w:hAnsi="Times New Roman" w:cs="Times New Roman"/>
        </w:rPr>
        <w:t>Аботуров</w:t>
      </w:r>
      <w:proofErr w:type="spellEnd"/>
    </w:p>
    <w:p w:rsidR="003D79C4" w:rsidRPr="003D79C4" w:rsidRDefault="003D79C4" w:rsidP="003D79C4">
      <w:pPr>
        <w:tabs>
          <w:tab w:val="left" w:pos="4500"/>
          <w:tab w:val="left" w:pos="6840"/>
        </w:tabs>
        <w:rPr>
          <w:sz w:val="20"/>
          <w:szCs w:val="20"/>
        </w:rPr>
      </w:pPr>
    </w:p>
    <w:p w:rsidR="003D79C4" w:rsidRPr="003D79C4" w:rsidRDefault="003D79C4" w:rsidP="003D79C4">
      <w:pPr>
        <w:jc w:val="both"/>
        <w:rPr>
          <w:sz w:val="20"/>
          <w:szCs w:val="20"/>
        </w:rPr>
        <w:sectPr w:rsidR="003D79C4" w:rsidRPr="003D79C4" w:rsidSect="009D6744">
          <w:pgSz w:w="11905" w:h="16838"/>
          <w:pgMar w:top="1134" w:right="851" w:bottom="1134" w:left="1701" w:header="720" w:footer="720" w:gutter="0"/>
          <w:cols w:space="720"/>
          <w:noEndnote/>
        </w:sectPr>
      </w:pPr>
    </w:p>
    <w:p w:rsidR="003D79C4" w:rsidRPr="003D79C4" w:rsidRDefault="003D79C4" w:rsidP="003D79C4">
      <w:pPr>
        <w:widowControl w:val="0"/>
        <w:autoSpaceDE w:val="0"/>
        <w:autoSpaceDN w:val="0"/>
        <w:adjustRightInd w:val="0"/>
        <w:jc w:val="right"/>
        <w:outlineLvl w:val="1"/>
        <w:rPr>
          <w:sz w:val="20"/>
          <w:szCs w:val="20"/>
        </w:rPr>
      </w:pPr>
      <w:r w:rsidRPr="003D79C4">
        <w:rPr>
          <w:sz w:val="20"/>
          <w:szCs w:val="20"/>
        </w:rPr>
        <w:lastRenderedPageBreak/>
        <w:t>Приложение N 3</w:t>
      </w:r>
    </w:p>
    <w:p w:rsidR="003D79C4" w:rsidRPr="003D79C4" w:rsidRDefault="003D79C4" w:rsidP="003D79C4">
      <w:pPr>
        <w:widowControl w:val="0"/>
        <w:autoSpaceDE w:val="0"/>
        <w:autoSpaceDN w:val="0"/>
        <w:adjustRightInd w:val="0"/>
        <w:jc w:val="right"/>
        <w:rPr>
          <w:sz w:val="20"/>
          <w:szCs w:val="20"/>
        </w:rPr>
      </w:pPr>
      <w:r w:rsidRPr="003D79C4">
        <w:rPr>
          <w:sz w:val="20"/>
          <w:szCs w:val="20"/>
        </w:rPr>
        <w:t>к Муниципальной программе</w:t>
      </w:r>
    </w:p>
    <w:p w:rsidR="003D79C4" w:rsidRPr="003D79C4" w:rsidRDefault="003D79C4" w:rsidP="003D79C4">
      <w:pPr>
        <w:widowControl w:val="0"/>
        <w:autoSpaceDE w:val="0"/>
        <w:autoSpaceDN w:val="0"/>
        <w:adjustRightInd w:val="0"/>
        <w:jc w:val="both"/>
        <w:rPr>
          <w:sz w:val="20"/>
          <w:szCs w:val="20"/>
        </w:rPr>
      </w:pPr>
    </w:p>
    <w:p w:rsidR="003D79C4" w:rsidRPr="003D79C4" w:rsidRDefault="003D79C4" w:rsidP="003D79C4">
      <w:pPr>
        <w:widowControl w:val="0"/>
        <w:autoSpaceDE w:val="0"/>
        <w:autoSpaceDN w:val="0"/>
        <w:adjustRightInd w:val="0"/>
        <w:jc w:val="center"/>
        <w:rPr>
          <w:b/>
          <w:bCs/>
          <w:sz w:val="20"/>
          <w:szCs w:val="20"/>
        </w:rPr>
      </w:pPr>
    </w:p>
    <w:p w:rsidR="003D79C4" w:rsidRPr="003D79C4" w:rsidRDefault="003D79C4" w:rsidP="003D79C4">
      <w:pPr>
        <w:widowControl w:val="0"/>
        <w:autoSpaceDE w:val="0"/>
        <w:autoSpaceDN w:val="0"/>
        <w:adjustRightInd w:val="0"/>
        <w:jc w:val="center"/>
        <w:rPr>
          <w:b/>
          <w:bCs/>
          <w:sz w:val="20"/>
          <w:szCs w:val="20"/>
        </w:rPr>
      </w:pPr>
      <w:r w:rsidRPr="003D79C4">
        <w:rPr>
          <w:b/>
          <w:bCs/>
          <w:sz w:val="20"/>
          <w:szCs w:val="20"/>
        </w:rPr>
        <w:t>ФИНАНСОВОЕ ОБЕСПЕЧЕНИЕ</w:t>
      </w:r>
    </w:p>
    <w:p w:rsidR="003D79C4" w:rsidRPr="003D79C4" w:rsidRDefault="003D79C4" w:rsidP="003D79C4">
      <w:pPr>
        <w:widowControl w:val="0"/>
        <w:autoSpaceDE w:val="0"/>
        <w:autoSpaceDN w:val="0"/>
        <w:adjustRightInd w:val="0"/>
        <w:jc w:val="center"/>
        <w:rPr>
          <w:b/>
          <w:bCs/>
          <w:sz w:val="20"/>
          <w:szCs w:val="20"/>
        </w:rPr>
      </w:pPr>
      <w:r w:rsidRPr="003D79C4">
        <w:rPr>
          <w:b/>
          <w:bCs/>
          <w:sz w:val="20"/>
          <w:szCs w:val="20"/>
        </w:rPr>
        <w:t>МУНИЦИПАЛЬНОЙ ПРОГРАММЫ ЗА СЧЕТ СРЕДСТВ</w:t>
      </w:r>
    </w:p>
    <w:p w:rsidR="003D79C4" w:rsidRPr="003D79C4" w:rsidRDefault="003D79C4" w:rsidP="003D79C4">
      <w:pPr>
        <w:widowControl w:val="0"/>
        <w:autoSpaceDE w:val="0"/>
        <w:autoSpaceDN w:val="0"/>
        <w:adjustRightInd w:val="0"/>
        <w:jc w:val="center"/>
        <w:rPr>
          <w:b/>
          <w:bCs/>
          <w:sz w:val="20"/>
          <w:szCs w:val="20"/>
        </w:rPr>
      </w:pPr>
      <w:r w:rsidRPr="003D79C4">
        <w:rPr>
          <w:b/>
          <w:bCs/>
          <w:sz w:val="20"/>
          <w:szCs w:val="20"/>
        </w:rPr>
        <w:t>БЮДЖЕТА МУНИЦИПАЛЬНОГО РАЙОНА</w:t>
      </w:r>
    </w:p>
    <w:p w:rsidR="003D79C4" w:rsidRPr="003D79C4" w:rsidRDefault="003D79C4" w:rsidP="003D79C4">
      <w:pPr>
        <w:widowControl w:val="0"/>
        <w:autoSpaceDE w:val="0"/>
        <w:autoSpaceDN w:val="0"/>
        <w:adjustRightInd w:val="0"/>
        <w:jc w:val="center"/>
        <w:rPr>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84"/>
        <w:gridCol w:w="1843"/>
        <w:gridCol w:w="1134"/>
        <w:gridCol w:w="1134"/>
        <w:gridCol w:w="1134"/>
        <w:gridCol w:w="1134"/>
        <w:gridCol w:w="1134"/>
        <w:gridCol w:w="1134"/>
        <w:gridCol w:w="1134"/>
        <w:gridCol w:w="1134"/>
        <w:gridCol w:w="1134"/>
      </w:tblGrid>
      <w:tr w:rsidR="003D79C4" w:rsidRPr="003D79C4" w:rsidTr="00DF2286">
        <w:trPr>
          <w:trHeight w:val="836"/>
        </w:trPr>
        <w:tc>
          <w:tcPr>
            <w:tcW w:w="1526" w:type="dxa"/>
            <w:vMerge w:val="restart"/>
          </w:tcPr>
          <w:p w:rsidR="003D79C4" w:rsidRPr="003D79C4" w:rsidRDefault="003D79C4" w:rsidP="00DF2286">
            <w:pPr>
              <w:widowControl w:val="0"/>
              <w:autoSpaceDE w:val="0"/>
              <w:autoSpaceDN w:val="0"/>
              <w:adjustRightInd w:val="0"/>
              <w:jc w:val="both"/>
              <w:rPr>
                <w:sz w:val="20"/>
                <w:szCs w:val="20"/>
              </w:rPr>
            </w:pPr>
            <w:r w:rsidRPr="003D79C4">
              <w:rPr>
                <w:sz w:val="20"/>
                <w:szCs w:val="20"/>
              </w:rPr>
              <w:t>Статус</w:t>
            </w:r>
          </w:p>
        </w:tc>
        <w:tc>
          <w:tcPr>
            <w:tcW w:w="1984" w:type="dxa"/>
            <w:vMerge w:val="restart"/>
          </w:tcPr>
          <w:p w:rsidR="003D79C4" w:rsidRPr="003D79C4" w:rsidRDefault="003D79C4" w:rsidP="00DF2286">
            <w:pPr>
              <w:widowControl w:val="0"/>
              <w:autoSpaceDE w:val="0"/>
              <w:autoSpaceDN w:val="0"/>
              <w:adjustRightInd w:val="0"/>
              <w:rPr>
                <w:sz w:val="20"/>
                <w:szCs w:val="20"/>
              </w:rPr>
            </w:pPr>
            <w:r w:rsidRPr="003D79C4">
              <w:rPr>
                <w:sz w:val="20"/>
                <w:szCs w:val="20"/>
              </w:rPr>
              <w:t>Наименование муниципальной программы, ведомственной программы, отдельного мероприятия</w:t>
            </w:r>
          </w:p>
        </w:tc>
        <w:tc>
          <w:tcPr>
            <w:tcW w:w="1843" w:type="dxa"/>
            <w:vMerge w:val="restart"/>
          </w:tcPr>
          <w:p w:rsidR="003D79C4" w:rsidRPr="003D79C4" w:rsidRDefault="003D79C4" w:rsidP="00DF2286">
            <w:pPr>
              <w:widowControl w:val="0"/>
              <w:autoSpaceDE w:val="0"/>
              <w:autoSpaceDN w:val="0"/>
              <w:adjustRightInd w:val="0"/>
              <w:jc w:val="both"/>
              <w:rPr>
                <w:sz w:val="20"/>
                <w:szCs w:val="20"/>
              </w:rPr>
            </w:pPr>
            <w:r w:rsidRPr="003D79C4">
              <w:rPr>
                <w:sz w:val="20"/>
                <w:szCs w:val="20"/>
              </w:rPr>
              <w:t>Ответственный исполнитель, соисполнители</w:t>
            </w:r>
          </w:p>
        </w:tc>
        <w:tc>
          <w:tcPr>
            <w:tcW w:w="10206" w:type="dxa"/>
            <w:gridSpan w:val="9"/>
          </w:tcPr>
          <w:p w:rsidR="003D79C4" w:rsidRPr="003D79C4" w:rsidRDefault="003D79C4" w:rsidP="00DF2286">
            <w:pPr>
              <w:widowControl w:val="0"/>
              <w:autoSpaceDE w:val="0"/>
              <w:autoSpaceDN w:val="0"/>
              <w:adjustRightInd w:val="0"/>
              <w:jc w:val="center"/>
              <w:rPr>
                <w:sz w:val="20"/>
                <w:szCs w:val="20"/>
              </w:rPr>
            </w:pPr>
            <w:r w:rsidRPr="003D79C4">
              <w:rPr>
                <w:sz w:val="20"/>
                <w:szCs w:val="20"/>
              </w:rPr>
              <w:t>Финансовое обеспечение (тыс. руб.)</w:t>
            </w:r>
          </w:p>
        </w:tc>
      </w:tr>
      <w:tr w:rsidR="003D79C4" w:rsidRPr="003D79C4" w:rsidTr="00DF2286">
        <w:tc>
          <w:tcPr>
            <w:tcW w:w="1526" w:type="dxa"/>
            <w:vMerge/>
          </w:tcPr>
          <w:p w:rsidR="003D79C4" w:rsidRPr="003D79C4" w:rsidRDefault="003D79C4" w:rsidP="00DF2286">
            <w:pPr>
              <w:widowControl w:val="0"/>
              <w:autoSpaceDE w:val="0"/>
              <w:autoSpaceDN w:val="0"/>
              <w:adjustRightInd w:val="0"/>
              <w:jc w:val="both"/>
              <w:rPr>
                <w:sz w:val="20"/>
                <w:szCs w:val="20"/>
              </w:rPr>
            </w:pPr>
          </w:p>
        </w:tc>
        <w:tc>
          <w:tcPr>
            <w:tcW w:w="1984" w:type="dxa"/>
            <w:vMerge/>
          </w:tcPr>
          <w:p w:rsidR="003D79C4" w:rsidRPr="003D79C4" w:rsidRDefault="003D79C4" w:rsidP="00DF2286">
            <w:pPr>
              <w:widowControl w:val="0"/>
              <w:autoSpaceDE w:val="0"/>
              <w:autoSpaceDN w:val="0"/>
              <w:adjustRightInd w:val="0"/>
              <w:rPr>
                <w:sz w:val="20"/>
                <w:szCs w:val="20"/>
              </w:rPr>
            </w:pPr>
          </w:p>
        </w:tc>
        <w:tc>
          <w:tcPr>
            <w:tcW w:w="1843" w:type="dxa"/>
            <w:vMerge/>
          </w:tcPr>
          <w:p w:rsidR="003D79C4" w:rsidRPr="003D79C4" w:rsidRDefault="003D79C4" w:rsidP="00DF2286">
            <w:pPr>
              <w:widowControl w:val="0"/>
              <w:autoSpaceDE w:val="0"/>
              <w:autoSpaceDN w:val="0"/>
              <w:adjustRightInd w:val="0"/>
              <w:jc w:val="both"/>
              <w:rPr>
                <w:sz w:val="20"/>
                <w:szCs w:val="20"/>
              </w:rPr>
            </w:pPr>
          </w:p>
        </w:tc>
        <w:tc>
          <w:tcPr>
            <w:tcW w:w="1134" w:type="dxa"/>
          </w:tcPr>
          <w:p w:rsidR="003D79C4" w:rsidRPr="003D79C4" w:rsidRDefault="003D79C4" w:rsidP="00DF2286">
            <w:pPr>
              <w:widowControl w:val="0"/>
              <w:tabs>
                <w:tab w:val="left" w:pos="625"/>
              </w:tabs>
              <w:autoSpaceDE w:val="0"/>
              <w:autoSpaceDN w:val="0"/>
              <w:adjustRightInd w:val="0"/>
              <w:ind w:left="-114" w:right="-108"/>
              <w:jc w:val="center"/>
              <w:rPr>
                <w:sz w:val="20"/>
                <w:szCs w:val="20"/>
              </w:rPr>
            </w:pPr>
            <w:r w:rsidRPr="003D79C4">
              <w:rPr>
                <w:sz w:val="20"/>
                <w:szCs w:val="20"/>
              </w:rPr>
              <w:t>2014 год</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2015 год</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2016 год</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2017 год</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2018 год</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2019 год</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2020 год</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2021 год</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lang w:val="en-US"/>
              </w:rPr>
              <w:t xml:space="preserve">2022 </w:t>
            </w:r>
            <w:r w:rsidRPr="003D79C4">
              <w:rPr>
                <w:sz w:val="20"/>
                <w:szCs w:val="20"/>
              </w:rPr>
              <w:t>год</w:t>
            </w:r>
          </w:p>
        </w:tc>
      </w:tr>
      <w:tr w:rsidR="003D79C4" w:rsidRPr="003D79C4" w:rsidTr="00DF2286">
        <w:tc>
          <w:tcPr>
            <w:tcW w:w="1526"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Муниципальная программа</w:t>
            </w:r>
          </w:p>
        </w:tc>
        <w:tc>
          <w:tcPr>
            <w:tcW w:w="1984" w:type="dxa"/>
          </w:tcPr>
          <w:p w:rsidR="003D79C4" w:rsidRPr="003D79C4" w:rsidRDefault="003D79C4" w:rsidP="00DF2286">
            <w:pPr>
              <w:widowControl w:val="0"/>
              <w:autoSpaceDE w:val="0"/>
              <w:autoSpaceDN w:val="0"/>
              <w:adjustRightInd w:val="0"/>
              <w:rPr>
                <w:sz w:val="20"/>
                <w:szCs w:val="20"/>
              </w:rPr>
            </w:pPr>
            <w:r w:rsidRPr="003D79C4">
              <w:rPr>
                <w:sz w:val="20"/>
                <w:szCs w:val="20"/>
              </w:rPr>
              <w:t>Управление муниципальными финансами и регулирование</w:t>
            </w:r>
          </w:p>
          <w:p w:rsidR="003D79C4" w:rsidRPr="003D79C4" w:rsidRDefault="003D79C4" w:rsidP="00DF2286">
            <w:pPr>
              <w:widowControl w:val="0"/>
              <w:autoSpaceDE w:val="0"/>
              <w:autoSpaceDN w:val="0"/>
              <w:adjustRightInd w:val="0"/>
              <w:rPr>
                <w:sz w:val="20"/>
                <w:szCs w:val="20"/>
              </w:rPr>
            </w:pPr>
            <w:r w:rsidRPr="003D79C4">
              <w:rPr>
                <w:sz w:val="20"/>
                <w:szCs w:val="20"/>
              </w:rPr>
              <w:t>межбюджетных отношений"</w:t>
            </w:r>
          </w:p>
          <w:p w:rsidR="003D79C4" w:rsidRPr="003D79C4" w:rsidRDefault="003D79C4" w:rsidP="00DF2286">
            <w:pPr>
              <w:widowControl w:val="0"/>
              <w:autoSpaceDE w:val="0"/>
              <w:autoSpaceDN w:val="0"/>
              <w:adjustRightInd w:val="0"/>
              <w:rPr>
                <w:sz w:val="20"/>
                <w:szCs w:val="20"/>
              </w:rPr>
            </w:pPr>
          </w:p>
        </w:tc>
        <w:tc>
          <w:tcPr>
            <w:tcW w:w="1843"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Финансовое управление администрации Орловского района</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28041,78</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23976,17</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21699,41</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30777,62</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27521,12</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34503,71</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32410,13</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29869,7</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32393,3</w:t>
            </w:r>
          </w:p>
        </w:tc>
      </w:tr>
      <w:tr w:rsidR="003D79C4" w:rsidRPr="003D79C4" w:rsidTr="00DF2286">
        <w:tc>
          <w:tcPr>
            <w:tcW w:w="1526"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Отдельное мероприятие</w:t>
            </w:r>
          </w:p>
        </w:tc>
        <w:tc>
          <w:tcPr>
            <w:tcW w:w="1984" w:type="dxa"/>
          </w:tcPr>
          <w:p w:rsidR="003D79C4" w:rsidRPr="003D79C4" w:rsidRDefault="003D79C4" w:rsidP="00DF2286">
            <w:pPr>
              <w:widowControl w:val="0"/>
              <w:autoSpaceDE w:val="0"/>
              <w:autoSpaceDN w:val="0"/>
              <w:adjustRightInd w:val="0"/>
              <w:rPr>
                <w:sz w:val="20"/>
                <w:szCs w:val="20"/>
              </w:rPr>
            </w:pPr>
            <w:r w:rsidRPr="003D79C4">
              <w:rPr>
                <w:sz w:val="20"/>
                <w:szCs w:val="20"/>
              </w:rPr>
              <w:t>Организация бюджетного процесса</w:t>
            </w:r>
          </w:p>
        </w:tc>
        <w:tc>
          <w:tcPr>
            <w:tcW w:w="1843"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Финансовое управление администрации Орловского района</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4732,74</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4837,4</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4840,12</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5532,71</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5412,8</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5530,05</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5648,3</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5647,2</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5647,2</w:t>
            </w:r>
          </w:p>
        </w:tc>
      </w:tr>
      <w:tr w:rsidR="003D79C4" w:rsidRPr="003D79C4" w:rsidTr="00DF2286">
        <w:tc>
          <w:tcPr>
            <w:tcW w:w="1526"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Отдельное мероприятие</w:t>
            </w:r>
          </w:p>
        </w:tc>
        <w:tc>
          <w:tcPr>
            <w:tcW w:w="1984" w:type="dxa"/>
          </w:tcPr>
          <w:p w:rsidR="003D79C4" w:rsidRPr="003D79C4" w:rsidRDefault="003D79C4" w:rsidP="00DF2286">
            <w:pPr>
              <w:widowControl w:val="0"/>
              <w:autoSpaceDE w:val="0"/>
              <w:autoSpaceDN w:val="0"/>
              <w:adjustRightInd w:val="0"/>
              <w:rPr>
                <w:sz w:val="20"/>
                <w:szCs w:val="20"/>
              </w:rPr>
            </w:pPr>
            <w:r w:rsidRPr="003D79C4">
              <w:rPr>
                <w:sz w:val="20"/>
                <w:szCs w:val="20"/>
              </w:rPr>
              <w:t>Управление муниципальным долгом</w:t>
            </w:r>
          </w:p>
        </w:tc>
        <w:tc>
          <w:tcPr>
            <w:tcW w:w="1843"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Финансовое управление администрации Орловского района</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125,34</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373,4</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821,19</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907,03</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805,89</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961,0</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811,5</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811,5</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811,5</w:t>
            </w:r>
          </w:p>
        </w:tc>
      </w:tr>
      <w:tr w:rsidR="003D79C4" w:rsidRPr="003D79C4" w:rsidTr="00DF2286">
        <w:tc>
          <w:tcPr>
            <w:tcW w:w="1526"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Отдельное мероприятие</w:t>
            </w:r>
          </w:p>
        </w:tc>
        <w:tc>
          <w:tcPr>
            <w:tcW w:w="1984" w:type="dxa"/>
          </w:tcPr>
          <w:p w:rsidR="003D79C4" w:rsidRPr="003D79C4" w:rsidRDefault="003D79C4" w:rsidP="00DF2286">
            <w:pPr>
              <w:widowControl w:val="0"/>
              <w:autoSpaceDE w:val="0"/>
              <w:autoSpaceDN w:val="0"/>
              <w:adjustRightInd w:val="0"/>
              <w:rPr>
                <w:sz w:val="20"/>
                <w:szCs w:val="20"/>
              </w:rPr>
            </w:pPr>
            <w:r w:rsidRPr="003D79C4">
              <w:rPr>
                <w:sz w:val="20"/>
                <w:szCs w:val="20"/>
              </w:rPr>
              <w:t>Выравнивание финансовых возможностей поселений Орловского района Кировской области.</w:t>
            </w:r>
          </w:p>
          <w:p w:rsidR="003D79C4" w:rsidRPr="003D79C4" w:rsidRDefault="003D79C4" w:rsidP="00DF2286">
            <w:pPr>
              <w:widowControl w:val="0"/>
              <w:autoSpaceDE w:val="0"/>
              <w:autoSpaceDN w:val="0"/>
              <w:adjustRightInd w:val="0"/>
              <w:rPr>
                <w:sz w:val="20"/>
                <w:szCs w:val="20"/>
              </w:rPr>
            </w:pPr>
          </w:p>
        </w:tc>
        <w:tc>
          <w:tcPr>
            <w:tcW w:w="1843"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Финансовое управление администрации Орловского района</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5304,8</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2488,2</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2600</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2600,00</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2580,0</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2570,0</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2560</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2550</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2550</w:t>
            </w:r>
          </w:p>
        </w:tc>
      </w:tr>
      <w:tr w:rsidR="003D79C4" w:rsidRPr="003D79C4" w:rsidTr="00DF2286">
        <w:tc>
          <w:tcPr>
            <w:tcW w:w="1526"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Отдельное мероприятие</w:t>
            </w:r>
          </w:p>
        </w:tc>
        <w:tc>
          <w:tcPr>
            <w:tcW w:w="1984" w:type="dxa"/>
          </w:tcPr>
          <w:p w:rsidR="003D79C4" w:rsidRPr="003D79C4" w:rsidRDefault="003D79C4" w:rsidP="00DF2286">
            <w:pPr>
              <w:widowControl w:val="0"/>
              <w:autoSpaceDE w:val="0"/>
              <w:autoSpaceDN w:val="0"/>
              <w:adjustRightInd w:val="0"/>
              <w:rPr>
                <w:sz w:val="20"/>
                <w:szCs w:val="20"/>
              </w:rPr>
            </w:pPr>
            <w:r w:rsidRPr="003D79C4">
              <w:rPr>
                <w:sz w:val="20"/>
                <w:szCs w:val="20"/>
              </w:rPr>
              <w:t>Поддержка мер по обеспечению сбалансированности бюджетов.</w:t>
            </w:r>
          </w:p>
          <w:p w:rsidR="003D79C4" w:rsidRPr="003D79C4" w:rsidRDefault="003D79C4" w:rsidP="00DF2286">
            <w:pPr>
              <w:widowControl w:val="0"/>
              <w:autoSpaceDE w:val="0"/>
              <w:autoSpaceDN w:val="0"/>
              <w:adjustRightInd w:val="0"/>
              <w:rPr>
                <w:sz w:val="20"/>
                <w:szCs w:val="20"/>
              </w:rPr>
            </w:pPr>
          </w:p>
        </w:tc>
        <w:tc>
          <w:tcPr>
            <w:tcW w:w="1843"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Финансовое управление администрации Орловского района</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11496,09</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14155,01</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12171,9</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14856,90</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12323,9</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20414</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18107,6</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17699,7</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17699,7</w:t>
            </w:r>
          </w:p>
        </w:tc>
      </w:tr>
      <w:tr w:rsidR="003D79C4" w:rsidRPr="003D79C4" w:rsidTr="00DF2286">
        <w:tc>
          <w:tcPr>
            <w:tcW w:w="1526"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Отдельное мероприятие</w:t>
            </w:r>
          </w:p>
        </w:tc>
        <w:tc>
          <w:tcPr>
            <w:tcW w:w="1984" w:type="dxa"/>
          </w:tcPr>
          <w:p w:rsidR="003D79C4" w:rsidRPr="003D79C4" w:rsidRDefault="003D79C4" w:rsidP="00DF2286">
            <w:pPr>
              <w:widowControl w:val="0"/>
              <w:autoSpaceDE w:val="0"/>
              <w:autoSpaceDN w:val="0"/>
              <w:adjustRightInd w:val="0"/>
              <w:rPr>
                <w:sz w:val="20"/>
                <w:szCs w:val="20"/>
              </w:rPr>
            </w:pPr>
            <w:r w:rsidRPr="003D79C4">
              <w:rPr>
                <w:sz w:val="20"/>
                <w:szCs w:val="20"/>
              </w:rPr>
              <w:t>Предоставление межбюджетных трансфертов местным бюджетам поселений</w:t>
            </w:r>
          </w:p>
        </w:tc>
        <w:tc>
          <w:tcPr>
            <w:tcW w:w="1843"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Финансовое управление администрации Орловского района</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6382,81</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2122,16</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1266,2</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6880,98</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6398,53</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5028,66</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5282,73</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544</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450,4</w:t>
            </w:r>
          </w:p>
        </w:tc>
      </w:tr>
      <w:tr w:rsidR="003D79C4" w:rsidRPr="003D79C4" w:rsidTr="00DF2286">
        <w:tc>
          <w:tcPr>
            <w:tcW w:w="1526"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Отдельное мероприятие</w:t>
            </w:r>
          </w:p>
        </w:tc>
        <w:tc>
          <w:tcPr>
            <w:tcW w:w="1984" w:type="dxa"/>
          </w:tcPr>
          <w:p w:rsidR="003D79C4" w:rsidRPr="003D79C4" w:rsidRDefault="003D79C4" w:rsidP="00DF2286">
            <w:pPr>
              <w:widowControl w:val="0"/>
              <w:autoSpaceDE w:val="0"/>
              <w:autoSpaceDN w:val="0"/>
              <w:adjustRightInd w:val="0"/>
              <w:rPr>
                <w:sz w:val="20"/>
                <w:szCs w:val="20"/>
              </w:rPr>
            </w:pPr>
            <w:r w:rsidRPr="003D79C4">
              <w:rPr>
                <w:sz w:val="20"/>
                <w:szCs w:val="20"/>
              </w:rPr>
              <w:t>Условно-утвержденные расходы</w:t>
            </w:r>
          </w:p>
        </w:tc>
        <w:tc>
          <w:tcPr>
            <w:tcW w:w="1843"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Финансовое управление администрации Орловского района</w:t>
            </w:r>
          </w:p>
        </w:tc>
        <w:tc>
          <w:tcPr>
            <w:tcW w:w="1134" w:type="dxa"/>
          </w:tcPr>
          <w:p w:rsidR="003D79C4" w:rsidRPr="003D79C4" w:rsidRDefault="003D79C4" w:rsidP="00DF2286">
            <w:pPr>
              <w:widowControl w:val="0"/>
              <w:autoSpaceDE w:val="0"/>
              <w:autoSpaceDN w:val="0"/>
              <w:adjustRightInd w:val="0"/>
              <w:jc w:val="both"/>
              <w:rPr>
                <w:sz w:val="20"/>
                <w:szCs w:val="20"/>
              </w:rPr>
            </w:pPr>
          </w:p>
        </w:tc>
        <w:tc>
          <w:tcPr>
            <w:tcW w:w="1134" w:type="dxa"/>
          </w:tcPr>
          <w:p w:rsidR="003D79C4" w:rsidRPr="003D79C4" w:rsidRDefault="003D79C4" w:rsidP="00DF2286">
            <w:pPr>
              <w:widowControl w:val="0"/>
              <w:autoSpaceDE w:val="0"/>
              <w:autoSpaceDN w:val="0"/>
              <w:adjustRightInd w:val="0"/>
              <w:jc w:val="both"/>
              <w:rPr>
                <w:sz w:val="20"/>
                <w:szCs w:val="20"/>
              </w:rPr>
            </w:pPr>
          </w:p>
        </w:tc>
        <w:tc>
          <w:tcPr>
            <w:tcW w:w="1134" w:type="dxa"/>
          </w:tcPr>
          <w:p w:rsidR="003D79C4" w:rsidRPr="003D79C4" w:rsidRDefault="003D79C4" w:rsidP="00DF2286">
            <w:pPr>
              <w:widowControl w:val="0"/>
              <w:autoSpaceDE w:val="0"/>
              <w:autoSpaceDN w:val="0"/>
              <w:adjustRightInd w:val="0"/>
              <w:jc w:val="both"/>
              <w:rPr>
                <w:sz w:val="20"/>
                <w:szCs w:val="20"/>
              </w:rPr>
            </w:pP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0</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0</w:t>
            </w:r>
          </w:p>
        </w:tc>
        <w:tc>
          <w:tcPr>
            <w:tcW w:w="1134" w:type="dxa"/>
          </w:tcPr>
          <w:p w:rsidR="003D79C4" w:rsidRPr="003D79C4" w:rsidRDefault="003D79C4" w:rsidP="00DF2286">
            <w:pPr>
              <w:widowControl w:val="0"/>
              <w:autoSpaceDE w:val="0"/>
              <w:autoSpaceDN w:val="0"/>
              <w:adjustRightInd w:val="0"/>
              <w:jc w:val="both"/>
              <w:rPr>
                <w:sz w:val="20"/>
                <w:szCs w:val="20"/>
              </w:rPr>
            </w:pPr>
          </w:p>
        </w:tc>
        <w:tc>
          <w:tcPr>
            <w:tcW w:w="1134" w:type="dxa"/>
          </w:tcPr>
          <w:p w:rsidR="003D79C4" w:rsidRPr="003D79C4" w:rsidRDefault="003D79C4" w:rsidP="00DF2286">
            <w:pPr>
              <w:widowControl w:val="0"/>
              <w:autoSpaceDE w:val="0"/>
              <w:autoSpaceDN w:val="0"/>
              <w:adjustRightInd w:val="0"/>
              <w:jc w:val="both"/>
              <w:rPr>
                <w:sz w:val="20"/>
                <w:szCs w:val="20"/>
              </w:rPr>
            </w:pP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2617,3</w:t>
            </w:r>
          </w:p>
        </w:tc>
        <w:tc>
          <w:tcPr>
            <w:tcW w:w="1134" w:type="dxa"/>
          </w:tcPr>
          <w:p w:rsidR="003D79C4" w:rsidRPr="003D79C4" w:rsidRDefault="003D79C4" w:rsidP="00DF2286">
            <w:pPr>
              <w:widowControl w:val="0"/>
              <w:autoSpaceDE w:val="0"/>
              <w:autoSpaceDN w:val="0"/>
              <w:adjustRightInd w:val="0"/>
              <w:jc w:val="both"/>
              <w:rPr>
                <w:sz w:val="20"/>
                <w:szCs w:val="20"/>
              </w:rPr>
            </w:pPr>
            <w:r w:rsidRPr="003D79C4">
              <w:rPr>
                <w:sz w:val="20"/>
                <w:szCs w:val="20"/>
              </w:rPr>
              <w:t>5234,5</w:t>
            </w:r>
          </w:p>
        </w:tc>
      </w:tr>
    </w:tbl>
    <w:p w:rsidR="003D79C4" w:rsidRPr="003D79C4" w:rsidRDefault="003D79C4" w:rsidP="003D79C4">
      <w:pPr>
        <w:widowControl w:val="0"/>
        <w:autoSpaceDE w:val="0"/>
        <w:autoSpaceDN w:val="0"/>
        <w:adjustRightInd w:val="0"/>
        <w:jc w:val="both"/>
        <w:rPr>
          <w:sz w:val="20"/>
          <w:szCs w:val="20"/>
        </w:rPr>
      </w:pPr>
    </w:p>
    <w:p w:rsidR="003D79C4" w:rsidRPr="003D79C4" w:rsidRDefault="003D79C4" w:rsidP="003D79C4">
      <w:pPr>
        <w:widowControl w:val="0"/>
        <w:autoSpaceDE w:val="0"/>
        <w:autoSpaceDN w:val="0"/>
        <w:adjustRightInd w:val="0"/>
        <w:jc w:val="both"/>
        <w:rPr>
          <w:sz w:val="20"/>
          <w:szCs w:val="20"/>
        </w:rPr>
      </w:pPr>
    </w:p>
    <w:p w:rsidR="003D79C4" w:rsidRPr="003D79C4" w:rsidRDefault="003D79C4" w:rsidP="003D79C4">
      <w:pPr>
        <w:widowControl w:val="0"/>
        <w:autoSpaceDE w:val="0"/>
        <w:autoSpaceDN w:val="0"/>
        <w:adjustRightInd w:val="0"/>
        <w:jc w:val="both"/>
        <w:rPr>
          <w:sz w:val="20"/>
          <w:szCs w:val="20"/>
        </w:rPr>
      </w:pPr>
    </w:p>
    <w:p w:rsidR="003D79C4" w:rsidRPr="003D79C4" w:rsidRDefault="003D79C4" w:rsidP="003D79C4">
      <w:pPr>
        <w:widowControl w:val="0"/>
        <w:autoSpaceDE w:val="0"/>
        <w:autoSpaceDN w:val="0"/>
        <w:adjustRightInd w:val="0"/>
        <w:jc w:val="both"/>
        <w:rPr>
          <w:sz w:val="20"/>
          <w:szCs w:val="20"/>
        </w:rPr>
      </w:pPr>
    </w:p>
    <w:p w:rsidR="003D79C4" w:rsidRPr="003D79C4" w:rsidRDefault="003D79C4" w:rsidP="003D79C4">
      <w:pPr>
        <w:widowControl w:val="0"/>
        <w:autoSpaceDE w:val="0"/>
        <w:autoSpaceDN w:val="0"/>
        <w:adjustRightInd w:val="0"/>
        <w:jc w:val="both"/>
        <w:rPr>
          <w:sz w:val="20"/>
          <w:szCs w:val="20"/>
        </w:rPr>
      </w:pPr>
    </w:p>
    <w:p w:rsidR="003D79C4" w:rsidRPr="003D79C4" w:rsidRDefault="003D79C4" w:rsidP="003D79C4">
      <w:pPr>
        <w:widowControl w:val="0"/>
        <w:autoSpaceDE w:val="0"/>
        <w:autoSpaceDN w:val="0"/>
        <w:adjustRightInd w:val="0"/>
        <w:jc w:val="right"/>
        <w:outlineLvl w:val="1"/>
        <w:rPr>
          <w:sz w:val="20"/>
          <w:szCs w:val="20"/>
        </w:rPr>
      </w:pPr>
    </w:p>
    <w:p w:rsidR="003D79C4" w:rsidRPr="003D79C4" w:rsidRDefault="003D79C4" w:rsidP="003D79C4">
      <w:pPr>
        <w:widowControl w:val="0"/>
        <w:autoSpaceDE w:val="0"/>
        <w:autoSpaceDN w:val="0"/>
        <w:adjustRightInd w:val="0"/>
        <w:jc w:val="right"/>
        <w:outlineLvl w:val="1"/>
        <w:rPr>
          <w:sz w:val="20"/>
          <w:szCs w:val="20"/>
        </w:rPr>
      </w:pPr>
    </w:p>
    <w:p w:rsidR="003D79C4" w:rsidRPr="003D79C4" w:rsidRDefault="003D79C4" w:rsidP="003D79C4">
      <w:pPr>
        <w:widowControl w:val="0"/>
        <w:autoSpaceDE w:val="0"/>
        <w:autoSpaceDN w:val="0"/>
        <w:adjustRightInd w:val="0"/>
        <w:jc w:val="right"/>
        <w:outlineLvl w:val="1"/>
        <w:rPr>
          <w:sz w:val="20"/>
          <w:szCs w:val="20"/>
        </w:rPr>
      </w:pPr>
    </w:p>
    <w:p w:rsidR="003D79C4" w:rsidRPr="003D79C4" w:rsidRDefault="003D79C4" w:rsidP="003D79C4">
      <w:pPr>
        <w:widowControl w:val="0"/>
        <w:autoSpaceDE w:val="0"/>
        <w:autoSpaceDN w:val="0"/>
        <w:adjustRightInd w:val="0"/>
        <w:jc w:val="right"/>
        <w:outlineLvl w:val="1"/>
        <w:rPr>
          <w:sz w:val="20"/>
          <w:szCs w:val="20"/>
        </w:rPr>
      </w:pPr>
    </w:p>
    <w:p w:rsidR="003D79C4" w:rsidRPr="003D79C4" w:rsidRDefault="003D79C4" w:rsidP="003D79C4">
      <w:pPr>
        <w:widowControl w:val="0"/>
        <w:autoSpaceDE w:val="0"/>
        <w:autoSpaceDN w:val="0"/>
        <w:adjustRightInd w:val="0"/>
        <w:jc w:val="right"/>
        <w:outlineLvl w:val="1"/>
        <w:rPr>
          <w:sz w:val="20"/>
          <w:szCs w:val="20"/>
        </w:rPr>
      </w:pPr>
    </w:p>
    <w:p w:rsidR="003D79C4" w:rsidRPr="003D79C4" w:rsidRDefault="003D79C4" w:rsidP="003D79C4">
      <w:pPr>
        <w:widowControl w:val="0"/>
        <w:autoSpaceDE w:val="0"/>
        <w:autoSpaceDN w:val="0"/>
        <w:adjustRightInd w:val="0"/>
        <w:jc w:val="right"/>
        <w:outlineLvl w:val="1"/>
        <w:rPr>
          <w:sz w:val="20"/>
          <w:szCs w:val="20"/>
        </w:rPr>
      </w:pPr>
    </w:p>
    <w:p w:rsidR="003D79C4" w:rsidRPr="003D79C4" w:rsidRDefault="003D79C4" w:rsidP="003D79C4">
      <w:pPr>
        <w:widowControl w:val="0"/>
        <w:autoSpaceDE w:val="0"/>
        <w:autoSpaceDN w:val="0"/>
        <w:adjustRightInd w:val="0"/>
        <w:jc w:val="right"/>
        <w:outlineLvl w:val="1"/>
        <w:rPr>
          <w:sz w:val="20"/>
          <w:szCs w:val="20"/>
        </w:rPr>
      </w:pPr>
    </w:p>
    <w:p w:rsidR="003D79C4" w:rsidRPr="003D79C4" w:rsidRDefault="003D79C4" w:rsidP="003D79C4">
      <w:pPr>
        <w:widowControl w:val="0"/>
        <w:autoSpaceDE w:val="0"/>
        <w:autoSpaceDN w:val="0"/>
        <w:adjustRightInd w:val="0"/>
        <w:jc w:val="right"/>
        <w:outlineLvl w:val="1"/>
        <w:rPr>
          <w:sz w:val="20"/>
          <w:szCs w:val="20"/>
        </w:rPr>
      </w:pPr>
    </w:p>
    <w:p w:rsidR="003D79C4" w:rsidRPr="003D79C4" w:rsidRDefault="003D79C4" w:rsidP="003D79C4">
      <w:pPr>
        <w:widowControl w:val="0"/>
        <w:autoSpaceDE w:val="0"/>
        <w:autoSpaceDN w:val="0"/>
        <w:adjustRightInd w:val="0"/>
        <w:jc w:val="right"/>
        <w:outlineLvl w:val="1"/>
        <w:rPr>
          <w:sz w:val="20"/>
          <w:szCs w:val="20"/>
        </w:rPr>
      </w:pPr>
      <w:r w:rsidRPr="003D79C4">
        <w:rPr>
          <w:sz w:val="20"/>
          <w:szCs w:val="20"/>
        </w:rPr>
        <w:lastRenderedPageBreak/>
        <w:t>Приложение N 4</w:t>
      </w:r>
    </w:p>
    <w:p w:rsidR="003D79C4" w:rsidRPr="003D79C4" w:rsidRDefault="003D79C4" w:rsidP="003D79C4">
      <w:pPr>
        <w:widowControl w:val="0"/>
        <w:autoSpaceDE w:val="0"/>
        <w:autoSpaceDN w:val="0"/>
        <w:adjustRightInd w:val="0"/>
        <w:jc w:val="right"/>
        <w:rPr>
          <w:sz w:val="20"/>
          <w:szCs w:val="20"/>
        </w:rPr>
      </w:pPr>
      <w:r w:rsidRPr="003D79C4">
        <w:rPr>
          <w:sz w:val="20"/>
          <w:szCs w:val="20"/>
        </w:rPr>
        <w:t>к Муниципальной программе</w:t>
      </w:r>
    </w:p>
    <w:p w:rsidR="003D79C4" w:rsidRPr="003D79C4" w:rsidRDefault="003D79C4" w:rsidP="003D79C4">
      <w:pPr>
        <w:widowControl w:val="0"/>
        <w:autoSpaceDE w:val="0"/>
        <w:autoSpaceDN w:val="0"/>
        <w:adjustRightInd w:val="0"/>
        <w:jc w:val="both"/>
        <w:rPr>
          <w:sz w:val="20"/>
          <w:szCs w:val="20"/>
        </w:rPr>
      </w:pPr>
    </w:p>
    <w:p w:rsidR="003D79C4" w:rsidRPr="003D79C4" w:rsidRDefault="003D79C4" w:rsidP="003D79C4">
      <w:pPr>
        <w:widowControl w:val="0"/>
        <w:autoSpaceDE w:val="0"/>
        <w:autoSpaceDN w:val="0"/>
        <w:adjustRightInd w:val="0"/>
        <w:jc w:val="center"/>
        <w:rPr>
          <w:b/>
          <w:bCs/>
          <w:sz w:val="20"/>
          <w:szCs w:val="20"/>
        </w:rPr>
      </w:pPr>
      <w:r w:rsidRPr="003D79C4">
        <w:rPr>
          <w:b/>
          <w:bCs/>
          <w:sz w:val="20"/>
          <w:szCs w:val="20"/>
        </w:rPr>
        <w:t>ПРОГНОЗНАЯ (СПРАВОЧНАЯ) ОЦЕНКА</w:t>
      </w:r>
    </w:p>
    <w:p w:rsidR="003D79C4" w:rsidRPr="003D79C4" w:rsidRDefault="003D79C4" w:rsidP="003D79C4">
      <w:pPr>
        <w:widowControl w:val="0"/>
        <w:autoSpaceDE w:val="0"/>
        <w:autoSpaceDN w:val="0"/>
        <w:adjustRightInd w:val="0"/>
        <w:jc w:val="center"/>
        <w:rPr>
          <w:b/>
          <w:bCs/>
          <w:sz w:val="20"/>
          <w:szCs w:val="20"/>
        </w:rPr>
      </w:pPr>
      <w:r w:rsidRPr="003D79C4">
        <w:rPr>
          <w:b/>
          <w:bCs/>
          <w:sz w:val="20"/>
          <w:szCs w:val="20"/>
        </w:rPr>
        <w:t>РЕСУРСНОГО ОБЕСПЕЧЕНИЯ РЕАЛИЗАЦИИ МУНИЦИПАЛЬНОЙ</w:t>
      </w:r>
    </w:p>
    <w:p w:rsidR="003D79C4" w:rsidRPr="003D79C4" w:rsidRDefault="003D79C4" w:rsidP="003D79C4">
      <w:pPr>
        <w:widowControl w:val="0"/>
        <w:autoSpaceDE w:val="0"/>
        <w:autoSpaceDN w:val="0"/>
        <w:adjustRightInd w:val="0"/>
        <w:jc w:val="center"/>
        <w:rPr>
          <w:b/>
          <w:bCs/>
          <w:sz w:val="20"/>
          <w:szCs w:val="20"/>
        </w:rPr>
      </w:pPr>
      <w:r w:rsidRPr="003D79C4">
        <w:rPr>
          <w:b/>
          <w:bCs/>
          <w:sz w:val="20"/>
          <w:szCs w:val="20"/>
        </w:rPr>
        <w:t>ПРОГРАММЫ ЗА СЧЕТ ВСЕХ ИСТОЧНИКОВ ФИНАНСИРОВАНИЯ</w:t>
      </w:r>
    </w:p>
    <w:p w:rsidR="003D79C4" w:rsidRPr="003D79C4" w:rsidRDefault="003D79C4" w:rsidP="003D79C4">
      <w:pPr>
        <w:widowControl w:val="0"/>
        <w:tabs>
          <w:tab w:val="left" w:pos="1440"/>
        </w:tabs>
        <w:autoSpaceDE w:val="0"/>
        <w:autoSpaceDN w:val="0"/>
        <w:adjustRightInd w:val="0"/>
        <w:jc w:val="center"/>
        <w:rPr>
          <w:sz w:val="20"/>
          <w:szCs w:val="20"/>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134"/>
        <w:gridCol w:w="2127"/>
        <w:gridCol w:w="2126"/>
        <w:gridCol w:w="1077"/>
        <w:gridCol w:w="1077"/>
        <w:gridCol w:w="1077"/>
        <w:gridCol w:w="1077"/>
        <w:gridCol w:w="1077"/>
        <w:gridCol w:w="1077"/>
        <w:gridCol w:w="1077"/>
        <w:gridCol w:w="1077"/>
        <w:gridCol w:w="1165"/>
      </w:tblGrid>
      <w:tr w:rsidR="003D79C4" w:rsidRPr="003D79C4" w:rsidTr="00DF2286">
        <w:tblPrEx>
          <w:tblCellMar>
            <w:top w:w="0" w:type="dxa"/>
            <w:bottom w:w="0" w:type="dxa"/>
          </w:tblCellMar>
        </w:tblPrEx>
        <w:trPr>
          <w:trHeight w:val="600"/>
          <w:tblCellSpacing w:w="5" w:type="nil"/>
        </w:trPr>
        <w:tc>
          <w:tcPr>
            <w:tcW w:w="1134" w:type="dxa"/>
            <w:vMerge w:val="restart"/>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    Статус     </w:t>
            </w:r>
          </w:p>
        </w:tc>
        <w:tc>
          <w:tcPr>
            <w:tcW w:w="2127" w:type="dxa"/>
            <w:vMerge w:val="restart"/>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Наименование муниципальной программы, подпрограммы, районной целевой программы, ведомственной целевой программы, отдельного </w:t>
            </w:r>
            <w:r w:rsidRPr="003D79C4">
              <w:rPr>
                <w:sz w:val="20"/>
                <w:szCs w:val="20"/>
              </w:rPr>
              <w:br/>
              <w:t>мероприятия</w:t>
            </w:r>
          </w:p>
        </w:tc>
        <w:tc>
          <w:tcPr>
            <w:tcW w:w="2126" w:type="dxa"/>
            <w:vMerge w:val="restart"/>
            <w:tcBorders>
              <w:top w:val="single" w:sz="4" w:space="0" w:color="auto"/>
              <w:left w:val="single" w:sz="4" w:space="0" w:color="auto"/>
              <w:right w:val="single" w:sz="4" w:space="0" w:color="auto"/>
            </w:tcBorders>
          </w:tcPr>
          <w:p w:rsidR="003D79C4" w:rsidRPr="003D79C4" w:rsidRDefault="003D79C4" w:rsidP="00DF2286">
            <w:pPr>
              <w:pStyle w:val="ConsPlusCell"/>
              <w:jc w:val="center"/>
              <w:rPr>
                <w:sz w:val="20"/>
                <w:szCs w:val="20"/>
              </w:rPr>
            </w:pPr>
            <w:r w:rsidRPr="003D79C4">
              <w:rPr>
                <w:sz w:val="20"/>
                <w:szCs w:val="20"/>
              </w:rPr>
              <w:t xml:space="preserve">Источники    </w:t>
            </w:r>
            <w:r w:rsidRPr="003D79C4">
              <w:rPr>
                <w:sz w:val="20"/>
                <w:szCs w:val="20"/>
              </w:rPr>
              <w:br/>
              <w:t xml:space="preserve"> финансирования</w:t>
            </w:r>
          </w:p>
        </w:tc>
        <w:tc>
          <w:tcPr>
            <w:tcW w:w="9781" w:type="dxa"/>
            <w:gridSpan w:val="9"/>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jc w:val="center"/>
              <w:rPr>
                <w:sz w:val="20"/>
                <w:szCs w:val="20"/>
              </w:rPr>
            </w:pPr>
            <w:r w:rsidRPr="003D79C4">
              <w:rPr>
                <w:sz w:val="20"/>
                <w:szCs w:val="20"/>
              </w:rPr>
              <w:t xml:space="preserve">Оценка расходов       </w:t>
            </w:r>
            <w:r w:rsidRPr="003D79C4">
              <w:rPr>
                <w:sz w:val="20"/>
                <w:szCs w:val="20"/>
              </w:rPr>
              <w:br/>
              <w:t xml:space="preserve"> (тыс. рублей)</w:t>
            </w:r>
          </w:p>
        </w:tc>
      </w:tr>
      <w:tr w:rsidR="003D79C4" w:rsidRPr="003D79C4" w:rsidTr="00DF2286">
        <w:tblPrEx>
          <w:tblCellMar>
            <w:top w:w="0" w:type="dxa"/>
            <w:bottom w:w="0" w:type="dxa"/>
          </w:tblCellMar>
        </w:tblPrEx>
        <w:trPr>
          <w:trHeight w:val="824"/>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2014 год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 xml:space="preserve">2015 год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 xml:space="preserve">2016 год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 xml:space="preserve">2017 год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2018 год</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2019 год</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2020 год</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2021 год</w:t>
            </w:r>
          </w:p>
        </w:tc>
        <w:tc>
          <w:tcPr>
            <w:tcW w:w="1165"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2021 год</w:t>
            </w:r>
          </w:p>
        </w:tc>
      </w:tr>
      <w:tr w:rsidR="003D79C4" w:rsidRPr="003D79C4" w:rsidTr="00DF2286">
        <w:tblPrEx>
          <w:tblCellMar>
            <w:top w:w="0" w:type="dxa"/>
            <w:bottom w:w="0" w:type="dxa"/>
          </w:tblCellMar>
        </w:tblPrEx>
        <w:trPr>
          <w:trHeight w:val="400"/>
          <w:tblCellSpacing w:w="5" w:type="nil"/>
        </w:trPr>
        <w:tc>
          <w:tcPr>
            <w:tcW w:w="1134" w:type="dxa"/>
            <w:vMerge w:val="restart"/>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r w:rsidRPr="003D79C4">
              <w:rPr>
                <w:sz w:val="20"/>
                <w:szCs w:val="20"/>
              </w:rPr>
              <w:t xml:space="preserve">Муниципальная </w:t>
            </w:r>
          </w:p>
          <w:p w:rsidR="003D79C4" w:rsidRPr="003D79C4" w:rsidRDefault="003D79C4" w:rsidP="00DF2286">
            <w:pPr>
              <w:widowControl w:val="0"/>
              <w:autoSpaceDE w:val="0"/>
              <w:autoSpaceDN w:val="0"/>
              <w:adjustRightInd w:val="0"/>
              <w:jc w:val="both"/>
              <w:rPr>
                <w:sz w:val="20"/>
                <w:szCs w:val="20"/>
              </w:rPr>
            </w:pPr>
            <w:r w:rsidRPr="003D79C4">
              <w:rPr>
                <w:sz w:val="20"/>
                <w:szCs w:val="20"/>
              </w:rPr>
              <w:t>программа</w:t>
            </w:r>
          </w:p>
        </w:tc>
        <w:tc>
          <w:tcPr>
            <w:tcW w:w="2127" w:type="dxa"/>
            <w:vMerge w:val="restart"/>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r w:rsidRPr="003D79C4">
              <w:rPr>
                <w:sz w:val="20"/>
                <w:szCs w:val="20"/>
              </w:rPr>
              <w:t>Управление муниципальными финансами и регулирование межбюджетных отношений"</w:t>
            </w:r>
          </w:p>
          <w:p w:rsidR="003D79C4" w:rsidRPr="003D79C4" w:rsidRDefault="003D79C4" w:rsidP="00DF2286">
            <w:pPr>
              <w:widowControl w:val="0"/>
              <w:autoSpaceDE w:val="0"/>
              <w:autoSpaceDN w:val="0"/>
              <w:adjustRightInd w:val="0"/>
              <w:jc w:val="both"/>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всего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28041,78</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23976,17</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21699,41</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30777,62</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27521,12</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34503,71</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32410,13</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29869,7</w:t>
            </w:r>
          </w:p>
        </w:tc>
        <w:tc>
          <w:tcPr>
            <w:tcW w:w="1165"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r w:rsidRPr="003D79C4">
              <w:rPr>
                <w:sz w:val="20"/>
                <w:szCs w:val="20"/>
              </w:rPr>
              <w:t>32393,3</w:t>
            </w:r>
          </w:p>
        </w:tc>
      </w:tr>
      <w:tr w:rsidR="003D79C4" w:rsidRPr="003D79C4" w:rsidTr="00DF2286">
        <w:tblPrEx>
          <w:tblCellMar>
            <w:top w:w="0" w:type="dxa"/>
            <w:bottom w:w="0" w:type="dxa"/>
          </w:tblCellMar>
        </w:tblPrEx>
        <w:trPr>
          <w:trHeight w:val="6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федеральный     </w:t>
            </w:r>
            <w:r w:rsidRPr="003D79C4">
              <w:rPr>
                <w:sz w:val="20"/>
                <w:szCs w:val="20"/>
              </w:rPr>
              <w:br/>
              <w:t xml:space="preserve">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289,4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310,6</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323,2</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328,4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413,4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450,2</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450,4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450,4</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450,4</w:t>
            </w:r>
          </w:p>
        </w:tc>
      </w:tr>
      <w:tr w:rsidR="003D79C4" w:rsidRPr="003D79C4" w:rsidTr="00DF2286">
        <w:tblPrEx>
          <w:tblCellMar>
            <w:top w:w="0" w:type="dxa"/>
            <w:bottom w:w="0" w:type="dxa"/>
          </w:tblCellMar>
        </w:tblPrEx>
        <w:trPr>
          <w:trHeight w:val="4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областной бюджет</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10491,21</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3868,76</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2997</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8614,58</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8279,03</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6635,46</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6882,33</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2131,6</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2038</w:t>
            </w:r>
          </w:p>
        </w:tc>
      </w:tr>
      <w:tr w:rsidR="003D79C4" w:rsidRPr="003D79C4" w:rsidTr="00DF2286">
        <w:tblPrEx>
          <w:tblCellMar>
            <w:top w:w="0" w:type="dxa"/>
            <w:bottom w:w="0" w:type="dxa"/>
          </w:tblCellMar>
        </w:tblPrEx>
        <w:trPr>
          <w:trHeight w:val="4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местный 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17261,18</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19796,8</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18379,21</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21834,64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18828,69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27418,05</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25077,4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27287,7</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29904,9</w:t>
            </w:r>
          </w:p>
        </w:tc>
      </w:tr>
      <w:tr w:rsidR="003D79C4" w:rsidRPr="003D79C4" w:rsidTr="00DF2286">
        <w:tblPrEx>
          <w:tblCellMar>
            <w:top w:w="0" w:type="dxa"/>
            <w:bottom w:w="0" w:type="dxa"/>
          </w:tblCellMar>
        </w:tblPrEx>
        <w:trPr>
          <w:trHeight w:val="400"/>
          <w:tblCellSpacing w:w="5" w:type="nil"/>
        </w:trPr>
        <w:tc>
          <w:tcPr>
            <w:tcW w:w="1134" w:type="dxa"/>
            <w:vMerge w:val="restart"/>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Отдельное      </w:t>
            </w:r>
            <w:r w:rsidRPr="003D79C4">
              <w:rPr>
                <w:sz w:val="20"/>
                <w:szCs w:val="20"/>
              </w:rPr>
              <w:br/>
              <w:t xml:space="preserve">мероприятие    </w:t>
            </w:r>
          </w:p>
        </w:tc>
        <w:tc>
          <w:tcPr>
            <w:tcW w:w="2127" w:type="dxa"/>
            <w:vMerge w:val="restart"/>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Организация бюджетного процесса</w:t>
            </w: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всего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4732,74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4837,4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4840,12</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5532,71</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5412,8</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5530,05</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5648,3</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5647,2</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5647,2</w:t>
            </w:r>
          </w:p>
        </w:tc>
      </w:tr>
      <w:tr w:rsidR="003D79C4" w:rsidRPr="003D79C4" w:rsidTr="00DF2286">
        <w:tblPrEx>
          <w:tblCellMar>
            <w:top w:w="0" w:type="dxa"/>
            <w:bottom w:w="0" w:type="dxa"/>
          </w:tblCellMar>
        </w:tblPrEx>
        <w:trPr>
          <w:trHeight w:val="6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федеральный     </w:t>
            </w:r>
            <w:r w:rsidRPr="003D79C4">
              <w:rPr>
                <w:sz w:val="20"/>
                <w:szCs w:val="20"/>
              </w:rPr>
              <w:br/>
              <w:t xml:space="preserve">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165"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r>
      <w:tr w:rsidR="003D79C4" w:rsidRPr="003D79C4" w:rsidTr="00DF2286">
        <w:tblPrEx>
          <w:tblCellMar>
            <w:top w:w="0" w:type="dxa"/>
            <w:bottom w:w="0" w:type="dxa"/>
          </w:tblCellMar>
        </w:tblPrEx>
        <w:trPr>
          <w:trHeight w:val="4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областной бюджет</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230,9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blPrEx>
          <w:tblCellMar>
            <w:top w:w="0" w:type="dxa"/>
            <w:bottom w:w="0" w:type="dxa"/>
          </w:tblCellMar>
        </w:tblPrEx>
        <w:trPr>
          <w:trHeight w:val="4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местный 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4732,74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4837,4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4840,12</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5532,71</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5181,90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5530,05</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5648,3</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5647,2</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5647,2</w:t>
            </w:r>
          </w:p>
        </w:tc>
      </w:tr>
      <w:tr w:rsidR="003D79C4" w:rsidRPr="003D79C4" w:rsidTr="00DF2286">
        <w:tblPrEx>
          <w:tblCellMar>
            <w:top w:w="0" w:type="dxa"/>
            <w:bottom w:w="0" w:type="dxa"/>
          </w:tblCellMar>
        </w:tblPrEx>
        <w:trPr>
          <w:trHeight w:val="400"/>
          <w:tblCellSpacing w:w="5" w:type="nil"/>
        </w:trPr>
        <w:tc>
          <w:tcPr>
            <w:tcW w:w="1134" w:type="dxa"/>
            <w:vMerge w:val="restart"/>
            <w:tcBorders>
              <w:left w:val="single" w:sz="4" w:space="0" w:color="auto"/>
              <w:bottom w:val="single" w:sz="4" w:space="0" w:color="auto"/>
              <w:right w:val="single" w:sz="4" w:space="0" w:color="auto"/>
            </w:tcBorders>
          </w:tcPr>
          <w:p w:rsidR="003D79C4" w:rsidRPr="003D79C4" w:rsidRDefault="003D79C4" w:rsidP="00DF2286">
            <w:pPr>
              <w:pStyle w:val="ConsPlusCell"/>
              <w:rPr>
                <w:color w:val="FF0000"/>
                <w:sz w:val="20"/>
                <w:szCs w:val="20"/>
              </w:rPr>
            </w:pPr>
            <w:r w:rsidRPr="003D79C4">
              <w:rPr>
                <w:sz w:val="20"/>
                <w:szCs w:val="20"/>
              </w:rPr>
              <w:t xml:space="preserve">Отдельное      </w:t>
            </w:r>
            <w:r w:rsidRPr="003D79C4">
              <w:rPr>
                <w:sz w:val="20"/>
                <w:szCs w:val="20"/>
              </w:rPr>
              <w:br/>
              <w:t xml:space="preserve">мероприятие    </w:t>
            </w:r>
          </w:p>
        </w:tc>
        <w:tc>
          <w:tcPr>
            <w:tcW w:w="2127" w:type="dxa"/>
            <w:vMerge w:val="restart"/>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r w:rsidRPr="003D79C4">
              <w:rPr>
                <w:sz w:val="20"/>
                <w:szCs w:val="20"/>
              </w:rPr>
              <w:t>Управление муниципальным долгом</w:t>
            </w: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всего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125,34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373,4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821,19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907,03</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805,89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961,0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811,5</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811,5</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811,5</w:t>
            </w:r>
          </w:p>
        </w:tc>
      </w:tr>
      <w:tr w:rsidR="003D79C4" w:rsidRPr="003D79C4" w:rsidTr="00DF2286">
        <w:tblPrEx>
          <w:tblCellMar>
            <w:top w:w="0" w:type="dxa"/>
            <w:bottom w:w="0" w:type="dxa"/>
          </w:tblCellMar>
        </w:tblPrEx>
        <w:trPr>
          <w:trHeight w:val="6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color w:val="FF0000"/>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федеральный     </w:t>
            </w:r>
            <w:r w:rsidRPr="003D79C4">
              <w:rPr>
                <w:sz w:val="20"/>
                <w:szCs w:val="20"/>
              </w:rPr>
              <w:br/>
              <w:t xml:space="preserve">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165"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r>
      <w:tr w:rsidR="003D79C4" w:rsidRPr="003D79C4" w:rsidTr="00DF2286">
        <w:tblPrEx>
          <w:tblCellMar>
            <w:top w:w="0" w:type="dxa"/>
            <w:bottom w:w="0" w:type="dxa"/>
          </w:tblCellMar>
        </w:tblPrEx>
        <w:trPr>
          <w:trHeight w:val="4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color w:val="FF0000"/>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областной бюджет</w:t>
            </w:r>
          </w:p>
        </w:tc>
        <w:tc>
          <w:tcPr>
            <w:tcW w:w="1077"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165"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r>
      <w:tr w:rsidR="003D79C4" w:rsidRPr="003D79C4" w:rsidTr="00DF2286">
        <w:tblPrEx>
          <w:tblCellMar>
            <w:top w:w="0" w:type="dxa"/>
            <w:bottom w:w="0" w:type="dxa"/>
          </w:tblCellMar>
        </w:tblPrEx>
        <w:trPr>
          <w:trHeight w:val="4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color w:val="FF0000"/>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местный 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125,34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373,4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821,19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907,03</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805,89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961,0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811,5</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811,5</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811,5</w:t>
            </w:r>
          </w:p>
        </w:tc>
      </w:tr>
      <w:tr w:rsidR="003D79C4" w:rsidRPr="003D79C4" w:rsidTr="00DF2286">
        <w:tblPrEx>
          <w:tblCellMar>
            <w:top w:w="0" w:type="dxa"/>
            <w:bottom w:w="0" w:type="dxa"/>
          </w:tblCellMar>
        </w:tblPrEx>
        <w:trPr>
          <w:trHeight w:val="400"/>
          <w:tblCellSpacing w:w="5" w:type="nil"/>
        </w:trPr>
        <w:tc>
          <w:tcPr>
            <w:tcW w:w="1134" w:type="dxa"/>
            <w:vMerge w:val="restart"/>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Отдельное      </w:t>
            </w:r>
            <w:r w:rsidRPr="003D79C4">
              <w:rPr>
                <w:sz w:val="20"/>
                <w:szCs w:val="20"/>
              </w:rPr>
              <w:br/>
              <w:t xml:space="preserve">мероприятие    </w:t>
            </w:r>
          </w:p>
        </w:tc>
        <w:tc>
          <w:tcPr>
            <w:tcW w:w="2127" w:type="dxa"/>
            <w:vMerge w:val="restart"/>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r w:rsidRPr="003D79C4">
              <w:rPr>
                <w:sz w:val="20"/>
                <w:szCs w:val="20"/>
              </w:rPr>
              <w:t>Выравнивание финансовых возможностей поселений Орловского района Кировской области.</w:t>
            </w:r>
          </w:p>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всего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5304,8</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2488,2</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2600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2600,0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2580,0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2570,0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2560,0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2550,0</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2550,0</w:t>
            </w:r>
          </w:p>
        </w:tc>
      </w:tr>
      <w:tr w:rsidR="003D79C4" w:rsidRPr="003D79C4" w:rsidTr="00DF2286">
        <w:tblPrEx>
          <w:tblCellMar>
            <w:top w:w="0" w:type="dxa"/>
            <w:bottom w:w="0" w:type="dxa"/>
          </w:tblCellMar>
        </w:tblPrEx>
        <w:trPr>
          <w:trHeight w:val="6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федеральный     </w:t>
            </w:r>
            <w:r w:rsidRPr="003D79C4">
              <w:rPr>
                <w:sz w:val="20"/>
                <w:szCs w:val="20"/>
              </w:rPr>
              <w:br/>
              <w:t xml:space="preserve">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blPrEx>
          <w:tblCellMar>
            <w:top w:w="0" w:type="dxa"/>
            <w:bottom w:w="0" w:type="dxa"/>
          </w:tblCellMar>
        </w:tblPrEx>
        <w:trPr>
          <w:trHeight w:val="4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областной бюджет</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4397,8</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2057,2</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2054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2062,0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2063,0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2057,0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2050,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2038,0</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2038,0</w:t>
            </w:r>
          </w:p>
        </w:tc>
      </w:tr>
      <w:tr w:rsidR="003D79C4" w:rsidRPr="003D79C4" w:rsidTr="00DF2286">
        <w:tblPrEx>
          <w:tblCellMar>
            <w:top w:w="0" w:type="dxa"/>
            <w:bottom w:w="0" w:type="dxa"/>
          </w:tblCellMar>
        </w:tblPrEx>
        <w:trPr>
          <w:trHeight w:val="4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местный 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r w:rsidRPr="003D79C4">
              <w:rPr>
                <w:sz w:val="20"/>
                <w:szCs w:val="20"/>
              </w:rPr>
              <w:t>907</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431</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546</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538</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517,0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513,0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510,0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512,0</w:t>
            </w:r>
          </w:p>
        </w:tc>
        <w:tc>
          <w:tcPr>
            <w:tcW w:w="1165"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r w:rsidRPr="003D79C4">
              <w:rPr>
                <w:sz w:val="20"/>
                <w:szCs w:val="20"/>
              </w:rPr>
              <w:t>512,0</w:t>
            </w:r>
          </w:p>
        </w:tc>
      </w:tr>
      <w:tr w:rsidR="003D79C4" w:rsidRPr="003D79C4" w:rsidTr="00DF2286">
        <w:tblPrEx>
          <w:tblCellMar>
            <w:top w:w="0" w:type="dxa"/>
            <w:bottom w:w="0" w:type="dxa"/>
          </w:tblCellMar>
        </w:tblPrEx>
        <w:trPr>
          <w:trHeight w:val="400"/>
          <w:tblCellSpacing w:w="5" w:type="nil"/>
        </w:trPr>
        <w:tc>
          <w:tcPr>
            <w:tcW w:w="1134" w:type="dxa"/>
            <w:vMerge w:val="restart"/>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Отдельное      </w:t>
            </w:r>
            <w:r w:rsidRPr="003D79C4">
              <w:rPr>
                <w:sz w:val="20"/>
                <w:szCs w:val="20"/>
              </w:rPr>
              <w:br/>
              <w:t xml:space="preserve">мероприятие    </w:t>
            </w:r>
          </w:p>
        </w:tc>
        <w:tc>
          <w:tcPr>
            <w:tcW w:w="2127" w:type="dxa"/>
            <w:vMerge w:val="restart"/>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r w:rsidRPr="003D79C4">
              <w:rPr>
                <w:sz w:val="20"/>
                <w:szCs w:val="20"/>
              </w:rPr>
              <w:t>Поддержка мер по обеспечению сбалансированности бюджетов</w:t>
            </w:r>
          </w:p>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всего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11496,09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14155,01</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12171,9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14856,9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12323,9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20414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18107,6</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17699,7</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17699,7</w:t>
            </w:r>
          </w:p>
        </w:tc>
      </w:tr>
      <w:tr w:rsidR="003D79C4" w:rsidRPr="003D79C4" w:rsidTr="00DF2286">
        <w:tblPrEx>
          <w:tblCellMar>
            <w:top w:w="0" w:type="dxa"/>
            <w:bottom w:w="0" w:type="dxa"/>
          </w:tblCellMar>
        </w:tblPrEx>
        <w:trPr>
          <w:trHeight w:val="6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федеральный     </w:t>
            </w:r>
            <w:r w:rsidRPr="003D79C4">
              <w:rPr>
                <w:sz w:val="20"/>
                <w:szCs w:val="20"/>
              </w:rPr>
              <w:br/>
              <w:t xml:space="preserve">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blPrEx>
          <w:tblCellMar>
            <w:top w:w="0" w:type="dxa"/>
            <w:bottom w:w="0" w:type="dxa"/>
          </w:tblCellMar>
        </w:tblPrEx>
        <w:trPr>
          <w:trHeight w:val="4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областной бюджет</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blPrEx>
          <w:tblCellMar>
            <w:top w:w="0" w:type="dxa"/>
            <w:bottom w:w="0" w:type="dxa"/>
          </w:tblCellMar>
        </w:tblPrEx>
        <w:trPr>
          <w:trHeight w:val="4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местный 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11496,09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14155,01</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12171,9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14856,9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12323,9</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20414,0</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18107,6</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17699,7</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17699,7</w:t>
            </w:r>
          </w:p>
        </w:tc>
      </w:tr>
      <w:tr w:rsidR="003D79C4" w:rsidRPr="003D79C4" w:rsidTr="00DF2286">
        <w:tblPrEx>
          <w:tblCellMar>
            <w:top w:w="0" w:type="dxa"/>
            <w:bottom w:w="0" w:type="dxa"/>
          </w:tblCellMar>
        </w:tblPrEx>
        <w:trPr>
          <w:trHeight w:val="536"/>
          <w:tblCellSpacing w:w="5" w:type="nil"/>
        </w:trPr>
        <w:tc>
          <w:tcPr>
            <w:tcW w:w="1134" w:type="dxa"/>
            <w:vMerge w:val="restart"/>
            <w:tcBorders>
              <w:left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Отдельное      </w:t>
            </w:r>
            <w:r w:rsidRPr="003D79C4">
              <w:rPr>
                <w:sz w:val="20"/>
                <w:szCs w:val="20"/>
              </w:rPr>
              <w:br/>
              <w:t xml:space="preserve">мероприятие    </w:t>
            </w:r>
          </w:p>
        </w:tc>
        <w:tc>
          <w:tcPr>
            <w:tcW w:w="2127" w:type="dxa"/>
            <w:vMerge w:val="restart"/>
            <w:tcBorders>
              <w:left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Предоставление межбюджетных трансфертов местным бюджетам поселений</w:t>
            </w: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всего           </w:t>
            </w:r>
          </w:p>
        </w:tc>
        <w:tc>
          <w:tcPr>
            <w:tcW w:w="1077"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r w:rsidRPr="003D79C4">
              <w:rPr>
                <w:sz w:val="20"/>
                <w:szCs w:val="20"/>
              </w:rPr>
              <w:t>6382,81</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2122,16</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1266,2</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6880,98</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6398,53</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5028,66</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5282,73</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544,0</w:t>
            </w:r>
          </w:p>
        </w:tc>
        <w:tc>
          <w:tcPr>
            <w:tcW w:w="1165"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r w:rsidRPr="003D79C4">
              <w:rPr>
                <w:sz w:val="20"/>
                <w:szCs w:val="20"/>
              </w:rPr>
              <w:t>450,4</w:t>
            </w:r>
          </w:p>
        </w:tc>
      </w:tr>
      <w:tr w:rsidR="003D79C4" w:rsidRPr="003D79C4" w:rsidTr="00DF2286">
        <w:tblPrEx>
          <w:tblCellMar>
            <w:top w:w="0" w:type="dxa"/>
            <w:bottom w:w="0" w:type="dxa"/>
          </w:tblCellMar>
        </w:tblPrEx>
        <w:trPr>
          <w:trHeight w:val="268"/>
          <w:tblCellSpacing w:w="5" w:type="nil"/>
        </w:trPr>
        <w:tc>
          <w:tcPr>
            <w:tcW w:w="1134" w:type="dxa"/>
            <w:vMerge/>
            <w:tcBorders>
              <w:left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top w:val="single" w:sz="4" w:space="0" w:color="auto"/>
              <w:left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top w:val="single" w:sz="4" w:space="0" w:color="auto"/>
              <w:left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c>
          <w:tcPr>
            <w:tcW w:w="1077" w:type="dxa"/>
            <w:tcBorders>
              <w:top w:val="single" w:sz="4" w:space="0" w:color="auto"/>
              <w:left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top w:val="single" w:sz="4" w:space="0" w:color="auto"/>
              <w:left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top w:val="single" w:sz="4" w:space="0" w:color="auto"/>
              <w:left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top w:val="single" w:sz="4" w:space="0" w:color="auto"/>
              <w:left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top w:val="single" w:sz="4" w:space="0" w:color="auto"/>
              <w:left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top w:val="single" w:sz="4" w:space="0" w:color="auto"/>
              <w:left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077" w:type="dxa"/>
            <w:tcBorders>
              <w:top w:val="single" w:sz="4" w:space="0" w:color="auto"/>
              <w:left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p>
        </w:tc>
        <w:tc>
          <w:tcPr>
            <w:tcW w:w="1165" w:type="dxa"/>
            <w:tcBorders>
              <w:top w:val="single" w:sz="4" w:space="0" w:color="auto"/>
              <w:left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r>
      <w:tr w:rsidR="003D79C4" w:rsidRPr="003D79C4" w:rsidTr="00DF2286">
        <w:tblPrEx>
          <w:tblCellMar>
            <w:top w:w="0" w:type="dxa"/>
            <w:bottom w:w="0" w:type="dxa"/>
          </w:tblCellMar>
        </w:tblPrEx>
        <w:trPr>
          <w:trHeight w:val="600"/>
          <w:tblCellSpacing w:w="5" w:type="nil"/>
        </w:trPr>
        <w:tc>
          <w:tcPr>
            <w:tcW w:w="1134" w:type="dxa"/>
            <w:vMerge/>
            <w:tcBorders>
              <w:left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федеральный     </w:t>
            </w:r>
            <w:r w:rsidRPr="003D79C4">
              <w:rPr>
                <w:sz w:val="20"/>
                <w:szCs w:val="20"/>
              </w:rPr>
              <w:br/>
              <w:t xml:space="preserve">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289,4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310,6</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323,2</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328,4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413,4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450,2</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450,4</w:t>
            </w:r>
          </w:p>
        </w:tc>
        <w:tc>
          <w:tcPr>
            <w:tcW w:w="1077" w:type="dxa"/>
            <w:tcBorders>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450,4</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450,4</w:t>
            </w:r>
          </w:p>
        </w:tc>
      </w:tr>
      <w:tr w:rsidR="003D79C4" w:rsidRPr="003D79C4" w:rsidTr="00DF2286">
        <w:tblPrEx>
          <w:tblCellMar>
            <w:top w:w="0" w:type="dxa"/>
            <w:bottom w:w="0" w:type="dxa"/>
          </w:tblCellMar>
        </w:tblPrEx>
        <w:trPr>
          <w:trHeight w:val="600"/>
          <w:tblCellSpacing w:w="5" w:type="nil"/>
        </w:trPr>
        <w:tc>
          <w:tcPr>
            <w:tcW w:w="1134" w:type="dxa"/>
            <w:vMerge/>
            <w:tcBorders>
              <w:left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r w:rsidRPr="003D79C4">
              <w:rPr>
                <w:sz w:val="20"/>
                <w:szCs w:val="20"/>
              </w:rPr>
              <w:t>6093,41</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1811,56</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943,0</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widowControl w:val="0"/>
              <w:autoSpaceDE w:val="0"/>
              <w:autoSpaceDN w:val="0"/>
              <w:adjustRightInd w:val="0"/>
              <w:jc w:val="both"/>
              <w:rPr>
                <w:sz w:val="20"/>
                <w:szCs w:val="20"/>
              </w:rPr>
            </w:pPr>
            <w:r w:rsidRPr="003D79C4">
              <w:rPr>
                <w:sz w:val="20"/>
                <w:szCs w:val="20"/>
              </w:rPr>
              <w:t>6552,58</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5985,13</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4578,46</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4832,33</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D79C4" w:rsidRPr="003D79C4" w:rsidRDefault="003D79C4" w:rsidP="00DF2286">
            <w:pPr>
              <w:pStyle w:val="ConsPlusCell"/>
              <w:rPr>
                <w:sz w:val="20"/>
                <w:szCs w:val="20"/>
              </w:rPr>
            </w:pPr>
            <w:r w:rsidRPr="003D79C4">
              <w:rPr>
                <w:sz w:val="20"/>
                <w:szCs w:val="20"/>
              </w:rPr>
              <w:t>93,6</w:t>
            </w:r>
          </w:p>
        </w:tc>
        <w:tc>
          <w:tcPr>
            <w:tcW w:w="1165"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r w:rsidRPr="003D79C4">
              <w:rPr>
                <w:sz w:val="20"/>
                <w:szCs w:val="20"/>
              </w:rPr>
              <w:t>0</w:t>
            </w:r>
          </w:p>
        </w:tc>
      </w:tr>
      <w:tr w:rsidR="003D79C4" w:rsidRPr="003D79C4" w:rsidTr="00DF2286">
        <w:tblPrEx>
          <w:tblCellMar>
            <w:top w:w="0" w:type="dxa"/>
            <w:bottom w:w="0" w:type="dxa"/>
          </w:tblCellMar>
        </w:tblPrEx>
        <w:trPr>
          <w:trHeight w:val="6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местный бюджет  </w:t>
            </w:r>
          </w:p>
        </w:tc>
        <w:tc>
          <w:tcPr>
            <w:tcW w:w="1077"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c>
          <w:tcPr>
            <w:tcW w:w="1165" w:type="dxa"/>
            <w:tcBorders>
              <w:left w:val="single" w:sz="4" w:space="0" w:color="auto"/>
              <w:bottom w:val="single" w:sz="4" w:space="0" w:color="auto"/>
              <w:right w:val="single" w:sz="4" w:space="0" w:color="auto"/>
            </w:tcBorders>
          </w:tcPr>
          <w:p w:rsidR="003D79C4" w:rsidRPr="003D79C4" w:rsidRDefault="003D79C4" w:rsidP="00DF2286">
            <w:pPr>
              <w:widowControl w:val="0"/>
              <w:autoSpaceDE w:val="0"/>
              <w:autoSpaceDN w:val="0"/>
              <w:adjustRightInd w:val="0"/>
              <w:jc w:val="both"/>
              <w:rPr>
                <w:sz w:val="20"/>
                <w:szCs w:val="20"/>
              </w:rPr>
            </w:pPr>
          </w:p>
        </w:tc>
      </w:tr>
      <w:tr w:rsidR="003D79C4" w:rsidRPr="003D79C4" w:rsidTr="00DF2286">
        <w:tblPrEx>
          <w:tblCellMar>
            <w:top w:w="0" w:type="dxa"/>
            <w:bottom w:w="0" w:type="dxa"/>
          </w:tblCellMar>
        </w:tblPrEx>
        <w:trPr>
          <w:trHeight w:val="600"/>
          <w:tblCellSpacing w:w="5" w:type="nil"/>
        </w:trPr>
        <w:tc>
          <w:tcPr>
            <w:tcW w:w="1134" w:type="dxa"/>
            <w:vMerge w:val="restart"/>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Отдельное  </w:t>
            </w:r>
          </w:p>
          <w:p w:rsidR="003D79C4" w:rsidRPr="003D79C4" w:rsidRDefault="003D79C4" w:rsidP="00DF2286">
            <w:pPr>
              <w:pStyle w:val="ConsPlusCell"/>
              <w:rPr>
                <w:sz w:val="20"/>
                <w:szCs w:val="20"/>
              </w:rPr>
            </w:pPr>
            <w:r w:rsidRPr="003D79C4">
              <w:rPr>
                <w:sz w:val="20"/>
                <w:szCs w:val="20"/>
              </w:rPr>
              <w:t xml:space="preserve">мероприятие </w:t>
            </w:r>
          </w:p>
        </w:tc>
        <w:tc>
          <w:tcPr>
            <w:tcW w:w="2127" w:type="dxa"/>
            <w:vMerge w:val="restart"/>
            <w:tcBorders>
              <w:top w:val="single" w:sz="4" w:space="0" w:color="auto"/>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Условно утвержденные расходы</w:t>
            </w: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всего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0</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2617,3</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5234,5</w:t>
            </w:r>
          </w:p>
        </w:tc>
      </w:tr>
      <w:tr w:rsidR="003D79C4" w:rsidRPr="003D79C4" w:rsidTr="00DF2286">
        <w:tblPrEx>
          <w:tblCellMar>
            <w:top w:w="0" w:type="dxa"/>
            <w:bottom w:w="0" w:type="dxa"/>
          </w:tblCellMar>
        </w:tblPrEx>
        <w:trPr>
          <w:trHeight w:val="6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федеральный     </w:t>
            </w:r>
            <w:r w:rsidRPr="003D79C4">
              <w:rPr>
                <w:sz w:val="20"/>
                <w:szCs w:val="20"/>
              </w:rPr>
              <w:br/>
              <w:t xml:space="preserve">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blPrEx>
          <w:tblCellMar>
            <w:top w:w="0" w:type="dxa"/>
            <w:bottom w:w="0" w:type="dxa"/>
          </w:tblCellMar>
        </w:tblPrEx>
        <w:trPr>
          <w:trHeight w:val="6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областной бюджет</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r>
      <w:tr w:rsidR="003D79C4" w:rsidRPr="003D79C4" w:rsidTr="00DF2286">
        <w:tblPrEx>
          <w:tblCellMar>
            <w:top w:w="0" w:type="dxa"/>
            <w:bottom w:w="0" w:type="dxa"/>
          </w:tblCellMar>
        </w:tblPrEx>
        <w:trPr>
          <w:trHeight w:val="600"/>
          <w:tblCellSpacing w:w="5" w:type="nil"/>
        </w:trPr>
        <w:tc>
          <w:tcPr>
            <w:tcW w:w="1134"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7" w:type="dxa"/>
            <w:vMerge/>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2126"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 xml:space="preserve">местный бюджет  </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0</w:t>
            </w: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p>
        </w:tc>
        <w:tc>
          <w:tcPr>
            <w:tcW w:w="1077"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2617,3</w:t>
            </w:r>
          </w:p>
        </w:tc>
        <w:tc>
          <w:tcPr>
            <w:tcW w:w="1165" w:type="dxa"/>
            <w:tcBorders>
              <w:left w:val="single" w:sz="4" w:space="0" w:color="auto"/>
              <w:bottom w:val="single" w:sz="4" w:space="0" w:color="auto"/>
              <w:right w:val="single" w:sz="4" w:space="0" w:color="auto"/>
            </w:tcBorders>
          </w:tcPr>
          <w:p w:rsidR="003D79C4" w:rsidRPr="003D79C4" w:rsidRDefault="003D79C4" w:rsidP="00DF2286">
            <w:pPr>
              <w:pStyle w:val="ConsPlusCell"/>
              <w:rPr>
                <w:sz w:val="20"/>
                <w:szCs w:val="20"/>
              </w:rPr>
            </w:pPr>
            <w:r w:rsidRPr="003D79C4">
              <w:rPr>
                <w:sz w:val="20"/>
                <w:szCs w:val="20"/>
              </w:rPr>
              <w:t>5234,5</w:t>
            </w:r>
          </w:p>
        </w:tc>
      </w:tr>
    </w:tbl>
    <w:p w:rsidR="003D79C4" w:rsidRPr="003D79C4" w:rsidRDefault="003D79C4" w:rsidP="003D79C4">
      <w:pPr>
        <w:widowControl w:val="0"/>
        <w:autoSpaceDE w:val="0"/>
        <w:autoSpaceDN w:val="0"/>
        <w:adjustRightInd w:val="0"/>
        <w:jc w:val="both"/>
        <w:rPr>
          <w:sz w:val="20"/>
          <w:szCs w:val="20"/>
        </w:rPr>
      </w:pPr>
    </w:p>
    <w:p w:rsidR="003D79C4" w:rsidRPr="003D79C4" w:rsidRDefault="003D79C4" w:rsidP="003D79C4">
      <w:pPr>
        <w:widowControl w:val="0"/>
        <w:autoSpaceDE w:val="0"/>
        <w:autoSpaceDN w:val="0"/>
        <w:adjustRightInd w:val="0"/>
        <w:jc w:val="right"/>
        <w:outlineLvl w:val="1"/>
        <w:rPr>
          <w:sz w:val="20"/>
          <w:szCs w:val="20"/>
        </w:rPr>
      </w:pPr>
    </w:p>
    <w:p w:rsidR="003D79C4" w:rsidRPr="003D79C4" w:rsidRDefault="003D79C4" w:rsidP="003D79C4">
      <w:pPr>
        <w:jc w:val="center"/>
        <w:rPr>
          <w:b/>
          <w:sz w:val="20"/>
          <w:szCs w:val="20"/>
        </w:rPr>
      </w:pPr>
      <w:r w:rsidRPr="003D79C4">
        <w:rPr>
          <w:b/>
          <w:noProof/>
          <w:sz w:val="20"/>
          <w:szCs w:val="20"/>
        </w:rPr>
        <w:drawing>
          <wp:inline distT="0" distB="0" distL="0" distR="0" wp14:anchorId="7C20DA57" wp14:editId="13654687">
            <wp:extent cx="428625" cy="542925"/>
            <wp:effectExtent l="0" t="0" r="9525" b="9525"/>
            <wp:docPr id="9"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район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3D79C4" w:rsidRPr="003D79C4" w:rsidRDefault="003D79C4" w:rsidP="003D79C4">
      <w:pPr>
        <w:jc w:val="center"/>
        <w:rPr>
          <w:b/>
          <w:sz w:val="20"/>
          <w:szCs w:val="20"/>
          <w:lang w:val="en-US"/>
        </w:rPr>
      </w:pPr>
    </w:p>
    <w:p w:rsidR="003D79C4" w:rsidRPr="003D79C4" w:rsidRDefault="003D79C4" w:rsidP="003D79C4">
      <w:pPr>
        <w:jc w:val="center"/>
        <w:rPr>
          <w:b/>
          <w:sz w:val="20"/>
          <w:szCs w:val="20"/>
        </w:rPr>
      </w:pPr>
      <w:r w:rsidRPr="003D79C4">
        <w:rPr>
          <w:b/>
          <w:sz w:val="20"/>
          <w:szCs w:val="20"/>
        </w:rPr>
        <w:t>АДМИНИСТРАЦИЯ ОРЛОВСКОГО РАЙОНА</w:t>
      </w:r>
    </w:p>
    <w:p w:rsidR="003D79C4" w:rsidRPr="003D79C4" w:rsidRDefault="003D79C4" w:rsidP="003D79C4">
      <w:pPr>
        <w:jc w:val="center"/>
        <w:rPr>
          <w:b/>
          <w:sz w:val="20"/>
          <w:szCs w:val="20"/>
        </w:rPr>
      </w:pPr>
      <w:r w:rsidRPr="003D79C4">
        <w:rPr>
          <w:b/>
          <w:sz w:val="20"/>
          <w:szCs w:val="20"/>
        </w:rPr>
        <w:t>КИРОВСКОЙ ОБЛАСТИ</w:t>
      </w:r>
    </w:p>
    <w:p w:rsidR="003D79C4" w:rsidRPr="003D79C4" w:rsidRDefault="003D79C4" w:rsidP="003D79C4">
      <w:pPr>
        <w:ind w:right="283"/>
        <w:jc w:val="center"/>
        <w:rPr>
          <w:sz w:val="20"/>
          <w:szCs w:val="20"/>
        </w:rPr>
      </w:pPr>
    </w:p>
    <w:p w:rsidR="003D79C4" w:rsidRPr="003D79C4" w:rsidRDefault="003D79C4" w:rsidP="003D79C4">
      <w:pPr>
        <w:ind w:right="283"/>
        <w:jc w:val="center"/>
        <w:rPr>
          <w:b/>
          <w:sz w:val="20"/>
          <w:szCs w:val="20"/>
        </w:rPr>
      </w:pPr>
      <w:r w:rsidRPr="003D79C4">
        <w:rPr>
          <w:b/>
          <w:sz w:val="20"/>
          <w:szCs w:val="20"/>
        </w:rPr>
        <w:t>ПОСТАНОВЛЕНИЕ</w:t>
      </w:r>
    </w:p>
    <w:p w:rsidR="003D79C4" w:rsidRPr="003D79C4" w:rsidRDefault="003D79C4" w:rsidP="003D79C4">
      <w:pPr>
        <w:ind w:right="283"/>
        <w:jc w:val="center"/>
        <w:rPr>
          <w:b/>
          <w:sz w:val="20"/>
          <w:szCs w:val="20"/>
        </w:rPr>
      </w:pPr>
    </w:p>
    <w:p w:rsidR="003D79C4" w:rsidRPr="003D79C4" w:rsidRDefault="003D79C4" w:rsidP="003D79C4">
      <w:pPr>
        <w:tabs>
          <w:tab w:val="left" w:pos="1355"/>
        </w:tabs>
        <w:rPr>
          <w:sz w:val="20"/>
          <w:szCs w:val="20"/>
        </w:rPr>
      </w:pPr>
      <w:r w:rsidRPr="003D79C4">
        <w:rPr>
          <w:sz w:val="20"/>
          <w:szCs w:val="20"/>
          <w:u w:val="single"/>
        </w:rPr>
        <w:t>25.09.2019</w:t>
      </w:r>
      <w:r w:rsidRPr="003D79C4">
        <w:rPr>
          <w:sz w:val="20"/>
          <w:szCs w:val="20"/>
        </w:rPr>
        <w:t xml:space="preserve">                                                                                               № </w:t>
      </w:r>
      <w:r w:rsidRPr="003D79C4">
        <w:rPr>
          <w:sz w:val="20"/>
          <w:szCs w:val="20"/>
          <w:u w:val="single"/>
        </w:rPr>
        <w:t>531-п</w:t>
      </w:r>
    </w:p>
    <w:p w:rsidR="003D79C4" w:rsidRPr="003D79C4" w:rsidRDefault="003D79C4" w:rsidP="003D79C4">
      <w:pPr>
        <w:ind w:left="2820" w:right="283" w:firstLine="720"/>
        <w:rPr>
          <w:sz w:val="20"/>
          <w:szCs w:val="20"/>
        </w:rPr>
      </w:pPr>
      <w:r w:rsidRPr="003D79C4">
        <w:rPr>
          <w:sz w:val="20"/>
          <w:szCs w:val="20"/>
        </w:rPr>
        <w:t xml:space="preserve">     г. Орлов</w:t>
      </w:r>
    </w:p>
    <w:p w:rsidR="003D79C4" w:rsidRPr="003D79C4" w:rsidRDefault="003D79C4" w:rsidP="003D79C4">
      <w:pPr>
        <w:ind w:left="2820" w:right="283" w:firstLine="720"/>
        <w:rPr>
          <w:sz w:val="20"/>
          <w:szCs w:val="20"/>
        </w:rPr>
      </w:pPr>
    </w:p>
    <w:p w:rsidR="003D79C4" w:rsidRPr="003D79C4" w:rsidRDefault="003D79C4" w:rsidP="003D79C4">
      <w:pPr>
        <w:jc w:val="center"/>
        <w:rPr>
          <w:b/>
          <w:sz w:val="20"/>
          <w:szCs w:val="20"/>
        </w:rPr>
      </w:pPr>
      <w:r w:rsidRPr="003D79C4">
        <w:rPr>
          <w:b/>
          <w:sz w:val="20"/>
          <w:szCs w:val="20"/>
        </w:rPr>
        <w:t>О внесении изменений в постановление администрации Орловского района от 16.12.2013 года № 846</w:t>
      </w:r>
    </w:p>
    <w:p w:rsidR="003D79C4" w:rsidRPr="003D79C4" w:rsidRDefault="003D79C4" w:rsidP="003D79C4">
      <w:pPr>
        <w:jc w:val="center"/>
        <w:rPr>
          <w:b/>
          <w:sz w:val="20"/>
          <w:szCs w:val="20"/>
        </w:rPr>
      </w:pPr>
    </w:p>
    <w:p w:rsidR="003D79C4" w:rsidRPr="003D79C4" w:rsidRDefault="003D79C4" w:rsidP="003D79C4">
      <w:pPr>
        <w:ind w:firstLine="720"/>
        <w:jc w:val="both"/>
        <w:rPr>
          <w:sz w:val="20"/>
          <w:szCs w:val="20"/>
        </w:rPr>
      </w:pPr>
      <w:r w:rsidRPr="003D79C4">
        <w:rPr>
          <w:sz w:val="20"/>
          <w:szCs w:val="20"/>
        </w:rPr>
        <w:t xml:space="preserve">Администрация Орловского района ПОСТАНОВЛЯЕТ: </w:t>
      </w:r>
    </w:p>
    <w:p w:rsidR="003D79C4" w:rsidRPr="003D79C4" w:rsidRDefault="003D79C4" w:rsidP="003D79C4">
      <w:pPr>
        <w:ind w:firstLine="720"/>
        <w:jc w:val="both"/>
        <w:rPr>
          <w:sz w:val="20"/>
          <w:szCs w:val="20"/>
        </w:rPr>
      </w:pPr>
      <w:r w:rsidRPr="003D79C4">
        <w:rPr>
          <w:sz w:val="20"/>
          <w:szCs w:val="20"/>
        </w:rPr>
        <w:t xml:space="preserve">1. Внести изменения в постановление администрации Орловского района от 16.12.2013 года № 846 «О межведомственной комиссии по обеспечению поступления налоговых и неналоговых доходов в бюджет»: </w:t>
      </w:r>
    </w:p>
    <w:p w:rsidR="003D79C4" w:rsidRPr="003D79C4" w:rsidRDefault="003D79C4" w:rsidP="003D79C4">
      <w:pPr>
        <w:ind w:firstLine="720"/>
        <w:jc w:val="both"/>
        <w:rPr>
          <w:sz w:val="20"/>
          <w:szCs w:val="20"/>
        </w:rPr>
      </w:pPr>
      <w:r w:rsidRPr="003D79C4">
        <w:rPr>
          <w:sz w:val="20"/>
          <w:szCs w:val="20"/>
        </w:rPr>
        <w:t xml:space="preserve">1.1. Утвердить состав межведомственной комиссии по обеспечению поступления налоговых и неналоговых доходов в бюджет в новой редакции согласно приложению. </w:t>
      </w:r>
    </w:p>
    <w:p w:rsidR="003D79C4" w:rsidRPr="003D79C4" w:rsidRDefault="003D79C4" w:rsidP="003D79C4">
      <w:pPr>
        <w:ind w:firstLine="720"/>
        <w:jc w:val="both"/>
        <w:rPr>
          <w:sz w:val="20"/>
          <w:szCs w:val="20"/>
        </w:rPr>
      </w:pPr>
      <w:r w:rsidRPr="003D79C4">
        <w:rPr>
          <w:sz w:val="20"/>
          <w:szCs w:val="20"/>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3D79C4" w:rsidRPr="003D79C4" w:rsidRDefault="003D79C4" w:rsidP="003D79C4">
      <w:pPr>
        <w:ind w:firstLine="720"/>
        <w:jc w:val="both"/>
        <w:rPr>
          <w:sz w:val="20"/>
          <w:szCs w:val="20"/>
        </w:rPr>
      </w:pPr>
      <w:r w:rsidRPr="003D79C4">
        <w:rPr>
          <w:sz w:val="20"/>
          <w:szCs w:val="20"/>
        </w:rPr>
        <w:t xml:space="preserve"> 3. Настоящее постановление вступает в силу со дня его опубликования. </w:t>
      </w:r>
    </w:p>
    <w:p w:rsidR="003D79C4" w:rsidRPr="003D79C4" w:rsidRDefault="003D79C4" w:rsidP="003D79C4">
      <w:pPr>
        <w:spacing w:line="360" w:lineRule="auto"/>
        <w:jc w:val="both"/>
        <w:rPr>
          <w:sz w:val="20"/>
          <w:szCs w:val="20"/>
        </w:rPr>
      </w:pPr>
    </w:p>
    <w:p w:rsidR="003D79C4" w:rsidRPr="003D79C4" w:rsidRDefault="003D79C4" w:rsidP="003D79C4">
      <w:pPr>
        <w:spacing w:line="360" w:lineRule="auto"/>
        <w:jc w:val="both"/>
        <w:rPr>
          <w:sz w:val="20"/>
          <w:szCs w:val="20"/>
          <w:u w:val="single"/>
        </w:rPr>
      </w:pPr>
    </w:p>
    <w:p w:rsidR="003D79C4" w:rsidRPr="003D79C4" w:rsidRDefault="003D79C4" w:rsidP="003D79C4">
      <w:pPr>
        <w:jc w:val="both"/>
        <w:rPr>
          <w:sz w:val="20"/>
          <w:szCs w:val="20"/>
        </w:rPr>
      </w:pPr>
      <w:r w:rsidRPr="003D79C4">
        <w:rPr>
          <w:sz w:val="20"/>
          <w:szCs w:val="20"/>
        </w:rPr>
        <w:t>Первый заместитель</w:t>
      </w:r>
    </w:p>
    <w:p w:rsidR="003D79C4" w:rsidRPr="003D79C4" w:rsidRDefault="003D79C4" w:rsidP="003D79C4">
      <w:pPr>
        <w:jc w:val="both"/>
        <w:rPr>
          <w:sz w:val="20"/>
          <w:szCs w:val="20"/>
        </w:rPr>
      </w:pPr>
      <w:r w:rsidRPr="003D79C4">
        <w:rPr>
          <w:sz w:val="20"/>
          <w:szCs w:val="20"/>
        </w:rPr>
        <w:t xml:space="preserve">главы администрации </w:t>
      </w:r>
    </w:p>
    <w:p w:rsidR="003D79C4" w:rsidRPr="003D79C4" w:rsidRDefault="003D79C4" w:rsidP="003D79C4">
      <w:pPr>
        <w:jc w:val="both"/>
        <w:rPr>
          <w:sz w:val="20"/>
          <w:szCs w:val="20"/>
        </w:rPr>
      </w:pPr>
      <w:r w:rsidRPr="003D79C4">
        <w:rPr>
          <w:sz w:val="20"/>
          <w:szCs w:val="20"/>
        </w:rPr>
        <w:t xml:space="preserve">Орловского района             А.В. </w:t>
      </w:r>
      <w:proofErr w:type="spellStart"/>
      <w:r w:rsidRPr="003D79C4">
        <w:rPr>
          <w:sz w:val="20"/>
          <w:szCs w:val="20"/>
        </w:rPr>
        <w:t>Аботуров</w:t>
      </w:r>
      <w:proofErr w:type="spellEnd"/>
      <w:r w:rsidRPr="003D79C4">
        <w:rPr>
          <w:sz w:val="20"/>
          <w:szCs w:val="20"/>
        </w:rPr>
        <w:t xml:space="preserve"> </w:t>
      </w: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both"/>
        <w:rPr>
          <w:sz w:val="20"/>
          <w:szCs w:val="20"/>
        </w:rPr>
      </w:pPr>
    </w:p>
    <w:p w:rsidR="003D79C4" w:rsidRPr="003D79C4" w:rsidRDefault="003D79C4" w:rsidP="003D79C4">
      <w:pPr>
        <w:jc w:val="right"/>
        <w:rPr>
          <w:sz w:val="20"/>
          <w:szCs w:val="20"/>
        </w:rPr>
      </w:pPr>
      <w:r w:rsidRPr="003D79C4">
        <w:rPr>
          <w:sz w:val="20"/>
          <w:szCs w:val="20"/>
        </w:rPr>
        <w:t xml:space="preserve">                                                                                                                                                     Приложение </w:t>
      </w:r>
    </w:p>
    <w:p w:rsidR="003D79C4" w:rsidRPr="003D79C4" w:rsidRDefault="003D79C4" w:rsidP="003D79C4">
      <w:pPr>
        <w:autoSpaceDE w:val="0"/>
        <w:autoSpaceDN w:val="0"/>
        <w:adjustRightInd w:val="0"/>
        <w:jc w:val="right"/>
        <w:outlineLvl w:val="0"/>
        <w:rPr>
          <w:sz w:val="20"/>
          <w:szCs w:val="20"/>
        </w:rPr>
      </w:pPr>
      <w:proofErr w:type="gramStart"/>
      <w:r w:rsidRPr="003D79C4">
        <w:rPr>
          <w:sz w:val="20"/>
          <w:szCs w:val="20"/>
        </w:rPr>
        <w:t>УТВЕРЖДЕН</w:t>
      </w:r>
      <w:proofErr w:type="gramEnd"/>
      <w:r w:rsidRPr="003D79C4">
        <w:rPr>
          <w:sz w:val="20"/>
          <w:szCs w:val="20"/>
        </w:rPr>
        <w:br/>
        <w:t xml:space="preserve">постановлением </w:t>
      </w:r>
    </w:p>
    <w:p w:rsidR="003D79C4" w:rsidRPr="003D79C4" w:rsidRDefault="003D79C4" w:rsidP="003D79C4">
      <w:pPr>
        <w:autoSpaceDE w:val="0"/>
        <w:autoSpaceDN w:val="0"/>
        <w:adjustRightInd w:val="0"/>
        <w:jc w:val="right"/>
        <w:outlineLvl w:val="0"/>
        <w:rPr>
          <w:sz w:val="20"/>
          <w:szCs w:val="20"/>
        </w:rPr>
      </w:pPr>
      <w:r w:rsidRPr="003D79C4">
        <w:rPr>
          <w:sz w:val="20"/>
          <w:szCs w:val="20"/>
        </w:rPr>
        <w:t xml:space="preserve">администрации </w:t>
      </w:r>
    </w:p>
    <w:p w:rsidR="003D79C4" w:rsidRPr="003D79C4" w:rsidRDefault="003D79C4" w:rsidP="003D79C4">
      <w:pPr>
        <w:autoSpaceDE w:val="0"/>
        <w:autoSpaceDN w:val="0"/>
        <w:adjustRightInd w:val="0"/>
        <w:jc w:val="right"/>
        <w:outlineLvl w:val="0"/>
        <w:rPr>
          <w:sz w:val="20"/>
          <w:szCs w:val="20"/>
        </w:rPr>
      </w:pPr>
      <w:r w:rsidRPr="003D79C4">
        <w:rPr>
          <w:sz w:val="20"/>
          <w:szCs w:val="20"/>
        </w:rPr>
        <w:t xml:space="preserve">Орловского района </w:t>
      </w:r>
    </w:p>
    <w:p w:rsidR="003D79C4" w:rsidRPr="003D79C4" w:rsidRDefault="003D79C4" w:rsidP="003D79C4">
      <w:pPr>
        <w:autoSpaceDE w:val="0"/>
        <w:autoSpaceDN w:val="0"/>
        <w:adjustRightInd w:val="0"/>
        <w:jc w:val="right"/>
        <w:outlineLvl w:val="0"/>
        <w:rPr>
          <w:sz w:val="20"/>
          <w:szCs w:val="20"/>
          <w:u w:val="single"/>
        </w:rPr>
      </w:pPr>
      <w:r w:rsidRPr="003D79C4">
        <w:rPr>
          <w:sz w:val="20"/>
          <w:szCs w:val="20"/>
        </w:rPr>
        <w:t>от  25.09.2019  № 531-П</w:t>
      </w:r>
    </w:p>
    <w:p w:rsidR="003D79C4" w:rsidRPr="003D79C4" w:rsidRDefault="003D79C4" w:rsidP="003D79C4">
      <w:pPr>
        <w:autoSpaceDE w:val="0"/>
        <w:autoSpaceDN w:val="0"/>
        <w:adjustRightInd w:val="0"/>
        <w:jc w:val="center"/>
        <w:outlineLvl w:val="0"/>
        <w:rPr>
          <w:b/>
          <w:sz w:val="20"/>
          <w:szCs w:val="20"/>
        </w:rPr>
      </w:pPr>
      <w:r w:rsidRPr="003D79C4">
        <w:rPr>
          <w:b/>
          <w:sz w:val="20"/>
          <w:szCs w:val="20"/>
        </w:rPr>
        <w:t xml:space="preserve">СОСТАВ </w:t>
      </w:r>
    </w:p>
    <w:p w:rsidR="003D79C4" w:rsidRPr="003D79C4" w:rsidRDefault="003D79C4" w:rsidP="003D79C4">
      <w:pPr>
        <w:autoSpaceDE w:val="0"/>
        <w:autoSpaceDN w:val="0"/>
        <w:adjustRightInd w:val="0"/>
        <w:jc w:val="center"/>
        <w:outlineLvl w:val="0"/>
        <w:rPr>
          <w:b/>
          <w:sz w:val="20"/>
          <w:szCs w:val="20"/>
        </w:rPr>
      </w:pPr>
      <w:r w:rsidRPr="003D79C4">
        <w:rPr>
          <w:b/>
          <w:sz w:val="20"/>
          <w:szCs w:val="20"/>
        </w:rPr>
        <w:lastRenderedPageBreak/>
        <w:t xml:space="preserve">Межведомственной комиссии по обеспечению поступления налоговых и неналоговых доходов в бюджет </w:t>
      </w:r>
    </w:p>
    <w:p w:rsidR="003D79C4" w:rsidRPr="003D79C4" w:rsidRDefault="003D79C4" w:rsidP="003D79C4">
      <w:pPr>
        <w:autoSpaceDE w:val="0"/>
        <w:autoSpaceDN w:val="0"/>
        <w:adjustRightInd w:val="0"/>
        <w:jc w:val="center"/>
        <w:outlineLvl w:val="0"/>
        <w:rPr>
          <w:b/>
          <w:sz w:val="20"/>
          <w:szCs w:val="20"/>
        </w:rPr>
      </w:pPr>
    </w:p>
    <w:tbl>
      <w:tblPr>
        <w:tblStyle w:val="ab"/>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4"/>
        <w:gridCol w:w="6403"/>
      </w:tblGrid>
      <w:tr w:rsidR="003D79C4" w:rsidRPr="003D79C4" w:rsidTr="00DF2286">
        <w:tc>
          <w:tcPr>
            <w:tcW w:w="3404" w:type="dxa"/>
          </w:tcPr>
          <w:p w:rsidR="003D79C4" w:rsidRPr="003D79C4" w:rsidRDefault="003D79C4" w:rsidP="00DF2286">
            <w:pPr>
              <w:autoSpaceDE w:val="0"/>
              <w:autoSpaceDN w:val="0"/>
              <w:adjustRightInd w:val="0"/>
              <w:outlineLvl w:val="0"/>
            </w:pPr>
            <w:r w:rsidRPr="003D79C4">
              <w:t xml:space="preserve">ЦЕЛИЩЕВ Сергей Сергеевич </w:t>
            </w:r>
          </w:p>
          <w:p w:rsidR="003D79C4" w:rsidRPr="003D79C4" w:rsidRDefault="003D79C4" w:rsidP="00DF2286">
            <w:pPr>
              <w:autoSpaceDE w:val="0"/>
              <w:autoSpaceDN w:val="0"/>
              <w:adjustRightInd w:val="0"/>
              <w:outlineLvl w:val="0"/>
            </w:pPr>
          </w:p>
        </w:tc>
        <w:tc>
          <w:tcPr>
            <w:tcW w:w="6403" w:type="dxa"/>
          </w:tcPr>
          <w:p w:rsidR="003D79C4" w:rsidRPr="003D79C4" w:rsidRDefault="003D79C4" w:rsidP="00DF2286">
            <w:pPr>
              <w:autoSpaceDE w:val="0"/>
              <w:autoSpaceDN w:val="0"/>
              <w:adjustRightInd w:val="0"/>
              <w:outlineLvl w:val="0"/>
            </w:pPr>
            <w:r w:rsidRPr="003D79C4">
              <w:t>Глава администрации Орловского района, председатель комиссии</w:t>
            </w:r>
          </w:p>
        </w:tc>
      </w:tr>
      <w:tr w:rsidR="003D79C4" w:rsidRPr="003D79C4" w:rsidTr="00DF2286">
        <w:tc>
          <w:tcPr>
            <w:tcW w:w="3404" w:type="dxa"/>
          </w:tcPr>
          <w:p w:rsidR="003D79C4" w:rsidRPr="003D79C4" w:rsidRDefault="003D79C4" w:rsidP="00DF2286">
            <w:pPr>
              <w:autoSpaceDE w:val="0"/>
              <w:autoSpaceDN w:val="0"/>
              <w:adjustRightInd w:val="0"/>
              <w:outlineLvl w:val="0"/>
            </w:pPr>
            <w:r w:rsidRPr="003D79C4">
              <w:t xml:space="preserve">ЛАПТЕВА </w:t>
            </w:r>
          </w:p>
          <w:p w:rsidR="003D79C4" w:rsidRPr="003D79C4" w:rsidRDefault="003D79C4" w:rsidP="00DF2286">
            <w:pPr>
              <w:autoSpaceDE w:val="0"/>
              <w:autoSpaceDN w:val="0"/>
              <w:adjustRightInd w:val="0"/>
              <w:outlineLvl w:val="0"/>
            </w:pPr>
            <w:r w:rsidRPr="003D79C4">
              <w:t xml:space="preserve">Надежда </w:t>
            </w:r>
            <w:proofErr w:type="spellStart"/>
            <w:r w:rsidRPr="003D79C4">
              <w:t>Климентьевна</w:t>
            </w:r>
            <w:proofErr w:type="spellEnd"/>
          </w:p>
        </w:tc>
        <w:tc>
          <w:tcPr>
            <w:tcW w:w="6403" w:type="dxa"/>
          </w:tcPr>
          <w:p w:rsidR="003D79C4" w:rsidRPr="003D79C4" w:rsidRDefault="003D79C4" w:rsidP="00DF2286">
            <w:pPr>
              <w:autoSpaceDE w:val="0"/>
              <w:autoSpaceDN w:val="0"/>
              <w:adjustRightInd w:val="0"/>
              <w:outlineLvl w:val="0"/>
            </w:pPr>
            <w:r w:rsidRPr="003D79C4">
              <w:t>Заместитель  главы администрации Орловского района, начальник финансового управления администрации Орловского района, заместитель председателя комиссии</w:t>
            </w:r>
          </w:p>
          <w:p w:rsidR="003D79C4" w:rsidRPr="003D79C4" w:rsidRDefault="003D79C4" w:rsidP="00DF2286">
            <w:pPr>
              <w:autoSpaceDE w:val="0"/>
              <w:autoSpaceDN w:val="0"/>
              <w:adjustRightInd w:val="0"/>
              <w:outlineLvl w:val="0"/>
            </w:pPr>
          </w:p>
        </w:tc>
      </w:tr>
      <w:tr w:rsidR="003D79C4" w:rsidRPr="003D79C4" w:rsidTr="00DF2286">
        <w:trPr>
          <w:trHeight w:val="874"/>
        </w:trPr>
        <w:tc>
          <w:tcPr>
            <w:tcW w:w="3404" w:type="dxa"/>
          </w:tcPr>
          <w:p w:rsidR="003D79C4" w:rsidRPr="003D79C4" w:rsidRDefault="003D79C4" w:rsidP="00DF2286">
            <w:pPr>
              <w:autoSpaceDE w:val="0"/>
              <w:autoSpaceDN w:val="0"/>
              <w:adjustRightInd w:val="0"/>
              <w:outlineLvl w:val="0"/>
            </w:pPr>
            <w:r w:rsidRPr="003D79C4">
              <w:t xml:space="preserve">ХОХЛОВА Марина Александровна </w:t>
            </w:r>
          </w:p>
        </w:tc>
        <w:tc>
          <w:tcPr>
            <w:tcW w:w="6403" w:type="dxa"/>
          </w:tcPr>
          <w:p w:rsidR="003D79C4" w:rsidRPr="003D79C4" w:rsidRDefault="003D79C4" w:rsidP="00DF2286">
            <w:pPr>
              <w:autoSpaceDE w:val="0"/>
              <w:autoSpaceDN w:val="0"/>
              <w:adjustRightInd w:val="0"/>
              <w:outlineLvl w:val="0"/>
            </w:pPr>
            <w:r w:rsidRPr="003D79C4">
              <w:t>Главный специалист по доходам финансового управления администрации Орловского района, секретарь комиссии</w:t>
            </w:r>
          </w:p>
          <w:p w:rsidR="003D79C4" w:rsidRPr="003D79C4" w:rsidRDefault="003D79C4" w:rsidP="00DF2286">
            <w:pPr>
              <w:autoSpaceDE w:val="0"/>
              <w:autoSpaceDN w:val="0"/>
              <w:adjustRightInd w:val="0"/>
              <w:outlineLvl w:val="0"/>
            </w:pPr>
          </w:p>
        </w:tc>
      </w:tr>
      <w:tr w:rsidR="003D79C4" w:rsidRPr="003D79C4" w:rsidTr="00DF2286">
        <w:tc>
          <w:tcPr>
            <w:tcW w:w="3404" w:type="dxa"/>
          </w:tcPr>
          <w:p w:rsidR="003D79C4" w:rsidRPr="003D79C4" w:rsidRDefault="003D79C4" w:rsidP="00DF2286">
            <w:pPr>
              <w:autoSpaceDE w:val="0"/>
              <w:autoSpaceDN w:val="0"/>
              <w:adjustRightInd w:val="0"/>
              <w:outlineLvl w:val="0"/>
            </w:pPr>
          </w:p>
          <w:p w:rsidR="003D79C4" w:rsidRPr="003D79C4" w:rsidRDefault="003D79C4" w:rsidP="00DF2286">
            <w:pPr>
              <w:autoSpaceDE w:val="0"/>
              <w:autoSpaceDN w:val="0"/>
              <w:adjustRightInd w:val="0"/>
              <w:outlineLvl w:val="0"/>
            </w:pPr>
            <w:r w:rsidRPr="003D79C4">
              <w:t>Члены Комиссии:</w:t>
            </w:r>
          </w:p>
          <w:p w:rsidR="003D79C4" w:rsidRPr="003D79C4" w:rsidRDefault="003D79C4" w:rsidP="00DF2286">
            <w:pPr>
              <w:autoSpaceDE w:val="0"/>
              <w:autoSpaceDN w:val="0"/>
              <w:adjustRightInd w:val="0"/>
              <w:outlineLvl w:val="0"/>
            </w:pPr>
          </w:p>
        </w:tc>
        <w:tc>
          <w:tcPr>
            <w:tcW w:w="6403" w:type="dxa"/>
          </w:tcPr>
          <w:p w:rsidR="003D79C4" w:rsidRPr="003D79C4" w:rsidRDefault="003D79C4" w:rsidP="00DF2286">
            <w:pPr>
              <w:autoSpaceDE w:val="0"/>
              <w:autoSpaceDN w:val="0"/>
              <w:adjustRightInd w:val="0"/>
              <w:outlineLvl w:val="0"/>
            </w:pPr>
          </w:p>
        </w:tc>
      </w:tr>
      <w:tr w:rsidR="003D79C4" w:rsidRPr="003D79C4" w:rsidTr="00DF2286">
        <w:trPr>
          <w:trHeight w:val="740"/>
        </w:trPr>
        <w:tc>
          <w:tcPr>
            <w:tcW w:w="3404" w:type="dxa"/>
          </w:tcPr>
          <w:p w:rsidR="003D79C4" w:rsidRPr="003D79C4" w:rsidRDefault="003D79C4" w:rsidP="00DF2286">
            <w:pPr>
              <w:autoSpaceDE w:val="0"/>
              <w:autoSpaceDN w:val="0"/>
              <w:adjustRightInd w:val="0"/>
              <w:outlineLvl w:val="0"/>
            </w:pPr>
            <w:r w:rsidRPr="003D79C4">
              <w:t xml:space="preserve">БАЙСАРОВА </w:t>
            </w:r>
          </w:p>
          <w:p w:rsidR="003D79C4" w:rsidRPr="003D79C4" w:rsidRDefault="003D79C4" w:rsidP="00DF2286">
            <w:pPr>
              <w:autoSpaceDE w:val="0"/>
              <w:autoSpaceDN w:val="0"/>
              <w:adjustRightInd w:val="0"/>
              <w:outlineLvl w:val="0"/>
            </w:pPr>
            <w:r w:rsidRPr="003D79C4">
              <w:t xml:space="preserve">Елена Николаевна </w:t>
            </w:r>
          </w:p>
        </w:tc>
        <w:tc>
          <w:tcPr>
            <w:tcW w:w="6403" w:type="dxa"/>
          </w:tcPr>
          <w:p w:rsidR="003D79C4" w:rsidRPr="003D79C4" w:rsidRDefault="003D79C4" w:rsidP="00DF2286">
            <w:pPr>
              <w:autoSpaceDE w:val="0"/>
              <w:autoSpaceDN w:val="0"/>
              <w:adjustRightInd w:val="0"/>
              <w:outlineLvl w:val="0"/>
            </w:pPr>
            <w:r w:rsidRPr="003D79C4">
              <w:t>Заведующая сектором по планированию доходов финансового управления администрации Орловского района</w:t>
            </w:r>
          </w:p>
          <w:p w:rsidR="003D79C4" w:rsidRPr="003D79C4" w:rsidRDefault="003D79C4" w:rsidP="00DF2286">
            <w:pPr>
              <w:autoSpaceDE w:val="0"/>
              <w:autoSpaceDN w:val="0"/>
              <w:adjustRightInd w:val="0"/>
              <w:outlineLvl w:val="0"/>
            </w:pPr>
          </w:p>
        </w:tc>
      </w:tr>
      <w:tr w:rsidR="003D79C4" w:rsidRPr="003D79C4" w:rsidTr="00DF2286">
        <w:trPr>
          <w:trHeight w:val="220"/>
        </w:trPr>
        <w:tc>
          <w:tcPr>
            <w:tcW w:w="3404" w:type="dxa"/>
          </w:tcPr>
          <w:p w:rsidR="003D79C4" w:rsidRPr="003D79C4" w:rsidRDefault="003D79C4" w:rsidP="00DF2286">
            <w:pPr>
              <w:autoSpaceDE w:val="0"/>
              <w:autoSpaceDN w:val="0"/>
              <w:adjustRightInd w:val="0"/>
              <w:outlineLvl w:val="0"/>
            </w:pPr>
            <w:r w:rsidRPr="003D79C4">
              <w:t xml:space="preserve">БОРОВСКОЙ Алексей Николаевич  </w:t>
            </w:r>
          </w:p>
          <w:p w:rsidR="003D79C4" w:rsidRPr="003D79C4" w:rsidRDefault="003D79C4" w:rsidP="00DF2286">
            <w:pPr>
              <w:autoSpaceDE w:val="0"/>
              <w:autoSpaceDN w:val="0"/>
              <w:adjustRightInd w:val="0"/>
              <w:outlineLvl w:val="0"/>
            </w:pPr>
          </w:p>
        </w:tc>
        <w:tc>
          <w:tcPr>
            <w:tcW w:w="6403" w:type="dxa"/>
          </w:tcPr>
          <w:p w:rsidR="003D79C4" w:rsidRPr="003D79C4" w:rsidRDefault="003D79C4" w:rsidP="00DF2286">
            <w:pPr>
              <w:autoSpaceDE w:val="0"/>
              <w:autoSpaceDN w:val="0"/>
              <w:adjustRightInd w:val="0"/>
              <w:outlineLvl w:val="0"/>
            </w:pPr>
            <w:r w:rsidRPr="003D79C4">
              <w:t>Заведующий отделом имуществу   и земельным ресурсам администрации Орловского района;</w:t>
            </w:r>
          </w:p>
        </w:tc>
      </w:tr>
      <w:tr w:rsidR="003D79C4" w:rsidRPr="003D79C4" w:rsidTr="00DF2286">
        <w:tc>
          <w:tcPr>
            <w:tcW w:w="3404" w:type="dxa"/>
          </w:tcPr>
          <w:p w:rsidR="003D79C4" w:rsidRPr="003D79C4" w:rsidRDefault="003D79C4" w:rsidP="00DF2286">
            <w:pPr>
              <w:autoSpaceDE w:val="0"/>
              <w:autoSpaceDN w:val="0"/>
              <w:adjustRightInd w:val="0"/>
              <w:outlineLvl w:val="0"/>
            </w:pPr>
            <w:r w:rsidRPr="003D79C4">
              <w:t xml:space="preserve">ДВИНЯНИНОВА Ирина Николаевна </w:t>
            </w:r>
          </w:p>
        </w:tc>
        <w:tc>
          <w:tcPr>
            <w:tcW w:w="6403" w:type="dxa"/>
          </w:tcPr>
          <w:p w:rsidR="003D79C4" w:rsidRPr="003D79C4" w:rsidRDefault="003D79C4" w:rsidP="00DF2286">
            <w:pPr>
              <w:autoSpaceDE w:val="0"/>
              <w:autoSpaceDN w:val="0"/>
              <w:adjustRightInd w:val="0"/>
              <w:outlineLvl w:val="0"/>
            </w:pPr>
            <w:r w:rsidRPr="003D79C4">
              <w:t>Руководитель клиентской службы (на правах отдела) (в Орловском районе</w:t>
            </w:r>
            <w:proofErr w:type="gramStart"/>
            <w:r w:rsidRPr="003D79C4">
              <w:t>)Г</w:t>
            </w:r>
            <w:proofErr w:type="gramEnd"/>
            <w:r w:rsidRPr="003D79C4">
              <w:t xml:space="preserve">У - УПФР в </w:t>
            </w:r>
            <w:proofErr w:type="spellStart"/>
            <w:r w:rsidRPr="003D79C4">
              <w:t>Котельничском</w:t>
            </w:r>
            <w:proofErr w:type="spellEnd"/>
            <w:r w:rsidRPr="003D79C4">
              <w:t xml:space="preserve"> районе Кировской области  (межрайонного) (по согласованию)</w:t>
            </w:r>
          </w:p>
          <w:p w:rsidR="003D79C4" w:rsidRPr="003D79C4" w:rsidRDefault="003D79C4" w:rsidP="00DF2286">
            <w:pPr>
              <w:autoSpaceDE w:val="0"/>
              <w:autoSpaceDN w:val="0"/>
              <w:adjustRightInd w:val="0"/>
              <w:outlineLvl w:val="0"/>
            </w:pPr>
          </w:p>
        </w:tc>
      </w:tr>
      <w:tr w:rsidR="003D79C4" w:rsidRPr="003D79C4" w:rsidTr="00DF2286">
        <w:tc>
          <w:tcPr>
            <w:tcW w:w="3404" w:type="dxa"/>
          </w:tcPr>
          <w:p w:rsidR="003D79C4" w:rsidRPr="003D79C4" w:rsidRDefault="003D79C4" w:rsidP="00DF2286">
            <w:pPr>
              <w:autoSpaceDE w:val="0"/>
              <w:autoSpaceDN w:val="0"/>
              <w:adjustRightInd w:val="0"/>
              <w:outlineLvl w:val="0"/>
            </w:pPr>
            <w:r w:rsidRPr="003D79C4">
              <w:t xml:space="preserve">МАЛКОВА  </w:t>
            </w:r>
          </w:p>
          <w:p w:rsidR="003D79C4" w:rsidRPr="003D79C4" w:rsidRDefault="003D79C4" w:rsidP="00DF2286">
            <w:pPr>
              <w:autoSpaceDE w:val="0"/>
              <w:autoSpaceDN w:val="0"/>
              <w:adjustRightInd w:val="0"/>
              <w:outlineLvl w:val="0"/>
            </w:pPr>
            <w:r w:rsidRPr="003D79C4">
              <w:t xml:space="preserve">Ольга Васильевна </w:t>
            </w:r>
          </w:p>
        </w:tc>
        <w:tc>
          <w:tcPr>
            <w:tcW w:w="6403" w:type="dxa"/>
          </w:tcPr>
          <w:p w:rsidR="003D79C4" w:rsidRPr="003D79C4" w:rsidRDefault="003D79C4" w:rsidP="00DF2286">
            <w:pPr>
              <w:autoSpaceDE w:val="0"/>
              <w:autoSpaceDN w:val="0"/>
              <w:adjustRightInd w:val="0"/>
              <w:outlineLvl w:val="0"/>
            </w:pPr>
            <w:r w:rsidRPr="003D79C4">
              <w:t>Главный специалист, экономист отдела экономического развития, торговли и предпринимательства администрации Орловского района</w:t>
            </w:r>
          </w:p>
          <w:p w:rsidR="003D79C4" w:rsidRPr="003D79C4" w:rsidRDefault="003D79C4" w:rsidP="00DF2286">
            <w:pPr>
              <w:autoSpaceDE w:val="0"/>
              <w:autoSpaceDN w:val="0"/>
              <w:adjustRightInd w:val="0"/>
              <w:outlineLvl w:val="0"/>
            </w:pPr>
          </w:p>
        </w:tc>
      </w:tr>
      <w:tr w:rsidR="003D79C4" w:rsidRPr="003D79C4" w:rsidTr="00DF2286">
        <w:trPr>
          <w:trHeight w:val="1440"/>
        </w:trPr>
        <w:tc>
          <w:tcPr>
            <w:tcW w:w="3404" w:type="dxa"/>
          </w:tcPr>
          <w:p w:rsidR="003D79C4" w:rsidRPr="003D79C4" w:rsidRDefault="003D79C4" w:rsidP="00DF2286">
            <w:pPr>
              <w:autoSpaceDE w:val="0"/>
              <w:autoSpaceDN w:val="0"/>
              <w:adjustRightInd w:val="0"/>
              <w:outlineLvl w:val="0"/>
            </w:pPr>
            <w:r w:rsidRPr="003D79C4">
              <w:t>МАЛЫШЕВА</w:t>
            </w:r>
          </w:p>
          <w:p w:rsidR="003D79C4" w:rsidRPr="003D79C4" w:rsidRDefault="003D79C4" w:rsidP="00DF2286">
            <w:pPr>
              <w:autoSpaceDE w:val="0"/>
              <w:autoSpaceDN w:val="0"/>
              <w:adjustRightInd w:val="0"/>
              <w:outlineLvl w:val="0"/>
            </w:pPr>
            <w:r w:rsidRPr="003D79C4">
              <w:t xml:space="preserve">Татьяна Николаевна </w:t>
            </w:r>
          </w:p>
        </w:tc>
        <w:tc>
          <w:tcPr>
            <w:tcW w:w="6403" w:type="dxa"/>
          </w:tcPr>
          <w:p w:rsidR="003D79C4" w:rsidRPr="003D79C4" w:rsidRDefault="003D79C4" w:rsidP="00DF2286">
            <w:pPr>
              <w:autoSpaceDE w:val="0"/>
              <w:autoSpaceDN w:val="0"/>
              <w:adjustRightInd w:val="0"/>
              <w:outlineLvl w:val="0"/>
            </w:pPr>
            <w:r w:rsidRPr="003D79C4">
              <w:t>Заведующая отделом экономического развития, торговли и предпринимательства  администрации Орловского района</w:t>
            </w:r>
          </w:p>
        </w:tc>
      </w:tr>
      <w:tr w:rsidR="003D79C4" w:rsidRPr="003D79C4" w:rsidTr="00DF2286">
        <w:trPr>
          <w:trHeight w:val="1120"/>
        </w:trPr>
        <w:tc>
          <w:tcPr>
            <w:tcW w:w="3404" w:type="dxa"/>
          </w:tcPr>
          <w:p w:rsidR="003D79C4" w:rsidRPr="003D79C4" w:rsidRDefault="003D79C4" w:rsidP="00DF2286">
            <w:pPr>
              <w:autoSpaceDE w:val="0"/>
              <w:autoSpaceDN w:val="0"/>
              <w:adjustRightInd w:val="0"/>
              <w:outlineLvl w:val="0"/>
            </w:pPr>
            <w:r w:rsidRPr="003D79C4">
              <w:t xml:space="preserve">ШАЛАГИНОВ </w:t>
            </w:r>
          </w:p>
          <w:p w:rsidR="003D79C4" w:rsidRPr="003D79C4" w:rsidRDefault="003D79C4" w:rsidP="00DF2286">
            <w:pPr>
              <w:autoSpaceDE w:val="0"/>
              <w:autoSpaceDN w:val="0"/>
              <w:adjustRightInd w:val="0"/>
              <w:outlineLvl w:val="0"/>
            </w:pPr>
            <w:r w:rsidRPr="003D79C4">
              <w:t xml:space="preserve">Юрий Анатольевич  </w:t>
            </w:r>
          </w:p>
        </w:tc>
        <w:tc>
          <w:tcPr>
            <w:tcW w:w="6403" w:type="dxa"/>
          </w:tcPr>
          <w:p w:rsidR="003D79C4" w:rsidRPr="003D79C4" w:rsidRDefault="003D79C4" w:rsidP="00DF2286">
            <w:pPr>
              <w:autoSpaceDE w:val="0"/>
              <w:autoSpaceDN w:val="0"/>
              <w:adjustRightInd w:val="0"/>
              <w:outlineLvl w:val="0"/>
            </w:pPr>
            <w:r w:rsidRPr="003D79C4">
              <w:t>Начальник отделения полиции «Орловское МО МВД России «</w:t>
            </w:r>
            <w:proofErr w:type="spellStart"/>
            <w:r w:rsidRPr="003D79C4">
              <w:t>Юрьянский</w:t>
            </w:r>
            <w:proofErr w:type="spellEnd"/>
            <w:r w:rsidRPr="003D79C4">
              <w:t xml:space="preserve">»», майор полиции </w:t>
            </w:r>
          </w:p>
          <w:p w:rsidR="003D79C4" w:rsidRPr="003D79C4" w:rsidRDefault="003D79C4" w:rsidP="00DF2286">
            <w:pPr>
              <w:autoSpaceDE w:val="0"/>
              <w:autoSpaceDN w:val="0"/>
              <w:adjustRightInd w:val="0"/>
              <w:outlineLvl w:val="0"/>
            </w:pPr>
            <w:r w:rsidRPr="003D79C4">
              <w:t>(по согласованию)</w:t>
            </w:r>
          </w:p>
        </w:tc>
      </w:tr>
      <w:tr w:rsidR="003D79C4" w:rsidRPr="003D79C4" w:rsidTr="00DF2286">
        <w:trPr>
          <w:trHeight w:val="1072"/>
        </w:trPr>
        <w:tc>
          <w:tcPr>
            <w:tcW w:w="3404" w:type="dxa"/>
          </w:tcPr>
          <w:p w:rsidR="003D79C4" w:rsidRPr="003D79C4" w:rsidRDefault="003D79C4" w:rsidP="00DF2286">
            <w:pPr>
              <w:autoSpaceDE w:val="0"/>
              <w:autoSpaceDN w:val="0"/>
              <w:adjustRightInd w:val="0"/>
              <w:outlineLvl w:val="0"/>
            </w:pPr>
            <w:r w:rsidRPr="003D79C4">
              <w:t xml:space="preserve">ФОМИНЫХ Надежда Валерьевна </w:t>
            </w:r>
          </w:p>
        </w:tc>
        <w:tc>
          <w:tcPr>
            <w:tcW w:w="6403" w:type="dxa"/>
          </w:tcPr>
          <w:p w:rsidR="003D79C4" w:rsidRPr="003D79C4" w:rsidRDefault="003D79C4" w:rsidP="00DF2286">
            <w:pPr>
              <w:autoSpaceDE w:val="0"/>
              <w:autoSpaceDN w:val="0"/>
              <w:adjustRightInd w:val="0"/>
              <w:outlineLvl w:val="0"/>
            </w:pPr>
            <w:r w:rsidRPr="003D79C4">
              <w:t>Начальник отдела судебных приставов по Орловскому району, старший судебный пристав (по согласованию)</w:t>
            </w:r>
          </w:p>
          <w:p w:rsidR="003D79C4" w:rsidRPr="003D79C4" w:rsidRDefault="003D79C4" w:rsidP="00DF2286">
            <w:pPr>
              <w:autoSpaceDE w:val="0"/>
              <w:autoSpaceDN w:val="0"/>
              <w:adjustRightInd w:val="0"/>
              <w:outlineLvl w:val="0"/>
            </w:pPr>
          </w:p>
        </w:tc>
      </w:tr>
      <w:tr w:rsidR="003D79C4" w:rsidRPr="003D79C4" w:rsidTr="00DF2286">
        <w:tc>
          <w:tcPr>
            <w:tcW w:w="3404" w:type="dxa"/>
          </w:tcPr>
          <w:p w:rsidR="003D79C4" w:rsidRPr="003D79C4" w:rsidRDefault="003D79C4" w:rsidP="00DF2286">
            <w:pPr>
              <w:autoSpaceDE w:val="0"/>
              <w:autoSpaceDN w:val="0"/>
              <w:adjustRightInd w:val="0"/>
              <w:outlineLvl w:val="0"/>
            </w:pPr>
            <w:r w:rsidRPr="003D79C4">
              <w:t xml:space="preserve">ХОХЛОВА </w:t>
            </w:r>
          </w:p>
          <w:p w:rsidR="003D79C4" w:rsidRPr="003D79C4" w:rsidRDefault="003D79C4" w:rsidP="00DF2286">
            <w:pPr>
              <w:autoSpaceDE w:val="0"/>
              <w:autoSpaceDN w:val="0"/>
              <w:adjustRightInd w:val="0"/>
              <w:outlineLvl w:val="0"/>
            </w:pPr>
            <w:r w:rsidRPr="003D79C4">
              <w:t xml:space="preserve">Елена Владимировна </w:t>
            </w:r>
          </w:p>
        </w:tc>
        <w:tc>
          <w:tcPr>
            <w:tcW w:w="6403" w:type="dxa"/>
          </w:tcPr>
          <w:p w:rsidR="003D79C4" w:rsidRPr="003D79C4" w:rsidRDefault="003D79C4" w:rsidP="00DF2286">
            <w:pPr>
              <w:autoSpaceDE w:val="0"/>
              <w:autoSpaceDN w:val="0"/>
              <w:adjustRightInd w:val="0"/>
              <w:outlineLvl w:val="0"/>
            </w:pPr>
            <w:r w:rsidRPr="003D79C4">
              <w:t>Главный специалист – ревизор государственного регионального фонда социального страхования РФ (по согласованию)</w:t>
            </w:r>
          </w:p>
          <w:p w:rsidR="003D79C4" w:rsidRPr="003D79C4" w:rsidRDefault="003D79C4" w:rsidP="00DF2286">
            <w:pPr>
              <w:autoSpaceDE w:val="0"/>
              <w:autoSpaceDN w:val="0"/>
              <w:adjustRightInd w:val="0"/>
              <w:outlineLvl w:val="0"/>
            </w:pPr>
          </w:p>
        </w:tc>
      </w:tr>
      <w:tr w:rsidR="003D79C4" w:rsidRPr="003D79C4" w:rsidTr="00DF2286">
        <w:tc>
          <w:tcPr>
            <w:tcW w:w="3404" w:type="dxa"/>
          </w:tcPr>
          <w:p w:rsidR="003D79C4" w:rsidRPr="003D79C4" w:rsidRDefault="003D79C4" w:rsidP="00DF2286">
            <w:pPr>
              <w:autoSpaceDE w:val="0"/>
              <w:autoSpaceDN w:val="0"/>
              <w:adjustRightInd w:val="0"/>
              <w:outlineLvl w:val="0"/>
            </w:pPr>
            <w:r w:rsidRPr="003D79C4">
              <w:t xml:space="preserve">ЧЕРЕМИСИНОВА </w:t>
            </w:r>
          </w:p>
          <w:p w:rsidR="003D79C4" w:rsidRPr="003D79C4" w:rsidRDefault="003D79C4" w:rsidP="00DF2286">
            <w:pPr>
              <w:autoSpaceDE w:val="0"/>
              <w:autoSpaceDN w:val="0"/>
              <w:adjustRightInd w:val="0"/>
              <w:outlineLvl w:val="0"/>
            </w:pPr>
            <w:r w:rsidRPr="003D79C4">
              <w:t xml:space="preserve">Наталья Вячеславовна   </w:t>
            </w:r>
          </w:p>
          <w:p w:rsidR="003D79C4" w:rsidRPr="003D79C4" w:rsidRDefault="003D79C4" w:rsidP="00DF2286">
            <w:pPr>
              <w:autoSpaceDE w:val="0"/>
              <w:autoSpaceDN w:val="0"/>
              <w:adjustRightInd w:val="0"/>
              <w:outlineLvl w:val="0"/>
            </w:pPr>
          </w:p>
        </w:tc>
        <w:tc>
          <w:tcPr>
            <w:tcW w:w="6403" w:type="dxa"/>
          </w:tcPr>
          <w:p w:rsidR="003D79C4" w:rsidRPr="003D79C4" w:rsidRDefault="003D79C4" w:rsidP="00DF2286">
            <w:pPr>
              <w:autoSpaceDE w:val="0"/>
              <w:autoSpaceDN w:val="0"/>
              <w:adjustRightInd w:val="0"/>
              <w:outlineLvl w:val="0"/>
            </w:pPr>
            <w:r w:rsidRPr="003D79C4">
              <w:t xml:space="preserve">Заместитель начальника </w:t>
            </w:r>
            <w:proofErr w:type="gramStart"/>
            <w:r w:rsidRPr="003D79C4">
              <w:t>МРИ</w:t>
            </w:r>
            <w:proofErr w:type="gramEnd"/>
            <w:r w:rsidRPr="003D79C4">
              <w:t xml:space="preserve"> ФНС России № 8 по Кировской области (по согласованию)</w:t>
            </w:r>
          </w:p>
        </w:tc>
      </w:tr>
    </w:tbl>
    <w:p w:rsidR="003D79C4" w:rsidRPr="003D79C4" w:rsidRDefault="003D79C4" w:rsidP="003D79C4">
      <w:pPr>
        <w:jc w:val="center"/>
        <w:rPr>
          <w:sz w:val="20"/>
          <w:szCs w:val="20"/>
        </w:rPr>
      </w:pPr>
      <w:r w:rsidRPr="003D79C4">
        <w:rPr>
          <w:sz w:val="20"/>
          <w:szCs w:val="20"/>
        </w:rPr>
        <w:t>____________</w:t>
      </w:r>
    </w:p>
    <w:p w:rsidR="003D79C4" w:rsidRPr="003D79C4" w:rsidRDefault="003D79C4" w:rsidP="003D79C4">
      <w:pPr>
        <w:jc w:val="both"/>
        <w:rPr>
          <w:sz w:val="20"/>
          <w:szCs w:val="20"/>
        </w:rPr>
      </w:pPr>
    </w:p>
    <w:p w:rsidR="003D79C4" w:rsidRPr="003D79C4" w:rsidRDefault="003D79C4" w:rsidP="003D79C4">
      <w:pPr>
        <w:jc w:val="center"/>
        <w:rPr>
          <w:b/>
          <w:sz w:val="20"/>
          <w:szCs w:val="20"/>
        </w:rPr>
      </w:pPr>
      <w:r w:rsidRPr="003D79C4">
        <w:rPr>
          <w:b/>
          <w:noProof/>
          <w:sz w:val="20"/>
          <w:szCs w:val="20"/>
        </w:rPr>
        <w:drawing>
          <wp:inline distT="0" distB="0" distL="0" distR="0" wp14:anchorId="2F4F5361" wp14:editId="113E7BC5">
            <wp:extent cx="428625" cy="542925"/>
            <wp:effectExtent l="0" t="0" r="9525" b="9525"/>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район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3D79C4" w:rsidRPr="003D79C4" w:rsidRDefault="003D79C4" w:rsidP="003D79C4">
      <w:pPr>
        <w:jc w:val="center"/>
        <w:rPr>
          <w:b/>
          <w:sz w:val="20"/>
          <w:szCs w:val="20"/>
          <w:lang w:val="en-US"/>
        </w:rPr>
      </w:pPr>
    </w:p>
    <w:p w:rsidR="003D79C4" w:rsidRPr="003D79C4" w:rsidRDefault="003D79C4" w:rsidP="003D79C4">
      <w:pPr>
        <w:jc w:val="center"/>
        <w:rPr>
          <w:b/>
          <w:sz w:val="20"/>
          <w:szCs w:val="20"/>
        </w:rPr>
      </w:pPr>
      <w:r w:rsidRPr="003D79C4">
        <w:rPr>
          <w:b/>
          <w:sz w:val="20"/>
          <w:szCs w:val="20"/>
        </w:rPr>
        <w:t>АДМИНИСТРАЦИЯ ОРЛОВСКОГО РАЙОНА</w:t>
      </w:r>
    </w:p>
    <w:p w:rsidR="003D79C4" w:rsidRPr="003D79C4" w:rsidRDefault="003D79C4" w:rsidP="003D79C4">
      <w:pPr>
        <w:jc w:val="center"/>
        <w:rPr>
          <w:b/>
          <w:sz w:val="20"/>
          <w:szCs w:val="20"/>
        </w:rPr>
      </w:pPr>
      <w:r w:rsidRPr="003D79C4">
        <w:rPr>
          <w:b/>
          <w:sz w:val="20"/>
          <w:szCs w:val="20"/>
        </w:rPr>
        <w:t>КИРОВСКОЙ ОБЛАСТИ</w:t>
      </w:r>
    </w:p>
    <w:p w:rsidR="003D79C4" w:rsidRPr="003D79C4" w:rsidRDefault="003D79C4" w:rsidP="003D79C4">
      <w:pPr>
        <w:ind w:right="283"/>
        <w:jc w:val="center"/>
        <w:rPr>
          <w:sz w:val="20"/>
          <w:szCs w:val="20"/>
        </w:rPr>
      </w:pPr>
    </w:p>
    <w:p w:rsidR="003D79C4" w:rsidRPr="003D79C4" w:rsidRDefault="003D79C4" w:rsidP="003D79C4">
      <w:pPr>
        <w:ind w:right="283"/>
        <w:jc w:val="center"/>
        <w:rPr>
          <w:b/>
          <w:sz w:val="20"/>
          <w:szCs w:val="20"/>
        </w:rPr>
      </w:pPr>
      <w:r w:rsidRPr="003D79C4">
        <w:rPr>
          <w:b/>
          <w:sz w:val="20"/>
          <w:szCs w:val="20"/>
        </w:rPr>
        <w:t>ПОСТАНОВЛЕНИЕ</w:t>
      </w:r>
    </w:p>
    <w:p w:rsidR="003D79C4" w:rsidRPr="003D79C4" w:rsidRDefault="003D79C4" w:rsidP="003D79C4">
      <w:pPr>
        <w:tabs>
          <w:tab w:val="left" w:pos="1355"/>
        </w:tabs>
        <w:jc w:val="center"/>
        <w:rPr>
          <w:sz w:val="20"/>
          <w:szCs w:val="20"/>
        </w:rPr>
      </w:pPr>
    </w:p>
    <w:p w:rsidR="003D79C4" w:rsidRPr="003D79C4" w:rsidRDefault="003D79C4" w:rsidP="003D79C4">
      <w:pPr>
        <w:tabs>
          <w:tab w:val="left" w:pos="1355"/>
        </w:tabs>
        <w:rPr>
          <w:sz w:val="20"/>
          <w:szCs w:val="20"/>
          <w:u w:val="words"/>
        </w:rPr>
      </w:pPr>
      <w:r w:rsidRPr="003D79C4">
        <w:rPr>
          <w:sz w:val="20"/>
          <w:szCs w:val="20"/>
        </w:rPr>
        <w:t xml:space="preserve">         </w:t>
      </w:r>
      <w:r w:rsidRPr="003D79C4">
        <w:rPr>
          <w:sz w:val="20"/>
          <w:szCs w:val="20"/>
          <w:u w:val="words"/>
        </w:rPr>
        <w:t xml:space="preserve">25.09.2019                                                                                        № 532-п                                                                   </w:t>
      </w:r>
    </w:p>
    <w:p w:rsidR="003D79C4" w:rsidRPr="003D79C4" w:rsidRDefault="003D79C4" w:rsidP="003D79C4">
      <w:pPr>
        <w:tabs>
          <w:tab w:val="left" w:pos="1355"/>
        </w:tabs>
        <w:jc w:val="center"/>
        <w:rPr>
          <w:sz w:val="20"/>
          <w:szCs w:val="20"/>
        </w:rPr>
      </w:pPr>
      <w:r w:rsidRPr="003D79C4">
        <w:rPr>
          <w:sz w:val="20"/>
          <w:szCs w:val="20"/>
        </w:rPr>
        <w:t>г. Орлов</w:t>
      </w:r>
    </w:p>
    <w:p w:rsidR="003D79C4" w:rsidRPr="003D79C4" w:rsidRDefault="003D79C4" w:rsidP="003D79C4">
      <w:pPr>
        <w:ind w:left="2820" w:right="283" w:firstLine="720"/>
        <w:rPr>
          <w:sz w:val="20"/>
          <w:szCs w:val="20"/>
        </w:rPr>
      </w:pPr>
    </w:p>
    <w:p w:rsidR="003D79C4" w:rsidRPr="003D79C4" w:rsidRDefault="003D79C4" w:rsidP="003D79C4">
      <w:pPr>
        <w:jc w:val="center"/>
        <w:rPr>
          <w:b/>
          <w:sz w:val="20"/>
          <w:szCs w:val="20"/>
        </w:rPr>
      </w:pPr>
      <w:r w:rsidRPr="003D79C4">
        <w:rPr>
          <w:b/>
          <w:sz w:val="20"/>
          <w:szCs w:val="20"/>
        </w:rPr>
        <w:t xml:space="preserve">О внесении изменений в постановление администрации Орловского района от 21.01.2019 года № 44-П </w:t>
      </w:r>
    </w:p>
    <w:p w:rsidR="003D79C4" w:rsidRPr="003D79C4" w:rsidRDefault="003D79C4" w:rsidP="003D79C4">
      <w:pPr>
        <w:spacing w:line="360" w:lineRule="auto"/>
        <w:ind w:firstLine="720"/>
        <w:jc w:val="both"/>
        <w:rPr>
          <w:b/>
          <w:sz w:val="20"/>
          <w:szCs w:val="20"/>
        </w:rPr>
      </w:pPr>
    </w:p>
    <w:p w:rsidR="003D79C4" w:rsidRPr="003D79C4" w:rsidRDefault="003D79C4" w:rsidP="003D79C4">
      <w:pPr>
        <w:spacing w:line="360" w:lineRule="auto"/>
        <w:ind w:firstLine="540"/>
        <w:jc w:val="both"/>
        <w:rPr>
          <w:sz w:val="20"/>
          <w:szCs w:val="20"/>
        </w:rPr>
      </w:pPr>
      <w:r w:rsidRPr="003D79C4">
        <w:rPr>
          <w:sz w:val="20"/>
          <w:szCs w:val="20"/>
        </w:rPr>
        <w:t xml:space="preserve">Администрация Орловского района ПОСТАНОВЛЯЕТ: </w:t>
      </w:r>
    </w:p>
    <w:p w:rsidR="003D79C4" w:rsidRPr="003D79C4" w:rsidRDefault="003D79C4" w:rsidP="003D79C4">
      <w:pPr>
        <w:spacing w:line="360" w:lineRule="auto"/>
        <w:ind w:firstLine="540"/>
        <w:jc w:val="both"/>
        <w:rPr>
          <w:sz w:val="20"/>
          <w:szCs w:val="20"/>
        </w:rPr>
      </w:pPr>
      <w:r w:rsidRPr="003D79C4">
        <w:rPr>
          <w:sz w:val="20"/>
          <w:szCs w:val="20"/>
        </w:rPr>
        <w:lastRenderedPageBreak/>
        <w:t>1. Внести изменения в постановление администрации Орловского района от 21.01.2019 года № 44-П «О  создании межведомственной рабочей группы по выявлению скрытых от налогообложения доходов физических лиц, а также физических лиц, осуществляющих предпринимательскую деятельность без регистрации в качестве индивидуальных предпринимателей на 2019 год»</w:t>
      </w:r>
      <w:proofErr w:type="gramStart"/>
      <w:r w:rsidRPr="003D79C4">
        <w:rPr>
          <w:sz w:val="20"/>
          <w:szCs w:val="20"/>
        </w:rPr>
        <w:t xml:space="preserve"> :</w:t>
      </w:r>
      <w:proofErr w:type="gramEnd"/>
      <w:r w:rsidRPr="003D79C4">
        <w:rPr>
          <w:sz w:val="20"/>
          <w:szCs w:val="20"/>
        </w:rPr>
        <w:t xml:space="preserve"> </w:t>
      </w:r>
    </w:p>
    <w:p w:rsidR="003D79C4" w:rsidRPr="003D79C4" w:rsidRDefault="003D79C4" w:rsidP="003D79C4">
      <w:pPr>
        <w:spacing w:line="360" w:lineRule="auto"/>
        <w:ind w:firstLine="540"/>
        <w:jc w:val="both"/>
        <w:rPr>
          <w:sz w:val="20"/>
          <w:szCs w:val="20"/>
        </w:rPr>
      </w:pPr>
      <w:r w:rsidRPr="003D79C4">
        <w:rPr>
          <w:sz w:val="20"/>
          <w:szCs w:val="20"/>
        </w:rPr>
        <w:t xml:space="preserve">1.1. Ввести в состав межведомственной рабочей группы Хохлову Марину Александровну - главного специалиста по доходам финансового управления администрации Орловского района; </w:t>
      </w:r>
    </w:p>
    <w:p w:rsidR="003D79C4" w:rsidRPr="003D79C4" w:rsidRDefault="003D79C4" w:rsidP="003D79C4">
      <w:pPr>
        <w:spacing w:line="360" w:lineRule="auto"/>
        <w:ind w:firstLine="540"/>
        <w:jc w:val="both"/>
        <w:rPr>
          <w:sz w:val="20"/>
          <w:szCs w:val="20"/>
        </w:rPr>
      </w:pPr>
      <w:r w:rsidRPr="003D79C4">
        <w:rPr>
          <w:sz w:val="20"/>
          <w:szCs w:val="20"/>
        </w:rPr>
        <w:t xml:space="preserve">1. 2. Вывести из состава межведомственной рабочей группы </w:t>
      </w:r>
      <w:proofErr w:type="spellStart"/>
      <w:r w:rsidRPr="003D79C4">
        <w:rPr>
          <w:sz w:val="20"/>
          <w:szCs w:val="20"/>
        </w:rPr>
        <w:t>Юкляеву</w:t>
      </w:r>
      <w:proofErr w:type="spellEnd"/>
      <w:r w:rsidRPr="003D79C4">
        <w:rPr>
          <w:sz w:val="20"/>
          <w:szCs w:val="20"/>
        </w:rPr>
        <w:t xml:space="preserve"> Анастасию Леонидовну – главного специалиста по доходам финансового управления администрации Орловского района. </w:t>
      </w:r>
    </w:p>
    <w:p w:rsidR="003D79C4" w:rsidRPr="003D79C4" w:rsidRDefault="003D79C4" w:rsidP="003D79C4">
      <w:pPr>
        <w:spacing w:line="360" w:lineRule="auto"/>
        <w:ind w:firstLine="540"/>
        <w:jc w:val="both"/>
        <w:rPr>
          <w:sz w:val="20"/>
          <w:szCs w:val="20"/>
        </w:rPr>
      </w:pPr>
      <w:r w:rsidRPr="003D79C4">
        <w:rPr>
          <w:sz w:val="20"/>
          <w:szCs w:val="20"/>
        </w:rPr>
        <w:t xml:space="preserve">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 </w:t>
      </w:r>
    </w:p>
    <w:p w:rsidR="003D79C4" w:rsidRPr="003D79C4" w:rsidRDefault="003D79C4" w:rsidP="003D79C4">
      <w:pPr>
        <w:spacing w:line="360" w:lineRule="auto"/>
        <w:ind w:firstLine="540"/>
        <w:jc w:val="both"/>
        <w:rPr>
          <w:sz w:val="20"/>
          <w:szCs w:val="20"/>
        </w:rPr>
      </w:pPr>
      <w:r w:rsidRPr="003D79C4">
        <w:rPr>
          <w:sz w:val="20"/>
          <w:szCs w:val="20"/>
        </w:rPr>
        <w:t xml:space="preserve">3. Настоящее постановление вступает в силу с момента опубликования. </w:t>
      </w:r>
    </w:p>
    <w:p w:rsidR="003D79C4" w:rsidRPr="003D79C4" w:rsidRDefault="003D79C4" w:rsidP="003D79C4">
      <w:pPr>
        <w:rPr>
          <w:sz w:val="20"/>
          <w:szCs w:val="20"/>
        </w:rPr>
      </w:pPr>
    </w:p>
    <w:p w:rsidR="003D79C4" w:rsidRPr="003D79C4" w:rsidRDefault="003D79C4" w:rsidP="003D79C4">
      <w:pPr>
        <w:jc w:val="both"/>
        <w:rPr>
          <w:sz w:val="20"/>
          <w:szCs w:val="20"/>
        </w:rPr>
      </w:pPr>
      <w:r w:rsidRPr="003D79C4">
        <w:rPr>
          <w:sz w:val="20"/>
          <w:szCs w:val="20"/>
        </w:rPr>
        <w:t>Первый заместитель</w:t>
      </w:r>
    </w:p>
    <w:p w:rsidR="003D79C4" w:rsidRPr="003D79C4" w:rsidRDefault="003D79C4" w:rsidP="003D79C4">
      <w:pPr>
        <w:jc w:val="both"/>
        <w:rPr>
          <w:sz w:val="20"/>
          <w:szCs w:val="20"/>
        </w:rPr>
      </w:pPr>
      <w:r w:rsidRPr="003D79C4">
        <w:rPr>
          <w:sz w:val="20"/>
          <w:szCs w:val="20"/>
        </w:rPr>
        <w:t xml:space="preserve">главы администрации </w:t>
      </w:r>
    </w:p>
    <w:p w:rsidR="003D79C4" w:rsidRPr="003D79C4" w:rsidRDefault="003D79C4" w:rsidP="003D79C4">
      <w:pPr>
        <w:jc w:val="both"/>
        <w:rPr>
          <w:sz w:val="20"/>
          <w:szCs w:val="20"/>
        </w:rPr>
      </w:pPr>
      <w:r w:rsidRPr="003D79C4">
        <w:rPr>
          <w:sz w:val="20"/>
          <w:szCs w:val="20"/>
        </w:rPr>
        <w:t xml:space="preserve">Орловского района                     А.В. </w:t>
      </w:r>
      <w:proofErr w:type="spellStart"/>
      <w:r w:rsidRPr="003D79C4">
        <w:rPr>
          <w:sz w:val="20"/>
          <w:szCs w:val="20"/>
        </w:rPr>
        <w:t>Аботуров</w:t>
      </w:r>
      <w:proofErr w:type="spellEnd"/>
      <w:r w:rsidRPr="003D79C4">
        <w:rPr>
          <w:sz w:val="20"/>
          <w:szCs w:val="20"/>
        </w:rPr>
        <w:t xml:space="preserve"> </w:t>
      </w:r>
    </w:p>
    <w:p w:rsidR="003D79C4" w:rsidRPr="003D79C4" w:rsidRDefault="003D79C4" w:rsidP="003D79C4">
      <w:pPr>
        <w:rPr>
          <w:sz w:val="20"/>
          <w:szCs w:val="20"/>
        </w:rPr>
      </w:pPr>
    </w:p>
    <w:p w:rsidR="003D79C4" w:rsidRPr="003D79C4" w:rsidRDefault="003D79C4" w:rsidP="003D79C4">
      <w:pPr>
        <w:pStyle w:val="ConsPlusNormal"/>
        <w:widowControl/>
        <w:jc w:val="center"/>
        <w:outlineLvl w:val="0"/>
        <w:rPr>
          <w:rFonts w:ascii="Times New Roman" w:hAnsi="Times New Roman" w:cs="Times New Roman"/>
          <w:b/>
          <w:bCs/>
        </w:rPr>
      </w:pPr>
      <w:r w:rsidRPr="003D79C4">
        <w:rPr>
          <w:rFonts w:ascii="Times New Roman" w:hAnsi="Times New Roman" w:cs="Times New Roman"/>
          <w:b/>
          <w:bCs/>
          <w:noProof/>
        </w:rPr>
        <w:drawing>
          <wp:inline distT="0" distB="0" distL="0" distR="0" wp14:anchorId="251EEBA4" wp14:editId="2E42B976">
            <wp:extent cx="495300" cy="609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inline>
        </w:drawing>
      </w:r>
    </w:p>
    <w:p w:rsidR="003D79C4" w:rsidRPr="003D79C4" w:rsidRDefault="003D79C4" w:rsidP="003D79C4">
      <w:pPr>
        <w:pStyle w:val="ConsPlusNormal"/>
        <w:widowControl/>
        <w:jc w:val="center"/>
        <w:outlineLvl w:val="0"/>
        <w:rPr>
          <w:rFonts w:ascii="Times New Roman" w:hAnsi="Times New Roman" w:cs="Times New Roman"/>
          <w:b/>
          <w:bCs/>
        </w:rPr>
      </w:pPr>
    </w:p>
    <w:p w:rsidR="003D79C4" w:rsidRPr="003D79C4" w:rsidRDefault="003D79C4" w:rsidP="003D79C4">
      <w:pPr>
        <w:pStyle w:val="ConsPlusNormal"/>
        <w:widowControl/>
        <w:jc w:val="center"/>
        <w:outlineLvl w:val="0"/>
        <w:rPr>
          <w:rFonts w:ascii="Times New Roman" w:hAnsi="Times New Roman" w:cs="Times New Roman"/>
          <w:b/>
          <w:bCs/>
        </w:rPr>
      </w:pPr>
      <w:r w:rsidRPr="003D79C4">
        <w:rPr>
          <w:rFonts w:ascii="Times New Roman" w:hAnsi="Times New Roman" w:cs="Times New Roman"/>
          <w:b/>
          <w:bCs/>
        </w:rPr>
        <w:t xml:space="preserve">АДМИНИСТРАЦИЯ ОРЛОВСКОГО РАЙОНА </w:t>
      </w:r>
    </w:p>
    <w:p w:rsidR="003D79C4" w:rsidRPr="003D79C4" w:rsidRDefault="003D79C4" w:rsidP="003D79C4">
      <w:pPr>
        <w:pStyle w:val="ConsPlusNormal"/>
        <w:widowControl/>
        <w:jc w:val="center"/>
        <w:outlineLvl w:val="0"/>
        <w:rPr>
          <w:rFonts w:ascii="Times New Roman" w:hAnsi="Times New Roman" w:cs="Times New Roman"/>
          <w:b/>
          <w:bCs/>
        </w:rPr>
      </w:pPr>
      <w:r w:rsidRPr="003D79C4">
        <w:rPr>
          <w:rFonts w:ascii="Times New Roman" w:hAnsi="Times New Roman" w:cs="Times New Roman"/>
          <w:b/>
          <w:bCs/>
        </w:rPr>
        <w:t>КИРОВСКОЙ ОБЛАСТИ</w:t>
      </w:r>
    </w:p>
    <w:p w:rsidR="003D79C4" w:rsidRPr="003D79C4" w:rsidRDefault="003D79C4" w:rsidP="003D79C4">
      <w:pPr>
        <w:pStyle w:val="ConsPlusNormal"/>
        <w:widowControl/>
        <w:jc w:val="center"/>
        <w:rPr>
          <w:rFonts w:ascii="Times New Roman" w:hAnsi="Times New Roman" w:cs="Times New Roman"/>
        </w:rPr>
      </w:pPr>
    </w:p>
    <w:p w:rsidR="003D79C4" w:rsidRPr="003D79C4" w:rsidRDefault="003D79C4" w:rsidP="003D79C4">
      <w:pPr>
        <w:pStyle w:val="ConsPlusNormal"/>
        <w:widowControl/>
        <w:jc w:val="center"/>
        <w:rPr>
          <w:rFonts w:ascii="Times New Roman" w:hAnsi="Times New Roman" w:cs="Times New Roman"/>
          <w:b/>
          <w:bCs/>
        </w:rPr>
      </w:pPr>
      <w:r w:rsidRPr="003D79C4">
        <w:rPr>
          <w:rFonts w:ascii="Times New Roman" w:hAnsi="Times New Roman" w:cs="Times New Roman"/>
          <w:b/>
          <w:bCs/>
        </w:rPr>
        <w:t>ПОСТАНОВЛЕНИЕ</w:t>
      </w:r>
    </w:p>
    <w:p w:rsidR="003D79C4" w:rsidRPr="003D79C4" w:rsidRDefault="003D79C4" w:rsidP="003D79C4">
      <w:pPr>
        <w:pStyle w:val="ConsPlusNormal"/>
        <w:widowControl/>
        <w:jc w:val="center"/>
        <w:rPr>
          <w:rFonts w:ascii="Times New Roman" w:hAnsi="Times New Roman" w:cs="Times New Roman"/>
          <w:b/>
          <w:bCs/>
        </w:rPr>
      </w:pPr>
    </w:p>
    <w:p w:rsidR="003D79C4" w:rsidRPr="003D79C4" w:rsidRDefault="003D79C4" w:rsidP="003D79C4">
      <w:pPr>
        <w:pStyle w:val="ConsPlusNormal"/>
        <w:widowControl/>
        <w:rPr>
          <w:rFonts w:ascii="Times New Roman" w:hAnsi="Times New Roman" w:cs="Times New Roman"/>
        </w:rPr>
      </w:pPr>
      <w:r w:rsidRPr="003D79C4">
        <w:rPr>
          <w:rFonts w:ascii="Times New Roman" w:hAnsi="Times New Roman" w:cs="Times New Roman"/>
        </w:rPr>
        <w:t>25.09.2019</w:t>
      </w:r>
      <w:r w:rsidRPr="003D79C4">
        <w:rPr>
          <w:rFonts w:ascii="Times New Roman" w:hAnsi="Times New Roman" w:cs="Times New Roman"/>
        </w:rPr>
        <w:tab/>
      </w:r>
      <w:r w:rsidRPr="003D79C4">
        <w:rPr>
          <w:rFonts w:ascii="Times New Roman" w:hAnsi="Times New Roman" w:cs="Times New Roman"/>
        </w:rPr>
        <w:tab/>
      </w:r>
      <w:r w:rsidRPr="003D79C4">
        <w:rPr>
          <w:rFonts w:ascii="Times New Roman" w:hAnsi="Times New Roman" w:cs="Times New Roman"/>
        </w:rPr>
        <w:tab/>
      </w:r>
      <w:r w:rsidRPr="003D79C4">
        <w:rPr>
          <w:rFonts w:ascii="Times New Roman" w:hAnsi="Times New Roman" w:cs="Times New Roman"/>
        </w:rPr>
        <w:tab/>
      </w:r>
      <w:r w:rsidRPr="003D79C4">
        <w:rPr>
          <w:rFonts w:ascii="Times New Roman" w:hAnsi="Times New Roman" w:cs="Times New Roman"/>
        </w:rPr>
        <w:tab/>
      </w:r>
      <w:r w:rsidRPr="003D79C4">
        <w:rPr>
          <w:rFonts w:ascii="Times New Roman" w:hAnsi="Times New Roman" w:cs="Times New Roman"/>
        </w:rPr>
        <w:tab/>
      </w:r>
      <w:r w:rsidRPr="003D79C4">
        <w:rPr>
          <w:rFonts w:ascii="Times New Roman" w:hAnsi="Times New Roman" w:cs="Times New Roman"/>
        </w:rPr>
        <w:tab/>
      </w:r>
      <w:r w:rsidRPr="003D79C4">
        <w:rPr>
          <w:rFonts w:ascii="Times New Roman" w:hAnsi="Times New Roman" w:cs="Times New Roman"/>
        </w:rPr>
        <w:tab/>
        <w:t xml:space="preserve">                   № 534-п</w:t>
      </w:r>
    </w:p>
    <w:p w:rsidR="003D79C4" w:rsidRPr="003D79C4" w:rsidRDefault="003D79C4" w:rsidP="003D79C4">
      <w:pPr>
        <w:pStyle w:val="ConsPlusNormal"/>
        <w:widowControl/>
        <w:jc w:val="center"/>
        <w:rPr>
          <w:rFonts w:ascii="Times New Roman" w:hAnsi="Times New Roman" w:cs="Times New Roman"/>
        </w:rPr>
      </w:pPr>
      <w:r w:rsidRPr="003D79C4">
        <w:rPr>
          <w:rFonts w:ascii="Times New Roman" w:hAnsi="Times New Roman" w:cs="Times New Roman"/>
        </w:rPr>
        <w:t>г. Орлов</w:t>
      </w:r>
    </w:p>
    <w:p w:rsidR="003D79C4" w:rsidRPr="003D79C4" w:rsidRDefault="003D79C4" w:rsidP="003D79C4">
      <w:pPr>
        <w:pStyle w:val="ConsPlusNormal"/>
        <w:widowControl/>
        <w:jc w:val="center"/>
        <w:rPr>
          <w:rFonts w:ascii="Times New Roman" w:hAnsi="Times New Roman" w:cs="Times New Roman"/>
        </w:rPr>
      </w:pPr>
    </w:p>
    <w:p w:rsidR="003D79C4" w:rsidRPr="003D79C4" w:rsidRDefault="003D79C4" w:rsidP="003D79C4">
      <w:pPr>
        <w:ind w:firstLine="360"/>
        <w:jc w:val="center"/>
        <w:outlineLvl w:val="0"/>
        <w:rPr>
          <w:b/>
          <w:sz w:val="20"/>
          <w:szCs w:val="20"/>
        </w:rPr>
      </w:pPr>
      <w:bookmarkStart w:id="13" w:name="bookmark0"/>
      <w:r w:rsidRPr="003D79C4">
        <w:rPr>
          <w:b/>
          <w:sz w:val="20"/>
          <w:szCs w:val="20"/>
        </w:rPr>
        <w:t>О создании рабочей группы по вопросам оказания имущественной</w:t>
      </w:r>
      <w:bookmarkEnd w:id="13"/>
    </w:p>
    <w:p w:rsidR="003D79C4" w:rsidRPr="003D79C4" w:rsidRDefault="003D79C4" w:rsidP="003D79C4">
      <w:pPr>
        <w:tabs>
          <w:tab w:val="left" w:leader="underscore" w:pos="3812"/>
        </w:tabs>
        <w:ind w:left="360" w:hanging="360"/>
        <w:jc w:val="center"/>
        <w:outlineLvl w:val="0"/>
        <w:rPr>
          <w:b/>
          <w:sz w:val="20"/>
          <w:szCs w:val="20"/>
        </w:rPr>
      </w:pPr>
      <w:bookmarkStart w:id="14" w:name="bookmark1"/>
      <w:r w:rsidRPr="003D79C4">
        <w:rPr>
          <w:b/>
          <w:sz w:val="20"/>
          <w:szCs w:val="20"/>
        </w:rPr>
        <w:t>поддержки субъектам малого и среднего предпринимательства в муниципальном образовании Орловский муниципальный район</w:t>
      </w:r>
    </w:p>
    <w:bookmarkEnd w:id="14"/>
    <w:p w:rsidR="003D79C4" w:rsidRPr="003D79C4" w:rsidRDefault="003D79C4" w:rsidP="003D79C4">
      <w:pPr>
        <w:ind w:firstLine="360"/>
        <w:rPr>
          <w:sz w:val="20"/>
          <w:szCs w:val="20"/>
        </w:rPr>
      </w:pPr>
    </w:p>
    <w:p w:rsidR="003D79C4" w:rsidRPr="003D79C4" w:rsidRDefault="003D79C4" w:rsidP="003D79C4">
      <w:pPr>
        <w:ind w:firstLine="709"/>
        <w:jc w:val="both"/>
        <w:rPr>
          <w:sz w:val="20"/>
          <w:szCs w:val="20"/>
        </w:rPr>
      </w:pPr>
      <w:r w:rsidRPr="003D79C4">
        <w:rPr>
          <w:sz w:val="20"/>
          <w:szCs w:val="20"/>
        </w:rPr>
        <w:t>В соответствии с Федеральным законом от 24 июля 2007 года № 209-ФЗ «О развитии малого и среднего предпринимательства в Российской Федерации», в целях оказания имущественной поддержки субъектам малого и среднего предпринимательства на территории муниципального образования Орловский муниципальный район администрация Орловского района ПОСТАНОВЛЯЕТ:</w:t>
      </w:r>
    </w:p>
    <w:p w:rsidR="003D79C4" w:rsidRPr="003D79C4" w:rsidRDefault="003D79C4" w:rsidP="003D79C4">
      <w:pPr>
        <w:ind w:firstLine="709"/>
        <w:jc w:val="both"/>
        <w:rPr>
          <w:sz w:val="20"/>
          <w:szCs w:val="20"/>
        </w:rPr>
      </w:pPr>
      <w:r w:rsidRPr="003D79C4">
        <w:rPr>
          <w:sz w:val="20"/>
          <w:szCs w:val="20"/>
        </w:rPr>
        <w:t>1. Создать рабочую группу по вопросам оказания имущественной поддержки субъектам малого и среднего предпринимательства в муниципальном образовании Орловский муниципальный район (далее – рабочая группа) в составе согласно приложению № 1.</w:t>
      </w:r>
    </w:p>
    <w:p w:rsidR="003D79C4" w:rsidRPr="003D79C4" w:rsidRDefault="003D79C4" w:rsidP="003D79C4">
      <w:pPr>
        <w:ind w:firstLine="709"/>
        <w:jc w:val="both"/>
        <w:rPr>
          <w:sz w:val="20"/>
          <w:szCs w:val="20"/>
        </w:rPr>
      </w:pPr>
      <w:r w:rsidRPr="003D79C4">
        <w:rPr>
          <w:sz w:val="20"/>
          <w:szCs w:val="20"/>
        </w:rPr>
        <w:t>2. Утвердить Положение о рабочей группе согласно приложению № 2.</w:t>
      </w:r>
    </w:p>
    <w:p w:rsidR="003D79C4" w:rsidRPr="003D79C4" w:rsidRDefault="003D79C4" w:rsidP="003D79C4">
      <w:pPr>
        <w:ind w:firstLine="709"/>
        <w:jc w:val="both"/>
        <w:rPr>
          <w:sz w:val="20"/>
          <w:szCs w:val="20"/>
        </w:rPr>
      </w:pPr>
      <w:r w:rsidRPr="003D79C4">
        <w:rPr>
          <w:sz w:val="20"/>
          <w:szCs w:val="20"/>
        </w:rPr>
        <w:t xml:space="preserve">3. </w:t>
      </w:r>
      <w:proofErr w:type="gramStart"/>
      <w:r w:rsidRPr="003D79C4">
        <w:rPr>
          <w:sz w:val="20"/>
          <w:szCs w:val="20"/>
        </w:rPr>
        <w:t>Контроль за</w:t>
      </w:r>
      <w:proofErr w:type="gramEnd"/>
      <w:r w:rsidRPr="003D79C4">
        <w:rPr>
          <w:sz w:val="20"/>
          <w:szCs w:val="20"/>
        </w:rPr>
        <w:t xml:space="preserve"> выполнением постановления возложить на заведующего отдела по имуществу и земельным ресурсам администрации Орловского района Боровского А.Н.</w:t>
      </w:r>
    </w:p>
    <w:p w:rsidR="003D79C4" w:rsidRPr="003D79C4" w:rsidRDefault="003D79C4" w:rsidP="003D79C4">
      <w:pPr>
        <w:ind w:firstLine="709"/>
        <w:jc w:val="both"/>
        <w:rPr>
          <w:sz w:val="20"/>
          <w:szCs w:val="20"/>
        </w:rPr>
      </w:pPr>
      <w:r w:rsidRPr="003D79C4">
        <w:rPr>
          <w:sz w:val="20"/>
          <w:szCs w:val="20"/>
        </w:rPr>
        <w:t xml:space="preserve">4.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3D79C4" w:rsidRPr="003D79C4" w:rsidRDefault="003D79C4" w:rsidP="003D79C4">
      <w:pPr>
        <w:ind w:firstLine="709"/>
        <w:jc w:val="both"/>
        <w:rPr>
          <w:sz w:val="20"/>
          <w:szCs w:val="20"/>
        </w:rPr>
      </w:pPr>
      <w:r w:rsidRPr="003D79C4">
        <w:rPr>
          <w:sz w:val="20"/>
          <w:szCs w:val="20"/>
        </w:rPr>
        <w:t>5. Постановление вступает в силу после официального опубликования.</w:t>
      </w:r>
    </w:p>
    <w:p w:rsidR="003D79C4" w:rsidRPr="003D79C4" w:rsidRDefault="003D79C4" w:rsidP="003D79C4">
      <w:pPr>
        <w:pStyle w:val="ConsPlusNormal"/>
        <w:widowControl/>
        <w:jc w:val="both"/>
        <w:rPr>
          <w:rFonts w:ascii="Times New Roman" w:hAnsi="Times New Roman" w:cs="Times New Roman"/>
        </w:rPr>
      </w:pPr>
    </w:p>
    <w:tbl>
      <w:tblPr>
        <w:tblW w:w="9747" w:type="dxa"/>
        <w:tblLayout w:type="fixed"/>
        <w:tblLook w:val="00A0" w:firstRow="1" w:lastRow="0" w:firstColumn="1" w:lastColumn="0" w:noHBand="0" w:noVBand="0"/>
      </w:tblPr>
      <w:tblGrid>
        <w:gridCol w:w="9747"/>
      </w:tblGrid>
      <w:tr w:rsidR="003D79C4" w:rsidRPr="003D79C4" w:rsidTr="00DF2286">
        <w:tc>
          <w:tcPr>
            <w:tcW w:w="9747" w:type="dxa"/>
          </w:tcPr>
          <w:p w:rsidR="003D79C4" w:rsidRPr="003D79C4" w:rsidRDefault="003D79C4" w:rsidP="00DF2286">
            <w:pPr>
              <w:pStyle w:val="ConsPlusNormal"/>
              <w:widowControl/>
              <w:rPr>
                <w:rFonts w:ascii="Times New Roman" w:hAnsi="Times New Roman" w:cs="Times New Roman"/>
              </w:rPr>
            </w:pPr>
            <w:r w:rsidRPr="003D79C4">
              <w:rPr>
                <w:rFonts w:ascii="Times New Roman" w:hAnsi="Times New Roman" w:cs="Times New Roman"/>
              </w:rPr>
              <w:t xml:space="preserve">Первый заместитель </w:t>
            </w:r>
          </w:p>
          <w:p w:rsidR="003D79C4" w:rsidRPr="003D79C4" w:rsidRDefault="003D79C4" w:rsidP="00DF2286">
            <w:pPr>
              <w:pStyle w:val="ConsPlusNormal"/>
              <w:widowControl/>
              <w:rPr>
                <w:rFonts w:ascii="Times New Roman" w:hAnsi="Times New Roman" w:cs="Times New Roman"/>
              </w:rPr>
            </w:pPr>
            <w:r w:rsidRPr="003D79C4">
              <w:rPr>
                <w:rFonts w:ascii="Times New Roman" w:hAnsi="Times New Roman" w:cs="Times New Roman"/>
              </w:rPr>
              <w:t xml:space="preserve">главы администрации </w:t>
            </w:r>
          </w:p>
          <w:p w:rsidR="003D79C4" w:rsidRPr="003D79C4" w:rsidRDefault="003D79C4" w:rsidP="00DF2286">
            <w:pPr>
              <w:pStyle w:val="ConsPlusNormal"/>
              <w:widowControl/>
              <w:rPr>
                <w:rFonts w:ascii="Times New Roman" w:hAnsi="Times New Roman" w:cs="Times New Roman"/>
              </w:rPr>
            </w:pPr>
            <w:r w:rsidRPr="003D79C4">
              <w:rPr>
                <w:rFonts w:ascii="Times New Roman" w:hAnsi="Times New Roman" w:cs="Times New Roman"/>
              </w:rPr>
              <w:t>Орловского района</w:t>
            </w:r>
            <w:r w:rsidRPr="003D79C4">
              <w:rPr>
                <w:rFonts w:ascii="Times New Roman" w:hAnsi="Times New Roman" w:cs="Times New Roman"/>
              </w:rPr>
              <w:tab/>
              <w:t xml:space="preserve">       </w:t>
            </w:r>
            <w:proofErr w:type="spellStart"/>
            <w:r w:rsidRPr="003D79C4">
              <w:rPr>
                <w:rFonts w:ascii="Times New Roman" w:hAnsi="Times New Roman" w:cs="Times New Roman"/>
              </w:rPr>
              <w:t>А.В.Аботуров</w:t>
            </w:r>
            <w:proofErr w:type="spellEnd"/>
          </w:p>
        </w:tc>
      </w:tr>
    </w:tbl>
    <w:p w:rsidR="003D79C4" w:rsidRPr="003D79C4" w:rsidRDefault="003D79C4" w:rsidP="003D79C4">
      <w:pPr>
        <w:pStyle w:val="ConsPlusNormal"/>
        <w:widowControl/>
        <w:jc w:val="both"/>
        <w:rPr>
          <w:rFonts w:ascii="Times New Roman" w:hAnsi="Times New Roman" w:cs="Times New Roman"/>
        </w:rPr>
      </w:pPr>
    </w:p>
    <w:p w:rsidR="003D79C4" w:rsidRPr="003D79C4" w:rsidRDefault="003D79C4" w:rsidP="003D79C4">
      <w:pPr>
        <w:pStyle w:val="ConsPlusNormal"/>
        <w:widowControl/>
        <w:jc w:val="both"/>
        <w:rPr>
          <w:rFonts w:ascii="Times New Roman" w:hAnsi="Times New Roman" w:cs="Times New Roman"/>
        </w:rPr>
      </w:pPr>
    </w:p>
    <w:p w:rsidR="003D79C4" w:rsidRPr="003D79C4" w:rsidRDefault="003D79C4" w:rsidP="003D79C4">
      <w:pPr>
        <w:pStyle w:val="ConsPlusNormal"/>
        <w:widowControl/>
        <w:jc w:val="both"/>
        <w:rPr>
          <w:rFonts w:ascii="Times New Roman" w:hAnsi="Times New Roman" w:cs="Times New Roman"/>
        </w:rPr>
      </w:pPr>
    </w:p>
    <w:p w:rsidR="003D79C4" w:rsidRPr="003D79C4" w:rsidRDefault="003D79C4" w:rsidP="003D79C4">
      <w:pPr>
        <w:pStyle w:val="ConsPlusNormal"/>
        <w:widowControl/>
        <w:jc w:val="both"/>
        <w:rPr>
          <w:rFonts w:ascii="Times New Roman" w:hAnsi="Times New Roman" w:cs="Times New Roman"/>
          <w:color w:val="FF0000"/>
        </w:rPr>
      </w:pPr>
    </w:p>
    <w:p w:rsidR="003D79C4" w:rsidRPr="003D79C4" w:rsidRDefault="003D79C4" w:rsidP="003D79C4">
      <w:pPr>
        <w:ind w:left="5387"/>
        <w:rPr>
          <w:sz w:val="20"/>
          <w:szCs w:val="20"/>
        </w:rPr>
      </w:pPr>
      <w:r w:rsidRPr="003D79C4">
        <w:rPr>
          <w:sz w:val="20"/>
          <w:szCs w:val="20"/>
        </w:rPr>
        <w:t xml:space="preserve">Приложение № 1 </w:t>
      </w:r>
    </w:p>
    <w:p w:rsidR="003D79C4" w:rsidRPr="003D79C4" w:rsidRDefault="003D79C4" w:rsidP="003D79C4">
      <w:pPr>
        <w:ind w:left="5387"/>
        <w:rPr>
          <w:sz w:val="20"/>
          <w:szCs w:val="20"/>
        </w:rPr>
      </w:pPr>
      <w:r w:rsidRPr="003D79C4">
        <w:rPr>
          <w:sz w:val="20"/>
          <w:szCs w:val="20"/>
        </w:rPr>
        <w:t>к постановлению администрации</w:t>
      </w:r>
    </w:p>
    <w:p w:rsidR="003D79C4" w:rsidRPr="003D79C4" w:rsidRDefault="003D79C4" w:rsidP="003D79C4">
      <w:pPr>
        <w:ind w:left="5387"/>
        <w:rPr>
          <w:sz w:val="20"/>
          <w:szCs w:val="20"/>
        </w:rPr>
      </w:pPr>
      <w:r w:rsidRPr="003D79C4">
        <w:rPr>
          <w:sz w:val="20"/>
          <w:szCs w:val="20"/>
        </w:rPr>
        <w:t xml:space="preserve">Орловского района </w:t>
      </w:r>
    </w:p>
    <w:p w:rsidR="003D79C4" w:rsidRPr="003D79C4" w:rsidRDefault="003D79C4" w:rsidP="003D79C4">
      <w:pPr>
        <w:ind w:left="5387"/>
        <w:rPr>
          <w:sz w:val="20"/>
          <w:szCs w:val="20"/>
        </w:rPr>
      </w:pPr>
      <w:r w:rsidRPr="003D79C4">
        <w:rPr>
          <w:sz w:val="20"/>
          <w:szCs w:val="20"/>
        </w:rPr>
        <w:t>от 25.09.2019 № 534-п</w:t>
      </w:r>
    </w:p>
    <w:p w:rsidR="003D79C4" w:rsidRPr="003D79C4" w:rsidRDefault="003D79C4" w:rsidP="003D79C4">
      <w:pPr>
        <w:ind w:left="5387"/>
        <w:rPr>
          <w:sz w:val="20"/>
          <w:szCs w:val="20"/>
        </w:rPr>
      </w:pPr>
    </w:p>
    <w:p w:rsidR="003D79C4" w:rsidRPr="003D79C4" w:rsidRDefault="003D79C4" w:rsidP="003D79C4">
      <w:pPr>
        <w:ind w:firstLine="709"/>
        <w:rPr>
          <w:sz w:val="20"/>
          <w:szCs w:val="20"/>
        </w:rPr>
      </w:pPr>
    </w:p>
    <w:p w:rsidR="003D79C4" w:rsidRPr="003D79C4" w:rsidRDefault="003D79C4" w:rsidP="003D79C4">
      <w:pPr>
        <w:rPr>
          <w:sz w:val="20"/>
          <w:szCs w:val="20"/>
        </w:rPr>
      </w:pPr>
    </w:p>
    <w:p w:rsidR="003D79C4" w:rsidRPr="003D79C4" w:rsidRDefault="003D79C4" w:rsidP="003D79C4">
      <w:pPr>
        <w:rPr>
          <w:sz w:val="20"/>
          <w:szCs w:val="20"/>
        </w:rPr>
      </w:pPr>
    </w:p>
    <w:p w:rsidR="003D79C4" w:rsidRPr="003D79C4" w:rsidRDefault="003D79C4" w:rsidP="003D79C4">
      <w:pPr>
        <w:jc w:val="center"/>
        <w:outlineLvl w:val="0"/>
        <w:rPr>
          <w:b/>
          <w:sz w:val="20"/>
          <w:szCs w:val="20"/>
        </w:rPr>
      </w:pPr>
      <w:bookmarkStart w:id="15" w:name="bookmark2"/>
      <w:r w:rsidRPr="003D79C4">
        <w:rPr>
          <w:b/>
          <w:sz w:val="20"/>
          <w:szCs w:val="20"/>
        </w:rPr>
        <w:t>Состав</w:t>
      </w:r>
      <w:bookmarkEnd w:id="15"/>
    </w:p>
    <w:p w:rsidR="003D79C4" w:rsidRPr="003D79C4" w:rsidRDefault="003D79C4" w:rsidP="003D79C4">
      <w:pPr>
        <w:tabs>
          <w:tab w:val="left" w:leader="underscore" w:pos="3774"/>
        </w:tabs>
        <w:jc w:val="center"/>
        <w:outlineLvl w:val="0"/>
        <w:rPr>
          <w:b/>
          <w:sz w:val="20"/>
          <w:szCs w:val="20"/>
        </w:rPr>
      </w:pPr>
      <w:bookmarkStart w:id="16" w:name="bookmark3"/>
      <w:r w:rsidRPr="003D79C4">
        <w:rPr>
          <w:b/>
          <w:sz w:val="20"/>
          <w:szCs w:val="20"/>
        </w:rPr>
        <w:t>рабочей группы по вопросам оказания имущественной поддержки субъектам малого и среднего предпринимательства в</w:t>
      </w:r>
      <w:bookmarkEnd w:id="16"/>
      <w:r w:rsidRPr="003D79C4">
        <w:rPr>
          <w:b/>
          <w:sz w:val="20"/>
          <w:szCs w:val="20"/>
        </w:rPr>
        <w:t xml:space="preserve"> муниципальном образовании Орловский муниципальный район</w:t>
      </w:r>
    </w:p>
    <w:p w:rsidR="003D79C4" w:rsidRPr="003D79C4" w:rsidRDefault="003D79C4" w:rsidP="003D79C4">
      <w:pPr>
        <w:tabs>
          <w:tab w:val="left" w:leader="underscore" w:pos="3774"/>
        </w:tabs>
        <w:jc w:val="center"/>
        <w:outlineLvl w:val="0"/>
        <w:rPr>
          <w:b/>
          <w:sz w:val="20"/>
          <w:szCs w:val="20"/>
        </w:rPr>
      </w:pPr>
    </w:p>
    <w:p w:rsidR="003D79C4" w:rsidRPr="003D79C4" w:rsidRDefault="003D79C4" w:rsidP="003D79C4">
      <w:pPr>
        <w:tabs>
          <w:tab w:val="left" w:leader="underscore" w:pos="3774"/>
        </w:tabs>
        <w:jc w:val="center"/>
        <w:outlineLvl w:val="0"/>
        <w:rPr>
          <w:b/>
          <w:sz w:val="20"/>
          <w:szCs w:val="20"/>
        </w:rPr>
      </w:pPr>
    </w:p>
    <w:p w:rsidR="003D79C4" w:rsidRPr="003D79C4" w:rsidRDefault="003D79C4" w:rsidP="003D79C4">
      <w:pPr>
        <w:tabs>
          <w:tab w:val="left" w:pos="3314"/>
        </w:tabs>
        <w:jc w:val="both"/>
        <w:rPr>
          <w:sz w:val="20"/>
          <w:szCs w:val="20"/>
        </w:rPr>
      </w:pPr>
    </w:p>
    <w:p w:rsidR="003D79C4" w:rsidRPr="003D79C4" w:rsidRDefault="003D79C4" w:rsidP="003D79C4">
      <w:pPr>
        <w:tabs>
          <w:tab w:val="left" w:pos="3314"/>
        </w:tabs>
        <w:ind w:left="3686" w:hanging="3686"/>
        <w:jc w:val="both"/>
        <w:rPr>
          <w:sz w:val="20"/>
          <w:szCs w:val="20"/>
        </w:rPr>
      </w:pPr>
      <w:r w:rsidRPr="003D79C4">
        <w:rPr>
          <w:sz w:val="20"/>
          <w:szCs w:val="20"/>
        </w:rPr>
        <w:t>Целищев Сергей Сергеевич</w:t>
      </w:r>
      <w:r w:rsidRPr="003D79C4">
        <w:rPr>
          <w:sz w:val="20"/>
          <w:szCs w:val="20"/>
        </w:rPr>
        <w:tab/>
        <w:t>-  Глава администрации Орловского района, председатель рабочей группы</w:t>
      </w:r>
    </w:p>
    <w:p w:rsidR="003D79C4" w:rsidRPr="003D79C4" w:rsidRDefault="003D79C4" w:rsidP="003D79C4">
      <w:pPr>
        <w:jc w:val="both"/>
        <w:rPr>
          <w:sz w:val="20"/>
          <w:szCs w:val="20"/>
        </w:rPr>
      </w:pPr>
    </w:p>
    <w:p w:rsidR="003D79C4" w:rsidRPr="003D79C4" w:rsidRDefault="003D79C4" w:rsidP="003D79C4">
      <w:pPr>
        <w:tabs>
          <w:tab w:val="left" w:pos="3311"/>
        </w:tabs>
        <w:ind w:left="3686" w:hanging="3686"/>
        <w:jc w:val="both"/>
        <w:rPr>
          <w:sz w:val="20"/>
          <w:szCs w:val="20"/>
        </w:rPr>
      </w:pPr>
    </w:p>
    <w:p w:rsidR="003D79C4" w:rsidRPr="003D79C4" w:rsidRDefault="003D79C4" w:rsidP="003D79C4">
      <w:pPr>
        <w:tabs>
          <w:tab w:val="left" w:pos="3311"/>
        </w:tabs>
        <w:ind w:left="3686" w:hanging="3686"/>
        <w:jc w:val="both"/>
        <w:rPr>
          <w:sz w:val="20"/>
          <w:szCs w:val="20"/>
        </w:rPr>
      </w:pPr>
      <w:proofErr w:type="spellStart"/>
      <w:r w:rsidRPr="003D79C4">
        <w:rPr>
          <w:sz w:val="20"/>
          <w:szCs w:val="20"/>
        </w:rPr>
        <w:t>Аботуров</w:t>
      </w:r>
      <w:proofErr w:type="spellEnd"/>
      <w:r w:rsidRPr="003D79C4">
        <w:rPr>
          <w:sz w:val="20"/>
          <w:szCs w:val="20"/>
        </w:rPr>
        <w:t xml:space="preserve"> Андрей Валентинович</w:t>
      </w:r>
      <w:r w:rsidRPr="003D79C4">
        <w:rPr>
          <w:sz w:val="20"/>
          <w:szCs w:val="20"/>
        </w:rPr>
        <w:tab/>
        <w:t>- первый заместитель главы администрации Орловского района, заместитель председателя рабочей группы</w:t>
      </w:r>
    </w:p>
    <w:p w:rsidR="003D79C4" w:rsidRPr="003D79C4" w:rsidRDefault="003D79C4" w:rsidP="003D79C4">
      <w:pPr>
        <w:jc w:val="both"/>
        <w:rPr>
          <w:sz w:val="20"/>
          <w:szCs w:val="20"/>
        </w:rPr>
      </w:pPr>
    </w:p>
    <w:p w:rsidR="003D79C4" w:rsidRPr="003D79C4" w:rsidRDefault="003D79C4" w:rsidP="003D79C4">
      <w:pPr>
        <w:tabs>
          <w:tab w:val="left" w:pos="3307"/>
        </w:tabs>
        <w:ind w:left="3686" w:hanging="3686"/>
        <w:jc w:val="both"/>
        <w:rPr>
          <w:sz w:val="20"/>
          <w:szCs w:val="20"/>
        </w:rPr>
      </w:pPr>
    </w:p>
    <w:p w:rsidR="003D79C4" w:rsidRPr="003D79C4" w:rsidRDefault="003D79C4" w:rsidP="003D79C4">
      <w:pPr>
        <w:tabs>
          <w:tab w:val="left" w:pos="3307"/>
        </w:tabs>
        <w:ind w:left="3686" w:hanging="3686"/>
        <w:jc w:val="both"/>
        <w:rPr>
          <w:sz w:val="20"/>
          <w:szCs w:val="20"/>
        </w:rPr>
      </w:pPr>
      <w:proofErr w:type="spellStart"/>
      <w:r w:rsidRPr="003D79C4">
        <w:rPr>
          <w:sz w:val="20"/>
          <w:szCs w:val="20"/>
        </w:rPr>
        <w:t>Мухаметзянова</w:t>
      </w:r>
      <w:proofErr w:type="spellEnd"/>
      <w:r w:rsidRPr="003D79C4">
        <w:rPr>
          <w:sz w:val="20"/>
          <w:szCs w:val="20"/>
        </w:rPr>
        <w:t xml:space="preserve"> Юлия Андреевна</w:t>
      </w:r>
      <w:r w:rsidRPr="003D79C4">
        <w:rPr>
          <w:sz w:val="20"/>
          <w:szCs w:val="20"/>
        </w:rPr>
        <w:tab/>
        <w:t>- главный специалист по имуществу отдела по имуществу и земельным ресурсам администрации Орловского района, секретарь рабочей группы</w:t>
      </w:r>
    </w:p>
    <w:p w:rsidR="003D79C4" w:rsidRPr="003D79C4" w:rsidRDefault="003D79C4" w:rsidP="003D79C4">
      <w:pPr>
        <w:jc w:val="both"/>
        <w:rPr>
          <w:sz w:val="20"/>
          <w:szCs w:val="20"/>
        </w:rPr>
      </w:pPr>
    </w:p>
    <w:p w:rsidR="003D79C4" w:rsidRPr="003D79C4" w:rsidRDefault="003D79C4" w:rsidP="003D79C4">
      <w:pPr>
        <w:jc w:val="both"/>
        <w:rPr>
          <w:sz w:val="20"/>
          <w:szCs w:val="20"/>
        </w:rPr>
      </w:pPr>
      <w:r w:rsidRPr="003D79C4">
        <w:rPr>
          <w:sz w:val="20"/>
          <w:szCs w:val="20"/>
        </w:rPr>
        <w:t>Члены рабочей группы:</w:t>
      </w:r>
    </w:p>
    <w:p w:rsidR="003D79C4" w:rsidRPr="003D79C4" w:rsidRDefault="003D79C4" w:rsidP="003D79C4">
      <w:pPr>
        <w:tabs>
          <w:tab w:val="left" w:pos="3314"/>
        </w:tabs>
        <w:ind w:left="3686" w:hanging="3686"/>
        <w:jc w:val="both"/>
        <w:rPr>
          <w:sz w:val="20"/>
          <w:szCs w:val="20"/>
        </w:rPr>
      </w:pPr>
    </w:p>
    <w:p w:rsidR="003D79C4" w:rsidRPr="003D79C4" w:rsidRDefault="003D79C4" w:rsidP="003D79C4">
      <w:pPr>
        <w:tabs>
          <w:tab w:val="left" w:pos="3314"/>
        </w:tabs>
        <w:ind w:left="3544" w:hanging="3544"/>
        <w:jc w:val="both"/>
        <w:rPr>
          <w:sz w:val="20"/>
          <w:szCs w:val="20"/>
        </w:rPr>
      </w:pPr>
      <w:proofErr w:type="spellStart"/>
      <w:r w:rsidRPr="003D79C4">
        <w:rPr>
          <w:sz w:val="20"/>
          <w:szCs w:val="20"/>
        </w:rPr>
        <w:t>Боровской</w:t>
      </w:r>
      <w:proofErr w:type="spellEnd"/>
      <w:r w:rsidRPr="003D79C4">
        <w:rPr>
          <w:sz w:val="20"/>
          <w:szCs w:val="20"/>
        </w:rPr>
        <w:t xml:space="preserve"> Алексей Николаевич – заведующий отделом по имуществу и земельным ресурсам администрации Орловского района</w:t>
      </w:r>
    </w:p>
    <w:p w:rsidR="003D79C4" w:rsidRPr="003D79C4" w:rsidRDefault="003D79C4" w:rsidP="003D79C4">
      <w:pPr>
        <w:tabs>
          <w:tab w:val="left" w:pos="3314"/>
        </w:tabs>
        <w:ind w:left="3544" w:hanging="3544"/>
        <w:jc w:val="both"/>
        <w:rPr>
          <w:sz w:val="20"/>
          <w:szCs w:val="20"/>
        </w:rPr>
      </w:pPr>
    </w:p>
    <w:p w:rsidR="003D79C4" w:rsidRPr="003D79C4" w:rsidRDefault="003D79C4" w:rsidP="003D79C4">
      <w:pPr>
        <w:tabs>
          <w:tab w:val="left" w:pos="3314"/>
        </w:tabs>
        <w:ind w:left="3544" w:hanging="3544"/>
        <w:jc w:val="both"/>
        <w:rPr>
          <w:sz w:val="20"/>
          <w:szCs w:val="20"/>
        </w:rPr>
      </w:pPr>
      <w:r w:rsidRPr="003D79C4">
        <w:rPr>
          <w:sz w:val="20"/>
          <w:szCs w:val="20"/>
        </w:rPr>
        <w:t>Малкова Ольга Васильевна – главный специалист, экономист отдела экономического развития, торговли и предпринимательства администрации Орловского района</w:t>
      </w:r>
    </w:p>
    <w:p w:rsidR="003D79C4" w:rsidRPr="003D79C4" w:rsidRDefault="003D79C4" w:rsidP="003D79C4">
      <w:pPr>
        <w:tabs>
          <w:tab w:val="left" w:pos="3314"/>
        </w:tabs>
        <w:ind w:left="3544" w:hanging="3544"/>
        <w:jc w:val="both"/>
        <w:rPr>
          <w:sz w:val="20"/>
          <w:szCs w:val="20"/>
        </w:rPr>
      </w:pPr>
    </w:p>
    <w:p w:rsidR="003D79C4" w:rsidRPr="003D79C4" w:rsidRDefault="003D79C4" w:rsidP="003D79C4">
      <w:pPr>
        <w:tabs>
          <w:tab w:val="left" w:pos="3314"/>
        </w:tabs>
        <w:ind w:left="3544" w:hanging="3544"/>
        <w:jc w:val="both"/>
        <w:rPr>
          <w:sz w:val="20"/>
          <w:szCs w:val="20"/>
        </w:rPr>
      </w:pPr>
      <w:r w:rsidRPr="003D79C4">
        <w:rPr>
          <w:sz w:val="20"/>
          <w:szCs w:val="20"/>
        </w:rPr>
        <w:t>Малышева Татьяна Николаевна – заведующая отделом экономического развития, торговли и предпринимательства администрации Орловского района</w:t>
      </w:r>
    </w:p>
    <w:p w:rsidR="003D79C4" w:rsidRPr="003D79C4" w:rsidRDefault="003D79C4" w:rsidP="003D79C4">
      <w:pPr>
        <w:tabs>
          <w:tab w:val="left" w:pos="3314"/>
        </w:tabs>
        <w:ind w:left="3544" w:hanging="3544"/>
        <w:jc w:val="both"/>
        <w:rPr>
          <w:sz w:val="20"/>
          <w:szCs w:val="20"/>
        </w:rPr>
      </w:pPr>
    </w:p>
    <w:p w:rsidR="003D79C4" w:rsidRPr="003D79C4" w:rsidRDefault="003D79C4" w:rsidP="003D79C4">
      <w:pPr>
        <w:tabs>
          <w:tab w:val="left" w:pos="3314"/>
        </w:tabs>
        <w:ind w:left="3686" w:hanging="3686"/>
        <w:jc w:val="both"/>
        <w:rPr>
          <w:sz w:val="20"/>
          <w:szCs w:val="20"/>
        </w:rPr>
      </w:pPr>
      <w:r w:rsidRPr="003D79C4">
        <w:rPr>
          <w:sz w:val="20"/>
          <w:szCs w:val="20"/>
        </w:rPr>
        <w:t xml:space="preserve">Русаков Андрей </w:t>
      </w:r>
      <w:proofErr w:type="spellStart"/>
      <w:r w:rsidRPr="003D79C4">
        <w:rPr>
          <w:sz w:val="20"/>
          <w:szCs w:val="20"/>
        </w:rPr>
        <w:t>Владимироввич</w:t>
      </w:r>
      <w:proofErr w:type="spellEnd"/>
      <w:r w:rsidRPr="003D79C4">
        <w:rPr>
          <w:sz w:val="20"/>
          <w:szCs w:val="20"/>
        </w:rPr>
        <w:tab/>
        <w:t>- главный специалист по земельным ресурсам отдела по имуществу и земельным ресурсам администрации Орловского района</w:t>
      </w:r>
    </w:p>
    <w:p w:rsidR="003D79C4" w:rsidRPr="003D79C4" w:rsidRDefault="003D79C4" w:rsidP="003D79C4">
      <w:pPr>
        <w:tabs>
          <w:tab w:val="left" w:pos="3314"/>
        </w:tabs>
        <w:ind w:left="3686" w:hanging="3686"/>
        <w:jc w:val="center"/>
        <w:rPr>
          <w:sz w:val="20"/>
          <w:szCs w:val="20"/>
        </w:rPr>
      </w:pPr>
      <w:r w:rsidRPr="003D79C4">
        <w:rPr>
          <w:sz w:val="20"/>
          <w:szCs w:val="20"/>
        </w:rPr>
        <w:t>__________________</w:t>
      </w:r>
    </w:p>
    <w:p w:rsidR="003D79C4" w:rsidRPr="003D79C4" w:rsidRDefault="003D79C4" w:rsidP="003D79C4">
      <w:pPr>
        <w:rPr>
          <w:sz w:val="20"/>
          <w:szCs w:val="20"/>
        </w:rPr>
      </w:pPr>
    </w:p>
    <w:p w:rsidR="003D79C4" w:rsidRPr="003D79C4" w:rsidRDefault="003D79C4" w:rsidP="003D79C4">
      <w:pPr>
        <w:tabs>
          <w:tab w:val="left" w:leader="underscore" w:pos="7432"/>
          <w:tab w:val="left" w:leader="underscore" w:pos="7767"/>
          <w:tab w:val="left" w:leader="underscore" w:pos="8368"/>
          <w:tab w:val="left" w:leader="underscore" w:pos="9031"/>
        </w:tabs>
        <w:ind w:firstLine="360"/>
        <w:rPr>
          <w:sz w:val="20"/>
          <w:szCs w:val="20"/>
        </w:rPr>
      </w:pPr>
    </w:p>
    <w:p w:rsidR="003D79C4" w:rsidRPr="003D79C4" w:rsidRDefault="003D79C4" w:rsidP="003D79C4">
      <w:pPr>
        <w:tabs>
          <w:tab w:val="left" w:leader="underscore" w:pos="7432"/>
          <w:tab w:val="left" w:leader="underscore" w:pos="7767"/>
          <w:tab w:val="left" w:leader="underscore" w:pos="8368"/>
          <w:tab w:val="left" w:leader="underscore" w:pos="9031"/>
        </w:tabs>
        <w:ind w:left="5387"/>
        <w:rPr>
          <w:sz w:val="20"/>
          <w:szCs w:val="20"/>
        </w:rPr>
      </w:pPr>
    </w:p>
    <w:p w:rsidR="003D79C4" w:rsidRPr="003D79C4" w:rsidRDefault="003D79C4" w:rsidP="003D79C4">
      <w:pPr>
        <w:tabs>
          <w:tab w:val="left" w:leader="underscore" w:pos="7432"/>
          <w:tab w:val="left" w:leader="underscore" w:pos="7767"/>
          <w:tab w:val="left" w:leader="underscore" w:pos="8368"/>
          <w:tab w:val="left" w:leader="underscore" w:pos="9031"/>
        </w:tabs>
        <w:ind w:left="5387"/>
        <w:rPr>
          <w:sz w:val="20"/>
          <w:szCs w:val="20"/>
        </w:rPr>
      </w:pPr>
      <w:r w:rsidRPr="003D79C4">
        <w:rPr>
          <w:sz w:val="20"/>
          <w:szCs w:val="20"/>
        </w:rPr>
        <w:t xml:space="preserve">Приложение № 2 </w:t>
      </w:r>
    </w:p>
    <w:p w:rsidR="003D79C4" w:rsidRPr="003D79C4" w:rsidRDefault="003D79C4" w:rsidP="003D79C4">
      <w:pPr>
        <w:tabs>
          <w:tab w:val="left" w:leader="underscore" w:pos="7432"/>
          <w:tab w:val="left" w:leader="underscore" w:pos="7767"/>
          <w:tab w:val="left" w:leader="underscore" w:pos="8368"/>
          <w:tab w:val="left" w:leader="underscore" w:pos="9031"/>
        </w:tabs>
        <w:ind w:left="5387"/>
        <w:rPr>
          <w:sz w:val="20"/>
          <w:szCs w:val="20"/>
        </w:rPr>
      </w:pPr>
      <w:r w:rsidRPr="003D79C4">
        <w:rPr>
          <w:sz w:val="20"/>
          <w:szCs w:val="20"/>
        </w:rPr>
        <w:t>к постановлению администрации</w:t>
      </w:r>
    </w:p>
    <w:p w:rsidR="003D79C4" w:rsidRPr="003D79C4" w:rsidRDefault="003D79C4" w:rsidP="003D79C4">
      <w:pPr>
        <w:tabs>
          <w:tab w:val="left" w:leader="underscore" w:pos="7432"/>
          <w:tab w:val="left" w:leader="underscore" w:pos="7767"/>
          <w:tab w:val="left" w:leader="underscore" w:pos="8368"/>
          <w:tab w:val="left" w:leader="underscore" w:pos="9031"/>
        </w:tabs>
        <w:ind w:left="5387"/>
        <w:rPr>
          <w:sz w:val="20"/>
          <w:szCs w:val="20"/>
        </w:rPr>
      </w:pPr>
      <w:r w:rsidRPr="003D79C4">
        <w:rPr>
          <w:sz w:val="20"/>
          <w:szCs w:val="20"/>
        </w:rPr>
        <w:t xml:space="preserve">Орловского района </w:t>
      </w:r>
    </w:p>
    <w:p w:rsidR="003D79C4" w:rsidRPr="003D79C4" w:rsidRDefault="003D79C4" w:rsidP="003D79C4">
      <w:pPr>
        <w:tabs>
          <w:tab w:val="left" w:leader="underscore" w:pos="7432"/>
          <w:tab w:val="left" w:leader="underscore" w:pos="7767"/>
          <w:tab w:val="left" w:leader="underscore" w:pos="8368"/>
          <w:tab w:val="left" w:leader="underscore" w:pos="9031"/>
        </w:tabs>
        <w:ind w:left="5387"/>
        <w:rPr>
          <w:sz w:val="20"/>
          <w:szCs w:val="20"/>
        </w:rPr>
      </w:pPr>
      <w:r w:rsidRPr="003D79C4">
        <w:rPr>
          <w:sz w:val="20"/>
          <w:szCs w:val="20"/>
        </w:rPr>
        <w:t>от 25.09.2019 № 534-п</w:t>
      </w:r>
    </w:p>
    <w:p w:rsidR="003D79C4" w:rsidRPr="003D79C4" w:rsidRDefault="003D79C4" w:rsidP="003D79C4">
      <w:pPr>
        <w:tabs>
          <w:tab w:val="left" w:leader="underscore" w:pos="7432"/>
          <w:tab w:val="left" w:leader="underscore" w:pos="7767"/>
          <w:tab w:val="left" w:leader="underscore" w:pos="8368"/>
          <w:tab w:val="left" w:leader="underscore" w:pos="9031"/>
        </w:tabs>
        <w:ind w:left="5670"/>
        <w:rPr>
          <w:sz w:val="20"/>
          <w:szCs w:val="20"/>
        </w:rPr>
      </w:pPr>
    </w:p>
    <w:p w:rsidR="003D79C4" w:rsidRPr="003D79C4" w:rsidRDefault="003D79C4" w:rsidP="003D79C4">
      <w:pPr>
        <w:jc w:val="center"/>
        <w:outlineLvl w:val="0"/>
        <w:rPr>
          <w:b/>
          <w:sz w:val="20"/>
          <w:szCs w:val="20"/>
        </w:rPr>
      </w:pPr>
      <w:bookmarkStart w:id="17" w:name="bookmark4"/>
      <w:r w:rsidRPr="003D79C4">
        <w:rPr>
          <w:b/>
          <w:sz w:val="20"/>
          <w:szCs w:val="20"/>
        </w:rPr>
        <w:t>Положение</w:t>
      </w:r>
      <w:bookmarkEnd w:id="17"/>
    </w:p>
    <w:p w:rsidR="003D79C4" w:rsidRPr="003D79C4" w:rsidRDefault="003D79C4" w:rsidP="003D79C4">
      <w:pPr>
        <w:ind w:firstLine="360"/>
        <w:jc w:val="center"/>
        <w:outlineLvl w:val="0"/>
        <w:rPr>
          <w:b/>
          <w:sz w:val="20"/>
          <w:szCs w:val="20"/>
        </w:rPr>
      </w:pPr>
      <w:bookmarkStart w:id="18" w:name="bookmark5"/>
      <w:r w:rsidRPr="003D79C4">
        <w:rPr>
          <w:b/>
          <w:sz w:val="20"/>
          <w:szCs w:val="20"/>
        </w:rPr>
        <w:t>о рабочей группе по вопросам оказания имущественной поддержки</w:t>
      </w:r>
      <w:bookmarkEnd w:id="18"/>
    </w:p>
    <w:p w:rsidR="003D79C4" w:rsidRPr="003D79C4" w:rsidRDefault="003D79C4" w:rsidP="003D79C4">
      <w:pPr>
        <w:tabs>
          <w:tab w:val="left" w:leader="underscore" w:pos="8456"/>
        </w:tabs>
        <w:ind w:firstLine="360"/>
        <w:jc w:val="center"/>
        <w:outlineLvl w:val="0"/>
        <w:rPr>
          <w:b/>
          <w:sz w:val="20"/>
          <w:szCs w:val="20"/>
        </w:rPr>
      </w:pPr>
      <w:bookmarkStart w:id="19" w:name="bookmark6"/>
      <w:r w:rsidRPr="003D79C4">
        <w:rPr>
          <w:b/>
          <w:sz w:val="20"/>
          <w:szCs w:val="20"/>
        </w:rPr>
        <w:t>субъектам малого и среднего предпринимательства в</w:t>
      </w:r>
      <w:bookmarkEnd w:id="19"/>
      <w:r w:rsidRPr="003D79C4">
        <w:rPr>
          <w:b/>
          <w:sz w:val="20"/>
          <w:szCs w:val="20"/>
        </w:rPr>
        <w:t xml:space="preserve"> муниципальном образовании Орловский муниципальный район</w:t>
      </w:r>
    </w:p>
    <w:p w:rsidR="003D79C4" w:rsidRPr="003D79C4" w:rsidRDefault="003D79C4" w:rsidP="003D79C4">
      <w:pPr>
        <w:tabs>
          <w:tab w:val="left" w:leader="underscore" w:pos="8456"/>
        </w:tabs>
        <w:ind w:firstLine="360"/>
        <w:jc w:val="center"/>
        <w:outlineLvl w:val="0"/>
        <w:rPr>
          <w:b/>
          <w:sz w:val="20"/>
          <w:szCs w:val="20"/>
        </w:rPr>
      </w:pPr>
    </w:p>
    <w:p w:rsidR="003D79C4" w:rsidRPr="003D79C4" w:rsidRDefault="003D79C4" w:rsidP="003D79C4">
      <w:pPr>
        <w:jc w:val="center"/>
        <w:rPr>
          <w:sz w:val="20"/>
          <w:szCs w:val="20"/>
        </w:rPr>
      </w:pPr>
      <w:r w:rsidRPr="003D79C4">
        <w:rPr>
          <w:sz w:val="20"/>
          <w:szCs w:val="20"/>
        </w:rPr>
        <w:t>1. Общие положения</w:t>
      </w:r>
    </w:p>
    <w:p w:rsidR="003D79C4" w:rsidRPr="003D79C4" w:rsidRDefault="003D79C4" w:rsidP="003D79C4">
      <w:pPr>
        <w:jc w:val="center"/>
        <w:rPr>
          <w:sz w:val="20"/>
          <w:szCs w:val="20"/>
        </w:rPr>
      </w:pPr>
    </w:p>
    <w:p w:rsidR="003D79C4" w:rsidRPr="003D79C4" w:rsidRDefault="003D79C4" w:rsidP="003D79C4">
      <w:pPr>
        <w:tabs>
          <w:tab w:val="left" w:pos="1384"/>
        </w:tabs>
        <w:ind w:firstLine="709"/>
        <w:jc w:val="both"/>
        <w:rPr>
          <w:sz w:val="20"/>
          <w:szCs w:val="20"/>
        </w:rPr>
      </w:pPr>
      <w:r w:rsidRPr="003D79C4">
        <w:rPr>
          <w:sz w:val="20"/>
          <w:szCs w:val="20"/>
        </w:rPr>
        <w:t>1.1.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Орловский муниципальный район (далее – рабочая группа).</w:t>
      </w:r>
    </w:p>
    <w:p w:rsidR="003D79C4" w:rsidRPr="003D79C4" w:rsidRDefault="003D79C4" w:rsidP="003D79C4">
      <w:pPr>
        <w:tabs>
          <w:tab w:val="left" w:pos="943"/>
        </w:tabs>
        <w:ind w:firstLine="709"/>
        <w:jc w:val="both"/>
        <w:rPr>
          <w:sz w:val="20"/>
          <w:szCs w:val="20"/>
        </w:rPr>
      </w:pPr>
      <w:r w:rsidRPr="003D79C4">
        <w:rPr>
          <w:sz w:val="20"/>
          <w:szCs w:val="20"/>
        </w:rPr>
        <w:t>1.2. Целями деятельности рабочей группы являются:</w:t>
      </w:r>
    </w:p>
    <w:p w:rsidR="003D79C4" w:rsidRPr="003D79C4" w:rsidRDefault="003D79C4" w:rsidP="003D79C4">
      <w:pPr>
        <w:tabs>
          <w:tab w:val="left" w:pos="697"/>
        </w:tabs>
        <w:ind w:firstLine="709"/>
        <w:jc w:val="both"/>
        <w:rPr>
          <w:sz w:val="20"/>
          <w:szCs w:val="20"/>
        </w:rPr>
      </w:pPr>
      <w:proofErr w:type="gramStart"/>
      <w:r w:rsidRPr="003D79C4">
        <w:rPr>
          <w:sz w:val="20"/>
          <w:szCs w:val="20"/>
        </w:rPr>
        <w:t>– обеспечение единого подхода к организации оказания имущественной поддержки субъектам малого и среднего предпринимательства (далее - субъекты МСП) на территории района, основанного на лучших практиках реализации положений Федерального закона от 24 июля 2007 года № 209-ФЗ «О развитии малого и среднего предпринимательства в Российской Федерации» (далее - Закон № 209-ФЗ) в целях обеспечения равного доступа субъектов МСП к мерам имущественной поддержки;</w:t>
      </w:r>
      <w:proofErr w:type="gramEnd"/>
    </w:p>
    <w:p w:rsidR="003D79C4" w:rsidRPr="003D79C4" w:rsidRDefault="003D79C4" w:rsidP="003D79C4">
      <w:pPr>
        <w:tabs>
          <w:tab w:val="left" w:pos="693"/>
        </w:tabs>
        <w:ind w:firstLine="709"/>
        <w:jc w:val="both"/>
        <w:rPr>
          <w:sz w:val="20"/>
          <w:szCs w:val="20"/>
        </w:rPr>
      </w:pPr>
      <w:r w:rsidRPr="003D79C4">
        <w:rPr>
          <w:sz w:val="20"/>
          <w:szCs w:val="20"/>
        </w:rPr>
        <w:t>– выявление источников для пополнения перечней муниципального имущества, предусмотренных частью 4 статьи 18 Закона № 209-ФЗ (далее — Перечни) на территории муниципального образования;</w:t>
      </w:r>
    </w:p>
    <w:p w:rsidR="003D79C4" w:rsidRPr="003D79C4" w:rsidRDefault="003D79C4" w:rsidP="003D79C4">
      <w:pPr>
        <w:tabs>
          <w:tab w:val="left" w:pos="770"/>
        </w:tabs>
        <w:ind w:firstLine="709"/>
        <w:jc w:val="both"/>
        <w:rPr>
          <w:sz w:val="20"/>
          <w:szCs w:val="20"/>
        </w:rPr>
      </w:pPr>
      <w:r w:rsidRPr="003D79C4">
        <w:rPr>
          <w:sz w:val="20"/>
          <w:szCs w:val="20"/>
        </w:rPr>
        <w:t>– выработка и (или) тиражирование лучших практик оказания имущественной поддержки субъектам МСП на территории района.</w:t>
      </w:r>
    </w:p>
    <w:p w:rsidR="003D79C4" w:rsidRPr="003D79C4" w:rsidRDefault="003D79C4" w:rsidP="003D79C4">
      <w:pPr>
        <w:tabs>
          <w:tab w:val="left" w:pos="770"/>
        </w:tabs>
        <w:ind w:firstLine="709"/>
        <w:jc w:val="both"/>
        <w:rPr>
          <w:sz w:val="20"/>
          <w:szCs w:val="20"/>
        </w:rPr>
      </w:pPr>
      <w:r w:rsidRPr="003D79C4">
        <w:rPr>
          <w:sz w:val="20"/>
          <w:szCs w:val="20"/>
        </w:rPr>
        <w:t>1.3. Рабочая группа муниципального образования работает во взаимодействии с рабочими группами по вопросам оказания имущественной поддержки субъектам малого и среднего предпринимательства, созданными в Орловском районе, сельском и городском поселениях.</w:t>
      </w:r>
    </w:p>
    <w:p w:rsidR="003D79C4" w:rsidRPr="003D79C4" w:rsidRDefault="003D79C4" w:rsidP="003D79C4">
      <w:pPr>
        <w:tabs>
          <w:tab w:val="left" w:pos="1388"/>
        </w:tabs>
        <w:ind w:firstLine="709"/>
        <w:jc w:val="both"/>
        <w:rPr>
          <w:sz w:val="20"/>
          <w:szCs w:val="20"/>
        </w:rPr>
      </w:pPr>
      <w:r w:rsidRPr="003D79C4">
        <w:rPr>
          <w:sz w:val="20"/>
          <w:szCs w:val="20"/>
        </w:rPr>
        <w:t xml:space="preserve">1.4. Рабочая группа в своей деятельности руководствуется Законом № 209-ФЗ и иными федеральными законами, указами Президента Российской Федерации, постановлениями Правительства Российской </w:t>
      </w:r>
      <w:r w:rsidRPr="003D79C4">
        <w:rPr>
          <w:sz w:val="20"/>
          <w:szCs w:val="20"/>
        </w:rPr>
        <w:lastRenderedPageBreak/>
        <w:t>Федерации, законами и иными нормативными правовыми актами Кировской области, а также настоящим Положением.</w:t>
      </w:r>
    </w:p>
    <w:p w:rsidR="003D79C4" w:rsidRPr="003D79C4" w:rsidRDefault="003D79C4" w:rsidP="003D79C4">
      <w:pPr>
        <w:tabs>
          <w:tab w:val="left" w:pos="1388"/>
        </w:tabs>
        <w:ind w:firstLine="709"/>
        <w:jc w:val="both"/>
        <w:rPr>
          <w:sz w:val="20"/>
          <w:szCs w:val="20"/>
        </w:rPr>
      </w:pPr>
      <w:r w:rsidRPr="003D79C4">
        <w:rPr>
          <w:sz w:val="20"/>
          <w:szCs w:val="20"/>
        </w:rPr>
        <w:t>1.5. Рабочая группа осуществляет свою деятельность на принципах равноправия ее членов, коллегиальности принятия решений и гласности.</w:t>
      </w:r>
    </w:p>
    <w:p w:rsidR="003D79C4" w:rsidRPr="003D79C4" w:rsidRDefault="003D79C4" w:rsidP="003D79C4">
      <w:pPr>
        <w:tabs>
          <w:tab w:val="left" w:pos="1388"/>
        </w:tabs>
        <w:ind w:firstLine="709"/>
        <w:jc w:val="both"/>
        <w:rPr>
          <w:sz w:val="20"/>
          <w:szCs w:val="20"/>
        </w:rPr>
      </w:pPr>
    </w:p>
    <w:p w:rsidR="003D79C4" w:rsidRPr="003D79C4" w:rsidRDefault="003D79C4" w:rsidP="003D79C4">
      <w:pPr>
        <w:ind w:firstLine="142"/>
        <w:jc w:val="center"/>
        <w:rPr>
          <w:sz w:val="20"/>
          <w:szCs w:val="20"/>
        </w:rPr>
      </w:pPr>
      <w:r w:rsidRPr="003D79C4">
        <w:rPr>
          <w:sz w:val="20"/>
          <w:szCs w:val="20"/>
        </w:rPr>
        <w:t>2. Задачи и функции рабочей группы</w:t>
      </w:r>
    </w:p>
    <w:p w:rsidR="003D79C4" w:rsidRPr="003D79C4" w:rsidRDefault="003D79C4" w:rsidP="003D79C4">
      <w:pPr>
        <w:ind w:firstLine="142"/>
        <w:rPr>
          <w:sz w:val="20"/>
          <w:szCs w:val="20"/>
        </w:rPr>
      </w:pPr>
    </w:p>
    <w:p w:rsidR="003D79C4" w:rsidRPr="003D79C4" w:rsidRDefault="003D79C4" w:rsidP="003D79C4">
      <w:pPr>
        <w:tabs>
          <w:tab w:val="left" w:pos="1394"/>
        </w:tabs>
        <w:ind w:firstLine="709"/>
        <w:jc w:val="both"/>
        <w:rPr>
          <w:sz w:val="20"/>
          <w:szCs w:val="20"/>
        </w:rPr>
      </w:pPr>
      <w:r w:rsidRPr="003D79C4">
        <w:rPr>
          <w:sz w:val="20"/>
          <w:szCs w:val="20"/>
        </w:rPr>
        <w:t>2.1. Координация оказания имущественной поддержки субъектам МСП на территории района органами местного самоуправления.</w:t>
      </w:r>
    </w:p>
    <w:p w:rsidR="003D79C4" w:rsidRPr="003D79C4" w:rsidRDefault="003D79C4" w:rsidP="003D79C4">
      <w:pPr>
        <w:tabs>
          <w:tab w:val="left" w:pos="1404"/>
        </w:tabs>
        <w:ind w:firstLine="709"/>
        <w:jc w:val="both"/>
        <w:rPr>
          <w:sz w:val="20"/>
          <w:szCs w:val="20"/>
        </w:rPr>
      </w:pPr>
      <w:r w:rsidRPr="003D79C4">
        <w:rPr>
          <w:sz w:val="20"/>
          <w:szCs w:val="20"/>
        </w:rPr>
        <w:t>2.2. Оценка эффективности мероприятий, реализуемых органами местного самоуправления по оказанию имущественной поддержки субъектам МСП.</w:t>
      </w:r>
    </w:p>
    <w:p w:rsidR="003D79C4" w:rsidRPr="003D79C4" w:rsidRDefault="003D79C4" w:rsidP="003D79C4">
      <w:pPr>
        <w:tabs>
          <w:tab w:val="left" w:pos="1394"/>
        </w:tabs>
        <w:ind w:firstLine="709"/>
        <w:jc w:val="both"/>
        <w:rPr>
          <w:sz w:val="20"/>
          <w:szCs w:val="20"/>
        </w:rPr>
      </w:pPr>
      <w:r w:rsidRPr="003D79C4">
        <w:rPr>
          <w:sz w:val="20"/>
          <w:szCs w:val="20"/>
        </w:rPr>
        <w:t>2.3. Разработка годовых и квартальных планов мероприятий по оказанию имущественной поддержки субъектам МСП на территории района.</w:t>
      </w:r>
    </w:p>
    <w:p w:rsidR="003D79C4" w:rsidRPr="003D79C4" w:rsidRDefault="003D79C4" w:rsidP="003D79C4">
      <w:pPr>
        <w:tabs>
          <w:tab w:val="left" w:pos="1374"/>
        </w:tabs>
        <w:ind w:firstLine="709"/>
        <w:jc w:val="both"/>
        <w:rPr>
          <w:sz w:val="20"/>
          <w:szCs w:val="20"/>
        </w:rPr>
      </w:pPr>
      <w:r w:rsidRPr="003D79C4">
        <w:rPr>
          <w:sz w:val="20"/>
          <w:szCs w:val="20"/>
        </w:rPr>
        <w:t>2.4. Проведение анализа состава муниципального имущества для цели выявления источников пополнения Перечней осуществляется на основе информации, полученной по результатам:</w:t>
      </w:r>
    </w:p>
    <w:p w:rsidR="003D79C4" w:rsidRPr="003D79C4" w:rsidRDefault="003D79C4" w:rsidP="003D79C4">
      <w:pPr>
        <w:tabs>
          <w:tab w:val="left" w:pos="927"/>
        </w:tabs>
        <w:ind w:firstLine="709"/>
        <w:jc w:val="both"/>
        <w:rPr>
          <w:sz w:val="20"/>
          <w:szCs w:val="20"/>
        </w:rPr>
      </w:pPr>
      <w:proofErr w:type="gramStart"/>
      <w:r w:rsidRPr="003D79C4">
        <w:rPr>
          <w:sz w:val="20"/>
          <w:szCs w:val="20"/>
        </w:rPr>
        <w:t>а)</w:t>
      </w:r>
      <w:r w:rsidRPr="003D79C4">
        <w:rPr>
          <w:sz w:val="20"/>
          <w:szCs w:val="20"/>
        </w:rPr>
        <w:tab/>
        <w:t xml:space="preserve"> запроса сведений из реестров муниципального имущества, выписок из Единого государственного реестра недвижимости, данных архивов, иных документов об объектах казны и имуществе, закрепленном на праве хозяйственного ведения или оперативного управления за муниципальным предприятием или учреждением, в том числе неиспользуемом, неэффективно используемом или используемом не по назначению, а также земельных участках, государственная собственность на которые не разграничена, выморочном имуществе (за исключением</w:t>
      </w:r>
      <w:proofErr w:type="gramEnd"/>
      <w:r w:rsidRPr="003D79C4">
        <w:rPr>
          <w:sz w:val="20"/>
          <w:szCs w:val="20"/>
        </w:rPr>
        <w:t xml:space="preserve"> жилых помещений и предметов, срок полезного использования которых составляет менее пяти лет), бесхозяйном и ином имуществе;</w:t>
      </w:r>
    </w:p>
    <w:p w:rsidR="003D79C4" w:rsidRPr="003D79C4" w:rsidRDefault="003D79C4" w:rsidP="003D79C4">
      <w:pPr>
        <w:tabs>
          <w:tab w:val="left" w:pos="1165"/>
        </w:tabs>
        <w:ind w:firstLine="709"/>
        <w:jc w:val="both"/>
        <w:rPr>
          <w:sz w:val="20"/>
          <w:szCs w:val="20"/>
        </w:rPr>
      </w:pPr>
      <w:r w:rsidRPr="003D79C4">
        <w:rPr>
          <w:sz w:val="20"/>
          <w:szCs w:val="20"/>
        </w:rPr>
        <w:t>б) обследования объектов муниципального недвижимого имущества, в том числе земельных участков, на территории муниципального образования органом, уполномоченным на проведение такого обследования;</w:t>
      </w:r>
    </w:p>
    <w:p w:rsidR="003D79C4" w:rsidRPr="003D79C4" w:rsidRDefault="003D79C4" w:rsidP="003D79C4">
      <w:pPr>
        <w:tabs>
          <w:tab w:val="left" w:pos="841"/>
        </w:tabs>
        <w:ind w:firstLine="709"/>
        <w:jc w:val="both"/>
        <w:rPr>
          <w:sz w:val="20"/>
          <w:szCs w:val="20"/>
        </w:rPr>
      </w:pPr>
      <w:r w:rsidRPr="003D79C4">
        <w:rPr>
          <w:sz w:val="20"/>
          <w:szCs w:val="20"/>
        </w:rPr>
        <w:t>в) предложений субъектов МСП, заинтересованных в получении в аренду государственного (муниципального) имущества.</w:t>
      </w:r>
    </w:p>
    <w:p w:rsidR="003D79C4" w:rsidRPr="003D79C4" w:rsidRDefault="003D79C4" w:rsidP="003D79C4">
      <w:pPr>
        <w:tabs>
          <w:tab w:val="left" w:pos="1374"/>
        </w:tabs>
        <w:ind w:firstLine="709"/>
        <w:jc w:val="both"/>
        <w:rPr>
          <w:sz w:val="20"/>
          <w:szCs w:val="20"/>
        </w:rPr>
      </w:pPr>
      <w:r w:rsidRPr="003D79C4">
        <w:rPr>
          <w:sz w:val="20"/>
          <w:szCs w:val="20"/>
        </w:rPr>
        <w:t>2.5. Рассмотрение предложений, поступивших от органов муниципального образования, представителей общественности, субъектов МСП о дополнении Перечней.</w:t>
      </w:r>
    </w:p>
    <w:p w:rsidR="003D79C4" w:rsidRPr="003D79C4" w:rsidRDefault="003D79C4" w:rsidP="003D79C4">
      <w:pPr>
        <w:tabs>
          <w:tab w:val="left" w:pos="1370"/>
        </w:tabs>
        <w:ind w:firstLine="709"/>
        <w:jc w:val="both"/>
        <w:rPr>
          <w:sz w:val="20"/>
          <w:szCs w:val="20"/>
        </w:rPr>
      </w:pPr>
      <w:r w:rsidRPr="003D79C4">
        <w:rPr>
          <w:sz w:val="20"/>
          <w:szCs w:val="20"/>
        </w:rPr>
        <w:t>2.6. Выработка рекомендаций и предложений в рамках оказания имущественной поддержки субъектам МСП на территории района, в том числе по следующим вопросам:</w:t>
      </w:r>
    </w:p>
    <w:p w:rsidR="003D79C4" w:rsidRPr="003D79C4" w:rsidRDefault="003D79C4" w:rsidP="003D79C4">
      <w:pPr>
        <w:tabs>
          <w:tab w:val="left" w:pos="848"/>
        </w:tabs>
        <w:ind w:firstLine="709"/>
        <w:jc w:val="both"/>
        <w:rPr>
          <w:sz w:val="20"/>
          <w:szCs w:val="20"/>
        </w:rPr>
      </w:pPr>
      <w:r w:rsidRPr="003D79C4">
        <w:rPr>
          <w:sz w:val="20"/>
          <w:szCs w:val="20"/>
        </w:rPr>
        <w:t>а) формированию и дополнению Перечней, расширению состава имущества, вовлекаемого в имущественную поддержку;</w:t>
      </w:r>
    </w:p>
    <w:p w:rsidR="003D79C4" w:rsidRPr="003D79C4" w:rsidRDefault="003D79C4" w:rsidP="003D79C4">
      <w:pPr>
        <w:tabs>
          <w:tab w:val="left" w:pos="866"/>
        </w:tabs>
        <w:ind w:firstLine="709"/>
        <w:jc w:val="both"/>
        <w:rPr>
          <w:sz w:val="20"/>
          <w:szCs w:val="20"/>
        </w:rPr>
      </w:pPr>
      <w:r w:rsidRPr="003D79C4">
        <w:rPr>
          <w:sz w:val="20"/>
          <w:szCs w:val="20"/>
        </w:rPr>
        <w:t>б) замене объектов, включенных в Перечни и не востребованных субъектами МСП, на другое имущество или по их иному использованию (по результатам анализа состава имущества Перечней, количества обращений субъектов МСП, итогов торгов на право заключения договоров аренды);</w:t>
      </w:r>
    </w:p>
    <w:p w:rsidR="003D79C4" w:rsidRPr="003D79C4" w:rsidRDefault="003D79C4" w:rsidP="003D79C4">
      <w:pPr>
        <w:tabs>
          <w:tab w:val="left" w:pos="848"/>
          <w:tab w:val="left" w:leader="underscore" w:pos="2893"/>
        </w:tabs>
        <w:ind w:firstLine="709"/>
        <w:jc w:val="both"/>
        <w:rPr>
          <w:sz w:val="20"/>
          <w:szCs w:val="20"/>
        </w:rPr>
      </w:pPr>
      <w:r w:rsidRPr="003D79C4">
        <w:rPr>
          <w:sz w:val="20"/>
          <w:szCs w:val="20"/>
        </w:rPr>
        <w:t>в) установлению льготных условий предоставления в аренду имущества, муниципальных преференций для субъектов МСП на территории района;</w:t>
      </w:r>
    </w:p>
    <w:p w:rsidR="003D79C4" w:rsidRPr="003D79C4" w:rsidRDefault="003D79C4" w:rsidP="003D79C4">
      <w:pPr>
        <w:tabs>
          <w:tab w:val="left" w:pos="830"/>
        </w:tabs>
        <w:ind w:firstLine="709"/>
        <w:jc w:val="both"/>
        <w:rPr>
          <w:sz w:val="20"/>
          <w:szCs w:val="20"/>
        </w:rPr>
      </w:pPr>
      <w:r w:rsidRPr="003D79C4">
        <w:rPr>
          <w:sz w:val="20"/>
          <w:szCs w:val="20"/>
        </w:rPr>
        <w:t>г) нормативному правовому регулированию оказания имущественной поддержки субъектам МСП, в том числе упрощению порядка получения такой поддержки;</w:t>
      </w:r>
    </w:p>
    <w:p w:rsidR="003D79C4" w:rsidRPr="003D79C4" w:rsidRDefault="003D79C4" w:rsidP="003D79C4">
      <w:pPr>
        <w:tabs>
          <w:tab w:val="left" w:pos="859"/>
        </w:tabs>
        <w:ind w:firstLine="709"/>
        <w:jc w:val="both"/>
        <w:rPr>
          <w:sz w:val="20"/>
          <w:szCs w:val="20"/>
        </w:rPr>
      </w:pPr>
      <w:r w:rsidRPr="003D79C4">
        <w:rPr>
          <w:sz w:val="20"/>
          <w:szCs w:val="20"/>
        </w:rPr>
        <w:t>д) разработке показателей эффективности деятельности органов местного самоуправления, ответственных за реализацию имущественной поддержки субъектов МСП;</w:t>
      </w:r>
    </w:p>
    <w:p w:rsidR="003D79C4" w:rsidRPr="003D79C4" w:rsidRDefault="003D79C4" w:rsidP="003D79C4">
      <w:pPr>
        <w:tabs>
          <w:tab w:val="left" w:pos="848"/>
        </w:tabs>
        <w:ind w:firstLine="709"/>
        <w:jc w:val="both"/>
        <w:rPr>
          <w:sz w:val="20"/>
          <w:szCs w:val="20"/>
        </w:rPr>
      </w:pPr>
      <w:r w:rsidRPr="003D79C4">
        <w:rPr>
          <w:sz w:val="20"/>
          <w:szCs w:val="20"/>
        </w:rPr>
        <w:t>е) обеспечению информирования субъектов МСП об имущественной поддержке;</w:t>
      </w:r>
    </w:p>
    <w:p w:rsidR="003D79C4" w:rsidRPr="003D79C4" w:rsidRDefault="003D79C4" w:rsidP="003D79C4">
      <w:pPr>
        <w:tabs>
          <w:tab w:val="left" w:pos="913"/>
        </w:tabs>
        <w:ind w:firstLine="709"/>
        <w:jc w:val="both"/>
        <w:rPr>
          <w:sz w:val="20"/>
          <w:szCs w:val="20"/>
        </w:rPr>
      </w:pPr>
      <w:r w:rsidRPr="003D79C4">
        <w:rPr>
          <w:sz w:val="20"/>
          <w:szCs w:val="20"/>
        </w:rPr>
        <w:t>ж) совершенствованию порядка учета муниципального имущества, размещения и актуализации сведений о нем в информационно-телекоммуникационной сети «Интернет»;</w:t>
      </w:r>
    </w:p>
    <w:p w:rsidR="003D79C4" w:rsidRPr="003D79C4" w:rsidRDefault="003D79C4" w:rsidP="003D79C4">
      <w:pPr>
        <w:tabs>
          <w:tab w:val="left" w:pos="837"/>
        </w:tabs>
        <w:ind w:firstLine="709"/>
        <w:jc w:val="both"/>
        <w:rPr>
          <w:sz w:val="20"/>
          <w:szCs w:val="20"/>
        </w:rPr>
      </w:pPr>
      <w:r w:rsidRPr="003D79C4">
        <w:rPr>
          <w:sz w:val="20"/>
          <w:szCs w:val="20"/>
        </w:rPr>
        <w:t>з) включению в утвержденные программы по управлению муниципальным имуществом мероприятий, направленных на совершенствование механизмов оказания имущественной поддержки субъектам МСП, а также использование имущественного потенциала публично-правового образования для расширения такой поддержки.</w:t>
      </w:r>
    </w:p>
    <w:p w:rsidR="003D79C4" w:rsidRPr="003D79C4" w:rsidRDefault="003D79C4" w:rsidP="003D79C4">
      <w:pPr>
        <w:tabs>
          <w:tab w:val="left" w:pos="1392"/>
        </w:tabs>
        <w:ind w:firstLine="709"/>
        <w:jc w:val="both"/>
        <w:rPr>
          <w:sz w:val="20"/>
          <w:szCs w:val="20"/>
        </w:rPr>
      </w:pPr>
      <w:r w:rsidRPr="003D79C4">
        <w:rPr>
          <w:sz w:val="20"/>
          <w:szCs w:val="20"/>
        </w:rPr>
        <w:t>2.7. Оказание информационного и консультационного содействия органам местного самоуправления, в том числе посредством обучающих мероприятий по оказанию имущественной поддержки субъектам МСП.</w:t>
      </w:r>
    </w:p>
    <w:p w:rsidR="003D79C4" w:rsidRPr="003D79C4" w:rsidRDefault="003D79C4" w:rsidP="003D79C4">
      <w:pPr>
        <w:tabs>
          <w:tab w:val="left" w:pos="1381"/>
        </w:tabs>
        <w:ind w:firstLine="709"/>
        <w:jc w:val="both"/>
        <w:rPr>
          <w:sz w:val="20"/>
          <w:szCs w:val="20"/>
        </w:rPr>
      </w:pPr>
      <w:r w:rsidRPr="003D79C4">
        <w:rPr>
          <w:sz w:val="20"/>
          <w:szCs w:val="20"/>
        </w:rPr>
        <w:t>2.8. Взаимодействие с федеральными органами власти, а также с акционерным обществом «Федеральная корпорация по развитию малого и среднего предпринимательства» по вопросам оказания имущественной поддержки субъектам МСП.</w:t>
      </w:r>
    </w:p>
    <w:p w:rsidR="003D79C4" w:rsidRPr="003D79C4" w:rsidRDefault="003D79C4" w:rsidP="003D79C4">
      <w:pPr>
        <w:tabs>
          <w:tab w:val="left" w:pos="1377"/>
        </w:tabs>
        <w:ind w:firstLine="709"/>
        <w:jc w:val="both"/>
        <w:rPr>
          <w:sz w:val="20"/>
          <w:szCs w:val="20"/>
        </w:rPr>
      </w:pPr>
      <w:r w:rsidRPr="003D79C4">
        <w:rPr>
          <w:sz w:val="20"/>
          <w:szCs w:val="20"/>
        </w:rPr>
        <w:t>2.9. Выдвижение и поддержка инициатив, направленных на совершенствование оказания имущественной поддержки субъектам МСП, на основе анализа сложившейся региональной и муниципальной практики.</w:t>
      </w:r>
    </w:p>
    <w:p w:rsidR="003D79C4" w:rsidRPr="003D79C4" w:rsidRDefault="003D79C4" w:rsidP="003D79C4">
      <w:pPr>
        <w:tabs>
          <w:tab w:val="left" w:pos="1377"/>
        </w:tabs>
        <w:ind w:firstLine="709"/>
        <w:jc w:val="center"/>
        <w:rPr>
          <w:sz w:val="20"/>
          <w:szCs w:val="20"/>
        </w:rPr>
      </w:pPr>
    </w:p>
    <w:p w:rsidR="003D79C4" w:rsidRPr="003D79C4" w:rsidRDefault="003D79C4" w:rsidP="003D79C4">
      <w:pPr>
        <w:jc w:val="center"/>
        <w:rPr>
          <w:sz w:val="20"/>
          <w:szCs w:val="20"/>
        </w:rPr>
      </w:pPr>
      <w:r w:rsidRPr="003D79C4">
        <w:rPr>
          <w:sz w:val="20"/>
          <w:szCs w:val="20"/>
        </w:rPr>
        <w:t>3. Права рабочей группы</w:t>
      </w:r>
    </w:p>
    <w:p w:rsidR="003D79C4" w:rsidRPr="003D79C4" w:rsidRDefault="003D79C4" w:rsidP="003D79C4">
      <w:pPr>
        <w:jc w:val="center"/>
        <w:rPr>
          <w:sz w:val="20"/>
          <w:szCs w:val="20"/>
        </w:rPr>
      </w:pPr>
    </w:p>
    <w:p w:rsidR="003D79C4" w:rsidRPr="003D79C4" w:rsidRDefault="003D79C4" w:rsidP="003D79C4">
      <w:pPr>
        <w:ind w:firstLine="709"/>
        <w:jc w:val="both"/>
        <w:rPr>
          <w:sz w:val="20"/>
          <w:szCs w:val="20"/>
        </w:rPr>
      </w:pPr>
      <w:r w:rsidRPr="003D79C4">
        <w:rPr>
          <w:sz w:val="20"/>
          <w:szCs w:val="20"/>
        </w:rPr>
        <w:t>В целях осуществления задач, предусмотренных разделом 2 настоящего Положения, рабочая группа имеет право:</w:t>
      </w:r>
    </w:p>
    <w:p w:rsidR="003D79C4" w:rsidRPr="003D79C4" w:rsidRDefault="003D79C4" w:rsidP="003D79C4">
      <w:pPr>
        <w:tabs>
          <w:tab w:val="left" w:pos="1377"/>
        </w:tabs>
        <w:ind w:firstLine="709"/>
        <w:jc w:val="both"/>
        <w:rPr>
          <w:sz w:val="20"/>
          <w:szCs w:val="20"/>
        </w:rPr>
      </w:pPr>
      <w:r w:rsidRPr="003D79C4">
        <w:rPr>
          <w:sz w:val="20"/>
          <w:szCs w:val="20"/>
        </w:rPr>
        <w:t>3.1. Рассматривать на своих заседаниях вопросы в соответствии с компетенцией рабочей группы, принимать соответствующие решения.</w:t>
      </w:r>
    </w:p>
    <w:p w:rsidR="003D79C4" w:rsidRPr="003D79C4" w:rsidRDefault="003D79C4" w:rsidP="003D79C4">
      <w:pPr>
        <w:tabs>
          <w:tab w:val="left" w:pos="1377"/>
        </w:tabs>
        <w:ind w:firstLine="709"/>
        <w:jc w:val="both"/>
        <w:rPr>
          <w:sz w:val="20"/>
          <w:szCs w:val="20"/>
        </w:rPr>
      </w:pPr>
      <w:r w:rsidRPr="003D79C4">
        <w:rPr>
          <w:sz w:val="20"/>
          <w:szCs w:val="20"/>
        </w:rPr>
        <w:t xml:space="preserve">3.2. Запрашивать информацию и материалы от органов местного самоуправления, общественных объединений, </w:t>
      </w:r>
      <w:r w:rsidRPr="003D79C4">
        <w:rPr>
          <w:sz w:val="20"/>
          <w:szCs w:val="20"/>
        </w:rPr>
        <w:tab/>
        <w:t>по вопросам, отнесенным к компетенции рабочей группы.</w:t>
      </w:r>
    </w:p>
    <w:p w:rsidR="003D79C4" w:rsidRPr="003D79C4" w:rsidRDefault="003D79C4" w:rsidP="003D79C4">
      <w:pPr>
        <w:tabs>
          <w:tab w:val="left" w:pos="1384"/>
        </w:tabs>
        <w:ind w:firstLine="709"/>
        <w:jc w:val="both"/>
        <w:rPr>
          <w:sz w:val="20"/>
          <w:szCs w:val="20"/>
        </w:rPr>
      </w:pPr>
      <w:r w:rsidRPr="003D79C4">
        <w:rPr>
          <w:sz w:val="20"/>
          <w:szCs w:val="20"/>
        </w:rPr>
        <w:lastRenderedPageBreak/>
        <w:t>3.3. Привлекать к работе рабочей группы представителей заинтересованных органов исполнительной власти, органов местного самоуправления, субъектов МСП, научных, общественных и иных организаций, а также других специалистов.</w:t>
      </w:r>
    </w:p>
    <w:p w:rsidR="003D79C4" w:rsidRPr="003D79C4" w:rsidRDefault="003D79C4" w:rsidP="003D79C4">
      <w:pPr>
        <w:tabs>
          <w:tab w:val="left" w:pos="1377"/>
        </w:tabs>
        <w:ind w:firstLine="709"/>
        <w:jc w:val="both"/>
        <w:rPr>
          <w:sz w:val="20"/>
          <w:szCs w:val="20"/>
        </w:rPr>
      </w:pPr>
      <w:r w:rsidRPr="003D79C4">
        <w:rPr>
          <w:sz w:val="20"/>
          <w:szCs w:val="20"/>
        </w:rPr>
        <w:t>3.4. Направлять органам, уполномоченным на проведение обследования объектов муниципального недвижимого имущества, списки объектов недвижимости, в отношении которых предлагается провести обследование и (или) представить дополнительную информацию.</w:t>
      </w:r>
    </w:p>
    <w:p w:rsidR="003D79C4" w:rsidRPr="003D79C4" w:rsidRDefault="003D79C4" w:rsidP="003D79C4">
      <w:pPr>
        <w:tabs>
          <w:tab w:val="left" w:pos="1388"/>
        </w:tabs>
        <w:ind w:firstLine="709"/>
        <w:jc w:val="both"/>
        <w:rPr>
          <w:sz w:val="20"/>
          <w:szCs w:val="20"/>
        </w:rPr>
      </w:pPr>
      <w:r w:rsidRPr="003D79C4">
        <w:rPr>
          <w:sz w:val="20"/>
          <w:szCs w:val="20"/>
        </w:rPr>
        <w:t>3.5. Участвовать через представителей, назначаемых по решению рабочей группы, с согласия органа, уполномоченного на проведение обследования объектов муниципального недвижимого имущества, в проведении обследования объектов недвижимости, в том числе земельных участков, на территории района, в соответствии со списком, указанным в пункте 3.4 настоящего Положения.</w:t>
      </w:r>
    </w:p>
    <w:p w:rsidR="003D79C4" w:rsidRPr="003D79C4" w:rsidRDefault="003D79C4" w:rsidP="003D79C4">
      <w:pPr>
        <w:tabs>
          <w:tab w:val="left" w:pos="1388"/>
        </w:tabs>
        <w:ind w:firstLine="709"/>
        <w:jc w:val="center"/>
        <w:rPr>
          <w:sz w:val="20"/>
          <w:szCs w:val="20"/>
        </w:rPr>
      </w:pPr>
    </w:p>
    <w:p w:rsidR="003D79C4" w:rsidRPr="003D79C4" w:rsidRDefault="003D79C4" w:rsidP="003D79C4">
      <w:pPr>
        <w:tabs>
          <w:tab w:val="left" w:pos="1388"/>
        </w:tabs>
        <w:ind w:firstLine="709"/>
        <w:jc w:val="center"/>
        <w:rPr>
          <w:sz w:val="20"/>
          <w:szCs w:val="20"/>
        </w:rPr>
      </w:pPr>
    </w:p>
    <w:p w:rsidR="003D79C4" w:rsidRPr="003D79C4" w:rsidRDefault="003D79C4" w:rsidP="003D79C4">
      <w:pPr>
        <w:tabs>
          <w:tab w:val="left" w:pos="1388"/>
        </w:tabs>
        <w:ind w:firstLine="709"/>
        <w:jc w:val="center"/>
        <w:rPr>
          <w:sz w:val="20"/>
          <w:szCs w:val="20"/>
        </w:rPr>
      </w:pPr>
    </w:p>
    <w:p w:rsidR="003D79C4" w:rsidRPr="003D79C4" w:rsidRDefault="003D79C4" w:rsidP="003D79C4">
      <w:pPr>
        <w:jc w:val="center"/>
        <w:rPr>
          <w:sz w:val="20"/>
          <w:szCs w:val="20"/>
        </w:rPr>
      </w:pPr>
      <w:r w:rsidRPr="003D79C4">
        <w:rPr>
          <w:sz w:val="20"/>
          <w:szCs w:val="20"/>
        </w:rPr>
        <w:t>4. Порядок деятельности рабочей группы</w:t>
      </w:r>
    </w:p>
    <w:p w:rsidR="003D79C4" w:rsidRPr="003D79C4" w:rsidRDefault="003D79C4" w:rsidP="003D79C4">
      <w:pPr>
        <w:rPr>
          <w:sz w:val="20"/>
          <w:szCs w:val="20"/>
        </w:rPr>
      </w:pPr>
    </w:p>
    <w:p w:rsidR="003D79C4" w:rsidRPr="003D79C4" w:rsidRDefault="003D79C4" w:rsidP="003D79C4">
      <w:pPr>
        <w:tabs>
          <w:tab w:val="left" w:pos="1381"/>
        </w:tabs>
        <w:ind w:firstLine="709"/>
        <w:jc w:val="both"/>
        <w:rPr>
          <w:sz w:val="20"/>
          <w:szCs w:val="20"/>
        </w:rPr>
      </w:pPr>
      <w:r w:rsidRPr="003D79C4">
        <w:rPr>
          <w:sz w:val="20"/>
          <w:szCs w:val="20"/>
        </w:rPr>
        <w:t>4.1. Рабочая группа состоит из председателя рабочей группы, заместителя председателя рабочей группы, секретаря рабочей группы, членов рабочей группы и экспертов рабочей группы.</w:t>
      </w:r>
    </w:p>
    <w:p w:rsidR="003D79C4" w:rsidRPr="003D79C4" w:rsidRDefault="003D79C4" w:rsidP="003D79C4">
      <w:pPr>
        <w:tabs>
          <w:tab w:val="left" w:pos="1388"/>
        </w:tabs>
        <w:ind w:firstLine="709"/>
        <w:jc w:val="both"/>
        <w:rPr>
          <w:sz w:val="20"/>
          <w:szCs w:val="20"/>
        </w:rPr>
      </w:pPr>
      <w:r w:rsidRPr="003D79C4">
        <w:rPr>
          <w:sz w:val="20"/>
          <w:szCs w:val="20"/>
        </w:rPr>
        <w:t>4.2. В заседаниях рабочей группы могут принимать участие приглашенные заинтересованные лица, в том числе представители субъектов МСП, с правом совещательного голоса</w:t>
      </w:r>
    </w:p>
    <w:p w:rsidR="003D79C4" w:rsidRPr="003D79C4" w:rsidRDefault="003D79C4" w:rsidP="003D79C4">
      <w:pPr>
        <w:tabs>
          <w:tab w:val="left" w:pos="1377"/>
          <w:tab w:val="left" w:leader="underscore" w:pos="3703"/>
        </w:tabs>
        <w:ind w:firstLine="709"/>
        <w:jc w:val="both"/>
        <w:rPr>
          <w:sz w:val="20"/>
          <w:szCs w:val="20"/>
        </w:rPr>
      </w:pPr>
      <w:r w:rsidRPr="003D79C4">
        <w:rPr>
          <w:sz w:val="20"/>
          <w:szCs w:val="20"/>
        </w:rPr>
        <w:t xml:space="preserve">4.3. Заседания рабочей группы проводятся в очной или очно-заочной  форме по мере необходимости, но не реже </w:t>
      </w:r>
      <w:r w:rsidRPr="003D79C4">
        <w:rPr>
          <w:color w:val="002060"/>
          <w:sz w:val="20"/>
          <w:szCs w:val="20"/>
        </w:rPr>
        <w:t>1в квартал.</w:t>
      </w:r>
    </w:p>
    <w:p w:rsidR="003D79C4" w:rsidRPr="003D79C4" w:rsidRDefault="003D79C4" w:rsidP="003D79C4">
      <w:pPr>
        <w:tabs>
          <w:tab w:val="left" w:pos="1384"/>
        </w:tabs>
        <w:ind w:firstLine="709"/>
        <w:jc w:val="both"/>
        <w:rPr>
          <w:sz w:val="20"/>
          <w:szCs w:val="20"/>
        </w:rPr>
      </w:pPr>
      <w:r w:rsidRPr="003D79C4">
        <w:rPr>
          <w:sz w:val="20"/>
          <w:szCs w:val="20"/>
        </w:rPr>
        <w:t xml:space="preserve">4.4. Повестка дня заседания рабочей группы с указанием даты, времени,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w:t>
      </w:r>
      <w:r w:rsidRPr="003D79C4">
        <w:rPr>
          <w:color w:val="002060"/>
          <w:sz w:val="20"/>
          <w:szCs w:val="20"/>
        </w:rPr>
        <w:t>5 рабочих дней</w:t>
      </w:r>
      <w:r w:rsidRPr="003D79C4">
        <w:rPr>
          <w:sz w:val="20"/>
          <w:szCs w:val="20"/>
        </w:rPr>
        <w:t xml:space="preserve"> до даты проведения заседания в письменном виде.</w:t>
      </w:r>
    </w:p>
    <w:p w:rsidR="003D79C4" w:rsidRPr="003D79C4" w:rsidRDefault="003D79C4" w:rsidP="003D79C4">
      <w:pPr>
        <w:tabs>
          <w:tab w:val="left" w:pos="1384"/>
        </w:tabs>
        <w:ind w:firstLine="709"/>
        <w:jc w:val="both"/>
        <w:rPr>
          <w:sz w:val="20"/>
          <w:szCs w:val="20"/>
        </w:rPr>
      </w:pPr>
      <w:r w:rsidRPr="003D79C4">
        <w:rPr>
          <w:sz w:val="20"/>
          <w:szCs w:val="20"/>
        </w:rPr>
        <w:t>4.5. Заседания рабочей группы проводит председатель рабочей группы или по его поручению заместитель председателя рабочей группы.</w:t>
      </w:r>
    </w:p>
    <w:p w:rsidR="003D79C4" w:rsidRPr="003D79C4" w:rsidRDefault="003D79C4" w:rsidP="003D79C4">
      <w:pPr>
        <w:tabs>
          <w:tab w:val="left" w:pos="1297"/>
        </w:tabs>
        <w:ind w:firstLine="709"/>
        <w:jc w:val="both"/>
        <w:rPr>
          <w:sz w:val="20"/>
          <w:szCs w:val="20"/>
        </w:rPr>
      </w:pPr>
      <w:r w:rsidRPr="003D79C4">
        <w:rPr>
          <w:sz w:val="20"/>
          <w:szCs w:val="20"/>
        </w:rPr>
        <w:t>4.6. Председатель рабочей группы:</w:t>
      </w:r>
    </w:p>
    <w:p w:rsidR="003D79C4" w:rsidRPr="003D79C4" w:rsidRDefault="003D79C4" w:rsidP="003D79C4">
      <w:pPr>
        <w:tabs>
          <w:tab w:val="left" w:pos="757"/>
        </w:tabs>
        <w:ind w:firstLine="709"/>
        <w:jc w:val="both"/>
        <w:rPr>
          <w:sz w:val="20"/>
          <w:szCs w:val="20"/>
        </w:rPr>
      </w:pPr>
      <w:r w:rsidRPr="003D79C4">
        <w:rPr>
          <w:sz w:val="20"/>
          <w:szCs w:val="20"/>
        </w:rPr>
        <w:t>– организует деятельность рабочей группы;</w:t>
      </w:r>
    </w:p>
    <w:p w:rsidR="003D79C4" w:rsidRPr="003D79C4" w:rsidRDefault="003D79C4" w:rsidP="003D79C4">
      <w:pPr>
        <w:tabs>
          <w:tab w:val="left" w:pos="700"/>
        </w:tabs>
        <w:ind w:firstLine="709"/>
        <w:jc w:val="both"/>
        <w:rPr>
          <w:sz w:val="20"/>
          <w:szCs w:val="20"/>
        </w:rPr>
      </w:pPr>
      <w:r w:rsidRPr="003D79C4">
        <w:rPr>
          <w:sz w:val="20"/>
          <w:szCs w:val="20"/>
        </w:rPr>
        <w:t>– принимает решение о времени и месте проведения заседания рабочей группы;</w:t>
      </w:r>
    </w:p>
    <w:p w:rsidR="003D79C4" w:rsidRPr="003D79C4" w:rsidRDefault="003D79C4" w:rsidP="003D79C4">
      <w:pPr>
        <w:tabs>
          <w:tab w:val="left" w:pos="704"/>
        </w:tabs>
        <w:ind w:firstLine="709"/>
        <w:jc w:val="both"/>
        <w:rPr>
          <w:sz w:val="20"/>
          <w:szCs w:val="20"/>
        </w:rPr>
      </w:pPr>
      <w:r w:rsidRPr="003D79C4">
        <w:rPr>
          <w:sz w:val="20"/>
          <w:szCs w:val="20"/>
        </w:rPr>
        <w:t>– утверждает повестку дня заседания рабочей группы и порядок ее работы;</w:t>
      </w:r>
    </w:p>
    <w:p w:rsidR="003D79C4" w:rsidRPr="003D79C4" w:rsidRDefault="003D79C4" w:rsidP="003D79C4">
      <w:pPr>
        <w:tabs>
          <w:tab w:val="left" w:pos="750"/>
        </w:tabs>
        <w:ind w:firstLine="709"/>
        <w:jc w:val="both"/>
        <w:rPr>
          <w:sz w:val="20"/>
          <w:szCs w:val="20"/>
        </w:rPr>
      </w:pPr>
      <w:r w:rsidRPr="003D79C4">
        <w:rPr>
          <w:sz w:val="20"/>
          <w:szCs w:val="20"/>
        </w:rPr>
        <w:t>– ведет заседания рабочей группы;</w:t>
      </w:r>
    </w:p>
    <w:p w:rsidR="003D79C4" w:rsidRPr="003D79C4" w:rsidRDefault="003D79C4" w:rsidP="003D79C4">
      <w:pPr>
        <w:tabs>
          <w:tab w:val="left" w:pos="711"/>
        </w:tabs>
        <w:ind w:firstLine="709"/>
        <w:jc w:val="both"/>
        <w:rPr>
          <w:sz w:val="20"/>
          <w:szCs w:val="20"/>
        </w:rPr>
      </w:pPr>
      <w:r w:rsidRPr="003D79C4">
        <w:rPr>
          <w:sz w:val="20"/>
          <w:szCs w:val="20"/>
        </w:rPr>
        <w:t>– определяет порядок рассмотрения вопросов на заседании рабочей группы;</w:t>
      </w:r>
    </w:p>
    <w:p w:rsidR="003D79C4" w:rsidRPr="003D79C4" w:rsidRDefault="003D79C4" w:rsidP="003D79C4">
      <w:pPr>
        <w:tabs>
          <w:tab w:val="left" w:pos="704"/>
        </w:tabs>
        <w:ind w:firstLine="709"/>
        <w:jc w:val="both"/>
        <w:rPr>
          <w:sz w:val="20"/>
          <w:szCs w:val="20"/>
        </w:rPr>
      </w:pPr>
      <w:r w:rsidRPr="003D79C4">
        <w:rPr>
          <w:sz w:val="20"/>
          <w:szCs w:val="20"/>
        </w:rPr>
        <w:t>– принимает решение по оперативным вопросам деятельности рабочей группы, которые возникают в ходе ее работы;</w:t>
      </w:r>
    </w:p>
    <w:p w:rsidR="003D79C4" w:rsidRPr="003D79C4" w:rsidRDefault="003D79C4" w:rsidP="003D79C4">
      <w:pPr>
        <w:tabs>
          <w:tab w:val="left" w:pos="750"/>
        </w:tabs>
        <w:ind w:firstLine="709"/>
        <w:jc w:val="both"/>
        <w:rPr>
          <w:sz w:val="20"/>
          <w:szCs w:val="20"/>
        </w:rPr>
      </w:pPr>
      <w:r w:rsidRPr="003D79C4">
        <w:rPr>
          <w:sz w:val="20"/>
          <w:szCs w:val="20"/>
        </w:rPr>
        <w:t>– подписывает протоколы заседаний рабочей группы.</w:t>
      </w:r>
    </w:p>
    <w:p w:rsidR="003D79C4" w:rsidRPr="003D79C4" w:rsidRDefault="003D79C4" w:rsidP="003D79C4">
      <w:pPr>
        <w:tabs>
          <w:tab w:val="left" w:pos="1265"/>
        </w:tabs>
        <w:ind w:firstLine="709"/>
        <w:jc w:val="both"/>
        <w:rPr>
          <w:sz w:val="20"/>
          <w:szCs w:val="20"/>
        </w:rPr>
      </w:pPr>
      <w:r w:rsidRPr="003D79C4">
        <w:rPr>
          <w:sz w:val="20"/>
          <w:szCs w:val="20"/>
        </w:rPr>
        <w:t>4.7. Секретарь рабочей группы:</w:t>
      </w:r>
    </w:p>
    <w:p w:rsidR="003D79C4" w:rsidRPr="003D79C4" w:rsidRDefault="003D79C4" w:rsidP="003D79C4">
      <w:pPr>
        <w:tabs>
          <w:tab w:val="left" w:pos="715"/>
        </w:tabs>
        <w:ind w:firstLine="709"/>
        <w:jc w:val="both"/>
        <w:rPr>
          <w:sz w:val="20"/>
          <w:szCs w:val="20"/>
        </w:rPr>
      </w:pPr>
      <w:r w:rsidRPr="003D79C4">
        <w:rPr>
          <w:sz w:val="20"/>
          <w:szCs w:val="20"/>
        </w:rPr>
        <w:t>– осуществляет организационные мероприятия, связанные с подготовкой заседания рабочей группы;</w:t>
      </w:r>
    </w:p>
    <w:p w:rsidR="003D79C4" w:rsidRPr="003D79C4" w:rsidRDefault="003D79C4" w:rsidP="003D79C4">
      <w:pPr>
        <w:tabs>
          <w:tab w:val="left" w:pos="700"/>
        </w:tabs>
        <w:ind w:firstLine="709"/>
        <w:jc w:val="both"/>
        <w:rPr>
          <w:sz w:val="20"/>
          <w:szCs w:val="20"/>
        </w:rPr>
      </w:pPr>
      <w:r w:rsidRPr="003D79C4">
        <w:rPr>
          <w:sz w:val="20"/>
          <w:szCs w:val="20"/>
        </w:rPr>
        <w:t>– доводит до сведения членов рабочей группы повестку дня заседания рабочей группы;</w:t>
      </w:r>
    </w:p>
    <w:p w:rsidR="003D79C4" w:rsidRPr="003D79C4" w:rsidRDefault="003D79C4" w:rsidP="003D79C4">
      <w:pPr>
        <w:tabs>
          <w:tab w:val="left" w:pos="711"/>
        </w:tabs>
        <w:ind w:firstLine="709"/>
        <w:jc w:val="both"/>
        <w:rPr>
          <w:sz w:val="20"/>
          <w:szCs w:val="20"/>
        </w:rPr>
      </w:pPr>
      <w:r w:rsidRPr="003D79C4">
        <w:rPr>
          <w:sz w:val="20"/>
          <w:szCs w:val="20"/>
        </w:rPr>
        <w:t>– информирует членов рабочей группы о времени и месте проведения заседаний;</w:t>
      </w:r>
    </w:p>
    <w:p w:rsidR="003D79C4" w:rsidRPr="003D79C4" w:rsidRDefault="003D79C4" w:rsidP="003D79C4">
      <w:pPr>
        <w:tabs>
          <w:tab w:val="left" w:pos="757"/>
        </w:tabs>
        <w:ind w:firstLine="709"/>
        <w:jc w:val="both"/>
        <w:rPr>
          <w:sz w:val="20"/>
          <w:szCs w:val="20"/>
        </w:rPr>
      </w:pPr>
      <w:r w:rsidRPr="003D79C4">
        <w:rPr>
          <w:sz w:val="20"/>
          <w:szCs w:val="20"/>
        </w:rPr>
        <w:t>– оформляет протоколы заседаний рабочей группы;</w:t>
      </w:r>
    </w:p>
    <w:p w:rsidR="003D79C4" w:rsidRPr="003D79C4" w:rsidRDefault="003D79C4" w:rsidP="003D79C4">
      <w:pPr>
        <w:tabs>
          <w:tab w:val="left" w:pos="754"/>
        </w:tabs>
        <w:ind w:firstLine="709"/>
        <w:jc w:val="both"/>
        <w:rPr>
          <w:sz w:val="20"/>
          <w:szCs w:val="20"/>
        </w:rPr>
      </w:pPr>
      <w:r w:rsidRPr="003D79C4">
        <w:rPr>
          <w:sz w:val="20"/>
          <w:szCs w:val="20"/>
        </w:rPr>
        <w:t>– ведет делопроизводство рабочей группы;</w:t>
      </w:r>
    </w:p>
    <w:p w:rsidR="003D79C4" w:rsidRPr="003D79C4" w:rsidRDefault="003D79C4" w:rsidP="003D79C4">
      <w:pPr>
        <w:tabs>
          <w:tab w:val="left" w:pos="718"/>
        </w:tabs>
        <w:ind w:firstLine="709"/>
        <w:jc w:val="both"/>
        <w:rPr>
          <w:sz w:val="20"/>
          <w:szCs w:val="20"/>
        </w:rPr>
      </w:pPr>
      <w:r w:rsidRPr="003D79C4">
        <w:rPr>
          <w:sz w:val="20"/>
          <w:szCs w:val="20"/>
        </w:rPr>
        <w:t>– организует подготовку материалов к заседаниям рабочей группы, а также проектов ее решений.</w:t>
      </w:r>
    </w:p>
    <w:p w:rsidR="003D79C4" w:rsidRPr="003D79C4" w:rsidRDefault="003D79C4" w:rsidP="003D79C4">
      <w:pPr>
        <w:tabs>
          <w:tab w:val="left" w:pos="1319"/>
        </w:tabs>
        <w:ind w:firstLine="709"/>
        <w:jc w:val="both"/>
        <w:rPr>
          <w:sz w:val="20"/>
          <w:szCs w:val="20"/>
        </w:rPr>
      </w:pPr>
      <w:r w:rsidRPr="003D79C4">
        <w:rPr>
          <w:sz w:val="20"/>
          <w:szCs w:val="20"/>
        </w:rPr>
        <w:t>4.8. Члены рабочей группы:</w:t>
      </w:r>
    </w:p>
    <w:p w:rsidR="003D79C4" w:rsidRPr="003D79C4" w:rsidRDefault="003D79C4" w:rsidP="003D79C4">
      <w:pPr>
        <w:tabs>
          <w:tab w:val="left" w:pos="754"/>
        </w:tabs>
        <w:ind w:firstLine="709"/>
        <w:jc w:val="both"/>
        <w:rPr>
          <w:sz w:val="20"/>
          <w:szCs w:val="20"/>
        </w:rPr>
      </w:pPr>
      <w:r w:rsidRPr="003D79C4">
        <w:rPr>
          <w:sz w:val="20"/>
          <w:szCs w:val="20"/>
        </w:rPr>
        <w:t>– вносят предложения по повестке дня заседания рабочей группы;</w:t>
      </w:r>
    </w:p>
    <w:p w:rsidR="003D79C4" w:rsidRPr="003D79C4" w:rsidRDefault="003D79C4" w:rsidP="003D79C4">
      <w:pPr>
        <w:tabs>
          <w:tab w:val="left" w:pos="690"/>
        </w:tabs>
        <w:ind w:firstLine="709"/>
        <w:jc w:val="both"/>
        <w:rPr>
          <w:sz w:val="20"/>
          <w:szCs w:val="20"/>
        </w:rPr>
      </w:pPr>
      <w:r w:rsidRPr="003D79C4">
        <w:rPr>
          <w:sz w:val="20"/>
          <w:szCs w:val="20"/>
        </w:rPr>
        <w:t>– участвуют в заседаниях рабочей группы и обсуждении рассматриваемых на них вопросах;</w:t>
      </w:r>
    </w:p>
    <w:p w:rsidR="003D79C4" w:rsidRPr="003D79C4" w:rsidRDefault="003D79C4" w:rsidP="003D79C4">
      <w:pPr>
        <w:tabs>
          <w:tab w:val="left" w:pos="746"/>
        </w:tabs>
        <w:ind w:firstLine="709"/>
        <w:jc w:val="both"/>
        <w:rPr>
          <w:sz w:val="20"/>
          <w:szCs w:val="20"/>
        </w:rPr>
      </w:pPr>
      <w:r w:rsidRPr="003D79C4">
        <w:rPr>
          <w:sz w:val="20"/>
          <w:szCs w:val="20"/>
        </w:rPr>
        <w:t>– участвуют в подготовке и принятии решений рабочей группы;</w:t>
      </w:r>
    </w:p>
    <w:p w:rsidR="003D79C4" w:rsidRPr="003D79C4" w:rsidRDefault="003D79C4" w:rsidP="003D79C4">
      <w:pPr>
        <w:tabs>
          <w:tab w:val="left" w:pos="697"/>
        </w:tabs>
        <w:ind w:firstLine="709"/>
        <w:jc w:val="both"/>
        <w:rPr>
          <w:sz w:val="20"/>
          <w:szCs w:val="20"/>
        </w:rPr>
      </w:pPr>
      <w:r w:rsidRPr="003D79C4">
        <w:rPr>
          <w:sz w:val="20"/>
          <w:szCs w:val="20"/>
        </w:rPr>
        <w:t>– представляют секретарю рабочей группы материалы по вопросам, подлежащим рассмотрению на заседании рабочей группы.</w:t>
      </w:r>
    </w:p>
    <w:p w:rsidR="003D79C4" w:rsidRPr="003D79C4" w:rsidRDefault="003D79C4" w:rsidP="003D79C4">
      <w:pPr>
        <w:tabs>
          <w:tab w:val="left" w:pos="1381"/>
        </w:tabs>
        <w:ind w:firstLine="709"/>
        <w:jc w:val="both"/>
        <w:rPr>
          <w:sz w:val="20"/>
          <w:szCs w:val="20"/>
        </w:rPr>
      </w:pPr>
      <w:r w:rsidRPr="003D79C4">
        <w:rPr>
          <w:sz w:val="20"/>
          <w:szCs w:val="20"/>
        </w:rPr>
        <w:t xml:space="preserve">4.9. Заседание рабочей группы считается правомочным, если на нем присутствует не менее </w:t>
      </w:r>
      <w:r w:rsidRPr="003D79C4">
        <w:rPr>
          <w:color w:val="002060"/>
          <w:sz w:val="20"/>
          <w:szCs w:val="20"/>
        </w:rPr>
        <w:t>(2/3 или 1/2)</w:t>
      </w:r>
      <w:r w:rsidRPr="003D79C4">
        <w:rPr>
          <w:sz w:val="20"/>
          <w:szCs w:val="20"/>
        </w:rPr>
        <w:t xml:space="preserve"> от общего числа членов рабочей группы.</w:t>
      </w:r>
    </w:p>
    <w:p w:rsidR="003D79C4" w:rsidRPr="003D79C4" w:rsidRDefault="003D79C4" w:rsidP="003D79C4">
      <w:pPr>
        <w:tabs>
          <w:tab w:val="left" w:pos="1381"/>
        </w:tabs>
        <w:ind w:firstLine="709"/>
        <w:jc w:val="both"/>
        <w:rPr>
          <w:sz w:val="20"/>
          <w:szCs w:val="20"/>
        </w:rPr>
      </w:pPr>
      <w:r w:rsidRPr="003D79C4">
        <w:rPr>
          <w:sz w:val="20"/>
          <w:szCs w:val="20"/>
        </w:rPr>
        <w:t>4.10. При отсутствии кворума рабочей группы созывается повторное заседание рабочей группы.</w:t>
      </w:r>
    </w:p>
    <w:p w:rsidR="003D79C4" w:rsidRPr="003D79C4" w:rsidRDefault="003D79C4" w:rsidP="003D79C4">
      <w:pPr>
        <w:tabs>
          <w:tab w:val="left" w:pos="1377"/>
        </w:tabs>
        <w:ind w:firstLine="709"/>
        <w:jc w:val="both"/>
        <w:rPr>
          <w:sz w:val="20"/>
          <w:szCs w:val="20"/>
        </w:rPr>
      </w:pPr>
      <w:r w:rsidRPr="003D79C4">
        <w:rPr>
          <w:sz w:val="20"/>
          <w:szCs w:val="20"/>
        </w:rPr>
        <w:t>4.11. Члены рабочей группы участвуют в ее заседаниях без права замены. В случае отсутствия члена рабочей группы на заседании он имеет право представить свое мнение по рассматриваемым вопросам в письменной форме.</w:t>
      </w:r>
    </w:p>
    <w:p w:rsidR="003D79C4" w:rsidRPr="003D79C4" w:rsidRDefault="003D79C4" w:rsidP="003D79C4">
      <w:pPr>
        <w:tabs>
          <w:tab w:val="left" w:pos="1384"/>
        </w:tabs>
        <w:ind w:firstLine="709"/>
        <w:jc w:val="both"/>
        <w:rPr>
          <w:sz w:val="20"/>
          <w:szCs w:val="20"/>
        </w:rPr>
      </w:pPr>
      <w:r w:rsidRPr="003D79C4">
        <w:rPr>
          <w:sz w:val="20"/>
          <w:szCs w:val="20"/>
        </w:rPr>
        <w:t>4.12. 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rsidR="003D79C4" w:rsidRPr="003D79C4" w:rsidRDefault="003D79C4" w:rsidP="003D79C4">
      <w:pPr>
        <w:tabs>
          <w:tab w:val="left" w:pos="1388"/>
        </w:tabs>
        <w:ind w:firstLine="709"/>
        <w:jc w:val="both"/>
        <w:rPr>
          <w:sz w:val="20"/>
          <w:szCs w:val="20"/>
        </w:rPr>
      </w:pPr>
      <w:r w:rsidRPr="003D79C4">
        <w:rPr>
          <w:sz w:val="20"/>
          <w:szCs w:val="20"/>
        </w:rPr>
        <w:t>4.13. При голосовании каждый член рабочей группы имеет один голос.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рабочей группы, и оформляются протоколом заседания рабочей группы. В случае наличия у присутствующих на заседании членов рабочей группы особого мнения оно прилагается к протоколу и является его неотъемлемой частью. При равном количестве голосов при голосовании решающим является голос председателя рабочей группы.</w:t>
      </w:r>
    </w:p>
    <w:p w:rsidR="003D79C4" w:rsidRPr="003D79C4" w:rsidRDefault="003D79C4" w:rsidP="003D79C4">
      <w:pPr>
        <w:tabs>
          <w:tab w:val="left" w:pos="1388"/>
        </w:tabs>
        <w:ind w:firstLine="709"/>
        <w:jc w:val="both"/>
        <w:rPr>
          <w:sz w:val="20"/>
          <w:szCs w:val="20"/>
        </w:rPr>
      </w:pPr>
      <w:r w:rsidRPr="003D79C4">
        <w:rPr>
          <w:sz w:val="20"/>
          <w:szCs w:val="20"/>
        </w:rPr>
        <w:t xml:space="preserve">4.14. По решению председателя рабочей группы заседание может быть проведено в заочной форме.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 при этом представляют </w:t>
      </w:r>
      <w:r w:rsidRPr="003D79C4">
        <w:rPr>
          <w:sz w:val="20"/>
          <w:szCs w:val="20"/>
        </w:rPr>
        <w:lastRenderedPageBreak/>
        <w:t>мотивированную позицию по вопросам, вынесенным на заочное голосование, до срока, указанного в решении о проведении заседания в заочной форме.</w:t>
      </w:r>
    </w:p>
    <w:p w:rsidR="003D79C4" w:rsidRPr="003D79C4" w:rsidRDefault="003D79C4" w:rsidP="003D79C4">
      <w:pPr>
        <w:tabs>
          <w:tab w:val="left" w:pos="1392"/>
        </w:tabs>
        <w:ind w:firstLine="709"/>
        <w:jc w:val="both"/>
        <w:rPr>
          <w:sz w:val="20"/>
          <w:szCs w:val="20"/>
        </w:rPr>
      </w:pPr>
      <w:r w:rsidRPr="003D79C4">
        <w:rPr>
          <w:sz w:val="20"/>
          <w:szCs w:val="20"/>
        </w:rPr>
        <w:t>4.15. 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2/3 от общего числа членов рабочей группы. В случае, равенства голосов решающим является голос руководителя рабочей группы, при его отсутствии - заместителя руководителя рабочей группы.</w:t>
      </w:r>
    </w:p>
    <w:p w:rsidR="003D79C4" w:rsidRPr="003D79C4" w:rsidRDefault="003D79C4" w:rsidP="003D79C4">
      <w:pPr>
        <w:tabs>
          <w:tab w:val="left" w:pos="1379"/>
        </w:tabs>
        <w:ind w:firstLine="709"/>
        <w:jc w:val="both"/>
        <w:rPr>
          <w:sz w:val="20"/>
          <w:szCs w:val="20"/>
        </w:rPr>
      </w:pPr>
      <w:r w:rsidRPr="003D79C4">
        <w:rPr>
          <w:sz w:val="20"/>
          <w:szCs w:val="20"/>
        </w:rPr>
        <w:t xml:space="preserve">4.16. Протокол заседания рабочей группы оформляется секретарем Рабочей группы в течение 3 рабочих дней </w:t>
      </w:r>
      <w:proofErr w:type="gramStart"/>
      <w:r w:rsidRPr="003D79C4">
        <w:rPr>
          <w:sz w:val="20"/>
          <w:szCs w:val="20"/>
        </w:rPr>
        <w:t>с даты проведения</w:t>
      </w:r>
      <w:proofErr w:type="gramEnd"/>
      <w:r w:rsidRPr="003D79C4">
        <w:rPr>
          <w:sz w:val="20"/>
          <w:szCs w:val="20"/>
        </w:rPr>
        <w:t xml:space="preserve"> заседания рабочей группы, подписывается председателем рабочей группы.</w:t>
      </w:r>
    </w:p>
    <w:p w:rsidR="003D79C4" w:rsidRPr="003D79C4" w:rsidRDefault="003D79C4" w:rsidP="003D79C4">
      <w:pPr>
        <w:tabs>
          <w:tab w:val="left" w:pos="1382"/>
        </w:tabs>
        <w:ind w:firstLine="709"/>
        <w:jc w:val="both"/>
        <w:rPr>
          <w:sz w:val="20"/>
          <w:szCs w:val="20"/>
        </w:rPr>
      </w:pPr>
      <w:r w:rsidRPr="003D79C4">
        <w:rPr>
          <w:sz w:val="20"/>
          <w:szCs w:val="20"/>
        </w:rPr>
        <w:t>4.17. В протоколе заседания рабочей группы указываются:</w:t>
      </w:r>
    </w:p>
    <w:p w:rsidR="003D79C4" w:rsidRPr="003D79C4" w:rsidRDefault="003D79C4" w:rsidP="003D79C4">
      <w:pPr>
        <w:tabs>
          <w:tab w:val="left" w:pos="755"/>
        </w:tabs>
        <w:ind w:firstLine="709"/>
        <w:jc w:val="both"/>
        <w:rPr>
          <w:sz w:val="20"/>
          <w:szCs w:val="20"/>
        </w:rPr>
      </w:pPr>
      <w:r w:rsidRPr="003D79C4">
        <w:rPr>
          <w:sz w:val="20"/>
          <w:szCs w:val="20"/>
        </w:rPr>
        <w:t>– дата, время и место проведения заседания рабочей группы;</w:t>
      </w:r>
    </w:p>
    <w:p w:rsidR="003D79C4" w:rsidRPr="003D79C4" w:rsidRDefault="003D79C4" w:rsidP="003D79C4">
      <w:pPr>
        <w:tabs>
          <w:tab w:val="left" w:pos="759"/>
        </w:tabs>
        <w:ind w:firstLine="709"/>
        <w:jc w:val="both"/>
        <w:rPr>
          <w:sz w:val="20"/>
          <w:szCs w:val="20"/>
        </w:rPr>
      </w:pPr>
      <w:r w:rsidRPr="003D79C4">
        <w:rPr>
          <w:sz w:val="20"/>
          <w:szCs w:val="20"/>
        </w:rPr>
        <w:t>– номер протокола;</w:t>
      </w:r>
    </w:p>
    <w:p w:rsidR="003D79C4" w:rsidRPr="003D79C4" w:rsidRDefault="003D79C4" w:rsidP="003D79C4">
      <w:pPr>
        <w:tabs>
          <w:tab w:val="left" w:pos="772"/>
        </w:tabs>
        <w:ind w:firstLine="709"/>
        <w:jc w:val="both"/>
        <w:rPr>
          <w:sz w:val="20"/>
          <w:szCs w:val="20"/>
        </w:rPr>
      </w:pPr>
      <w:r w:rsidRPr="003D79C4">
        <w:rPr>
          <w:sz w:val="20"/>
          <w:szCs w:val="20"/>
        </w:rPr>
        <w:t>– список членов рабочей группы, принявших участие в обсуждении вопросов, рассматриваемых на заседании рабочей группы, а так же список приглашенных на заседание рабочей группы лиц;</w:t>
      </w:r>
    </w:p>
    <w:p w:rsidR="003D79C4" w:rsidRPr="003D79C4" w:rsidRDefault="003D79C4" w:rsidP="003D79C4">
      <w:pPr>
        <w:tabs>
          <w:tab w:val="left" w:pos="769"/>
        </w:tabs>
        <w:ind w:firstLine="709"/>
        <w:jc w:val="both"/>
        <w:rPr>
          <w:sz w:val="20"/>
          <w:szCs w:val="20"/>
        </w:rPr>
      </w:pPr>
      <w:r w:rsidRPr="003D79C4">
        <w:rPr>
          <w:sz w:val="20"/>
          <w:szCs w:val="20"/>
        </w:rPr>
        <w:t>– принятое решение по каждому вопросу, рассмотренному на заседании рабочей группы;</w:t>
      </w:r>
    </w:p>
    <w:p w:rsidR="003D79C4" w:rsidRPr="003D79C4" w:rsidRDefault="003D79C4" w:rsidP="003D79C4">
      <w:pPr>
        <w:tabs>
          <w:tab w:val="left" w:pos="711"/>
        </w:tabs>
        <w:ind w:firstLine="709"/>
        <w:jc w:val="both"/>
        <w:rPr>
          <w:sz w:val="20"/>
          <w:szCs w:val="20"/>
        </w:rPr>
      </w:pPr>
      <w:r w:rsidRPr="003D79C4">
        <w:rPr>
          <w:sz w:val="20"/>
          <w:szCs w:val="20"/>
        </w:rPr>
        <w:t>– итоги голосования по каждому вопросу, рассмотренному на заседании рабочей группы.</w:t>
      </w:r>
    </w:p>
    <w:p w:rsidR="003D79C4" w:rsidRPr="003D79C4" w:rsidRDefault="003D79C4" w:rsidP="003D79C4">
      <w:pPr>
        <w:ind w:firstLine="709"/>
        <w:jc w:val="both"/>
        <w:rPr>
          <w:sz w:val="20"/>
          <w:szCs w:val="20"/>
        </w:rPr>
      </w:pPr>
      <w:r w:rsidRPr="003D79C4">
        <w:rPr>
          <w:sz w:val="20"/>
          <w:szCs w:val="20"/>
        </w:rPr>
        <w:t>4.18. К протоколу заседания рабочей группы должны быть приложены материалы, представленные на рассмотрение рабочей группы.</w:t>
      </w:r>
    </w:p>
    <w:p w:rsidR="003D79C4" w:rsidRPr="003D79C4" w:rsidRDefault="003D79C4" w:rsidP="003D79C4">
      <w:pPr>
        <w:ind w:firstLine="709"/>
        <w:jc w:val="both"/>
        <w:rPr>
          <w:sz w:val="20"/>
          <w:szCs w:val="20"/>
        </w:rPr>
      </w:pPr>
    </w:p>
    <w:p w:rsidR="003D79C4" w:rsidRPr="003D79C4" w:rsidRDefault="003D79C4" w:rsidP="003D79C4">
      <w:pPr>
        <w:jc w:val="center"/>
        <w:rPr>
          <w:sz w:val="20"/>
          <w:szCs w:val="20"/>
        </w:rPr>
      </w:pPr>
      <w:r w:rsidRPr="003D79C4">
        <w:rPr>
          <w:sz w:val="20"/>
          <w:szCs w:val="20"/>
        </w:rPr>
        <w:t>5. Организационно-техническое обеспечение деятельности рабочей группы</w:t>
      </w:r>
    </w:p>
    <w:p w:rsidR="003D79C4" w:rsidRPr="003D79C4" w:rsidRDefault="003D79C4" w:rsidP="003D79C4">
      <w:pPr>
        <w:rPr>
          <w:sz w:val="20"/>
          <w:szCs w:val="20"/>
        </w:rPr>
      </w:pPr>
    </w:p>
    <w:p w:rsidR="003D79C4" w:rsidRPr="003D79C4" w:rsidRDefault="003D79C4" w:rsidP="003D79C4">
      <w:pPr>
        <w:ind w:firstLine="709"/>
        <w:jc w:val="both"/>
        <w:rPr>
          <w:sz w:val="20"/>
          <w:szCs w:val="20"/>
        </w:rPr>
      </w:pPr>
      <w:r w:rsidRPr="003D79C4">
        <w:rPr>
          <w:sz w:val="20"/>
          <w:szCs w:val="20"/>
        </w:rPr>
        <w:t xml:space="preserve">5.1. Организационно - техническое обеспечение деятельности рабочей группы осуществляет </w:t>
      </w:r>
      <w:r w:rsidRPr="003D79C4">
        <w:rPr>
          <w:sz w:val="20"/>
          <w:szCs w:val="20"/>
        </w:rPr>
        <w:tab/>
        <w:t xml:space="preserve"> главный специалист по информат</w:t>
      </w:r>
      <w:r w:rsidRPr="003D79C4">
        <w:rPr>
          <w:sz w:val="20"/>
          <w:szCs w:val="20"/>
        </w:rPr>
        <w:t>и</w:t>
      </w:r>
      <w:r w:rsidRPr="003D79C4">
        <w:rPr>
          <w:sz w:val="20"/>
          <w:szCs w:val="20"/>
        </w:rPr>
        <w:t>зации отдела контрольной, кадровой работы и информатизации администрации Орловского района.</w:t>
      </w:r>
    </w:p>
    <w:p w:rsidR="003D79C4" w:rsidRPr="003D79C4" w:rsidRDefault="003D79C4" w:rsidP="003D79C4">
      <w:pPr>
        <w:ind w:firstLine="709"/>
        <w:jc w:val="both"/>
        <w:rPr>
          <w:sz w:val="20"/>
          <w:szCs w:val="20"/>
        </w:rPr>
      </w:pPr>
    </w:p>
    <w:p w:rsidR="003D79C4" w:rsidRPr="003D79C4" w:rsidRDefault="003D79C4" w:rsidP="003D79C4">
      <w:pPr>
        <w:jc w:val="center"/>
        <w:rPr>
          <w:sz w:val="20"/>
          <w:szCs w:val="20"/>
        </w:rPr>
      </w:pPr>
      <w:r w:rsidRPr="003D79C4">
        <w:rPr>
          <w:sz w:val="20"/>
          <w:szCs w:val="20"/>
        </w:rPr>
        <w:t>6. Заключительные положения</w:t>
      </w:r>
    </w:p>
    <w:p w:rsidR="003D79C4" w:rsidRPr="003D79C4" w:rsidRDefault="003D79C4" w:rsidP="003D79C4">
      <w:pPr>
        <w:jc w:val="center"/>
        <w:rPr>
          <w:sz w:val="20"/>
          <w:szCs w:val="20"/>
        </w:rPr>
      </w:pPr>
    </w:p>
    <w:p w:rsidR="003D79C4" w:rsidRPr="003D79C4" w:rsidRDefault="003D79C4" w:rsidP="003D79C4">
      <w:pPr>
        <w:ind w:firstLine="709"/>
        <w:jc w:val="both"/>
        <w:rPr>
          <w:sz w:val="20"/>
          <w:szCs w:val="20"/>
        </w:rPr>
      </w:pPr>
      <w:r w:rsidRPr="003D79C4">
        <w:rPr>
          <w:sz w:val="20"/>
          <w:szCs w:val="20"/>
        </w:rPr>
        <w:t>6.1. Рабочая группа действует на постоянной основе, в составе согласно приложению №1 к настоящему постановлению.</w:t>
      </w:r>
    </w:p>
    <w:p w:rsidR="003D79C4" w:rsidRPr="003D79C4" w:rsidRDefault="003D79C4" w:rsidP="003D79C4">
      <w:pPr>
        <w:ind w:firstLine="709"/>
        <w:jc w:val="center"/>
        <w:rPr>
          <w:sz w:val="20"/>
          <w:szCs w:val="20"/>
        </w:rPr>
      </w:pPr>
      <w:r w:rsidRPr="003D79C4">
        <w:rPr>
          <w:sz w:val="20"/>
          <w:szCs w:val="20"/>
        </w:rPr>
        <w:t>_______________</w:t>
      </w:r>
    </w:p>
    <w:p w:rsidR="003D79C4" w:rsidRPr="003D79C4" w:rsidRDefault="003D79C4" w:rsidP="003D79C4">
      <w:pPr>
        <w:ind w:right="-22"/>
        <w:jc w:val="center"/>
        <w:rPr>
          <w:b/>
          <w:sz w:val="20"/>
          <w:szCs w:val="20"/>
        </w:rPr>
      </w:pPr>
      <w:r w:rsidRPr="003D79C4">
        <w:rPr>
          <w:b/>
          <w:noProof/>
          <w:sz w:val="20"/>
          <w:szCs w:val="20"/>
        </w:rPr>
        <w:drawing>
          <wp:inline distT="0" distB="0" distL="0" distR="0" wp14:anchorId="50D1B743" wp14:editId="1870658D">
            <wp:extent cx="457200" cy="542925"/>
            <wp:effectExtent l="0" t="0" r="0" b="9525"/>
            <wp:docPr id="12" name="Рисунок 1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района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3D79C4" w:rsidRPr="003D79C4" w:rsidRDefault="003D79C4" w:rsidP="003D79C4">
      <w:pPr>
        <w:ind w:right="-22"/>
        <w:jc w:val="center"/>
        <w:rPr>
          <w:b/>
          <w:sz w:val="20"/>
          <w:szCs w:val="20"/>
        </w:rPr>
      </w:pPr>
    </w:p>
    <w:p w:rsidR="003D79C4" w:rsidRPr="003D79C4" w:rsidRDefault="003D79C4" w:rsidP="003D79C4">
      <w:pPr>
        <w:ind w:right="-22"/>
        <w:jc w:val="center"/>
        <w:rPr>
          <w:b/>
          <w:sz w:val="20"/>
          <w:szCs w:val="20"/>
        </w:rPr>
      </w:pPr>
      <w:r w:rsidRPr="003D79C4">
        <w:rPr>
          <w:b/>
          <w:sz w:val="20"/>
          <w:szCs w:val="20"/>
        </w:rPr>
        <w:t>АДМИНИСТРАЦИЯ ОРЛОВСКОГО РАЙОНА</w:t>
      </w:r>
    </w:p>
    <w:p w:rsidR="003D79C4" w:rsidRPr="003D79C4" w:rsidRDefault="003D79C4" w:rsidP="003D79C4">
      <w:pPr>
        <w:ind w:right="-22"/>
        <w:jc w:val="center"/>
        <w:rPr>
          <w:b/>
          <w:sz w:val="20"/>
          <w:szCs w:val="20"/>
        </w:rPr>
      </w:pPr>
      <w:r w:rsidRPr="003D79C4">
        <w:rPr>
          <w:b/>
          <w:sz w:val="20"/>
          <w:szCs w:val="20"/>
        </w:rPr>
        <w:t>КИРОВСКОЙ ОБЛАСТИ</w:t>
      </w:r>
    </w:p>
    <w:p w:rsidR="003D79C4" w:rsidRPr="003D79C4" w:rsidRDefault="003D79C4" w:rsidP="003D79C4">
      <w:pPr>
        <w:ind w:right="-22"/>
        <w:jc w:val="center"/>
        <w:rPr>
          <w:sz w:val="20"/>
          <w:szCs w:val="20"/>
        </w:rPr>
      </w:pPr>
    </w:p>
    <w:p w:rsidR="003D79C4" w:rsidRPr="003D79C4" w:rsidRDefault="003D79C4" w:rsidP="003D79C4">
      <w:pPr>
        <w:ind w:right="-22"/>
        <w:jc w:val="center"/>
        <w:rPr>
          <w:b/>
          <w:sz w:val="20"/>
          <w:szCs w:val="20"/>
        </w:rPr>
      </w:pPr>
      <w:r w:rsidRPr="003D79C4">
        <w:rPr>
          <w:b/>
          <w:sz w:val="20"/>
          <w:szCs w:val="20"/>
        </w:rPr>
        <w:t>ПОСТАНОВЛЕНИЕ</w:t>
      </w:r>
    </w:p>
    <w:p w:rsidR="003D79C4" w:rsidRPr="003D79C4" w:rsidRDefault="003D79C4" w:rsidP="003D79C4">
      <w:pPr>
        <w:pStyle w:val="1"/>
        <w:ind w:right="-22"/>
        <w:jc w:val="center"/>
        <w:rPr>
          <w:sz w:val="20"/>
        </w:rPr>
      </w:pPr>
      <w:r w:rsidRPr="003D79C4">
        <w:rPr>
          <w:sz w:val="20"/>
        </w:rPr>
        <w:t>26.09.2019                                                                    № 535-п</w:t>
      </w:r>
    </w:p>
    <w:p w:rsidR="003D79C4" w:rsidRPr="003D79C4" w:rsidRDefault="003D79C4" w:rsidP="003D79C4">
      <w:pPr>
        <w:ind w:right="-22"/>
        <w:jc w:val="center"/>
        <w:rPr>
          <w:sz w:val="20"/>
          <w:szCs w:val="20"/>
        </w:rPr>
      </w:pPr>
      <w:r w:rsidRPr="003D79C4">
        <w:rPr>
          <w:sz w:val="20"/>
          <w:szCs w:val="20"/>
        </w:rPr>
        <w:t>г. Орлов</w:t>
      </w:r>
    </w:p>
    <w:p w:rsidR="003D79C4" w:rsidRPr="003D79C4" w:rsidRDefault="003D79C4" w:rsidP="003D79C4">
      <w:pPr>
        <w:ind w:right="-22"/>
        <w:jc w:val="both"/>
        <w:rPr>
          <w:sz w:val="20"/>
          <w:szCs w:val="20"/>
        </w:rPr>
      </w:pPr>
    </w:p>
    <w:p w:rsidR="003D79C4" w:rsidRPr="003D79C4" w:rsidRDefault="003D79C4" w:rsidP="003D79C4">
      <w:pPr>
        <w:ind w:firstLine="540"/>
        <w:jc w:val="center"/>
        <w:rPr>
          <w:b/>
          <w:sz w:val="20"/>
          <w:szCs w:val="20"/>
        </w:rPr>
      </w:pPr>
      <w:r w:rsidRPr="003D79C4">
        <w:rPr>
          <w:b/>
          <w:sz w:val="20"/>
          <w:szCs w:val="20"/>
        </w:rPr>
        <w:t>О внесении изменений в постановление администрации</w:t>
      </w:r>
    </w:p>
    <w:p w:rsidR="003D79C4" w:rsidRPr="003D79C4" w:rsidRDefault="003D79C4" w:rsidP="003D79C4">
      <w:pPr>
        <w:ind w:firstLine="540"/>
        <w:jc w:val="center"/>
        <w:rPr>
          <w:b/>
          <w:sz w:val="20"/>
          <w:szCs w:val="20"/>
        </w:rPr>
      </w:pPr>
      <w:r w:rsidRPr="003D79C4">
        <w:rPr>
          <w:b/>
          <w:sz w:val="20"/>
          <w:szCs w:val="20"/>
        </w:rPr>
        <w:t>Орловского района от 26.01.2017 № 36</w:t>
      </w:r>
    </w:p>
    <w:p w:rsidR="003D79C4" w:rsidRPr="003D79C4" w:rsidRDefault="003D79C4" w:rsidP="003D79C4">
      <w:pPr>
        <w:ind w:firstLine="540"/>
        <w:jc w:val="both"/>
        <w:rPr>
          <w:sz w:val="20"/>
          <w:szCs w:val="20"/>
        </w:rPr>
      </w:pPr>
    </w:p>
    <w:p w:rsidR="003D79C4" w:rsidRPr="003D79C4" w:rsidRDefault="003D79C4" w:rsidP="003D79C4">
      <w:pPr>
        <w:spacing w:line="312" w:lineRule="auto"/>
        <w:ind w:firstLine="720"/>
        <w:jc w:val="both"/>
        <w:rPr>
          <w:sz w:val="20"/>
          <w:szCs w:val="20"/>
        </w:rPr>
      </w:pPr>
      <w:proofErr w:type="gramStart"/>
      <w:r w:rsidRPr="003D79C4">
        <w:rPr>
          <w:sz w:val="20"/>
          <w:szCs w:val="20"/>
        </w:rPr>
        <w:t xml:space="preserve">Во исполнение Плана мероприятий по повышению эффективности работы по легализации неформального рынка труда, утвержденного распоряжением Правительства Кировской области от 23.01.2015 № 18 «О плане мероприятий по повышению эффективности работы по легализации неформального рынка труда», а также в целях повышения оперативности и увеличения охвата организаций должников по заработной плате и обязательным платежам администрация Орловского района ПОСТАНОВЛЯЕТ: </w:t>
      </w:r>
      <w:proofErr w:type="gramEnd"/>
    </w:p>
    <w:p w:rsidR="003D79C4" w:rsidRPr="003D79C4" w:rsidRDefault="003D79C4" w:rsidP="003D79C4">
      <w:pPr>
        <w:spacing w:line="312" w:lineRule="auto"/>
        <w:ind w:firstLine="720"/>
        <w:jc w:val="both"/>
        <w:rPr>
          <w:b/>
          <w:sz w:val="20"/>
          <w:szCs w:val="20"/>
        </w:rPr>
      </w:pPr>
      <w:r w:rsidRPr="003D79C4">
        <w:rPr>
          <w:sz w:val="20"/>
          <w:szCs w:val="20"/>
        </w:rPr>
        <w:t>1. Внести изменения в состав межведомственной комиссии по вопросам оплаты труда и ликвидации задолженности по заработной плате (далее – Комиссия), утвержденной постановлением администрации Орловского района от 26.01.2017 № 36 «О межведомственной комиссии по вопросам оплаты труда и ликвидации задолженности по заработной плате</w:t>
      </w:r>
      <w:r w:rsidRPr="003D79C4">
        <w:rPr>
          <w:b/>
          <w:sz w:val="20"/>
          <w:szCs w:val="20"/>
        </w:rPr>
        <w:t>»:</w:t>
      </w:r>
    </w:p>
    <w:p w:rsidR="003D79C4" w:rsidRPr="003D79C4" w:rsidRDefault="003D79C4" w:rsidP="003D79C4">
      <w:pPr>
        <w:spacing w:line="312" w:lineRule="auto"/>
        <w:ind w:firstLine="720"/>
        <w:jc w:val="both"/>
        <w:rPr>
          <w:sz w:val="20"/>
          <w:szCs w:val="20"/>
        </w:rPr>
      </w:pPr>
      <w:r w:rsidRPr="003D79C4">
        <w:rPr>
          <w:sz w:val="20"/>
          <w:szCs w:val="20"/>
        </w:rPr>
        <w:t>1.1. Включить в состав Комиссии Хохлову Марину Александровну, главного специалиста по доходам финансового управления администрации Орловского ра</w:t>
      </w:r>
      <w:r w:rsidRPr="003D79C4">
        <w:rPr>
          <w:sz w:val="20"/>
          <w:szCs w:val="20"/>
        </w:rPr>
        <w:t>й</w:t>
      </w:r>
      <w:r w:rsidRPr="003D79C4">
        <w:rPr>
          <w:sz w:val="20"/>
          <w:szCs w:val="20"/>
        </w:rPr>
        <w:t>она;</w:t>
      </w:r>
    </w:p>
    <w:p w:rsidR="003D79C4" w:rsidRPr="003D79C4" w:rsidRDefault="003D79C4" w:rsidP="003D79C4">
      <w:pPr>
        <w:spacing w:line="312" w:lineRule="auto"/>
        <w:ind w:firstLine="720"/>
        <w:jc w:val="both"/>
        <w:rPr>
          <w:sz w:val="20"/>
          <w:szCs w:val="20"/>
        </w:rPr>
      </w:pPr>
      <w:r w:rsidRPr="003D79C4">
        <w:rPr>
          <w:sz w:val="20"/>
          <w:szCs w:val="20"/>
        </w:rPr>
        <w:t xml:space="preserve">1.2. Исключить из состава Комиссии </w:t>
      </w:r>
      <w:proofErr w:type="spellStart"/>
      <w:r w:rsidRPr="003D79C4">
        <w:rPr>
          <w:sz w:val="20"/>
          <w:szCs w:val="20"/>
        </w:rPr>
        <w:t>Юкляеву</w:t>
      </w:r>
      <w:proofErr w:type="spellEnd"/>
      <w:r w:rsidRPr="003D79C4">
        <w:rPr>
          <w:sz w:val="20"/>
          <w:szCs w:val="20"/>
        </w:rPr>
        <w:t xml:space="preserve"> Анастасию Леонидовну.</w:t>
      </w:r>
    </w:p>
    <w:p w:rsidR="003D79C4" w:rsidRPr="003D79C4" w:rsidRDefault="003D79C4" w:rsidP="003D79C4">
      <w:pPr>
        <w:pStyle w:val="ListParagraph"/>
        <w:autoSpaceDE w:val="0"/>
        <w:autoSpaceDN w:val="0"/>
        <w:adjustRightInd w:val="0"/>
        <w:spacing w:line="312" w:lineRule="auto"/>
        <w:ind w:left="0" w:firstLine="720"/>
        <w:jc w:val="both"/>
        <w:rPr>
          <w:sz w:val="20"/>
          <w:szCs w:val="20"/>
        </w:rPr>
      </w:pPr>
      <w:r w:rsidRPr="003D79C4">
        <w:rPr>
          <w:sz w:val="20"/>
          <w:szCs w:val="20"/>
        </w:rPr>
        <w:t xml:space="preserve">2. Опубликовать постановление в Информационном бюллетене органов местного самоуправления Орловский муниципальный район. </w:t>
      </w:r>
    </w:p>
    <w:p w:rsidR="003D79C4" w:rsidRPr="003D79C4" w:rsidRDefault="003D79C4" w:rsidP="003D79C4">
      <w:pPr>
        <w:pStyle w:val="ListParagraph"/>
        <w:autoSpaceDE w:val="0"/>
        <w:autoSpaceDN w:val="0"/>
        <w:adjustRightInd w:val="0"/>
        <w:spacing w:line="312" w:lineRule="auto"/>
        <w:ind w:left="0" w:firstLine="720"/>
        <w:jc w:val="both"/>
        <w:rPr>
          <w:sz w:val="20"/>
          <w:szCs w:val="20"/>
        </w:rPr>
      </w:pPr>
      <w:r w:rsidRPr="003D79C4">
        <w:rPr>
          <w:sz w:val="20"/>
          <w:szCs w:val="20"/>
        </w:rPr>
        <w:t>3. Постановление вступает в силу с момента опубликования.</w:t>
      </w:r>
    </w:p>
    <w:p w:rsidR="003D79C4" w:rsidRPr="003D79C4" w:rsidRDefault="003D79C4" w:rsidP="003D79C4">
      <w:pPr>
        <w:jc w:val="center"/>
        <w:rPr>
          <w:b/>
          <w:sz w:val="20"/>
          <w:szCs w:val="20"/>
        </w:rPr>
      </w:pPr>
    </w:p>
    <w:tbl>
      <w:tblPr>
        <w:tblW w:w="7159" w:type="dxa"/>
        <w:tblBorders>
          <w:bottom w:val="single" w:sz="4" w:space="0" w:color="auto"/>
        </w:tblBorders>
        <w:tblLook w:val="04A0" w:firstRow="1" w:lastRow="0" w:firstColumn="1" w:lastColumn="0" w:noHBand="0" w:noVBand="1"/>
      </w:tblPr>
      <w:tblGrid>
        <w:gridCol w:w="4608"/>
        <w:gridCol w:w="2551"/>
      </w:tblGrid>
      <w:tr w:rsidR="003D79C4" w:rsidRPr="003D79C4" w:rsidTr="00DF2286">
        <w:tc>
          <w:tcPr>
            <w:tcW w:w="4608" w:type="dxa"/>
            <w:tcBorders>
              <w:bottom w:val="nil"/>
            </w:tcBorders>
            <w:shd w:val="clear" w:color="auto" w:fill="auto"/>
          </w:tcPr>
          <w:p w:rsidR="003D79C4" w:rsidRPr="003D79C4" w:rsidRDefault="003D79C4" w:rsidP="00DF2286">
            <w:pPr>
              <w:rPr>
                <w:sz w:val="20"/>
                <w:szCs w:val="20"/>
              </w:rPr>
            </w:pPr>
            <w:r w:rsidRPr="003D79C4">
              <w:rPr>
                <w:sz w:val="20"/>
                <w:szCs w:val="20"/>
              </w:rPr>
              <w:t xml:space="preserve">Первый заместитель главы </w:t>
            </w:r>
          </w:p>
          <w:p w:rsidR="003D79C4" w:rsidRPr="003D79C4" w:rsidRDefault="003D79C4" w:rsidP="00DF2286">
            <w:pPr>
              <w:rPr>
                <w:sz w:val="20"/>
                <w:szCs w:val="20"/>
              </w:rPr>
            </w:pPr>
            <w:r w:rsidRPr="003D79C4">
              <w:rPr>
                <w:sz w:val="20"/>
                <w:szCs w:val="20"/>
              </w:rPr>
              <w:t xml:space="preserve">администрации Орловского района   </w:t>
            </w:r>
          </w:p>
        </w:tc>
        <w:tc>
          <w:tcPr>
            <w:tcW w:w="2551" w:type="dxa"/>
            <w:tcBorders>
              <w:bottom w:val="nil"/>
            </w:tcBorders>
            <w:shd w:val="clear" w:color="auto" w:fill="auto"/>
          </w:tcPr>
          <w:p w:rsidR="003D79C4" w:rsidRPr="003D79C4" w:rsidRDefault="003D79C4" w:rsidP="00DF2286">
            <w:pPr>
              <w:jc w:val="both"/>
              <w:rPr>
                <w:sz w:val="20"/>
                <w:szCs w:val="20"/>
              </w:rPr>
            </w:pPr>
          </w:p>
          <w:p w:rsidR="003D79C4" w:rsidRPr="003D79C4" w:rsidRDefault="003D79C4" w:rsidP="00DF2286">
            <w:pPr>
              <w:jc w:val="both"/>
              <w:rPr>
                <w:sz w:val="20"/>
                <w:szCs w:val="20"/>
              </w:rPr>
            </w:pPr>
            <w:r w:rsidRPr="003D79C4">
              <w:rPr>
                <w:sz w:val="20"/>
                <w:szCs w:val="20"/>
              </w:rPr>
              <w:t xml:space="preserve">     А.В. </w:t>
            </w:r>
            <w:proofErr w:type="spellStart"/>
            <w:r w:rsidRPr="003D79C4">
              <w:rPr>
                <w:sz w:val="20"/>
                <w:szCs w:val="20"/>
              </w:rPr>
              <w:t>Аботуров</w:t>
            </w:r>
            <w:proofErr w:type="spellEnd"/>
          </w:p>
        </w:tc>
      </w:tr>
    </w:tbl>
    <w:p w:rsidR="003D79C4" w:rsidRPr="003D79C4" w:rsidRDefault="003D79C4" w:rsidP="003D79C4">
      <w:pPr>
        <w:ind w:right="-22"/>
        <w:jc w:val="center"/>
        <w:rPr>
          <w:sz w:val="20"/>
          <w:szCs w:val="20"/>
        </w:rPr>
      </w:pPr>
    </w:p>
    <w:p w:rsidR="00D22443" w:rsidRDefault="00D22443" w:rsidP="00D22443">
      <w:pPr>
        <w:jc w:val="center"/>
        <w:rPr>
          <w:sz w:val="20"/>
          <w:szCs w:val="20"/>
        </w:rPr>
      </w:pPr>
    </w:p>
    <w:p w:rsidR="00D22443" w:rsidRPr="00F8485B" w:rsidRDefault="00D22443" w:rsidP="00D22443">
      <w:pPr>
        <w:jc w:val="center"/>
        <w:rPr>
          <w:sz w:val="20"/>
          <w:szCs w:val="20"/>
        </w:rPr>
      </w:pPr>
      <w:r w:rsidRPr="00F8485B">
        <w:rPr>
          <w:sz w:val="20"/>
          <w:szCs w:val="20"/>
        </w:rPr>
        <w:t xml:space="preserve">ИНФОРМАЦИОННЫЙ </w:t>
      </w:r>
    </w:p>
    <w:p w:rsidR="00D22443" w:rsidRPr="00F8485B" w:rsidRDefault="00D22443" w:rsidP="00D22443">
      <w:pPr>
        <w:jc w:val="center"/>
        <w:rPr>
          <w:sz w:val="20"/>
          <w:szCs w:val="20"/>
        </w:rPr>
      </w:pPr>
      <w:r w:rsidRPr="00F8485B">
        <w:rPr>
          <w:sz w:val="20"/>
          <w:szCs w:val="20"/>
        </w:rPr>
        <w:t>БЮЛЛЕТЕНЬ</w:t>
      </w:r>
    </w:p>
    <w:p w:rsidR="00D22443" w:rsidRPr="00F8485B" w:rsidRDefault="00D22443" w:rsidP="00D22443">
      <w:pPr>
        <w:jc w:val="center"/>
        <w:rPr>
          <w:sz w:val="20"/>
          <w:szCs w:val="20"/>
        </w:rPr>
      </w:pPr>
      <w:r w:rsidRPr="00F8485B">
        <w:rPr>
          <w:sz w:val="20"/>
          <w:szCs w:val="20"/>
        </w:rPr>
        <w:t xml:space="preserve">ОРГАНОВ МЕСТНОГО САМОУПРАВЛЕНИЯ </w:t>
      </w:r>
    </w:p>
    <w:p w:rsidR="00D22443" w:rsidRPr="00F8485B" w:rsidRDefault="00D22443" w:rsidP="00D22443">
      <w:pPr>
        <w:jc w:val="center"/>
        <w:rPr>
          <w:sz w:val="20"/>
          <w:szCs w:val="20"/>
        </w:rPr>
      </w:pPr>
      <w:r w:rsidRPr="00F8485B">
        <w:rPr>
          <w:sz w:val="20"/>
          <w:szCs w:val="20"/>
        </w:rPr>
        <w:t xml:space="preserve">МУНИЦИПАЛЬНОГО ОБРАЗОВАНИЯ  </w:t>
      </w:r>
    </w:p>
    <w:p w:rsidR="00D22443" w:rsidRPr="00F8485B" w:rsidRDefault="00D22443" w:rsidP="00D22443">
      <w:pPr>
        <w:jc w:val="center"/>
        <w:rPr>
          <w:sz w:val="20"/>
          <w:szCs w:val="20"/>
        </w:rPr>
      </w:pPr>
      <w:r w:rsidRPr="00F8485B">
        <w:rPr>
          <w:sz w:val="20"/>
          <w:szCs w:val="20"/>
        </w:rPr>
        <w:t xml:space="preserve">ОРЛОВСКИЙ МУНИЦИПАЛЬНЫЙ РАЙОН  </w:t>
      </w:r>
    </w:p>
    <w:p w:rsidR="00D22443" w:rsidRPr="00F8485B" w:rsidRDefault="00D22443" w:rsidP="00D22443">
      <w:pPr>
        <w:jc w:val="center"/>
        <w:rPr>
          <w:sz w:val="20"/>
          <w:szCs w:val="20"/>
        </w:rPr>
      </w:pPr>
      <w:r w:rsidRPr="00F8485B">
        <w:rPr>
          <w:sz w:val="20"/>
          <w:szCs w:val="20"/>
        </w:rPr>
        <w:t>КИРОВСКОЙ  ОБЛАСТИ</w:t>
      </w:r>
    </w:p>
    <w:p w:rsidR="00D22443" w:rsidRPr="00F8485B" w:rsidRDefault="00D22443" w:rsidP="00D22443">
      <w:pPr>
        <w:jc w:val="center"/>
        <w:rPr>
          <w:sz w:val="20"/>
          <w:szCs w:val="20"/>
        </w:rPr>
      </w:pPr>
      <w:r w:rsidRPr="00F8485B">
        <w:rPr>
          <w:sz w:val="20"/>
          <w:szCs w:val="20"/>
        </w:rPr>
        <w:t>(ОФИЦИАЛЬНОЕ    ИЗДАНИЕ)</w:t>
      </w:r>
    </w:p>
    <w:p w:rsidR="00D22443" w:rsidRPr="00F8485B" w:rsidRDefault="00D22443" w:rsidP="00D22443">
      <w:pPr>
        <w:jc w:val="center"/>
        <w:rPr>
          <w:sz w:val="20"/>
          <w:szCs w:val="20"/>
        </w:rPr>
      </w:pPr>
      <w:r w:rsidRPr="00F8485B">
        <w:rPr>
          <w:sz w:val="20"/>
          <w:szCs w:val="20"/>
        </w:rPr>
        <w:t>Отпечатано в ад</w:t>
      </w:r>
      <w:r>
        <w:rPr>
          <w:sz w:val="20"/>
          <w:szCs w:val="20"/>
        </w:rPr>
        <w:t>министрации Орловского района  27</w:t>
      </w:r>
      <w:r w:rsidRPr="00F8485B">
        <w:rPr>
          <w:sz w:val="20"/>
          <w:szCs w:val="20"/>
        </w:rPr>
        <w:t>.</w:t>
      </w:r>
      <w:r>
        <w:rPr>
          <w:sz w:val="20"/>
          <w:szCs w:val="20"/>
        </w:rPr>
        <w:t>0</w:t>
      </w:r>
      <w:r>
        <w:rPr>
          <w:sz w:val="20"/>
          <w:szCs w:val="20"/>
        </w:rPr>
        <w:t>9</w:t>
      </w:r>
      <w:r w:rsidRPr="00F8485B">
        <w:rPr>
          <w:sz w:val="20"/>
          <w:szCs w:val="20"/>
        </w:rPr>
        <w:t>.201</w:t>
      </w:r>
      <w:r>
        <w:rPr>
          <w:sz w:val="20"/>
          <w:szCs w:val="20"/>
        </w:rPr>
        <w:t>9</w:t>
      </w:r>
      <w:r w:rsidRPr="00F8485B">
        <w:rPr>
          <w:sz w:val="20"/>
          <w:szCs w:val="20"/>
        </w:rPr>
        <w:t>,</w:t>
      </w:r>
    </w:p>
    <w:p w:rsidR="00D22443" w:rsidRPr="00F8485B" w:rsidRDefault="00D22443" w:rsidP="00D22443">
      <w:pPr>
        <w:jc w:val="center"/>
        <w:rPr>
          <w:sz w:val="20"/>
          <w:szCs w:val="20"/>
        </w:rPr>
      </w:pPr>
      <w:r w:rsidRPr="00F8485B">
        <w:rPr>
          <w:sz w:val="20"/>
          <w:szCs w:val="20"/>
        </w:rPr>
        <w:t xml:space="preserve"> </w:t>
      </w:r>
      <w:smartTag w:uri="urn:schemas-microsoft-com:office:smarttags" w:element="metricconverter">
        <w:smartTagPr>
          <w:attr w:name="ProductID" w:val="612270, г"/>
        </w:smartTagPr>
        <w:r w:rsidRPr="00F8485B">
          <w:rPr>
            <w:sz w:val="20"/>
            <w:szCs w:val="20"/>
          </w:rPr>
          <w:t>612270, г</w:t>
        </w:r>
      </w:smartTag>
      <w:r w:rsidRPr="00F8485B">
        <w:rPr>
          <w:sz w:val="20"/>
          <w:szCs w:val="20"/>
        </w:rPr>
        <w:t>. Орлов Кировской области, ул. Ст. Халтурина, 18</w:t>
      </w:r>
    </w:p>
    <w:p w:rsidR="00D22443" w:rsidRPr="00F3516D" w:rsidRDefault="00D22443" w:rsidP="00D22443">
      <w:pPr>
        <w:jc w:val="center"/>
        <w:rPr>
          <w:sz w:val="16"/>
          <w:szCs w:val="16"/>
        </w:rPr>
      </w:pPr>
      <w:r w:rsidRPr="00F8485B">
        <w:rPr>
          <w:sz w:val="20"/>
          <w:szCs w:val="20"/>
        </w:rPr>
        <w:t xml:space="preserve">  тираж  20  экземпляров</w:t>
      </w:r>
    </w:p>
    <w:p w:rsidR="00D22443" w:rsidRPr="00E238FF" w:rsidRDefault="00D22443" w:rsidP="00D22443">
      <w:pPr>
        <w:jc w:val="center"/>
      </w:pPr>
    </w:p>
    <w:p w:rsidR="00D22443" w:rsidRPr="00FC7203" w:rsidRDefault="00D22443" w:rsidP="00D22443"/>
    <w:p w:rsidR="006403C8" w:rsidRPr="003D79C4" w:rsidRDefault="006403C8">
      <w:pPr>
        <w:rPr>
          <w:sz w:val="20"/>
          <w:szCs w:val="20"/>
        </w:rPr>
      </w:pPr>
    </w:p>
    <w:sectPr w:rsidR="006403C8" w:rsidRPr="003D79C4" w:rsidSect="00183A4F">
      <w:pgSz w:w="11906" w:h="16838"/>
      <w:pgMar w:top="851"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7DF9"/>
    <w:multiLevelType w:val="hybridMultilevel"/>
    <w:tmpl w:val="FE5EF5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9C"/>
    <w:rsid w:val="003D79C4"/>
    <w:rsid w:val="00604E9C"/>
    <w:rsid w:val="006403C8"/>
    <w:rsid w:val="00D2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C4"/>
    <w:pPr>
      <w:jc w:val="left"/>
    </w:pPr>
    <w:rPr>
      <w:lang w:eastAsia="ru-RU"/>
    </w:rPr>
  </w:style>
  <w:style w:type="paragraph" w:styleId="1">
    <w:name w:val="heading 1"/>
    <w:basedOn w:val="a"/>
    <w:next w:val="a"/>
    <w:link w:val="10"/>
    <w:qFormat/>
    <w:rsid w:val="003D79C4"/>
    <w:pPr>
      <w:keepNext/>
      <w:jc w:val="both"/>
      <w:outlineLvl w:val="0"/>
    </w:pPr>
    <w:rPr>
      <w:sz w:val="26"/>
      <w:szCs w:val="20"/>
    </w:rPr>
  </w:style>
  <w:style w:type="paragraph" w:styleId="2">
    <w:name w:val="heading 2"/>
    <w:basedOn w:val="a"/>
    <w:next w:val="a"/>
    <w:link w:val="20"/>
    <w:uiPriority w:val="9"/>
    <w:semiHidden/>
    <w:unhideWhenUsed/>
    <w:qFormat/>
    <w:rsid w:val="003D79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79C4"/>
    <w:pPr>
      <w:widowControl w:val="0"/>
      <w:autoSpaceDE w:val="0"/>
      <w:autoSpaceDN w:val="0"/>
      <w:adjustRightInd w:val="0"/>
      <w:jc w:val="left"/>
    </w:pPr>
    <w:rPr>
      <w:rFonts w:ascii="Arial" w:hAnsi="Arial" w:cs="Arial"/>
      <w:sz w:val="20"/>
      <w:szCs w:val="20"/>
      <w:lang w:eastAsia="ru-RU"/>
    </w:rPr>
  </w:style>
  <w:style w:type="paragraph" w:customStyle="1" w:styleId="ConsPlusTitle">
    <w:name w:val="ConsPlusTitle"/>
    <w:uiPriority w:val="99"/>
    <w:rsid w:val="003D79C4"/>
    <w:pPr>
      <w:widowControl w:val="0"/>
      <w:autoSpaceDE w:val="0"/>
      <w:autoSpaceDN w:val="0"/>
      <w:adjustRightInd w:val="0"/>
      <w:jc w:val="left"/>
    </w:pPr>
    <w:rPr>
      <w:rFonts w:ascii="Arial" w:hAnsi="Arial" w:cs="Arial"/>
      <w:b/>
      <w:bCs/>
      <w:sz w:val="20"/>
      <w:szCs w:val="20"/>
      <w:lang w:eastAsia="ru-RU"/>
    </w:rPr>
  </w:style>
  <w:style w:type="paragraph" w:styleId="a3">
    <w:name w:val="Body Text"/>
    <w:basedOn w:val="a"/>
    <w:link w:val="a4"/>
    <w:uiPriority w:val="99"/>
    <w:rsid w:val="003D79C4"/>
    <w:pPr>
      <w:jc w:val="center"/>
    </w:pPr>
    <w:rPr>
      <w:sz w:val="28"/>
    </w:rPr>
  </w:style>
  <w:style w:type="character" w:customStyle="1" w:styleId="a4">
    <w:name w:val="Основной текст Знак"/>
    <w:basedOn w:val="a0"/>
    <w:link w:val="a3"/>
    <w:uiPriority w:val="99"/>
    <w:rsid w:val="003D79C4"/>
    <w:rPr>
      <w:sz w:val="28"/>
      <w:lang w:eastAsia="ru-RU"/>
    </w:rPr>
  </w:style>
  <w:style w:type="paragraph" w:customStyle="1" w:styleId="ConsPlusNonformat">
    <w:name w:val="ConsPlusNonformat"/>
    <w:rsid w:val="003D79C4"/>
    <w:pPr>
      <w:autoSpaceDE w:val="0"/>
      <w:autoSpaceDN w:val="0"/>
      <w:adjustRightInd w:val="0"/>
      <w:jc w:val="left"/>
    </w:pPr>
    <w:rPr>
      <w:rFonts w:ascii="Courier New" w:hAnsi="Courier New" w:cs="Courier New"/>
      <w:sz w:val="20"/>
      <w:szCs w:val="20"/>
      <w:lang w:eastAsia="ru-RU"/>
    </w:rPr>
  </w:style>
  <w:style w:type="paragraph" w:customStyle="1" w:styleId="ConsPlusCell">
    <w:name w:val="ConsPlusCell"/>
    <w:rsid w:val="003D79C4"/>
    <w:pPr>
      <w:autoSpaceDE w:val="0"/>
      <w:autoSpaceDN w:val="0"/>
      <w:adjustRightInd w:val="0"/>
      <w:jc w:val="left"/>
    </w:pPr>
    <w:rPr>
      <w:sz w:val="28"/>
      <w:szCs w:val="28"/>
      <w:lang w:eastAsia="ru-RU"/>
    </w:rPr>
  </w:style>
  <w:style w:type="paragraph" w:styleId="a5">
    <w:name w:val="Balloon Text"/>
    <w:basedOn w:val="a"/>
    <w:link w:val="a6"/>
    <w:uiPriority w:val="99"/>
    <w:semiHidden/>
    <w:unhideWhenUsed/>
    <w:rsid w:val="003D79C4"/>
    <w:rPr>
      <w:rFonts w:ascii="Tahoma" w:hAnsi="Tahoma" w:cs="Tahoma"/>
      <w:sz w:val="16"/>
      <w:szCs w:val="16"/>
    </w:rPr>
  </w:style>
  <w:style w:type="character" w:customStyle="1" w:styleId="a6">
    <w:name w:val="Текст выноски Знак"/>
    <w:basedOn w:val="a0"/>
    <w:link w:val="a5"/>
    <w:uiPriority w:val="99"/>
    <w:semiHidden/>
    <w:rsid w:val="003D79C4"/>
    <w:rPr>
      <w:rFonts w:ascii="Tahoma" w:hAnsi="Tahoma" w:cs="Tahoma"/>
      <w:sz w:val="16"/>
      <w:szCs w:val="16"/>
      <w:lang w:eastAsia="ru-RU"/>
    </w:rPr>
  </w:style>
  <w:style w:type="paragraph" w:customStyle="1" w:styleId="ConsNonformat">
    <w:name w:val="ConsNonformat"/>
    <w:uiPriority w:val="99"/>
    <w:rsid w:val="003D79C4"/>
    <w:pPr>
      <w:widowControl w:val="0"/>
      <w:autoSpaceDE w:val="0"/>
      <w:autoSpaceDN w:val="0"/>
      <w:adjustRightInd w:val="0"/>
      <w:jc w:val="left"/>
    </w:pPr>
    <w:rPr>
      <w:rFonts w:ascii="Courier New" w:hAnsi="Courier New" w:cs="Courier New"/>
      <w:sz w:val="20"/>
      <w:szCs w:val="20"/>
      <w:lang w:eastAsia="ru-RU"/>
    </w:rPr>
  </w:style>
  <w:style w:type="paragraph" w:styleId="a7">
    <w:name w:val="Title"/>
    <w:basedOn w:val="a"/>
    <w:next w:val="a"/>
    <w:link w:val="a8"/>
    <w:qFormat/>
    <w:rsid w:val="003D79C4"/>
    <w:pPr>
      <w:suppressAutoHyphens/>
      <w:jc w:val="center"/>
    </w:pPr>
    <w:rPr>
      <w:sz w:val="26"/>
      <w:szCs w:val="20"/>
      <w:lang w:eastAsia="ar-SA"/>
    </w:rPr>
  </w:style>
  <w:style w:type="character" w:customStyle="1" w:styleId="a8">
    <w:name w:val="Название Знак"/>
    <w:basedOn w:val="a0"/>
    <w:link w:val="a7"/>
    <w:rsid w:val="003D79C4"/>
    <w:rPr>
      <w:sz w:val="26"/>
      <w:szCs w:val="20"/>
      <w:lang w:eastAsia="ar-SA"/>
    </w:rPr>
  </w:style>
  <w:style w:type="character" w:customStyle="1" w:styleId="10">
    <w:name w:val="Заголовок 1 Знак"/>
    <w:basedOn w:val="a0"/>
    <w:link w:val="1"/>
    <w:rsid w:val="003D79C4"/>
    <w:rPr>
      <w:sz w:val="26"/>
      <w:szCs w:val="20"/>
      <w:lang w:eastAsia="ru-RU"/>
    </w:rPr>
  </w:style>
  <w:style w:type="character" w:styleId="a9">
    <w:name w:val="Hyperlink"/>
    <w:rsid w:val="003D79C4"/>
    <w:rPr>
      <w:color w:val="0000FF"/>
      <w:u w:val="single"/>
    </w:rPr>
  </w:style>
  <w:style w:type="character" w:customStyle="1" w:styleId="apple-converted-space">
    <w:name w:val="apple-converted-space"/>
    <w:rsid w:val="003D79C4"/>
  </w:style>
  <w:style w:type="character" w:customStyle="1" w:styleId="21">
    <w:name w:val=" Знак Знак2"/>
    <w:rsid w:val="003D79C4"/>
    <w:rPr>
      <w:sz w:val="26"/>
    </w:rPr>
  </w:style>
  <w:style w:type="paragraph" w:styleId="3">
    <w:name w:val="Body Text 3"/>
    <w:basedOn w:val="a"/>
    <w:link w:val="30"/>
    <w:uiPriority w:val="99"/>
    <w:semiHidden/>
    <w:unhideWhenUsed/>
    <w:rsid w:val="003D79C4"/>
    <w:pPr>
      <w:spacing w:after="120"/>
    </w:pPr>
    <w:rPr>
      <w:sz w:val="16"/>
      <w:szCs w:val="16"/>
    </w:rPr>
  </w:style>
  <w:style w:type="character" w:customStyle="1" w:styleId="30">
    <w:name w:val="Основной текст 3 Знак"/>
    <w:basedOn w:val="a0"/>
    <w:link w:val="3"/>
    <w:uiPriority w:val="99"/>
    <w:semiHidden/>
    <w:rsid w:val="003D79C4"/>
    <w:rPr>
      <w:sz w:val="16"/>
      <w:szCs w:val="16"/>
      <w:lang w:eastAsia="ru-RU"/>
    </w:rPr>
  </w:style>
  <w:style w:type="character" w:customStyle="1" w:styleId="20">
    <w:name w:val="Заголовок 2 Знак"/>
    <w:basedOn w:val="a0"/>
    <w:link w:val="2"/>
    <w:uiPriority w:val="9"/>
    <w:semiHidden/>
    <w:rsid w:val="003D79C4"/>
    <w:rPr>
      <w:rFonts w:asciiTheme="majorHAnsi" w:eastAsiaTheme="majorEastAsia" w:hAnsiTheme="majorHAnsi" w:cstheme="majorBidi"/>
      <w:b/>
      <w:bCs/>
      <w:color w:val="4F81BD" w:themeColor="accent1"/>
      <w:sz w:val="26"/>
      <w:szCs w:val="26"/>
      <w:lang w:eastAsia="ru-RU"/>
    </w:rPr>
  </w:style>
  <w:style w:type="paragraph" w:customStyle="1" w:styleId="aa">
    <w:name w:val="Знак"/>
    <w:basedOn w:val="a"/>
    <w:rsid w:val="003D79C4"/>
    <w:pPr>
      <w:widowControl w:val="0"/>
      <w:adjustRightInd w:val="0"/>
      <w:spacing w:after="160" w:line="240" w:lineRule="exact"/>
      <w:jc w:val="right"/>
    </w:pPr>
    <w:rPr>
      <w:sz w:val="20"/>
      <w:szCs w:val="20"/>
      <w:lang w:val="en-GB" w:eastAsia="en-US"/>
    </w:rPr>
  </w:style>
  <w:style w:type="table" w:styleId="ab">
    <w:name w:val="Table Grid"/>
    <w:basedOn w:val="a1"/>
    <w:rsid w:val="003D79C4"/>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3D79C4"/>
    <w:pPr>
      <w:ind w:left="720"/>
    </w:pPr>
    <w:rPr>
      <w:szCs w:val="22"/>
      <w:lang w:eastAsia="en-US"/>
    </w:rPr>
  </w:style>
  <w:style w:type="paragraph" w:styleId="ac">
    <w:name w:val="Body Text Indent"/>
    <w:basedOn w:val="a"/>
    <w:link w:val="ad"/>
    <w:rsid w:val="003D79C4"/>
    <w:pPr>
      <w:spacing w:after="120"/>
      <w:ind w:left="283"/>
    </w:pPr>
  </w:style>
  <w:style w:type="character" w:customStyle="1" w:styleId="ad">
    <w:name w:val="Основной текст с отступом Знак"/>
    <w:basedOn w:val="a0"/>
    <w:link w:val="ac"/>
    <w:rsid w:val="003D79C4"/>
    <w:rPr>
      <w:lang w:eastAsia="ru-RU"/>
    </w:rPr>
  </w:style>
  <w:style w:type="character" w:customStyle="1" w:styleId="apple-style-span">
    <w:name w:val="apple-style-span"/>
    <w:basedOn w:val="a0"/>
    <w:rsid w:val="003D79C4"/>
  </w:style>
  <w:style w:type="paragraph" w:customStyle="1" w:styleId="1c">
    <w:name w:val="Абзац1 c отступом"/>
    <w:basedOn w:val="a"/>
    <w:rsid w:val="003D79C4"/>
    <w:pPr>
      <w:spacing w:after="60" w:line="360" w:lineRule="exact"/>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C4"/>
    <w:pPr>
      <w:jc w:val="left"/>
    </w:pPr>
    <w:rPr>
      <w:lang w:eastAsia="ru-RU"/>
    </w:rPr>
  </w:style>
  <w:style w:type="paragraph" w:styleId="1">
    <w:name w:val="heading 1"/>
    <w:basedOn w:val="a"/>
    <w:next w:val="a"/>
    <w:link w:val="10"/>
    <w:qFormat/>
    <w:rsid w:val="003D79C4"/>
    <w:pPr>
      <w:keepNext/>
      <w:jc w:val="both"/>
      <w:outlineLvl w:val="0"/>
    </w:pPr>
    <w:rPr>
      <w:sz w:val="26"/>
      <w:szCs w:val="20"/>
    </w:rPr>
  </w:style>
  <w:style w:type="paragraph" w:styleId="2">
    <w:name w:val="heading 2"/>
    <w:basedOn w:val="a"/>
    <w:next w:val="a"/>
    <w:link w:val="20"/>
    <w:uiPriority w:val="9"/>
    <w:semiHidden/>
    <w:unhideWhenUsed/>
    <w:qFormat/>
    <w:rsid w:val="003D79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79C4"/>
    <w:pPr>
      <w:widowControl w:val="0"/>
      <w:autoSpaceDE w:val="0"/>
      <w:autoSpaceDN w:val="0"/>
      <w:adjustRightInd w:val="0"/>
      <w:jc w:val="left"/>
    </w:pPr>
    <w:rPr>
      <w:rFonts w:ascii="Arial" w:hAnsi="Arial" w:cs="Arial"/>
      <w:sz w:val="20"/>
      <w:szCs w:val="20"/>
      <w:lang w:eastAsia="ru-RU"/>
    </w:rPr>
  </w:style>
  <w:style w:type="paragraph" w:customStyle="1" w:styleId="ConsPlusTitle">
    <w:name w:val="ConsPlusTitle"/>
    <w:uiPriority w:val="99"/>
    <w:rsid w:val="003D79C4"/>
    <w:pPr>
      <w:widowControl w:val="0"/>
      <w:autoSpaceDE w:val="0"/>
      <w:autoSpaceDN w:val="0"/>
      <w:adjustRightInd w:val="0"/>
      <w:jc w:val="left"/>
    </w:pPr>
    <w:rPr>
      <w:rFonts w:ascii="Arial" w:hAnsi="Arial" w:cs="Arial"/>
      <w:b/>
      <w:bCs/>
      <w:sz w:val="20"/>
      <w:szCs w:val="20"/>
      <w:lang w:eastAsia="ru-RU"/>
    </w:rPr>
  </w:style>
  <w:style w:type="paragraph" w:styleId="a3">
    <w:name w:val="Body Text"/>
    <w:basedOn w:val="a"/>
    <w:link w:val="a4"/>
    <w:uiPriority w:val="99"/>
    <w:rsid w:val="003D79C4"/>
    <w:pPr>
      <w:jc w:val="center"/>
    </w:pPr>
    <w:rPr>
      <w:sz w:val="28"/>
    </w:rPr>
  </w:style>
  <w:style w:type="character" w:customStyle="1" w:styleId="a4">
    <w:name w:val="Основной текст Знак"/>
    <w:basedOn w:val="a0"/>
    <w:link w:val="a3"/>
    <w:uiPriority w:val="99"/>
    <w:rsid w:val="003D79C4"/>
    <w:rPr>
      <w:sz w:val="28"/>
      <w:lang w:eastAsia="ru-RU"/>
    </w:rPr>
  </w:style>
  <w:style w:type="paragraph" w:customStyle="1" w:styleId="ConsPlusNonformat">
    <w:name w:val="ConsPlusNonformat"/>
    <w:rsid w:val="003D79C4"/>
    <w:pPr>
      <w:autoSpaceDE w:val="0"/>
      <w:autoSpaceDN w:val="0"/>
      <w:adjustRightInd w:val="0"/>
      <w:jc w:val="left"/>
    </w:pPr>
    <w:rPr>
      <w:rFonts w:ascii="Courier New" w:hAnsi="Courier New" w:cs="Courier New"/>
      <w:sz w:val="20"/>
      <w:szCs w:val="20"/>
      <w:lang w:eastAsia="ru-RU"/>
    </w:rPr>
  </w:style>
  <w:style w:type="paragraph" w:customStyle="1" w:styleId="ConsPlusCell">
    <w:name w:val="ConsPlusCell"/>
    <w:rsid w:val="003D79C4"/>
    <w:pPr>
      <w:autoSpaceDE w:val="0"/>
      <w:autoSpaceDN w:val="0"/>
      <w:adjustRightInd w:val="0"/>
      <w:jc w:val="left"/>
    </w:pPr>
    <w:rPr>
      <w:sz w:val="28"/>
      <w:szCs w:val="28"/>
      <w:lang w:eastAsia="ru-RU"/>
    </w:rPr>
  </w:style>
  <w:style w:type="paragraph" w:styleId="a5">
    <w:name w:val="Balloon Text"/>
    <w:basedOn w:val="a"/>
    <w:link w:val="a6"/>
    <w:uiPriority w:val="99"/>
    <w:semiHidden/>
    <w:unhideWhenUsed/>
    <w:rsid w:val="003D79C4"/>
    <w:rPr>
      <w:rFonts w:ascii="Tahoma" w:hAnsi="Tahoma" w:cs="Tahoma"/>
      <w:sz w:val="16"/>
      <w:szCs w:val="16"/>
    </w:rPr>
  </w:style>
  <w:style w:type="character" w:customStyle="1" w:styleId="a6">
    <w:name w:val="Текст выноски Знак"/>
    <w:basedOn w:val="a0"/>
    <w:link w:val="a5"/>
    <w:uiPriority w:val="99"/>
    <w:semiHidden/>
    <w:rsid w:val="003D79C4"/>
    <w:rPr>
      <w:rFonts w:ascii="Tahoma" w:hAnsi="Tahoma" w:cs="Tahoma"/>
      <w:sz w:val="16"/>
      <w:szCs w:val="16"/>
      <w:lang w:eastAsia="ru-RU"/>
    </w:rPr>
  </w:style>
  <w:style w:type="paragraph" w:customStyle="1" w:styleId="ConsNonformat">
    <w:name w:val="ConsNonformat"/>
    <w:uiPriority w:val="99"/>
    <w:rsid w:val="003D79C4"/>
    <w:pPr>
      <w:widowControl w:val="0"/>
      <w:autoSpaceDE w:val="0"/>
      <w:autoSpaceDN w:val="0"/>
      <w:adjustRightInd w:val="0"/>
      <w:jc w:val="left"/>
    </w:pPr>
    <w:rPr>
      <w:rFonts w:ascii="Courier New" w:hAnsi="Courier New" w:cs="Courier New"/>
      <w:sz w:val="20"/>
      <w:szCs w:val="20"/>
      <w:lang w:eastAsia="ru-RU"/>
    </w:rPr>
  </w:style>
  <w:style w:type="paragraph" w:styleId="a7">
    <w:name w:val="Title"/>
    <w:basedOn w:val="a"/>
    <w:next w:val="a"/>
    <w:link w:val="a8"/>
    <w:qFormat/>
    <w:rsid w:val="003D79C4"/>
    <w:pPr>
      <w:suppressAutoHyphens/>
      <w:jc w:val="center"/>
    </w:pPr>
    <w:rPr>
      <w:sz w:val="26"/>
      <w:szCs w:val="20"/>
      <w:lang w:eastAsia="ar-SA"/>
    </w:rPr>
  </w:style>
  <w:style w:type="character" w:customStyle="1" w:styleId="a8">
    <w:name w:val="Название Знак"/>
    <w:basedOn w:val="a0"/>
    <w:link w:val="a7"/>
    <w:rsid w:val="003D79C4"/>
    <w:rPr>
      <w:sz w:val="26"/>
      <w:szCs w:val="20"/>
      <w:lang w:eastAsia="ar-SA"/>
    </w:rPr>
  </w:style>
  <w:style w:type="character" w:customStyle="1" w:styleId="10">
    <w:name w:val="Заголовок 1 Знак"/>
    <w:basedOn w:val="a0"/>
    <w:link w:val="1"/>
    <w:rsid w:val="003D79C4"/>
    <w:rPr>
      <w:sz w:val="26"/>
      <w:szCs w:val="20"/>
      <w:lang w:eastAsia="ru-RU"/>
    </w:rPr>
  </w:style>
  <w:style w:type="character" w:styleId="a9">
    <w:name w:val="Hyperlink"/>
    <w:rsid w:val="003D79C4"/>
    <w:rPr>
      <w:color w:val="0000FF"/>
      <w:u w:val="single"/>
    </w:rPr>
  </w:style>
  <w:style w:type="character" w:customStyle="1" w:styleId="apple-converted-space">
    <w:name w:val="apple-converted-space"/>
    <w:rsid w:val="003D79C4"/>
  </w:style>
  <w:style w:type="character" w:customStyle="1" w:styleId="21">
    <w:name w:val=" Знак Знак2"/>
    <w:rsid w:val="003D79C4"/>
    <w:rPr>
      <w:sz w:val="26"/>
    </w:rPr>
  </w:style>
  <w:style w:type="paragraph" w:styleId="3">
    <w:name w:val="Body Text 3"/>
    <w:basedOn w:val="a"/>
    <w:link w:val="30"/>
    <w:uiPriority w:val="99"/>
    <w:semiHidden/>
    <w:unhideWhenUsed/>
    <w:rsid w:val="003D79C4"/>
    <w:pPr>
      <w:spacing w:after="120"/>
    </w:pPr>
    <w:rPr>
      <w:sz w:val="16"/>
      <w:szCs w:val="16"/>
    </w:rPr>
  </w:style>
  <w:style w:type="character" w:customStyle="1" w:styleId="30">
    <w:name w:val="Основной текст 3 Знак"/>
    <w:basedOn w:val="a0"/>
    <w:link w:val="3"/>
    <w:uiPriority w:val="99"/>
    <w:semiHidden/>
    <w:rsid w:val="003D79C4"/>
    <w:rPr>
      <w:sz w:val="16"/>
      <w:szCs w:val="16"/>
      <w:lang w:eastAsia="ru-RU"/>
    </w:rPr>
  </w:style>
  <w:style w:type="character" w:customStyle="1" w:styleId="20">
    <w:name w:val="Заголовок 2 Знак"/>
    <w:basedOn w:val="a0"/>
    <w:link w:val="2"/>
    <w:uiPriority w:val="9"/>
    <w:semiHidden/>
    <w:rsid w:val="003D79C4"/>
    <w:rPr>
      <w:rFonts w:asciiTheme="majorHAnsi" w:eastAsiaTheme="majorEastAsia" w:hAnsiTheme="majorHAnsi" w:cstheme="majorBidi"/>
      <w:b/>
      <w:bCs/>
      <w:color w:val="4F81BD" w:themeColor="accent1"/>
      <w:sz w:val="26"/>
      <w:szCs w:val="26"/>
      <w:lang w:eastAsia="ru-RU"/>
    </w:rPr>
  </w:style>
  <w:style w:type="paragraph" w:customStyle="1" w:styleId="aa">
    <w:name w:val="Знак"/>
    <w:basedOn w:val="a"/>
    <w:rsid w:val="003D79C4"/>
    <w:pPr>
      <w:widowControl w:val="0"/>
      <w:adjustRightInd w:val="0"/>
      <w:spacing w:after="160" w:line="240" w:lineRule="exact"/>
      <w:jc w:val="right"/>
    </w:pPr>
    <w:rPr>
      <w:sz w:val="20"/>
      <w:szCs w:val="20"/>
      <w:lang w:val="en-GB" w:eastAsia="en-US"/>
    </w:rPr>
  </w:style>
  <w:style w:type="table" w:styleId="ab">
    <w:name w:val="Table Grid"/>
    <w:basedOn w:val="a1"/>
    <w:rsid w:val="003D79C4"/>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3D79C4"/>
    <w:pPr>
      <w:ind w:left="720"/>
    </w:pPr>
    <w:rPr>
      <w:szCs w:val="22"/>
      <w:lang w:eastAsia="en-US"/>
    </w:rPr>
  </w:style>
  <w:style w:type="paragraph" w:styleId="ac">
    <w:name w:val="Body Text Indent"/>
    <w:basedOn w:val="a"/>
    <w:link w:val="ad"/>
    <w:rsid w:val="003D79C4"/>
    <w:pPr>
      <w:spacing w:after="120"/>
      <w:ind w:left="283"/>
    </w:pPr>
  </w:style>
  <w:style w:type="character" w:customStyle="1" w:styleId="ad">
    <w:name w:val="Основной текст с отступом Знак"/>
    <w:basedOn w:val="a0"/>
    <w:link w:val="ac"/>
    <w:rsid w:val="003D79C4"/>
    <w:rPr>
      <w:lang w:eastAsia="ru-RU"/>
    </w:rPr>
  </w:style>
  <w:style w:type="character" w:customStyle="1" w:styleId="apple-style-span">
    <w:name w:val="apple-style-span"/>
    <w:basedOn w:val="a0"/>
    <w:rsid w:val="003D79C4"/>
  </w:style>
  <w:style w:type="paragraph" w:customStyle="1" w:styleId="1c">
    <w:name w:val="Абзац1 c отступом"/>
    <w:basedOn w:val="a"/>
    <w:rsid w:val="003D79C4"/>
    <w:pPr>
      <w:spacing w:after="60" w:line="360" w:lineRule="exact"/>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onsultant.ru/document/cons_doc_LAW_33773/8a479c028d080f9c4013f9a12ca4bc04a1bc7527/"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imushorlov@mail.ru"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www.torgi.goy.ru/" TargetMode="External"/><Relationship Id="rId11" Type="http://schemas.openxmlformats.org/officeDocument/2006/relationships/hyperlink" Target="consultantplus://offline/ref=5DD7ABFE5ED7022D88D47EA52E889C68B626E7BCF31AE2A24CB94854583C6EB569A656DDA5F6E337642B93xDs7I" TargetMode="External"/><Relationship Id="rId5" Type="http://schemas.openxmlformats.org/officeDocument/2006/relationships/webSettings" Target="webSettings.xml"/><Relationship Id="rId15" Type="http://schemas.openxmlformats.org/officeDocument/2006/relationships/hyperlink" Target="http://docs.cntd.ru/document/902053196" TargetMode="External"/><Relationship Id="rId10" Type="http://schemas.openxmlformats.org/officeDocument/2006/relationships/hyperlink" Target="consultantplus://offline/ref=5DD7ABFE5ED7022D88D47EA52E889C68B626E7BCF31AE2A24CB94854583C6EB569A656DDA5F6E337642B93xDsAI"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consultantplus://offline/ref=BA934049B67E91B35CC16254E3CCF4F5F2792CAF6C4DA3A33A8F94621E7033798CE2F71CF3C4B24FEAD4B5cCOCI"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13033</Words>
  <Characters>74294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2019-10-04T09:23:00Z</dcterms:created>
  <dcterms:modified xsi:type="dcterms:W3CDTF">2019-10-04T09:40:00Z</dcterms:modified>
</cp:coreProperties>
</file>