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EC" w:rsidRDefault="00C918EC" w:rsidP="00C918EC">
      <w:pPr>
        <w:rPr>
          <w:rFonts w:ascii="Bookman Old Style" w:hAnsi="Bookman Old Style"/>
          <w:b/>
          <w:sz w:val="80"/>
          <w:szCs w:val="80"/>
        </w:rPr>
      </w:pPr>
    </w:p>
    <w:p w:rsidR="00C918EC" w:rsidRDefault="00C918EC" w:rsidP="00C918EC">
      <w:pPr>
        <w:rPr>
          <w:rFonts w:ascii="Bookman Old Style" w:hAnsi="Bookman Old Style"/>
          <w:b/>
          <w:sz w:val="80"/>
          <w:szCs w:val="80"/>
        </w:rPr>
      </w:pPr>
    </w:p>
    <w:p w:rsidR="00C918EC" w:rsidRDefault="00C918EC" w:rsidP="00C918EC">
      <w:pPr>
        <w:rPr>
          <w:rFonts w:ascii="Bookman Old Style" w:hAnsi="Bookman Old Style"/>
          <w:b/>
          <w:sz w:val="80"/>
          <w:szCs w:val="80"/>
        </w:rPr>
      </w:pPr>
    </w:p>
    <w:p w:rsidR="00C918EC" w:rsidRDefault="00C918EC" w:rsidP="00C918EC">
      <w:pPr>
        <w:rPr>
          <w:rFonts w:ascii="Bookman Old Style" w:hAnsi="Bookman Old Style"/>
          <w:b/>
          <w:sz w:val="80"/>
          <w:szCs w:val="80"/>
        </w:rPr>
      </w:pPr>
    </w:p>
    <w:p w:rsidR="00C918EC" w:rsidRDefault="00C918EC" w:rsidP="00C918EC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C918EC" w:rsidRDefault="00C918EC" w:rsidP="00C918EC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C918EC" w:rsidRDefault="00C918EC" w:rsidP="00C918EC">
      <w:pPr>
        <w:jc w:val="center"/>
        <w:rPr>
          <w:b/>
          <w:sz w:val="48"/>
          <w:szCs w:val="48"/>
        </w:rPr>
      </w:pPr>
    </w:p>
    <w:p w:rsidR="00C918EC" w:rsidRDefault="00C918EC" w:rsidP="00C918EC">
      <w:pPr>
        <w:jc w:val="center"/>
        <w:rPr>
          <w:b/>
          <w:sz w:val="48"/>
          <w:szCs w:val="48"/>
        </w:rPr>
      </w:pPr>
    </w:p>
    <w:p w:rsidR="00C918EC" w:rsidRDefault="00C918EC" w:rsidP="00C918EC">
      <w:pPr>
        <w:jc w:val="center"/>
        <w:rPr>
          <w:b/>
          <w:sz w:val="48"/>
          <w:szCs w:val="48"/>
        </w:rPr>
      </w:pPr>
    </w:p>
    <w:p w:rsidR="00C918EC" w:rsidRDefault="00C918EC" w:rsidP="00C918EC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C918EC" w:rsidRDefault="00C918EC" w:rsidP="00C918EC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C918EC" w:rsidRDefault="00C918EC" w:rsidP="00C918EC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C918EC" w:rsidRDefault="00C918EC" w:rsidP="00C918EC">
      <w:pPr>
        <w:jc w:val="center"/>
        <w:rPr>
          <w:rFonts w:asciiTheme="minorHAnsi" w:hAnsiTheme="minorHAnsi"/>
          <w:b/>
          <w:sz w:val="32"/>
          <w:szCs w:val="32"/>
        </w:rPr>
      </w:pPr>
    </w:p>
    <w:p w:rsidR="00C918EC" w:rsidRDefault="00C918EC" w:rsidP="00C918EC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C918EC" w:rsidRDefault="00C918EC" w:rsidP="00C918E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918EC" w:rsidRDefault="00C918EC" w:rsidP="00C918E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918EC" w:rsidRDefault="00C918EC" w:rsidP="00C918E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918EC" w:rsidRDefault="00C918EC" w:rsidP="00C918E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918EC" w:rsidRDefault="00C918EC" w:rsidP="00C918E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918EC" w:rsidRDefault="00C918EC" w:rsidP="00C918E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918EC" w:rsidRDefault="00C918EC" w:rsidP="00C918E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918EC" w:rsidRDefault="00C918EC" w:rsidP="00C918E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918EC" w:rsidRDefault="00C918EC" w:rsidP="00C918E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918EC" w:rsidRDefault="00C918EC" w:rsidP="00C918EC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4</w:t>
      </w:r>
      <w:r>
        <w:rPr>
          <w:rFonts w:ascii="Bookman Old Style" w:hAnsi="Bookman Old Style"/>
          <w:b/>
          <w:sz w:val="40"/>
          <w:szCs w:val="40"/>
        </w:rPr>
        <w:t xml:space="preserve"> (29</w:t>
      </w:r>
      <w:r>
        <w:rPr>
          <w:rFonts w:ascii="Bookman Old Style" w:hAnsi="Bookman Old Style"/>
          <w:b/>
          <w:sz w:val="40"/>
          <w:szCs w:val="40"/>
        </w:rPr>
        <w:t>4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C918EC" w:rsidRDefault="00C918EC" w:rsidP="00C918EC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Февраль</w:t>
      </w:r>
      <w:r>
        <w:rPr>
          <w:rFonts w:ascii="Bookman Old Style" w:hAnsi="Bookman Old Style"/>
          <w:b/>
          <w:sz w:val="40"/>
          <w:szCs w:val="40"/>
        </w:rPr>
        <w:t xml:space="preserve">  2019</w:t>
      </w:r>
    </w:p>
    <w:p w:rsidR="00C918EC" w:rsidRDefault="00C918EC" w:rsidP="00C918EC">
      <w:pPr>
        <w:jc w:val="center"/>
        <w:rPr>
          <w:rFonts w:ascii="Bookman Old Style" w:hAnsi="Bookman Old Style"/>
          <w:b/>
          <w:sz w:val="48"/>
          <w:szCs w:val="16"/>
        </w:rPr>
      </w:pPr>
      <w:r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tbl>
      <w:tblPr>
        <w:tblStyle w:val="a9"/>
        <w:tblW w:w="9429" w:type="dxa"/>
        <w:tblInd w:w="-459" w:type="dxa"/>
        <w:tblLook w:val="04A0" w:firstRow="1" w:lastRow="0" w:firstColumn="1" w:lastColumn="0" w:noHBand="0" w:noVBand="1"/>
      </w:tblPr>
      <w:tblGrid>
        <w:gridCol w:w="675"/>
        <w:gridCol w:w="7655"/>
        <w:gridCol w:w="1099"/>
      </w:tblGrid>
      <w:tr w:rsidR="00C918EC" w:rsidTr="00C918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EC" w:rsidRDefault="00C91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Pr="00C918EC" w:rsidRDefault="00C918EC" w:rsidP="00C918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18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Pr="00C918EC">
              <w:rPr>
                <w:b w:val="0"/>
                <w:sz w:val="28"/>
                <w:szCs w:val="28"/>
              </w:rPr>
              <w:t>30</w:t>
            </w:r>
            <w:r w:rsidRPr="00C918EC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.01.2019 № 6</w:t>
            </w:r>
            <w:r w:rsidRPr="00C918EC">
              <w:rPr>
                <w:b w:val="0"/>
                <w:sz w:val="28"/>
                <w:szCs w:val="28"/>
              </w:rPr>
              <w:t>7</w:t>
            </w:r>
            <w:r w:rsidRPr="00C918EC">
              <w:rPr>
                <w:rFonts w:ascii="Times New Roman" w:hAnsi="Times New Roman" w:cs="Times New Roman"/>
                <w:b w:val="0"/>
                <w:sz w:val="28"/>
                <w:szCs w:val="28"/>
              </w:rPr>
              <w:t>-п «О внесении изменений в постановление администрации Орловского района от 29.04.2015 № 231»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Default="00C918E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18EC" w:rsidTr="00C918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EC" w:rsidRDefault="00C91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EC" w:rsidRPr="00C918EC" w:rsidRDefault="00C918EC" w:rsidP="00C918E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918EC">
              <w:rPr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Pr="00C918EC">
              <w:rPr>
                <w:sz w:val="28"/>
                <w:szCs w:val="28"/>
              </w:rPr>
              <w:t>07</w:t>
            </w:r>
            <w:r w:rsidRPr="00C918EC">
              <w:rPr>
                <w:sz w:val="28"/>
                <w:szCs w:val="28"/>
              </w:rPr>
              <w:t>.0</w:t>
            </w:r>
            <w:r w:rsidRPr="00C918EC">
              <w:rPr>
                <w:sz w:val="28"/>
                <w:szCs w:val="28"/>
              </w:rPr>
              <w:t>2</w:t>
            </w:r>
            <w:r w:rsidRPr="00C918EC">
              <w:rPr>
                <w:sz w:val="28"/>
                <w:szCs w:val="28"/>
              </w:rPr>
              <w:t xml:space="preserve">.2019 № </w:t>
            </w:r>
            <w:r w:rsidRPr="00C918EC">
              <w:rPr>
                <w:sz w:val="28"/>
                <w:szCs w:val="28"/>
              </w:rPr>
              <w:t>82</w:t>
            </w:r>
            <w:r w:rsidRPr="00C918EC">
              <w:rPr>
                <w:sz w:val="28"/>
                <w:szCs w:val="28"/>
              </w:rPr>
              <w:t>-п</w:t>
            </w:r>
            <w:r w:rsidRPr="00C918EC">
              <w:rPr>
                <w:sz w:val="28"/>
                <w:szCs w:val="28"/>
              </w:rPr>
              <w:t xml:space="preserve"> «</w:t>
            </w:r>
            <w:r w:rsidRPr="00C918EC">
              <w:rPr>
                <w:sz w:val="28"/>
                <w:szCs w:val="28"/>
              </w:rPr>
              <w:t>О внесении изменений в постановление администрации Орловского района от19.11.2018 г. № 746-п</w:t>
            </w:r>
            <w:r w:rsidRPr="00C918EC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Default="00C918E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18EC" w:rsidTr="00C918EC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EC" w:rsidRDefault="00C91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Pr="00C918EC" w:rsidRDefault="00C918EC" w:rsidP="00C918EC">
            <w:pPr>
              <w:pStyle w:val="ConsTitle"/>
              <w:widowControl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918E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Орловского района от 07.02.2019 № 8</w:t>
            </w:r>
            <w:r w:rsidRPr="00C918EC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C918EC"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  <w:r w:rsidRPr="00C918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</w:t>
            </w:r>
            <w:r w:rsidRPr="00C918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постановление администрации Орловского района от 25.09.2018 г. № 623-п</w:t>
            </w:r>
            <w:r w:rsidRPr="00C918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Default="00C918E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18EC" w:rsidTr="00C918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EC" w:rsidRDefault="00C91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Pr="00C918EC" w:rsidRDefault="00C918EC" w:rsidP="00C918EC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8E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07.02.2019 № 8</w:t>
            </w:r>
            <w:r w:rsidRPr="00C91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18E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C918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918E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918EC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Орловского района от 09.01.2019 № 1-п</w:t>
            </w:r>
            <w:r w:rsidRPr="00C918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Default="00C918E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18EC" w:rsidTr="00C918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EC" w:rsidRDefault="00C91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Pr="00C918EC" w:rsidRDefault="00C918EC" w:rsidP="00C91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E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07.02.2019 № 8</w:t>
            </w:r>
            <w:r w:rsidRPr="00C918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18E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C918E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918EC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Орловского района от 09.01.2019 № 2-п</w:t>
            </w:r>
            <w:r w:rsidRPr="00C918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Default="00C918E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18EC" w:rsidTr="00C918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EC" w:rsidRDefault="00C91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Pr="00C918EC" w:rsidRDefault="00C918EC" w:rsidP="00C918EC">
            <w:pPr>
              <w:tabs>
                <w:tab w:val="left" w:pos="9355"/>
              </w:tabs>
              <w:ind w:right="-5"/>
              <w:jc w:val="both"/>
              <w:rPr>
                <w:sz w:val="27"/>
                <w:szCs w:val="27"/>
              </w:rPr>
            </w:pPr>
            <w:r w:rsidRPr="00C918EC">
              <w:rPr>
                <w:sz w:val="28"/>
                <w:szCs w:val="28"/>
              </w:rPr>
              <w:t>Постановление администрации Орловского района от 0</w:t>
            </w:r>
            <w:r w:rsidRPr="00C918EC">
              <w:rPr>
                <w:sz w:val="28"/>
                <w:szCs w:val="28"/>
              </w:rPr>
              <w:t>8</w:t>
            </w:r>
            <w:r w:rsidRPr="00C918EC">
              <w:rPr>
                <w:sz w:val="28"/>
                <w:szCs w:val="28"/>
              </w:rPr>
              <w:t>.02.2019 № 8</w:t>
            </w:r>
            <w:r w:rsidRPr="00C918EC">
              <w:rPr>
                <w:sz w:val="28"/>
                <w:szCs w:val="28"/>
              </w:rPr>
              <w:t>8</w:t>
            </w:r>
            <w:r w:rsidRPr="00C918EC">
              <w:rPr>
                <w:sz w:val="28"/>
                <w:szCs w:val="28"/>
              </w:rPr>
              <w:t>-п</w:t>
            </w:r>
            <w:r w:rsidRPr="00C918EC">
              <w:rPr>
                <w:sz w:val="27"/>
                <w:szCs w:val="27"/>
              </w:rPr>
              <w:t xml:space="preserve"> «</w:t>
            </w:r>
            <w:r w:rsidRPr="00C918EC">
              <w:rPr>
                <w:sz w:val="27"/>
                <w:szCs w:val="27"/>
              </w:rPr>
              <w:t xml:space="preserve">О проведении районного  конкурса </w:t>
            </w:r>
          </w:p>
          <w:p w:rsidR="00C918EC" w:rsidRPr="00C918EC" w:rsidRDefault="00C918EC" w:rsidP="00C918EC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 w:rsidRPr="00C918EC">
              <w:rPr>
                <w:sz w:val="27"/>
                <w:szCs w:val="27"/>
              </w:rPr>
              <w:t xml:space="preserve">«Признание года – 2018»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Default="00C918E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18EC" w:rsidTr="00C918EC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EC" w:rsidRDefault="00C918EC">
            <w:pPr>
              <w:keepNext/>
              <w:spacing w:after="200" w:line="276" w:lineRule="auto"/>
              <w:ind w:right="-22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Pr="00C918EC" w:rsidRDefault="00C918EC" w:rsidP="00C918EC">
            <w:pPr>
              <w:tabs>
                <w:tab w:val="left" w:pos="4760"/>
                <w:tab w:val="left" w:pos="9515"/>
              </w:tabs>
              <w:ind w:right="-5"/>
              <w:jc w:val="both"/>
              <w:rPr>
                <w:sz w:val="28"/>
                <w:szCs w:val="28"/>
              </w:rPr>
            </w:pPr>
            <w:r w:rsidRPr="00C918EC">
              <w:rPr>
                <w:sz w:val="28"/>
                <w:szCs w:val="28"/>
              </w:rPr>
              <w:t>Постановление администрации Орловского района от 0</w:t>
            </w:r>
            <w:r w:rsidRPr="00C918EC">
              <w:rPr>
                <w:sz w:val="28"/>
                <w:szCs w:val="28"/>
              </w:rPr>
              <w:t>8</w:t>
            </w:r>
            <w:r w:rsidRPr="00C918EC">
              <w:rPr>
                <w:sz w:val="28"/>
                <w:szCs w:val="28"/>
              </w:rPr>
              <w:t xml:space="preserve">.02.2019 № </w:t>
            </w:r>
            <w:r w:rsidRPr="00C918EC">
              <w:rPr>
                <w:sz w:val="28"/>
                <w:szCs w:val="28"/>
              </w:rPr>
              <w:t>92</w:t>
            </w:r>
            <w:r w:rsidRPr="00C918EC">
              <w:rPr>
                <w:sz w:val="28"/>
                <w:szCs w:val="28"/>
              </w:rPr>
              <w:t>-п</w:t>
            </w:r>
            <w:r w:rsidRPr="00C918EC">
              <w:rPr>
                <w:sz w:val="28"/>
                <w:szCs w:val="28"/>
              </w:rPr>
              <w:t xml:space="preserve"> «</w:t>
            </w:r>
            <w:r w:rsidRPr="00C918EC">
              <w:rPr>
                <w:sz w:val="28"/>
                <w:szCs w:val="28"/>
              </w:rPr>
              <w:t>О внесении изменений в постановление администрации Орловского района от 05.12.2018 г. № 797-п</w:t>
            </w:r>
            <w:r w:rsidRPr="00C918EC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Default="00C918E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18EC" w:rsidTr="00C918EC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EC" w:rsidRDefault="00C91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Pr="00C918EC" w:rsidRDefault="00C918EC" w:rsidP="00C918EC">
            <w:pPr>
              <w:jc w:val="both"/>
              <w:rPr>
                <w:sz w:val="28"/>
                <w:szCs w:val="28"/>
              </w:rPr>
            </w:pPr>
            <w:r w:rsidRPr="00C918EC">
              <w:rPr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Pr="00C918EC">
              <w:rPr>
                <w:sz w:val="28"/>
                <w:szCs w:val="28"/>
              </w:rPr>
              <w:t>12</w:t>
            </w:r>
            <w:r w:rsidRPr="00C918EC">
              <w:rPr>
                <w:sz w:val="28"/>
                <w:szCs w:val="28"/>
              </w:rPr>
              <w:t xml:space="preserve">.02.2019 № </w:t>
            </w:r>
            <w:r w:rsidRPr="00C918EC">
              <w:rPr>
                <w:sz w:val="28"/>
                <w:szCs w:val="28"/>
              </w:rPr>
              <w:t>94</w:t>
            </w:r>
            <w:r w:rsidRPr="00C918EC">
              <w:rPr>
                <w:sz w:val="28"/>
                <w:szCs w:val="28"/>
              </w:rPr>
              <w:t>-п</w:t>
            </w:r>
            <w:r w:rsidRPr="00C918EC">
              <w:rPr>
                <w:sz w:val="28"/>
                <w:szCs w:val="28"/>
              </w:rPr>
              <w:t xml:space="preserve"> «</w:t>
            </w:r>
            <w:r w:rsidRPr="00C918EC">
              <w:rPr>
                <w:sz w:val="28"/>
                <w:szCs w:val="28"/>
              </w:rPr>
              <w:t xml:space="preserve">О внесении изменений в муниципальную Программу «Повышение эффективности реализации молодежной политики в Орловском районе Кировской области на 2019 – 2025 годы»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Default="00C918E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18EC" w:rsidTr="00C918EC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EC" w:rsidRDefault="00C91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Pr="00C918EC" w:rsidRDefault="00C918EC" w:rsidP="00C918EC">
            <w:pPr>
              <w:shd w:val="clear" w:color="auto" w:fill="FFFFFF"/>
              <w:spacing w:line="235" w:lineRule="exact"/>
              <w:ind w:right="48"/>
              <w:jc w:val="both"/>
              <w:rPr>
                <w:sz w:val="28"/>
                <w:szCs w:val="28"/>
              </w:rPr>
            </w:pPr>
            <w:r w:rsidRPr="00C918EC">
              <w:rPr>
                <w:sz w:val="28"/>
                <w:szCs w:val="28"/>
              </w:rPr>
              <w:t>Постановление администрации Орловского района от 12.02.2019 № 9</w:t>
            </w:r>
            <w:r w:rsidRPr="00C918EC">
              <w:rPr>
                <w:sz w:val="28"/>
                <w:szCs w:val="28"/>
              </w:rPr>
              <w:t>5</w:t>
            </w:r>
            <w:r w:rsidRPr="00C918EC">
              <w:rPr>
                <w:sz w:val="28"/>
                <w:szCs w:val="28"/>
              </w:rPr>
              <w:t>-п</w:t>
            </w:r>
            <w:r w:rsidRPr="00C918EC">
              <w:rPr>
                <w:bCs/>
                <w:sz w:val="28"/>
                <w:szCs w:val="28"/>
              </w:rPr>
              <w:t xml:space="preserve"> «</w:t>
            </w:r>
            <w:r w:rsidRPr="00C918EC">
              <w:rPr>
                <w:bCs/>
                <w:sz w:val="28"/>
                <w:szCs w:val="28"/>
              </w:rPr>
              <w:t>О внесении изменений в постановление администрации Орловского района от 20.08.2018 № 541-п «Об утверждении муниципальной программы «Развитие культуры в Орловском районе» на 2019-2022 годы»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C" w:rsidRDefault="00C918E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918EC" w:rsidRPr="00CA4255" w:rsidRDefault="00C918EC" w:rsidP="00C918EC">
      <w:pPr>
        <w:jc w:val="both"/>
      </w:pPr>
    </w:p>
    <w:p w:rsidR="00C918EC" w:rsidRDefault="00C918EC" w:rsidP="00C918EC">
      <w:pPr>
        <w:shd w:val="clear" w:color="auto" w:fill="FFFFFF"/>
        <w:spacing w:line="235" w:lineRule="exact"/>
        <w:ind w:right="48"/>
        <w:jc w:val="center"/>
        <w:rPr>
          <w:sz w:val="28"/>
          <w:szCs w:val="28"/>
        </w:rPr>
      </w:pPr>
    </w:p>
    <w:p w:rsidR="00C918EC" w:rsidRDefault="00C918EC" w:rsidP="00C918EC">
      <w:pPr>
        <w:ind w:right="-22"/>
        <w:jc w:val="center"/>
        <w:rPr>
          <w:b/>
          <w:sz w:val="28"/>
          <w:szCs w:val="28"/>
        </w:rPr>
      </w:pPr>
    </w:p>
    <w:p w:rsidR="00C918EC" w:rsidRDefault="00C918EC" w:rsidP="00C918EC">
      <w:pPr>
        <w:ind w:right="-22"/>
        <w:jc w:val="center"/>
        <w:rPr>
          <w:b/>
          <w:sz w:val="28"/>
          <w:szCs w:val="28"/>
        </w:rPr>
      </w:pPr>
    </w:p>
    <w:p w:rsidR="00C918EC" w:rsidRDefault="00C918EC" w:rsidP="00C918EC">
      <w:pPr>
        <w:ind w:right="-22"/>
        <w:jc w:val="center"/>
        <w:rPr>
          <w:b/>
          <w:sz w:val="28"/>
          <w:szCs w:val="28"/>
        </w:rPr>
      </w:pPr>
    </w:p>
    <w:p w:rsidR="00C918EC" w:rsidRDefault="00C918EC" w:rsidP="00C918EC">
      <w:pPr>
        <w:ind w:right="-22"/>
        <w:jc w:val="center"/>
        <w:rPr>
          <w:b/>
          <w:sz w:val="28"/>
          <w:szCs w:val="28"/>
        </w:rPr>
      </w:pPr>
    </w:p>
    <w:p w:rsidR="00C918EC" w:rsidRDefault="00C918EC" w:rsidP="00C918EC">
      <w:pPr>
        <w:ind w:right="-22"/>
        <w:jc w:val="center"/>
        <w:rPr>
          <w:b/>
          <w:sz w:val="28"/>
          <w:szCs w:val="28"/>
        </w:rPr>
      </w:pPr>
    </w:p>
    <w:p w:rsidR="00C918EC" w:rsidRDefault="00C918EC" w:rsidP="00C918EC">
      <w:pPr>
        <w:ind w:right="-22"/>
        <w:jc w:val="center"/>
        <w:rPr>
          <w:b/>
          <w:sz w:val="28"/>
          <w:szCs w:val="28"/>
        </w:rPr>
      </w:pPr>
    </w:p>
    <w:p w:rsidR="00C918EC" w:rsidRDefault="00C918EC" w:rsidP="00C918EC">
      <w:pPr>
        <w:ind w:right="-22"/>
        <w:jc w:val="center"/>
        <w:rPr>
          <w:b/>
          <w:sz w:val="28"/>
          <w:szCs w:val="28"/>
        </w:rPr>
      </w:pPr>
    </w:p>
    <w:p w:rsidR="00C918EC" w:rsidRDefault="00C918EC" w:rsidP="00C918EC">
      <w:pPr>
        <w:ind w:right="-22"/>
        <w:jc w:val="center"/>
        <w:rPr>
          <w:b/>
          <w:sz w:val="28"/>
          <w:szCs w:val="28"/>
        </w:rPr>
      </w:pPr>
    </w:p>
    <w:p w:rsidR="00C918EC" w:rsidRDefault="00C918EC" w:rsidP="00C918EC">
      <w:pPr>
        <w:ind w:right="-22"/>
        <w:jc w:val="center"/>
        <w:rPr>
          <w:b/>
          <w:sz w:val="28"/>
          <w:szCs w:val="28"/>
        </w:rPr>
      </w:pPr>
    </w:p>
    <w:p w:rsidR="00C918EC" w:rsidRDefault="00C918EC" w:rsidP="00C918EC">
      <w:pPr>
        <w:ind w:right="-22"/>
        <w:jc w:val="center"/>
        <w:rPr>
          <w:b/>
          <w:sz w:val="28"/>
          <w:szCs w:val="28"/>
        </w:rPr>
      </w:pPr>
    </w:p>
    <w:p w:rsidR="00C918EC" w:rsidRDefault="00C918EC" w:rsidP="00C918EC">
      <w:pPr>
        <w:ind w:right="-22"/>
        <w:jc w:val="center"/>
        <w:rPr>
          <w:b/>
          <w:sz w:val="28"/>
          <w:szCs w:val="28"/>
        </w:rPr>
      </w:pPr>
    </w:p>
    <w:p w:rsidR="00A21AEF" w:rsidRDefault="00A21AEF" w:rsidP="00A21AEF">
      <w:pPr>
        <w:ind w:hanging="360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26720" cy="52260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EF" w:rsidRPr="00562F99" w:rsidRDefault="00A21AEF" w:rsidP="00A21AEF">
      <w:pPr>
        <w:jc w:val="center"/>
        <w:rPr>
          <w:b/>
          <w:sz w:val="36"/>
          <w:szCs w:val="36"/>
        </w:rPr>
      </w:pPr>
    </w:p>
    <w:p w:rsidR="00A21AEF" w:rsidRPr="00E6308F" w:rsidRDefault="00A21AEF" w:rsidP="00A21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6308F">
        <w:rPr>
          <w:b/>
          <w:sz w:val="28"/>
          <w:szCs w:val="28"/>
        </w:rPr>
        <w:t xml:space="preserve"> ОРЛОВСКОГО РАЙОНА</w:t>
      </w:r>
    </w:p>
    <w:p w:rsidR="00A21AEF" w:rsidRDefault="00A21AEF" w:rsidP="00A21AEF">
      <w:pPr>
        <w:ind w:right="283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>КИРОВСКОЙ ОБЛАСТИ</w:t>
      </w:r>
    </w:p>
    <w:p w:rsidR="00A21AEF" w:rsidRPr="00562F99" w:rsidRDefault="00A21AEF" w:rsidP="00A21AEF">
      <w:pPr>
        <w:ind w:right="283"/>
        <w:jc w:val="center"/>
        <w:rPr>
          <w:b/>
          <w:sz w:val="36"/>
          <w:szCs w:val="36"/>
        </w:rPr>
      </w:pPr>
    </w:p>
    <w:p w:rsidR="00A21AEF" w:rsidRPr="00FE0894" w:rsidRDefault="00A21AEF" w:rsidP="00A21AEF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21AEF" w:rsidRPr="00917A58" w:rsidRDefault="00A21AEF" w:rsidP="00A21AEF">
      <w:pPr>
        <w:jc w:val="both"/>
        <w:rPr>
          <w:sz w:val="36"/>
          <w:szCs w:val="36"/>
        </w:rPr>
      </w:pPr>
    </w:p>
    <w:p w:rsidR="00A21AEF" w:rsidRPr="00FA61AC" w:rsidRDefault="00A21AEF" w:rsidP="00A21AEF">
      <w:pPr>
        <w:jc w:val="both"/>
        <w:rPr>
          <w:sz w:val="28"/>
          <w:szCs w:val="28"/>
        </w:rPr>
      </w:pPr>
      <w:r>
        <w:rPr>
          <w:sz w:val="28"/>
          <w:szCs w:val="28"/>
        </w:rPr>
        <w:t>30.01.2019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</w:t>
      </w:r>
      <w:r w:rsidRPr="00FA61AC">
        <w:rPr>
          <w:sz w:val="28"/>
          <w:szCs w:val="28"/>
        </w:rPr>
        <w:t>№</w:t>
      </w:r>
      <w:r>
        <w:rPr>
          <w:sz w:val="28"/>
          <w:szCs w:val="28"/>
        </w:rPr>
        <w:t xml:space="preserve"> 67-п</w:t>
      </w:r>
    </w:p>
    <w:p w:rsidR="00A21AEF" w:rsidRPr="00917A58" w:rsidRDefault="00A21AEF" w:rsidP="00A21AEF">
      <w:pPr>
        <w:jc w:val="center"/>
        <w:rPr>
          <w:sz w:val="36"/>
          <w:szCs w:val="36"/>
        </w:rPr>
      </w:pPr>
    </w:p>
    <w:p w:rsidR="00A21AEF" w:rsidRPr="00FA61AC" w:rsidRDefault="00A21AEF" w:rsidP="00A21AEF">
      <w:pPr>
        <w:jc w:val="center"/>
        <w:rPr>
          <w:sz w:val="28"/>
          <w:szCs w:val="28"/>
        </w:rPr>
      </w:pPr>
      <w:r w:rsidRPr="00FA61AC">
        <w:rPr>
          <w:sz w:val="28"/>
          <w:szCs w:val="28"/>
        </w:rPr>
        <w:t>г. Орлов</w:t>
      </w:r>
    </w:p>
    <w:p w:rsidR="00A21AEF" w:rsidRPr="00917A58" w:rsidRDefault="00A21AEF" w:rsidP="00A21AEF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A21AEF" w:rsidRPr="00CB6F8A" w:rsidRDefault="00A21AEF" w:rsidP="00A21A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6F8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Орловского района от 29.04.2015 № 231</w:t>
      </w:r>
    </w:p>
    <w:p w:rsidR="00A21AEF" w:rsidRPr="00917A58" w:rsidRDefault="00A21AEF" w:rsidP="00A21AEF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A21AEF" w:rsidRPr="00887A01" w:rsidRDefault="00A21AEF" w:rsidP="00A21AE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BA5513">
        <w:rPr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>
        <w:rPr>
          <w:sz w:val="28"/>
          <w:szCs w:val="28"/>
        </w:rPr>
        <w:t>, администрация Орловского района ПОСТАНОВЛЯЕТ:</w:t>
      </w:r>
      <w:proofErr w:type="gramEnd"/>
    </w:p>
    <w:p w:rsidR="00A21AEF" w:rsidRDefault="00A21AEF" w:rsidP="00A21AEF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перечень муниципальных услуг администрации Орловского района, предоставляемых в Кировском областном государственном </w:t>
      </w:r>
      <w:r w:rsidRPr="006F3AC3">
        <w:rPr>
          <w:rFonts w:ascii="Times New Roman" w:hAnsi="Times New Roman" w:cs="Times New Roman"/>
          <w:sz w:val="28"/>
          <w:szCs w:val="28"/>
        </w:rPr>
        <w:t xml:space="preserve">автономном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AC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3AC3">
        <w:rPr>
          <w:rFonts w:ascii="Times New Roman" w:hAnsi="Times New Roman" w:cs="Times New Roman"/>
          <w:sz w:val="28"/>
          <w:szCs w:val="28"/>
        </w:rPr>
        <w:t>, уполномоченном на организацию предоставления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 по принципу "одного окна", утвержденный постановлением администрации Орловского района от 29.04.2015 № 231 следующие изменения:</w:t>
      </w:r>
      <w:proofErr w:type="gramEnd"/>
    </w:p>
    <w:p w:rsidR="00A21AEF" w:rsidRDefault="00A21AEF" w:rsidP="00A21AEF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 из перечня пункты: 29, 30, 31, 32, 33.</w:t>
      </w:r>
    </w:p>
    <w:p w:rsidR="00A21AEF" w:rsidRPr="00D57F1F" w:rsidRDefault="00A21AEF" w:rsidP="00A21A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</w:t>
      </w:r>
      <w:r w:rsidRPr="00D57F1F">
        <w:rPr>
          <w:sz w:val="28"/>
          <w:szCs w:val="28"/>
        </w:rPr>
        <w:t>. Управляющему делами администрации Орловского района</w:t>
      </w:r>
      <w:r>
        <w:rPr>
          <w:sz w:val="28"/>
          <w:szCs w:val="28"/>
        </w:rPr>
        <w:t xml:space="preserve"> Князеву И.А.</w:t>
      </w:r>
      <w:r w:rsidRPr="00D57F1F">
        <w:rPr>
          <w:sz w:val="28"/>
          <w:szCs w:val="28"/>
        </w:rPr>
        <w:t xml:space="preserve">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района.</w:t>
      </w:r>
    </w:p>
    <w:p w:rsidR="00A21AEF" w:rsidRPr="000D0A31" w:rsidRDefault="00A21AEF" w:rsidP="00A21AEF">
      <w:pPr>
        <w:spacing w:line="360" w:lineRule="auto"/>
        <w:jc w:val="both"/>
        <w:rPr>
          <w:sz w:val="56"/>
          <w:szCs w:val="56"/>
        </w:rPr>
      </w:pPr>
      <w:r>
        <w:rPr>
          <w:sz w:val="28"/>
          <w:szCs w:val="28"/>
        </w:rPr>
        <w:t xml:space="preserve">       3</w:t>
      </w:r>
      <w:r w:rsidRPr="00D57F1F">
        <w:rPr>
          <w:sz w:val="28"/>
          <w:szCs w:val="28"/>
        </w:rPr>
        <w:t>. Постановление вступает в силу с момента опубликования.</w:t>
      </w:r>
    </w:p>
    <w:p w:rsidR="00A21AEF" w:rsidRPr="000D0A31" w:rsidRDefault="00A21AEF" w:rsidP="00A21AEF">
      <w:pPr>
        <w:jc w:val="both"/>
        <w:rPr>
          <w:sz w:val="56"/>
          <w:szCs w:val="56"/>
        </w:rPr>
      </w:pPr>
    </w:p>
    <w:p w:rsidR="00A21AEF" w:rsidRDefault="00A21AEF" w:rsidP="00A21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21AEF" w:rsidRDefault="00A21AEF" w:rsidP="00A21AEF">
      <w:pPr>
        <w:pStyle w:val="a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Орловского района              С.С. Целищев</w:t>
      </w:r>
    </w:p>
    <w:p w:rsidR="00A21AEF" w:rsidRDefault="00A21AEF" w:rsidP="00A21AEF">
      <w:pPr>
        <w:pStyle w:val="a4"/>
        <w:rPr>
          <w:lang w:eastAsia="ar-SA"/>
        </w:rPr>
      </w:pPr>
    </w:p>
    <w:p w:rsidR="00A21AEF" w:rsidRDefault="00A21AEF" w:rsidP="00A21AEF">
      <w:pPr>
        <w:jc w:val="center"/>
        <w:rPr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339725" cy="426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21AEF" w:rsidRDefault="00A21AEF" w:rsidP="00A21A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1AEF" w:rsidRDefault="00A21AEF" w:rsidP="00A21AE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ОРЛОВСКОГО  РАЙОНА </w:t>
      </w:r>
    </w:p>
    <w:p w:rsidR="00A21AEF" w:rsidRDefault="00A21AEF" w:rsidP="00A21AE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A21AEF" w:rsidRDefault="00A21AEF" w:rsidP="00A21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AEF" w:rsidRDefault="00A21AEF" w:rsidP="00A21A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21AEF" w:rsidRDefault="00A21AEF" w:rsidP="00A21AE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EF" w:rsidRDefault="00A21AEF" w:rsidP="00A21A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19169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82 -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A21AEF" w:rsidRDefault="00A21AEF" w:rsidP="00A21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AEF" w:rsidRDefault="00A21AEF" w:rsidP="00A21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Орлов</w:t>
      </w:r>
    </w:p>
    <w:p w:rsidR="00A21AEF" w:rsidRDefault="00A21AEF" w:rsidP="00A21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AEF" w:rsidRPr="00A0381D" w:rsidRDefault="00A21AEF" w:rsidP="00A21AEF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Орловского района от 19.11.2018 г. № 746-п</w:t>
      </w:r>
    </w:p>
    <w:p w:rsidR="00A21AEF" w:rsidRPr="000A3499" w:rsidRDefault="00A21AEF" w:rsidP="00A21AEF">
      <w:pPr>
        <w:tabs>
          <w:tab w:val="left" w:pos="2980"/>
          <w:tab w:val="left" w:pos="6380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0A3499">
        <w:rPr>
          <w:szCs w:val="28"/>
        </w:rPr>
        <w:tab/>
      </w:r>
      <w:r w:rsidRPr="000A3499">
        <w:rPr>
          <w:szCs w:val="28"/>
        </w:rPr>
        <w:tab/>
      </w:r>
    </w:p>
    <w:p w:rsidR="00A21AEF" w:rsidRPr="00CF0607" w:rsidRDefault="00A21AEF" w:rsidP="00A21AE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F0607">
        <w:rPr>
          <w:b/>
          <w:szCs w:val="28"/>
        </w:rPr>
        <w:t xml:space="preserve">       </w:t>
      </w:r>
      <w:r w:rsidRPr="00CF0607">
        <w:rPr>
          <w:szCs w:val="28"/>
        </w:rPr>
        <w:t xml:space="preserve">В соответствии с Федеральным </w:t>
      </w:r>
      <w:hyperlink r:id="rId10" w:history="1">
        <w:r w:rsidRPr="00A21AEF">
          <w:rPr>
            <w:rStyle w:val="a8"/>
            <w:rFonts w:ascii="Times New Roman" w:hAnsi="Times New Roman"/>
            <w:szCs w:val="28"/>
            <w:lang w:val="ru-RU"/>
          </w:rPr>
          <w:t>законом</w:t>
        </w:r>
      </w:hyperlink>
      <w:r w:rsidRPr="00CF0607">
        <w:rPr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администрация Орловского района ПОСТАНОВЛЯЕТ:</w:t>
      </w:r>
    </w:p>
    <w:p w:rsidR="00A21AEF" w:rsidRDefault="00A21AEF" w:rsidP="00A21AE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F0607">
        <w:rPr>
          <w:szCs w:val="28"/>
        </w:rPr>
        <w:t xml:space="preserve">  1. Внести изменения и дополнения в административный регламент предоставления муниципальной услуги «Выдача </w:t>
      </w:r>
      <w:r>
        <w:rPr>
          <w:szCs w:val="28"/>
        </w:rPr>
        <w:t>градостроительного плана земельного участка</w:t>
      </w:r>
      <w:r w:rsidRPr="00CF0607">
        <w:rPr>
          <w:szCs w:val="28"/>
        </w:rPr>
        <w:t xml:space="preserve"> на территории муниципального образования»:</w:t>
      </w:r>
    </w:p>
    <w:p w:rsidR="00A21AEF" w:rsidRDefault="00A21AEF" w:rsidP="00A21AE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 Первый абзац пункта 2.4. изложить в новой редакции:</w:t>
      </w:r>
    </w:p>
    <w:p w:rsidR="00A21AEF" w:rsidRDefault="00A21AEF" w:rsidP="00A21AEF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Cs w:val="28"/>
        </w:rPr>
        <w:t>«</w:t>
      </w:r>
      <w:r w:rsidRPr="00CE1F74">
        <w:rPr>
          <w:sz w:val="28"/>
          <w:szCs w:val="28"/>
        </w:rPr>
        <w:t>Максимальный срок предоставления муниципальной услуги – не более 2</w:t>
      </w:r>
      <w:r>
        <w:rPr>
          <w:sz w:val="28"/>
          <w:szCs w:val="28"/>
        </w:rPr>
        <w:t xml:space="preserve">0 календарных </w:t>
      </w:r>
      <w:r w:rsidRPr="00CE1F74">
        <w:rPr>
          <w:sz w:val="28"/>
          <w:szCs w:val="28"/>
        </w:rPr>
        <w:t>дней со дня получения заявления о предоставлении градостроительного плана земельного участка (в случае обращения заявителя (его представителя) - лично, почтой России, через МФЦ)</w:t>
      </w:r>
      <w:r>
        <w:rPr>
          <w:sz w:val="28"/>
          <w:szCs w:val="28"/>
        </w:rPr>
        <w:t>».</w:t>
      </w:r>
    </w:p>
    <w:p w:rsidR="00A21AEF" w:rsidRDefault="00A21AEF" w:rsidP="00A21AEF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Второй абзац пункта 2.4. изложить в новой редакции:</w:t>
      </w:r>
    </w:p>
    <w:p w:rsidR="00A21AEF" w:rsidRPr="00CE1F74" w:rsidRDefault="00A21AEF" w:rsidP="00A21AEF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1F74">
        <w:rPr>
          <w:sz w:val="28"/>
          <w:szCs w:val="28"/>
        </w:rPr>
        <w:t xml:space="preserve">Максимальный срок предоставления муниципальной услуги, в случае подачи заявления в электронном виде – </w:t>
      </w:r>
      <w:r>
        <w:rPr>
          <w:sz w:val="28"/>
          <w:szCs w:val="28"/>
        </w:rPr>
        <w:t xml:space="preserve">не более </w:t>
      </w:r>
      <w:r w:rsidRPr="00CE1F74">
        <w:rPr>
          <w:sz w:val="28"/>
          <w:szCs w:val="28"/>
        </w:rPr>
        <w:t>20 </w:t>
      </w:r>
      <w:r>
        <w:rPr>
          <w:sz w:val="28"/>
          <w:szCs w:val="28"/>
        </w:rPr>
        <w:t xml:space="preserve">календарных </w:t>
      </w:r>
      <w:r w:rsidRPr="00CE1F74">
        <w:rPr>
          <w:sz w:val="28"/>
          <w:szCs w:val="28"/>
        </w:rPr>
        <w:t xml:space="preserve">дней со дня получения заявления о предоставлении градостроительного плана земельного участка </w:t>
      </w:r>
      <w:r w:rsidRPr="00CE1F74">
        <w:rPr>
          <w:sz w:val="28"/>
          <w:szCs w:val="28"/>
          <w:lang w:eastAsia="ru-RU"/>
        </w:rPr>
        <w:t>(</w:t>
      </w:r>
      <w:r w:rsidRPr="00CE1F74">
        <w:rPr>
          <w:sz w:val="28"/>
          <w:szCs w:val="28"/>
        </w:rPr>
        <w:t>в случае обращения заявителя (его представителя) - по электронной почте, с использованием Единого портала и/или Регионального портала).</w:t>
      </w:r>
    </w:p>
    <w:p w:rsidR="00A21AEF" w:rsidRPr="00557901" w:rsidRDefault="00A21AEF" w:rsidP="00A21AE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2</w:t>
      </w:r>
      <w:r w:rsidRPr="00557901">
        <w:rPr>
          <w:szCs w:val="28"/>
        </w:rPr>
        <w:t>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A21AEF" w:rsidRDefault="00A21AEF" w:rsidP="00A21AE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3</w:t>
      </w:r>
      <w:r w:rsidRPr="00557901">
        <w:rPr>
          <w:szCs w:val="28"/>
        </w:rPr>
        <w:t>. Постановление вступает в силу с момента опубликования.</w:t>
      </w:r>
    </w:p>
    <w:p w:rsidR="00A21AEF" w:rsidRPr="00557901" w:rsidRDefault="00A21AEF" w:rsidP="00A21AE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21AEF" w:rsidRDefault="00A21AEF" w:rsidP="00A21AEF">
      <w:pPr>
        <w:tabs>
          <w:tab w:val="left" w:pos="3235"/>
        </w:tabs>
        <w:jc w:val="both"/>
        <w:rPr>
          <w:szCs w:val="28"/>
        </w:rPr>
      </w:pPr>
      <w:r w:rsidRPr="006C2CD4">
        <w:rPr>
          <w:szCs w:val="28"/>
        </w:rPr>
        <w:t xml:space="preserve">Глава администрации </w:t>
      </w:r>
    </w:p>
    <w:p w:rsidR="00A21AEF" w:rsidRPr="006C2CD4" w:rsidRDefault="00A21AEF" w:rsidP="00A21AEF">
      <w:pPr>
        <w:tabs>
          <w:tab w:val="left" w:pos="3235"/>
        </w:tabs>
        <w:jc w:val="both"/>
        <w:rPr>
          <w:szCs w:val="28"/>
        </w:rPr>
      </w:pPr>
      <w:r>
        <w:rPr>
          <w:szCs w:val="28"/>
        </w:rPr>
        <w:t>Орловского района               С.С. Целищев</w:t>
      </w:r>
    </w:p>
    <w:p w:rsidR="00A21AEF" w:rsidRPr="00A21AEF" w:rsidRDefault="00A21AEF" w:rsidP="00A21AEF">
      <w:pPr>
        <w:pStyle w:val="a4"/>
        <w:rPr>
          <w:lang w:eastAsia="ar-SA"/>
        </w:rPr>
      </w:pPr>
    </w:p>
    <w:p w:rsidR="00A21AEF" w:rsidRDefault="00A21AEF" w:rsidP="00A21AEF">
      <w:pPr>
        <w:tabs>
          <w:tab w:val="left" w:pos="5103"/>
        </w:tabs>
        <w:ind w:left="5245"/>
      </w:pPr>
    </w:p>
    <w:p w:rsidR="00A21AEF" w:rsidRPr="00557901" w:rsidRDefault="00A21AEF" w:rsidP="00A21AE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3405" cy="721360"/>
            <wp:effectExtent l="0" t="0" r="0" b="254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EF" w:rsidRPr="00557901" w:rsidRDefault="00A21AEF" w:rsidP="00A21AE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EF" w:rsidRPr="00557901" w:rsidRDefault="00A21AEF" w:rsidP="00A21AEF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7901">
        <w:rPr>
          <w:rFonts w:ascii="Times New Roman" w:hAnsi="Times New Roman" w:cs="Times New Roman"/>
          <w:sz w:val="28"/>
          <w:szCs w:val="28"/>
        </w:rPr>
        <w:t xml:space="preserve"> АДМИНИСТРАЦИЯ ОРЛОВСКОГО  РАЙОНА</w:t>
      </w:r>
    </w:p>
    <w:p w:rsidR="00A21AEF" w:rsidRPr="00557901" w:rsidRDefault="00A21AEF" w:rsidP="00A21AEF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7901">
        <w:rPr>
          <w:rFonts w:ascii="Times New Roman" w:hAnsi="Times New Roman" w:cs="Times New Roman"/>
          <w:sz w:val="28"/>
          <w:szCs w:val="28"/>
        </w:rPr>
        <w:t>КИРОВСКОЙ  ОБЛАСТИ</w:t>
      </w:r>
    </w:p>
    <w:p w:rsidR="00A21AEF" w:rsidRPr="00557901" w:rsidRDefault="00A21AEF" w:rsidP="00A21AEF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1AEF" w:rsidRPr="00557901" w:rsidRDefault="00A21AEF" w:rsidP="00A21AEF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790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1AEF" w:rsidRPr="00557901" w:rsidRDefault="00A21AEF" w:rsidP="00A21AEF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1AEF" w:rsidRPr="00557901" w:rsidRDefault="00A21AEF" w:rsidP="00A21AEF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07.02.2019</w:t>
      </w:r>
      <w:r w:rsidRPr="005579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5579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85</w:t>
      </w:r>
      <w:r w:rsidRPr="0055790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-п</w:t>
      </w:r>
      <w:r w:rsidRPr="005579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</w:p>
    <w:p w:rsidR="00A21AEF" w:rsidRPr="00557901" w:rsidRDefault="00A21AEF" w:rsidP="00A21AEF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1AEF" w:rsidRPr="00557901" w:rsidRDefault="00A21AEF" w:rsidP="00A21AEF">
      <w:pPr>
        <w:pStyle w:val="ConsTitle"/>
        <w:widowControl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9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Орлов</w:t>
      </w:r>
    </w:p>
    <w:p w:rsidR="00A21AEF" w:rsidRDefault="00A21AEF" w:rsidP="00A21AEF">
      <w:pPr>
        <w:pStyle w:val="Con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1AEF" w:rsidRPr="00A61DC5" w:rsidRDefault="00A21AEF" w:rsidP="00A21AEF">
      <w:pPr>
        <w:pStyle w:val="ConsTitle"/>
        <w:widowControl/>
        <w:ind w:firstLine="54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A61DC5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постановление администрации Орловского района от 25.09.2018 г. № 623-п</w:t>
      </w:r>
    </w:p>
    <w:p w:rsidR="00A21AEF" w:rsidRPr="00557901" w:rsidRDefault="00A21AEF" w:rsidP="00A21AEF">
      <w:pPr>
        <w:autoSpaceDE w:val="0"/>
        <w:autoSpaceDN w:val="0"/>
        <w:adjustRightInd w:val="0"/>
        <w:rPr>
          <w:szCs w:val="28"/>
        </w:rPr>
      </w:pPr>
    </w:p>
    <w:p w:rsidR="00A21AEF" w:rsidRPr="00557901" w:rsidRDefault="00A21AEF" w:rsidP="00A21AEF">
      <w:pPr>
        <w:autoSpaceDE w:val="0"/>
        <w:autoSpaceDN w:val="0"/>
        <w:adjustRightInd w:val="0"/>
        <w:rPr>
          <w:szCs w:val="28"/>
        </w:rPr>
      </w:pPr>
      <w:r w:rsidRPr="00557901">
        <w:rPr>
          <w:szCs w:val="28"/>
        </w:rPr>
        <w:t xml:space="preserve">         В соответствии с Федеральным </w:t>
      </w:r>
      <w:hyperlink r:id="rId12" w:history="1">
        <w:r w:rsidRPr="00A21AEF">
          <w:rPr>
            <w:rStyle w:val="a8"/>
            <w:szCs w:val="28"/>
            <w:lang w:val="ru-RU"/>
          </w:rPr>
          <w:t>законом</w:t>
        </w:r>
      </w:hyperlink>
      <w:r w:rsidRPr="007A76A6">
        <w:rPr>
          <w:szCs w:val="28"/>
        </w:rPr>
        <w:t xml:space="preserve"> </w:t>
      </w:r>
      <w:r w:rsidRPr="00557901">
        <w:rPr>
          <w:szCs w:val="28"/>
        </w:rPr>
        <w:t>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</w:t>
      </w:r>
      <w:r>
        <w:rPr>
          <w:szCs w:val="28"/>
        </w:rPr>
        <w:t xml:space="preserve">твенных и муниципальных услуг", </w:t>
      </w:r>
      <w:r w:rsidRPr="00557901">
        <w:rPr>
          <w:szCs w:val="28"/>
        </w:rPr>
        <w:t>администрация Орловского района ПОСТАНОВЛЯЕТ:</w:t>
      </w:r>
    </w:p>
    <w:p w:rsidR="00A21AEF" w:rsidRDefault="00A21AEF" w:rsidP="00A21AE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Pr="00557901">
        <w:rPr>
          <w:szCs w:val="28"/>
        </w:rPr>
        <w:t xml:space="preserve">1. </w:t>
      </w:r>
      <w:r>
        <w:rPr>
          <w:szCs w:val="28"/>
        </w:rPr>
        <w:t>Внести изменения и дополнения в административный регламент предоставления муниципальной услуги «Выдача разрешения на строительство объекта капитального строительства на территории муниципального образования»:</w:t>
      </w:r>
    </w:p>
    <w:p w:rsidR="00A21AEF" w:rsidRDefault="00A21AEF" w:rsidP="00A21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2.4. изложить в новой редакции:</w:t>
      </w:r>
    </w:p>
    <w:p w:rsidR="00A21AEF" w:rsidRPr="00220B83" w:rsidRDefault="00A21AEF" w:rsidP="00A21AEF">
      <w:pPr>
        <w:autoSpaceDE w:val="0"/>
        <w:autoSpaceDN w:val="0"/>
        <w:adjustRightInd w:val="0"/>
        <w:rPr>
          <w:szCs w:val="28"/>
        </w:rPr>
      </w:pPr>
      <w:r w:rsidRPr="000D4275">
        <w:rPr>
          <w:szCs w:val="28"/>
        </w:rPr>
        <w:lastRenderedPageBreak/>
        <w:t>«</w:t>
      </w:r>
      <w:r w:rsidRPr="00220B83">
        <w:rPr>
          <w:szCs w:val="28"/>
        </w:rPr>
        <w:t xml:space="preserve">Максимальный срок предоставления муниципальной услуги – не более </w:t>
      </w:r>
      <w:r>
        <w:rPr>
          <w:szCs w:val="28"/>
        </w:rPr>
        <w:t>5</w:t>
      </w:r>
      <w:r w:rsidRPr="00220B83">
        <w:rPr>
          <w:szCs w:val="28"/>
        </w:rPr>
        <w:t xml:space="preserve"> рабочих дней со дня получения заявления о выдаче разрешения на строительство (в случае обращения заявителя (его представителя) - лично, почтой России, через МФЦ). </w:t>
      </w:r>
    </w:p>
    <w:p w:rsidR="00A21AEF" w:rsidRPr="00220B83" w:rsidRDefault="00A21AEF" w:rsidP="00A21AEF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220B83">
        <w:rPr>
          <w:sz w:val="28"/>
          <w:szCs w:val="28"/>
        </w:rPr>
        <w:t xml:space="preserve">Максимальный срок предоставления муниципальной услуги, в случае подачи заявления в электронном виде – </w:t>
      </w:r>
      <w:r>
        <w:rPr>
          <w:sz w:val="28"/>
          <w:szCs w:val="28"/>
        </w:rPr>
        <w:t xml:space="preserve">не более </w:t>
      </w:r>
      <w:r w:rsidRPr="00885902">
        <w:rPr>
          <w:sz w:val="28"/>
          <w:szCs w:val="28"/>
        </w:rPr>
        <w:t>5 рабочих дней  со дня</w:t>
      </w:r>
      <w:r w:rsidRPr="00220B83">
        <w:rPr>
          <w:sz w:val="28"/>
          <w:szCs w:val="28"/>
        </w:rPr>
        <w:t xml:space="preserve"> получения заявления о </w:t>
      </w:r>
      <w:r w:rsidRPr="00220B83">
        <w:rPr>
          <w:rFonts w:eastAsia="Times New Roman"/>
          <w:sz w:val="28"/>
          <w:szCs w:val="28"/>
          <w:lang w:eastAsia="ru-RU"/>
        </w:rPr>
        <w:t>выдаче разрешения на строительство (</w:t>
      </w:r>
      <w:r w:rsidRPr="00220B83">
        <w:rPr>
          <w:rFonts w:eastAsia="Times New Roman"/>
          <w:sz w:val="28"/>
          <w:szCs w:val="28"/>
        </w:rPr>
        <w:t xml:space="preserve">в случае обращения заявителя (его представителя) - </w:t>
      </w:r>
      <w:r w:rsidRPr="00220B83">
        <w:rPr>
          <w:sz w:val="28"/>
          <w:szCs w:val="28"/>
        </w:rPr>
        <w:t>по электронной почте, с использованием Единого портала и/или Регионального портала).</w:t>
      </w:r>
    </w:p>
    <w:p w:rsidR="00A21AEF" w:rsidRPr="000D4275" w:rsidRDefault="00A21AEF" w:rsidP="00A21AEF">
      <w:pPr>
        <w:widowControl w:val="0"/>
        <w:autoSpaceDE w:val="0"/>
        <w:autoSpaceDN w:val="0"/>
        <w:adjustRightInd w:val="0"/>
      </w:pPr>
      <w:proofErr w:type="gramStart"/>
      <w:r w:rsidRPr="00254FF5">
        <w:t>В случае передачи документов через многофункциональный центр срок исчисляется со дня получения многофункциональным центром заявления</w:t>
      </w:r>
      <w:r>
        <w:t>.</w:t>
      </w:r>
      <w:r w:rsidRPr="00220B83">
        <w:t>)</w:t>
      </w:r>
      <w:r w:rsidRPr="000D4275">
        <w:t>»</w:t>
      </w:r>
      <w:proofErr w:type="gramEnd"/>
    </w:p>
    <w:p w:rsidR="00A21AEF" w:rsidRPr="00557901" w:rsidRDefault="00A21AEF" w:rsidP="00A21AE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2</w:t>
      </w:r>
      <w:r w:rsidRPr="00557901">
        <w:rPr>
          <w:szCs w:val="28"/>
        </w:rPr>
        <w:t>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A21AEF" w:rsidRPr="00557901" w:rsidRDefault="00A21AEF" w:rsidP="00A21AE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3</w:t>
      </w:r>
      <w:r w:rsidRPr="00557901">
        <w:rPr>
          <w:szCs w:val="28"/>
        </w:rPr>
        <w:t>. Постановление вступает в силу с момента опубликования.</w:t>
      </w:r>
    </w:p>
    <w:p w:rsidR="00A21AEF" w:rsidRPr="00557901" w:rsidRDefault="00A21AEF" w:rsidP="00A21AEF">
      <w:pPr>
        <w:autoSpaceDE w:val="0"/>
        <w:autoSpaceDN w:val="0"/>
        <w:adjustRightInd w:val="0"/>
        <w:rPr>
          <w:szCs w:val="28"/>
        </w:rPr>
      </w:pPr>
    </w:p>
    <w:p w:rsidR="00A21AEF" w:rsidRPr="00557901" w:rsidRDefault="00A21AEF" w:rsidP="00A21AEF">
      <w:pPr>
        <w:autoSpaceDE w:val="0"/>
        <w:autoSpaceDN w:val="0"/>
        <w:adjustRightInd w:val="0"/>
        <w:rPr>
          <w:szCs w:val="28"/>
        </w:rPr>
      </w:pPr>
      <w:r w:rsidRPr="00557901">
        <w:rPr>
          <w:szCs w:val="28"/>
        </w:rPr>
        <w:t>Глава администрации</w:t>
      </w:r>
    </w:p>
    <w:p w:rsidR="00A21AEF" w:rsidRDefault="00A21AEF" w:rsidP="00A21AEF">
      <w:pPr>
        <w:tabs>
          <w:tab w:val="left" w:pos="6583"/>
        </w:tabs>
        <w:autoSpaceDE w:val="0"/>
        <w:autoSpaceDN w:val="0"/>
        <w:adjustRightInd w:val="0"/>
      </w:pPr>
      <w:r>
        <w:t>Орловского района                   С.С. Целищев</w:t>
      </w:r>
    </w:p>
    <w:p w:rsidR="00A21AEF" w:rsidRDefault="00A21AEF" w:rsidP="00A21AEF">
      <w:pPr>
        <w:tabs>
          <w:tab w:val="left" w:pos="6583"/>
        </w:tabs>
        <w:autoSpaceDE w:val="0"/>
        <w:autoSpaceDN w:val="0"/>
        <w:adjustRightInd w:val="0"/>
      </w:pPr>
    </w:p>
    <w:p w:rsidR="00A21AEF" w:rsidRDefault="00A21AEF" w:rsidP="00A21AEF">
      <w:pPr>
        <w:tabs>
          <w:tab w:val="left" w:pos="6583"/>
        </w:tabs>
        <w:autoSpaceDE w:val="0"/>
        <w:autoSpaceDN w:val="0"/>
        <w:adjustRightInd w:val="0"/>
      </w:pPr>
    </w:p>
    <w:p w:rsidR="00A21AEF" w:rsidRDefault="00A21AEF" w:rsidP="00A21AEF">
      <w:pPr>
        <w:tabs>
          <w:tab w:val="left" w:pos="6583"/>
        </w:tabs>
        <w:autoSpaceDE w:val="0"/>
        <w:autoSpaceDN w:val="0"/>
        <w:adjustRightInd w:val="0"/>
      </w:pPr>
    </w:p>
    <w:p w:rsidR="002B68AC" w:rsidRDefault="002B68AC" w:rsidP="002B68AC">
      <w:pPr>
        <w:tabs>
          <w:tab w:val="left" w:pos="2920"/>
          <w:tab w:val="center" w:pos="4819"/>
        </w:tabs>
        <w:jc w:val="center"/>
      </w:pPr>
      <w:r>
        <w:rPr>
          <w:noProof/>
        </w:rPr>
        <w:drawing>
          <wp:inline distT="0" distB="0" distL="0" distR="0">
            <wp:extent cx="502285" cy="618490"/>
            <wp:effectExtent l="0" t="0" r="0" b="0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AC" w:rsidRDefault="002B68AC" w:rsidP="002B68AC">
      <w:pPr>
        <w:tabs>
          <w:tab w:val="left" w:pos="2920"/>
          <w:tab w:val="center" w:pos="4819"/>
        </w:tabs>
        <w:jc w:val="center"/>
      </w:pPr>
    </w:p>
    <w:p w:rsidR="002B68AC" w:rsidRPr="00E36D89" w:rsidRDefault="002B68AC" w:rsidP="002B68AC">
      <w:pPr>
        <w:jc w:val="center"/>
        <w:rPr>
          <w:b/>
          <w:sz w:val="28"/>
          <w:szCs w:val="28"/>
        </w:rPr>
      </w:pPr>
      <w:r w:rsidRPr="00E36D89">
        <w:rPr>
          <w:b/>
          <w:sz w:val="28"/>
          <w:szCs w:val="28"/>
        </w:rPr>
        <w:t>АДМИНИСТРАЦИЯ ОРЛОВСКОГО РАЙОНА</w:t>
      </w:r>
    </w:p>
    <w:p w:rsidR="002B68AC" w:rsidRPr="00E36D89" w:rsidRDefault="002B68AC" w:rsidP="002B68AC">
      <w:pPr>
        <w:jc w:val="center"/>
        <w:rPr>
          <w:sz w:val="28"/>
          <w:szCs w:val="28"/>
        </w:rPr>
      </w:pPr>
      <w:r w:rsidRPr="00E36D89">
        <w:rPr>
          <w:b/>
          <w:sz w:val="28"/>
          <w:szCs w:val="28"/>
        </w:rPr>
        <w:t>КИРОВСКОЙ ОБЛАСТИ</w:t>
      </w:r>
    </w:p>
    <w:p w:rsidR="002B68AC" w:rsidRPr="00E36D89" w:rsidRDefault="002B68AC" w:rsidP="002B68AC">
      <w:pPr>
        <w:jc w:val="center"/>
        <w:rPr>
          <w:sz w:val="36"/>
          <w:szCs w:val="36"/>
        </w:rPr>
      </w:pPr>
    </w:p>
    <w:p w:rsidR="002B68AC" w:rsidRDefault="002B68AC" w:rsidP="002B68AC">
      <w:pPr>
        <w:jc w:val="center"/>
        <w:rPr>
          <w:b/>
          <w:sz w:val="32"/>
          <w:szCs w:val="32"/>
        </w:rPr>
      </w:pPr>
      <w:r w:rsidRPr="00E36D89">
        <w:rPr>
          <w:b/>
          <w:sz w:val="32"/>
          <w:szCs w:val="32"/>
        </w:rPr>
        <w:t>ПОСТАНОВЛЕНИЕ</w:t>
      </w:r>
    </w:p>
    <w:p w:rsidR="002B68AC" w:rsidRPr="00E36D89" w:rsidRDefault="002B68AC" w:rsidP="002B68AC">
      <w:pPr>
        <w:jc w:val="center"/>
        <w:rPr>
          <w:b/>
          <w:sz w:val="32"/>
          <w:szCs w:val="32"/>
        </w:rPr>
      </w:pPr>
    </w:p>
    <w:p w:rsidR="002B68AC" w:rsidRPr="00604958" w:rsidRDefault="002B68AC" w:rsidP="002B68AC">
      <w:pPr>
        <w:jc w:val="both"/>
        <w:rPr>
          <w:sz w:val="28"/>
          <w:szCs w:val="28"/>
          <w:u w:val="single"/>
        </w:rPr>
      </w:pPr>
      <w:r w:rsidRPr="00604958">
        <w:rPr>
          <w:sz w:val="28"/>
          <w:szCs w:val="28"/>
          <w:u w:val="single"/>
        </w:rPr>
        <w:t>07.02.2019</w:t>
      </w:r>
      <w:r w:rsidRPr="00604958">
        <w:rPr>
          <w:sz w:val="28"/>
          <w:szCs w:val="28"/>
        </w:rPr>
        <w:t xml:space="preserve">                                                                                               № </w:t>
      </w:r>
      <w:r w:rsidRPr="00604958">
        <w:rPr>
          <w:sz w:val="28"/>
          <w:szCs w:val="28"/>
          <w:u w:val="single"/>
        </w:rPr>
        <w:t>86</w:t>
      </w:r>
      <w:r>
        <w:rPr>
          <w:sz w:val="28"/>
          <w:szCs w:val="28"/>
          <w:u w:val="single"/>
        </w:rPr>
        <w:t>-п</w:t>
      </w:r>
    </w:p>
    <w:p w:rsidR="002B68AC" w:rsidRPr="00E36D89" w:rsidRDefault="002B68AC" w:rsidP="002B68AC">
      <w:pPr>
        <w:jc w:val="center"/>
      </w:pPr>
      <w:r w:rsidRPr="00E36D89">
        <w:rPr>
          <w:b/>
          <w:sz w:val="26"/>
          <w:szCs w:val="26"/>
        </w:rPr>
        <w:t>г. Орлов</w:t>
      </w:r>
    </w:p>
    <w:p w:rsidR="002B68AC" w:rsidRPr="008D77EE" w:rsidRDefault="002B68AC" w:rsidP="002B68AC">
      <w:pPr>
        <w:jc w:val="center"/>
        <w:rPr>
          <w:sz w:val="44"/>
          <w:szCs w:val="44"/>
        </w:rPr>
      </w:pPr>
    </w:p>
    <w:p w:rsidR="002B68AC" w:rsidRPr="00BE3C0C" w:rsidRDefault="002B68AC" w:rsidP="002B68A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Орловского района от 09.01.2019 № 1-п</w:t>
      </w:r>
    </w:p>
    <w:p w:rsidR="002B68AC" w:rsidRPr="00305FEA" w:rsidRDefault="002B68AC" w:rsidP="002B68AC">
      <w:pPr>
        <w:jc w:val="center"/>
        <w:rPr>
          <w:sz w:val="48"/>
          <w:szCs w:val="48"/>
        </w:rPr>
      </w:pPr>
    </w:p>
    <w:p w:rsidR="002B68AC" w:rsidRPr="00724555" w:rsidRDefault="002B68AC" w:rsidP="002B68AC">
      <w:pPr>
        <w:ind w:firstLine="720"/>
        <w:jc w:val="both"/>
        <w:rPr>
          <w:sz w:val="28"/>
          <w:szCs w:val="28"/>
        </w:rPr>
      </w:pPr>
      <w:r w:rsidRPr="0028256C">
        <w:rPr>
          <w:sz w:val="28"/>
          <w:szCs w:val="28"/>
        </w:rPr>
        <w:t xml:space="preserve">В соответствии </w:t>
      </w:r>
      <w:r w:rsidRPr="00724555">
        <w:rPr>
          <w:sz w:val="28"/>
          <w:szCs w:val="28"/>
        </w:rPr>
        <w:t xml:space="preserve">с </w:t>
      </w:r>
      <w:r w:rsidRPr="00724555">
        <w:rPr>
          <w:sz w:val="27"/>
          <w:szCs w:val="27"/>
        </w:rPr>
        <w:t xml:space="preserve">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Pr="00724555">
        <w:rPr>
          <w:sz w:val="28"/>
          <w:szCs w:val="28"/>
        </w:rPr>
        <w:t>администрация Орловского района ПОСТАНОВЛЯЕТ:</w:t>
      </w:r>
    </w:p>
    <w:p w:rsidR="002B68AC" w:rsidRPr="004C3B45" w:rsidRDefault="002B68AC" w:rsidP="002B68AC">
      <w:pPr>
        <w:ind w:firstLine="720"/>
        <w:jc w:val="both"/>
        <w:rPr>
          <w:sz w:val="28"/>
          <w:szCs w:val="28"/>
        </w:rPr>
      </w:pPr>
      <w:r w:rsidRPr="0049182A">
        <w:rPr>
          <w:sz w:val="28"/>
          <w:szCs w:val="28"/>
        </w:rPr>
        <w:t xml:space="preserve">1. </w:t>
      </w:r>
      <w:r w:rsidRPr="004C3B45">
        <w:rPr>
          <w:sz w:val="28"/>
          <w:szCs w:val="28"/>
        </w:rPr>
        <w:t xml:space="preserve">Внести изменения в постановление администрации Орловского района от </w:t>
      </w:r>
      <w:r>
        <w:rPr>
          <w:sz w:val="28"/>
          <w:szCs w:val="28"/>
        </w:rPr>
        <w:t>09.01.2019</w:t>
      </w:r>
      <w:r w:rsidRPr="004C3B4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1-П</w:t>
      </w:r>
      <w:r w:rsidRPr="004C3B45">
        <w:rPr>
          <w:sz w:val="28"/>
          <w:szCs w:val="28"/>
        </w:rPr>
        <w:t xml:space="preserve"> «Об утверждении плана закупок на 201</w:t>
      </w:r>
      <w:r>
        <w:rPr>
          <w:sz w:val="28"/>
          <w:szCs w:val="28"/>
        </w:rPr>
        <w:t>9</w:t>
      </w:r>
      <w:r w:rsidRPr="004C3B45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 год и на плановый период 2020</w:t>
      </w:r>
      <w:r w:rsidRPr="004C3B45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4C3B45">
        <w:rPr>
          <w:sz w:val="28"/>
          <w:szCs w:val="28"/>
        </w:rPr>
        <w:t xml:space="preserve"> годов»:</w:t>
      </w:r>
    </w:p>
    <w:p w:rsidR="002B68AC" w:rsidRPr="004C3B45" w:rsidRDefault="002B68AC" w:rsidP="002B68AC">
      <w:pPr>
        <w:ind w:firstLine="720"/>
        <w:jc w:val="both"/>
        <w:rPr>
          <w:sz w:val="28"/>
          <w:szCs w:val="28"/>
        </w:rPr>
      </w:pPr>
      <w:r w:rsidRPr="0049182A">
        <w:rPr>
          <w:sz w:val="28"/>
          <w:szCs w:val="28"/>
        </w:rPr>
        <w:lastRenderedPageBreak/>
        <w:t xml:space="preserve">1.1 </w:t>
      </w:r>
      <w:r w:rsidRPr="004C3B45">
        <w:rPr>
          <w:sz w:val="28"/>
          <w:szCs w:val="28"/>
        </w:rPr>
        <w:t>План закупок товаров, выполнение работ, оказание услуг для обеспечения муниципальных нужд на 201</w:t>
      </w:r>
      <w:r>
        <w:rPr>
          <w:sz w:val="28"/>
          <w:szCs w:val="28"/>
        </w:rPr>
        <w:t>9</w:t>
      </w:r>
      <w:r w:rsidRPr="004C3B45">
        <w:rPr>
          <w:sz w:val="28"/>
          <w:szCs w:val="28"/>
        </w:rPr>
        <w:t xml:space="preserve"> финансовый год и на плановый период 20</w:t>
      </w:r>
      <w:r>
        <w:rPr>
          <w:sz w:val="28"/>
          <w:szCs w:val="28"/>
        </w:rPr>
        <w:t>20</w:t>
      </w:r>
      <w:r w:rsidRPr="004C3B45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4C3B45">
        <w:rPr>
          <w:sz w:val="28"/>
          <w:szCs w:val="28"/>
        </w:rPr>
        <w:t xml:space="preserve"> годов утвердить в новой редакции. Прилагается.</w:t>
      </w:r>
    </w:p>
    <w:p w:rsidR="002B68AC" w:rsidRPr="00724555" w:rsidRDefault="002B68AC" w:rsidP="002B68AC">
      <w:pPr>
        <w:ind w:firstLine="720"/>
        <w:jc w:val="both"/>
        <w:rPr>
          <w:sz w:val="28"/>
          <w:szCs w:val="28"/>
        </w:rPr>
      </w:pPr>
      <w:r w:rsidRPr="00724555">
        <w:rPr>
          <w:sz w:val="28"/>
          <w:szCs w:val="28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2B68AC" w:rsidRDefault="002B68AC" w:rsidP="002B68AC">
      <w:pPr>
        <w:ind w:firstLine="720"/>
        <w:jc w:val="both"/>
        <w:rPr>
          <w:sz w:val="28"/>
          <w:szCs w:val="28"/>
        </w:rPr>
      </w:pPr>
      <w:r w:rsidRPr="00724555">
        <w:rPr>
          <w:sz w:val="28"/>
          <w:szCs w:val="28"/>
        </w:rPr>
        <w:t xml:space="preserve">3. Постановление вступает в силу с </w:t>
      </w:r>
      <w:r>
        <w:rPr>
          <w:sz w:val="28"/>
          <w:szCs w:val="28"/>
        </w:rPr>
        <w:t>момента опубликования.</w:t>
      </w: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B68AC" w:rsidRDefault="002B68AC" w:rsidP="002B6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             </w:t>
      </w:r>
      <w:proofErr w:type="spellStart"/>
      <w:r>
        <w:rPr>
          <w:sz w:val="28"/>
          <w:szCs w:val="28"/>
        </w:rPr>
        <w:t>С.С.Целищев</w:t>
      </w:r>
      <w:proofErr w:type="spellEnd"/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  <w:sectPr w:rsidR="002B68AC" w:rsidSect="00291D9C">
          <w:headerReference w:type="even" r:id="rId14"/>
          <w:pgSz w:w="11906" w:h="16838"/>
          <w:pgMar w:top="993" w:right="707" w:bottom="993" w:left="1800" w:header="720" w:footer="720" w:gutter="0"/>
          <w:cols w:space="720"/>
          <w:titlePg/>
          <w:docGrid w:linePitch="272"/>
        </w:sectPr>
      </w:pPr>
    </w:p>
    <w:p w:rsidR="002B68AC" w:rsidRPr="0028256C" w:rsidRDefault="002B68AC" w:rsidP="002B68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2B68AC" w:rsidRPr="00723D43" w:rsidRDefault="002B68AC" w:rsidP="002B68AC">
      <w:pPr>
        <w:spacing w:line="100" w:lineRule="atLeast"/>
        <w:ind w:left="10773"/>
        <w:jc w:val="both"/>
        <w:rPr>
          <w:sz w:val="26"/>
          <w:szCs w:val="26"/>
        </w:rPr>
      </w:pPr>
      <w:r w:rsidRPr="00723D43">
        <w:rPr>
          <w:sz w:val="26"/>
          <w:szCs w:val="26"/>
        </w:rPr>
        <w:t>УТВЕРЖДАЮ</w:t>
      </w:r>
    </w:p>
    <w:p w:rsidR="002B68AC" w:rsidRPr="00723D43" w:rsidRDefault="002B68AC" w:rsidP="002B68AC">
      <w:pPr>
        <w:spacing w:line="100" w:lineRule="atLeast"/>
        <w:ind w:left="10773"/>
        <w:jc w:val="both"/>
        <w:rPr>
          <w:sz w:val="26"/>
          <w:szCs w:val="26"/>
        </w:rPr>
      </w:pPr>
      <w:r w:rsidRPr="00723D43">
        <w:rPr>
          <w:sz w:val="26"/>
          <w:szCs w:val="26"/>
        </w:rPr>
        <w:t xml:space="preserve">Руководитель (уполномоченное лицо) </w:t>
      </w:r>
    </w:p>
    <w:p w:rsidR="002B68AC" w:rsidRDefault="002B68AC" w:rsidP="002B68AC">
      <w:pPr>
        <w:spacing w:line="100" w:lineRule="atLeast"/>
        <w:ind w:left="10773"/>
        <w:jc w:val="both"/>
        <w:rPr>
          <w:sz w:val="26"/>
          <w:szCs w:val="26"/>
        </w:rPr>
      </w:pPr>
      <w:r w:rsidRPr="00723D43">
        <w:rPr>
          <w:sz w:val="26"/>
          <w:szCs w:val="26"/>
        </w:rPr>
        <w:lastRenderedPageBreak/>
        <w:t xml:space="preserve">Глава администрации </w:t>
      </w:r>
    </w:p>
    <w:p w:rsidR="002B68AC" w:rsidRPr="00723D43" w:rsidRDefault="002B68AC" w:rsidP="002B68AC">
      <w:pPr>
        <w:spacing w:line="100" w:lineRule="atLeast"/>
        <w:ind w:left="10773"/>
        <w:jc w:val="both"/>
        <w:rPr>
          <w:sz w:val="26"/>
          <w:szCs w:val="26"/>
        </w:rPr>
      </w:pPr>
      <w:r w:rsidRPr="00723D43">
        <w:rPr>
          <w:sz w:val="26"/>
          <w:szCs w:val="26"/>
        </w:rPr>
        <w:t>Целищев Сергей Сергеевич</w:t>
      </w:r>
    </w:p>
    <w:p w:rsidR="002B68AC" w:rsidRPr="00723D43" w:rsidRDefault="002B68AC" w:rsidP="002B68AC">
      <w:pPr>
        <w:spacing w:line="100" w:lineRule="atLeast"/>
        <w:ind w:left="10773"/>
        <w:jc w:val="both"/>
        <w:rPr>
          <w:sz w:val="26"/>
          <w:szCs w:val="26"/>
        </w:rPr>
      </w:pPr>
      <w:r>
        <w:rPr>
          <w:sz w:val="26"/>
          <w:szCs w:val="26"/>
        </w:rPr>
        <w:t>«0</w:t>
      </w:r>
      <w:r>
        <w:rPr>
          <w:sz w:val="26"/>
          <w:szCs w:val="26"/>
        </w:rPr>
        <w:lastRenderedPageBreak/>
        <w:t>7</w:t>
      </w:r>
      <w:r w:rsidRPr="00723D43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 20</w:t>
      </w:r>
      <w:r w:rsidRPr="00723D43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723D43">
        <w:rPr>
          <w:sz w:val="26"/>
          <w:szCs w:val="26"/>
        </w:rPr>
        <w:t>г</w:t>
      </w:r>
    </w:p>
    <w:p w:rsidR="002B68AC" w:rsidRPr="00723D43" w:rsidRDefault="002B68AC" w:rsidP="002B68AC">
      <w:pPr>
        <w:spacing w:line="100" w:lineRule="atLeast"/>
        <w:ind w:firstLine="709"/>
        <w:jc w:val="center"/>
        <w:rPr>
          <w:b/>
        </w:rPr>
      </w:pPr>
      <w:r w:rsidRPr="00723D43">
        <w:rPr>
          <w:b/>
        </w:rPr>
        <w:t>ПЛАН</w:t>
      </w:r>
    </w:p>
    <w:p w:rsidR="002B68AC" w:rsidRPr="00723D43" w:rsidRDefault="002B68AC" w:rsidP="002B68AC">
      <w:pPr>
        <w:spacing w:line="100" w:lineRule="atLeast"/>
        <w:ind w:firstLine="709"/>
        <w:jc w:val="center"/>
        <w:rPr>
          <w:b/>
        </w:rPr>
      </w:pPr>
      <w:r w:rsidRPr="00723D43">
        <w:rPr>
          <w:b/>
        </w:rPr>
        <w:t xml:space="preserve">закупок товаров, работ, услуг для обеспечения нужд субъекта Российской Федерации и муниципальных нужд </w:t>
      </w:r>
      <w:proofErr w:type="gramStart"/>
      <w:r w:rsidRPr="00723D43">
        <w:rPr>
          <w:b/>
        </w:rPr>
        <w:t>на</w:t>
      </w:r>
      <w:proofErr w:type="gramEnd"/>
    </w:p>
    <w:p w:rsidR="002B68AC" w:rsidRDefault="002B68AC" w:rsidP="002B68AC">
      <w:pPr>
        <w:spacing w:line="100" w:lineRule="atLeast"/>
        <w:ind w:firstLine="709"/>
        <w:jc w:val="center"/>
        <w:rPr>
          <w:b/>
        </w:rPr>
      </w:pPr>
      <w:r w:rsidRPr="00723D43">
        <w:rPr>
          <w:b/>
        </w:rPr>
        <w:t>201</w:t>
      </w:r>
      <w:r>
        <w:rPr>
          <w:b/>
        </w:rPr>
        <w:t>9</w:t>
      </w:r>
      <w:r w:rsidRPr="00723D43">
        <w:rPr>
          <w:b/>
        </w:rPr>
        <w:t xml:space="preserve"> финансовый год и на плановый период 20</w:t>
      </w:r>
      <w:r>
        <w:rPr>
          <w:b/>
        </w:rPr>
        <w:t>20</w:t>
      </w:r>
      <w:r w:rsidRPr="00723D43">
        <w:rPr>
          <w:b/>
        </w:rPr>
        <w:t xml:space="preserve"> и 202</w:t>
      </w:r>
      <w:r>
        <w:rPr>
          <w:b/>
        </w:rPr>
        <w:t>1</w:t>
      </w:r>
      <w:r w:rsidRPr="00723D43">
        <w:rPr>
          <w:b/>
        </w:rPr>
        <w:t xml:space="preserve"> годов</w:t>
      </w:r>
    </w:p>
    <w:p w:rsidR="002B68AC" w:rsidRDefault="002B68AC" w:rsidP="002B68AC">
      <w:pPr>
        <w:spacing w:line="100" w:lineRule="atLeast"/>
        <w:ind w:firstLine="709"/>
        <w:jc w:val="center"/>
        <w:rPr>
          <w:b/>
        </w:rPr>
      </w:pPr>
    </w:p>
    <w:tbl>
      <w:tblPr>
        <w:tblStyle w:val="a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2"/>
        <w:gridCol w:w="4394"/>
        <w:gridCol w:w="2551"/>
      </w:tblGrid>
      <w:tr w:rsidR="002B68AC" w:rsidTr="004C1C04">
        <w:tc>
          <w:tcPr>
            <w:tcW w:w="8472" w:type="dxa"/>
          </w:tcPr>
          <w:p w:rsidR="002B68AC" w:rsidRPr="00723D43" w:rsidRDefault="002B68AC" w:rsidP="004C1C04">
            <w:pPr>
              <w:spacing w:line="100" w:lineRule="atLeast"/>
            </w:pPr>
            <w:proofErr w:type="gramStart"/>
            <w:r w:rsidRPr="00723D43">
              <w:t>Наименование заказчика (государственного (муниципального) заказчика, бюджетного автономного учреждения или государственного (муниципального) унитарного предприятия</w:t>
            </w:r>
            <w:proofErr w:type="gramEnd"/>
          </w:p>
        </w:tc>
        <w:tc>
          <w:tcPr>
            <w:tcW w:w="4394" w:type="dxa"/>
          </w:tcPr>
          <w:p w:rsidR="002B68AC" w:rsidRPr="00BC13DD" w:rsidRDefault="002B68AC" w:rsidP="004C1C04">
            <w:pPr>
              <w:spacing w:line="100" w:lineRule="atLeast"/>
            </w:pPr>
            <w:r>
              <w:t>АДМИНИСТРАЦИЯ ОРЛОВСКОГО РАЙОНА</w:t>
            </w:r>
          </w:p>
        </w:tc>
        <w:tc>
          <w:tcPr>
            <w:tcW w:w="2551" w:type="dxa"/>
          </w:tcPr>
          <w:p w:rsidR="002B68AC" w:rsidRDefault="002B68AC" w:rsidP="004C1C04">
            <w:pPr>
              <w:spacing w:line="100" w:lineRule="atLeast"/>
              <w:jc w:val="center"/>
            </w:pPr>
            <w:r>
              <w:t>Дата 07.02.2019</w:t>
            </w:r>
          </w:p>
          <w:p w:rsidR="002B68AC" w:rsidRDefault="002B68AC" w:rsidP="004C1C04">
            <w:pPr>
              <w:spacing w:line="100" w:lineRule="atLeast"/>
              <w:jc w:val="center"/>
            </w:pPr>
            <w:r>
              <w:t>по ОКПО 04030334</w:t>
            </w:r>
          </w:p>
          <w:p w:rsidR="002B68AC" w:rsidRPr="00BC13DD" w:rsidRDefault="002B68AC" w:rsidP="004C1C04">
            <w:pPr>
              <w:spacing w:line="100" w:lineRule="atLeast"/>
              <w:jc w:val="center"/>
            </w:pPr>
            <w:r>
              <w:t>ИНН 4336001084</w:t>
            </w:r>
          </w:p>
        </w:tc>
      </w:tr>
      <w:tr w:rsidR="002B68AC" w:rsidTr="004C1C04">
        <w:tc>
          <w:tcPr>
            <w:tcW w:w="8472" w:type="dxa"/>
          </w:tcPr>
          <w:p w:rsidR="002B68AC" w:rsidRPr="00BC13DD" w:rsidRDefault="002B68AC" w:rsidP="004C1C04">
            <w:pPr>
              <w:spacing w:line="100" w:lineRule="atLeast"/>
            </w:pPr>
            <w:r w:rsidRPr="00BC13DD">
              <w:t>Ор</w:t>
            </w:r>
            <w:r>
              <w:t>ганизационно-правовая форма</w:t>
            </w:r>
          </w:p>
        </w:tc>
        <w:tc>
          <w:tcPr>
            <w:tcW w:w="4394" w:type="dxa"/>
          </w:tcPr>
          <w:p w:rsidR="002B68AC" w:rsidRPr="00BC13DD" w:rsidRDefault="002B68AC" w:rsidP="004C1C04">
            <w:pPr>
              <w:spacing w:line="100" w:lineRule="atLeast"/>
            </w:pPr>
            <w:r>
              <w:t>Муниципальные казенные учреждения</w:t>
            </w:r>
          </w:p>
        </w:tc>
        <w:tc>
          <w:tcPr>
            <w:tcW w:w="2551" w:type="dxa"/>
          </w:tcPr>
          <w:p w:rsidR="002B68AC" w:rsidRPr="00BC13DD" w:rsidRDefault="002B68AC" w:rsidP="004C1C04">
            <w:pPr>
              <w:spacing w:line="100" w:lineRule="atLeast"/>
              <w:jc w:val="center"/>
            </w:pPr>
            <w:r>
              <w:t>КПП 433601001</w:t>
            </w:r>
          </w:p>
        </w:tc>
      </w:tr>
      <w:tr w:rsidR="002B68AC" w:rsidTr="004C1C04">
        <w:tc>
          <w:tcPr>
            <w:tcW w:w="8472" w:type="dxa"/>
          </w:tcPr>
          <w:p w:rsidR="002B68AC" w:rsidRPr="00BC13DD" w:rsidRDefault="002B68AC" w:rsidP="004C1C04">
            <w:pPr>
              <w:spacing w:line="100" w:lineRule="atLeast"/>
            </w:pPr>
            <w:r>
              <w:t>Форма собственности</w:t>
            </w:r>
          </w:p>
        </w:tc>
        <w:tc>
          <w:tcPr>
            <w:tcW w:w="4394" w:type="dxa"/>
          </w:tcPr>
          <w:p w:rsidR="002B68AC" w:rsidRPr="00BC13DD" w:rsidRDefault="002B68AC" w:rsidP="004C1C04">
            <w:pPr>
              <w:spacing w:line="100" w:lineRule="atLeast"/>
            </w:pPr>
            <w:r>
              <w:t>Муниципальная собственность</w:t>
            </w:r>
          </w:p>
        </w:tc>
        <w:tc>
          <w:tcPr>
            <w:tcW w:w="2551" w:type="dxa"/>
          </w:tcPr>
          <w:p w:rsidR="002B68AC" w:rsidRPr="00BC13DD" w:rsidRDefault="002B68AC" w:rsidP="004C1C04">
            <w:pPr>
              <w:spacing w:line="100" w:lineRule="atLeast"/>
              <w:jc w:val="center"/>
            </w:pPr>
            <w:r>
              <w:t>ОКОПФ 75404</w:t>
            </w:r>
          </w:p>
        </w:tc>
      </w:tr>
      <w:tr w:rsidR="002B68AC" w:rsidTr="004C1C04">
        <w:tc>
          <w:tcPr>
            <w:tcW w:w="8472" w:type="dxa"/>
          </w:tcPr>
          <w:p w:rsidR="002B68AC" w:rsidRPr="00BC13DD" w:rsidRDefault="002B68AC" w:rsidP="004C1C04">
            <w:pPr>
              <w:spacing w:line="100" w:lineRule="atLeast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4394" w:type="dxa"/>
          </w:tcPr>
          <w:p w:rsidR="002B68AC" w:rsidRPr="00073402" w:rsidRDefault="002B68AC" w:rsidP="004C1C04">
            <w:pPr>
              <w:spacing w:line="100" w:lineRule="atLeast"/>
            </w:pPr>
            <w:r>
              <w:t xml:space="preserve">Российская Федерация, 612270, Кировская область, Орловский район, Орлов, ул. </w:t>
            </w:r>
            <w:proofErr w:type="spellStart"/>
            <w:r>
              <w:t>С.Халтурина</w:t>
            </w:r>
            <w:proofErr w:type="spellEnd"/>
            <w:r>
              <w:t xml:space="preserve">, 18, 7-83365-21660, </w:t>
            </w:r>
            <w:r w:rsidRPr="00504E39">
              <w:t xml:space="preserve"> </w:t>
            </w:r>
            <w:proofErr w:type="spellStart"/>
            <w:r>
              <w:rPr>
                <w:lang w:val="en-US"/>
              </w:rPr>
              <w:t>admorlov</w:t>
            </w:r>
            <w:proofErr w:type="spellEnd"/>
            <w:r w:rsidRPr="00504E39"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2B68AC" w:rsidRDefault="002B68AC" w:rsidP="004C1C04">
            <w:pPr>
              <w:spacing w:line="100" w:lineRule="atLeast"/>
              <w:jc w:val="center"/>
            </w:pPr>
            <w:r>
              <w:t>по ОКФС 14</w:t>
            </w:r>
          </w:p>
          <w:p w:rsidR="002B68AC" w:rsidRPr="00BC13DD" w:rsidRDefault="002B68AC" w:rsidP="004C1C04">
            <w:pPr>
              <w:spacing w:line="100" w:lineRule="atLeast"/>
              <w:jc w:val="center"/>
            </w:pPr>
            <w:r>
              <w:t>по ОКТМО 33645101001</w:t>
            </w:r>
          </w:p>
        </w:tc>
      </w:tr>
      <w:tr w:rsidR="002B68AC" w:rsidTr="004C1C04">
        <w:tc>
          <w:tcPr>
            <w:tcW w:w="8472" w:type="dxa"/>
          </w:tcPr>
          <w:p w:rsidR="002B68AC" w:rsidRPr="00BC13DD" w:rsidRDefault="002B68AC" w:rsidP="004C1C04">
            <w:pPr>
              <w:spacing w:line="100" w:lineRule="atLeast"/>
            </w:pPr>
            <w: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4394" w:type="dxa"/>
          </w:tcPr>
          <w:p w:rsidR="002B68AC" w:rsidRPr="00BC13DD" w:rsidRDefault="002B68AC" w:rsidP="004C1C04">
            <w:pPr>
              <w:spacing w:line="100" w:lineRule="atLeast"/>
            </w:pPr>
          </w:p>
        </w:tc>
        <w:tc>
          <w:tcPr>
            <w:tcW w:w="2551" w:type="dxa"/>
          </w:tcPr>
          <w:p w:rsidR="002B68AC" w:rsidRDefault="002B68AC" w:rsidP="004C1C04">
            <w:pPr>
              <w:spacing w:line="100" w:lineRule="atLeast"/>
              <w:jc w:val="center"/>
            </w:pPr>
            <w:r>
              <w:t>по ОКПО</w:t>
            </w:r>
          </w:p>
          <w:p w:rsidR="002B68AC" w:rsidRPr="00BC13DD" w:rsidRDefault="002B68AC" w:rsidP="004C1C04">
            <w:pPr>
              <w:spacing w:line="100" w:lineRule="atLeast"/>
              <w:jc w:val="center"/>
            </w:pPr>
            <w:r>
              <w:t>по ОКТМО 33645101001</w:t>
            </w:r>
          </w:p>
        </w:tc>
      </w:tr>
      <w:tr w:rsidR="002B68AC" w:rsidTr="004C1C04">
        <w:tc>
          <w:tcPr>
            <w:tcW w:w="8472" w:type="dxa"/>
          </w:tcPr>
          <w:p w:rsidR="002B68AC" w:rsidRPr="00BC13DD" w:rsidRDefault="002B68AC" w:rsidP="004C1C04">
            <w:pPr>
              <w:spacing w:line="100" w:lineRule="atLeast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4394" w:type="dxa"/>
          </w:tcPr>
          <w:p w:rsidR="002B68AC" w:rsidRPr="00BC13DD" w:rsidRDefault="002B68AC" w:rsidP="004C1C04">
            <w:pPr>
              <w:spacing w:line="100" w:lineRule="atLeast"/>
            </w:pPr>
          </w:p>
        </w:tc>
        <w:tc>
          <w:tcPr>
            <w:tcW w:w="2551" w:type="dxa"/>
          </w:tcPr>
          <w:p w:rsidR="002B68AC" w:rsidRPr="00BC13DD" w:rsidRDefault="002B68AC" w:rsidP="004C1C04">
            <w:pPr>
              <w:spacing w:line="100" w:lineRule="atLeast"/>
              <w:jc w:val="center"/>
            </w:pPr>
            <w:r>
              <w:t>дата внесения</w:t>
            </w:r>
          </w:p>
        </w:tc>
      </w:tr>
      <w:tr w:rsidR="002B68AC" w:rsidTr="004C1C04">
        <w:tc>
          <w:tcPr>
            <w:tcW w:w="8472" w:type="dxa"/>
          </w:tcPr>
          <w:p w:rsidR="002B68AC" w:rsidRPr="00BC13DD" w:rsidRDefault="002B68AC" w:rsidP="004C1C04">
            <w:pPr>
              <w:spacing w:line="100" w:lineRule="atLeast"/>
            </w:pPr>
            <w:r>
              <w:t>Вид документа</w:t>
            </w:r>
          </w:p>
        </w:tc>
        <w:tc>
          <w:tcPr>
            <w:tcW w:w="4394" w:type="dxa"/>
          </w:tcPr>
          <w:p w:rsidR="002B68AC" w:rsidRPr="00BC13DD" w:rsidRDefault="002B68AC" w:rsidP="004C1C04">
            <w:pPr>
              <w:spacing w:line="100" w:lineRule="atLeast"/>
            </w:pPr>
            <w:r>
              <w:t>базовый (0)</w:t>
            </w:r>
          </w:p>
        </w:tc>
        <w:tc>
          <w:tcPr>
            <w:tcW w:w="2551" w:type="dxa"/>
          </w:tcPr>
          <w:p w:rsidR="002B68AC" w:rsidRPr="00BC13DD" w:rsidRDefault="002B68AC" w:rsidP="004C1C04">
            <w:pPr>
              <w:spacing w:line="100" w:lineRule="atLeast"/>
              <w:jc w:val="center"/>
            </w:pPr>
            <w:r>
              <w:t>изменений</w:t>
            </w:r>
          </w:p>
        </w:tc>
      </w:tr>
      <w:tr w:rsidR="002B68AC" w:rsidTr="004C1C04">
        <w:tc>
          <w:tcPr>
            <w:tcW w:w="8472" w:type="dxa"/>
          </w:tcPr>
          <w:p w:rsidR="002B68AC" w:rsidRPr="00BC13DD" w:rsidRDefault="002B68AC" w:rsidP="004C1C04">
            <w:pPr>
              <w:spacing w:line="100" w:lineRule="atLeast"/>
            </w:pPr>
            <w:r>
              <w:t>Единица измерения</w:t>
            </w:r>
          </w:p>
        </w:tc>
        <w:tc>
          <w:tcPr>
            <w:tcW w:w="4394" w:type="dxa"/>
          </w:tcPr>
          <w:p w:rsidR="002B68AC" w:rsidRPr="00BC13DD" w:rsidRDefault="002B68AC" w:rsidP="004C1C04">
            <w:pPr>
              <w:spacing w:line="100" w:lineRule="atLeast"/>
            </w:pPr>
            <w:r>
              <w:t>рубль</w:t>
            </w:r>
          </w:p>
        </w:tc>
        <w:tc>
          <w:tcPr>
            <w:tcW w:w="2551" w:type="dxa"/>
          </w:tcPr>
          <w:p w:rsidR="002B68AC" w:rsidRPr="00BC13DD" w:rsidRDefault="002B68AC" w:rsidP="004C1C04">
            <w:pPr>
              <w:spacing w:line="100" w:lineRule="atLeast"/>
              <w:jc w:val="center"/>
            </w:pPr>
            <w:r>
              <w:t>по ОКЕЙ 383</w:t>
            </w:r>
          </w:p>
        </w:tc>
      </w:tr>
    </w:tbl>
    <w:p w:rsidR="002B68AC" w:rsidRDefault="002B68AC" w:rsidP="002B68AC">
      <w:pPr>
        <w:spacing w:line="100" w:lineRule="atLeast"/>
        <w:ind w:firstLine="709"/>
        <w:jc w:val="center"/>
        <w:rPr>
          <w:b/>
        </w:rPr>
      </w:pPr>
    </w:p>
    <w:p w:rsidR="002B68AC" w:rsidRDefault="002B68AC" w:rsidP="002B68AC">
      <w:pPr>
        <w:spacing w:line="100" w:lineRule="atLeast"/>
        <w:ind w:firstLine="709"/>
        <w:jc w:val="center"/>
        <w:rPr>
          <w:b/>
        </w:rPr>
      </w:pPr>
    </w:p>
    <w:tbl>
      <w:tblPr>
        <w:tblStyle w:val="a9"/>
        <w:tblW w:w="15700" w:type="dxa"/>
        <w:tblLayout w:type="fixed"/>
        <w:tblLook w:val="01E0" w:firstRow="1" w:lastRow="1" w:firstColumn="1" w:lastColumn="1" w:noHBand="0" w:noVBand="0"/>
      </w:tblPr>
      <w:tblGrid>
        <w:gridCol w:w="519"/>
        <w:gridCol w:w="1716"/>
        <w:gridCol w:w="2693"/>
        <w:gridCol w:w="1134"/>
        <w:gridCol w:w="1842"/>
        <w:gridCol w:w="993"/>
        <w:gridCol w:w="1029"/>
        <w:gridCol w:w="1015"/>
        <w:gridCol w:w="612"/>
        <w:gridCol w:w="567"/>
        <w:gridCol w:w="708"/>
        <w:gridCol w:w="1134"/>
        <w:gridCol w:w="888"/>
        <w:gridCol w:w="850"/>
      </w:tblGrid>
      <w:tr w:rsidR="002B68AC" w:rsidTr="004C1C04">
        <w:tc>
          <w:tcPr>
            <w:tcW w:w="519" w:type="dxa"/>
            <w:vMerge w:val="restart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 xml:space="preserve">№ </w:t>
            </w:r>
            <w:proofErr w:type="gramStart"/>
            <w:r w:rsidRPr="00504E39">
              <w:rPr>
                <w:sz w:val="15"/>
                <w:szCs w:val="15"/>
              </w:rPr>
              <w:t>п</w:t>
            </w:r>
            <w:proofErr w:type="gramEnd"/>
            <w:r w:rsidRPr="00504E39">
              <w:rPr>
                <w:sz w:val="15"/>
                <w:szCs w:val="15"/>
              </w:rPr>
              <w:t>/п</w:t>
            </w:r>
          </w:p>
        </w:tc>
        <w:tc>
          <w:tcPr>
            <w:tcW w:w="1716" w:type="dxa"/>
            <w:vMerge w:val="restart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Идентификационный код закупки</w:t>
            </w:r>
          </w:p>
        </w:tc>
        <w:tc>
          <w:tcPr>
            <w:tcW w:w="3827" w:type="dxa"/>
            <w:gridSpan w:val="2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Цель осуществления закупки</w:t>
            </w:r>
          </w:p>
        </w:tc>
        <w:tc>
          <w:tcPr>
            <w:tcW w:w="1842" w:type="dxa"/>
            <w:vMerge w:val="restart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объекта закупки</w:t>
            </w:r>
          </w:p>
        </w:tc>
        <w:tc>
          <w:tcPr>
            <w:tcW w:w="993" w:type="dxa"/>
            <w:vMerge w:val="restart"/>
          </w:tcPr>
          <w:p w:rsidR="002B68AC" w:rsidRPr="00632F65" w:rsidRDefault="002B68AC" w:rsidP="004C1C04">
            <w:pPr>
              <w:spacing w:line="100" w:lineRule="atLeast"/>
              <w:ind w:left="-107" w:right="-108"/>
              <w:jc w:val="center"/>
              <w:rPr>
                <w:sz w:val="14"/>
                <w:szCs w:val="14"/>
              </w:rPr>
            </w:pPr>
            <w:r w:rsidRPr="00632F65">
              <w:rPr>
                <w:sz w:val="14"/>
                <w:szCs w:val="14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31" w:type="dxa"/>
            <w:gridSpan w:val="5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Объем финансового обеспечения</w:t>
            </w:r>
          </w:p>
        </w:tc>
        <w:tc>
          <w:tcPr>
            <w:tcW w:w="1134" w:type="dxa"/>
            <w:vMerge w:val="restart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Сроки (периодичность) осуществления планируемых закупок</w:t>
            </w:r>
          </w:p>
        </w:tc>
        <w:tc>
          <w:tcPr>
            <w:tcW w:w="888" w:type="dxa"/>
            <w:vMerge w:val="restart"/>
          </w:tcPr>
          <w:p w:rsidR="002B68AC" w:rsidRPr="00632F65" w:rsidRDefault="002B68AC" w:rsidP="004C1C04">
            <w:pPr>
              <w:spacing w:line="100" w:lineRule="atLeast"/>
              <w:ind w:left="-108" w:right="-108"/>
              <w:jc w:val="center"/>
              <w:rPr>
                <w:sz w:val="14"/>
                <w:szCs w:val="14"/>
              </w:rPr>
            </w:pPr>
            <w:r w:rsidRPr="00632F65">
              <w:rPr>
                <w:sz w:val="14"/>
                <w:szCs w:val="14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</w:t>
            </w:r>
            <w:r w:rsidRPr="00632F65">
              <w:rPr>
                <w:sz w:val="14"/>
                <w:szCs w:val="14"/>
              </w:rPr>
              <w:lastRenderedPageBreak/>
              <w:t>ых нужд («да» или «нет»)</w:t>
            </w:r>
          </w:p>
        </w:tc>
        <w:tc>
          <w:tcPr>
            <w:tcW w:w="850" w:type="dxa"/>
            <w:vMerge w:val="restart"/>
          </w:tcPr>
          <w:p w:rsidR="002B68AC" w:rsidRPr="00504E39" w:rsidRDefault="002B68AC" w:rsidP="004C1C04">
            <w:pPr>
              <w:spacing w:line="100" w:lineRule="atLeast"/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Сведения об обязательном общественном обсуждении («да» или «нет»)</w:t>
            </w:r>
          </w:p>
        </w:tc>
      </w:tr>
      <w:tr w:rsidR="002B68AC" w:rsidTr="004C1C04">
        <w:tc>
          <w:tcPr>
            <w:tcW w:w="519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vMerge w:val="restart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Наименование</w:t>
            </w:r>
            <w:r>
              <w:rPr>
                <w:sz w:val="15"/>
                <w:szCs w:val="15"/>
              </w:rPr>
              <w:t xml:space="preserve">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1134" w:type="dxa"/>
            <w:vMerge w:val="restart"/>
          </w:tcPr>
          <w:p w:rsidR="002B68AC" w:rsidRPr="00504E39" w:rsidRDefault="002B68AC" w:rsidP="004C1C04">
            <w:pPr>
              <w:spacing w:line="100" w:lineRule="atLeast"/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Ожидаемый результат </w:t>
            </w:r>
            <w:proofErr w:type="gramStart"/>
            <w:r>
              <w:rPr>
                <w:sz w:val="15"/>
                <w:szCs w:val="15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1842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2902" w:type="dxa"/>
            <w:gridSpan w:val="4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планируемые платежи</w:t>
            </w:r>
          </w:p>
        </w:tc>
        <w:tc>
          <w:tcPr>
            <w:tcW w:w="1134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</w:tr>
      <w:tr w:rsidR="002B68AC" w:rsidTr="004C1C04">
        <w:trPr>
          <w:trHeight w:val="263"/>
        </w:trPr>
        <w:tc>
          <w:tcPr>
            <w:tcW w:w="519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029" w:type="dxa"/>
            <w:vMerge w:val="restart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1015" w:type="dxa"/>
            <w:vMerge w:val="restart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1179" w:type="dxa"/>
            <w:gridSpan w:val="2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плановый период</w:t>
            </w:r>
          </w:p>
        </w:tc>
        <w:tc>
          <w:tcPr>
            <w:tcW w:w="708" w:type="dxa"/>
            <w:vMerge w:val="restart"/>
          </w:tcPr>
          <w:p w:rsidR="002B68AC" w:rsidRPr="00504E39" w:rsidRDefault="002B68AC" w:rsidP="004C1C04">
            <w:pPr>
              <w:spacing w:line="100" w:lineRule="atLeast"/>
              <w:ind w:left="-108" w:right="-9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1134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</w:tr>
      <w:tr w:rsidR="002B68AC" w:rsidTr="004C1C04">
        <w:trPr>
          <w:trHeight w:val="471"/>
        </w:trPr>
        <w:tc>
          <w:tcPr>
            <w:tcW w:w="519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029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015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ind w:left="-63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первый год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 второй год</w:t>
            </w:r>
          </w:p>
        </w:tc>
        <w:tc>
          <w:tcPr>
            <w:tcW w:w="708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</w:tr>
      <w:tr w:rsidR="002B68AC" w:rsidTr="004C1C04">
        <w:tc>
          <w:tcPr>
            <w:tcW w:w="519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1716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2</w:t>
            </w:r>
          </w:p>
        </w:tc>
        <w:tc>
          <w:tcPr>
            <w:tcW w:w="2693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4</w:t>
            </w:r>
          </w:p>
        </w:tc>
        <w:tc>
          <w:tcPr>
            <w:tcW w:w="184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5</w:t>
            </w:r>
          </w:p>
        </w:tc>
        <w:tc>
          <w:tcPr>
            <w:tcW w:w="993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6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7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8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11</w:t>
            </w:r>
          </w:p>
        </w:tc>
        <w:tc>
          <w:tcPr>
            <w:tcW w:w="1134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12</w:t>
            </w:r>
          </w:p>
        </w:tc>
        <w:tc>
          <w:tcPr>
            <w:tcW w:w="88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13</w:t>
            </w:r>
          </w:p>
        </w:tc>
        <w:tc>
          <w:tcPr>
            <w:tcW w:w="850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504E39">
              <w:rPr>
                <w:sz w:val="15"/>
                <w:szCs w:val="15"/>
              </w:rPr>
              <w:t>14</w:t>
            </w:r>
          </w:p>
        </w:tc>
      </w:tr>
      <w:tr w:rsidR="002B68AC" w:rsidTr="004C1C04">
        <w:tc>
          <w:tcPr>
            <w:tcW w:w="519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16" w:type="dxa"/>
          </w:tcPr>
          <w:p w:rsidR="002B68AC" w:rsidRPr="0030542E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0542E">
              <w:rPr>
                <w:sz w:val="16"/>
                <w:szCs w:val="16"/>
              </w:rPr>
              <w:t>19343360010844336010010004000681041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2B68AC" w:rsidRPr="00632F65" w:rsidRDefault="002B68AC" w:rsidP="004C1C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 </w:t>
            </w:r>
          </w:p>
        </w:tc>
        <w:tc>
          <w:tcPr>
            <w:tcW w:w="1134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2B68AC" w:rsidRPr="00632F65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993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705 510.00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705 510.00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2B68AC" w:rsidRPr="00504E39" w:rsidRDefault="002B68AC" w:rsidP="004C1C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осуществления закупки с 01.02.2019 по 31.03.2019 один раз в год</w:t>
            </w:r>
          </w:p>
        </w:tc>
        <w:tc>
          <w:tcPr>
            <w:tcW w:w="888" w:type="dxa"/>
          </w:tcPr>
          <w:p w:rsidR="002B68AC" w:rsidRPr="00504E39" w:rsidRDefault="002B68AC" w:rsidP="004C1C04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2B68AC" w:rsidRPr="00504E39" w:rsidRDefault="002B68AC" w:rsidP="004C1C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B68AC" w:rsidTr="004C1C04">
        <w:tc>
          <w:tcPr>
            <w:tcW w:w="519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16" w:type="dxa"/>
          </w:tcPr>
          <w:p w:rsidR="002B68AC" w:rsidRPr="0030542E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0542E">
              <w:rPr>
                <w:sz w:val="16"/>
                <w:szCs w:val="16"/>
              </w:rPr>
              <w:t>193433600108443360100100030006810414</w:t>
            </w:r>
          </w:p>
        </w:tc>
        <w:tc>
          <w:tcPr>
            <w:tcW w:w="2693" w:type="dxa"/>
          </w:tcPr>
          <w:p w:rsidR="002B68AC" w:rsidRPr="00504E39" w:rsidRDefault="002B68AC" w:rsidP="004C1C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</w:t>
            </w:r>
          </w:p>
        </w:tc>
        <w:tc>
          <w:tcPr>
            <w:tcW w:w="1134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2B68AC" w:rsidRPr="00632F65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993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705 510.00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705 510.00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2B68AC" w:rsidRPr="00504E39" w:rsidRDefault="002B68AC" w:rsidP="004C1C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осуществления закупки с 01.02.2019 по 31.03.2019 один раз в год</w:t>
            </w:r>
          </w:p>
        </w:tc>
        <w:tc>
          <w:tcPr>
            <w:tcW w:w="88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B68AC" w:rsidTr="004C1C04">
        <w:tc>
          <w:tcPr>
            <w:tcW w:w="519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16" w:type="dxa"/>
          </w:tcPr>
          <w:p w:rsidR="002B68AC" w:rsidRPr="0030542E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0542E">
              <w:rPr>
                <w:sz w:val="16"/>
                <w:szCs w:val="16"/>
              </w:rPr>
              <w:t>193433600108443360100100020004211244</w:t>
            </w:r>
          </w:p>
        </w:tc>
        <w:tc>
          <w:tcPr>
            <w:tcW w:w="2693" w:type="dxa"/>
          </w:tcPr>
          <w:p w:rsidR="002B68AC" w:rsidRPr="00504E39" w:rsidRDefault="002B68AC" w:rsidP="004C1C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2B68AC" w:rsidRPr="00632F65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содержанию автомобильных </w:t>
            </w:r>
            <w:proofErr w:type="gramStart"/>
            <w:r>
              <w:rPr>
                <w:sz w:val="16"/>
                <w:szCs w:val="16"/>
              </w:rPr>
              <w:t>дорог общего пользования местного значения Орловского района Кировской области</w:t>
            </w:r>
            <w:proofErr w:type="gramEnd"/>
            <w:r>
              <w:rPr>
                <w:sz w:val="16"/>
                <w:szCs w:val="16"/>
              </w:rPr>
              <w:t xml:space="preserve"> в 2019 году</w:t>
            </w:r>
          </w:p>
        </w:tc>
        <w:tc>
          <w:tcPr>
            <w:tcW w:w="993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16 896 598.00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16 896 598.00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2B68AC" w:rsidRPr="00504E39" w:rsidRDefault="002B68AC" w:rsidP="004C1C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осуществления закупки с 09.01.2019 по 28.02.2019 один раз в год</w:t>
            </w:r>
          </w:p>
        </w:tc>
        <w:tc>
          <w:tcPr>
            <w:tcW w:w="88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B68AC" w:rsidTr="004C1C04">
        <w:tc>
          <w:tcPr>
            <w:tcW w:w="519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6" w:type="dxa"/>
          </w:tcPr>
          <w:p w:rsidR="002B68AC" w:rsidRPr="0030542E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193433600108443360100100060006110244</w:t>
            </w:r>
          </w:p>
        </w:tc>
        <w:tc>
          <w:tcPr>
            <w:tcW w:w="2693" w:type="dxa"/>
          </w:tcPr>
          <w:p w:rsidR="002B68AC" w:rsidRPr="00504E39" w:rsidRDefault="002B68AC" w:rsidP="004C1C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993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10 500.00</w:t>
            </w:r>
          </w:p>
        </w:tc>
        <w:tc>
          <w:tcPr>
            <w:tcW w:w="1015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2B68AC" w:rsidRDefault="002B68AC" w:rsidP="004C1C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осуществления закупки с 11.02.2019 по 28.02.2019 один раз в год</w:t>
            </w:r>
          </w:p>
        </w:tc>
        <w:tc>
          <w:tcPr>
            <w:tcW w:w="88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B68AC" w:rsidTr="004C1C04">
        <w:tc>
          <w:tcPr>
            <w:tcW w:w="519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16" w:type="dxa"/>
          </w:tcPr>
          <w:p w:rsidR="002B68AC" w:rsidRPr="0030542E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193433600108443360100100050006110244</w:t>
            </w:r>
          </w:p>
        </w:tc>
        <w:tc>
          <w:tcPr>
            <w:tcW w:w="2693" w:type="dxa"/>
          </w:tcPr>
          <w:p w:rsidR="002B68AC" w:rsidRPr="00504E39" w:rsidRDefault="002B68AC" w:rsidP="004C1C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993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79 000.00</w:t>
            </w:r>
          </w:p>
        </w:tc>
        <w:tc>
          <w:tcPr>
            <w:tcW w:w="1015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79 000.00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2B68AC" w:rsidRDefault="002B68AC" w:rsidP="004C1C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осуществления закупки с 11.02.2019 по 28.02.2019 один раз в год</w:t>
            </w:r>
          </w:p>
        </w:tc>
        <w:tc>
          <w:tcPr>
            <w:tcW w:w="88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B68AC" w:rsidTr="004C1C04">
        <w:tc>
          <w:tcPr>
            <w:tcW w:w="519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16" w:type="dxa"/>
          </w:tcPr>
          <w:p w:rsidR="002B68AC" w:rsidRPr="0030542E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30542E">
              <w:rPr>
                <w:sz w:val="16"/>
                <w:szCs w:val="16"/>
              </w:rPr>
              <w:t>193433600108443360100100020004211244</w:t>
            </w:r>
          </w:p>
        </w:tc>
        <w:tc>
          <w:tcPr>
            <w:tcW w:w="2693" w:type="dxa"/>
          </w:tcPr>
          <w:p w:rsidR="002B68AC" w:rsidRPr="00504E39" w:rsidRDefault="002B68AC" w:rsidP="004C1C04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68AC" w:rsidRPr="00632F65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Товары, работы или услуги на сумму, не превышающую 100 тыс. руб. (п.4 ч.1 ст. 93 Федерального закона № 44-ФЗ)</w:t>
            </w:r>
          </w:p>
        </w:tc>
        <w:tc>
          <w:tcPr>
            <w:tcW w:w="993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1 045 570.00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1 045 570.00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2B68AC" w:rsidRPr="00504E39" w:rsidRDefault="002B68AC" w:rsidP="004C1C04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осуществления закупки с 09.01.2019 по 31.03.2019 ежемесячно</w:t>
            </w:r>
          </w:p>
        </w:tc>
        <w:tc>
          <w:tcPr>
            <w:tcW w:w="88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B68AC" w:rsidTr="004C1C04">
        <w:trPr>
          <w:trHeight w:val="201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93601041700016040244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24 300.00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24 300.00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 w:val="restart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191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93603140520005010244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7 000..00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7 000..00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124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93603140530005010244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212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936040910100S5080244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844 830.00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844 830.00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143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93603141300005010244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90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93604092300005090244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178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</w:t>
            </w:r>
            <w:r>
              <w:rPr>
                <w:sz w:val="16"/>
                <w:szCs w:val="16"/>
              </w:rPr>
              <w:t>фикации 93610040180016092244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99 410.00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99 410.00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 w:val="restart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265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93603090700005260244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36 566.70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36 566.70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128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93606011100005120244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105 000.00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105 000.00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284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93601041700016060244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24 200.00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24 200.00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252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93610040180005040244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146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93604120800005110244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220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93601041700005160244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70 000.00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70 000.00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151"/>
        </w:trPr>
        <w:tc>
          <w:tcPr>
            <w:tcW w:w="8897" w:type="dxa"/>
            <w:gridSpan w:val="6"/>
          </w:tcPr>
          <w:p w:rsidR="002B68AC" w:rsidRPr="002151B7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9360104170000102b244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60 548.22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60 548.22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240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93601041700001020244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605 215.56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605 215.56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130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93601131700005170244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9 288.25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9 288.25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217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93601131700005180244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136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93602041700005180244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251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93603090700002010244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242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93603140510005010244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16 600.00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16 600.00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234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93601041700016020244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20 000.0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20 000.0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236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93601131700016050244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196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</w:t>
            </w:r>
            <w:r>
              <w:rPr>
                <w:sz w:val="16"/>
                <w:szCs w:val="16"/>
              </w:rPr>
              <w:t>фикации 93610040180016094244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45 860.00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45 860.00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141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93607051700001020244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244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lastRenderedPageBreak/>
              <w:t>В том числе по коду бюджетной классификации 936100401800n0820414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1 411 020.00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1 411 020.00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120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 93604091010015080244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16 051 768.00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16 051 768.00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120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</w:t>
            </w:r>
            <w:r>
              <w:rPr>
                <w:sz w:val="16"/>
                <w:szCs w:val="16"/>
              </w:rPr>
              <w:t xml:space="preserve"> 93601042000005010244</w:t>
            </w:r>
          </w:p>
        </w:tc>
        <w:tc>
          <w:tcPr>
            <w:tcW w:w="1029" w:type="dxa"/>
          </w:tcPr>
          <w:p w:rsidR="002B68AC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5 000.00</w:t>
            </w:r>
          </w:p>
        </w:tc>
        <w:tc>
          <w:tcPr>
            <w:tcW w:w="1015" w:type="dxa"/>
          </w:tcPr>
          <w:p w:rsidR="002B68AC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120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>В том числе по коду бюджетной классификации</w:t>
            </w:r>
            <w:r>
              <w:rPr>
                <w:sz w:val="16"/>
                <w:szCs w:val="16"/>
              </w:rPr>
              <w:t xml:space="preserve"> 93604091010005090244</w:t>
            </w:r>
          </w:p>
        </w:tc>
        <w:tc>
          <w:tcPr>
            <w:tcW w:w="1029" w:type="dxa"/>
          </w:tcPr>
          <w:p w:rsidR="002B68AC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45 000.00</w:t>
            </w:r>
          </w:p>
        </w:tc>
        <w:tc>
          <w:tcPr>
            <w:tcW w:w="1015" w:type="dxa"/>
          </w:tcPr>
          <w:p w:rsidR="002B68AC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45 000.00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2B68AC" w:rsidTr="004C1C04">
        <w:trPr>
          <w:trHeight w:val="235"/>
        </w:trPr>
        <w:tc>
          <w:tcPr>
            <w:tcW w:w="8897" w:type="dxa"/>
            <w:gridSpan w:val="6"/>
          </w:tcPr>
          <w:p w:rsidR="002B68AC" w:rsidRPr="00D01363" w:rsidRDefault="002B68AC" w:rsidP="004C1C04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D01363">
              <w:rPr>
                <w:sz w:val="16"/>
                <w:szCs w:val="16"/>
              </w:rPr>
              <w:t xml:space="preserve">Итого для осуществления закупок  </w:t>
            </w:r>
          </w:p>
        </w:tc>
        <w:tc>
          <w:tcPr>
            <w:tcW w:w="1029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19 608 906.73</w:t>
            </w:r>
          </w:p>
        </w:tc>
        <w:tc>
          <w:tcPr>
            <w:tcW w:w="1015" w:type="dxa"/>
          </w:tcPr>
          <w:p w:rsidR="002B68AC" w:rsidRPr="00504E39" w:rsidRDefault="002B68AC" w:rsidP="004C1C04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19 608 906.73</w:t>
            </w:r>
          </w:p>
        </w:tc>
        <w:tc>
          <w:tcPr>
            <w:tcW w:w="612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2B68AC" w:rsidRPr="00504E39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2B68AC" w:rsidRDefault="002B68AC" w:rsidP="002B68AC">
      <w:pPr>
        <w:spacing w:line="100" w:lineRule="atLeast"/>
        <w:jc w:val="both"/>
      </w:pPr>
    </w:p>
    <w:p w:rsidR="002B68AC" w:rsidRPr="00375832" w:rsidRDefault="002B68AC" w:rsidP="002B68AC">
      <w:pPr>
        <w:spacing w:line="100" w:lineRule="atLeast"/>
        <w:jc w:val="both"/>
      </w:pPr>
      <w:r w:rsidRPr="00375832">
        <w:t xml:space="preserve">Ответственный исполнитель    </w:t>
      </w:r>
      <w:r>
        <w:t xml:space="preserve">      </w:t>
      </w:r>
      <w:r w:rsidRPr="00375832">
        <w:t>Заместитель начальника управления по вопросам</w:t>
      </w:r>
    </w:p>
    <w:p w:rsidR="002B68AC" w:rsidRDefault="002B68AC" w:rsidP="002B68AC">
      <w:pPr>
        <w:spacing w:line="100" w:lineRule="atLeast"/>
        <w:jc w:val="both"/>
      </w:pPr>
      <w:r w:rsidRPr="00375832">
        <w:t xml:space="preserve">                              </w:t>
      </w:r>
      <w:r>
        <w:t xml:space="preserve">                    </w:t>
      </w:r>
      <w:r w:rsidRPr="00375832">
        <w:t xml:space="preserve"> </w:t>
      </w:r>
      <w:r>
        <w:t xml:space="preserve">   </w:t>
      </w:r>
      <w:r w:rsidRPr="00375832">
        <w:t>жизнеобеспечения, архитектуры и градостроительства</w:t>
      </w:r>
    </w:p>
    <w:p w:rsidR="002B68AC" w:rsidRDefault="002B68AC" w:rsidP="002B68AC">
      <w:pPr>
        <w:spacing w:line="100" w:lineRule="atLeast"/>
        <w:jc w:val="both"/>
      </w:pPr>
      <w:r>
        <w:t xml:space="preserve">                                               администрации Орловского района, заведующий сектором ЖКХ ________________</w:t>
      </w:r>
      <w:proofErr w:type="spellStart"/>
      <w:r>
        <w:t>Гребенев</w:t>
      </w:r>
      <w:proofErr w:type="spellEnd"/>
      <w:r>
        <w:t xml:space="preserve"> Александр Михайлович</w:t>
      </w:r>
    </w:p>
    <w:p w:rsidR="002B68AC" w:rsidRDefault="002B68AC" w:rsidP="002B68AC">
      <w:pPr>
        <w:spacing w:line="100" w:lineRule="atLeast"/>
        <w:jc w:val="both"/>
      </w:pPr>
    </w:p>
    <w:p w:rsidR="002B68AC" w:rsidRDefault="002B68AC" w:rsidP="002B68AC">
      <w:pPr>
        <w:spacing w:line="100" w:lineRule="atLeast"/>
        <w:jc w:val="both"/>
      </w:pPr>
      <w:r>
        <w:t>07 февраля 2019 года</w:t>
      </w:r>
    </w:p>
    <w:p w:rsidR="002B68AC" w:rsidRDefault="002B68AC" w:rsidP="002B68AC">
      <w:pPr>
        <w:spacing w:line="100" w:lineRule="atLeast"/>
        <w:jc w:val="both"/>
      </w:pPr>
    </w:p>
    <w:p w:rsidR="002B68AC" w:rsidRDefault="002B68AC" w:rsidP="002B68AC">
      <w:pPr>
        <w:spacing w:line="100" w:lineRule="atLeast"/>
        <w:jc w:val="both"/>
        <w:rPr>
          <w:b/>
        </w:rPr>
      </w:pPr>
      <w:r w:rsidRPr="00375832">
        <w:rPr>
          <w:b/>
        </w:rPr>
        <w:t>Реестр планов закупок</w:t>
      </w:r>
    </w:p>
    <w:p w:rsidR="002B68AC" w:rsidRDefault="002B68AC" w:rsidP="002B68AC">
      <w:pPr>
        <w:spacing w:line="100" w:lineRule="atLeast"/>
        <w:jc w:val="both"/>
        <w:rPr>
          <w:b/>
        </w:rPr>
      </w:pPr>
    </w:p>
    <w:p w:rsidR="002B68AC" w:rsidRDefault="002B68AC" w:rsidP="002B68AC">
      <w:pPr>
        <w:spacing w:line="100" w:lineRule="atLeast"/>
        <w:jc w:val="both"/>
      </w:pPr>
      <w:r>
        <w:t>Вид документа (базовый (0), измененный (порядковый код изменения))</w:t>
      </w:r>
    </w:p>
    <w:p w:rsidR="002B68AC" w:rsidRDefault="002B68AC" w:rsidP="002B68AC">
      <w:pPr>
        <w:pBdr>
          <w:bottom w:val="single" w:sz="12" w:space="1" w:color="auto"/>
        </w:pBdr>
        <w:spacing w:line="100" w:lineRule="atLeast"/>
        <w:jc w:val="both"/>
      </w:pPr>
      <w:r>
        <w:t>базовый (0)</w:t>
      </w:r>
    </w:p>
    <w:p w:rsidR="002B68AC" w:rsidRDefault="002B68AC" w:rsidP="002B68AC">
      <w:pPr>
        <w:spacing w:line="100" w:lineRule="atLeast"/>
        <w:jc w:val="both"/>
      </w:pPr>
    </w:p>
    <w:tbl>
      <w:tblPr>
        <w:tblStyle w:val="a9"/>
        <w:tblW w:w="15529" w:type="dxa"/>
        <w:tblLook w:val="01E0" w:firstRow="1" w:lastRow="1" w:firstColumn="1" w:lastColumn="1" w:noHBand="0" w:noVBand="0"/>
      </w:tblPr>
      <w:tblGrid>
        <w:gridCol w:w="432"/>
        <w:gridCol w:w="2795"/>
        <w:gridCol w:w="2268"/>
        <w:gridCol w:w="3089"/>
        <w:gridCol w:w="3445"/>
        <w:gridCol w:w="1232"/>
        <w:gridCol w:w="2268"/>
      </w:tblGrid>
      <w:tr w:rsidR="002B68AC" w:rsidRPr="00567E37" w:rsidTr="004C1C04">
        <w:trPr>
          <w:trHeight w:val="3386"/>
        </w:trPr>
        <w:tc>
          <w:tcPr>
            <w:tcW w:w="432" w:type="dxa"/>
          </w:tcPr>
          <w:p w:rsidR="002B68AC" w:rsidRPr="00567E37" w:rsidRDefault="002B68AC" w:rsidP="004C1C04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567E37">
              <w:rPr>
                <w:sz w:val="16"/>
                <w:szCs w:val="16"/>
              </w:rPr>
              <w:t xml:space="preserve">№ </w:t>
            </w:r>
            <w:proofErr w:type="gramStart"/>
            <w:r w:rsidRPr="00567E37">
              <w:rPr>
                <w:sz w:val="16"/>
                <w:szCs w:val="16"/>
              </w:rPr>
              <w:t>п</w:t>
            </w:r>
            <w:proofErr w:type="gramEnd"/>
            <w:r w:rsidRPr="00567E37">
              <w:rPr>
                <w:sz w:val="16"/>
                <w:szCs w:val="16"/>
              </w:rPr>
              <w:t>/п</w:t>
            </w:r>
          </w:p>
        </w:tc>
        <w:tc>
          <w:tcPr>
            <w:tcW w:w="2795" w:type="dxa"/>
          </w:tcPr>
          <w:p w:rsidR="002B68AC" w:rsidRPr="00443591" w:rsidRDefault="002B68AC" w:rsidP="004C1C04">
            <w:pPr>
              <w:spacing w:line="100" w:lineRule="atLeast"/>
              <w:ind w:left="-148" w:right="-108"/>
              <w:jc w:val="center"/>
              <w:rPr>
                <w:sz w:val="15"/>
                <w:szCs w:val="15"/>
              </w:rPr>
            </w:pPr>
            <w:r w:rsidRPr="00443591">
              <w:rPr>
                <w:sz w:val="15"/>
                <w:szCs w:val="15"/>
              </w:rPr>
              <w:t>Идентификационный код закупки</w:t>
            </w:r>
          </w:p>
        </w:tc>
        <w:tc>
          <w:tcPr>
            <w:tcW w:w="2268" w:type="dxa"/>
          </w:tcPr>
          <w:p w:rsidR="002B68AC" w:rsidRPr="00443591" w:rsidRDefault="002B68AC" w:rsidP="004C1C04">
            <w:pPr>
              <w:spacing w:line="100" w:lineRule="atLeast"/>
              <w:ind w:left="-108" w:right="-164"/>
              <w:jc w:val="center"/>
              <w:rPr>
                <w:sz w:val="15"/>
                <w:szCs w:val="15"/>
              </w:rPr>
            </w:pPr>
            <w:r w:rsidRPr="00443591">
              <w:rPr>
                <w:sz w:val="15"/>
                <w:szCs w:val="15"/>
              </w:rPr>
              <w:t>Наименование объекта и  (или) объектов закупки</w:t>
            </w:r>
          </w:p>
        </w:tc>
        <w:tc>
          <w:tcPr>
            <w:tcW w:w="3089" w:type="dxa"/>
          </w:tcPr>
          <w:p w:rsidR="002B68AC" w:rsidRPr="00443591" w:rsidRDefault="002B68AC" w:rsidP="004C1C04">
            <w:pPr>
              <w:spacing w:line="100" w:lineRule="atLeast"/>
              <w:ind w:left="-52" w:right="-109"/>
              <w:jc w:val="center"/>
              <w:rPr>
                <w:sz w:val="15"/>
                <w:szCs w:val="15"/>
              </w:rPr>
            </w:pPr>
            <w:r w:rsidRPr="00443591">
              <w:rPr>
                <w:sz w:val="15"/>
                <w:szCs w:val="15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445" w:type="dxa"/>
          </w:tcPr>
          <w:p w:rsidR="002B68AC" w:rsidRPr="00443591" w:rsidRDefault="002B68AC" w:rsidP="004C1C04">
            <w:pPr>
              <w:spacing w:line="100" w:lineRule="atLeast"/>
              <w:ind w:left="-107" w:right="-108"/>
              <w:jc w:val="center"/>
              <w:rPr>
                <w:sz w:val="15"/>
                <w:szCs w:val="15"/>
              </w:rPr>
            </w:pPr>
            <w:r w:rsidRPr="00443591">
              <w:rPr>
                <w:sz w:val="15"/>
                <w:szCs w:val="15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232" w:type="dxa"/>
          </w:tcPr>
          <w:p w:rsidR="002B68AC" w:rsidRPr="00443591" w:rsidRDefault="002B68AC" w:rsidP="004C1C04">
            <w:pPr>
              <w:spacing w:line="100" w:lineRule="atLeast"/>
              <w:ind w:left="-108" w:right="-108"/>
              <w:jc w:val="center"/>
              <w:rPr>
                <w:sz w:val="15"/>
                <w:szCs w:val="15"/>
              </w:rPr>
            </w:pPr>
            <w:proofErr w:type="gramStart"/>
            <w:r w:rsidRPr="00443591">
              <w:rPr>
                <w:sz w:val="15"/>
                <w:szCs w:val="15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2268" w:type="dxa"/>
          </w:tcPr>
          <w:p w:rsidR="002B68AC" w:rsidRPr="00E24539" w:rsidRDefault="002B68AC" w:rsidP="004C1C04">
            <w:pPr>
              <w:pStyle w:val="2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E24539">
              <w:rPr>
                <w:rFonts w:ascii="Times New Roman" w:hAnsi="Times New Roman"/>
                <w:sz w:val="14"/>
                <w:szCs w:val="14"/>
              </w:rPr>
              <w:t>Полное наименование, дата принятия и номер утвержденных в соответствии со статьей 19 Федерального закона "О контрактной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24539">
              <w:rPr>
                <w:rFonts w:ascii="Times New Roman" w:hAnsi="Times New Roman"/>
                <w:sz w:val="14"/>
                <w:szCs w:val="14"/>
              </w:rPr>
              <w:t>системе в сфере закупок товаров, работ, услуг для обеспечения государственных и муниципальных нужд" нормативных правовы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х </w:t>
            </w:r>
            <w:r w:rsidRPr="00E24539">
              <w:rPr>
                <w:rFonts w:ascii="Times New Roman" w:hAnsi="Times New Roman"/>
                <w:sz w:val="14"/>
                <w:szCs w:val="14"/>
              </w:rPr>
              <w:t>(правовых) актов, устанавливающих требования к отдельным видам товаров, работ и услуг (в том числе предельные цены товаро</w:t>
            </w:r>
            <w:r>
              <w:rPr>
                <w:rFonts w:ascii="Times New Roman" w:hAnsi="Times New Roman"/>
                <w:sz w:val="14"/>
                <w:szCs w:val="14"/>
              </w:rPr>
              <w:t>в.</w:t>
            </w:r>
            <w:proofErr w:type="gramEnd"/>
          </w:p>
          <w:p w:rsidR="002B68AC" w:rsidRPr="00567E37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E24539">
              <w:rPr>
                <w:sz w:val="14"/>
                <w:szCs w:val="14"/>
              </w:rPr>
              <w:t xml:space="preserve">работ и услуг) и (или) к определению нормативных затрат на обеспечение функций, полномочий </w:t>
            </w:r>
            <w:r>
              <w:rPr>
                <w:sz w:val="14"/>
                <w:szCs w:val="14"/>
              </w:rPr>
              <w:t>г</w:t>
            </w:r>
            <w:r w:rsidRPr="00E24539">
              <w:rPr>
                <w:sz w:val="14"/>
                <w:szCs w:val="14"/>
              </w:rPr>
              <w:t xml:space="preserve">осударственных органов, органов управления государственными внебюджетными фондами, муниципальных органов, в том числе подведомственных </w:t>
            </w:r>
            <w:r>
              <w:rPr>
                <w:sz w:val="14"/>
                <w:szCs w:val="14"/>
              </w:rPr>
              <w:t xml:space="preserve"> </w:t>
            </w:r>
            <w:r w:rsidRPr="00E24539">
              <w:rPr>
                <w:sz w:val="14"/>
                <w:szCs w:val="14"/>
              </w:rPr>
              <w:t>указанным органам казенных учреждений, или указание на отсутствие такого акта для соответствующего объекта и (или)  соответствующих объектов закупки</w:t>
            </w:r>
          </w:p>
        </w:tc>
      </w:tr>
      <w:tr w:rsidR="002B68AC" w:rsidRPr="00567E37" w:rsidTr="004C1C04">
        <w:tc>
          <w:tcPr>
            <w:tcW w:w="432" w:type="dxa"/>
          </w:tcPr>
          <w:p w:rsidR="002B68AC" w:rsidRPr="00567E37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2B68AC" w:rsidRPr="00567E37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2B68AC" w:rsidRPr="00567E37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89" w:type="dxa"/>
          </w:tcPr>
          <w:p w:rsidR="002B68AC" w:rsidRPr="00567E37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45" w:type="dxa"/>
          </w:tcPr>
          <w:p w:rsidR="002B68AC" w:rsidRPr="00567E37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2" w:type="dxa"/>
          </w:tcPr>
          <w:p w:rsidR="002B68AC" w:rsidRPr="00567E37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2B68AC" w:rsidRPr="00567E37" w:rsidRDefault="002B68AC" w:rsidP="004C1C04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B68AC" w:rsidRPr="00567E37" w:rsidTr="004C1C04">
        <w:tc>
          <w:tcPr>
            <w:tcW w:w="432" w:type="dxa"/>
          </w:tcPr>
          <w:p w:rsidR="002B68AC" w:rsidRPr="00443591" w:rsidRDefault="002B68AC" w:rsidP="004C1C04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443591">
              <w:rPr>
                <w:sz w:val="15"/>
                <w:szCs w:val="15"/>
              </w:rPr>
              <w:t>1</w:t>
            </w:r>
          </w:p>
        </w:tc>
        <w:tc>
          <w:tcPr>
            <w:tcW w:w="2795" w:type="dxa"/>
          </w:tcPr>
          <w:p w:rsidR="002B68AC" w:rsidRPr="00FB1B07" w:rsidRDefault="002B68AC" w:rsidP="004C1C04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FB1B07">
              <w:rPr>
                <w:sz w:val="15"/>
                <w:szCs w:val="15"/>
              </w:rPr>
              <w:t>193433600108443360100100040006810414</w:t>
            </w:r>
          </w:p>
        </w:tc>
        <w:tc>
          <w:tcPr>
            <w:tcW w:w="2268" w:type="dxa"/>
          </w:tcPr>
          <w:p w:rsidR="002B68AC" w:rsidRPr="00443591" w:rsidRDefault="002B68AC" w:rsidP="004C1C04">
            <w:pPr>
              <w:spacing w:line="100" w:lineRule="atLeast"/>
              <w:ind w:left="-108" w:right="-7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Приобретение жилого помещения для детей-сирот и детей, оставшихся без попечения родителей, лиц  из их числа</w:t>
            </w:r>
          </w:p>
        </w:tc>
        <w:tc>
          <w:tcPr>
            <w:tcW w:w="3089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Обеспечение государственных гарантий по социальной поддержке детей-сирот т детей, оставшихся без попечения родителей, лиц из их числа и замещающих  семей в муниципальном образовании Орловский муниципальный район Кировской области на 2014-2019 годы</w:t>
            </w:r>
          </w:p>
        </w:tc>
        <w:tc>
          <w:tcPr>
            <w:tcW w:w="3445" w:type="dxa"/>
          </w:tcPr>
          <w:p w:rsidR="002B68AC" w:rsidRPr="00443591" w:rsidRDefault="002B68AC" w:rsidP="004C1C04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</w:t>
            </w:r>
          </w:p>
        </w:tc>
        <w:tc>
          <w:tcPr>
            <w:tcW w:w="1232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2B68AC" w:rsidRPr="00567E37" w:rsidTr="004C1C04">
        <w:tc>
          <w:tcPr>
            <w:tcW w:w="432" w:type="dxa"/>
          </w:tcPr>
          <w:p w:rsidR="002B68AC" w:rsidRPr="00443591" w:rsidRDefault="002B68AC" w:rsidP="004C1C04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443591">
              <w:rPr>
                <w:sz w:val="15"/>
                <w:szCs w:val="15"/>
              </w:rPr>
              <w:t>2</w:t>
            </w:r>
          </w:p>
        </w:tc>
        <w:tc>
          <w:tcPr>
            <w:tcW w:w="2795" w:type="dxa"/>
          </w:tcPr>
          <w:p w:rsidR="002B68AC" w:rsidRPr="00FB1B07" w:rsidRDefault="002B68AC" w:rsidP="004C1C04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FB1B07">
              <w:rPr>
                <w:sz w:val="15"/>
                <w:szCs w:val="15"/>
              </w:rPr>
              <w:t>193433600108443360100100030006810414</w:t>
            </w:r>
          </w:p>
        </w:tc>
        <w:tc>
          <w:tcPr>
            <w:tcW w:w="2268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Приобретение жилого помещения для детей-сирот и детей, оставшихся без попечения родителей, лиц  из их числа</w:t>
            </w:r>
          </w:p>
        </w:tc>
        <w:tc>
          <w:tcPr>
            <w:tcW w:w="3089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Обеспечение государственных гарантий по социальной поддержке детей-сирот т детей, оставшихся без попечения родителей, лиц из их числа и замещающих  семей в муниципальном образовании Орловский муниципальный район Кировской области на 2014-2019 годы</w:t>
            </w:r>
          </w:p>
        </w:tc>
        <w:tc>
          <w:tcPr>
            <w:tcW w:w="3445" w:type="dxa"/>
          </w:tcPr>
          <w:p w:rsidR="002B68AC" w:rsidRPr="00443591" w:rsidRDefault="002B68AC" w:rsidP="004C1C04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</w:t>
            </w:r>
          </w:p>
        </w:tc>
        <w:tc>
          <w:tcPr>
            <w:tcW w:w="1232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2B68AC" w:rsidRPr="00567E37" w:rsidTr="004C1C04">
        <w:tc>
          <w:tcPr>
            <w:tcW w:w="432" w:type="dxa"/>
          </w:tcPr>
          <w:p w:rsidR="002B68AC" w:rsidRPr="00443591" w:rsidRDefault="002B68AC" w:rsidP="004C1C04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443591">
              <w:rPr>
                <w:sz w:val="15"/>
                <w:szCs w:val="15"/>
              </w:rPr>
              <w:t>3</w:t>
            </w:r>
          </w:p>
        </w:tc>
        <w:tc>
          <w:tcPr>
            <w:tcW w:w="2795" w:type="dxa"/>
          </w:tcPr>
          <w:p w:rsidR="002B68AC" w:rsidRPr="00FB1B07" w:rsidRDefault="002B68AC" w:rsidP="004C1C04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FB1B07">
              <w:rPr>
                <w:sz w:val="15"/>
                <w:szCs w:val="15"/>
              </w:rPr>
              <w:t>193433600108443360100100020004211244</w:t>
            </w:r>
          </w:p>
        </w:tc>
        <w:tc>
          <w:tcPr>
            <w:tcW w:w="2268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Выполнение работ по содержанию автомобильных </w:t>
            </w:r>
            <w:proofErr w:type="gramStart"/>
            <w:r>
              <w:rPr>
                <w:sz w:val="15"/>
                <w:szCs w:val="15"/>
              </w:rPr>
              <w:t>дорог общего пользования местного значения Орловского района Кировской области</w:t>
            </w:r>
            <w:proofErr w:type="gramEnd"/>
            <w:r>
              <w:rPr>
                <w:sz w:val="15"/>
                <w:szCs w:val="15"/>
              </w:rPr>
              <w:t xml:space="preserve"> в 2019 году</w:t>
            </w:r>
          </w:p>
        </w:tc>
        <w:tc>
          <w:tcPr>
            <w:tcW w:w="3089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Комплексное развитие транспортной инфраструктуры Орловского района Кировской области на 2017-2026 годы</w:t>
            </w:r>
          </w:p>
        </w:tc>
        <w:tc>
          <w:tcPr>
            <w:tcW w:w="3445" w:type="dxa"/>
          </w:tcPr>
          <w:p w:rsidR="002B68AC" w:rsidRPr="00443591" w:rsidRDefault="002B68AC" w:rsidP="004C1C04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32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2B68AC" w:rsidRPr="00567E37" w:rsidTr="004C1C04">
        <w:tc>
          <w:tcPr>
            <w:tcW w:w="432" w:type="dxa"/>
          </w:tcPr>
          <w:p w:rsidR="002B68AC" w:rsidRDefault="002B68AC" w:rsidP="004C1C04">
            <w:pPr>
              <w:spacing w:line="100" w:lineRule="atLeas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795" w:type="dxa"/>
          </w:tcPr>
          <w:p w:rsidR="002B68AC" w:rsidRPr="00FB1B07" w:rsidRDefault="002B68AC" w:rsidP="004C1C04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193433600108443360100100060006110244</w:t>
            </w:r>
          </w:p>
        </w:tc>
        <w:tc>
          <w:tcPr>
            <w:tcW w:w="2268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Оказание услуг связи</w:t>
            </w:r>
          </w:p>
        </w:tc>
        <w:tc>
          <w:tcPr>
            <w:tcW w:w="3089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Развитие муниципального управления на 2017-2019 годы</w:t>
            </w:r>
          </w:p>
        </w:tc>
        <w:tc>
          <w:tcPr>
            <w:tcW w:w="3445" w:type="dxa"/>
          </w:tcPr>
          <w:p w:rsidR="002B68AC" w:rsidRDefault="002B68AC" w:rsidP="004C1C04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32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2B68AC" w:rsidRPr="00567E37" w:rsidTr="004C1C04">
        <w:tc>
          <w:tcPr>
            <w:tcW w:w="432" w:type="dxa"/>
          </w:tcPr>
          <w:p w:rsidR="002B68AC" w:rsidRDefault="002B68AC" w:rsidP="004C1C04">
            <w:pPr>
              <w:spacing w:line="100" w:lineRule="atLeas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795" w:type="dxa"/>
          </w:tcPr>
          <w:p w:rsidR="002B68AC" w:rsidRPr="00FB1B07" w:rsidRDefault="002B68AC" w:rsidP="004C1C04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193433600108443360100100060006110244</w:t>
            </w:r>
          </w:p>
        </w:tc>
        <w:tc>
          <w:tcPr>
            <w:tcW w:w="2268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Оказание услуг связи</w:t>
            </w:r>
          </w:p>
        </w:tc>
        <w:tc>
          <w:tcPr>
            <w:tcW w:w="3089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Развитие муниципального управления на 2017-2019 годы</w:t>
            </w:r>
          </w:p>
        </w:tc>
        <w:tc>
          <w:tcPr>
            <w:tcW w:w="3445" w:type="dxa"/>
          </w:tcPr>
          <w:p w:rsidR="002B68AC" w:rsidRDefault="002B68AC" w:rsidP="004C1C04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32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2B68AC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2B68AC" w:rsidRPr="00567E37" w:rsidTr="004C1C04">
        <w:tc>
          <w:tcPr>
            <w:tcW w:w="432" w:type="dxa"/>
          </w:tcPr>
          <w:p w:rsidR="002B68AC" w:rsidRPr="00443591" w:rsidRDefault="002B68AC" w:rsidP="004C1C04">
            <w:pPr>
              <w:spacing w:line="100" w:lineRule="atLeas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6</w:t>
            </w:r>
          </w:p>
        </w:tc>
        <w:tc>
          <w:tcPr>
            <w:tcW w:w="2795" w:type="dxa"/>
          </w:tcPr>
          <w:p w:rsidR="002B68AC" w:rsidRPr="00FB1B07" w:rsidRDefault="002B68AC" w:rsidP="004C1C04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FB1B07">
              <w:rPr>
                <w:sz w:val="15"/>
                <w:szCs w:val="15"/>
              </w:rPr>
              <w:t>193433600108443360100100010000000244</w:t>
            </w:r>
          </w:p>
        </w:tc>
        <w:tc>
          <w:tcPr>
            <w:tcW w:w="2268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Товары, работы или услуги на сумму, не превышающую 100 тыс. руб. (п.4 ч.1 ст. 93 Федерального закона № 44-ФЗ)</w:t>
            </w:r>
          </w:p>
        </w:tc>
        <w:tc>
          <w:tcPr>
            <w:tcW w:w="3089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3445" w:type="dxa"/>
          </w:tcPr>
          <w:p w:rsidR="002B68AC" w:rsidRPr="00443591" w:rsidRDefault="002B68AC" w:rsidP="004C1C04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32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2B68AC" w:rsidRPr="00443591" w:rsidRDefault="002B68AC" w:rsidP="004C1C04">
            <w:pPr>
              <w:spacing w:line="10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</w:tbl>
    <w:p w:rsidR="002B68AC" w:rsidRDefault="002B68AC" w:rsidP="002B68AC">
      <w:pPr>
        <w:spacing w:line="100" w:lineRule="atLeast"/>
        <w:jc w:val="both"/>
      </w:pPr>
    </w:p>
    <w:p w:rsidR="002B68AC" w:rsidRDefault="002B68AC" w:rsidP="002B68AC">
      <w:pPr>
        <w:spacing w:line="100" w:lineRule="atLeast"/>
        <w:jc w:val="both"/>
      </w:pPr>
      <w:r>
        <w:t>Целищев Сергей Сергеевич, Глава администрации___________________ 07 февраля 2019 года</w:t>
      </w:r>
    </w:p>
    <w:p w:rsidR="002B68AC" w:rsidRDefault="002B68AC" w:rsidP="002B68AC">
      <w:pPr>
        <w:spacing w:line="100" w:lineRule="atLeast"/>
        <w:jc w:val="both"/>
      </w:pPr>
      <w:proofErr w:type="spellStart"/>
      <w:r>
        <w:t>Гребенев</w:t>
      </w:r>
      <w:proofErr w:type="spellEnd"/>
      <w:r>
        <w:t xml:space="preserve"> Александр Михайлович__________________</w:t>
      </w:r>
    </w:p>
    <w:p w:rsidR="002B68AC" w:rsidRDefault="002B68AC" w:rsidP="002B68AC">
      <w:pPr>
        <w:tabs>
          <w:tab w:val="left" w:pos="1340"/>
        </w:tabs>
      </w:pPr>
      <w:r>
        <w:t xml:space="preserve">                                                                 </w:t>
      </w:r>
    </w:p>
    <w:p w:rsidR="002B68AC" w:rsidRDefault="002B68AC" w:rsidP="002B68AC">
      <w:pPr>
        <w:tabs>
          <w:tab w:val="left" w:pos="1340"/>
        </w:tabs>
      </w:pPr>
      <w:r>
        <w:t xml:space="preserve">                                                М.П.</w:t>
      </w:r>
    </w:p>
    <w:p w:rsidR="002B68AC" w:rsidRDefault="002B68AC" w:rsidP="002B68AC">
      <w:pPr>
        <w:tabs>
          <w:tab w:val="left" w:pos="1340"/>
        </w:tabs>
      </w:pPr>
    </w:p>
    <w:p w:rsidR="002B68AC" w:rsidRDefault="002B68AC" w:rsidP="002B68AC">
      <w:pPr>
        <w:tabs>
          <w:tab w:val="left" w:pos="1340"/>
        </w:tabs>
      </w:pPr>
    </w:p>
    <w:p w:rsidR="002B68AC" w:rsidRDefault="002B68AC" w:rsidP="002B68AC">
      <w:pPr>
        <w:tabs>
          <w:tab w:val="left" w:pos="2920"/>
          <w:tab w:val="center" w:pos="4819"/>
        </w:tabs>
        <w:jc w:val="center"/>
      </w:pPr>
      <w:r>
        <w:rPr>
          <w:noProof/>
        </w:rPr>
        <w:drawing>
          <wp:inline distT="0" distB="0" distL="0" distR="0">
            <wp:extent cx="502285" cy="618490"/>
            <wp:effectExtent l="0" t="0" r="0" b="0"/>
            <wp:docPr id="8" name="Рисунок 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AC" w:rsidRDefault="002B68AC" w:rsidP="002B68AC">
      <w:pPr>
        <w:tabs>
          <w:tab w:val="left" w:pos="2920"/>
          <w:tab w:val="center" w:pos="4819"/>
        </w:tabs>
        <w:jc w:val="center"/>
      </w:pPr>
    </w:p>
    <w:p w:rsidR="002B68AC" w:rsidRPr="00E36D89" w:rsidRDefault="002B68AC" w:rsidP="002B68AC">
      <w:pPr>
        <w:jc w:val="center"/>
        <w:rPr>
          <w:b/>
          <w:szCs w:val="28"/>
        </w:rPr>
      </w:pPr>
      <w:r w:rsidRPr="00E36D89">
        <w:rPr>
          <w:b/>
          <w:szCs w:val="28"/>
        </w:rPr>
        <w:t>АДМИНИСТРАЦИЯ ОРЛОВСКОГО РАЙОНА</w:t>
      </w:r>
    </w:p>
    <w:p w:rsidR="002B68AC" w:rsidRPr="00E36D89" w:rsidRDefault="002B68AC" w:rsidP="002B68AC">
      <w:pPr>
        <w:jc w:val="center"/>
        <w:rPr>
          <w:szCs w:val="28"/>
        </w:rPr>
      </w:pPr>
      <w:r w:rsidRPr="00E36D89">
        <w:rPr>
          <w:b/>
          <w:szCs w:val="28"/>
        </w:rPr>
        <w:t>КИРОВСКОЙ ОБЛАСТИ</w:t>
      </w:r>
    </w:p>
    <w:p w:rsidR="002B68AC" w:rsidRPr="00E36D89" w:rsidRDefault="002B68AC" w:rsidP="002B68AC">
      <w:pPr>
        <w:jc w:val="center"/>
        <w:rPr>
          <w:sz w:val="36"/>
          <w:szCs w:val="36"/>
        </w:rPr>
      </w:pPr>
    </w:p>
    <w:p w:rsidR="002B68AC" w:rsidRDefault="002B68AC" w:rsidP="002B68AC">
      <w:pPr>
        <w:jc w:val="center"/>
        <w:rPr>
          <w:b/>
          <w:sz w:val="32"/>
          <w:szCs w:val="32"/>
        </w:rPr>
      </w:pPr>
      <w:r w:rsidRPr="00E36D89">
        <w:rPr>
          <w:b/>
          <w:sz w:val="32"/>
          <w:szCs w:val="32"/>
        </w:rPr>
        <w:t>ПОСТАНОВЛЕНИЕ</w:t>
      </w:r>
    </w:p>
    <w:p w:rsidR="002B68AC" w:rsidRPr="00E36D89" w:rsidRDefault="002B68AC" w:rsidP="002B68AC">
      <w:pPr>
        <w:jc w:val="center"/>
        <w:rPr>
          <w:b/>
          <w:sz w:val="32"/>
          <w:szCs w:val="32"/>
        </w:rPr>
      </w:pPr>
    </w:p>
    <w:p w:rsidR="002B68AC" w:rsidRPr="004230A5" w:rsidRDefault="002B68AC" w:rsidP="002B68AC">
      <w:pPr>
        <w:jc w:val="both"/>
        <w:rPr>
          <w:szCs w:val="28"/>
          <w:u w:val="single"/>
        </w:rPr>
      </w:pPr>
      <w:r w:rsidRPr="004230A5">
        <w:rPr>
          <w:szCs w:val="28"/>
          <w:u w:val="single"/>
        </w:rPr>
        <w:t>07.02.2019</w:t>
      </w:r>
      <w:r w:rsidRPr="004230A5">
        <w:rPr>
          <w:szCs w:val="28"/>
        </w:rPr>
        <w:t xml:space="preserve">                                                                                                            № </w:t>
      </w:r>
      <w:r w:rsidRPr="004230A5">
        <w:rPr>
          <w:szCs w:val="28"/>
          <w:u w:val="single"/>
        </w:rPr>
        <w:t>87-</w:t>
      </w:r>
      <w:r>
        <w:rPr>
          <w:szCs w:val="28"/>
          <w:u w:val="single"/>
        </w:rPr>
        <w:t>п</w:t>
      </w:r>
    </w:p>
    <w:p w:rsidR="002B68AC" w:rsidRPr="00CA3A1F" w:rsidRDefault="002B68AC" w:rsidP="002B68AC">
      <w:pPr>
        <w:jc w:val="center"/>
        <w:rPr>
          <w:b/>
          <w:szCs w:val="28"/>
        </w:rPr>
      </w:pPr>
      <w:r w:rsidRPr="00CA3A1F">
        <w:rPr>
          <w:b/>
          <w:szCs w:val="28"/>
        </w:rPr>
        <w:t>г. Орлов</w:t>
      </w:r>
    </w:p>
    <w:p w:rsidR="002B68AC" w:rsidRDefault="002B68AC" w:rsidP="002B68AC">
      <w:pPr>
        <w:jc w:val="center"/>
        <w:rPr>
          <w:szCs w:val="28"/>
        </w:rPr>
      </w:pPr>
    </w:p>
    <w:p w:rsidR="002B68AC" w:rsidRPr="00BE3C0C" w:rsidRDefault="002B68AC" w:rsidP="002B68A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Орловского района от 09.01.2019 № 2-п</w:t>
      </w:r>
    </w:p>
    <w:p w:rsidR="002B68AC" w:rsidRDefault="002B68AC" w:rsidP="002B68AC">
      <w:pPr>
        <w:jc w:val="center"/>
        <w:rPr>
          <w:szCs w:val="28"/>
        </w:rPr>
      </w:pPr>
    </w:p>
    <w:p w:rsidR="002B68AC" w:rsidRPr="00724555" w:rsidRDefault="002B68AC" w:rsidP="002B68AC">
      <w:pPr>
        <w:ind w:firstLine="720"/>
        <w:jc w:val="both"/>
        <w:rPr>
          <w:szCs w:val="28"/>
        </w:rPr>
      </w:pPr>
      <w:r w:rsidRPr="0028256C">
        <w:rPr>
          <w:szCs w:val="28"/>
        </w:rPr>
        <w:t xml:space="preserve">В соответствии </w:t>
      </w:r>
      <w:r w:rsidRPr="00724555">
        <w:rPr>
          <w:szCs w:val="28"/>
        </w:rPr>
        <w:t xml:space="preserve">с </w:t>
      </w:r>
      <w:r w:rsidRPr="00724555">
        <w:rPr>
          <w:sz w:val="27"/>
          <w:szCs w:val="27"/>
        </w:rPr>
        <w:t xml:space="preserve">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Pr="00724555">
        <w:rPr>
          <w:szCs w:val="28"/>
        </w:rPr>
        <w:t>администрация Орловского района ПОСТАНОВЛЯЕТ:</w:t>
      </w:r>
    </w:p>
    <w:p w:rsidR="002B68AC" w:rsidRPr="00601A44" w:rsidRDefault="002B68AC" w:rsidP="002B68AC">
      <w:pPr>
        <w:ind w:firstLine="720"/>
        <w:jc w:val="both"/>
        <w:rPr>
          <w:szCs w:val="28"/>
        </w:rPr>
      </w:pPr>
      <w:r w:rsidRPr="0049182A">
        <w:rPr>
          <w:szCs w:val="28"/>
        </w:rPr>
        <w:t xml:space="preserve">1. </w:t>
      </w:r>
      <w:r w:rsidRPr="004C3B45">
        <w:rPr>
          <w:szCs w:val="28"/>
        </w:rPr>
        <w:t xml:space="preserve">Внести изменения в постановление администрации Орловского района от </w:t>
      </w:r>
      <w:r>
        <w:rPr>
          <w:szCs w:val="28"/>
        </w:rPr>
        <w:t>09.01.2019</w:t>
      </w:r>
      <w:r w:rsidRPr="004C3B45">
        <w:rPr>
          <w:szCs w:val="28"/>
        </w:rPr>
        <w:t xml:space="preserve"> №</w:t>
      </w:r>
      <w:r>
        <w:rPr>
          <w:szCs w:val="28"/>
        </w:rPr>
        <w:t xml:space="preserve"> 2-П</w:t>
      </w:r>
      <w:r w:rsidRPr="00601A44">
        <w:rPr>
          <w:szCs w:val="28"/>
        </w:rPr>
        <w:t xml:space="preserve"> «Об утверждении плана-графика размещения заказов в 201</w:t>
      </w:r>
      <w:r>
        <w:rPr>
          <w:szCs w:val="28"/>
        </w:rPr>
        <w:t>9</w:t>
      </w:r>
      <w:r w:rsidRPr="00601A44">
        <w:rPr>
          <w:szCs w:val="28"/>
        </w:rPr>
        <w:t xml:space="preserve"> году»:</w:t>
      </w:r>
    </w:p>
    <w:p w:rsidR="002B68AC" w:rsidRPr="004C3B45" w:rsidRDefault="002B68AC" w:rsidP="002B68AC">
      <w:pPr>
        <w:ind w:firstLine="720"/>
        <w:jc w:val="both"/>
        <w:rPr>
          <w:szCs w:val="28"/>
        </w:rPr>
      </w:pPr>
      <w:r w:rsidRPr="0049182A">
        <w:rPr>
          <w:szCs w:val="28"/>
        </w:rPr>
        <w:t>1.1 1 План - график размещения заказов на поставку товаров, выполнение работ, оказание услуг для обеспечения муниципальных нужд на 201</w:t>
      </w:r>
      <w:r>
        <w:rPr>
          <w:szCs w:val="28"/>
        </w:rPr>
        <w:t xml:space="preserve">9 </w:t>
      </w:r>
      <w:r w:rsidRPr="0049182A">
        <w:rPr>
          <w:szCs w:val="28"/>
        </w:rPr>
        <w:t>год утвердить в новой редакции</w:t>
      </w:r>
      <w:r w:rsidRPr="004C3B45">
        <w:rPr>
          <w:szCs w:val="28"/>
        </w:rPr>
        <w:t>. Прилагается.</w:t>
      </w:r>
    </w:p>
    <w:p w:rsidR="002B68AC" w:rsidRPr="00724555" w:rsidRDefault="002B68AC" w:rsidP="002B68AC">
      <w:pPr>
        <w:ind w:firstLine="720"/>
        <w:jc w:val="both"/>
        <w:rPr>
          <w:szCs w:val="28"/>
        </w:rPr>
      </w:pPr>
      <w:r w:rsidRPr="00724555">
        <w:rPr>
          <w:szCs w:val="28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2B68AC" w:rsidRPr="0028256C" w:rsidRDefault="002B68AC" w:rsidP="002B68AC">
      <w:pPr>
        <w:ind w:firstLine="720"/>
        <w:jc w:val="both"/>
        <w:rPr>
          <w:szCs w:val="28"/>
        </w:rPr>
      </w:pPr>
      <w:r w:rsidRPr="00724555">
        <w:rPr>
          <w:szCs w:val="28"/>
        </w:rPr>
        <w:t xml:space="preserve">3. Постановление вступает в силу с </w:t>
      </w:r>
      <w:r>
        <w:rPr>
          <w:szCs w:val="28"/>
        </w:rPr>
        <w:t>момента опубликования.</w:t>
      </w:r>
    </w:p>
    <w:p w:rsidR="002B68AC" w:rsidRPr="000243FB" w:rsidRDefault="002B68AC" w:rsidP="002B68AC">
      <w:pPr>
        <w:spacing w:line="100" w:lineRule="atLeast"/>
        <w:ind w:firstLine="709"/>
        <w:jc w:val="both"/>
        <w:rPr>
          <w:sz w:val="48"/>
          <w:szCs w:val="48"/>
        </w:rPr>
      </w:pPr>
    </w:p>
    <w:p w:rsidR="002B68AC" w:rsidRPr="00677E49" w:rsidRDefault="002B68AC" w:rsidP="002B68AC">
      <w:pPr>
        <w:spacing w:line="100" w:lineRule="atLeast"/>
        <w:jc w:val="both"/>
        <w:rPr>
          <w:szCs w:val="28"/>
        </w:rPr>
      </w:pPr>
      <w:r w:rsidRPr="00677E49">
        <w:rPr>
          <w:szCs w:val="28"/>
        </w:rPr>
        <w:t>Глава администрации</w:t>
      </w:r>
    </w:p>
    <w:p w:rsidR="002B68AC" w:rsidRDefault="002B68AC" w:rsidP="002B68AC">
      <w:pPr>
        <w:spacing w:line="100" w:lineRule="atLeast"/>
        <w:jc w:val="both"/>
        <w:rPr>
          <w:szCs w:val="28"/>
        </w:rPr>
      </w:pPr>
      <w:r w:rsidRPr="00677E49">
        <w:rPr>
          <w:szCs w:val="28"/>
        </w:rPr>
        <w:t xml:space="preserve">Орловского района            </w:t>
      </w:r>
      <w:proofErr w:type="spellStart"/>
      <w:r w:rsidRPr="00677E49">
        <w:rPr>
          <w:szCs w:val="28"/>
        </w:rPr>
        <w:t>С.С.Целищев</w:t>
      </w:r>
      <w:proofErr w:type="spellEnd"/>
    </w:p>
    <w:p w:rsidR="002B68AC" w:rsidRDefault="002B68AC" w:rsidP="002B68AC">
      <w:pPr>
        <w:spacing w:line="100" w:lineRule="atLeast"/>
        <w:jc w:val="both"/>
        <w:rPr>
          <w:szCs w:val="28"/>
        </w:rPr>
      </w:pPr>
    </w:p>
    <w:p w:rsidR="002B68AC" w:rsidRDefault="002B68AC" w:rsidP="002B68AC">
      <w:pPr>
        <w:spacing w:line="100" w:lineRule="atLeast"/>
        <w:jc w:val="both"/>
        <w:rPr>
          <w:szCs w:val="28"/>
        </w:rPr>
      </w:pPr>
    </w:p>
    <w:p w:rsidR="002B68AC" w:rsidRDefault="002B68AC" w:rsidP="002B68AC">
      <w:pPr>
        <w:spacing w:line="100" w:lineRule="atLeast"/>
        <w:jc w:val="both"/>
        <w:rPr>
          <w:szCs w:val="28"/>
        </w:rPr>
      </w:pPr>
    </w:p>
    <w:p w:rsidR="002B68AC" w:rsidRDefault="002B68AC" w:rsidP="002B68AC">
      <w:pPr>
        <w:spacing w:line="100" w:lineRule="atLeast"/>
        <w:jc w:val="both"/>
        <w:rPr>
          <w:szCs w:val="28"/>
        </w:rPr>
      </w:pPr>
    </w:p>
    <w:p w:rsidR="002B68AC" w:rsidRDefault="002B68AC" w:rsidP="002B68AC">
      <w:pPr>
        <w:spacing w:line="100" w:lineRule="atLeast"/>
        <w:jc w:val="both"/>
        <w:rPr>
          <w:szCs w:val="28"/>
        </w:rPr>
      </w:pPr>
    </w:p>
    <w:p w:rsidR="002B68AC" w:rsidRDefault="002B68AC" w:rsidP="002B68AC">
      <w:pPr>
        <w:spacing w:line="100" w:lineRule="atLeast"/>
        <w:jc w:val="both"/>
        <w:rPr>
          <w:szCs w:val="28"/>
        </w:rPr>
      </w:pPr>
    </w:p>
    <w:p w:rsidR="002B68AC" w:rsidRDefault="002B68AC" w:rsidP="002B68AC">
      <w:pPr>
        <w:spacing w:line="100" w:lineRule="atLeast"/>
        <w:jc w:val="both"/>
        <w:rPr>
          <w:szCs w:val="28"/>
        </w:rPr>
      </w:pPr>
    </w:p>
    <w:p w:rsidR="002B68AC" w:rsidRDefault="002B68AC" w:rsidP="002B68AC">
      <w:pPr>
        <w:spacing w:line="100" w:lineRule="atLeast"/>
        <w:jc w:val="both"/>
        <w:rPr>
          <w:szCs w:val="28"/>
        </w:rPr>
      </w:pPr>
    </w:p>
    <w:p w:rsidR="002B68AC" w:rsidRDefault="002B68AC" w:rsidP="002B68AC">
      <w:pPr>
        <w:spacing w:line="100" w:lineRule="atLeast"/>
        <w:jc w:val="both"/>
        <w:rPr>
          <w:szCs w:val="28"/>
        </w:rPr>
      </w:pPr>
    </w:p>
    <w:p w:rsidR="002B68AC" w:rsidRDefault="002B68AC" w:rsidP="002B68AC">
      <w:pPr>
        <w:spacing w:line="100" w:lineRule="atLeast"/>
        <w:jc w:val="both"/>
        <w:rPr>
          <w:szCs w:val="28"/>
        </w:rPr>
      </w:pPr>
    </w:p>
    <w:p w:rsidR="002B68AC" w:rsidRDefault="002B68AC" w:rsidP="002B68AC">
      <w:pPr>
        <w:spacing w:line="100" w:lineRule="atLeast"/>
        <w:jc w:val="both"/>
        <w:rPr>
          <w:szCs w:val="28"/>
        </w:rPr>
      </w:pPr>
    </w:p>
    <w:p w:rsidR="002B68AC" w:rsidRDefault="002B68AC" w:rsidP="002B68AC">
      <w:pPr>
        <w:spacing w:line="100" w:lineRule="atLeast"/>
        <w:jc w:val="both"/>
        <w:rPr>
          <w:szCs w:val="28"/>
        </w:rPr>
        <w:sectPr w:rsidR="002B68AC" w:rsidSect="00677E49">
          <w:pgSz w:w="11906" w:h="16838"/>
          <w:pgMar w:top="1440" w:right="709" w:bottom="1440" w:left="1134" w:header="720" w:footer="720" w:gutter="0"/>
          <w:cols w:space="720"/>
          <w:docGrid w:linePitch="381"/>
        </w:sectPr>
      </w:pPr>
    </w:p>
    <w:p w:rsidR="002B68AC" w:rsidRDefault="002B68AC" w:rsidP="002B68AC">
      <w:pPr>
        <w:spacing w:line="100" w:lineRule="atLeast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>
        <w:rPr>
          <w:noProof/>
          <w:szCs w:val="28"/>
        </w:rPr>
        <w:drawing>
          <wp:inline distT="0" distB="0" distL="0" distR="0">
            <wp:extent cx="8493760" cy="63881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760" cy="638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AC" w:rsidRDefault="002B68AC" w:rsidP="002B68AC">
      <w:pPr>
        <w:spacing w:line="100" w:lineRule="atLeast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8519160" cy="6381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16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AC" w:rsidRPr="00677E49" w:rsidRDefault="002B68AC" w:rsidP="002B68AC">
      <w:pPr>
        <w:spacing w:line="100" w:lineRule="atLeast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8860790" cy="6381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AC" w:rsidRDefault="002B68AC" w:rsidP="002B68AC">
      <w:pPr>
        <w:tabs>
          <w:tab w:val="left" w:pos="1340"/>
        </w:tabs>
        <w:rPr>
          <w:b/>
          <w:sz w:val="48"/>
          <w:szCs w:val="48"/>
        </w:rPr>
        <w:sectPr w:rsidR="002B68AC" w:rsidSect="00796172">
          <w:pgSz w:w="16838" w:h="11906" w:orient="landscape"/>
          <w:pgMar w:top="709" w:right="992" w:bottom="1079" w:left="992" w:header="720" w:footer="720" w:gutter="0"/>
          <w:cols w:space="720"/>
          <w:titlePg/>
          <w:docGrid w:linePitch="272"/>
        </w:sectPr>
      </w:pPr>
    </w:p>
    <w:p w:rsidR="002B68AC" w:rsidRPr="00BD6CF3" w:rsidRDefault="002B68AC" w:rsidP="002B68AC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lastRenderedPageBreak/>
        <w:drawing>
          <wp:inline distT="0" distB="0" distL="0" distR="0">
            <wp:extent cx="431165" cy="514985"/>
            <wp:effectExtent l="0" t="0" r="6985" b="0"/>
            <wp:docPr id="9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AC" w:rsidRPr="00BD6CF3" w:rsidRDefault="002B68AC" w:rsidP="002B68AC">
      <w:pPr>
        <w:jc w:val="center"/>
        <w:rPr>
          <w:sz w:val="27"/>
          <w:szCs w:val="27"/>
        </w:rPr>
      </w:pPr>
    </w:p>
    <w:p w:rsidR="002B68AC" w:rsidRPr="00BD6CF3" w:rsidRDefault="002B68AC" w:rsidP="002B68AC">
      <w:pPr>
        <w:pStyle w:val="ad"/>
        <w:rPr>
          <w:sz w:val="27"/>
          <w:szCs w:val="27"/>
        </w:rPr>
      </w:pPr>
      <w:r w:rsidRPr="00BD6CF3">
        <w:rPr>
          <w:sz w:val="27"/>
          <w:szCs w:val="27"/>
        </w:rPr>
        <w:t>АДМИНИСТРАЦИЯ ОРЛОВСКОГО РАЙОНА</w:t>
      </w:r>
    </w:p>
    <w:p w:rsidR="002B68AC" w:rsidRPr="00BD6CF3" w:rsidRDefault="002B68AC" w:rsidP="002B68AC">
      <w:pPr>
        <w:jc w:val="center"/>
        <w:rPr>
          <w:b/>
          <w:bCs/>
          <w:sz w:val="27"/>
          <w:szCs w:val="27"/>
        </w:rPr>
      </w:pPr>
      <w:r w:rsidRPr="00BD6CF3">
        <w:rPr>
          <w:b/>
          <w:bCs/>
          <w:sz w:val="27"/>
          <w:szCs w:val="27"/>
        </w:rPr>
        <w:t>КИРОВСКОЙ ОБЛАСТИ</w:t>
      </w:r>
    </w:p>
    <w:p w:rsidR="002B68AC" w:rsidRPr="00BD6CF3" w:rsidRDefault="002B68AC" w:rsidP="002B68AC">
      <w:pPr>
        <w:jc w:val="center"/>
        <w:rPr>
          <w:b/>
          <w:bCs/>
          <w:sz w:val="27"/>
          <w:szCs w:val="27"/>
        </w:rPr>
      </w:pPr>
    </w:p>
    <w:p w:rsidR="002B68AC" w:rsidRPr="00BD6CF3" w:rsidRDefault="002B68AC" w:rsidP="002B68AC">
      <w:pPr>
        <w:jc w:val="center"/>
        <w:rPr>
          <w:b/>
          <w:bCs/>
          <w:sz w:val="27"/>
          <w:szCs w:val="27"/>
        </w:rPr>
      </w:pPr>
      <w:r w:rsidRPr="00BD6CF3">
        <w:rPr>
          <w:b/>
          <w:bCs/>
          <w:sz w:val="27"/>
          <w:szCs w:val="27"/>
        </w:rPr>
        <w:t>ПОСТАНОВЛЕНИЕ</w:t>
      </w:r>
    </w:p>
    <w:p w:rsidR="002B68AC" w:rsidRPr="00BD6CF3" w:rsidRDefault="002B68AC" w:rsidP="002B68AC">
      <w:pPr>
        <w:jc w:val="center"/>
        <w:rPr>
          <w:b/>
          <w:bCs/>
          <w:sz w:val="27"/>
          <w:szCs w:val="27"/>
        </w:rPr>
      </w:pPr>
    </w:p>
    <w:p w:rsidR="002B68AC" w:rsidRPr="009B240A" w:rsidRDefault="002B68AC" w:rsidP="002B68AC">
      <w:pPr>
        <w:rPr>
          <w:b/>
          <w:bCs/>
          <w:sz w:val="27"/>
          <w:szCs w:val="27"/>
        </w:rPr>
      </w:pPr>
      <w:r w:rsidRPr="00BD6CF3">
        <w:rPr>
          <w:bCs/>
          <w:sz w:val="27"/>
          <w:szCs w:val="27"/>
        </w:rPr>
        <w:t xml:space="preserve">              </w:t>
      </w:r>
      <w:r>
        <w:rPr>
          <w:b/>
          <w:bCs/>
          <w:sz w:val="27"/>
          <w:szCs w:val="27"/>
        </w:rPr>
        <w:t xml:space="preserve">  08.02.2019</w:t>
      </w:r>
      <w:r w:rsidRPr="00BD6CF3">
        <w:rPr>
          <w:b/>
          <w:bCs/>
          <w:sz w:val="27"/>
          <w:szCs w:val="27"/>
        </w:rPr>
        <w:t xml:space="preserve">                                                              </w:t>
      </w:r>
      <w:r>
        <w:rPr>
          <w:b/>
          <w:bCs/>
          <w:sz w:val="27"/>
          <w:szCs w:val="27"/>
        </w:rPr>
        <w:t xml:space="preserve">        </w:t>
      </w:r>
      <w:r w:rsidRPr="009B240A">
        <w:rPr>
          <w:b/>
          <w:sz w:val="27"/>
          <w:szCs w:val="27"/>
        </w:rPr>
        <w:t>№ 88-п</w:t>
      </w:r>
    </w:p>
    <w:p w:rsidR="002B68AC" w:rsidRPr="00BD6CF3" w:rsidRDefault="002B68AC" w:rsidP="002B68AC">
      <w:pPr>
        <w:jc w:val="both"/>
        <w:rPr>
          <w:sz w:val="27"/>
          <w:szCs w:val="27"/>
        </w:rPr>
      </w:pPr>
    </w:p>
    <w:p w:rsidR="002B68AC" w:rsidRPr="00BD6CF3" w:rsidRDefault="002B68AC" w:rsidP="002B68AC">
      <w:pPr>
        <w:tabs>
          <w:tab w:val="left" w:pos="9355"/>
        </w:tabs>
        <w:ind w:right="-5"/>
        <w:jc w:val="center"/>
        <w:rPr>
          <w:b/>
          <w:sz w:val="27"/>
          <w:szCs w:val="27"/>
        </w:rPr>
      </w:pPr>
      <w:r w:rsidRPr="00BD6CF3">
        <w:rPr>
          <w:b/>
          <w:sz w:val="27"/>
          <w:szCs w:val="27"/>
        </w:rPr>
        <w:t xml:space="preserve">О проведении районного  конкурса </w:t>
      </w:r>
    </w:p>
    <w:p w:rsidR="002B68AC" w:rsidRPr="00BD6CF3" w:rsidRDefault="002B68AC" w:rsidP="002B68AC">
      <w:pPr>
        <w:tabs>
          <w:tab w:val="left" w:pos="9355"/>
        </w:tabs>
        <w:ind w:right="-5"/>
        <w:jc w:val="center"/>
        <w:rPr>
          <w:b/>
          <w:sz w:val="27"/>
          <w:szCs w:val="27"/>
        </w:rPr>
      </w:pPr>
      <w:r w:rsidRPr="00BD6CF3">
        <w:rPr>
          <w:b/>
          <w:sz w:val="27"/>
          <w:szCs w:val="27"/>
        </w:rPr>
        <w:t xml:space="preserve">«Признание года – 2018» </w:t>
      </w:r>
    </w:p>
    <w:p w:rsidR="002B68AC" w:rsidRPr="00BD6CF3" w:rsidRDefault="002B68AC" w:rsidP="002B68AC">
      <w:pPr>
        <w:tabs>
          <w:tab w:val="left" w:pos="9355"/>
        </w:tabs>
        <w:ind w:right="-5"/>
        <w:jc w:val="center"/>
        <w:rPr>
          <w:sz w:val="27"/>
          <w:szCs w:val="27"/>
        </w:rPr>
      </w:pPr>
    </w:p>
    <w:p w:rsidR="002B68AC" w:rsidRPr="00BD6CF3" w:rsidRDefault="002B68AC" w:rsidP="002B68AC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В целях пропаганды передового опыта, материального и морального стимулирования рабочих, служащих, интеллигенции основных отраслей производства и социальной сферы района администрация Орловского района ПОСТАНОВЛЯЕТ:</w:t>
      </w:r>
    </w:p>
    <w:p w:rsidR="002B68AC" w:rsidRPr="00BD6CF3" w:rsidRDefault="002B68AC" w:rsidP="002B68AC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1. Провести районный конкурс «Признание года – 2018» 22 марта 2019 года.</w:t>
      </w:r>
    </w:p>
    <w:p w:rsidR="002B68AC" w:rsidRPr="00BD6CF3" w:rsidRDefault="002B68AC" w:rsidP="002B68AC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2. Утвердить Положение о проведении районного конкурса «Признание года- 2018»  согласно приложению №1.</w:t>
      </w:r>
    </w:p>
    <w:p w:rsidR="002B68AC" w:rsidRPr="00BD6CF3" w:rsidRDefault="002B68AC" w:rsidP="002B68AC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3. Утвердить состав оргкомитета по подготовке и проведению районного конкурса  «Признание года – 2018»  согласно приложению №2.</w:t>
      </w:r>
    </w:p>
    <w:p w:rsidR="002B68AC" w:rsidRPr="00BD6CF3" w:rsidRDefault="002B68AC" w:rsidP="002B68AC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4. Утвердить состав Экспертного Совета по подготовке и проведению районного конкурса  «Признание года – 2018»  согласно приложению №3.</w:t>
      </w:r>
    </w:p>
    <w:p w:rsidR="002B68AC" w:rsidRPr="00BD6CF3" w:rsidRDefault="002B68AC" w:rsidP="002B68AC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5. Утвердить план мероприятий по подготовке и проведению районного конкурса «Признание года – 2018» согласно приложению № 4.</w:t>
      </w:r>
    </w:p>
    <w:p w:rsidR="002B68AC" w:rsidRPr="00BD6CF3" w:rsidRDefault="002B68AC" w:rsidP="002B68AC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6. Рекомендовать руководителям предприятий, организаций, учреждений, общественным организациям   в срок до  10 марта 2019 года направить в отдел культуры и социальной работы  администрации района характеристики-представления на участников районного конкурса.</w:t>
      </w:r>
    </w:p>
    <w:p w:rsidR="002B68AC" w:rsidRPr="00BD6CF3" w:rsidRDefault="002B68AC" w:rsidP="002B68AC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7. Опубликовать список   победителей районного конкурса «Признание года – 2018» в районной газете «Орловская газета».</w:t>
      </w:r>
    </w:p>
    <w:p w:rsidR="002B68AC" w:rsidRPr="00BD6CF3" w:rsidRDefault="002B68AC" w:rsidP="002B68AC">
      <w:pPr>
        <w:ind w:right="-5" w:firstLine="900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8. Оргкомитету (</w:t>
      </w:r>
      <w:proofErr w:type="spellStart"/>
      <w:r w:rsidRPr="00BD6CF3">
        <w:rPr>
          <w:sz w:val="27"/>
          <w:szCs w:val="27"/>
        </w:rPr>
        <w:t>Ашихмина</w:t>
      </w:r>
      <w:proofErr w:type="spellEnd"/>
      <w:r w:rsidRPr="00BD6CF3">
        <w:rPr>
          <w:sz w:val="27"/>
          <w:szCs w:val="27"/>
        </w:rPr>
        <w:t xml:space="preserve"> Т.И.) составить и утвердить смету расходов на проведение районного конкурса «Признание года-2018».</w:t>
      </w:r>
    </w:p>
    <w:p w:rsidR="002B68AC" w:rsidRPr="00BD6CF3" w:rsidRDefault="002B68AC" w:rsidP="002B68AC">
      <w:pPr>
        <w:jc w:val="both"/>
        <w:rPr>
          <w:sz w:val="27"/>
          <w:szCs w:val="27"/>
        </w:rPr>
      </w:pPr>
      <w:r w:rsidRPr="00BD6CF3">
        <w:rPr>
          <w:sz w:val="27"/>
          <w:szCs w:val="27"/>
        </w:rPr>
        <w:t xml:space="preserve">              9. Управляющему делами администрации Орловского района (Князев И.А.)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2B68AC" w:rsidRPr="00BD6CF3" w:rsidRDefault="002B68AC" w:rsidP="002B68AC">
      <w:pPr>
        <w:jc w:val="both"/>
        <w:rPr>
          <w:sz w:val="27"/>
          <w:szCs w:val="27"/>
        </w:rPr>
      </w:pPr>
      <w:r w:rsidRPr="00BD6CF3">
        <w:rPr>
          <w:sz w:val="27"/>
          <w:szCs w:val="27"/>
        </w:rPr>
        <w:t xml:space="preserve">            10. </w:t>
      </w:r>
      <w:proofErr w:type="gramStart"/>
      <w:r w:rsidRPr="00BD6CF3">
        <w:rPr>
          <w:sz w:val="27"/>
          <w:szCs w:val="27"/>
        </w:rPr>
        <w:t>Контроль за</w:t>
      </w:r>
      <w:proofErr w:type="gramEnd"/>
      <w:r w:rsidRPr="00BD6CF3">
        <w:rPr>
          <w:sz w:val="27"/>
          <w:szCs w:val="27"/>
        </w:rPr>
        <w:t xml:space="preserve"> выполнением настоящего постановления возложить на </w:t>
      </w:r>
      <w:proofErr w:type="spellStart"/>
      <w:r w:rsidRPr="00BD6CF3">
        <w:rPr>
          <w:sz w:val="27"/>
          <w:szCs w:val="27"/>
        </w:rPr>
        <w:t>Ашихмину</w:t>
      </w:r>
      <w:proofErr w:type="spellEnd"/>
      <w:r w:rsidRPr="00BD6CF3">
        <w:rPr>
          <w:sz w:val="27"/>
          <w:szCs w:val="27"/>
        </w:rPr>
        <w:t xml:space="preserve"> Т.И., заместителя главы администрации по профилактике правонарушений, заведующего отделом культуры и социальной работы администрации Орловского района.</w:t>
      </w:r>
    </w:p>
    <w:p w:rsidR="002B68AC" w:rsidRPr="00BD6CF3" w:rsidRDefault="002B68AC" w:rsidP="002B68AC">
      <w:pPr>
        <w:ind w:right="-5"/>
        <w:jc w:val="both"/>
        <w:rPr>
          <w:sz w:val="27"/>
          <w:szCs w:val="27"/>
        </w:rPr>
      </w:pPr>
    </w:p>
    <w:p w:rsidR="002B68AC" w:rsidRDefault="002B68AC" w:rsidP="002B68AC">
      <w:pPr>
        <w:ind w:right="-5"/>
        <w:jc w:val="both"/>
        <w:rPr>
          <w:sz w:val="27"/>
          <w:szCs w:val="27"/>
        </w:rPr>
      </w:pPr>
    </w:p>
    <w:p w:rsidR="002B68AC" w:rsidRPr="00BD6CF3" w:rsidRDefault="002B68AC" w:rsidP="002B68AC">
      <w:pPr>
        <w:ind w:right="-5"/>
        <w:jc w:val="both"/>
        <w:rPr>
          <w:sz w:val="27"/>
          <w:szCs w:val="27"/>
        </w:rPr>
      </w:pPr>
      <w:r w:rsidRPr="00BD6CF3">
        <w:rPr>
          <w:sz w:val="27"/>
          <w:szCs w:val="27"/>
        </w:rPr>
        <w:t>Глава администрации</w:t>
      </w:r>
    </w:p>
    <w:p w:rsidR="002B68AC" w:rsidRPr="00BD6CF3" w:rsidRDefault="002B68AC" w:rsidP="002B68AC">
      <w:pPr>
        <w:ind w:right="-5"/>
        <w:jc w:val="both"/>
        <w:rPr>
          <w:sz w:val="27"/>
          <w:szCs w:val="27"/>
        </w:rPr>
      </w:pPr>
      <w:r w:rsidRPr="00BD6CF3">
        <w:rPr>
          <w:sz w:val="27"/>
          <w:szCs w:val="27"/>
        </w:rPr>
        <w:lastRenderedPageBreak/>
        <w:t>Орловского  района            С.С. Целищев</w:t>
      </w:r>
    </w:p>
    <w:p w:rsidR="002B68AC" w:rsidRDefault="002B68AC" w:rsidP="002B68A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B68AC" w:rsidRPr="0057165C" w:rsidRDefault="002B68AC" w:rsidP="002B68AC">
      <w:pPr>
        <w:jc w:val="right"/>
        <w:rPr>
          <w:sz w:val="28"/>
          <w:szCs w:val="28"/>
        </w:rPr>
      </w:pPr>
      <w:r w:rsidRPr="0057165C">
        <w:rPr>
          <w:sz w:val="28"/>
          <w:szCs w:val="28"/>
        </w:rPr>
        <w:t>УТВЕРЖДЕНО</w:t>
      </w:r>
    </w:p>
    <w:p w:rsidR="002B68AC" w:rsidRDefault="002B68AC" w:rsidP="002B68A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57165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</w:t>
      </w:r>
    </w:p>
    <w:p w:rsidR="002B68AC" w:rsidRDefault="002B68AC" w:rsidP="002B68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</w:t>
      </w:r>
    </w:p>
    <w:p w:rsidR="002B68AC" w:rsidRPr="0057165C" w:rsidRDefault="002B68AC" w:rsidP="002B68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08.02.2019 № 88-п </w:t>
      </w:r>
    </w:p>
    <w:p w:rsidR="002B68AC" w:rsidRDefault="002B68AC" w:rsidP="002B68AC">
      <w:pPr>
        <w:jc w:val="center"/>
        <w:rPr>
          <w:b/>
          <w:sz w:val="28"/>
          <w:szCs w:val="28"/>
        </w:rPr>
      </w:pPr>
    </w:p>
    <w:p w:rsidR="002B68AC" w:rsidRDefault="002B68AC" w:rsidP="002B68AC">
      <w:pPr>
        <w:jc w:val="center"/>
        <w:rPr>
          <w:b/>
          <w:sz w:val="28"/>
          <w:szCs w:val="28"/>
        </w:rPr>
      </w:pPr>
    </w:p>
    <w:p w:rsidR="002B68AC" w:rsidRPr="0047294F" w:rsidRDefault="002B68AC" w:rsidP="002B68AC">
      <w:pPr>
        <w:jc w:val="center"/>
        <w:rPr>
          <w:b/>
          <w:sz w:val="28"/>
          <w:szCs w:val="28"/>
        </w:rPr>
      </w:pPr>
      <w:r w:rsidRPr="0047294F">
        <w:rPr>
          <w:b/>
          <w:sz w:val="28"/>
          <w:szCs w:val="28"/>
        </w:rPr>
        <w:t>ПОЛОЖЕНИЕ</w:t>
      </w:r>
    </w:p>
    <w:p w:rsidR="002B68AC" w:rsidRPr="0047294F" w:rsidRDefault="002B68AC" w:rsidP="002B68AC">
      <w:pPr>
        <w:jc w:val="center"/>
        <w:rPr>
          <w:b/>
          <w:sz w:val="28"/>
          <w:szCs w:val="28"/>
        </w:rPr>
      </w:pPr>
      <w:r w:rsidRPr="0047294F">
        <w:rPr>
          <w:b/>
          <w:sz w:val="28"/>
          <w:szCs w:val="28"/>
        </w:rPr>
        <w:t>о проведении рай</w:t>
      </w:r>
      <w:r>
        <w:rPr>
          <w:b/>
          <w:sz w:val="28"/>
          <w:szCs w:val="28"/>
        </w:rPr>
        <w:t xml:space="preserve">онного конкурса </w:t>
      </w:r>
    </w:p>
    <w:p w:rsidR="002B68AC" w:rsidRPr="0047294F" w:rsidRDefault="002B68AC" w:rsidP="002B68AC">
      <w:pPr>
        <w:jc w:val="center"/>
        <w:rPr>
          <w:b/>
          <w:sz w:val="28"/>
          <w:szCs w:val="28"/>
        </w:rPr>
      </w:pPr>
      <w:r w:rsidRPr="0047294F">
        <w:rPr>
          <w:b/>
          <w:sz w:val="28"/>
          <w:szCs w:val="28"/>
        </w:rPr>
        <w:t>«Признание года - 2018»</w:t>
      </w:r>
    </w:p>
    <w:p w:rsidR="002B68AC" w:rsidRPr="0047294F" w:rsidRDefault="002B68AC" w:rsidP="002B68AC">
      <w:pPr>
        <w:ind w:firstLine="709"/>
        <w:jc w:val="both"/>
        <w:rPr>
          <w:b/>
          <w:sz w:val="28"/>
          <w:szCs w:val="28"/>
        </w:rPr>
      </w:pPr>
    </w:p>
    <w:p w:rsidR="002B68AC" w:rsidRPr="0047294F" w:rsidRDefault="002B68AC" w:rsidP="002B68A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1.1. Настоящее Положение регламентирует порядок организации и проведения районно</w:t>
      </w:r>
      <w:r>
        <w:rPr>
          <w:sz w:val="28"/>
          <w:szCs w:val="28"/>
        </w:rPr>
        <w:t xml:space="preserve">го конкурса </w:t>
      </w:r>
      <w:r w:rsidRPr="0047294F">
        <w:rPr>
          <w:sz w:val="28"/>
          <w:szCs w:val="28"/>
        </w:rPr>
        <w:t xml:space="preserve"> «Признание года- 2018» (далее </w:t>
      </w:r>
      <w:proofErr w:type="gramStart"/>
      <w:r w:rsidRPr="0047294F">
        <w:rPr>
          <w:sz w:val="28"/>
          <w:szCs w:val="28"/>
        </w:rPr>
        <w:t>–К</w:t>
      </w:r>
      <w:proofErr w:type="gramEnd"/>
      <w:r w:rsidRPr="0047294F">
        <w:rPr>
          <w:sz w:val="28"/>
          <w:szCs w:val="28"/>
        </w:rPr>
        <w:t>онкурс), которым награждаются представители широкого круга общественности, граждане работающие и обучающиеся на территории Орловского района, предприятия, организации, учреждения независимо от организационно-правовой формы, иные объединения, внёсшие значительный вклад в социальную  и экономическую жизнь Орловского района.</w:t>
      </w:r>
    </w:p>
    <w:p w:rsidR="002B68AC" w:rsidRPr="0047294F" w:rsidRDefault="002B68AC" w:rsidP="002B68AC">
      <w:pPr>
        <w:ind w:left="360"/>
        <w:jc w:val="both"/>
        <w:rPr>
          <w:sz w:val="28"/>
          <w:szCs w:val="28"/>
        </w:rPr>
      </w:pPr>
    </w:p>
    <w:p w:rsidR="002B68AC" w:rsidRPr="0047294F" w:rsidRDefault="002B68AC" w:rsidP="002B68AC">
      <w:pPr>
        <w:ind w:firstLine="709"/>
        <w:jc w:val="center"/>
        <w:rPr>
          <w:b/>
          <w:sz w:val="28"/>
          <w:szCs w:val="28"/>
        </w:rPr>
      </w:pPr>
      <w:r w:rsidRPr="0047294F">
        <w:rPr>
          <w:sz w:val="28"/>
          <w:szCs w:val="28"/>
        </w:rPr>
        <w:t>1.2.</w:t>
      </w:r>
      <w:r w:rsidRPr="0047294F">
        <w:rPr>
          <w:b/>
          <w:sz w:val="28"/>
          <w:szCs w:val="28"/>
        </w:rPr>
        <w:t>ЦЕЛИ ПРОВЕДЕНИЯ КОНКУРСА: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1.2.1.Признание заслуг организаций, независимо от организационно-правовой  формы, индивидуальных предпринимателей, граждан внесших значительный вклад  в социальную и экономическую жизнь Орловского района.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1.2.2. Привлечение общественного внимания к деятельности отдельных граждан, внесших весомый вклад в развитие Орловского района, и выражение признания их заслуг, талантов и достижений.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1.2.3. Информирование широкого круга общественности о работе общественных и некоммерческих объединений района, о социально-значимых проектах, которые реализуются предприятиями и учреждениями  независимо от организационно-правовой  формы (далее – организации), осуществляющие деятельность на территории района и признание их заслуг.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1.2.4.Повышение престижа высококвалифицированного труда работников массовых профессий, пропаганда их достижений и передового опыта</w:t>
      </w:r>
      <w:r>
        <w:rPr>
          <w:sz w:val="28"/>
          <w:szCs w:val="28"/>
        </w:rPr>
        <w:t xml:space="preserve"> и признание их заслуг</w:t>
      </w:r>
      <w:r w:rsidRPr="0047294F">
        <w:rPr>
          <w:sz w:val="28"/>
          <w:szCs w:val="28"/>
        </w:rPr>
        <w:t>.</w:t>
      </w:r>
    </w:p>
    <w:p w:rsidR="002B68AC" w:rsidRPr="0047294F" w:rsidRDefault="002B68AC" w:rsidP="002B68AC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94F">
        <w:rPr>
          <w:rFonts w:ascii="Times New Roman" w:hAnsi="Times New Roman"/>
          <w:sz w:val="28"/>
          <w:szCs w:val="28"/>
        </w:rPr>
        <w:t>Выдвижение на Конкурс претендентов  осуществляется советами, коллективами организаций, учреждений, общественными объединениями, индивидуальными предпринимателями. Допускается самовыдвижение.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</w:p>
    <w:p w:rsidR="002B68AC" w:rsidRPr="0047294F" w:rsidRDefault="002B68AC" w:rsidP="002B68A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t>УЧРЕДИТЕЛИ КОНКУРСА</w:t>
      </w:r>
    </w:p>
    <w:p w:rsidR="002B68AC" w:rsidRPr="00DE6780" w:rsidRDefault="002B68AC" w:rsidP="002B68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</w:t>
      </w:r>
      <w:r w:rsidRPr="0047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556AA2">
        <w:rPr>
          <w:color w:val="FF0000"/>
          <w:sz w:val="28"/>
          <w:szCs w:val="28"/>
        </w:rPr>
        <w:t xml:space="preserve"> </w:t>
      </w:r>
      <w:r w:rsidRPr="0047294F">
        <w:rPr>
          <w:sz w:val="28"/>
          <w:szCs w:val="28"/>
        </w:rPr>
        <w:t xml:space="preserve">«Признание </w:t>
      </w:r>
      <w:r>
        <w:rPr>
          <w:sz w:val="28"/>
          <w:szCs w:val="28"/>
        </w:rPr>
        <w:t xml:space="preserve">года – 2018» -  </w:t>
      </w:r>
      <w:r w:rsidRPr="00DE6780">
        <w:rPr>
          <w:sz w:val="28"/>
          <w:szCs w:val="28"/>
        </w:rPr>
        <w:t xml:space="preserve">администрация Орловского района.   </w:t>
      </w:r>
    </w:p>
    <w:p w:rsidR="002B68AC" w:rsidRPr="0047294F" w:rsidRDefault="002B68AC" w:rsidP="002B68AC">
      <w:pPr>
        <w:ind w:firstLine="720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 </w:t>
      </w:r>
    </w:p>
    <w:p w:rsidR="002B68AC" w:rsidRPr="0047294F" w:rsidRDefault="002B68AC" w:rsidP="002B68AC">
      <w:pPr>
        <w:pStyle w:val="af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lastRenderedPageBreak/>
        <w:t>УЧАСТНИКИ КОНКУРСА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3.1. </w:t>
      </w:r>
      <w:proofErr w:type="gramStart"/>
      <w:r w:rsidRPr="0047294F">
        <w:rPr>
          <w:sz w:val="28"/>
          <w:szCs w:val="28"/>
        </w:rPr>
        <w:t>В конкурсе могут принимать участие   руководители, коллективы и работники организаций, представители общественных объединений, индивидуальные предприниматели, граждане старше 16 лет постоянно осуществляющие экономическую, социальную, творческую, учебную, спортивную, общественную и иную деятельность на территории Орловского района,  достигшие  значительных результатов в своей сфере деятельности, а также представляющие район на мероприятиях межрайонного, регионального и федерального уровнях.</w:t>
      </w:r>
      <w:proofErr w:type="gramEnd"/>
      <w:r w:rsidRPr="0047294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Конкурса   должны обладать высокими моральными качествами и не состоять на профилактических учетах.</w:t>
      </w:r>
      <w:r w:rsidRPr="0047294F">
        <w:rPr>
          <w:sz w:val="28"/>
          <w:szCs w:val="28"/>
        </w:rPr>
        <w:t xml:space="preserve">    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3.2. </w:t>
      </w:r>
      <w:r>
        <w:rPr>
          <w:sz w:val="28"/>
          <w:szCs w:val="28"/>
        </w:rPr>
        <w:t>Участники Конкурса</w:t>
      </w:r>
      <w:r w:rsidRPr="0047294F">
        <w:rPr>
          <w:sz w:val="28"/>
          <w:szCs w:val="28"/>
        </w:rPr>
        <w:t xml:space="preserve"> предоставляют полный пакет документов, определенный п.</w:t>
      </w:r>
      <w:r>
        <w:rPr>
          <w:sz w:val="28"/>
          <w:szCs w:val="28"/>
        </w:rPr>
        <w:t>5.2</w:t>
      </w:r>
      <w:r w:rsidRPr="0047294F">
        <w:rPr>
          <w:sz w:val="28"/>
          <w:szCs w:val="28"/>
        </w:rPr>
        <w:t xml:space="preserve"> данного Положения в организационный комитет Конкурса по адресу: Кировская область, </w:t>
      </w:r>
      <w:proofErr w:type="spellStart"/>
      <w:r w:rsidRPr="0047294F">
        <w:rPr>
          <w:sz w:val="28"/>
          <w:szCs w:val="28"/>
        </w:rPr>
        <w:t>г</w:t>
      </w:r>
      <w:proofErr w:type="gramStart"/>
      <w:r w:rsidRPr="0047294F">
        <w:rPr>
          <w:sz w:val="28"/>
          <w:szCs w:val="28"/>
        </w:rPr>
        <w:t>.О</w:t>
      </w:r>
      <w:proofErr w:type="gramEnd"/>
      <w:r w:rsidRPr="0047294F">
        <w:rPr>
          <w:sz w:val="28"/>
          <w:szCs w:val="28"/>
        </w:rPr>
        <w:t>рлов</w:t>
      </w:r>
      <w:proofErr w:type="spellEnd"/>
      <w:r w:rsidRPr="0047294F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spellStart"/>
      <w:r w:rsidRPr="0047294F">
        <w:rPr>
          <w:sz w:val="28"/>
          <w:szCs w:val="28"/>
        </w:rPr>
        <w:t>Ст.Хал</w:t>
      </w:r>
      <w:r>
        <w:rPr>
          <w:sz w:val="28"/>
          <w:szCs w:val="28"/>
        </w:rPr>
        <w:t>турина</w:t>
      </w:r>
      <w:proofErr w:type="spellEnd"/>
      <w:r>
        <w:rPr>
          <w:sz w:val="28"/>
          <w:szCs w:val="28"/>
        </w:rPr>
        <w:t xml:space="preserve">, д.18  каб.12  </w:t>
      </w:r>
      <w:r w:rsidRPr="0047294F">
        <w:rPr>
          <w:sz w:val="28"/>
          <w:szCs w:val="28"/>
        </w:rPr>
        <w:t>Обухова Татьяна Евгеньевна 2-16-43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48 </w:t>
      </w:r>
      <w:proofErr w:type="spellStart"/>
      <w:r>
        <w:rPr>
          <w:sz w:val="28"/>
          <w:szCs w:val="28"/>
        </w:rPr>
        <w:t>Кожихова</w:t>
      </w:r>
      <w:proofErr w:type="spellEnd"/>
      <w:r>
        <w:rPr>
          <w:sz w:val="28"/>
          <w:szCs w:val="28"/>
        </w:rPr>
        <w:t xml:space="preserve"> Ольга Николаевна тел. 2-16-37</w:t>
      </w:r>
    </w:p>
    <w:p w:rsidR="002B68AC" w:rsidRPr="0047294F" w:rsidRDefault="002B68AC" w:rsidP="002B68AC">
      <w:pPr>
        <w:jc w:val="both"/>
        <w:rPr>
          <w:sz w:val="28"/>
          <w:szCs w:val="28"/>
        </w:rPr>
      </w:pPr>
    </w:p>
    <w:p w:rsidR="002B68AC" w:rsidRPr="0047294F" w:rsidRDefault="002B68AC" w:rsidP="002B68A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t>ОРГАНИЗАЦИЯ КОНКУРСА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4.1. Для организации Конкурса  образуется Организационный комитет и Экспертный Совет.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4.2. Организационный комитет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- организует информационное сопровождение Конкурса,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- осуществляет прием заявок от участников,  проверку правильности и  их оформления  и наличия полного пакета документов, 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- организует  заседания Экспертного Совета, 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- готовит проекты   итоговых  документы Конкурса, а так же церемонию награждения победителей.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4.3.Экспертный Совет - это орган, созываемый для определения победителей конкурса. Возглавляет Экспертный Совет глава Орловского района. Заседание Совета считается</w:t>
      </w:r>
      <w:r w:rsidRPr="0047294F">
        <w:rPr>
          <w:spacing w:val="2"/>
          <w:sz w:val="28"/>
          <w:szCs w:val="28"/>
        </w:rPr>
        <w:t xml:space="preserve"> правомочным, если в нем приняло участие не менее 2/3 количества членов Совета. Решение Совета оформляется протоколом за подписью председателя и секретаря Совета.</w:t>
      </w:r>
      <w:r w:rsidRPr="0047294F">
        <w:rPr>
          <w:sz w:val="28"/>
          <w:szCs w:val="28"/>
        </w:rPr>
        <w:t xml:space="preserve"> Экспертный Совет формируется из числа специалистов администрации Орловского района, </w:t>
      </w:r>
      <w:r>
        <w:rPr>
          <w:sz w:val="28"/>
          <w:szCs w:val="28"/>
        </w:rPr>
        <w:t xml:space="preserve">по 1 из </w:t>
      </w:r>
      <w:r w:rsidRPr="0047294F">
        <w:rPr>
          <w:sz w:val="28"/>
          <w:szCs w:val="28"/>
        </w:rPr>
        <w:t>депутатов  Дум  трёх муниципальных образований, общественности. Экспертный Совет определяет победителей Конкурса по различным номинациям путем открытого голосования. Решение принимается большинством голосов.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Экспертный Совет имеет право вводить новые номинации и исключать имеющиеся.</w:t>
      </w:r>
    </w:p>
    <w:p w:rsidR="002B68AC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 Решения Экспертного совета окончательные и пересмотру не подлежат.</w:t>
      </w:r>
    </w:p>
    <w:p w:rsidR="002B68AC" w:rsidRPr="0047294F" w:rsidRDefault="002B68AC" w:rsidP="002B68AC">
      <w:pPr>
        <w:ind w:firstLine="709"/>
        <w:jc w:val="both"/>
        <w:rPr>
          <w:b/>
          <w:sz w:val="28"/>
          <w:szCs w:val="28"/>
        </w:rPr>
      </w:pPr>
    </w:p>
    <w:p w:rsidR="002B68AC" w:rsidRPr="0047294F" w:rsidRDefault="002B68AC" w:rsidP="002B68AC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t>ПОРЯДОК УЧАСТИЯ В КОНКУРСЕ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47294F">
        <w:rPr>
          <w:sz w:val="28"/>
          <w:szCs w:val="28"/>
        </w:rPr>
        <w:t>Выдвижение кандидатов для участия в Конкурсе производится  на основе поданн</w:t>
      </w:r>
      <w:r>
        <w:rPr>
          <w:sz w:val="28"/>
          <w:szCs w:val="28"/>
        </w:rPr>
        <w:t xml:space="preserve">ого </w:t>
      </w:r>
      <w:r w:rsidRPr="0047294F">
        <w:rPr>
          <w:sz w:val="28"/>
          <w:szCs w:val="28"/>
        </w:rPr>
        <w:t xml:space="preserve">в организационный комитет  </w:t>
      </w:r>
      <w:r>
        <w:rPr>
          <w:sz w:val="28"/>
          <w:szCs w:val="28"/>
        </w:rPr>
        <w:t>пакета</w:t>
      </w:r>
      <w:r w:rsidRPr="0047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</w:t>
      </w:r>
      <w:r w:rsidRPr="0047294F">
        <w:rPr>
          <w:sz w:val="28"/>
          <w:szCs w:val="28"/>
        </w:rPr>
        <w:t xml:space="preserve">от </w:t>
      </w:r>
      <w:r w:rsidRPr="0047294F">
        <w:rPr>
          <w:sz w:val="28"/>
          <w:szCs w:val="28"/>
        </w:rPr>
        <w:lastRenderedPageBreak/>
        <w:t xml:space="preserve">организаций, общественных советов, органов местного самоуправления, а также граждан. Подача заявок  может осуществляться самостоятельно, а так же  иными лицами, действующими в интересах участника.   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47294F">
        <w:rPr>
          <w:sz w:val="28"/>
          <w:szCs w:val="28"/>
        </w:rPr>
        <w:t>Участник конкурса (или организация, представляющая его интересы) представляет пакет документов: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ходатайство</w:t>
      </w:r>
      <w:r w:rsidRPr="0047294F">
        <w:rPr>
          <w:sz w:val="28"/>
          <w:szCs w:val="28"/>
        </w:rPr>
        <w:t xml:space="preserve"> </w:t>
      </w:r>
      <w:r>
        <w:rPr>
          <w:sz w:val="28"/>
          <w:szCs w:val="28"/>
        </w:rPr>
        <w:t>на имя главы администрации Орловского района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- материалы с  описание конкретных заслуг перед районом (для участия </w:t>
      </w:r>
      <w:proofErr w:type="spellStart"/>
      <w:r w:rsidRPr="0047294F">
        <w:rPr>
          <w:sz w:val="28"/>
          <w:szCs w:val="28"/>
        </w:rPr>
        <w:t>рганизаций</w:t>
      </w:r>
      <w:proofErr w:type="spellEnd"/>
      <w:r w:rsidRPr="0047294F">
        <w:rPr>
          <w:sz w:val="28"/>
          <w:szCs w:val="28"/>
        </w:rPr>
        <w:t xml:space="preserve"> и учреждений) и граждан для участия во 2-ой номинации «Персона года», 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- характеристику, справку-</w:t>
      </w:r>
      <w:proofErr w:type="spellStart"/>
      <w:r w:rsidRPr="0047294F">
        <w:rPr>
          <w:sz w:val="28"/>
          <w:szCs w:val="28"/>
        </w:rPr>
        <w:t>объективку</w:t>
      </w:r>
      <w:proofErr w:type="spellEnd"/>
      <w:r w:rsidRPr="0047294F">
        <w:rPr>
          <w:sz w:val="28"/>
          <w:szCs w:val="28"/>
        </w:rPr>
        <w:t>, согласие на обработку персональных данных для участия в</w:t>
      </w:r>
      <w:r>
        <w:rPr>
          <w:sz w:val="28"/>
          <w:szCs w:val="28"/>
        </w:rPr>
        <w:t xml:space="preserve">о 2 и </w:t>
      </w:r>
      <w:r w:rsidRPr="0047294F">
        <w:rPr>
          <w:sz w:val="28"/>
          <w:szCs w:val="28"/>
        </w:rPr>
        <w:t xml:space="preserve">3-ей номинации «Профессионал своего дела»   </w:t>
      </w:r>
    </w:p>
    <w:p w:rsidR="002B68AC" w:rsidRDefault="002B68AC" w:rsidP="002B68AC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 xml:space="preserve">Организационный комитет и </w:t>
      </w:r>
      <w:r>
        <w:rPr>
          <w:spacing w:val="2"/>
          <w:sz w:val="28"/>
          <w:szCs w:val="28"/>
        </w:rPr>
        <w:t>Экспертный Совет</w:t>
      </w:r>
      <w:r w:rsidRPr="0047294F">
        <w:rPr>
          <w:spacing w:val="2"/>
          <w:sz w:val="28"/>
          <w:szCs w:val="28"/>
        </w:rPr>
        <w:t xml:space="preserve"> имеют право запрашивать и получать дополнительную информацию по вопросам деятельности </w:t>
      </w:r>
      <w:r>
        <w:rPr>
          <w:spacing w:val="2"/>
          <w:sz w:val="28"/>
          <w:szCs w:val="28"/>
        </w:rPr>
        <w:t>участников Конкурса</w:t>
      </w:r>
      <w:r w:rsidRPr="0047294F">
        <w:rPr>
          <w:spacing w:val="2"/>
          <w:sz w:val="28"/>
          <w:szCs w:val="28"/>
        </w:rPr>
        <w:t>.</w:t>
      </w:r>
    </w:p>
    <w:p w:rsidR="002B68AC" w:rsidRPr="0047294F" w:rsidRDefault="002B68AC" w:rsidP="002B68AC">
      <w:pPr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B68AC" w:rsidRPr="0047294F" w:rsidRDefault="002B68AC" w:rsidP="002B68AC">
      <w:pPr>
        <w:pStyle w:val="af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7294F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 ПРОВЕДЕНИЯ КОНКУРСА</w:t>
      </w:r>
    </w:p>
    <w:p w:rsidR="002B68AC" w:rsidRPr="0047294F" w:rsidRDefault="002B68AC" w:rsidP="002B68AC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 xml:space="preserve">6.1. </w:t>
      </w:r>
      <w:r>
        <w:rPr>
          <w:spacing w:val="2"/>
          <w:sz w:val="28"/>
          <w:szCs w:val="28"/>
        </w:rPr>
        <w:t>Конкурс предполагает 3 номинации</w:t>
      </w:r>
      <w:r w:rsidRPr="0047294F">
        <w:rPr>
          <w:spacing w:val="2"/>
          <w:sz w:val="28"/>
          <w:szCs w:val="28"/>
        </w:rPr>
        <w:t>:</w:t>
      </w:r>
    </w:p>
    <w:p w:rsidR="002B68AC" w:rsidRPr="00FB3A94" w:rsidRDefault="002B68AC" w:rsidP="002B68AC">
      <w:pPr>
        <w:ind w:firstLine="709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1 </w:t>
      </w:r>
      <w:r w:rsidRPr="00142D4A">
        <w:rPr>
          <w:b/>
          <w:spacing w:val="2"/>
          <w:sz w:val="28"/>
          <w:szCs w:val="28"/>
        </w:rPr>
        <w:t xml:space="preserve">номинация «Процветай, Орловский </w:t>
      </w:r>
      <w:r>
        <w:rPr>
          <w:b/>
          <w:spacing w:val="2"/>
          <w:sz w:val="28"/>
          <w:szCs w:val="28"/>
        </w:rPr>
        <w:t>край</w:t>
      </w:r>
      <w:r w:rsidRPr="00142D4A">
        <w:rPr>
          <w:b/>
          <w:spacing w:val="2"/>
          <w:sz w:val="28"/>
          <w:szCs w:val="28"/>
        </w:rPr>
        <w:t>»</w:t>
      </w:r>
      <w:r w:rsidRPr="00142D4A">
        <w:rPr>
          <w:spacing w:val="2"/>
          <w:sz w:val="28"/>
          <w:szCs w:val="28"/>
        </w:rPr>
        <w:t xml:space="preserve"> </w:t>
      </w:r>
      <w:r w:rsidRPr="0047294F">
        <w:rPr>
          <w:spacing w:val="2"/>
          <w:sz w:val="28"/>
          <w:szCs w:val="28"/>
        </w:rPr>
        <w:t>– принимают участие организации независимо от форм собственности, индивидуальные предприниматели, общественные организации,  внесшие значительный вклад  социальную и экономическую жизнь Орловского района.</w:t>
      </w:r>
      <w:r>
        <w:rPr>
          <w:spacing w:val="2"/>
          <w:sz w:val="28"/>
          <w:szCs w:val="28"/>
        </w:rPr>
        <w:t xml:space="preserve"> </w:t>
      </w:r>
      <w:r w:rsidRPr="00FB3A94">
        <w:rPr>
          <w:spacing w:val="2"/>
          <w:sz w:val="28"/>
          <w:szCs w:val="28"/>
        </w:rPr>
        <w:t xml:space="preserve"> По следующим  категориям:</w:t>
      </w:r>
    </w:p>
    <w:p w:rsidR="002B68AC" w:rsidRPr="0047294F" w:rsidRDefault="002B68AC" w:rsidP="002B68AC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«Успех года»,</w:t>
      </w:r>
    </w:p>
    <w:p w:rsidR="002B68AC" w:rsidRPr="0047294F" w:rsidRDefault="002B68AC" w:rsidP="002B68AC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«Событие года»,</w:t>
      </w:r>
    </w:p>
    <w:p w:rsidR="002B68AC" w:rsidRPr="0047294F" w:rsidRDefault="002B68AC" w:rsidP="002B68AC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«Открытие года»,</w:t>
      </w:r>
    </w:p>
    <w:p w:rsidR="002B68AC" w:rsidRPr="0047294F" w:rsidRDefault="002B68AC" w:rsidP="002B68AC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«Инвестиция года»,</w:t>
      </w:r>
    </w:p>
    <w:p w:rsidR="002B68AC" w:rsidRPr="0047294F" w:rsidRDefault="002B68AC" w:rsidP="002B68AC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« Учреждение года» и другие номинации на усмотрение Экспертного Совета.</w:t>
      </w:r>
    </w:p>
    <w:p w:rsidR="002B68AC" w:rsidRPr="0047294F" w:rsidRDefault="002B68AC" w:rsidP="002B68A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  номинация</w:t>
      </w:r>
      <w:r w:rsidRPr="0047294F">
        <w:rPr>
          <w:b/>
          <w:spacing w:val="2"/>
          <w:sz w:val="28"/>
          <w:szCs w:val="28"/>
        </w:rPr>
        <w:t xml:space="preserve"> – "Персона года" </w:t>
      </w:r>
    </w:p>
    <w:p w:rsidR="002B68AC" w:rsidRPr="0047294F" w:rsidRDefault="002B68AC" w:rsidP="002B68AC">
      <w:pPr>
        <w:ind w:firstLine="709"/>
        <w:jc w:val="both"/>
        <w:rPr>
          <w:sz w:val="28"/>
          <w:szCs w:val="28"/>
        </w:rPr>
      </w:pPr>
      <w:r w:rsidRPr="0047294F">
        <w:rPr>
          <w:spacing w:val="2"/>
          <w:sz w:val="28"/>
          <w:szCs w:val="28"/>
        </w:rPr>
        <w:t xml:space="preserve"> Принимают  участ</w:t>
      </w:r>
      <w:r>
        <w:rPr>
          <w:spacing w:val="2"/>
          <w:sz w:val="28"/>
          <w:szCs w:val="28"/>
        </w:rPr>
        <w:t>ие граждане, добившиеся высоких результатов</w:t>
      </w:r>
      <w:r w:rsidRPr="0047294F">
        <w:rPr>
          <w:spacing w:val="2"/>
          <w:sz w:val="28"/>
          <w:szCs w:val="28"/>
        </w:rPr>
        <w:t xml:space="preserve"> в 2018 году в профессиональной деятельности, спорте,  учебе, общественных инициативах и др. на мероприятиях  межрайонного, регионального и федерального уровнях. </w:t>
      </w:r>
      <w:r w:rsidRPr="0047294F">
        <w:rPr>
          <w:sz w:val="28"/>
          <w:szCs w:val="28"/>
        </w:rPr>
        <w:t xml:space="preserve">       </w:t>
      </w:r>
    </w:p>
    <w:p w:rsidR="002B68AC" w:rsidRPr="0047294F" w:rsidRDefault="002B68AC" w:rsidP="002B68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 Номинация </w:t>
      </w:r>
      <w:r w:rsidRPr="0047294F">
        <w:rPr>
          <w:b/>
          <w:sz w:val="28"/>
          <w:szCs w:val="28"/>
        </w:rPr>
        <w:t>– «Профессионал своего дела»</w:t>
      </w:r>
    </w:p>
    <w:p w:rsidR="002B68AC" w:rsidRPr="0047294F" w:rsidRDefault="002B68AC" w:rsidP="002B68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294F">
        <w:rPr>
          <w:sz w:val="28"/>
          <w:szCs w:val="28"/>
        </w:rPr>
        <w:t>Принимают участие рабочие, служащие, специалисты предприятий и организаций отраслей промышленности, транспорта, связи, сельского хозяйства, а также работники учреждений образования, здравоохранения, культуры, спорта и других учреждений независимо от организационно-правовых форм и форм собственности.</w:t>
      </w:r>
    </w:p>
    <w:p w:rsidR="002B68AC" w:rsidRPr="0047294F" w:rsidRDefault="002B68AC" w:rsidP="002B68A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В данно</w:t>
      </w:r>
      <w:r>
        <w:rPr>
          <w:sz w:val="28"/>
          <w:szCs w:val="28"/>
        </w:rPr>
        <w:t>й номинации</w:t>
      </w:r>
      <w:r w:rsidRPr="0047294F">
        <w:rPr>
          <w:sz w:val="28"/>
          <w:szCs w:val="28"/>
        </w:rPr>
        <w:t xml:space="preserve"> выделяются  следующие </w:t>
      </w:r>
      <w:r>
        <w:rPr>
          <w:sz w:val="28"/>
          <w:szCs w:val="28"/>
        </w:rPr>
        <w:t>разделы и количество человек, награждаемых по каждому разделу</w:t>
      </w:r>
      <w:r w:rsidRPr="0047294F">
        <w:rPr>
          <w:sz w:val="28"/>
          <w:szCs w:val="28"/>
        </w:rPr>
        <w:t>:</w:t>
      </w:r>
    </w:p>
    <w:p w:rsidR="002B68AC" w:rsidRPr="0047294F" w:rsidRDefault="002B68AC" w:rsidP="002B68AC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af1"/>
          <w:sz w:val="28"/>
          <w:szCs w:val="28"/>
          <w:u w:val="single"/>
        </w:rPr>
        <w:t>Образование</w:t>
      </w:r>
      <w:r>
        <w:rPr>
          <w:rStyle w:val="af1"/>
          <w:sz w:val="28"/>
          <w:szCs w:val="28"/>
          <w:u w:val="single"/>
        </w:rPr>
        <w:t xml:space="preserve"> (7 чел.)</w:t>
      </w:r>
    </w:p>
    <w:p w:rsidR="002B68AC" w:rsidRPr="0047294F" w:rsidRDefault="002B68AC" w:rsidP="002B68AC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af1"/>
          <w:sz w:val="28"/>
          <w:szCs w:val="28"/>
          <w:u w:val="single"/>
        </w:rPr>
        <w:t>Сельское хозяйство</w:t>
      </w:r>
      <w:r>
        <w:rPr>
          <w:rStyle w:val="af1"/>
          <w:sz w:val="28"/>
          <w:szCs w:val="28"/>
          <w:u w:val="single"/>
        </w:rPr>
        <w:t xml:space="preserve"> (8 чел.)</w:t>
      </w:r>
    </w:p>
    <w:p w:rsidR="002B68AC" w:rsidRPr="0047294F" w:rsidRDefault="002B68AC" w:rsidP="002B68AC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af1"/>
          <w:sz w:val="28"/>
          <w:szCs w:val="28"/>
          <w:u w:val="single"/>
        </w:rPr>
        <w:t>Промышленность</w:t>
      </w:r>
      <w:r>
        <w:rPr>
          <w:rStyle w:val="af1"/>
          <w:sz w:val="28"/>
          <w:szCs w:val="28"/>
          <w:u w:val="single"/>
        </w:rPr>
        <w:t xml:space="preserve"> (3 чел.)</w:t>
      </w:r>
    </w:p>
    <w:p w:rsidR="002B68AC" w:rsidRPr="0047294F" w:rsidRDefault="002B68AC" w:rsidP="002B68AC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af1"/>
          <w:sz w:val="28"/>
          <w:szCs w:val="28"/>
          <w:u w:val="single"/>
        </w:rPr>
        <w:lastRenderedPageBreak/>
        <w:t>Жилищно-коммунальное хозяйство</w:t>
      </w:r>
      <w:r>
        <w:rPr>
          <w:rStyle w:val="af1"/>
          <w:sz w:val="28"/>
          <w:szCs w:val="28"/>
          <w:u w:val="single"/>
        </w:rPr>
        <w:t xml:space="preserve"> (4 чел.)</w:t>
      </w:r>
    </w:p>
    <w:p w:rsidR="002B68AC" w:rsidRPr="0047294F" w:rsidRDefault="002B68AC" w:rsidP="002B68AC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af1"/>
          <w:sz w:val="28"/>
          <w:szCs w:val="28"/>
          <w:u w:val="single"/>
        </w:rPr>
        <w:t>Транспорт и связь</w:t>
      </w:r>
      <w:r>
        <w:rPr>
          <w:rStyle w:val="af1"/>
          <w:sz w:val="28"/>
          <w:szCs w:val="28"/>
          <w:u w:val="single"/>
        </w:rPr>
        <w:t xml:space="preserve"> (4 чел.)</w:t>
      </w:r>
      <w:r w:rsidRPr="0047294F">
        <w:rPr>
          <w:rStyle w:val="af1"/>
          <w:sz w:val="28"/>
          <w:szCs w:val="28"/>
          <w:u w:val="single"/>
        </w:rPr>
        <w:t> </w:t>
      </w:r>
    </w:p>
    <w:p w:rsidR="002B68AC" w:rsidRPr="00365E5E" w:rsidRDefault="002B68AC" w:rsidP="002B68AC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65E5E">
        <w:rPr>
          <w:rStyle w:val="af1"/>
          <w:sz w:val="28"/>
          <w:szCs w:val="28"/>
          <w:u w:val="single"/>
        </w:rPr>
        <w:t>Торговля и сфера обслуживания</w:t>
      </w:r>
      <w:r>
        <w:rPr>
          <w:rStyle w:val="af1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65E5E">
        <w:rPr>
          <w:b/>
          <w:sz w:val="28"/>
          <w:szCs w:val="28"/>
        </w:rPr>
        <w:t>(3 че</w:t>
      </w:r>
      <w:r>
        <w:rPr>
          <w:b/>
          <w:sz w:val="28"/>
          <w:szCs w:val="28"/>
        </w:rPr>
        <w:t>л</w:t>
      </w:r>
      <w:r w:rsidRPr="00365E5E">
        <w:rPr>
          <w:b/>
          <w:sz w:val="28"/>
          <w:szCs w:val="28"/>
        </w:rPr>
        <w:t>.)</w:t>
      </w:r>
    </w:p>
    <w:p w:rsidR="002B68AC" w:rsidRPr="00365E5E" w:rsidRDefault="002B68AC" w:rsidP="002B68AC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5E5E">
        <w:rPr>
          <w:rStyle w:val="af1"/>
          <w:sz w:val="28"/>
          <w:szCs w:val="28"/>
          <w:u w:val="single"/>
        </w:rPr>
        <w:t>Здравоохранение</w:t>
      </w:r>
      <w:r>
        <w:rPr>
          <w:rStyle w:val="af1"/>
          <w:sz w:val="28"/>
          <w:szCs w:val="28"/>
          <w:u w:val="single"/>
        </w:rPr>
        <w:t xml:space="preserve"> (3 чел.)</w:t>
      </w:r>
    </w:p>
    <w:p w:rsidR="002B68AC" w:rsidRPr="0047294F" w:rsidRDefault="002B68AC" w:rsidP="002B68AC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af1"/>
          <w:sz w:val="28"/>
          <w:szCs w:val="28"/>
          <w:u w:val="single"/>
        </w:rPr>
        <w:t>Культура</w:t>
      </w:r>
      <w:r>
        <w:rPr>
          <w:rStyle w:val="af1"/>
          <w:sz w:val="28"/>
          <w:szCs w:val="28"/>
          <w:u w:val="single"/>
        </w:rPr>
        <w:t xml:space="preserve">  (3 чел.)</w:t>
      </w:r>
    </w:p>
    <w:p w:rsidR="002B68AC" w:rsidRPr="0047294F" w:rsidRDefault="002B68AC" w:rsidP="002B68AC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af1"/>
          <w:sz w:val="28"/>
          <w:szCs w:val="28"/>
          <w:u w:val="single"/>
        </w:rPr>
        <w:t>Муниципальная и государственная служба</w:t>
      </w:r>
      <w:r>
        <w:rPr>
          <w:rStyle w:val="af1"/>
          <w:sz w:val="28"/>
          <w:szCs w:val="28"/>
          <w:u w:val="single"/>
        </w:rPr>
        <w:t>(3 чел.)</w:t>
      </w:r>
    </w:p>
    <w:p w:rsidR="002B68AC" w:rsidRPr="0047294F" w:rsidRDefault="002B68AC" w:rsidP="002B68AC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af1"/>
          <w:sz w:val="28"/>
          <w:szCs w:val="28"/>
          <w:u w:val="single"/>
        </w:rPr>
        <w:t>Социальная деятельност</w:t>
      </w:r>
      <w:r>
        <w:rPr>
          <w:rStyle w:val="af1"/>
          <w:sz w:val="28"/>
          <w:szCs w:val="28"/>
          <w:u w:val="single"/>
        </w:rPr>
        <w:t>ь (2 чел.)</w:t>
      </w:r>
    </w:p>
    <w:p w:rsidR="002B68AC" w:rsidRPr="0047294F" w:rsidRDefault="002B68AC" w:rsidP="002B68AC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af1"/>
          <w:sz w:val="28"/>
          <w:szCs w:val="28"/>
          <w:u w:val="single"/>
        </w:rPr>
        <w:t>Экономика и финансы</w:t>
      </w:r>
      <w:r>
        <w:rPr>
          <w:rStyle w:val="af1"/>
          <w:sz w:val="28"/>
          <w:szCs w:val="28"/>
          <w:u w:val="single"/>
        </w:rPr>
        <w:t xml:space="preserve"> (4 чел.)</w:t>
      </w:r>
    </w:p>
    <w:p w:rsidR="002B68AC" w:rsidRPr="0047294F" w:rsidRDefault="002B68AC" w:rsidP="002B68AC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f1"/>
          <w:b w:val="0"/>
          <w:bCs w:val="0"/>
          <w:sz w:val="28"/>
          <w:szCs w:val="28"/>
        </w:rPr>
      </w:pPr>
      <w:r w:rsidRPr="0047294F">
        <w:rPr>
          <w:rStyle w:val="af1"/>
          <w:sz w:val="28"/>
          <w:szCs w:val="28"/>
          <w:u w:val="single"/>
        </w:rPr>
        <w:t>Руководители</w:t>
      </w:r>
      <w:r>
        <w:rPr>
          <w:rStyle w:val="af1"/>
          <w:sz w:val="28"/>
          <w:szCs w:val="28"/>
          <w:u w:val="single"/>
        </w:rPr>
        <w:t xml:space="preserve"> (4 чел.)</w:t>
      </w:r>
    </w:p>
    <w:p w:rsidR="002B68AC" w:rsidRPr="0047294F" w:rsidRDefault="002B68AC" w:rsidP="002B68A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68AC" w:rsidRDefault="002B68AC" w:rsidP="002B68A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 Во всех 3 </w:t>
      </w:r>
      <w:r>
        <w:rPr>
          <w:sz w:val="28"/>
          <w:szCs w:val="28"/>
        </w:rPr>
        <w:t>номинациях</w:t>
      </w:r>
      <w:r w:rsidRPr="0047294F">
        <w:rPr>
          <w:sz w:val="28"/>
          <w:szCs w:val="28"/>
        </w:rPr>
        <w:t xml:space="preserve"> определяются победители по различным </w:t>
      </w:r>
      <w:r>
        <w:rPr>
          <w:sz w:val="28"/>
          <w:szCs w:val="28"/>
        </w:rPr>
        <w:t>сферам деятельности</w:t>
      </w:r>
      <w:r w:rsidRPr="0047294F">
        <w:rPr>
          <w:sz w:val="28"/>
          <w:szCs w:val="28"/>
        </w:rPr>
        <w:t>.</w:t>
      </w:r>
    </w:p>
    <w:p w:rsidR="002B68AC" w:rsidRPr="0047294F" w:rsidRDefault="002B68AC" w:rsidP="002B68AC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Победители конкурса в</w:t>
      </w:r>
      <w:r>
        <w:rPr>
          <w:sz w:val="28"/>
          <w:szCs w:val="28"/>
        </w:rPr>
        <w:t>о всех</w:t>
      </w:r>
      <w:r w:rsidRPr="0047294F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ях</w:t>
      </w:r>
      <w:r w:rsidRPr="0047294F">
        <w:rPr>
          <w:sz w:val="28"/>
          <w:szCs w:val="28"/>
        </w:rPr>
        <w:t xml:space="preserve"> награждаются </w:t>
      </w:r>
      <w:r>
        <w:rPr>
          <w:sz w:val="28"/>
          <w:szCs w:val="28"/>
        </w:rPr>
        <w:t xml:space="preserve"> статуэткой и </w:t>
      </w:r>
      <w:r w:rsidRPr="0047294F">
        <w:rPr>
          <w:sz w:val="28"/>
          <w:szCs w:val="28"/>
        </w:rPr>
        <w:t xml:space="preserve"> </w:t>
      </w:r>
      <w:r w:rsidRPr="00FB3A94">
        <w:rPr>
          <w:sz w:val="28"/>
          <w:szCs w:val="28"/>
        </w:rPr>
        <w:t xml:space="preserve">Почетной грамотой администрации Орловского </w:t>
      </w:r>
      <w:r>
        <w:rPr>
          <w:sz w:val="28"/>
          <w:szCs w:val="28"/>
        </w:rPr>
        <w:t>района</w:t>
      </w:r>
      <w:r w:rsidRPr="0047294F">
        <w:rPr>
          <w:sz w:val="28"/>
          <w:szCs w:val="28"/>
        </w:rPr>
        <w:t xml:space="preserve"> с присвоением звания победителя в соответствующей номинации.</w:t>
      </w:r>
    </w:p>
    <w:p w:rsidR="002B68AC" w:rsidRPr="0047294F" w:rsidRDefault="002B68AC" w:rsidP="002B68AC">
      <w:pPr>
        <w:ind w:left="360"/>
        <w:jc w:val="both"/>
        <w:textAlignment w:val="baseline"/>
        <w:outlineLvl w:val="2"/>
        <w:rPr>
          <w:b/>
          <w:spacing w:val="2"/>
          <w:sz w:val="28"/>
          <w:szCs w:val="28"/>
        </w:rPr>
      </w:pPr>
    </w:p>
    <w:p w:rsidR="002B68AC" w:rsidRPr="0047294F" w:rsidRDefault="002B68AC" w:rsidP="002B68AC">
      <w:pPr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6.2. Конкурс проводится в 3 этапа:</w:t>
      </w:r>
    </w:p>
    <w:p w:rsidR="002B68AC" w:rsidRPr="0047294F" w:rsidRDefault="002B68AC" w:rsidP="002B68AC">
      <w:pPr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1-й этап: с 11 февраля по 1</w:t>
      </w:r>
      <w:r>
        <w:rPr>
          <w:spacing w:val="2"/>
          <w:sz w:val="28"/>
          <w:szCs w:val="28"/>
        </w:rPr>
        <w:t>0</w:t>
      </w:r>
      <w:r w:rsidRPr="0047294F">
        <w:rPr>
          <w:spacing w:val="2"/>
          <w:sz w:val="28"/>
          <w:szCs w:val="28"/>
        </w:rPr>
        <w:t xml:space="preserve"> марта 2019 года - предоставление документов в организационный  комитет;</w:t>
      </w:r>
    </w:p>
    <w:p w:rsidR="002B68AC" w:rsidRPr="0047294F" w:rsidRDefault="002B68AC" w:rsidP="002B68AC">
      <w:pPr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 xml:space="preserve">2-й этап: с </w:t>
      </w:r>
      <w:r>
        <w:rPr>
          <w:spacing w:val="2"/>
          <w:sz w:val="28"/>
          <w:szCs w:val="28"/>
        </w:rPr>
        <w:t>11</w:t>
      </w:r>
      <w:r w:rsidRPr="0047294F">
        <w:rPr>
          <w:spacing w:val="2"/>
          <w:sz w:val="28"/>
          <w:szCs w:val="28"/>
        </w:rPr>
        <w:t xml:space="preserve"> марта по 17 марта 2019 года - работа с заявками участников;</w:t>
      </w:r>
      <w:r w:rsidRPr="0047294F">
        <w:rPr>
          <w:spacing w:val="2"/>
          <w:sz w:val="28"/>
          <w:szCs w:val="28"/>
        </w:rPr>
        <w:br/>
        <w:t>3-й этап: с 18 марта по 20 марта 2019 года</w:t>
      </w:r>
      <w:r>
        <w:rPr>
          <w:spacing w:val="2"/>
          <w:sz w:val="28"/>
          <w:szCs w:val="28"/>
        </w:rPr>
        <w:t xml:space="preserve"> - подведение итогов </w:t>
      </w:r>
      <w:r w:rsidRPr="00BD6CF3">
        <w:rPr>
          <w:spacing w:val="2"/>
          <w:sz w:val="28"/>
          <w:szCs w:val="28"/>
        </w:rPr>
        <w:t>районного</w:t>
      </w:r>
      <w:r w:rsidRPr="00BF35DC">
        <w:rPr>
          <w:color w:val="FF0000"/>
          <w:spacing w:val="2"/>
          <w:sz w:val="28"/>
          <w:szCs w:val="28"/>
        </w:rPr>
        <w:t xml:space="preserve"> </w:t>
      </w:r>
      <w:r w:rsidRPr="0047294F">
        <w:rPr>
          <w:spacing w:val="2"/>
          <w:sz w:val="28"/>
          <w:szCs w:val="28"/>
        </w:rPr>
        <w:t>конкурса</w:t>
      </w:r>
    </w:p>
    <w:p w:rsidR="002B68AC" w:rsidRPr="0047294F" w:rsidRDefault="002B68AC" w:rsidP="002B68AC">
      <w:pPr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22 марта 2019 года – торжест</w:t>
      </w:r>
      <w:r>
        <w:rPr>
          <w:spacing w:val="2"/>
          <w:sz w:val="28"/>
          <w:szCs w:val="28"/>
        </w:rPr>
        <w:t xml:space="preserve">венная церемония </w:t>
      </w:r>
      <w:r w:rsidRPr="00FB3A94">
        <w:rPr>
          <w:spacing w:val="2"/>
          <w:sz w:val="28"/>
          <w:szCs w:val="28"/>
        </w:rPr>
        <w:t xml:space="preserve">награждения победителей конкурса </w:t>
      </w:r>
      <w:r w:rsidRPr="0047294F">
        <w:rPr>
          <w:spacing w:val="2"/>
          <w:sz w:val="28"/>
          <w:szCs w:val="28"/>
        </w:rPr>
        <w:t>«Признание го</w:t>
      </w:r>
      <w:r>
        <w:rPr>
          <w:spacing w:val="2"/>
          <w:sz w:val="28"/>
          <w:szCs w:val="28"/>
        </w:rPr>
        <w:t>да – 2018»  состоится</w:t>
      </w:r>
      <w:r w:rsidRPr="0047294F">
        <w:rPr>
          <w:spacing w:val="2"/>
          <w:sz w:val="28"/>
          <w:szCs w:val="28"/>
        </w:rPr>
        <w:t xml:space="preserve"> в Центре культуры и досуга Орловского городского поселения.</w:t>
      </w:r>
    </w:p>
    <w:p w:rsidR="002B68AC" w:rsidRDefault="002B68AC" w:rsidP="002B68AC">
      <w:pPr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2B68AC" w:rsidRPr="0047294F" w:rsidRDefault="002B68AC" w:rsidP="002B68AC">
      <w:pPr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294F">
        <w:rPr>
          <w:b/>
          <w:spacing w:val="2"/>
          <w:sz w:val="28"/>
          <w:szCs w:val="28"/>
        </w:rPr>
        <w:t>7. ЦЕРЕМОНИЯ НАГРАЖДЕНИЯ</w:t>
      </w:r>
    </w:p>
    <w:p w:rsidR="002B68AC" w:rsidRPr="0047294F" w:rsidRDefault="002B68AC" w:rsidP="002B68AC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7.1. Церемония награждения является заключительным этапом проведения Конкурса, проходит в торжественной обстановке.</w:t>
      </w:r>
    </w:p>
    <w:p w:rsidR="002B68AC" w:rsidRPr="0047294F" w:rsidRDefault="002B68AC" w:rsidP="002B68AC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7.2. Награды победителям вручают глава Орловского района, главы городского и сельского поселений, руководители ведущих организаций, Почетные граждане Орловского района, депутаты Орловской районной Думы.</w:t>
      </w:r>
    </w:p>
    <w:p w:rsidR="002B68AC" w:rsidRPr="0047294F" w:rsidRDefault="002B68AC" w:rsidP="002B6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294F">
        <w:rPr>
          <w:sz w:val="28"/>
          <w:szCs w:val="28"/>
        </w:rPr>
        <w:t xml:space="preserve">7.3. Фотография победителя </w:t>
      </w:r>
      <w:r>
        <w:rPr>
          <w:sz w:val="28"/>
          <w:szCs w:val="28"/>
        </w:rPr>
        <w:t>К</w:t>
      </w:r>
      <w:r w:rsidRPr="0047294F">
        <w:rPr>
          <w:sz w:val="28"/>
          <w:szCs w:val="28"/>
        </w:rPr>
        <w:t>онкурса помещается на Аллее Славы  у администрации Орловского района.</w:t>
      </w:r>
    </w:p>
    <w:p w:rsidR="002B68AC" w:rsidRDefault="002B68AC" w:rsidP="002B68A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68AC" w:rsidRPr="0047294F" w:rsidRDefault="002B68AC" w:rsidP="002B68A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7294F">
        <w:rPr>
          <w:b/>
          <w:sz w:val="28"/>
          <w:szCs w:val="28"/>
        </w:rPr>
        <w:t>8. ИСТОЧНИКИ ФИНАНСИРОВАНИЯ</w:t>
      </w:r>
    </w:p>
    <w:p w:rsidR="002B68AC" w:rsidRPr="0047294F" w:rsidRDefault="002B68AC" w:rsidP="002B68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294F">
        <w:rPr>
          <w:sz w:val="28"/>
          <w:szCs w:val="28"/>
        </w:rPr>
        <w:t xml:space="preserve">Рекомендуемое поощрение победителей конкурса «Признание года - 2018» (денежное вознаграждение в размере ½ минимального </w:t>
      </w:r>
      <w:proofErr w:type="gramStart"/>
      <w:r w:rsidRPr="0047294F">
        <w:rPr>
          <w:sz w:val="28"/>
          <w:szCs w:val="28"/>
        </w:rPr>
        <w:t>размера оплаты труда</w:t>
      </w:r>
      <w:proofErr w:type="gramEnd"/>
      <w:r w:rsidRPr="0047294F">
        <w:rPr>
          <w:sz w:val="28"/>
          <w:szCs w:val="28"/>
        </w:rPr>
        <w:t>, размещение фотографии победителей на Аллее Славы у администрации Орловского района в размере 700 (семьсот) рублей) осуществляется за счет средств организаций (предприятий), бюджетов муниципальных образований и  бюджета района.</w:t>
      </w: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left="5400"/>
        <w:jc w:val="both"/>
      </w:pPr>
      <w:r>
        <w:t>Приложение № 2</w:t>
      </w:r>
    </w:p>
    <w:p w:rsidR="002B68AC" w:rsidRPr="00015867" w:rsidRDefault="002B68AC" w:rsidP="002B68AC">
      <w:pPr>
        <w:ind w:left="5400"/>
        <w:jc w:val="both"/>
      </w:pPr>
      <w:r w:rsidRPr="00015867">
        <w:t>УТВЕРЖДЕН</w:t>
      </w:r>
    </w:p>
    <w:p w:rsidR="002B68AC" w:rsidRPr="00015867" w:rsidRDefault="002B68AC" w:rsidP="002B68AC">
      <w:pPr>
        <w:ind w:left="5400"/>
      </w:pPr>
      <w:r w:rsidRPr="00015867">
        <w:t xml:space="preserve">постановлением администрации Орловского района </w:t>
      </w:r>
    </w:p>
    <w:p w:rsidR="002B68AC" w:rsidRDefault="002B68AC" w:rsidP="002B68AC">
      <w:pPr>
        <w:ind w:left="5400"/>
        <w:jc w:val="both"/>
      </w:pPr>
      <w:r>
        <w:t xml:space="preserve">от  08.02.2019  </w:t>
      </w:r>
      <w:r w:rsidRPr="00015867">
        <w:t xml:space="preserve">№ </w:t>
      </w:r>
      <w:r>
        <w:t>88-п</w:t>
      </w:r>
    </w:p>
    <w:p w:rsidR="002B68AC" w:rsidRDefault="002B68AC" w:rsidP="002B68AC">
      <w:pPr>
        <w:ind w:left="5400"/>
        <w:jc w:val="center"/>
      </w:pPr>
    </w:p>
    <w:p w:rsidR="002B68AC" w:rsidRPr="00015867" w:rsidRDefault="002B68AC" w:rsidP="002B68AC">
      <w:pPr>
        <w:ind w:left="5400"/>
        <w:jc w:val="center"/>
      </w:pPr>
    </w:p>
    <w:p w:rsidR="002B68AC" w:rsidRPr="00322CF8" w:rsidRDefault="002B68AC" w:rsidP="002B68AC">
      <w:pPr>
        <w:jc w:val="center"/>
        <w:rPr>
          <w:b/>
          <w:sz w:val="20"/>
          <w:szCs w:val="20"/>
        </w:rPr>
      </w:pPr>
      <w:r w:rsidRPr="00322CF8">
        <w:rPr>
          <w:b/>
          <w:sz w:val="20"/>
          <w:szCs w:val="20"/>
        </w:rPr>
        <w:t>СОСТАВ</w:t>
      </w:r>
    </w:p>
    <w:p w:rsidR="002B68AC" w:rsidRDefault="002B68AC" w:rsidP="002B68AC">
      <w:pPr>
        <w:jc w:val="center"/>
        <w:rPr>
          <w:b/>
          <w:sz w:val="20"/>
          <w:szCs w:val="20"/>
        </w:rPr>
      </w:pPr>
      <w:r w:rsidRPr="00322CF8">
        <w:rPr>
          <w:b/>
          <w:sz w:val="20"/>
          <w:szCs w:val="20"/>
        </w:rPr>
        <w:t>оргкомитета по подготовке и проведению районного</w:t>
      </w:r>
      <w:r>
        <w:rPr>
          <w:b/>
          <w:sz w:val="20"/>
          <w:szCs w:val="20"/>
        </w:rPr>
        <w:t xml:space="preserve"> </w:t>
      </w:r>
      <w:r w:rsidRPr="00322CF8">
        <w:rPr>
          <w:b/>
          <w:sz w:val="20"/>
          <w:szCs w:val="20"/>
        </w:rPr>
        <w:t>конкурса</w:t>
      </w:r>
    </w:p>
    <w:p w:rsidR="002B68AC" w:rsidRDefault="002B68AC" w:rsidP="002B68AC">
      <w:pPr>
        <w:jc w:val="center"/>
        <w:rPr>
          <w:b/>
          <w:sz w:val="20"/>
          <w:szCs w:val="20"/>
        </w:rPr>
      </w:pPr>
      <w:r w:rsidRPr="00322CF8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Признание года- 2018»</w:t>
      </w:r>
    </w:p>
    <w:p w:rsidR="002B68AC" w:rsidRPr="009613E0" w:rsidRDefault="002B68AC" w:rsidP="002B68AC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2B68AC" w:rsidRPr="00903F51" w:rsidTr="004C1C04">
        <w:tc>
          <w:tcPr>
            <w:tcW w:w="3369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ЦЕЛИЩЕВ</w:t>
            </w:r>
            <w:r w:rsidRPr="00903F51">
              <w:rPr>
                <w:sz w:val="20"/>
                <w:szCs w:val="20"/>
              </w:rPr>
              <w:tab/>
            </w:r>
            <w:r w:rsidRPr="00903F51">
              <w:rPr>
                <w:sz w:val="20"/>
                <w:szCs w:val="20"/>
              </w:rPr>
              <w:tab/>
            </w:r>
            <w:r w:rsidRPr="00903F51">
              <w:rPr>
                <w:sz w:val="20"/>
                <w:szCs w:val="20"/>
              </w:rPr>
              <w:tab/>
            </w:r>
          </w:p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Сергей Сергеевич</w:t>
            </w:r>
          </w:p>
        </w:tc>
        <w:tc>
          <w:tcPr>
            <w:tcW w:w="6202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03F51">
              <w:rPr>
                <w:sz w:val="20"/>
                <w:szCs w:val="20"/>
              </w:rPr>
              <w:t>лава  Орловского района,  председатель оргкомитета</w:t>
            </w:r>
          </w:p>
        </w:tc>
      </w:tr>
      <w:tr w:rsidR="002B68AC" w:rsidRPr="00903F51" w:rsidTr="004C1C04">
        <w:trPr>
          <w:trHeight w:val="774"/>
        </w:trPr>
        <w:tc>
          <w:tcPr>
            <w:tcW w:w="3369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АБОТУРОВ</w:t>
            </w:r>
          </w:p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Андрей Валентинович</w:t>
            </w:r>
          </w:p>
        </w:tc>
        <w:tc>
          <w:tcPr>
            <w:tcW w:w="6202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03F51">
              <w:rPr>
                <w:sz w:val="20"/>
                <w:szCs w:val="20"/>
              </w:rPr>
              <w:t xml:space="preserve">ервый заместитель главы администрации Орловского района,  заместитель председателя оргкомитета </w:t>
            </w:r>
          </w:p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B68AC" w:rsidRPr="00903F51" w:rsidTr="004C1C04">
        <w:trPr>
          <w:trHeight w:val="702"/>
        </w:trPr>
        <w:tc>
          <w:tcPr>
            <w:tcW w:w="3369" w:type="dxa"/>
          </w:tcPr>
          <w:p w:rsidR="002B68AC" w:rsidRPr="00903F51" w:rsidRDefault="002B68AC" w:rsidP="004C1C04">
            <w:pPr>
              <w:ind w:left="3540" w:hanging="3540"/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ОБУХОВА</w:t>
            </w:r>
            <w:r w:rsidRPr="00903F51">
              <w:rPr>
                <w:sz w:val="20"/>
                <w:szCs w:val="20"/>
              </w:rPr>
              <w:tab/>
              <w:t xml:space="preserve">- </w:t>
            </w:r>
          </w:p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 xml:space="preserve">Татьяна Евгеньевна                                      </w:t>
            </w:r>
          </w:p>
        </w:tc>
        <w:tc>
          <w:tcPr>
            <w:tcW w:w="6202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Главный специалист по культуре отдела культуры и социальной работы администрации Орловского района, секретарь</w:t>
            </w:r>
          </w:p>
          <w:p w:rsidR="002B68AC" w:rsidRPr="00903F51" w:rsidRDefault="002B68AC" w:rsidP="004C1C04">
            <w:pPr>
              <w:ind w:left="3540" w:hanging="3540"/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2B68AC" w:rsidRPr="00903F51" w:rsidTr="004C1C04">
        <w:tc>
          <w:tcPr>
            <w:tcW w:w="3369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Члены оргкомитета</w:t>
            </w:r>
          </w:p>
        </w:tc>
        <w:tc>
          <w:tcPr>
            <w:tcW w:w="6202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</w:p>
        </w:tc>
      </w:tr>
      <w:tr w:rsidR="002B68AC" w:rsidRPr="00903F51" w:rsidTr="004C1C04">
        <w:tc>
          <w:tcPr>
            <w:tcW w:w="3369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АШИХМИНА</w:t>
            </w:r>
          </w:p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6202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Заместитель главы администрации Орловского района по профилактике правонарушений, заведующий отделом культуры и социальной работы</w:t>
            </w:r>
          </w:p>
        </w:tc>
      </w:tr>
      <w:tr w:rsidR="002B68AC" w:rsidRPr="00903F51" w:rsidTr="004C1C04">
        <w:tc>
          <w:tcPr>
            <w:tcW w:w="3369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БЕРЕЗИН</w:t>
            </w:r>
          </w:p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6202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F51">
              <w:rPr>
                <w:sz w:val="20"/>
                <w:szCs w:val="20"/>
              </w:rPr>
              <w:t>иректор МБУ «Центр культуры и досуга Орловского городского поселения» (по согласованию)</w:t>
            </w:r>
          </w:p>
        </w:tc>
      </w:tr>
      <w:tr w:rsidR="002B68AC" w:rsidRPr="00903F51" w:rsidTr="004C1C04">
        <w:tc>
          <w:tcPr>
            <w:tcW w:w="3369" w:type="dxa"/>
          </w:tcPr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БУРКОВА</w:t>
            </w:r>
          </w:p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Геннадьевна</w:t>
            </w:r>
          </w:p>
        </w:tc>
        <w:tc>
          <w:tcPr>
            <w:tcW w:w="6202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Главный врач КОГБУЗ «Орловская ЦРБ» (по согласованию)</w:t>
            </w:r>
            <w:proofErr w:type="gramEnd"/>
          </w:p>
        </w:tc>
      </w:tr>
      <w:tr w:rsidR="002B68AC" w:rsidRPr="00903F51" w:rsidTr="004C1C04">
        <w:tc>
          <w:tcPr>
            <w:tcW w:w="3369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ГУДИНА</w:t>
            </w:r>
            <w:r>
              <w:rPr>
                <w:sz w:val="20"/>
                <w:szCs w:val="20"/>
              </w:rPr>
              <w:br/>
              <w:t>Юлия Михайловна</w:t>
            </w:r>
          </w:p>
        </w:tc>
        <w:tc>
          <w:tcPr>
            <w:tcW w:w="6202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сельского хозяйства администрации Орловского района, главный экономист</w:t>
            </w:r>
          </w:p>
        </w:tc>
      </w:tr>
      <w:tr w:rsidR="002B68AC" w:rsidRPr="00903F51" w:rsidTr="004C1C04">
        <w:trPr>
          <w:trHeight w:val="604"/>
        </w:trPr>
        <w:tc>
          <w:tcPr>
            <w:tcW w:w="3369" w:type="dxa"/>
          </w:tcPr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КОЖИХОВА</w:t>
            </w:r>
          </w:p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Николаевна</w:t>
            </w:r>
          </w:p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заведующей организационным отделом администрации Орловского района </w:t>
            </w:r>
          </w:p>
        </w:tc>
      </w:tr>
      <w:tr w:rsidR="002B68AC" w:rsidRPr="00903F51" w:rsidTr="004C1C04">
        <w:tc>
          <w:tcPr>
            <w:tcW w:w="3369" w:type="dxa"/>
          </w:tcPr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ЛАПТЕВА</w:t>
            </w:r>
          </w:p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Надежда </w:t>
            </w:r>
            <w:proofErr w:type="spellStart"/>
            <w:r>
              <w:rPr>
                <w:sz w:val="20"/>
                <w:szCs w:val="20"/>
              </w:rPr>
              <w:t>Климентьевна</w:t>
            </w:r>
            <w:proofErr w:type="spellEnd"/>
          </w:p>
        </w:tc>
        <w:tc>
          <w:tcPr>
            <w:tcW w:w="6202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C300F">
              <w:rPr>
                <w:sz w:val="20"/>
                <w:szCs w:val="20"/>
              </w:rPr>
              <w:t>аместитель главы администрации Орловского района</w:t>
            </w:r>
            <w:r>
              <w:rPr>
                <w:sz w:val="20"/>
                <w:szCs w:val="20"/>
              </w:rPr>
              <w:t xml:space="preserve">, начальник финансового управления </w:t>
            </w:r>
          </w:p>
        </w:tc>
      </w:tr>
      <w:tr w:rsidR="002B68AC" w:rsidRPr="00903F51" w:rsidTr="004C1C04">
        <w:tc>
          <w:tcPr>
            <w:tcW w:w="3369" w:type="dxa"/>
          </w:tcPr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</w:t>
            </w:r>
          </w:p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6202" w:type="dxa"/>
          </w:tcPr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экономического развития, торговли и предпринимательства  администрации Орловского района</w:t>
            </w:r>
          </w:p>
        </w:tc>
      </w:tr>
      <w:tr w:rsidR="002B68AC" w:rsidRPr="00903F51" w:rsidTr="004C1C04">
        <w:tc>
          <w:tcPr>
            <w:tcW w:w="3369" w:type="dxa"/>
          </w:tcPr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ПОПУЛЬКИН </w:t>
            </w:r>
          </w:p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Николаевич </w:t>
            </w:r>
          </w:p>
        </w:tc>
        <w:tc>
          <w:tcPr>
            <w:tcW w:w="6202" w:type="dxa"/>
          </w:tcPr>
          <w:p w:rsidR="002B68AC" w:rsidRPr="00903F51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Орловского городского поселения (по согласованию)</w:t>
            </w:r>
          </w:p>
        </w:tc>
      </w:tr>
      <w:tr w:rsidR="002B68AC" w:rsidRPr="00903F51" w:rsidTr="004C1C04">
        <w:tc>
          <w:tcPr>
            <w:tcW w:w="3369" w:type="dxa"/>
          </w:tcPr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СУЧКОВА</w:t>
            </w:r>
          </w:p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Павловна</w:t>
            </w:r>
          </w:p>
        </w:tc>
        <w:tc>
          <w:tcPr>
            <w:tcW w:w="6202" w:type="dxa"/>
          </w:tcPr>
          <w:p w:rsidR="002B68AC" w:rsidRPr="000C300F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образования администрации Орловского района</w:t>
            </w:r>
          </w:p>
        </w:tc>
      </w:tr>
      <w:tr w:rsidR="002B68AC" w:rsidRPr="00903F51" w:rsidTr="004C1C04">
        <w:tc>
          <w:tcPr>
            <w:tcW w:w="3369" w:type="dxa"/>
          </w:tcPr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ФОКИНА</w:t>
            </w:r>
          </w:p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Валерьевна</w:t>
            </w:r>
          </w:p>
        </w:tc>
        <w:tc>
          <w:tcPr>
            <w:tcW w:w="6202" w:type="dxa"/>
          </w:tcPr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Орловского сельского поселения (по согласованию)</w:t>
            </w:r>
          </w:p>
        </w:tc>
      </w:tr>
      <w:tr w:rsidR="002B68AC" w:rsidRPr="00903F51" w:rsidTr="004C1C04">
        <w:tc>
          <w:tcPr>
            <w:tcW w:w="3369" w:type="dxa"/>
          </w:tcPr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ПУПОВА</w:t>
            </w:r>
          </w:p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 Викторовна</w:t>
            </w:r>
          </w:p>
        </w:tc>
        <w:tc>
          <w:tcPr>
            <w:tcW w:w="6202" w:type="dxa"/>
          </w:tcPr>
          <w:p w:rsidR="002B68AC" w:rsidRDefault="002B68AC" w:rsidP="004C1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 газеты «Орловская газета» (по согласованию)</w:t>
            </w:r>
          </w:p>
        </w:tc>
      </w:tr>
    </w:tbl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left="5400"/>
        <w:jc w:val="both"/>
      </w:pPr>
      <w:r>
        <w:t>Приложение № 3</w:t>
      </w:r>
    </w:p>
    <w:p w:rsidR="002B68AC" w:rsidRDefault="002B68AC" w:rsidP="002B68AC">
      <w:pPr>
        <w:ind w:left="5400"/>
        <w:jc w:val="both"/>
      </w:pPr>
      <w:r>
        <w:t>УТВЕРЖДЕН</w:t>
      </w:r>
    </w:p>
    <w:p w:rsidR="002B68AC" w:rsidRDefault="002B68AC" w:rsidP="002B68AC">
      <w:pPr>
        <w:ind w:left="5400"/>
      </w:pPr>
      <w:r>
        <w:t xml:space="preserve">постановлением администрации Орловского района </w:t>
      </w:r>
    </w:p>
    <w:p w:rsidR="002B68AC" w:rsidRDefault="002B68AC" w:rsidP="002B68AC">
      <w:pPr>
        <w:ind w:left="5400"/>
        <w:jc w:val="both"/>
      </w:pPr>
      <w:r>
        <w:t>от  08.02.2019  № 88-п</w:t>
      </w:r>
    </w:p>
    <w:p w:rsidR="002B68AC" w:rsidRDefault="002B68AC" w:rsidP="002B68AC">
      <w:pPr>
        <w:ind w:left="5400"/>
        <w:jc w:val="center"/>
      </w:pPr>
    </w:p>
    <w:p w:rsidR="002B68AC" w:rsidRDefault="002B68AC" w:rsidP="002B68AC">
      <w:pPr>
        <w:ind w:left="5400"/>
        <w:jc w:val="center"/>
      </w:pPr>
    </w:p>
    <w:p w:rsidR="002B68AC" w:rsidRDefault="002B68AC" w:rsidP="002B68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СОСТАВ</w:t>
      </w:r>
    </w:p>
    <w:p w:rsidR="002B68AC" w:rsidRDefault="002B68AC" w:rsidP="002B68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Экспертного Совета по подготовке и проведению районного конкурса</w:t>
      </w:r>
    </w:p>
    <w:p w:rsidR="002B68AC" w:rsidRDefault="002B68AC" w:rsidP="002B68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«Признание года- 2018»</w:t>
      </w:r>
    </w:p>
    <w:p w:rsidR="002B68AC" w:rsidRDefault="002B68AC" w:rsidP="002B68AC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2B68AC" w:rsidTr="004C1C04">
        <w:tc>
          <w:tcPr>
            <w:tcW w:w="3369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ЦЕЛИЩЕВ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Сергей Сергеевич</w:t>
            </w:r>
          </w:p>
        </w:tc>
        <w:tc>
          <w:tcPr>
            <w:tcW w:w="6202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 Орловского района,  председатель оргкомитета</w:t>
            </w:r>
          </w:p>
        </w:tc>
      </w:tr>
      <w:tr w:rsidR="002B68AC" w:rsidTr="004C1C04">
        <w:trPr>
          <w:trHeight w:val="774"/>
        </w:trPr>
        <w:tc>
          <w:tcPr>
            <w:tcW w:w="3369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АБОТУРОВ</w:t>
            </w:r>
          </w:p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Андрей Валентинович</w:t>
            </w:r>
          </w:p>
        </w:tc>
        <w:tc>
          <w:tcPr>
            <w:tcW w:w="6202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Первый заместитель главы администрации Орловского района,  заместитель председателя оргкомитета </w:t>
            </w:r>
          </w:p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</w:p>
        </w:tc>
      </w:tr>
      <w:tr w:rsidR="002B68AC" w:rsidTr="004C1C04">
        <w:trPr>
          <w:trHeight w:val="702"/>
        </w:trPr>
        <w:tc>
          <w:tcPr>
            <w:tcW w:w="3369" w:type="dxa"/>
          </w:tcPr>
          <w:p w:rsidR="002B68AC" w:rsidRDefault="002B68AC" w:rsidP="004C1C04">
            <w:pPr>
              <w:spacing w:line="276" w:lineRule="auto"/>
              <w:ind w:left="3540" w:hanging="3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ОБУХОВА</w:t>
            </w:r>
            <w:r>
              <w:rPr>
                <w:sz w:val="20"/>
                <w:szCs w:val="20"/>
                <w:lang w:eastAsia="en-US"/>
              </w:rPr>
              <w:tab/>
              <w:t xml:space="preserve">- </w:t>
            </w:r>
          </w:p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Татьяна Евгеньевна                                      </w:t>
            </w:r>
          </w:p>
        </w:tc>
        <w:tc>
          <w:tcPr>
            <w:tcW w:w="6202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по культуре отдела культуры и социальной работы администрации Орловского района, секретарь</w:t>
            </w:r>
          </w:p>
          <w:p w:rsidR="002B68AC" w:rsidRDefault="002B68AC" w:rsidP="004C1C04">
            <w:pPr>
              <w:spacing w:line="276" w:lineRule="auto"/>
              <w:ind w:left="3540" w:hanging="3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</w:t>
            </w:r>
          </w:p>
        </w:tc>
      </w:tr>
      <w:tr w:rsidR="002B68AC" w:rsidTr="004C1C04">
        <w:tc>
          <w:tcPr>
            <w:tcW w:w="3369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Члены оргкомитета</w:t>
            </w:r>
          </w:p>
        </w:tc>
        <w:tc>
          <w:tcPr>
            <w:tcW w:w="6202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68AC" w:rsidTr="004C1C04">
        <w:tc>
          <w:tcPr>
            <w:tcW w:w="3369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АШИХМИНА</w:t>
            </w:r>
          </w:p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Ивановна</w:t>
            </w:r>
          </w:p>
        </w:tc>
        <w:tc>
          <w:tcPr>
            <w:tcW w:w="6202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администрации Орловского района по профилактике правонарушений, заведующий отделом культуры и социальной работы</w:t>
            </w:r>
          </w:p>
        </w:tc>
      </w:tr>
      <w:tr w:rsidR="002B68AC" w:rsidTr="004C1C04">
        <w:trPr>
          <w:trHeight w:val="604"/>
        </w:trPr>
        <w:tc>
          <w:tcPr>
            <w:tcW w:w="3369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КОЖИХОВА</w:t>
            </w:r>
          </w:p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Ольга Николаевна</w:t>
            </w:r>
          </w:p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2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заведующей организационным отделом администрации Орловского района </w:t>
            </w:r>
          </w:p>
        </w:tc>
      </w:tr>
      <w:tr w:rsidR="002B68AC" w:rsidTr="004C1C04">
        <w:trPr>
          <w:trHeight w:val="604"/>
        </w:trPr>
        <w:tc>
          <w:tcPr>
            <w:tcW w:w="3369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МАЛЫШЕВА</w:t>
            </w:r>
          </w:p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Николаевна</w:t>
            </w:r>
          </w:p>
        </w:tc>
        <w:tc>
          <w:tcPr>
            <w:tcW w:w="6202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Заведующая отделом экономического развития, торговли и предпринимательства  администрации Орловского района</w:t>
            </w:r>
          </w:p>
        </w:tc>
      </w:tr>
      <w:tr w:rsidR="002B68AC" w:rsidTr="004C1C04">
        <w:trPr>
          <w:trHeight w:val="604"/>
        </w:trPr>
        <w:tc>
          <w:tcPr>
            <w:tcW w:w="3369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МИХЕЕВА</w:t>
            </w:r>
          </w:p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Надежда Аркадьевна</w:t>
            </w:r>
          </w:p>
        </w:tc>
        <w:tc>
          <w:tcPr>
            <w:tcW w:w="6202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Орловской сельской Думы (по согласованию)</w:t>
            </w:r>
          </w:p>
        </w:tc>
      </w:tr>
      <w:tr w:rsidR="002B68AC" w:rsidTr="004C1C04">
        <w:trPr>
          <w:trHeight w:val="604"/>
        </w:trPr>
        <w:tc>
          <w:tcPr>
            <w:tcW w:w="3369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РЕПНИЦЫНА</w:t>
            </w:r>
          </w:p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Нина Васильевна </w:t>
            </w:r>
          </w:p>
        </w:tc>
        <w:tc>
          <w:tcPr>
            <w:tcW w:w="6202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Орловской городской Думы  (по согласованию)</w:t>
            </w:r>
          </w:p>
        </w:tc>
      </w:tr>
      <w:tr w:rsidR="002B68AC" w:rsidTr="004C1C04">
        <w:tc>
          <w:tcPr>
            <w:tcW w:w="3369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ПУПОВА</w:t>
            </w:r>
          </w:p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Наталья  Викторовна</w:t>
            </w:r>
          </w:p>
        </w:tc>
        <w:tc>
          <w:tcPr>
            <w:tcW w:w="6202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редактор газеты «Орловская газета» (по согласованию)</w:t>
            </w:r>
          </w:p>
        </w:tc>
      </w:tr>
      <w:tr w:rsidR="002B68AC" w:rsidTr="004C1C04">
        <w:tc>
          <w:tcPr>
            <w:tcW w:w="3369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ХОХЛОВА </w:t>
            </w:r>
          </w:p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Вениаминовна</w:t>
            </w:r>
          </w:p>
        </w:tc>
        <w:tc>
          <w:tcPr>
            <w:tcW w:w="6202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Орловской районной Думы (по согласованию)</w:t>
            </w:r>
          </w:p>
        </w:tc>
      </w:tr>
      <w:tr w:rsidR="002B68AC" w:rsidTr="004C1C04">
        <w:tc>
          <w:tcPr>
            <w:tcW w:w="3369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ЧИКИШЕВ</w:t>
            </w:r>
          </w:p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Юрий Сергеевич</w:t>
            </w:r>
          </w:p>
        </w:tc>
        <w:tc>
          <w:tcPr>
            <w:tcW w:w="6202" w:type="dxa"/>
          </w:tcPr>
          <w:p w:rsidR="002B68AC" w:rsidRDefault="002B68AC" w:rsidP="004C1C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 глава Орловского района, пенсионер (по согласованию)</w:t>
            </w:r>
          </w:p>
        </w:tc>
      </w:tr>
    </w:tbl>
    <w:p w:rsidR="002B68AC" w:rsidRDefault="002B68AC" w:rsidP="002B68A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2B68AC" w:rsidRDefault="002B68AC" w:rsidP="002B68AC">
      <w:pPr>
        <w:jc w:val="both"/>
        <w:rPr>
          <w:sz w:val="20"/>
          <w:szCs w:val="20"/>
        </w:rPr>
      </w:pPr>
    </w:p>
    <w:p w:rsidR="002B68AC" w:rsidRDefault="002B68AC" w:rsidP="002B68AC">
      <w:r>
        <w:t xml:space="preserve">                  </w:t>
      </w: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right="-5"/>
        <w:jc w:val="both"/>
      </w:pPr>
    </w:p>
    <w:p w:rsidR="002B68AC" w:rsidRDefault="002B68AC" w:rsidP="002B68AC">
      <w:pPr>
        <w:ind w:left="4860" w:right="-5"/>
      </w:pPr>
      <w:r>
        <w:t>Приложение № 4</w:t>
      </w:r>
    </w:p>
    <w:p w:rsidR="002B68AC" w:rsidRPr="00BA7E70" w:rsidRDefault="002B68AC" w:rsidP="002B68AC">
      <w:pPr>
        <w:ind w:left="4860"/>
      </w:pPr>
      <w:r>
        <w:t>УТВЕРЖДЕН</w:t>
      </w:r>
    </w:p>
    <w:p w:rsidR="002B68AC" w:rsidRDefault="002B68AC" w:rsidP="002B68AC">
      <w:pPr>
        <w:ind w:left="4860"/>
      </w:pPr>
      <w:r w:rsidRPr="00BA7E70">
        <w:t>постановлением администрации</w:t>
      </w:r>
    </w:p>
    <w:p w:rsidR="002B68AC" w:rsidRPr="00BA7E70" w:rsidRDefault="002B68AC" w:rsidP="002B68AC">
      <w:pPr>
        <w:ind w:left="4860"/>
      </w:pPr>
      <w:r>
        <w:t>Орловского района</w:t>
      </w:r>
    </w:p>
    <w:p w:rsidR="002B68AC" w:rsidRPr="00BA7E70" w:rsidRDefault="002B68AC" w:rsidP="002B68AC">
      <w:pPr>
        <w:ind w:left="4860"/>
      </w:pPr>
      <w:r>
        <w:t>о</w:t>
      </w:r>
      <w:r w:rsidRPr="00BA7E70">
        <w:t>т</w:t>
      </w:r>
      <w:r>
        <w:t xml:space="preserve">  08.02.2019 </w:t>
      </w:r>
      <w:r w:rsidRPr="00BA7E70">
        <w:t>№</w:t>
      </w:r>
      <w:r>
        <w:t xml:space="preserve"> 88-п</w:t>
      </w:r>
    </w:p>
    <w:p w:rsidR="002B68AC" w:rsidRPr="00BA7E70" w:rsidRDefault="002B68AC" w:rsidP="002B68AC">
      <w:pPr>
        <w:jc w:val="right"/>
      </w:pPr>
    </w:p>
    <w:p w:rsidR="002B68AC" w:rsidRPr="00BA7E70" w:rsidRDefault="002B68AC" w:rsidP="002B68AC">
      <w:pPr>
        <w:jc w:val="center"/>
        <w:rPr>
          <w:b/>
        </w:rPr>
      </w:pPr>
      <w:r w:rsidRPr="00BA7E70">
        <w:rPr>
          <w:b/>
        </w:rPr>
        <w:t>ПЛАН</w:t>
      </w:r>
    </w:p>
    <w:p w:rsidR="002B68AC" w:rsidRDefault="002B68AC" w:rsidP="002B68AC">
      <w:pPr>
        <w:jc w:val="center"/>
        <w:rPr>
          <w:b/>
        </w:rPr>
      </w:pPr>
      <w:r w:rsidRPr="00BA7E70">
        <w:rPr>
          <w:b/>
        </w:rPr>
        <w:t>мероприятий по подготовке и проведению</w:t>
      </w:r>
    </w:p>
    <w:p w:rsidR="002B68AC" w:rsidRDefault="002B68AC" w:rsidP="002B68AC">
      <w:pPr>
        <w:jc w:val="center"/>
        <w:rPr>
          <w:b/>
        </w:rPr>
      </w:pPr>
      <w:r w:rsidRPr="00BA7E70">
        <w:rPr>
          <w:b/>
        </w:rPr>
        <w:t xml:space="preserve"> конкурса «</w:t>
      </w:r>
      <w:r>
        <w:rPr>
          <w:b/>
        </w:rPr>
        <w:t>Признание года - 2018</w:t>
      </w:r>
      <w:r w:rsidRPr="00BA7E70">
        <w:rPr>
          <w:b/>
        </w:rPr>
        <w:t>»</w:t>
      </w:r>
    </w:p>
    <w:p w:rsidR="002B68AC" w:rsidRPr="00BA7E70" w:rsidRDefault="002B68AC" w:rsidP="002B68AC">
      <w:pPr>
        <w:rPr>
          <w:b/>
        </w:rPr>
      </w:pPr>
    </w:p>
    <w:p w:rsidR="002B68AC" w:rsidRPr="00BA7E70" w:rsidRDefault="002B68AC" w:rsidP="002B68AC">
      <w:pPr>
        <w:ind w:firstLine="5580"/>
        <w:jc w:val="both"/>
      </w:pPr>
      <w:r w:rsidRPr="00BA7E70">
        <w:t>Место проведения – г. Орлов</w:t>
      </w:r>
    </w:p>
    <w:p w:rsidR="002B68AC" w:rsidRDefault="002B68AC" w:rsidP="002B68AC">
      <w:pPr>
        <w:ind w:firstLine="5580"/>
        <w:jc w:val="both"/>
      </w:pPr>
      <w:r w:rsidRPr="00BA7E70">
        <w:t>Центр культуры и досуга</w:t>
      </w:r>
    </w:p>
    <w:p w:rsidR="002B68AC" w:rsidRPr="00BA7E70" w:rsidRDefault="002B68AC" w:rsidP="002B68AC">
      <w:pPr>
        <w:ind w:firstLine="5580"/>
        <w:jc w:val="both"/>
      </w:pPr>
      <w:r>
        <w:t>22 марта  2019 г.</w:t>
      </w:r>
    </w:p>
    <w:p w:rsidR="002B68AC" w:rsidRPr="00BA7E70" w:rsidRDefault="002B68AC" w:rsidP="002B68AC">
      <w:pPr>
        <w:ind w:firstLine="5580"/>
        <w:jc w:val="both"/>
      </w:pPr>
      <w:r>
        <w:t xml:space="preserve">Начало </w:t>
      </w:r>
      <w:r w:rsidRPr="00BA7E70">
        <w:t xml:space="preserve"> – 10 часов</w:t>
      </w:r>
    </w:p>
    <w:p w:rsidR="002B68AC" w:rsidRPr="00BA7E70" w:rsidRDefault="002B68AC" w:rsidP="002B68AC">
      <w:pPr>
        <w:ind w:firstLine="378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279"/>
        <w:gridCol w:w="1637"/>
        <w:gridCol w:w="3043"/>
      </w:tblGrid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 w:rsidRPr="00574FA5">
              <w:t xml:space="preserve">№ </w:t>
            </w:r>
            <w:proofErr w:type="gramStart"/>
            <w:r w:rsidRPr="00574FA5">
              <w:t>п</w:t>
            </w:r>
            <w:proofErr w:type="gramEnd"/>
            <w:r w:rsidRPr="00574FA5">
              <w:t>/п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center"/>
            </w:pPr>
            <w:r w:rsidRPr="00574FA5">
              <w:t>Мероприятия</w:t>
            </w:r>
          </w:p>
        </w:tc>
        <w:tc>
          <w:tcPr>
            <w:tcW w:w="1637" w:type="dxa"/>
          </w:tcPr>
          <w:p w:rsidR="002B68AC" w:rsidRPr="00574FA5" w:rsidRDefault="002B68AC" w:rsidP="004C1C04">
            <w:pPr>
              <w:jc w:val="center"/>
            </w:pPr>
            <w:r w:rsidRPr="00574FA5">
              <w:t>Срок</w:t>
            </w:r>
          </w:p>
        </w:tc>
        <w:tc>
          <w:tcPr>
            <w:tcW w:w="3043" w:type="dxa"/>
          </w:tcPr>
          <w:p w:rsidR="002B68AC" w:rsidRPr="00574FA5" w:rsidRDefault="002B68AC" w:rsidP="004C1C04">
            <w:pPr>
              <w:jc w:val="center"/>
            </w:pPr>
            <w:r w:rsidRPr="00574FA5">
              <w:t>Ответственные</w:t>
            </w:r>
          </w:p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 w:rsidRPr="00574FA5">
              <w:t>1.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>Проведение организационных совещаний</w:t>
            </w:r>
          </w:p>
        </w:tc>
        <w:tc>
          <w:tcPr>
            <w:tcW w:w="1637" w:type="dxa"/>
          </w:tcPr>
          <w:p w:rsidR="002B68AC" w:rsidRPr="00574FA5" w:rsidRDefault="002B68AC" w:rsidP="004C1C04">
            <w:pPr>
              <w:jc w:val="center"/>
            </w:pPr>
            <w:r w:rsidRPr="00574FA5">
              <w:t>Еженедельно, понедельник в 15:00</w:t>
            </w:r>
          </w:p>
        </w:tc>
        <w:tc>
          <w:tcPr>
            <w:tcW w:w="3043" w:type="dxa"/>
          </w:tcPr>
          <w:p w:rsidR="002B68AC" w:rsidRPr="00574FA5" w:rsidRDefault="002B68AC" w:rsidP="004C1C04">
            <w:pPr>
              <w:jc w:val="center"/>
            </w:pPr>
            <w:proofErr w:type="spellStart"/>
            <w:r w:rsidRPr="00574FA5">
              <w:t>Аботуров</w:t>
            </w:r>
            <w:proofErr w:type="spellEnd"/>
            <w:r w:rsidRPr="00574FA5">
              <w:t xml:space="preserve">  А.В.</w:t>
            </w:r>
          </w:p>
          <w:p w:rsidR="002B68AC" w:rsidRPr="00574FA5" w:rsidRDefault="002B68AC" w:rsidP="004C1C04">
            <w:pPr>
              <w:jc w:val="center"/>
            </w:pPr>
          </w:p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 w:rsidRPr="00574FA5">
              <w:t xml:space="preserve">2. 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 xml:space="preserve">Проведение работы по выдвижению кандидатур на </w:t>
            </w:r>
            <w:r>
              <w:t>конкурс</w:t>
            </w:r>
            <w:r w:rsidRPr="00574FA5">
              <w:t xml:space="preserve"> «</w:t>
            </w:r>
            <w:r>
              <w:t>Признание года - 2018</w:t>
            </w:r>
            <w:r w:rsidRPr="00574FA5">
              <w:t>» в коллективах предприятий, учреждений и представлении характеристик в оргкомитет</w:t>
            </w:r>
          </w:p>
        </w:tc>
        <w:tc>
          <w:tcPr>
            <w:tcW w:w="1637" w:type="dxa"/>
          </w:tcPr>
          <w:p w:rsidR="002B68AC" w:rsidRPr="00574FA5" w:rsidRDefault="002B68AC" w:rsidP="004C1C04"/>
          <w:p w:rsidR="002B68AC" w:rsidRPr="0034327A" w:rsidRDefault="002B68AC" w:rsidP="004C1C04">
            <w:pPr>
              <w:jc w:val="center"/>
            </w:pPr>
            <w:r w:rsidRPr="0034327A">
              <w:t xml:space="preserve">До  </w:t>
            </w:r>
            <w:r>
              <w:t>10</w:t>
            </w:r>
            <w:r w:rsidRPr="0034327A">
              <w:t>.03.201</w:t>
            </w:r>
            <w:r>
              <w:t>9</w:t>
            </w:r>
          </w:p>
        </w:tc>
        <w:tc>
          <w:tcPr>
            <w:tcW w:w="3043" w:type="dxa"/>
          </w:tcPr>
          <w:p w:rsidR="002B68AC" w:rsidRPr="00574FA5" w:rsidRDefault="002B68AC" w:rsidP="004C1C04">
            <w:pPr>
              <w:jc w:val="center"/>
            </w:pPr>
            <w:r w:rsidRPr="00574FA5">
              <w:t>Члены оргкомитета, закрепленные за предприятиями, организациями и учреждениями</w:t>
            </w:r>
          </w:p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 w:rsidRPr="00574FA5">
              <w:t>3.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 xml:space="preserve">Подготовка решения оргкомитета и проекта постановления администрации района «О </w:t>
            </w:r>
            <w:r>
              <w:t>награждении победителей  районного конкурса «Признание года- 2018»</w:t>
            </w:r>
          </w:p>
        </w:tc>
        <w:tc>
          <w:tcPr>
            <w:tcW w:w="1637" w:type="dxa"/>
          </w:tcPr>
          <w:p w:rsidR="002B68AC" w:rsidRPr="0024746C" w:rsidRDefault="002B68AC" w:rsidP="004C1C04">
            <w:pPr>
              <w:jc w:val="center"/>
            </w:pPr>
            <w:r w:rsidRPr="0024746C">
              <w:t>До 20.03.2019</w:t>
            </w:r>
          </w:p>
        </w:tc>
        <w:tc>
          <w:tcPr>
            <w:tcW w:w="3043" w:type="dxa"/>
          </w:tcPr>
          <w:p w:rsidR="002B68AC" w:rsidRPr="00574FA5" w:rsidRDefault="002B68AC" w:rsidP="004C1C04">
            <w:pPr>
              <w:jc w:val="center"/>
            </w:pPr>
            <w:proofErr w:type="spellStart"/>
            <w:r>
              <w:t>Аботуров</w:t>
            </w:r>
            <w:proofErr w:type="spellEnd"/>
            <w:r>
              <w:t xml:space="preserve"> А.В.</w:t>
            </w:r>
          </w:p>
          <w:p w:rsidR="002B68AC" w:rsidRPr="00574FA5" w:rsidRDefault="002B68AC" w:rsidP="004C1C04">
            <w:pPr>
              <w:jc w:val="center"/>
            </w:pPr>
            <w:r>
              <w:t>Обухова Т.Е.</w:t>
            </w:r>
          </w:p>
          <w:p w:rsidR="002B68AC" w:rsidRPr="00574FA5" w:rsidRDefault="002B68AC" w:rsidP="004C1C04">
            <w:pPr>
              <w:jc w:val="center"/>
            </w:pPr>
          </w:p>
          <w:p w:rsidR="002B68AC" w:rsidRPr="00574FA5" w:rsidRDefault="002B68AC" w:rsidP="004C1C04"/>
          <w:p w:rsidR="002B68AC" w:rsidRPr="00574FA5" w:rsidRDefault="002B68AC" w:rsidP="004C1C04"/>
          <w:p w:rsidR="002B68AC" w:rsidRPr="00574FA5" w:rsidRDefault="002B68AC" w:rsidP="004C1C04"/>
          <w:p w:rsidR="002B68AC" w:rsidRPr="00574FA5" w:rsidRDefault="002B68AC" w:rsidP="004C1C04"/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 w:rsidRPr="00574FA5">
              <w:t>4.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>Подготовка доклада для районного совещания передовиков</w:t>
            </w:r>
          </w:p>
        </w:tc>
        <w:tc>
          <w:tcPr>
            <w:tcW w:w="1637" w:type="dxa"/>
          </w:tcPr>
          <w:p w:rsidR="002B68AC" w:rsidRPr="00B07611" w:rsidRDefault="002B68AC" w:rsidP="004C1C04">
            <w:pPr>
              <w:jc w:val="center"/>
            </w:pPr>
            <w:r w:rsidRPr="00B07611">
              <w:t>До 15.03.2019</w:t>
            </w:r>
          </w:p>
        </w:tc>
        <w:tc>
          <w:tcPr>
            <w:tcW w:w="3043" w:type="dxa"/>
          </w:tcPr>
          <w:p w:rsidR="002B68AC" w:rsidRDefault="002B68AC" w:rsidP="004C1C04">
            <w:pPr>
              <w:jc w:val="center"/>
            </w:pPr>
            <w:r w:rsidRPr="00574FA5">
              <w:t>(основной материал по производственным коллективам)</w:t>
            </w:r>
          </w:p>
          <w:p w:rsidR="002B68AC" w:rsidRPr="00574FA5" w:rsidRDefault="002B68AC" w:rsidP="004C1C04">
            <w:pPr>
              <w:jc w:val="center"/>
            </w:pPr>
            <w:proofErr w:type="spellStart"/>
            <w:r>
              <w:t>Аботуров</w:t>
            </w:r>
            <w:proofErr w:type="spellEnd"/>
            <w:r>
              <w:t xml:space="preserve"> А.В.</w:t>
            </w:r>
          </w:p>
          <w:p w:rsidR="002B68AC" w:rsidRPr="00574FA5" w:rsidRDefault="002B68AC" w:rsidP="004C1C04">
            <w:r>
              <w:t xml:space="preserve">      </w:t>
            </w:r>
            <w:proofErr w:type="spellStart"/>
            <w:r>
              <w:t>Ашихмина</w:t>
            </w:r>
            <w:proofErr w:type="spellEnd"/>
            <w:r>
              <w:t xml:space="preserve"> Т.И.</w:t>
            </w:r>
          </w:p>
          <w:p w:rsidR="002B68AC" w:rsidRDefault="002B68AC" w:rsidP="004C1C04">
            <w:pPr>
              <w:jc w:val="center"/>
            </w:pPr>
            <w:proofErr w:type="spellStart"/>
            <w:r>
              <w:t>Гудина</w:t>
            </w:r>
            <w:proofErr w:type="spellEnd"/>
            <w:r>
              <w:t xml:space="preserve"> Ю.М.</w:t>
            </w:r>
            <w:r w:rsidRPr="00574FA5">
              <w:t xml:space="preserve"> </w:t>
            </w:r>
          </w:p>
          <w:p w:rsidR="002B68AC" w:rsidRPr="00574FA5" w:rsidRDefault="002B68AC" w:rsidP="004C1C04">
            <w:pPr>
              <w:jc w:val="center"/>
            </w:pPr>
            <w:proofErr w:type="spellStart"/>
            <w:r w:rsidRPr="00574FA5">
              <w:t>К</w:t>
            </w:r>
            <w:r>
              <w:t>ожихова</w:t>
            </w:r>
            <w:proofErr w:type="spellEnd"/>
            <w:r>
              <w:t xml:space="preserve"> О. Н</w:t>
            </w:r>
            <w:r w:rsidRPr="00574FA5">
              <w:t>.</w:t>
            </w:r>
          </w:p>
          <w:p w:rsidR="002B68AC" w:rsidRPr="00574FA5" w:rsidRDefault="002B68AC" w:rsidP="004C1C04">
            <w:pPr>
              <w:jc w:val="center"/>
            </w:pPr>
            <w:r>
              <w:t>Малышева Т.Н.</w:t>
            </w:r>
            <w:r w:rsidRPr="00574FA5">
              <w:t xml:space="preserve"> </w:t>
            </w:r>
          </w:p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 w:rsidRPr="00574FA5">
              <w:t>5.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>Подготовка сценария и порядка проведения мероприятия в ЦК и</w:t>
            </w:r>
            <w:proofErr w:type="gramStart"/>
            <w:r w:rsidRPr="00574FA5">
              <w:t xml:space="preserve"> Д</w:t>
            </w:r>
            <w:proofErr w:type="gramEnd"/>
            <w:r w:rsidRPr="00574FA5">
              <w:t xml:space="preserve"> по особому плану</w:t>
            </w:r>
          </w:p>
        </w:tc>
        <w:tc>
          <w:tcPr>
            <w:tcW w:w="1637" w:type="dxa"/>
          </w:tcPr>
          <w:p w:rsidR="002B68AC" w:rsidRPr="00B07611" w:rsidRDefault="002B68AC" w:rsidP="004C1C04">
            <w:pPr>
              <w:jc w:val="center"/>
            </w:pPr>
            <w:r w:rsidRPr="00B07611">
              <w:t>До 18.03.2019</w:t>
            </w:r>
          </w:p>
        </w:tc>
        <w:tc>
          <w:tcPr>
            <w:tcW w:w="3043" w:type="dxa"/>
          </w:tcPr>
          <w:p w:rsidR="002B68AC" w:rsidRPr="00574FA5" w:rsidRDefault="002B68AC" w:rsidP="004C1C04">
            <w:pPr>
              <w:jc w:val="center"/>
            </w:pPr>
            <w:r>
              <w:t>Обухова Т.Е.</w:t>
            </w:r>
          </w:p>
          <w:p w:rsidR="002B68AC" w:rsidRPr="00574FA5" w:rsidRDefault="002B68AC" w:rsidP="004C1C04">
            <w:pPr>
              <w:jc w:val="center"/>
            </w:pPr>
            <w:r w:rsidRPr="00574FA5">
              <w:t xml:space="preserve">Березин А.В. </w:t>
            </w:r>
          </w:p>
          <w:p w:rsidR="002B68AC" w:rsidRPr="00574FA5" w:rsidRDefault="002B68AC" w:rsidP="004C1C04">
            <w:pPr>
              <w:jc w:val="center"/>
            </w:pPr>
            <w:r w:rsidRPr="00574FA5">
              <w:t>(по согласованию)</w:t>
            </w:r>
          </w:p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 w:rsidRPr="00574FA5">
              <w:t>6.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>Подготовка списка приглашенных, приглашений, организация их доставки</w:t>
            </w:r>
          </w:p>
        </w:tc>
        <w:tc>
          <w:tcPr>
            <w:tcW w:w="1637" w:type="dxa"/>
          </w:tcPr>
          <w:p w:rsidR="002B68AC" w:rsidRPr="00574FA5" w:rsidRDefault="002B68AC" w:rsidP="004C1C04">
            <w:pPr>
              <w:jc w:val="center"/>
            </w:pPr>
            <w:r>
              <w:t xml:space="preserve"> До 15.03</w:t>
            </w:r>
            <w:r w:rsidRPr="00574FA5">
              <w:t>.201</w:t>
            </w:r>
            <w:r>
              <w:t>9</w:t>
            </w:r>
          </w:p>
        </w:tc>
        <w:tc>
          <w:tcPr>
            <w:tcW w:w="3043" w:type="dxa"/>
          </w:tcPr>
          <w:p w:rsidR="002B68AC" w:rsidRDefault="002B68AC" w:rsidP="004C1C04">
            <w:pPr>
              <w:jc w:val="center"/>
            </w:pPr>
            <w:proofErr w:type="spellStart"/>
            <w:r>
              <w:t>Ашихмина</w:t>
            </w:r>
            <w:proofErr w:type="spellEnd"/>
            <w:r>
              <w:t xml:space="preserve"> Т.И.</w:t>
            </w:r>
          </w:p>
          <w:p w:rsidR="002B68AC" w:rsidRPr="00574FA5" w:rsidRDefault="002B68AC" w:rsidP="004C1C04">
            <w:pPr>
              <w:jc w:val="center"/>
            </w:pPr>
            <w:proofErr w:type="spellStart"/>
            <w:r>
              <w:t>Кожихова</w:t>
            </w:r>
            <w:proofErr w:type="spellEnd"/>
            <w:r>
              <w:t xml:space="preserve"> О.Н.</w:t>
            </w:r>
          </w:p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 w:rsidRPr="00574FA5">
              <w:t>7.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>Подготовка Почетных грамот</w:t>
            </w:r>
          </w:p>
        </w:tc>
        <w:tc>
          <w:tcPr>
            <w:tcW w:w="1637" w:type="dxa"/>
          </w:tcPr>
          <w:p w:rsidR="002B68AC" w:rsidRPr="00574FA5" w:rsidRDefault="002B68AC" w:rsidP="004C1C04">
            <w:pPr>
              <w:jc w:val="center"/>
            </w:pPr>
            <w:r>
              <w:t>До 21.03</w:t>
            </w:r>
            <w:r w:rsidRPr="00574FA5">
              <w:t>.201</w:t>
            </w:r>
            <w:r>
              <w:t>9</w:t>
            </w:r>
          </w:p>
        </w:tc>
        <w:tc>
          <w:tcPr>
            <w:tcW w:w="3043" w:type="dxa"/>
          </w:tcPr>
          <w:p w:rsidR="002B68AC" w:rsidRDefault="002B68AC" w:rsidP="004C1C04">
            <w:pPr>
              <w:jc w:val="center"/>
            </w:pPr>
            <w:proofErr w:type="spellStart"/>
            <w:r>
              <w:t>Кожихова</w:t>
            </w:r>
            <w:proofErr w:type="spellEnd"/>
            <w:r>
              <w:t xml:space="preserve"> О.Н.</w:t>
            </w:r>
          </w:p>
          <w:p w:rsidR="002B68AC" w:rsidRPr="00574FA5" w:rsidRDefault="002B68AC" w:rsidP="004C1C04">
            <w:pPr>
              <w:jc w:val="center"/>
            </w:pPr>
            <w:r>
              <w:t xml:space="preserve">Обухова Т.Е.   </w:t>
            </w:r>
            <w:r w:rsidRPr="00574FA5">
              <w:t xml:space="preserve"> </w:t>
            </w:r>
          </w:p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 w:rsidRPr="00574FA5">
              <w:t>8.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 xml:space="preserve">Подготовка места проведения </w:t>
            </w:r>
            <w:r>
              <w:lastRenderedPageBreak/>
              <w:t>торжественной церемонии</w:t>
            </w:r>
            <w:r w:rsidRPr="00574FA5">
              <w:t>,</w:t>
            </w:r>
            <w:r>
              <w:t xml:space="preserve"> </w:t>
            </w:r>
            <w:r w:rsidRPr="00574FA5">
              <w:t>его оформление.</w:t>
            </w:r>
          </w:p>
        </w:tc>
        <w:tc>
          <w:tcPr>
            <w:tcW w:w="1637" w:type="dxa"/>
          </w:tcPr>
          <w:p w:rsidR="002B68AC" w:rsidRPr="00574FA5" w:rsidRDefault="002B68AC" w:rsidP="004C1C04">
            <w:pPr>
              <w:jc w:val="center"/>
            </w:pPr>
            <w:r>
              <w:lastRenderedPageBreak/>
              <w:t xml:space="preserve">До </w:t>
            </w:r>
            <w:r>
              <w:lastRenderedPageBreak/>
              <w:t>20.03</w:t>
            </w:r>
            <w:r w:rsidRPr="00574FA5">
              <w:t>.201</w:t>
            </w:r>
            <w:r>
              <w:t>9</w:t>
            </w:r>
          </w:p>
        </w:tc>
        <w:tc>
          <w:tcPr>
            <w:tcW w:w="3043" w:type="dxa"/>
          </w:tcPr>
          <w:p w:rsidR="002B68AC" w:rsidRPr="00574FA5" w:rsidRDefault="002B68AC" w:rsidP="004C1C04">
            <w:pPr>
              <w:jc w:val="center"/>
            </w:pPr>
            <w:proofErr w:type="spellStart"/>
            <w:r>
              <w:lastRenderedPageBreak/>
              <w:t>Популькин</w:t>
            </w:r>
            <w:proofErr w:type="spellEnd"/>
            <w:r>
              <w:t xml:space="preserve"> С.Н.</w:t>
            </w:r>
          </w:p>
          <w:p w:rsidR="002B68AC" w:rsidRPr="00574FA5" w:rsidRDefault="002B68AC" w:rsidP="004C1C04">
            <w:pPr>
              <w:jc w:val="center"/>
            </w:pPr>
            <w:r w:rsidRPr="00574FA5">
              <w:lastRenderedPageBreak/>
              <w:t>(по согласованию)</w:t>
            </w:r>
          </w:p>
          <w:p w:rsidR="002B68AC" w:rsidRPr="00574FA5" w:rsidRDefault="002B68AC" w:rsidP="004C1C04">
            <w:pPr>
              <w:jc w:val="center"/>
            </w:pPr>
            <w:r w:rsidRPr="00574FA5">
              <w:t xml:space="preserve">Березин А.В. </w:t>
            </w:r>
          </w:p>
          <w:p w:rsidR="002B68AC" w:rsidRDefault="002B68AC" w:rsidP="004C1C04">
            <w:pPr>
              <w:jc w:val="center"/>
            </w:pPr>
            <w:r w:rsidRPr="00574FA5">
              <w:t xml:space="preserve">(по согласованию) </w:t>
            </w:r>
          </w:p>
          <w:p w:rsidR="002B68AC" w:rsidRPr="00574FA5" w:rsidRDefault="002B68AC" w:rsidP="004C1C04">
            <w:pPr>
              <w:jc w:val="center"/>
            </w:pPr>
            <w:proofErr w:type="spellStart"/>
            <w:r>
              <w:t>Ашихмина</w:t>
            </w:r>
            <w:proofErr w:type="spellEnd"/>
            <w:r>
              <w:t xml:space="preserve"> Т.И.</w:t>
            </w:r>
          </w:p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 w:rsidRPr="00574FA5">
              <w:lastRenderedPageBreak/>
              <w:t>9.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>Подготовка сценария и организация культурной программы совещания (вечер отдыха для передовиков и гостей)</w:t>
            </w:r>
          </w:p>
        </w:tc>
        <w:tc>
          <w:tcPr>
            <w:tcW w:w="1637" w:type="dxa"/>
          </w:tcPr>
          <w:p w:rsidR="002B68AC" w:rsidRPr="00574FA5" w:rsidRDefault="002B68AC" w:rsidP="004C1C04">
            <w:pPr>
              <w:jc w:val="center"/>
            </w:pPr>
            <w:r>
              <w:t>До 20.03</w:t>
            </w:r>
            <w:r w:rsidRPr="00574FA5">
              <w:t>.201</w:t>
            </w:r>
            <w:r>
              <w:t>9</w:t>
            </w:r>
          </w:p>
        </w:tc>
        <w:tc>
          <w:tcPr>
            <w:tcW w:w="3043" w:type="dxa"/>
          </w:tcPr>
          <w:p w:rsidR="002B68AC" w:rsidRPr="00574FA5" w:rsidRDefault="002B68AC" w:rsidP="004C1C04">
            <w:pPr>
              <w:jc w:val="center"/>
            </w:pPr>
            <w:proofErr w:type="spellStart"/>
            <w:r>
              <w:t>Ашихмина</w:t>
            </w:r>
            <w:proofErr w:type="spellEnd"/>
            <w:r>
              <w:t xml:space="preserve"> Т.И.</w:t>
            </w:r>
            <w:r w:rsidRPr="00574FA5">
              <w:t xml:space="preserve"> </w:t>
            </w:r>
          </w:p>
          <w:p w:rsidR="002B68AC" w:rsidRPr="00574FA5" w:rsidRDefault="002B68AC" w:rsidP="004C1C04">
            <w:pPr>
              <w:jc w:val="center"/>
            </w:pPr>
            <w:r w:rsidRPr="00574FA5">
              <w:t>Березин А.В.</w:t>
            </w:r>
          </w:p>
          <w:p w:rsidR="002B68AC" w:rsidRPr="00574FA5" w:rsidRDefault="002B68AC" w:rsidP="004C1C04">
            <w:pPr>
              <w:jc w:val="center"/>
            </w:pPr>
            <w:r w:rsidRPr="00574FA5">
              <w:t>(по согласованию)</w:t>
            </w:r>
          </w:p>
          <w:p w:rsidR="002B68AC" w:rsidRPr="00574FA5" w:rsidRDefault="002B68AC" w:rsidP="004C1C04">
            <w:pPr>
              <w:jc w:val="center"/>
            </w:pPr>
          </w:p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 w:rsidRPr="00574FA5">
              <w:t>10.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>Освещение в районной газете подготовки и проведение смотра-конкурса, информации о передовиках</w:t>
            </w:r>
          </w:p>
        </w:tc>
        <w:tc>
          <w:tcPr>
            <w:tcW w:w="1637" w:type="dxa"/>
          </w:tcPr>
          <w:p w:rsidR="002B68AC" w:rsidRPr="00574FA5" w:rsidRDefault="002B68AC" w:rsidP="004C1C04">
            <w:pPr>
              <w:jc w:val="center"/>
            </w:pPr>
            <w:r w:rsidRPr="00574FA5">
              <w:t>В течение всего периода</w:t>
            </w:r>
          </w:p>
        </w:tc>
        <w:tc>
          <w:tcPr>
            <w:tcW w:w="3043" w:type="dxa"/>
          </w:tcPr>
          <w:p w:rsidR="002B68AC" w:rsidRPr="00574FA5" w:rsidRDefault="002B68AC" w:rsidP="004C1C04">
            <w:pPr>
              <w:jc w:val="center"/>
            </w:pPr>
            <w:r>
              <w:t>Обухова Т.Е.</w:t>
            </w:r>
          </w:p>
          <w:p w:rsidR="002B68AC" w:rsidRPr="00574FA5" w:rsidRDefault="002B68AC" w:rsidP="004C1C04">
            <w:pPr>
              <w:jc w:val="center"/>
            </w:pPr>
          </w:p>
          <w:p w:rsidR="002B68AC" w:rsidRPr="00574FA5" w:rsidRDefault="002B68AC" w:rsidP="004C1C04">
            <w:pPr>
              <w:jc w:val="center"/>
            </w:pPr>
            <w:r w:rsidRPr="00574FA5">
              <w:t xml:space="preserve">(по согласованию) </w:t>
            </w:r>
          </w:p>
        </w:tc>
      </w:tr>
      <w:tr w:rsidR="002B68AC" w:rsidRPr="00574FA5" w:rsidTr="004C1C04">
        <w:trPr>
          <w:trHeight w:val="70"/>
        </w:trPr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>
              <w:t>11</w:t>
            </w:r>
            <w:r w:rsidRPr="00574FA5">
              <w:t>.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>Обеспечение сбора денежных средств на премирование передовиков, участие в вечере отдыха, размещение фото на Аллее Славы</w:t>
            </w:r>
          </w:p>
        </w:tc>
        <w:tc>
          <w:tcPr>
            <w:tcW w:w="1637" w:type="dxa"/>
          </w:tcPr>
          <w:p w:rsidR="002B68AC" w:rsidRPr="00574FA5" w:rsidRDefault="002B68AC" w:rsidP="004C1C04">
            <w:pPr>
              <w:jc w:val="center"/>
            </w:pPr>
            <w:r>
              <w:t>До 20.03.2019</w:t>
            </w:r>
          </w:p>
        </w:tc>
        <w:tc>
          <w:tcPr>
            <w:tcW w:w="3043" w:type="dxa"/>
          </w:tcPr>
          <w:p w:rsidR="002B68AC" w:rsidRPr="00574FA5" w:rsidRDefault="002B68AC" w:rsidP="004C1C04">
            <w:pPr>
              <w:jc w:val="center"/>
            </w:pPr>
            <w:proofErr w:type="spellStart"/>
            <w:r w:rsidRPr="00574FA5">
              <w:t>Казаковцева</w:t>
            </w:r>
            <w:proofErr w:type="spellEnd"/>
            <w:r w:rsidRPr="00574FA5">
              <w:t xml:space="preserve"> И.В.</w:t>
            </w:r>
          </w:p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>
              <w:t>12</w:t>
            </w:r>
            <w:r w:rsidRPr="00574FA5">
              <w:t>.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>Извещение ОП «Орловское», ЦРБ, энергетиков, о мероприятиях по обеспечению проведения совещания (письмами)</w:t>
            </w:r>
          </w:p>
        </w:tc>
        <w:tc>
          <w:tcPr>
            <w:tcW w:w="1637" w:type="dxa"/>
          </w:tcPr>
          <w:p w:rsidR="002B68AC" w:rsidRPr="00574FA5" w:rsidRDefault="002B68AC" w:rsidP="004C1C04">
            <w:pPr>
              <w:jc w:val="center"/>
            </w:pPr>
            <w:r>
              <w:t>До 15.03.2019</w:t>
            </w:r>
          </w:p>
        </w:tc>
        <w:tc>
          <w:tcPr>
            <w:tcW w:w="3043" w:type="dxa"/>
          </w:tcPr>
          <w:p w:rsidR="002B68AC" w:rsidRPr="00574FA5" w:rsidRDefault="002B68AC" w:rsidP="004C1C04">
            <w:pPr>
              <w:jc w:val="center"/>
            </w:pPr>
            <w:proofErr w:type="spellStart"/>
            <w:r>
              <w:t>Ашихмина</w:t>
            </w:r>
            <w:proofErr w:type="spellEnd"/>
            <w:r>
              <w:t xml:space="preserve"> Т.И.</w:t>
            </w:r>
          </w:p>
          <w:p w:rsidR="002B68AC" w:rsidRPr="00574FA5" w:rsidRDefault="002B68AC" w:rsidP="004C1C04">
            <w:pPr>
              <w:jc w:val="center"/>
            </w:pPr>
          </w:p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>
              <w:t>13</w:t>
            </w:r>
            <w:r w:rsidRPr="00574FA5">
              <w:t>.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>Информирование гл</w:t>
            </w:r>
            <w:r>
              <w:t xml:space="preserve">авы района </w:t>
            </w:r>
            <w:r w:rsidRPr="00574FA5">
              <w:t xml:space="preserve"> о ходе подготовки мероприятия</w:t>
            </w:r>
          </w:p>
        </w:tc>
        <w:tc>
          <w:tcPr>
            <w:tcW w:w="1637" w:type="dxa"/>
          </w:tcPr>
          <w:p w:rsidR="002B68AC" w:rsidRPr="00574FA5" w:rsidRDefault="002B68AC" w:rsidP="004C1C04">
            <w:pPr>
              <w:jc w:val="center"/>
            </w:pPr>
            <w:r w:rsidRPr="00574FA5">
              <w:t>Еженедельно, понедельник</w:t>
            </w:r>
          </w:p>
        </w:tc>
        <w:tc>
          <w:tcPr>
            <w:tcW w:w="3043" w:type="dxa"/>
          </w:tcPr>
          <w:p w:rsidR="002B68AC" w:rsidRPr="00574FA5" w:rsidRDefault="002B68AC" w:rsidP="004C1C04">
            <w:pPr>
              <w:jc w:val="center"/>
            </w:pPr>
            <w:proofErr w:type="spellStart"/>
            <w:r>
              <w:t>Ашихмина</w:t>
            </w:r>
            <w:proofErr w:type="spellEnd"/>
            <w:r>
              <w:t xml:space="preserve"> Т.И.</w:t>
            </w:r>
          </w:p>
          <w:p w:rsidR="002B68AC" w:rsidRPr="00574FA5" w:rsidRDefault="002B68AC" w:rsidP="004C1C04">
            <w:pPr>
              <w:jc w:val="center"/>
            </w:pPr>
          </w:p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>
              <w:t>14</w:t>
            </w:r>
            <w:r w:rsidRPr="00574FA5">
              <w:t xml:space="preserve">. 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>Ревизия теплового и энергетического хозяйства противопожарной безопасности ЦК и</w:t>
            </w:r>
            <w:proofErr w:type="gramStart"/>
            <w:r w:rsidRPr="00574FA5">
              <w:t xml:space="preserve"> Д</w:t>
            </w:r>
            <w:proofErr w:type="gramEnd"/>
            <w:r w:rsidRPr="00574FA5">
              <w:t>, места проведения вечера отдыха, принятие мер к устранению недостатков</w:t>
            </w:r>
          </w:p>
        </w:tc>
        <w:tc>
          <w:tcPr>
            <w:tcW w:w="1637" w:type="dxa"/>
          </w:tcPr>
          <w:p w:rsidR="002B68AC" w:rsidRPr="00574FA5" w:rsidRDefault="002B68AC" w:rsidP="004C1C04">
            <w:pPr>
              <w:jc w:val="center"/>
            </w:pPr>
            <w:r>
              <w:t>До 20.03.2019</w:t>
            </w:r>
          </w:p>
        </w:tc>
        <w:tc>
          <w:tcPr>
            <w:tcW w:w="3043" w:type="dxa"/>
          </w:tcPr>
          <w:p w:rsidR="002B68AC" w:rsidRPr="00574FA5" w:rsidRDefault="002B68AC" w:rsidP="004C1C04">
            <w:pPr>
              <w:jc w:val="center"/>
            </w:pPr>
            <w:proofErr w:type="spellStart"/>
            <w:r>
              <w:t>Аботуров</w:t>
            </w:r>
            <w:proofErr w:type="spellEnd"/>
            <w:r>
              <w:t xml:space="preserve"> А.В.</w:t>
            </w:r>
            <w:r w:rsidRPr="00574FA5">
              <w:t xml:space="preserve"> </w:t>
            </w:r>
          </w:p>
          <w:p w:rsidR="002B68AC" w:rsidRPr="00574FA5" w:rsidRDefault="002B68AC" w:rsidP="004C1C04">
            <w:pPr>
              <w:jc w:val="center"/>
            </w:pPr>
            <w:proofErr w:type="spellStart"/>
            <w:r>
              <w:t>Популькин</w:t>
            </w:r>
            <w:proofErr w:type="spellEnd"/>
            <w:r>
              <w:t xml:space="preserve"> С.Н.</w:t>
            </w:r>
          </w:p>
          <w:p w:rsidR="002B68AC" w:rsidRPr="00574FA5" w:rsidRDefault="002B68AC" w:rsidP="004C1C04">
            <w:pPr>
              <w:jc w:val="center"/>
            </w:pPr>
            <w:r w:rsidRPr="00574FA5">
              <w:t>(по согласованию</w:t>
            </w:r>
            <w:r>
              <w:t>)</w:t>
            </w:r>
          </w:p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>
              <w:t>15</w:t>
            </w:r>
            <w:r w:rsidRPr="00574FA5">
              <w:t>.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 w:rsidRPr="00574FA5">
              <w:t xml:space="preserve">Обеспечение дежурства работников </w:t>
            </w:r>
            <w:r>
              <w:t>отделения полиции «Орловское»</w:t>
            </w:r>
            <w:r w:rsidRPr="00574FA5">
              <w:t xml:space="preserve"> и медработников в ЦК и</w:t>
            </w:r>
            <w:proofErr w:type="gramStart"/>
            <w:r w:rsidRPr="00574FA5">
              <w:t xml:space="preserve"> Д</w:t>
            </w:r>
            <w:proofErr w:type="gramEnd"/>
            <w:r w:rsidRPr="00574FA5">
              <w:t xml:space="preserve"> в день </w:t>
            </w:r>
            <w:r>
              <w:t>торжественной церемонии</w:t>
            </w:r>
          </w:p>
        </w:tc>
        <w:tc>
          <w:tcPr>
            <w:tcW w:w="1637" w:type="dxa"/>
          </w:tcPr>
          <w:p w:rsidR="002B68AC" w:rsidRPr="00574FA5" w:rsidRDefault="002B68AC" w:rsidP="004C1C04">
            <w:pPr>
              <w:jc w:val="center"/>
            </w:pPr>
            <w:r>
              <w:t>22.03.2019</w:t>
            </w:r>
          </w:p>
        </w:tc>
        <w:tc>
          <w:tcPr>
            <w:tcW w:w="3043" w:type="dxa"/>
          </w:tcPr>
          <w:p w:rsidR="002B68AC" w:rsidRPr="00574FA5" w:rsidRDefault="002B68AC" w:rsidP="004C1C04">
            <w:r>
              <w:t xml:space="preserve">       Журавлев П.В.</w:t>
            </w:r>
          </w:p>
          <w:p w:rsidR="002B68AC" w:rsidRDefault="002B68AC" w:rsidP="004C1C04">
            <w:pPr>
              <w:jc w:val="center"/>
            </w:pPr>
            <w:r>
              <w:t xml:space="preserve">(по согласованию) </w:t>
            </w:r>
          </w:p>
          <w:p w:rsidR="002B68AC" w:rsidRPr="00574FA5" w:rsidRDefault="002B68AC" w:rsidP="004C1C04">
            <w:pPr>
              <w:jc w:val="center"/>
            </w:pPr>
            <w:r>
              <w:t>Буркова Т.Г.</w:t>
            </w:r>
          </w:p>
          <w:p w:rsidR="002B68AC" w:rsidRPr="00574FA5" w:rsidRDefault="002B68AC" w:rsidP="004C1C04">
            <w:pPr>
              <w:jc w:val="center"/>
            </w:pPr>
            <w:r w:rsidRPr="00574FA5">
              <w:t>(по согласованию)</w:t>
            </w:r>
          </w:p>
        </w:tc>
      </w:tr>
      <w:tr w:rsidR="002B68AC" w:rsidRPr="00574FA5" w:rsidTr="004C1C04">
        <w:tc>
          <w:tcPr>
            <w:tcW w:w="689" w:type="dxa"/>
          </w:tcPr>
          <w:p w:rsidR="002B68AC" w:rsidRDefault="002B68AC" w:rsidP="004C1C04">
            <w:pPr>
              <w:jc w:val="center"/>
            </w:pPr>
            <w:r>
              <w:t>16</w:t>
            </w:r>
          </w:p>
        </w:tc>
        <w:tc>
          <w:tcPr>
            <w:tcW w:w="4279" w:type="dxa"/>
          </w:tcPr>
          <w:p w:rsidR="002B68AC" w:rsidRPr="00574FA5" w:rsidRDefault="002B68AC" w:rsidP="004C1C04">
            <w:pPr>
              <w:jc w:val="both"/>
            </w:pPr>
            <w:r>
              <w:t>Фотографирование передовиков производства</w:t>
            </w:r>
          </w:p>
        </w:tc>
        <w:tc>
          <w:tcPr>
            <w:tcW w:w="1637" w:type="dxa"/>
          </w:tcPr>
          <w:p w:rsidR="002B68AC" w:rsidRDefault="002B68AC" w:rsidP="004C1C04">
            <w:pPr>
              <w:jc w:val="center"/>
            </w:pPr>
            <w:r>
              <w:t>22.03.2019</w:t>
            </w:r>
          </w:p>
        </w:tc>
        <w:tc>
          <w:tcPr>
            <w:tcW w:w="3043" w:type="dxa"/>
          </w:tcPr>
          <w:p w:rsidR="002B68AC" w:rsidRDefault="002B68AC" w:rsidP="004C1C04">
            <w:r>
              <w:t xml:space="preserve">       </w:t>
            </w:r>
            <w:proofErr w:type="spellStart"/>
            <w:r>
              <w:t>Кожихова</w:t>
            </w:r>
            <w:proofErr w:type="spellEnd"/>
            <w:r>
              <w:t xml:space="preserve"> О.Н.</w:t>
            </w:r>
          </w:p>
          <w:p w:rsidR="002B68AC" w:rsidRDefault="002B68AC" w:rsidP="004C1C04">
            <w:r>
              <w:t xml:space="preserve">       Обухова Т.Е.</w:t>
            </w:r>
          </w:p>
        </w:tc>
      </w:tr>
      <w:tr w:rsidR="002B68AC" w:rsidRPr="00574FA5" w:rsidTr="004C1C04">
        <w:tc>
          <w:tcPr>
            <w:tcW w:w="689" w:type="dxa"/>
          </w:tcPr>
          <w:p w:rsidR="002B68AC" w:rsidRPr="00574FA5" w:rsidRDefault="002B68AC" w:rsidP="004C1C04">
            <w:pPr>
              <w:jc w:val="center"/>
            </w:pPr>
            <w:r>
              <w:t>17</w:t>
            </w:r>
          </w:p>
        </w:tc>
        <w:tc>
          <w:tcPr>
            <w:tcW w:w="4279" w:type="dxa"/>
          </w:tcPr>
          <w:p w:rsidR="002B68AC" w:rsidRDefault="002B68AC" w:rsidP="004C1C04">
            <w:pPr>
              <w:jc w:val="both"/>
            </w:pPr>
            <w:r>
              <w:t>Подготовка договоров на изготовление фотографий, и установка их на Аллее славы</w:t>
            </w:r>
          </w:p>
          <w:p w:rsidR="002B68AC" w:rsidRPr="00574FA5" w:rsidRDefault="002B68AC" w:rsidP="004C1C04">
            <w:pPr>
              <w:jc w:val="both"/>
            </w:pPr>
          </w:p>
        </w:tc>
        <w:tc>
          <w:tcPr>
            <w:tcW w:w="1637" w:type="dxa"/>
          </w:tcPr>
          <w:p w:rsidR="002B68AC" w:rsidRPr="00574FA5" w:rsidRDefault="002B68AC" w:rsidP="004C1C04">
            <w:pPr>
              <w:jc w:val="center"/>
            </w:pPr>
            <w:r>
              <w:t>До 01.05.2019</w:t>
            </w:r>
          </w:p>
        </w:tc>
        <w:tc>
          <w:tcPr>
            <w:tcW w:w="3043" w:type="dxa"/>
          </w:tcPr>
          <w:p w:rsidR="002B68AC" w:rsidRDefault="002B68AC" w:rsidP="004C1C04">
            <w:pPr>
              <w:jc w:val="center"/>
            </w:pPr>
            <w:r>
              <w:t>Князев И.А.</w:t>
            </w:r>
          </w:p>
          <w:p w:rsidR="002B68AC" w:rsidRPr="00574FA5" w:rsidRDefault="002B68AC" w:rsidP="004C1C04">
            <w:pPr>
              <w:jc w:val="center"/>
            </w:pPr>
            <w:r w:rsidRPr="00591949">
              <w:t>Обухова Т.Е.</w:t>
            </w:r>
          </w:p>
        </w:tc>
      </w:tr>
    </w:tbl>
    <w:p w:rsidR="002B68AC" w:rsidRDefault="002B68AC" w:rsidP="002B68AC">
      <w:pPr>
        <w:ind w:right="-5"/>
        <w:jc w:val="both"/>
      </w:pPr>
      <w:r>
        <w:t xml:space="preserve">     </w:t>
      </w:r>
    </w:p>
    <w:p w:rsidR="002B68AC" w:rsidRDefault="002B68AC" w:rsidP="002B68AC">
      <w:pPr>
        <w:ind w:hanging="360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424815" cy="521335"/>
            <wp:effectExtent l="0" t="0" r="0" b="0"/>
            <wp:docPr id="10" name="Рисунок 10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AC" w:rsidRPr="00562F99" w:rsidRDefault="002B68AC" w:rsidP="002B68AC">
      <w:pPr>
        <w:jc w:val="center"/>
        <w:rPr>
          <w:b/>
          <w:sz w:val="36"/>
          <w:szCs w:val="36"/>
        </w:rPr>
      </w:pPr>
    </w:p>
    <w:p w:rsidR="002B68AC" w:rsidRPr="00E6308F" w:rsidRDefault="002B68AC" w:rsidP="002B6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6308F">
        <w:rPr>
          <w:b/>
          <w:sz w:val="28"/>
          <w:szCs w:val="28"/>
        </w:rPr>
        <w:t xml:space="preserve"> ОРЛОВСКОГО РАЙОНА</w:t>
      </w:r>
    </w:p>
    <w:p w:rsidR="002B68AC" w:rsidRDefault="002B68AC" w:rsidP="002B68AC">
      <w:pPr>
        <w:ind w:right="283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>КИРОВСКОЙ ОБЛАСТИ</w:t>
      </w:r>
    </w:p>
    <w:p w:rsidR="002B68AC" w:rsidRPr="00562F99" w:rsidRDefault="002B68AC" w:rsidP="002B68AC">
      <w:pPr>
        <w:ind w:right="283"/>
        <w:jc w:val="center"/>
        <w:rPr>
          <w:b/>
          <w:sz w:val="36"/>
          <w:szCs w:val="36"/>
        </w:rPr>
      </w:pPr>
    </w:p>
    <w:p w:rsidR="002B68AC" w:rsidRPr="00FE0894" w:rsidRDefault="002B68AC" w:rsidP="002B68AC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68AC" w:rsidRPr="00917A58" w:rsidRDefault="002B68AC" w:rsidP="002B68AC">
      <w:pPr>
        <w:jc w:val="both"/>
        <w:rPr>
          <w:sz w:val="36"/>
          <w:szCs w:val="36"/>
        </w:rPr>
      </w:pPr>
    </w:p>
    <w:p w:rsidR="002B68AC" w:rsidRPr="00FA61AC" w:rsidRDefault="002B68AC" w:rsidP="002B6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08.02.2019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FA61AC">
        <w:rPr>
          <w:sz w:val="28"/>
          <w:szCs w:val="28"/>
        </w:rPr>
        <w:t>№</w:t>
      </w:r>
      <w:r>
        <w:rPr>
          <w:sz w:val="28"/>
          <w:szCs w:val="28"/>
        </w:rPr>
        <w:t xml:space="preserve"> 92-п</w:t>
      </w:r>
    </w:p>
    <w:p w:rsidR="002B68AC" w:rsidRPr="00917A58" w:rsidRDefault="002B68AC" w:rsidP="002B68AC">
      <w:pPr>
        <w:jc w:val="center"/>
        <w:rPr>
          <w:sz w:val="36"/>
          <w:szCs w:val="36"/>
        </w:rPr>
      </w:pPr>
    </w:p>
    <w:p w:rsidR="002B68AC" w:rsidRPr="00FA61AC" w:rsidRDefault="002B68AC" w:rsidP="002B68AC">
      <w:pPr>
        <w:jc w:val="center"/>
        <w:rPr>
          <w:sz w:val="28"/>
          <w:szCs w:val="28"/>
        </w:rPr>
      </w:pPr>
      <w:r w:rsidRPr="00FA61AC">
        <w:rPr>
          <w:sz w:val="28"/>
          <w:szCs w:val="28"/>
        </w:rPr>
        <w:t>г. Орлов</w:t>
      </w:r>
    </w:p>
    <w:p w:rsidR="002B68AC" w:rsidRPr="00917A58" w:rsidRDefault="002B68AC" w:rsidP="002B68AC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2B68AC" w:rsidRPr="00D63DBF" w:rsidRDefault="002B68AC" w:rsidP="002B68AC">
      <w:pPr>
        <w:tabs>
          <w:tab w:val="left" w:pos="4760"/>
          <w:tab w:val="left" w:pos="9515"/>
        </w:tabs>
        <w:ind w:right="-5"/>
        <w:jc w:val="center"/>
        <w:rPr>
          <w:b/>
          <w:sz w:val="28"/>
          <w:szCs w:val="28"/>
        </w:rPr>
      </w:pPr>
      <w:r w:rsidRPr="00791D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Орловского района от 05.12.2018 г. № 797-п</w:t>
      </w:r>
    </w:p>
    <w:p w:rsidR="002B68AC" w:rsidRDefault="002B68AC" w:rsidP="002B68AC">
      <w:pPr>
        <w:pStyle w:val="af0"/>
        <w:spacing w:before="0" w:beforeAutospacing="0" w:after="0" w:afterAutospacing="0"/>
        <w:ind w:firstLine="984"/>
        <w:jc w:val="both"/>
        <w:rPr>
          <w:bCs/>
          <w:sz w:val="28"/>
          <w:szCs w:val="28"/>
        </w:rPr>
      </w:pPr>
    </w:p>
    <w:p w:rsidR="002B68AC" w:rsidRDefault="002B68AC" w:rsidP="002B68AC">
      <w:pPr>
        <w:pStyle w:val="af0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54E69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F54E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54E69">
        <w:rPr>
          <w:sz w:val="28"/>
          <w:szCs w:val="28"/>
        </w:rPr>
        <w:t xml:space="preserve"> от 24.06.1999 </w:t>
      </w:r>
      <w:r>
        <w:rPr>
          <w:sz w:val="28"/>
          <w:szCs w:val="28"/>
        </w:rPr>
        <w:t>№</w:t>
      </w:r>
      <w:r w:rsidRPr="00F54E69">
        <w:rPr>
          <w:sz w:val="28"/>
          <w:szCs w:val="28"/>
        </w:rPr>
        <w:t xml:space="preserve"> 120-ФЗ «Об основах системы профилактики безнадзорности и правонарушений несовершеннолетних», Закон</w:t>
      </w:r>
      <w:r>
        <w:rPr>
          <w:sz w:val="28"/>
          <w:szCs w:val="28"/>
        </w:rPr>
        <w:t>ом</w:t>
      </w:r>
      <w:r w:rsidRPr="00F54E69">
        <w:rPr>
          <w:sz w:val="28"/>
          <w:szCs w:val="28"/>
        </w:rPr>
        <w:t xml:space="preserve"> Кировс</w:t>
      </w:r>
      <w:r>
        <w:rPr>
          <w:sz w:val="28"/>
          <w:szCs w:val="28"/>
        </w:rPr>
        <w:t>кой области от 25.11.2010 № 578–</w:t>
      </w:r>
      <w:r w:rsidRPr="00F54E69">
        <w:rPr>
          <w:sz w:val="28"/>
          <w:szCs w:val="28"/>
        </w:rPr>
        <w:t>ЗО «О комиссиях по делам несовершеннолетних и защи</w:t>
      </w:r>
      <w:r>
        <w:rPr>
          <w:sz w:val="28"/>
          <w:szCs w:val="28"/>
        </w:rPr>
        <w:t>те их прав в Кировской области»</w:t>
      </w:r>
      <w:r>
        <w:rPr>
          <w:bCs/>
          <w:sz w:val="28"/>
          <w:szCs w:val="28"/>
        </w:rPr>
        <w:t>, администрация Орловского района ПОСТАНОВЛЯЕТ:</w:t>
      </w:r>
    </w:p>
    <w:p w:rsidR="002B68AC" w:rsidRPr="00560214" w:rsidRDefault="002B68AC" w:rsidP="002B68AC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 администрации Орловского района «Об утверждении состава комиссии по делам несовершеннолетних и защите их прав муниципального образования Орловский муниципальный район Кировской области» № 797-п от 05.12.2018 года:</w:t>
      </w:r>
    </w:p>
    <w:p w:rsidR="002B68AC" w:rsidRDefault="002B68AC" w:rsidP="002B68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Утвердить </w:t>
      </w:r>
      <w:r>
        <w:rPr>
          <w:bCs/>
          <w:sz w:val="28"/>
          <w:szCs w:val="28"/>
        </w:rPr>
        <w:t>состав</w:t>
      </w:r>
      <w:r w:rsidRPr="000611B7">
        <w:rPr>
          <w:bCs/>
          <w:sz w:val="28"/>
          <w:szCs w:val="28"/>
        </w:rPr>
        <w:t xml:space="preserve"> </w:t>
      </w:r>
      <w:r w:rsidRPr="000611B7">
        <w:rPr>
          <w:sz w:val="28"/>
        </w:rPr>
        <w:t>комиссии по делам несовершеннолетних и защите их прав муниципального образования Орловский муниципальный район Кировской области</w:t>
      </w:r>
      <w:r>
        <w:rPr>
          <w:sz w:val="28"/>
          <w:szCs w:val="28"/>
        </w:rPr>
        <w:t xml:space="preserve"> в новой редакции согласно приложению</w:t>
      </w:r>
      <w:r w:rsidRPr="00156159">
        <w:rPr>
          <w:sz w:val="28"/>
          <w:szCs w:val="28"/>
        </w:rPr>
        <w:t>.</w:t>
      </w:r>
    </w:p>
    <w:p w:rsidR="002B68AC" w:rsidRDefault="002B68AC" w:rsidP="002B68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Орловского района, заведующую отделом культуры и социальной работы </w:t>
      </w:r>
      <w:proofErr w:type="spellStart"/>
      <w:r>
        <w:rPr>
          <w:sz w:val="28"/>
          <w:szCs w:val="28"/>
        </w:rPr>
        <w:t>Ашихмину</w:t>
      </w:r>
      <w:proofErr w:type="spellEnd"/>
      <w:r w:rsidRPr="00BC46F5">
        <w:rPr>
          <w:sz w:val="28"/>
          <w:szCs w:val="28"/>
        </w:rPr>
        <w:t xml:space="preserve"> </w:t>
      </w:r>
      <w:r>
        <w:rPr>
          <w:sz w:val="28"/>
          <w:szCs w:val="28"/>
        </w:rPr>
        <w:t>Т.И.</w:t>
      </w:r>
    </w:p>
    <w:p w:rsidR="002B68AC" w:rsidRDefault="002B68AC" w:rsidP="002B68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B68AC" w:rsidRDefault="002B68AC" w:rsidP="002B6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с момента опубликования.</w:t>
      </w: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B68AC" w:rsidRPr="00C44968" w:rsidRDefault="002B68AC" w:rsidP="002B6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                  </w:t>
      </w:r>
      <w:proofErr w:type="spellStart"/>
      <w:r>
        <w:rPr>
          <w:sz w:val="28"/>
          <w:szCs w:val="28"/>
        </w:rPr>
        <w:t>С.С.Целищев</w:t>
      </w:r>
      <w:proofErr w:type="spellEnd"/>
    </w:p>
    <w:p w:rsidR="002B68AC" w:rsidRPr="000F45A8" w:rsidRDefault="002B68AC" w:rsidP="002B68AC">
      <w:pPr>
        <w:spacing w:line="360" w:lineRule="auto"/>
        <w:jc w:val="both"/>
        <w:rPr>
          <w:sz w:val="40"/>
          <w:szCs w:val="40"/>
        </w:rPr>
      </w:pPr>
    </w:p>
    <w:p w:rsidR="002B68AC" w:rsidRPr="00305FEA" w:rsidRDefault="002B68AC" w:rsidP="002B68AC">
      <w:pPr>
        <w:ind w:right="-5"/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jc w:val="both"/>
      </w:pPr>
      <w:r>
        <w:t xml:space="preserve"> </w:t>
      </w:r>
    </w:p>
    <w:p w:rsidR="002B68AC" w:rsidRPr="00BC46F5" w:rsidRDefault="002B68AC" w:rsidP="002B68AC">
      <w:pPr>
        <w:ind w:left="4536"/>
        <w:rPr>
          <w:sz w:val="28"/>
        </w:rPr>
      </w:pPr>
      <w:r w:rsidRPr="00BC46F5">
        <w:rPr>
          <w:sz w:val="28"/>
        </w:rPr>
        <w:t>Приложение</w:t>
      </w:r>
    </w:p>
    <w:p w:rsidR="002B68AC" w:rsidRPr="00BC46F5" w:rsidRDefault="002B68AC" w:rsidP="002B68AC">
      <w:pPr>
        <w:ind w:left="4536"/>
        <w:rPr>
          <w:sz w:val="28"/>
        </w:rPr>
      </w:pPr>
    </w:p>
    <w:p w:rsidR="002B68AC" w:rsidRPr="00BC46F5" w:rsidRDefault="002B68AC" w:rsidP="002B68AC">
      <w:pPr>
        <w:ind w:left="4536"/>
        <w:rPr>
          <w:sz w:val="28"/>
        </w:rPr>
      </w:pPr>
      <w:r w:rsidRPr="00BC46F5">
        <w:rPr>
          <w:sz w:val="28"/>
        </w:rPr>
        <w:t>УТВЕРЖДЕН</w:t>
      </w:r>
    </w:p>
    <w:p w:rsidR="002B68AC" w:rsidRDefault="002B68AC" w:rsidP="002B68AC">
      <w:pPr>
        <w:ind w:left="4536"/>
      </w:pPr>
      <w:r w:rsidRPr="00BC46F5">
        <w:rPr>
          <w:sz w:val="28"/>
        </w:rPr>
        <w:t xml:space="preserve">Постановлением администрации Орловского района от </w:t>
      </w:r>
      <w:r>
        <w:rPr>
          <w:sz w:val="28"/>
        </w:rPr>
        <w:t>08.02.2019</w:t>
      </w:r>
      <w:r w:rsidRPr="00BC46F5">
        <w:rPr>
          <w:sz w:val="28"/>
        </w:rPr>
        <w:t xml:space="preserve"> № </w:t>
      </w:r>
      <w:r>
        <w:rPr>
          <w:sz w:val="28"/>
        </w:rPr>
        <w:t>92-п</w:t>
      </w:r>
    </w:p>
    <w:p w:rsidR="002B68AC" w:rsidRDefault="002B68AC" w:rsidP="002B68AC">
      <w:pPr>
        <w:jc w:val="center"/>
      </w:pPr>
    </w:p>
    <w:p w:rsidR="002B68AC" w:rsidRDefault="002B68AC" w:rsidP="002B68AC">
      <w:pPr>
        <w:jc w:val="center"/>
      </w:pPr>
    </w:p>
    <w:p w:rsidR="002B68AC" w:rsidRPr="006B45D3" w:rsidRDefault="002B68AC" w:rsidP="002B68AC">
      <w:pPr>
        <w:jc w:val="center"/>
        <w:rPr>
          <w:b/>
          <w:sz w:val="28"/>
        </w:rPr>
      </w:pPr>
      <w:r w:rsidRPr="006B45D3">
        <w:rPr>
          <w:b/>
          <w:sz w:val="28"/>
        </w:rPr>
        <w:t>СОСТАВ</w:t>
      </w:r>
    </w:p>
    <w:p w:rsidR="002B68AC" w:rsidRPr="006B45D3" w:rsidRDefault="002B68AC" w:rsidP="002B68AC">
      <w:pPr>
        <w:jc w:val="center"/>
        <w:rPr>
          <w:b/>
          <w:sz w:val="28"/>
        </w:rPr>
      </w:pPr>
      <w:r w:rsidRPr="006B45D3">
        <w:rPr>
          <w:b/>
          <w:sz w:val="28"/>
        </w:rPr>
        <w:t>комиссии по делам несовершеннолетних и защите их прав</w:t>
      </w:r>
    </w:p>
    <w:p w:rsidR="002B68AC" w:rsidRPr="006B45D3" w:rsidRDefault="002B68AC" w:rsidP="002B68AC">
      <w:pPr>
        <w:jc w:val="center"/>
        <w:rPr>
          <w:b/>
          <w:sz w:val="28"/>
          <w:szCs w:val="28"/>
        </w:rPr>
      </w:pPr>
      <w:r w:rsidRPr="006B45D3">
        <w:rPr>
          <w:b/>
          <w:sz w:val="28"/>
          <w:szCs w:val="28"/>
        </w:rPr>
        <w:t xml:space="preserve">муниципального образования Орловский муниципальный район </w:t>
      </w:r>
    </w:p>
    <w:p w:rsidR="002B68AC" w:rsidRPr="006B45D3" w:rsidRDefault="002B68AC" w:rsidP="002B68AC">
      <w:pPr>
        <w:jc w:val="center"/>
        <w:rPr>
          <w:b/>
          <w:sz w:val="28"/>
        </w:rPr>
      </w:pPr>
      <w:r>
        <w:rPr>
          <w:b/>
          <w:sz w:val="28"/>
          <w:szCs w:val="28"/>
        </w:rPr>
        <w:lastRenderedPageBreak/>
        <w:t>Кировской области</w:t>
      </w:r>
    </w:p>
    <w:p w:rsidR="002B68AC" w:rsidRDefault="002B68AC" w:rsidP="002B68AC">
      <w:pPr>
        <w:jc w:val="center"/>
        <w:rPr>
          <w:sz w:val="28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3124"/>
        <w:gridCol w:w="6176"/>
      </w:tblGrid>
      <w:tr w:rsidR="002B68AC" w:rsidRPr="008A5235" w:rsidTr="004C1C04">
        <w:tc>
          <w:tcPr>
            <w:tcW w:w="3124" w:type="dxa"/>
          </w:tcPr>
          <w:p w:rsidR="002B68AC" w:rsidRPr="008A5235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АШИХМИНА</w:t>
            </w:r>
          </w:p>
          <w:p w:rsidR="002B68AC" w:rsidRPr="008A5235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Татьяна</w:t>
            </w:r>
            <w:r w:rsidRPr="008A5235">
              <w:rPr>
                <w:sz w:val="28"/>
              </w:rPr>
              <w:t xml:space="preserve"> Ивановна</w:t>
            </w:r>
          </w:p>
        </w:tc>
        <w:tc>
          <w:tcPr>
            <w:tcW w:w="6176" w:type="dxa"/>
          </w:tcPr>
          <w:p w:rsidR="002B68AC" w:rsidRPr="008A5235" w:rsidRDefault="002B68AC" w:rsidP="004C1C04">
            <w:pPr>
              <w:jc w:val="both"/>
              <w:rPr>
                <w:sz w:val="28"/>
              </w:rPr>
            </w:pPr>
            <w:r w:rsidRPr="008A5235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заместитель главы </w:t>
            </w:r>
            <w:r w:rsidRPr="008A5235"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 Орловского района, заведующая отделом культуры и социальной работы, председатель комиссии</w:t>
            </w:r>
            <w:r w:rsidRPr="006B45D3">
              <w:rPr>
                <w:sz w:val="28"/>
              </w:rPr>
              <w:t>;</w:t>
            </w:r>
          </w:p>
        </w:tc>
      </w:tr>
      <w:tr w:rsidR="002B68AC" w:rsidRPr="008A5235" w:rsidTr="004C1C04">
        <w:tc>
          <w:tcPr>
            <w:tcW w:w="3124" w:type="dxa"/>
          </w:tcPr>
          <w:p w:rsidR="002B68AC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 xml:space="preserve">СУЧКОВА </w:t>
            </w:r>
          </w:p>
          <w:p w:rsidR="002B68AC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Мария Павловна</w:t>
            </w:r>
          </w:p>
        </w:tc>
        <w:tc>
          <w:tcPr>
            <w:tcW w:w="6176" w:type="dxa"/>
          </w:tcPr>
          <w:p w:rsidR="002B68AC" w:rsidRDefault="002B68AC" w:rsidP="004C1C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управления образования администрации Орловского района, заместитель председателя комиссии (по согласованию);</w:t>
            </w:r>
          </w:p>
          <w:p w:rsidR="002B68AC" w:rsidRPr="008A5235" w:rsidRDefault="002B68AC" w:rsidP="004C1C04">
            <w:pPr>
              <w:jc w:val="both"/>
              <w:rPr>
                <w:sz w:val="28"/>
              </w:rPr>
            </w:pPr>
          </w:p>
        </w:tc>
      </w:tr>
      <w:tr w:rsidR="002B68AC" w:rsidRPr="008A5235" w:rsidTr="004C1C04">
        <w:tc>
          <w:tcPr>
            <w:tcW w:w="3124" w:type="dxa"/>
          </w:tcPr>
          <w:p w:rsidR="002B68AC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СААКЯН</w:t>
            </w:r>
          </w:p>
          <w:p w:rsidR="002B68AC" w:rsidRPr="008A5235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Ирина Юрьевна</w:t>
            </w:r>
          </w:p>
        </w:tc>
        <w:tc>
          <w:tcPr>
            <w:tcW w:w="6176" w:type="dxa"/>
          </w:tcPr>
          <w:p w:rsidR="002B68AC" w:rsidRDefault="002B68AC" w:rsidP="004C1C04">
            <w:pPr>
              <w:jc w:val="both"/>
              <w:rPr>
                <w:sz w:val="28"/>
              </w:rPr>
            </w:pPr>
            <w:r w:rsidRPr="008A5235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главный специалист, </w:t>
            </w:r>
            <w:r w:rsidRPr="006B45D3">
              <w:rPr>
                <w:sz w:val="28"/>
              </w:rPr>
              <w:t>ответственный секретарь комиссии по делам несовершеннолетних и защите их прав администрации Орловского района</w:t>
            </w:r>
            <w:r>
              <w:rPr>
                <w:sz w:val="28"/>
              </w:rPr>
              <w:t>.</w:t>
            </w:r>
          </w:p>
          <w:p w:rsidR="002B68AC" w:rsidRPr="008A5235" w:rsidRDefault="002B68AC" w:rsidP="004C1C04">
            <w:pPr>
              <w:jc w:val="both"/>
              <w:rPr>
                <w:sz w:val="28"/>
              </w:rPr>
            </w:pPr>
          </w:p>
        </w:tc>
      </w:tr>
      <w:tr w:rsidR="002B68AC" w:rsidRPr="008A5235" w:rsidTr="004C1C04">
        <w:tc>
          <w:tcPr>
            <w:tcW w:w="3124" w:type="dxa"/>
          </w:tcPr>
          <w:p w:rsidR="002B68AC" w:rsidRDefault="002B68AC" w:rsidP="004C1C04">
            <w:pPr>
              <w:rPr>
                <w:b/>
                <w:sz w:val="28"/>
              </w:rPr>
            </w:pPr>
            <w:r w:rsidRPr="008A5235">
              <w:rPr>
                <w:b/>
                <w:sz w:val="28"/>
              </w:rPr>
              <w:t>Члены комиссии:</w:t>
            </w:r>
          </w:p>
          <w:p w:rsidR="002B68AC" w:rsidRPr="008A5235" w:rsidRDefault="002B68AC" w:rsidP="004C1C04">
            <w:pPr>
              <w:rPr>
                <w:sz w:val="28"/>
              </w:rPr>
            </w:pPr>
          </w:p>
        </w:tc>
        <w:tc>
          <w:tcPr>
            <w:tcW w:w="6176" w:type="dxa"/>
          </w:tcPr>
          <w:p w:rsidR="002B68AC" w:rsidRPr="008A5235" w:rsidRDefault="002B68AC" w:rsidP="004C1C04">
            <w:pPr>
              <w:rPr>
                <w:b/>
                <w:sz w:val="28"/>
              </w:rPr>
            </w:pPr>
          </w:p>
        </w:tc>
      </w:tr>
      <w:tr w:rsidR="002B68AC" w:rsidRPr="008A5235" w:rsidTr="004C1C04">
        <w:tc>
          <w:tcPr>
            <w:tcW w:w="3124" w:type="dxa"/>
          </w:tcPr>
          <w:p w:rsidR="002B68AC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БУШУЕВ</w:t>
            </w:r>
          </w:p>
          <w:p w:rsidR="002B68AC" w:rsidRPr="008A5235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Алексей Николаевич</w:t>
            </w:r>
          </w:p>
        </w:tc>
        <w:tc>
          <w:tcPr>
            <w:tcW w:w="6176" w:type="dxa"/>
          </w:tcPr>
          <w:p w:rsidR="002B68AC" w:rsidRDefault="002B68AC" w:rsidP="004C1C04">
            <w:pPr>
              <w:jc w:val="both"/>
              <w:rPr>
                <w:sz w:val="28"/>
                <w:szCs w:val="28"/>
              </w:rPr>
            </w:pPr>
            <w:r w:rsidRPr="008A5235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7A1B4C">
              <w:rPr>
                <w:sz w:val="28"/>
                <w:szCs w:val="28"/>
              </w:rPr>
              <w:t>заместитель  главы администрации Орловского городского поселения (по согласованию);</w:t>
            </w:r>
          </w:p>
          <w:p w:rsidR="002B68AC" w:rsidRPr="008A5235" w:rsidRDefault="002B68AC" w:rsidP="004C1C04">
            <w:pPr>
              <w:jc w:val="both"/>
              <w:rPr>
                <w:sz w:val="28"/>
              </w:rPr>
            </w:pPr>
          </w:p>
        </w:tc>
      </w:tr>
      <w:tr w:rsidR="002B68AC" w:rsidRPr="008A5235" w:rsidTr="004C1C04">
        <w:tc>
          <w:tcPr>
            <w:tcW w:w="3124" w:type="dxa"/>
          </w:tcPr>
          <w:p w:rsidR="002B68AC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БЕРЕЗИНА</w:t>
            </w:r>
          </w:p>
          <w:p w:rsidR="002B68AC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Любовь Леонидовна</w:t>
            </w:r>
          </w:p>
        </w:tc>
        <w:tc>
          <w:tcPr>
            <w:tcW w:w="6176" w:type="dxa"/>
          </w:tcPr>
          <w:p w:rsidR="002B68AC" w:rsidRDefault="002B68AC" w:rsidP="004C1C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главный специалист по социальным вопросам администрации Орловского сельского поселения (по согласованию);</w:t>
            </w:r>
          </w:p>
          <w:p w:rsidR="002B68AC" w:rsidRDefault="002B68AC" w:rsidP="004C1C04">
            <w:pPr>
              <w:jc w:val="both"/>
              <w:rPr>
                <w:sz w:val="28"/>
              </w:rPr>
            </w:pPr>
          </w:p>
        </w:tc>
      </w:tr>
      <w:tr w:rsidR="002B68AC" w:rsidRPr="008A5235" w:rsidTr="004C1C04">
        <w:tc>
          <w:tcPr>
            <w:tcW w:w="3124" w:type="dxa"/>
          </w:tcPr>
          <w:p w:rsidR="002B68AC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 xml:space="preserve">БЕРЕСНЕВА </w:t>
            </w:r>
          </w:p>
          <w:p w:rsidR="002B68AC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Елена Валерьевна</w:t>
            </w:r>
          </w:p>
        </w:tc>
        <w:tc>
          <w:tcPr>
            <w:tcW w:w="6176" w:type="dxa"/>
          </w:tcPr>
          <w:p w:rsidR="002B68AC" w:rsidRDefault="002B68AC" w:rsidP="004C1C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директора – начальник отдела КОГАУ СО «МКЦСОН в </w:t>
            </w:r>
            <w:proofErr w:type="spellStart"/>
            <w:r>
              <w:rPr>
                <w:sz w:val="28"/>
              </w:rPr>
              <w:t>Котельничском</w:t>
            </w:r>
            <w:proofErr w:type="spellEnd"/>
            <w:r>
              <w:rPr>
                <w:sz w:val="28"/>
              </w:rPr>
              <w:t xml:space="preserve"> районе» Орловский отдел социального обслуживания населения </w:t>
            </w:r>
            <w:r w:rsidRPr="008A5235">
              <w:rPr>
                <w:sz w:val="28"/>
              </w:rPr>
              <w:t>(по согласованию);</w:t>
            </w:r>
          </w:p>
        </w:tc>
      </w:tr>
      <w:tr w:rsidR="002B68AC" w:rsidRPr="008A5235" w:rsidTr="004C1C04">
        <w:tc>
          <w:tcPr>
            <w:tcW w:w="3124" w:type="dxa"/>
          </w:tcPr>
          <w:p w:rsidR="002B68AC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КУЛИГИНА Ольга Аркадьевна</w:t>
            </w:r>
          </w:p>
        </w:tc>
        <w:tc>
          <w:tcPr>
            <w:tcW w:w="6176" w:type="dxa"/>
          </w:tcPr>
          <w:p w:rsidR="002B68AC" w:rsidRDefault="002B68AC" w:rsidP="004C1C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районный врач-педиатр Кировского областного государственного бюджетного учреждения здравоохранения «Орловская центральная районная больница» (по согласованию);</w:t>
            </w:r>
          </w:p>
        </w:tc>
      </w:tr>
      <w:tr w:rsidR="002B68AC" w:rsidRPr="008A5235" w:rsidTr="004C1C04">
        <w:tc>
          <w:tcPr>
            <w:tcW w:w="3124" w:type="dxa"/>
          </w:tcPr>
          <w:p w:rsidR="002B68AC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ЧИРКОВ Михаил Васильевич</w:t>
            </w:r>
          </w:p>
        </w:tc>
        <w:tc>
          <w:tcPr>
            <w:tcW w:w="6176" w:type="dxa"/>
          </w:tcPr>
          <w:p w:rsidR="002B68AC" w:rsidRDefault="002B68AC" w:rsidP="004C1C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старший инспектор Котельничского МФ ФКУ УИИ УФСИН России по Кировской области </w:t>
            </w:r>
          </w:p>
        </w:tc>
      </w:tr>
      <w:tr w:rsidR="002B68AC" w:rsidRPr="008A5235" w:rsidTr="004C1C04">
        <w:tc>
          <w:tcPr>
            <w:tcW w:w="3124" w:type="dxa"/>
          </w:tcPr>
          <w:p w:rsidR="002B68AC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ПОНОМАРЕВА Анна Валерьевна</w:t>
            </w:r>
          </w:p>
        </w:tc>
        <w:tc>
          <w:tcPr>
            <w:tcW w:w="6176" w:type="dxa"/>
          </w:tcPr>
          <w:p w:rsidR="002B68AC" w:rsidRDefault="002B68AC" w:rsidP="004C1C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ОУУП и ПДН ОП «Орловское» МО МВД РФ «</w:t>
            </w:r>
            <w:proofErr w:type="spellStart"/>
            <w:r>
              <w:rPr>
                <w:sz w:val="28"/>
              </w:rPr>
              <w:t>Юрьянский</w:t>
            </w:r>
            <w:proofErr w:type="spellEnd"/>
            <w:r>
              <w:rPr>
                <w:sz w:val="28"/>
              </w:rPr>
              <w:t>» по Орловскому району (по согласованию);</w:t>
            </w:r>
          </w:p>
        </w:tc>
      </w:tr>
      <w:tr w:rsidR="002B68AC" w:rsidRPr="008A5235" w:rsidTr="004C1C04">
        <w:tc>
          <w:tcPr>
            <w:tcW w:w="3124" w:type="dxa"/>
          </w:tcPr>
          <w:p w:rsidR="002B68AC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 xml:space="preserve">ТУРАЕВА </w:t>
            </w:r>
          </w:p>
          <w:p w:rsidR="002B68AC" w:rsidRPr="008A5235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 xml:space="preserve">Анна Александровна </w:t>
            </w:r>
          </w:p>
        </w:tc>
        <w:tc>
          <w:tcPr>
            <w:tcW w:w="6176" w:type="dxa"/>
          </w:tcPr>
          <w:p w:rsidR="002B68AC" w:rsidRDefault="002B68AC" w:rsidP="004C1C04">
            <w:pPr>
              <w:jc w:val="both"/>
              <w:rPr>
                <w:sz w:val="28"/>
              </w:rPr>
            </w:pPr>
            <w:r w:rsidRPr="008A5235">
              <w:rPr>
                <w:sz w:val="28"/>
              </w:rPr>
              <w:t>- ведущий специалист по работе с молодежью администрации</w:t>
            </w:r>
            <w:r>
              <w:rPr>
                <w:sz w:val="28"/>
              </w:rPr>
              <w:t xml:space="preserve"> Орловского</w:t>
            </w:r>
            <w:r w:rsidRPr="008A5235">
              <w:rPr>
                <w:sz w:val="28"/>
              </w:rPr>
              <w:t xml:space="preserve"> района;</w:t>
            </w:r>
          </w:p>
          <w:p w:rsidR="002B68AC" w:rsidRPr="008A5235" w:rsidRDefault="002B68AC" w:rsidP="004C1C04">
            <w:pPr>
              <w:jc w:val="both"/>
              <w:rPr>
                <w:sz w:val="28"/>
              </w:rPr>
            </w:pPr>
          </w:p>
        </w:tc>
      </w:tr>
      <w:tr w:rsidR="002B68AC" w:rsidRPr="008A5235" w:rsidTr="004C1C04">
        <w:tc>
          <w:tcPr>
            <w:tcW w:w="3124" w:type="dxa"/>
          </w:tcPr>
          <w:p w:rsidR="002B68AC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ХОХРЯКОВА</w:t>
            </w:r>
          </w:p>
          <w:p w:rsidR="002B68AC" w:rsidRPr="008A5235" w:rsidRDefault="002B68AC" w:rsidP="004C1C04">
            <w:pPr>
              <w:rPr>
                <w:sz w:val="28"/>
              </w:rPr>
            </w:pPr>
            <w:r>
              <w:rPr>
                <w:sz w:val="28"/>
              </w:rPr>
              <w:t>Светлана Евгеньевна</w:t>
            </w:r>
          </w:p>
        </w:tc>
        <w:tc>
          <w:tcPr>
            <w:tcW w:w="6176" w:type="dxa"/>
          </w:tcPr>
          <w:p w:rsidR="002B68AC" w:rsidRDefault="002B68AC" w:rsidP="004C1C04">
            <w:pPr>
              <w:jc w:val="both"/>
              <w:rPr>
                <w:sz w:val="28"/>
              </w:rPr>
            </w:pPr>
            <w:r w:rsidRPr="008A5235">
              <w:rPr>
                <w:sz w:val="28"/>
              </w:rPr>
              <w:t xml:space="preserve">- </w:t>
            </w:r>
            <w:r>
              <w:rPr>
                <w:sz w:val="28"/>
              </w:rPr>
              <w:t>главный специалист по опеке и попечительству</w:t>
            </w:r>
            <w:r w:rsidRPr="008A5235"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  Орловского района</w:t>
            </w:r>
            <w:r w:rsidRPr="008A5235">
              <w:rPr>
                <w:sz w:val="28"/>
              </w:rPr>
              <w:t>;</w:t>
            </w:r>
          </w:p>
          <w:p w:rsidR="002B68AC" w:rsidRPr="008A5235" w:rsidRDefault="002B68AC" w:rsidP="004C1C04">
            <w:pPr>
              <w:jc w:val="both"/>
              <w:rPr>
                <w:sz w:val="28"/>
              </w:rPr>
            </w:pPr>
          </w:p>
        </w:tc>
      </w:tr>
      <w:tr w:rsidR="002B68AC" w:rsidRPr="008A5235" w:rsidTr="004C1C04">
        <w:tc>
          <w:tcPr>
            <w:tcW w:w="3124" w:type="dxa"/>
          </w:tcPr>
          <w:p w:rsidR="002B68AC" w:rsidRPr="008A5235" w:rsidRDefault="002B68AC" w:rsidP="004C1C04">
            <w:pPr>
              <w:rPr>
                <w:sz w:val="28"/>
              </w:rPr>
            </w:pPr>
            <w:r w:rsidRPr="008A5235">
              <w:rPr>
                <w:sz w:val="28"/>
              </w:rPr>
              <w:t>ШУБИН</w:t>
            </w:r>
          </w:p>
          <w:p w:rsidR="002B68AC" w:rsidRPr="008A5235" w:rsidRDefault="002B68AC" w:rsidP="004C1C04">
            <w:pPr>
              <w:rPr>
                <w:sz w:val="28"/>
              </w:rPr>
            </w:pPr>
            <w:r w:rsidRPr="008A5235">
              <w:rPr>
                <w:sz w:val="28"/>
              </w:rPr>
              <w:t>Сергей Иванович</w:t>
            </w:r>
          </w:p>
        </w:tc>
        <w:tc>
          <w:tcPr>
            <w:tcW w:w="6176" w:type="dxa"/>
          </w:tcPr>
          <w:p w:rsidR="002B68AC" w:rsidRPr="008A5235" w:rsidRDefault="002B68AC" w:rsidP="004C1C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r w:rsidRPr="00A12465">
              <w:rPr>
                <w:sz w:val="28"/>
              </w:rPr>
              <w:t>отдел</w:t>
            </w:r>
            <w:r>
              <w:rPr>
                <w:sz w:val="28"/>
              </w:rPr>
              <w:t>а</w:t>
            </w:r>
            <w:r w:rsidRPr="00A12465">
              <w:rPr>
                <w:sz w:val="28"/>
              </w:rPr>
              <w:t xml:space="preserve"> трудоустройства Орловского района Кировского областного государственного казенного учреждения Центр занятости </w:t>
            </w:r>
            <w:r w:rsidRPr="00A12465">
              <w:rPr>
                <w:sz w:val="28"/>
              </w:rPr>
              <w:lastRenderedPageBreak/>
              <w:t>населения Котельничского района</w:t>
            </w:r>
            <w:r>
              <w:rPr>
                <w:sz w:val="28"/>
              </w:rPr>
              <w:t>, депутат Орловской районной думы (</w:t>
            </w:r>
            <w:r w:rsidRPr="008A5235">
              <w:rPr>
                <w:sz w:val="28"/>
              </w:rPr>
              <w:t>по сог</w:t>
            </w:r>
            <w:r>
              <w:rPr>
                <w:sz w:val="28"/>
              </w:rPr>
              <w:t>ласованию)</w:t>
            </w:r>
          </w:p>
        </w:tc>
      </w:tr>
    </w:tbl>
    <w:p w:rsidR="002B68AC" w:rsidRDefault="002B68AC" w:rsidP="002B68AC">
      <w:pPr>
        <w:pStyle w:val="ConsPlusNormal"/>
        <w:widowControl/>
        <w:ind w:firstLine="0"/>
        <w:jc w:val="both"/>
      </w:pPr>
      <w:r>
        <w:lastRenderedPageBreak/>
        <w:t xml:space="preserve"> </w:t>
      </w:r>
    </w:p>
    <w:p w:rsidR="002B68AC" w:rsidRDefault="002B68AC" w:rsidP="002B68AC"/>
    <w:p w:rsidR="002B68AC" w:rsidRPr="000A1F05" w:rsidRDefault="002B68AC" w:rsidP="002B68AC">
      <w:pPr>
        <w:jc w:val="center"/>
        <w:rPr>
          <w:sz w:val="26"/>
          <w:szCs w:val="26"/>
        </w:rPr>
      </w:pPr>
    </w:p>
    <w:p w:rsidR="002B68AC" w:rsidRPr="004C3F11" w:rsidRDefault="002B68AC" w:rsidP="002B68AC">
      <w:pPr>
        <w:jc w:val="center"/>
      </w:pPr>
    </w:p>
    <w:p w:rsidR="002B68AC" w:rsidRPr="004C3F11" w:rsidRDefault="002B68AC" w:rsidP="002B68AC">
      <w:pPr>
        <w:jc w:val="center"/>
      </w:pPr>
      <w:r>
        <w:t>________________________________________________</w:t>
      </w:r>
    </w:p>
    <w:p w:rsidR="002B68AC" w:rsidRPr="00CA4255" w:rsidRDefault="002B68AC" w:rsidP="002B68AC">
      <w:pPr>
        <w:tabs>
          <w:tab w:val="left" w:pos="8820"/>
        </w:tabs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4815" cy="521335"/>
            <wp:effectExtent l="0" t="0" r="0" b="0"/>
            <wp:docPr id="11" name="Рисунок 1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AC" w:rsidRPr="00CA4255" w:rsidRDefault="002B68AC" w:rsidP="002B68AC">
      <w:pPr>
        <w:jc w:val="center"/>
        <w:rPr>
          <w:b/>
          <w:sz w:val="36"/>
          <w:szCs w:val="36"/>
          <w:lang w:val="en-US"/>
        </w:rPr>
      </w:pPr>
    </w:p>
    <w:p w:rsidR="002B68AC" w:rsidRPr="00CA4255" w:rsidRDefault="002B68AC" w:rsidP="002B68AC">
      <w:pPr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 xml:space="preserve">АДМИНИСТРАЦИЯ ОРЛОВСКОГО РАЙОНА </w:t>
      </w:r>
    </w:p>
    <w:p w:rsidR="002B68AC" w:rsidRPr="00CA4255" w:rsidRDefault="002B68AC" w:rsidP="002B68AC">
      <w:pPr>
        <w:ind w:right="283"/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>КИРОВСКОЙ ОБЛАСТИ</w:t>
      </w:r>
    </w:p>
    <w:p w:rsidR="002B68AC" w:rsidRPr="00CA4255" w:rsidRDefault="002B68AC" w:rsidP="002B68AC">
      <w:pPr>
        <w:ind w:right="283"/>
        <w:jc w:val="center"/>
        <w:rPr>
          <w:sz w:val="36"/>
          <w:szCs w:val="36"/>
        </w:rPr>
      </w:pPr>
    </w:p>
    <w:p w:rsidR="002B68AC" w:rsidRPr="00CA4255" w:rsidRDefault="002B68AC" w:rsidP="002B68AC">
      <w:pPr>
        <w:ind w:right="283"/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>ПОСТАНОВЛЕНИЕ</w:t>
      </w:r>
    </w:p>
    <w:p w:rsidR="002B68AC" w:rsidRPr="00CA4255" w:rsidRDefault="002B68AC" w:rsidP="002B68AC">
      <w:pPr>
        <w:keepNext/>
        <w:ind w:right="283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12.02.2019</w:t>
      </w:r>
      <w:r w:rsidRPr="00CA4255">
        <w:rPr>
          <w:sz w:val="28"/>
          <w:szCs w:val="28"/>
        </w:rPr>
        <w:tab/>
      </w:r>
      <w:r w:rsidRPr="00CA4255">
        <w:rPr>
          <w:sz w:val="28"/>
          <w:szCs w:val="28"/>
        </w:rPr>
        <w:tab/>
      </w:r>
      <w:r w:rsidRPr="00CA4255">
        <w:rPr>
          <w:sz w:val="28"/>
          <w:szCs w:val="28"/>
        </w:rPr>
        <w:tab/>
      </w:r>
      <w:r w:rsidRPr="00CA4255">
        <w:rPr>
          <w:sz w:val="28"/>
          <w:szCs w:val="28"/>
        </w:rPr>
        <w:tab/>
      </w:r>
      <w:r w:rsidRPr="00CA4255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4255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 94-п</w:t>
      </w:r>
    </w:p>
    <w:p w:rsidR="002B68AC" w:rsidRPr="00CA4255" w:rsidRDefault="002B68AC" w:rsidP="002B68AC">
      <w:pPr>
        <w:keepNext/>
        <w:ind w:right="283"/>
        <w:jc w:val="center"/>
        <w:outlineLvl w:val="0"/>
        <w:rPr>
          <w:sz w:val="26"/>
          <w:szCs w:val="20"/>
        </w:rPr>
      </w:pPr>
      <w:r w:rsidRPr="00CA4255">
        <w:rPr>
          <w:sz w:val="26"/>
          <w:szCs w:val="20"/>
        </w:rPr>
        <w:t>г. Орлов</w:t>
      </w:r>
    </w:p>
    <w:p w:rsidR="002B68AC" w:rsidRPr="00CA4255" w:rsidRDefault="002B68AC" w:rsidP="002B68AC">
      <w:pPr>
        <w:jc w:val="both"/>
      </w:pPr>
    </w:p>
    <w:p w:rsidR="002B68AC" w:rsidRPr="00CA4255" w:rsidRDefault="002B68AC" w:rsidP="002B68AC">
      <w:pPr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>О внесении изменений в муниципальную Программу «Повышение эффективности реализации молодежной политики в Орловском районе Кировской области</w:t>
      </w:r>
      <w:r>
        <w:rPr>
          <w:b/>
          <w:sz w:val="28"/>
          <w:szCs w:val="28"/>
        </w:rPr>
        <w:t xml:space="preserve"> на 2019 – 2025</w:t>
      </w:r>
      <w:r w:rsidRPr="00CA4255">
        <w:rPr>
          <w:b/>
          <w:sz w:val="28"/>
          <w:szCs w:val="28"/>
        </w:rPr>
        <w:t xml:space="preserve"> годы» </w:t>
      </w:r>
    </w:p>
    <w:p w:rsidR="002B68AC" w:rsidRPr="00CA4255" w:rsidRDefault="002B68AC" w:rsidP="002B68AC">
      <w:pPr>
        <w:jc w:val="center"/>
        <w:rPr>
          <w:b/>
          <w:sz w:val="28"/>
          <w:szCs w:val="28"/>
        </w:rPr>
      </w:pPr>
    </w:p>
    <w:p w:rsidR="002B68AC" w:rsidRPr="00CA4255" w:rsidRDefault="002B68AC" w:rsidP="002B68AC">
      <w:pPr>
        <w:ind w:firstLine="708"/>
        <w:jc w:val="both"/>
        <w:rPr>
          <w:sz w:val="28"/>
          <w:szCs w:val="28"/>
        </w:rPr>
      </w:pPr>
      <w:r w:rsidRPr="00CA4255">
        <w:rPr>
          <w:sz w:val="28"/>
          <w:szCs w:val="28"/>
        </w:rPr>
        <w:t>Администрация Орловского района   ПОСТАНОВЛЯЕТ:</w:t>
      </w:r>
    </w:p>
    <w:p w:rsidR="002B68AC" w:rsidRDefault="002B68AC" w:rsidP="002B68AC">
      <w:pPr>
        <w:jc w:val="both"/>
        <w:rPr>
          <w:sz w:val="28"/>
          <w:szCs w:val="28"/>
        </w:rPr>
      </w:pPr>
      <w:r w:rsidRPr="00CA4255">
        <w:rPr>
          <w:sz w:val="28"/>
          <w:szCs w:val="28"/>
        </w:rPr>
        <w:tab/>
        <w:t xml:space="preserve">1. Внести изменения в муниципальную Программу «Повышение эффективности реализации молодежной политики в Орловском районе </w:t>
      </w:r>
      <w:r>
        <w:rPr>
          <w:sz w:val="28"/>
          <w:szCs w:val="28"/>
        </w:rPr>
        <w:t>Кировской области на 2019 – 2025</w:t>
      </w:r>
      <w:r w:rsidRPr="00CA425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Программу)</w:t>
      </w:r>
      <w:r w:rsidRPr="00CA4255">
        <w:rPr>
          <w:sz w:val="28"/>
          <w:szCs w:val="28"/>
        </w:rPr>
        <w:t>, утвержденную постановлением админ</w:t>
      </w:r>
      <w:r>
        <w:rPr>
          <w:sz w:val="28"/>
          <w:szCs w:val="28"/>
        </w:rPr>
        <w:t>истрации Орловского района от 17.08.2019 № 539-п:</w:t>
      </w:r>
    </w:p>
    <w:p w:rsidR="002B68AC" w:rsidRDefault="002B68AC" w:rsidP="002B6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A4255">
        <w:rPr>
          <w:sz w:val="28"/>
          <w:szCs w:val="28"/>
        </w:rPr>
        <w:t xml:space="preserve">1.1. В паспорте муниципальной Программы </w:t>
      </w:r>
      <w:r>
        <w:rPr>
          <w:sz w:val="28"/>
          <w:szCs w:val="28"/>
        </w:rPr>
        <w:t xml:space="preserve">строки </w:t>
      </w:r>
      <w:r w:rsidRPr="00CA4255">
        <w:rPr>
          <w:sz w:val="28"/>
          <w:szCs w:val="28"/>
        </w:rPr>
        <w:t>«Объем ассигнований муниципальной Подпрограммы»</w:t>
      </w:r>
      <w:r>
        <w:rPr>
          <w:sz w:val="28"/>
          <w:szCs w:val="28"/>
        </w:rPr>
        <w:t xml:space="preserve"> и «</w:t>
      </w:r>
      <w:r w:rsidRPr="008E34C5">
        <w:rPr>
          <w:sz w:val="28"/>
          <w:szCs w:val="28"/>
        </w:rPr>
        <w:t>Ожидаемые конечные результаты  реализации муниципальной Программы</w:t>
      </w:r>
      <w:r>
        <w:rPr>
          <w:sz w:val="28"/>
          <w:szCs w:val="28"/>
        </w:rPr>
        <w:t xml:space="preserve">»  </w:t>
      </w:r>
      <w:r w:rsidRPr="00CA4255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68AC" w:rsidRPr="0037485A" w:rsidTr="004C1C04">
        <w:tc>
          <w:tcPr>
            <w:tcW w:w="4785" w:type="dxa"/>
            <w:shd w:val="clear" w:color="auto" w:fill="auto"/>
          </w:tcPr>
          <w:p w:rsidR="002B68AC" w:rsidRPr="0037485A" w:rsidRDefault="002B68AC" w:rsidP="004C1C04">
            <w:pPr>
              <w:jc w:val="both"/>
              <w:rPr>
                <w:sz w:val="28"/>
                <w:szCs w:val="28"/>
              </w:rPr>
            </w:pPr>
            <w:r w:rsidRPr="0037485A">
              <w:rPr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2B68AC" w:rsidRPr="00F90F86" w:rsidRDefault="002B68AC" w:rsidP="004C1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1923</w:t>
            </w:r>
            <w:r w:rsidRPr="00F90F86">
              <w:rPr>
                <w:sz w:val="28"/>
                <w:szCs w:val="28"/>
              </w:rPr>
              <w:t xml:space="preserve">,00 тыс. руб.  </w:t>
            </w:r>
          </w:p>
          <w:p w:rsidR="002B68AC" w:rsidRPr="00F90F86" w:rsidRDefault="002B68AC" w:rsidP="004C1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2019 год – 78</w:t>
            </w:r>
            <w:r w:rsidRPr="00F90F86">
              <w:rPr>
                <w:sz w:val="28"/>
                <w:szCs w:val="28"/>
              </w:rPr>
              <w:t>,0 тыс. руб.</w:t>
            </w:r>
          </w:p>
          <w:p w:rsidR="002B68AC" w:rsidRPr="00F90F86" w:rsidRDefault="002B68AC" w:rsidP="004C1C04">
            <w:pPr>
              <w:jc w:val="both"/>
              <w:rPr>
                <w:sz w:val="28"/>
                <w:szCs w:val="28"/>
              </w:rPr>
            </w:pPr>
            <w:r w:rsidRPr="00F90F86">
              <w:rPr>
                <w:sz w:val="28"/>
                <w:szCs w:val="28"/>
              </w:rPr>
              <w:t>2020 год – 175,0 тыс. руб.</w:t>
            </w:r>
          </w:p>
          <w:p w:rsidR="002B68AC" w:rsidRPr="00F90F86" w:rsidRDefault="002B68AC" w:rsidP="004C1C04">
            <w:pPr>
              <w:jc w:val="both"/>
              <w:rPr>
                <w:sz w:val="28"/>
                <w:szCs w:val="28"/>
              </w:rPr>
            </w:pPr>
            <w:r w:rsidRPr="00F90F86">
              <w:rPr>
                <w:sz w:val="28"/>
                <w:szCs w:val="28"/>
              </w:rPr>
              <w:t>2021 год – 300,0 тыс. руб.</w:t>
            </w:r>
          </w:p>
          <w:p w:rsidR="002B68AC" w:rsidRPr="00F90F86" w:rsidRDefault="002B68AC" w:rsidP="004C1C04">
            <w:pPr>
              <w:jc w:val="both"/>
              <w:rPr>
                <w:sz w:val="28"/>
                <w:szCs w:val="28"/>
              </w:rPr>
            </w:pPr>
            <w:r w:rsidRPr="00F90F86">
              <w:rPr>
                <w:sz w:val="28"/>
                <w:szCs w:val="28"/>
              </w:rPr>
              <w:t>2022 год – 365,0 тыс. руб.</w:t>
            </w:r>
          </w:p>
          <w:p w:rsidR="002B68AC" w:rsidRPr="00F90F86" w:rsidRDefault="002B68AC" w:rsidP="004C1C04">
            <w:pPr>
              <w:jc w:val="both"/>
              <w:rPr>
                <w:sz w:val="28"/>
                <w:szCs w:val="28"/>
              </w:rPr>
            </w:pPr>
            <w:r w:rsidRPr="00F90F86">
              <w:rPr>
                <w:sz w:val="28"/>
                <w:szCs w:val="28"/>
              </w:rPr>
              <w:t>2023 год – 370,0 тыс. руб.</w:t>
            </w:r>
          </w:p>
          <w:p w:rsidR="002B68AC" w:rsidRPr="00F90F86" w:rsidRDefault="002B68AC" w:rsidP="004C1C04">
            <w:pPr>
              <w:jc w:val="both"/>
              <w:rPr>
                <w:sz w:val="28"/>
                <w:szCs w:val="28"/>
              </w:rPr>
            </w:pPr>
            <w:r w:rsidRPr="00F90F86">
              <w:rPr>
                <w:sz w:val="28"/>
                <w:szCs w:val="28"/>
              </w:rPr>
              <w:t>2024  год – 375,0 тыс. руб</w:t>
            </w:r>
            <w:r>
              <w:rPr>
                <w:sz w:val="28"/>
                <w:szCs w:val="28"/>
              </w:rPr>
              <w:t>.</w:t>
            </w:r>
          </w:p>
          <w:p w:rsidR="002B68AC" w:rsidRPr="0037485A" w:rsidRDefault="002B68AC" w:rsidP="004C1C04">
            <w:pPr>
              <w:jc w:val="both"/>
              <w:rPr>
                <w:sz w:val="28"/>
                <w:szCs w:val="28"/>
              </w:rPr>
            </w:pPr>
            <w:r w:rsidRPr="00F90F86">
              <w:rPr>
                <w:sz w:val="28"/>
                <w:szCs w:val="28"/>
              </w:rPr>
              <w:t>2025 год  - 260,0 тыс. руб.</w:t>
            </w:r>
          </w:p>
        </w:tc>
      </w:tr>
      <w:tr w:rsidR="002B68AC" w:rsidRPr="0037485A" w:rsidTr="004C1C04">
        <w:tc>
          <w:tcPr>
            <w:tcW w:w="4785" w:type="dxa"/>
            <w:shd w:val="clear" w:color="auto" w:fill="auto"/>
          </w:tcPr>
          <w:p w:rsidR="002B68AC" w:rsidRPr="00C62445" w:rsidRDefault="002B68AC" w:rsidP="004C1C04">
            <w:pPr>
              <w:pStyle w:val="ConsPlusCell"/>
            </w:pPr>
            <w:r w:rsidRPr="00C62445">
              <w:t xml:space="preserve">Ожидаемые конечные результаты  реализации муниципальной </w:t>
            </w:r>
            <w:r>
              <w:t>П</w:t>
            </w:r>
            <w:r w:rsidRPr="00C62445">
              <w:t xml:space="preserve">рограммы                </w:t>
            </w:r>
          </w:p>
        </w:tc>
        <w:tc>
          <w:tcPr>
            <w:tcW w:w="4786" w:type="dxa"/>
            <w:shd w:val="clear" w:color="auto" w:fill="auto"/>
          </w:tcPr>
          <w:p w:rsidR="002B68AC" w:rsidRPr="00386566" w:rsidRDefault="002B68AC" w:rsidP="004C1C04">
            <w:r w:rsidRPr="00386566">
              <w:t>Охват молодежи, получающей социальные</w:t>
            </w:r>
            <w:r>
              <w:t xml:space="preserve"> услуги в рамках реализации П</w:t>
            </w:r>
            <w:r w:rsidRPr="00386566">
              <w:t>рограммы «</w:t>
            </w:r>
            <w:r w:rsidRPr="00AA1BBB">
              <w:t>Повышение эффективности реализации молодежной политики в Орловском районе Киро</w:t>
            </w:r>
            <w:r>
              <w:t>вской области на 2019-2025 годы</w:t>
            </w:r>
            <w:r w:rsidRPr="00386566">
              <w:t>» с 2019-180 человек к 2025 году – 240 человек.</w:t>
            </w:r>
          </w:p>
          <w:p w:rsidR="002B68AC" w:rsidRPr="00386566" w:rsidRDefault="002B68AC" w:rsidP="004C1C04">
            <w:r w:rsidRPr="00386566">
              <w:t>Количество мероприятий, пров</w:t>
            </w:r>
            <w:r>
              <w:t xml:space="preserve">еденных в </w:t>
            </w:r>
            <w:r>
              <w:lastRenderedPageBreak/>
              <w:t>рамках реализации П</w:t>
            </w:r>
            <w:r w:rsidRPr="00386566">
              <w:t>рограммы «</w:t>
            </w:r>
            <w:r w:rsidRPr="004B1E62">
              <w:t>Повышение эффективности реализации молодежной политики в Орловском районе Кировской области на 2019-2025 годы»</w:t>
            </w:r>
            <w:r w:rsidRPr="00386566">
              <w:t>» с 2019 - 36 мероприятий к 2020 – 54 мероприятий.</w:t>
            </w:r>
          </w:p>
          <w:p w:rsidR="002B68AC" w:rsidRDefault="002B68AC" w:rsidP="004C1C04">
            <w:r w:rsidRPr="00386566">
              <w:t xml:space="preserve">Количество молодых специалистов, приступивших к работе в областных и муниципальных организациях здравоохранения, образования, культуры заключивших целевой договор  с администрацией Орловского района с 2019 по 2025 </w:t>
            </w:r>
            <w:r>
              <w:t xml:space="preserve">– 36 </w:t>
            </w:r>
            <w:r w:rsidRPr="00386566">
              <w:t>человек</w:t>
            </w:r>
            <w:r>
              <w:t>.</w:t>
            </w:r>
          </w:p>
          <w:p w:rsidR="002B68AC" w:rsidRPr="00386566" w:rsidRDefault="002B68AC" w:rsidP="004C1C04">
            <w:r w:rsidRPr="003C18E7">
              <w:t>Количество молодых специалистов, приступивших к работе в областных и муниципальных организациях здравоохранения и образования,  и получивших еди</w:t>
            </w:r>
            <w:r>
              <w:t>новременную денежную выплату – 5</w:t>
            </w:r>
            <w:r w:rsidRPr="003C18E7">
              <w:t xml:space="preserve">  человек.</w:t>
            </w:r>
          </w:p>
          <w:p w:rsidR="002B68AC" w:rsidRPr="00670BE5" w:rsidRDefault="002B68AC" w:rsidP="004C1C04">
            <w:r w:rsidRPr="00386566">
              <w:t>Количество волонтеров, зарегистрированных на сайте «Добровольцы России» с 2019 по 2025 -200 человек</w:t>
            </w:r>
          </w:p>
        </w:tc>
      </w:tr>
    </w:tbl>
    <w:p w:rsidR="002B68AC" w:rsidRDefault="002B68AC" w:rsidP="002B6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разделе </w:t>
      </w:r>
      <w:r w:rsidRPr="00BB0A71">
        <w:rPr>
          <w:sz w:val="28"/>
          <w:szCs w:val="28"/>
        </w:rPr>
        <w:t xml:space="preserve">2 </w:t>
      </w:r>
      <w:r w:rsidRPr="00CA425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BB0A71">
        <w:rPr>
          <w:sz w:val="28"/>
          <w:szCs w:val="28"/>
        </w:rPr>
        <w:t>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</w:t>
      </w:r>
      <w:r>
        <w:rPr>
          <w:sz w:val="28"/>
          <w:szCs w:val="28"/>
        </w:rPr>
        <w:t xml:space="preserve">ации муниципальной программы, </w:t>
      </w:r>
      <w:r w:rsidRPr="00BB0A71">
        <w:rPr>
          <w:sz w:val="28"/>
          <w:szCs w:val="28"/>
        </w:rPr>
        <w:t>сроков и этапов реализации муниципальной Программы</w:t>
      </w:r>
      <w:r>
        <w:rPr>
          <w:sz w:val="28"/>
          <w:szCs w:val="28"/>
        </w:rPr>
        <w:t>»</w:t>
      </w:r>
      <w:r w:rsidRPr="008E3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№ 1 </w:t>
      </w:r>
      <w:r w:rsidRPr="00CA4255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-303" w:tblpY="114"/>
        <w:tblW w:w="102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4038"/>
        <w:gridCol w:w="1041"/>
        <w:gridCol w:w="684"/>
        <w:gridCol w:w="726"/>
        <w:gridCol w:w="627"/>
        <w:gridCol w:w="627"/>
        <w:gridCol w:w="720"/>
        <w:gridCol w:w="678"/>
        <w:gridCol w:w="709"/>
      </w:tblGrid>
      <w:tr w:rsidR="002B68AC" w:rsidRPr="008E34C5" w:rsidTr="004C1C04">
        <w:trPr>
          <w:trHeight w:val="360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E34C5">
              <w:rPr>
                <w:b/>
                <w:sz w:val="22"/>
              </w:rPr>
              <w:t xml:space="preserve">N </w:t>
            </w:r>
            <w:r w:rsidRPr="008E34C5">
              <w:rPr>
                <w:b/>
                <w:sz w:val="22"/>
              </w:rPr>
              <w:br/>
            </w:r>
            <w:proofErr w:type="gramStart"/>
            <w:r w:rsidRPr="008E34C5">
              <w:rPr>
                <w:b/>
                <w:sz w:val="22"/>
              </w:rPr>
              <w:t>п</w:t>
            </w:r>
            <w:proofErr w:type="gramEnd"/>
            <w:r w:rsidRPr="008E34C5">
              <w:rPr>
                <w:b/>
                <w:sz w:val="22"/>
              </w:rPr>
              <w:t>/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E34C5">
              <w:rPr>
                <w:b/>
                <w:sz w:val="22"/>
              </w:rPr>
              <w:t>Наименование  программы,   наименование  показателя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E34C5">
              <w:rPr>
                <w:b/>
                <w:sz w:val="22"/>
              </w:rPr>
              <w:t>Единица</w:t>
            </w:r>
            <w:r w:rsidRPr="008E34C5">
              <w:rPr>
                <w:b/>
                <w:sz w:val="22"/>
              </w:rPr>
              <w:br/>
              <w:t xml:space="preserve">измерения    </w:t>
            </w:r>
          </w:p>
        </w:tc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E34C5">
              <w:rPr>
                <w:b/>
                <w:sz w:val="22"/>
              </w:rPr>
              <w:t xml:space="preserve">     Значение показателей эффективности      </w:t>
            </w:r>
          </w:p>
          <w:p w:rsidR="002B68AC" w:rsidRPr="008E34C5" w:rsidRDefault="002B68AC" w:rsidP="004C1C04">
            <w:pPr>
              <w:rPr>
                <w:sz w:val="22"/>
                <w:lang w:eastAsia="ar-SA"/>
              </w:rPr>
            </w:pPr>
          </w:p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</w:tr>
      <w:tr w:rsidR="002B68AC" w:rsidRPr="008E34C5" w:rsidTr="004C1C04">
        <w:trPr>
          <w:trHeight w:val="232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gramStart"/>
            <w:r w:rsidRPr="008E34C5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E34C5">
              <w:rPr>
                <w:b/>
                <w:sz w:val="22"/>
              </w:rPr>
              <w:t>2019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E34C5">
              <w:rPr>
                <w:b/>
                <w:sz w:val="22"/>
              </w:rPr>
              <w:t>2020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E34C5">
              <w:rPr>
                <w:b/>
                <w:sz w:val="22"/>
              </w:rPr>
              <w:t>2021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E34C5">
              <w:rPr>
                <w:b/>
                <w:sz w:val="22"/>
              </w:rPr>
              <w:t>2022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E34C5">
              <w:rPr>
                <w:b/>
                <w:sz w:val="22"/>
              </w:rPr>
              <w:t>2023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E34C5">
              <w:rPr>
                <w:b/>
                <w:sz w:val="22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E34C5">
              <w:rPr>
                <w:b/>
                <w:sz w:val="22"/>
              </w:rPr>
              <w:t>2025</w:t>
            </w:r>
          </w:p>
        </w:tc>
      </w:tr>
      <w:tr w:rsidR="002B68AC" w:rsidRPr="008E34C5" w:rsidTr="004C1C04">
        <w:trPr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suppressAutoHyphens/>
              <w:autoSpaceDE w:val="0"/>
              <w:jc w:val="center"/>
              <w:rPr>
                <w:sz w:val="22"/>
                <w:lang w:eastAsia="ar-SA"/>
              </w:rPr>
            </w:pPr>
            <w:r w:rsidRPr="008E34C5">
              <w:rPr>
                <w:sz w:val="22"/>
                <w:lang w:eastAsia="ar-SA"/>
              </w:rPr>
              <w:t>1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suppressAutoHyphens/>
              <w:autoSpaceDE w:val="0"/>
              <w:rPr>
                <w:sz w:val="22"/>
                <w:lang w:eastAsia="ar-SA"/>
              </w:rPr>
            </w:pPr>
            <w:r w:rsidRPr="008E34C5">
              <w:rPr>
                <w:sz w:val="22"/>
                <w:lang w:eastAsia="ar-SA"/>
              </w:rPr>
              <w:t>Охват молодежи, получающей социальные услуги в рамках реализации Программы.</w:t>
            </w:r>
          </w:p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E34C5">
              <w:rPr>
                <w:sz w:val="22"/>
              </w:rPr>
              <w:t>- Охват подростков и молодежи, вовлеченных в деятельность структур, реализующих молодежную политику.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E34C5">
              <w:rPr>
                <w:sz w:val="22"/>
              </w:rPr>
              <w:t>Кол-во услуг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180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190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200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220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240</w:t>
            </w:r>
          </w:p>
        </w:tc>
      </w:tr>
      <w:tr w:rsidR="002B68AC" w:rsidRPr="008E34C5" w:rsidTr="004C1C04">
        <w:trPr>
          <w:trHeight w:val="259"/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suppressAutoHyphens/>
              <w:autoSpaceDE w:val="0"/>
              <w:jc w:val="center"/>
              <w:rPr>
                <w:sz w:val="22"/>
                <w:lang w:eastAsia="ar-SA"/>
              </w:rPr>
            </w:pPr>
            <w:r w:rsidRPr="008E34C5">
              <w:rPr>
                <w:sz w:val="22"/>
                <w:lang w:eastAsia="ar-SA"/>
              </w:rPr>
              <w:t>2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E34C5">
              <w:rPr>
                <w:sz w:val="22"/>
              </w:rPr>
              <w:t>Вовлечение молодежи в социальную практику и ее информирование о потенциальных позитивных возможностях развития.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E34C5">
              <w:rPr>
                <w:sz w:val="22"/>
              </w:rPr>
              <w:t>Кол-во чел.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490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500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510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520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530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550</w:t>
            </w:r>
          </w:p>
        </w:tc>
      </w:tr>
      <w:tr w:rsidR="002B68AC" w:rsidRPr="008E34C5" w:rsidTr="004C1C04">
        <w:trPr>
          <w:trHeight w:val="498"/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suppressAutoHyphens/>
              <w:autoSpaceDE w:val="0"/>
              <w:jc w:val="center"/>
              <w:rPr>
                <w:sz w:val="22"/>
                <w:lang w:eastAsia="ar-SA"/>
              </w:rPr>
            </w:pPr>
            <w:r w:rsidRPr="008E34C5">
              <w:rPr>
                <w:sz w:val="22"/>
                <w:lang w:eastAsia="ar-SA"/>
              </w:rPr>
              <w:t>3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E34C5">
              <w:rPr>
                <w:sz w:val="22"/>
              </w:rPr>
              <w:t>Количество мероприятий, проведенных в рамках реализации Программы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E34C5">
              <w:rPr>
                <w:sz w:val="22"/>
              </w:rPr>
              <w:t>Кол-во мер-</w:t>
            </w:r>
            <w:proofErr w:type="spellStart"/>
            <w:r w:rsidRPr="008E34C5">
              <w:rPr>
                <w:sz w:val="22"/>
              </w:rPr>
              <w:t>тий</w:t>
            </w:r>
            <w:proofErr w:type="spellEnd"/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36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39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42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45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48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54</w:t>
            </w:r>
          </w:p>
        </w:tc>
      </w:tr>
      <w:tr w:rsidR="002B68AC" w:rsidRPr="008E34C5" w:rsidTr="004C1C04">
        <w:trPr>
          <w:trHeight w:val="133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suppressAutoHyphens/>
              <w:autoSpaceDE w:val="0"/>
              <w:jc w:val="center"/>
              <w:rPr>
                <w:sz w:val="22"/>
                <w:lang w:eastAsia="ar-SA"/>
              </w:rPr>
            </w:pPr>
            <w:r w:rsidRPr="008E34C5">
              <w:rPr>
                <w:sz w:val="22"/>
                <w:lang w:eastAsia="ar-SA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E34C5">
              <w:rPr>
                <w:sz w:val="22"/>
              </w:rPr>
              <w:t>Количество молодых специалистов, приступивших к работе в областных и муниципальных организациях здравоохранения, образования, культуры заключивших целевой договор  с администрацией Орловского района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E34C5">
              <w:rPr>
                <w:sz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6</w:t>
            </w:r>
          </w:p>
        </w:tc>
      </w:tr>
      <w:tr w:rsidR="002B68AC" w:rsidRPr="008E34C5" w:rsidTr="004C1C04">
        <w:trPr>
          <w:trHeight w:val="133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suppressAutoHyphens/>
              <w:autoSpaceDE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lastRenderedPageBreak/>
              <w:t>5.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A2BBF">
              <w:rPr>
                <w:sz w:val="22"/>
              </w:rPr>
              <w:t>Количество молодых специалистов, приступивших к работе в областных и муниципальных организациях здравоохранения и образования,  и получивших единовременную денежную выплату – 3  человек.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E34C5">
              <w:rPr>
                <w:sz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B68AC" w:rsidRPr="008E34C5" w:rsidTr="004C1C04">
        <w:trPr>
          <w:trHeight w:val="133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suppressAutoHyphens/>
              <w:autoSpaceDE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6.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E34C5">
              <w:rPr>
                <w:sz w:val="22"/>
              </w:rPr>
              <w:t>Количество волонтеров, зарегистрированных на сайте «Добровольцы России»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E34C5">
              <w:rPr>
                <w:sz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120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140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180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E34C5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34C5">
              <w:rPr>
                <w:sz w:val="22"/>
              </w:rPr>
              <w:t>200</w:t>
            </w:r>
          </w:p>
        </w:tc>
      </w:tr>
    </w:tbl>
    <w:p w:rsidR="002B68AC" w:rsidRDefault="002B68AC" w:rsidP="002B68AC">
      <w:pPr>
        <w:jc w:val="both"/>
        <w:rPr>
          <w:sz w:val="28"/>
          <w:szCs w:val="28"/>
        </w:rPr>
      </w:pPr>
    </w:p>
    <w:p w:rsidR="002B68AC" w:rsidRPr="00905D52" w:rsidRDefault="002B68AC" w:rsidP="002B68AC">
      <w:pPr>
        <w:ind w:firstLine="708"/>
        <w:jc w:val="both"/>
        <w:rPr>
          <w:sz w:val="28"/>
          <w:szCs w:val="28"/>
        </w:rPr>
      </w:pPr>
      <w:r w:rsidRPr="00905D52">
        <w:rPr>
          <w:sz w:val="28"/>
          <w:szCs w:val="28"/>
        </w:rPr>
        <w:t>1.3 Приложение № 1 Программы изложить в новой редакции согласно приложению № 1</w:t>
      </w:r>
    </w:p>
    <w:p w:rsidR="002B68AC" w:rsidRPr="00905D52" w:rsidRDefault="002B68AC" w:rsidP="002B68AC">
      <w:pPr>
        <w:ind w:firstLine="708"/>
        <w:jc w:val="both"/>
        <w:rPr>
          <w:sz w:val="28"/>
          <w:szCs w:val="28"/>
        </w:rPr>
      </w:pPr>
      <w:r w:rsidRPr="00905D52">
        <w:rPr>
          <w:sz w:val="28"/>
          <w:szCs w:val="28"/>
        </w:rPr>
        <w:t xml:space="preserve">1.4. Приложение № 2 </w:t>
      </w:r>
      <w:r>
        <w:rPr>
          <w:sz w:val="28"/>
          <w:szCs w:val="28"/>
        </w:rPr>
        <w:t>Программы</w:t>
      </w:r>
      <w:r w:rsidRPr="00905D52">
        <w:rPr>
          <w:sz w:val="28"/>
          <w:szCs w:val="28"/>
        </w:rPr>
        <w:t xml:space="preserve"> изложить в новой редакции, согласно приложению № 2</w:t>
      </w:r>
    </w:p>
    <w:p w:rsidR="002B68AC" w:rsidRPr="00905D52" w:rsidRDefault="002B68AC" w:rsidP="002B68AC">
      <w:pPr>
        <w:ind w:firstLine="708"/>
        <w:jc w:val="both"/>
        <w:rPr>
          <w:sz w:val="28"/>
          <w:szCs w:val="28"/>
        </w:rPr>
      </w:pPr>
      <w:r w:rsidRPr="00905D52">
        <w:rPr>
          <w:sz w:val="28"/>
          <w:szCs w:val="28"/>
        </w:rPr>
        <w:t xml:space="preserve">1.5. Приложение № 3 </w:t>
      </w:r>
      <w:r>
        <w:rPr>
          <w:sz w:val="28"/>
          <w:szCs w:val="28"/>
        </w:rPr>
        <w:t>Программы</w:t>
      </w:r>
      <w:r w:rsidRPr="00905D52">
        <w:t xml:space="preserve"> </w:t>
      </w:r>
      <w:r w:rsidRPr="00905D52">
        <w:rPr>
          <w:sz w:val="28"/>
          <w:szCs w:val="28"/>
        </w:rPr>
        <w:t>изложить в новой редакции, согласно приложению № 2</w:t>
      </w:r>
    </w:p>
    <w:p w:rsidR="002B68AC" w:rsidRPr="00391846" w:rsidRDefault="002B68AC" w:rsidP="002B68AC">
      <w:pPr>
        <w:ind w:firstLine="552"/>
        <w:jc w:val="both"/>
        <w:rPr>
          <w:sz w:val="28"/>
          <w:szCs w:val="28"/>
        </w:rPr>
      </w:pPr>
      <w:r w:rsidRPr="00391846">
        <w:rPr>
          <w:sz w:val="28"/>
          <w:szCs w:val="28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B68AC" w:rsidRDefault="002B68AC" w:rsidP="002B68AC">
      <w:pPr>
        <w:ind w:firstLine="552"/>
        <w:jc w:val="both"/>
        <w:rPr>
          <w:sz w:val="28"/>
        </w:rPr>
      </w:pPr>
      <w:r w:rsidRPr="00391846">
        <w:rPr>
          <w:sz w:val="28"/>
        </w:rPr>
        <w:t>3. Постановление вступает в силу с момента опубликования.</w:t>
      </w:r>
    </w:p>
    <w:p w:rsidR="002B68AC" w:rsidRPr="00F15383" w:rsidRDefault="002B68AC" w:rsidP="002B68AC">
      <w:pPr>
        <w:ind w:firstLine="552"/>
        <w:jc w:val="both"/>
        <w:rPr>
          <w:sz w:val="28"/>
        </w:rPr>
      </w:pPr>
    </w:p>
    <w:p w:rsidR="002B68AC" w:rsidRDefault="002B68AC" w:rsidP="002B68AC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2B68AC" w:rsidRPr="00B40F89" w:rsidRDefault="002B68AC" w:rsidP="002B68AC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B40F89">
        <w:rPr>
          <w:sz w:val="28"/>
          <w:szCs w:val="28"/>
        </w:rPr>
        <w:t xml:space="preserve">Глава администрации </w:t>
      </w:r>
    </w:p>
    <w:p w:rsidR="002B68AC" w:rsidRPr="00B40F89" w:rsidRDefault="002B68AC" w:rsidP="002B68AC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B40F89">
        <w:rPr>
          <w:sz w:val="28"/>
          <w:szCs w:val="28"/>
        </w:rPr>
        <w:t xml:space="preserve">Орловского района   </w:t>
      </w:r>
      <w:r w:rsidRPr="00B40F89">
        <w:rPr>
          <w:sz w:val="28"/>
          <w:szCs w:val="28"/>
        </w:rPr>
        <w:tab/>
        <w:t xml:space="preserve">  С.С. Целищев</w:t>
      </w:r>
    </w:p>
    <w:p w:rsidR="002B68AC" w:rsidRPr="003C27E0" w:rsidRDefault="002B68AC" w:rsidP="002B68AC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  <w:sectPr w:rsidR="002B68AC" w:rsidRPr="003C2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>
        <w:rPr>
          <w:sz w:val="18"/>
          <w:szCs w:val="20"/>
        </w:rPr>
        <w:lastRenderedPageBreak/>
        <w:t xml:space="preserve">Приложение №1 </w:t>
      </w: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к постановлению </w:t>
      </w: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>
        <w:rPr>
          <w:sz w:val="18"/>
          <w:szCs w:val="20"/>
        </w:rPr>
        <w:t>администрации  Орловского района</w:t>
      </w: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>
        <w:rPr>
          <w:sz w:val="18"/>
          <w:szCs w:val="20"/>
        </w:rPr>
        <w:t>от 12.02.2019 № 94-п</w:t>
      </w: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</w:p>
    <w:p w:rsidR="002B68AC" w:rsidRPr="008D31C0" w:rsidRDefault="002B68AC" w:rsidP="002B68AC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>
        <w:rPr>
          <w:sz w:val="18"/>
          <w:szCs w:val="20"/>
        </w:rPr>
        <w:t>Приложение № 1</w:t>
      </w:r>
    </w:p>
    <w:p w:rsidR="002B68AC" w:rsidRPr="008D31C0" w:rsidRDefault="002B68AC" w:rsidP="002B68AC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8D31C0">
        <w:rPr>
          <w:sz w:val="18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2B68AC" w:rsidRPr="008D31C0" w:rsidRDefault="002B68AC" w:rsidP="002B68AC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8D31C0">
        <w:rPr>
          <w:sz w:val="18"/>
          <w:szCs w:val="20"/>
        </w:rPr>
        <w:t>в Орловском районе Кировской об</w:t>
      </w:r>
      <w:r>
        <w:rPr>
          <w:sz w:val="18"/>
          <w:szCs w:val="20"/>
        </w:rPr>
        <w:t>ласти на 2019-2025 годы»</w:t>
      </w:r>
    </w:p>
    <w:p w:rsidR="002B68AC" w:rsidRPr="008D31C0" w:rsidRDefault="002B68AC" w:rsidP="002B68AC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</w:p>
    <w:p w:rsidR="002B68AC" w:rsidRPr="008D31C0" w:rsidRDefault="002B68AC" w:rsidP="002B68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D31C0">
        <w:rPr>
          <w:b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horzAnchor="page" w:tblpX="475" w:tblpY="146"/>
        <w:tblW w:w="159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7392"/>
        <w:gridCol w:w="1995"/>
        <w:gridCol w:w="684"/>
        <w:gridCol w:w="684"/>
        <w:gridCol w:w="684"/>
        <w:gridCol w:w="684"/>
        <w:gridCol w:w="741"/>
        <w:gridCol w:w="741"/>
        <w:gridCol w:w="741"/>
      </w:tblGrid>
      <w:tr w:rsidR="002B68AC" w:rsidRPr="008D31C0" w:rsidTr="004C1C04">
        <w:trPr>
          <w:trHeight w:val="386"/>
          <w:tblCellSpacing w:w="5" w:type="nil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D31C0">
              <w:rPr>
                <w:b/>
                <w:sz w:val="22"/>
              </w:rPr>
              <w:t>Статус</w:t>
            </w:r>
          </w:p>
        </w:tc>
        <w:tc>
          <w:tcPr>
            <w:tcW w:w="7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D31C0">
              <w:rPr>
                <w:b/>
                <w:sz w:val="22"/>
              </w:rPr>
              <w:t>Наименование муниципальной Программы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D31C0">
              <w:rPr>
                <w:b/>
                <w:sz w:val="22"/>
              </w:rPr>
              <w:t xml:space="preserve">Источники    </w:t>
            </w:r>
            <w:r w:rsidRPr="008D31C0">
              <w:rPr>
                <w:b/>
                <w:sz w:val="22"/>
              </w:rPr>
              <w:br/>
              <w:t>финансирования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rPr>
                <w:b/>
                <w:sz w:val="22"/>
                <w:lang w:eastAsia="ar-SA"/>
              </w:rPr>
            </w:pPr>
            <w:r w:rsidRPr="008D31C0">
              <w:rPr>
                <w:b/>
                <w:sz w:val="22"/>
                <w:lang w:eastAsia="ar-SA"/>
              </w:rPr>
              <w:t>Оценка расходов (тыс. руб.)</w:t>
            </w:r>
          </w:p>
        </w:tc>
      </w:tr>
      <w:tr w:rsidR="002B68AC" w:rsidRPr="008D31C0" w:rsidTr="004C1C04">
        <w:trPr>
          <w:trHeight w:val="251"/>
          <w:tblCellSpacing w:w="5" w:type="nil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7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D31C0">
              <w:rPr>
                <w:b/>
                <w:sz w:val="22"/>
              </w:rPr>
              <w:t>2019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D31C0">
              <w:rPr>
                <w:b/>
                <w:sz w:val="22"/>
              </w:rPr>
              <w:t>2020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D31C0">
              <w:rPr>
                <w:b/>
                <w:sz w:val="22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rPr>
                <w:b/>
                <w:sz w:val="22"/>
                <w:lang w:eastAsia="ar-SA"/>
              </w:rPr>
            </w:pPr>
            <w:r w:rsidRPr="008D31C0">
              <w:rPr>
                <w:b/>
                <w:sz w:val="22"/>
                <w:lang w:eastAsia="ar-SA"/>
              </w:rPr>
              <w:t>2022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rPr>
                <w:b/>
                <w:sz w:val="22"/>
                <w:lang w:eastAsia="ar-SA"/>
              </w:rPr>
            </w:pPr>
            <w:r w:rsidRPr="008D31C0">
              <w:rPr>
                <w:b/>
                <w:sz w:val="22"/>
                <w:lang w:eastAsia="ar-SA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rPr>
                <w:b/>
                <w:sz w:val="22"/>
                <w:lang w:eastAsia="ar-SA"/>
              </w:rPr>
            </w:pPr>
            <w:r w:rsidRPr="008D31C0">
              <w:rPr>
                <w:b/>
                <w:sz w:val="22"/>
                <w:lang w:eastAsia="ar-SA"/>
              </w:rPr>
              <w:t>2024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rPr>
                <w:b/>
                <w:sz w:val="22"/>
                <w:lang w:eastAsia="ar-SA"/>
              </w:rPr>
            </w:pPr>
            <w:r w:rsidRPr="008D31C0">
              <w:rPr>
                <w:b/>
                <w:sz w:val="22"/>
                <w:lang w:eastAsia="ar-SA"/>
              </w:rPr>
              <w:t>2025</w:t>
            </w:r>
          </w:p>
        </w:tc>
      </w:tr>
      <w:tr w:rsidR="002B68AC" w:rsidRPr="008D31C0" w:rsidTr="004C1C04">
        <w:trPr>
          <w:trHeight w:val="257"/>
          <w:tblCellSpacing w:w="5" w:type="nil"/>
        </w:trPr>
        <w:tc>
          <w:tcPr>
            <w:tcW w:w="9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b/>
                <w:sz w:val="22"/>
              </w:rPr>
              <w:t>Муниципальная Программа  «</w:t>
            </w:r>
            <w:r w:rsidRPr="008D31C0">
              <w:rPr>
                <w:sz w:val="20"/>
                <w:szCs w:val="20"/>
                <w:lang w:eastAsia="ar-SA"/>
              </w:rPr>
              <w:t xml:space="preserve"> </w:t>
            </w:r>
            <w:r w:rsidRPr="008D31C0">
              <w:rPr>
                <w:b/>
                <w:sz w:val="22"/>
              </w:rPr>
              <w:t>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всего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rPr>
                <w:sz w:val="22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rPr>
                <w:sz w:val="22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rPr>
                <w:sz w:val="22"/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rPr>
                <w:sz w:val="22"/>
                <w:lang w:eastAsia="ar-SA"/>
              </w:rPr>
            </w:pPr>
          </w:p>
        </w:tc>
      </w:tr>
      <w:tr w:rsidR="002B68AC" w:rsidRPr="008D31C0" w:rsidTr="004C1C04">
        <w:trPr>
          <w:trHeight w:val="254"/>
          <w:tblCellSpacing w:w="5" w:type="nil"/>
        </w:trPr>
        <w:tc>
          <w:tcPr>
            <w:tcW w:w="9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местный бюджет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  <w:r w:rsidRPr="008D31C0">
              <w:rPr>
                <w:sz w:val="22"/>
              </w:rPr>
              <w:t>,0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 w:rsidRPr="008D31C0">
              <w:rPr>
                <w:sz w:val="18"/>
                <w:szCs w:val="18"/>
              </w:rPr>
              <w:t>175,0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300,0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365,0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370,0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375,0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260,0</w:t>
            </w:r>
          </w:p>
        </w:tc>
      </w:tr>
      <w:tr w:rsidR="002B68AC" w:rsidRPr="008D31C0" w:rsidTr="004C1C04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 xml:space="preserve">Отдельное мероприятие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D31C0">
              <w:rPr>
                <w:color w:val="000000"/>
                <w:spacing w:val="-2"/>
                <w:sz w:val="22"/>
              </w:rPr>
              <w:t>Проведение</w:t>
            </w:r>
            <w:r w:rsidRPr="008D31C0">
              <w:rPr>
                <w:sz w:val="22"/>
              </w:rPr>
              <w:t xml:space="preserve"> </w:t>
            </w:r>
            <w:r w:rsidRPr="008D31C0">
              <w:rPr>
                <w:color w:val="000000"/>
                <w:spacing w:val="-2"/>
                <w:sz w:val="22"/>
              </w:rPr>
              <w:t>районных слётов</w:t>
            </w:r>
            <w:r w:rsidRPr="008D31C0">
              <w:rPr>
                <w:sz w:val="22"/>
              </w:rPr>
              <w:t xml:space="preserve"> </w:t>
            </w:r>
            <w:r w:rsidRPr="008D31C0">
              <w:rPr>
                <w:color w:val="000000"/>
                <w:spacing w:val="-2"/>
                <w:sz w:val="22"/>
              </w:rPr>
              <w:t>молодёжи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15,0</w:t>
            </w:r>
          </w:p>
        </w:tc>
      </w:tr>
      <w:tr w:rsidR="002B68AC" w:rsidRPr="008D31C0" w:rsidTr="004C1C04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D31C0">
              <w:rPr>
                <w:color w:val="000000"/>
                <w:spacing w:val="-2"/>
                <w:sz w:val="22"/>
              </w:rPr>
              <w:t>Организация районных мероприятий, посвященных Дню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9,0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9,0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12,0</w:t>
            </w:r>
          </w:p>
        </w:tc>
      </w:tr>
      <w:tr w:rsidR="002B68AC" w:rsidRPr="008D31C0" w:rsidTr="004C1C04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9,0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10,0</w:t>
            </w:r>
          </w:p>
        </w:tc>
      </w:tr>
      <w:tr w:rsidR="002B68AC" w:rsidRPr="008D31C0" w:rsidTr="004C1C04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suppressAutoHyphens/>
              <w:spacing w:line="260" w:lineRule="exact"/>
              <w:jc w:val="both"/>
              <w:rPr>
                <w:sz w:val="22"/>
              </w:rPr>
            </w:pPr>
            <w:r w:rsidRPr="008D31C0">
              <w:rPr>
                <w:sz w:val="22"/>
              </w:rPr>
              <w:t>Проведение районных спортивных состязаний: «А ну-ка, парни!», «</w:t>
            </w:r>
            <w:proofErr w:type="spellStart"/>
            <w:r w:rsidRPr="008D31C0">
              <w:rPr>
                <w:sz w:val="22"/>
              </w:rPr>
              <w:t>Орлятский</w:t>
            </w:r>
            <w:proofErr w:type="spellEnd"/>
            <w:r w:rsidRPr="008D31C0">
              <w:rPr>
                <w:sz w:val="22"/>
              </w:rPr>
              <w:t xml:space="preserve"> штурм»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8,0</w:t>
            </w:r>
          </w:p>
        </w:tc>
      </w:tr>
      <w:tr w:rsidR="002B68AC" w:rsidRPr="008D31C0" w:rsidTr="004C1C04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lang w:eastAsia="ar-SA"/>
              </w:rPr>
            </w:pPr>
            <w:r w:rsidRPr="008D31C0">
              <w:rPr>
                <w:color w:val="000000"/>
                <w:spacing w:val="-2"/>
                <w:sz w:val="22"/>
                <w:lang w:eastAsia="ar-SA"/>
              </w:rPr>
              <w:t>Организация</w:t>
            </w:r>
            <w:r w:rsidRPr="008D31C0">
              <w:rPr>
                <w:sz w:val="22"/>
                <w:lang w:eastAsia="ar-SA"/>
              </w:rPr>
              <w:t xml:space="preserve"> </w:t>
            </w:r>
            <w:r w:rsidRPr="008D31C0">
              <w:rPr>
                <w:color w:val="000000"/>
                <w:spacing w:val="-2"/>
                <w:sz w:val="22"/>
                <w:lang w:eastAsia="ar-SA"/>
              </w:rPr>
              <w:t>районных,</w:t>
            </w:r>
            <w:r w:rsidRPr="008D31C0">
              <w:rPr>
                <w:sz w:val="22"/>
                <w:lang w:eastAsia="ar-SA"/>
              </w:rPr>
              <w:t xml:space="preserve"> </w:t>
            </w:r>
            <w:r w:rsidRPr="008D31C0">
              <w:rPr>
                <w:color w:val="000000"/>
                <w:spacing w:val="-2"/>
                <w:sz w:val="22"/>
                <w:lang w:eastAsia="ar-SA"/>
              </w:rPr>
              <w:t>городских</w:t>
            </w:r>
            <w:r w:rsidRPr="008D31C0">
              <w:rPr>
                <w:sz w:val="22"/>
                <w:lang w:eastAsia="ar-SA"/>
              </w:rPr>
              <w:t xml:space="preserve"> </w:t>
            </w:r>
            <w:r w:rsidRPr="008D31C0">
              <w:rPr>
                <w:color w:val="000000"/>
                <w:spacing w:val="-4"/>
                <w:sz w:val="22"/>
                <w:lang w:eastAsia="ar-SA"/>
              </w:rPr>
              <w:t>фестивалей,</w:t>
            </w:r>
            <w:r w:rsidRPr="008D31C0">
              <w:rPr>
                <w:sz w:val="22"/>
                <w:lang w:eastAsia="ar-SA"/>
              </w:rPr>
              <w:t xml:space="preserve"> </w:t>
            </w:r>
            <w:r w:rsidRPr="008D31C0">
              <w:rPr>
                <w:color w:val="000000"/>
                <w:spacing w:val="-3"/>
                <w:sz w:val="22"/>
                <w:lang w:eastAsia="ar-SA"/>
              </w:rPr>
              <w:t>выставок,</w:t>
            </w:r>
          </w:p>
          <w:p w:rsidR="002B68AC" w:rsidRPr="008D31C0" w:rsidRDefault="002B68AC" w:rsidP="004C1C04">
            <w:pPr>
              <w:suppressAutoHyphens/>
              <w:spacing w:line="260" w:lineRule="exact"/>
              <w:jc w:val="both"/>
              <w:rPr>
                <w:sz w:val="22"/>
              </w:rPr>
            </w:pPr>
            <w:r w:rsidRPr="008D31C0">
              <w:rPr>
                <w:color w:val="000000"/>
                <w:spacing w:val="-2"/>
                <w:sz w:val="22"/>
              </w:rPr>
              <w:t>конкурсов</w:t>
            </w:r>
            <w:proofErr w:type="gramStart"/>
            <w:r w:rsidRPr="008D31C0">
              <w:rPr>
                <w:color w:val="000000"/>
                <w:spacing w:val="-2"/>
                <w:sz w:val="22"/>
              </w:rPr>
              <w:t>,(</w:t>
            </w:r>
            <w:proofErr w:type="gramEnd"/>
            <w:r w:rsidRPr="008D31C0">
              <w:rPr>
                <w:color w:val="000000"/>
                <w:spacing w:val="-2"/>
                <w:sz w:val="22"/>
              </w:rPr>
              <w:t xml:space="preserve">фестиваль КВН, фестиваль «Добрая Вятка. </w:t>
            </w:r>
            <w:proofErr w:type="gramStart"/>
            <w:r w:rsidRPr="008D31C0">
              <w:rPr>
                <w:color w:val="000000"/>
                <w:spacing w:val="-2"/>
                <w:sz w:val="22"/>
              </w:rPr>
              <w:t>Добрый Орлов»)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11,0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12,0</w:t>
            </w:r>
          </w:p>
        </w:tc>
      </w:tr>
      <w:tr w:rsidR="002B68AC" w:rsidRPr="008D31C0" w:rsidTr="004C1C04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D31C0">
              <w:rPr>
                <w:color w:val="000000"/>
                <w:spacing w:val="-3"/>
                <w:sz w:val="22"/>
              </w:rPr>
              <w:t xml:space="preserve">Создание молодежных советов в сельском и городском поселении и оказания им методической помощи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3,0</w:t>
            </w:r>
          </w:p>
        </w:tc>
      </w:tr>
      <w:tr w:rsidR="002B68AC" w:rsidRPr="008D31C0" w:rsidTr="004C1C04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D31C0">
              <w:rPr>
                <w:sz w:val="22"/>
              </w:rPr>
              <w:t xml:space="preserve">Проведение районного конкурса «Лидер года»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3,0</w:t>
            </w:r>
          </w:p>
        </w:tc>
      </w:tr>
      <w:tr w:rsidR="002B68AC" w:rsidRPr="008D31C0" w:rsidTr="004C1C04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D31C0">
              <w:rPr>
                <w:sz w:val="22"/>
              </w:rPr>
              <w:t>«Умники и умницы» - чествование победителей районных и областных олимпиад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7,0</w:t>
            </w:r>
          </w:p>
        </w:tc>
      </w:tr>
      <w:tr w:rsidR="002B68AC" w:rsidRPr="008D31C0" w:rsidTr="004C1C04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D31C0">
              <w:rPr>
                <w:sz w:val="22"/>
              </w:rPr>
              <w:t>День студента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6,0</w:t>
            </w:r>
          </w:p>
        </w:tc>
      </w:tr>
      <w:tr w:rsidR="002B68AC" w:rsidRPr="008D31C0" w:rsidTr="004C1C04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D31C0">
              <w:rPr>
                <w:sz w:val="22"/>
              </w:rPr>
              <w:t>День призывника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4,0</w:t>
            </w:r>
          </w:p>
        </w:tc>
      </w:tr>
      <w:tr w:rsidR="002B68AC" w:rsidRPr="008D31C0" w:rsidTr="004C1C04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D31C0">
              <w:rPr>
                <w:sz w:val="22"/>
              </w:rPr>
              <w:t>Единовременное денежное пособие</w:t>
            </w:r>
            <w:r w:rsidRPr="008D31C0">
              <w:rPr>
                <w:sz w:val="22"/>
                <w:lang w:eastAsia="ar-SA"/>
              </w:rPr>
              <w:t xml:space="preserve"> молодым специалистам</w:t>
            </w:r>
            <w:r w:rsidRPr="008D31C0">
              <w:rPr>
                <w:sz w:val="22"/>
              </w:rPr>
              <w:t xml:space="preserve"> (в возрасте до 30 лет)</w:t>
            </w:r>
            <w:r w:rsidRPr="008D31C0">
              <w:rPr>
                <w:sz w:val="22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  <w:r w:rsidRPr="008D31C0">
              <w:rPr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61163">
              <w:rPr>
                <w:sz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120,0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240,0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8D31C0">
              <w:rPr>
                <w:sz w:val="22"/>
                <w:lang w:eastAsia="ar-SA"/>
              </w:rPr>
              <w:t>180,0</w:t>
            </w:r>
          </w:p>
        </w:tc>
      </w:tr>
      <w:tr w:rsidR="002B68AC" w:rsidRPr="008D31C0" w:rsidTr="004C1C04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Единовременная поддержка молодых специалистов в отрасли</w:t>
            </w:r>
            <w:r w:rsidRPr="00861163">
              <w:rPr>
                <w:sz w:val="22"/>
              </w:rPr>
              <w:t xml:space="preserve"> здравоохранения</w:t>
            </w:r>
            <w:r>
              <w:rPr>
                <w:sz w:val="22"/>
              </w:rPr>
              <w:t xml:space="preserve"> и образования</w:t>
            </w:r>
            <w:r w:rsidRPr="00861163">
              <w:rPr>
                <w:sz w:val="22"/>
              </w:rPr>
              <w:t xml:space="preserve"> Орловского района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D31C0">
              <w:rPr>
                <w:sz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8D31C0" w:rsidRDefault="002B68AC" w:rsidP="004C1C04">
            <w:pPr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</w:t>
            </w:r>
          </w:p>
        </w:tc>
      </w:tr>
    </w:tbl>
    <w:p w:rsidR="002B68AC" w:rsidRDefault="002B68AC" w:rsidP="002B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</w:t>
      </w: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Орловского района</w:t>
      </w: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12.02.2019 № 94-п</w:t>
      </w: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68AC" w:rsidRPr="00AB495B" w:rsidRDefault="002B68AC" w:rsidP="002B68AC">
      <w:pPr>
        <w:widowControl w:val="0"/>
        <w:autoSpaceDE w:val="0"/>
        <w:autoSpaceDN w:val="0"/>
        <w:adjustRightInd w:val="0"/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Приложение № 2</w:t>
      </w:r>
      <w:r w:rsidRPr="00AB495B">
        <w:rPr>
          <w:sz w:val="20"/>
          <w:szCs w:val="20"/>
        </w:rPr>
        <w:t xml:space="preserve"> </w:t>
      </w:r>
    </w:p>
    <w:p w:rsidR="002B68AC" w:rsidRPr="00AB495B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495B">
        <w:rPr>
          <w:sz w:val="20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2B68AC" w:rsidRPr="00AB495B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495B">
        <w:rPr>
          <w:sz w:val="20"/>
          <w:szCs w:val="20"/>
        </w:rPr>
        <w:t>в Орловском районе Кировской области на 2019-2025 годы»</w:t>
      </w:r>
    </w:p>
    <w:p w:rsidR="002B68AC" w:rsidRPr="00AB495B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68AC" w:rsidRPr="00AB495B" w:rsidRDefault="002B68AC" w:rsidP="002B68A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AB495B">
        <w:rPr>
          <w:b/>
          <w:sz w:val="22"/>
        </w:rPr>
        <w:t>Расходы на реализацию муниципальной программы за счет средств местного бюджета</w:t>
      </w:r>
    </w:p>
    <w:tbl>
      <w:tblPr>
        <w:tblW w:w="16256" w:type="dxa"/>
        <w:tblCellSpacing w:w="5" w:type="nil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6"/>
        <w:gridCol w:w="114"/>
        <w:gridCol w:w="5417"/>
        <w:gridCol w:w="4961"/>
        <w:gridCol w:w="171"/>
        <w:gridCol w:w="538"/>
        <w:gridCol w:w="57"/>
        <w:gridCol w:w="85"/>
        <w:gridCol w:w="143"/>
        <w:gridCol w:w="565"/>
        <w:gridCol w:w="57"/>
        <w:gridCol w:w="174"/>
        <w:gridCol w:w="518"/>
        <w:gridCol w:w="684"/>
        <w:gridCol w:w="698"/>
        <w:gridCol w:w="709"/>
        <w:gridCol w:w="709"/>
      </w:tblGrid>
      <w:tr w:rsidR="002B68AC" w:rsidRPr="00AB495B" w:rsidTr="004C1C04">
        <w:trPr>
          <w:trHeight w:val="400"/>
          <w:tblCellSpacing w:w="5" w:type="nil"/>
        </w:trPr>
        <w:tc>
          <w:tcPr>
            <w:tcW w:w="770" w:type="dxa"/>
            <w:gridSpan w:val="2"/>
            <w:vMerge w:val="restart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 xml:space="preserve">    </w:t>
            </w:r>
            <w:proofErr w:type="spellStart"/>
            <w:proofErr w:type="gramStart"/>
            <w:r w:rsidRPr="00AB495B">
              <w:rPr>
                <w:b/>
                <w:sz w:val="22"/>
              </w:rPr>
              <w:t>Ст</w:t>
            </w:r>
            <w:proofErr w:type="spellEnd"/>
            <w:proofErr w:type="gramEnd"/>
          </w:p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proofErr w:type="spellStart"/>
            <w:r w:rsidRPr="00AB495B">
              <w:rPr>
                <w:b/>
                <w:sz w:val="22"/>
              </w:rPr>
              <w:t>атус</w:t>
            </w:r>
            <w:proofErr w:type="spellEnd"/>
            <w:r w:rsidRPr="00AB495B">
              <w:rPr>
                <w:b/>
                <w:sz w:val="22"/>
              </w:rPr>
              <w:t xml:space="preserve">     </w:t>
            </w:r>
          </w:p>
        </w:tc>
        <w:tc>
          <w:tcPr>
            <w:tcW w:w="5417" w:type="dxa"/>
            <w:vMerge w:val="restart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Наименование муниципальной программы, программы</w:t>
            </w:r>
            <w:r w:rsidRPr="00AB495B">
              <w:rPr>
                <w:b/>
                <w:sz w:val="22"/>
              </w:rPr>
              <w:br/>
            </w:r>
          </w:p>
        </w:tc>
        <w:tc>
          <w:tcPr>
            <w:tcW w:w="4961" w:type="dxa"/>
            <w:vMerge w:val="restart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 xml:space="preserve">Ответственный исполнитель, соисполнители,  муниципальный заказчик (муниципальный </w:t>
            </w:r>
            <w:r w:rsidRPr="00AB495B">
              <w:rPr>
                <w:b/>
                <w:sz w:val="22"/>
              </w:rPr>
              <w:br/>
              <w:t>заказчик-координатор)</w:t>
            </w:r>
          </w:p>
        </w:tc>
        <w:tc>
          <w:tcPr>
            <w:tcW w:w="5108" w:type="dxa"/>
            <w:gridSpan w:val="13"/>
          </w:tcPr>
          <w:p w:rsidR="002B68AC" w:rsidRPr="00AB495B" w:rsidRDefault="002B68AC" w:rsidP="004C1C04">
            <w:pPr>
              <w:rPr>
                <w:b/>
                <w:sz w:val="22"/>
                <w:lang w:eastAsia="ar-SA"/>
              </w:rPr>
            </w:pPr>
            <w:r w:rsidRPr="00AB495B">
              <w:rPr>
                <w:b/>
                <w:sz w:val="22"/>
                <w:lang w:eastAsia="ar-SA"/>
              </w:rPr>
              <w:t>Расходы (тыс. рублей)</w:t>
            </w:r>
          </w:p>
        </w:tc>
      </w:tr>
      <w:tr w:rsidR="002B68AC" w:rsidRPr="00AB495B" w:rsidTr="004C1C04">
        <w:trPr>
          <w:trHeight w:val="495"/>
          <w:tblCellSpacing w:w="5" w:type="nil"/>
        </w:trPr>
        <w:tc>
          <w:tcPr>
            <w:tcW w:w="770" w:type="dxa"/>
            <w:gridSpan w:val="2"/>
            <w:vMerge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417" w:type="dxa"/>
            <w:vMerge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4961" w:type="dxa"/>
            <w:vMerge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B495B">
              <w:rPr>
                <w:b/>
                <w:sz w:val="20"/>
              </w:rPr>
              <w:t xml:space="preserve">2019 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B495B">
              <w:rPr>
                <w:b/>
                <w:sz w:val="20"/>
              </w:rPr>
              <w:t>2020</w:t>
            </w:r>
          </w:p>
        </w:tc>
        <w:tc>
          <w:tcPr>
            <w:tcW w:w="749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B495B">
              <w:rPr>
                <w:b/>
                <w:sz w:val="20"/>
              </w:rPr>
              <w:t xml:space="preserve">2021 </w:t>
            </w:r>
          </w:p>
        </w:tc>
        <w:tc>
          <w:tcPr>
            <w:tcW w:w="684" w:type="dxa"/>
            <w:shd w:val="clear" w:color="auto" w:fill="auto"/>
          </w:tcPr>
          <w:p w:rsidR="002B68AC" w:rsidRDefault="002B68AC" w:rsidP="004C1C04">
            <w:pPr>
              <w:rPr>
                <w:b/>
                <w:sz w:val="20"/>
                <w:lang w:eastAsia="ar-SA"/>
              </w:rPr>
            </w:pPr>
            <w:r w:rsidRPr="00AB495B">
              <w:rPr>
                <w:b/>
                <w:sz w:val="20"/>
                <w:lang w:eastAsia="ar-SA"/>
              </w:rPr>
              <w:t>2022</w:t>
            </w:r>
          </w:p>
          <w:p w:rsidR="002B68AC" w:rsidRPr="00AB495B" w:rsidRDefault="002B68AC" w:rsidP="004C1C04">
            <w:pPr>
              <w:rPr>
                <w:sz w:val="20"/>
                <w:lang w:eastAsia="ar-SA"/>
              </w:rPr>
            </w:pPr>
          </w:p>
        </w:tc>
        <w:tc>
          <w:tcPr>
            <w:tcW w:w="698" w:type="dxa"/>
          </w:tcPr>
          <w:p w:rsidR="002B68AC" w:rsidRPr="00AB495B" w:rsidRDefault="002B68AC" w:rsidP="004C1C04">
            <w:pPr>
              <w:rPr>
                <w:b/>
                <w:sz w:val="20"/>
                <w:lang w:eastAsia="ar-SA"/>
              </w:rPr>
            </w:pPr>
            <w:r w:rsidRPr="00AB495B">
              <w:rPr>
                <w:b/>
                <w:sz w:val="20"/>
                <w:lang w:eastAsia="ar-SA"/>
              </w:rPr>
              <w:t>2023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rPr>
                <w:b/>
                <w:sz w:val="20"/>
                <w:lang w:eastAsia="ar-SA"/>
              </w:rPr>
            </w:pPr>
            <w:r w:rsidRPr="00AB495B">
              <w:rPr>
                <w:b/>
                <w:sz w:val="20"/>
                <w:lang w:eastAsia="ar-SA"/>
              </w:rPr>
              <w:t>2024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rPr>
                <w:b/>
                <w:sz w:val="20"/>
                <w:lang w:eastAsia="ar-SA"/>
              </w:rPr>
            </w:pPr>
            <w:r w:rsidRPr="00AB495B">
              <w:rPr>
                <w:b/>
                <w:sz w:val="20"/>
                <w:lang w:eastAsia="ar-SA"/>
              </w:rPr>
              <w:t>2025</w:t>
            </w:r>
          </w:p>
        </w:tc>
      </w:tr>
      <w:tr w:rsidR="002B68AC" w:rsidRPr="00AB495B" w:rsidTr="004C1C04">
        <w:trPr>
          <w:trHeight w:val="800"/>
          <w:tblCellSpacing w:w="5" w:type="nil"/>
        </w:trPr>
        <w:tc>
          <w:tcPr>
            <w:tcW w:w="6187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lastRenderedPageBreak/>
              <w:t>Муниципальная подпрограмма «Повышение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AB495B">
              <w:rPr>
                <w:sz w:val="22"/>
              </w:rPr>
              <w:t xml:space="preserve">Администрация Орловского района </w:t>
            </w:r>
          </w:p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AB495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AB495B">
              <w:rPr>
                <w:sz w:val="20"/>
                <w:szCs w:val="20"/>
              </w:rPr>
              <w:t>175,0</w:t>
            </w:r>
          </w:p>
        </w:tc>
        <w:tc>
          <w:tcPr>
            <w:tcW w:w="749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95B">
              <w:rPr>
                <w:sz w:val="20"/>
                <w:szCs w:val="20"/>
              </w:rPr>
              <w:t>300,0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0"/>
                <w:szCs w:val="20"/>
                <w:lang w:eastAsia="ar-SA"/>
              </w:rPr>
            </w:pPr>
            <w:r w:rsidRPr="00AB495B">
              <w:rPr>
                <w:sz w:val="20"/>
                <w:szCs w:val="20"/>
                <w:lang w:eastAsia="ar-SA"/>
              </w:rPr>
              <w:t>365,0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0"/>
                <w:szCs w:val="20"/>
                <w:lang w:eastAsia="ar-SA"/>
              </w:rPr>
            </w:pPr>
            <w:r w:rsidRPr="00AB495B">
              <w:rPr>
                <w:sz w:val="20"/>
                <w:szCs w:val="20"/>
                <w:lang w:eastAsia="ar-SA"/>
              </w:rPr>
              <w:t>370,0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0"/>
                <w:szCs w:val="20"/>
                <w:lang w:eastAsia="ar-SA"/>
              </w:rPr>
            </w:pPr>
            <w:r w:rsidRPr="00AB495B">
              <w:rPr>
                <w:sz w:val="20"/>
                <w:szCs w:val="20"/>
                <w:lang w:eastAsia="ar-SA"/>
              </w:rPr>
              <w:t>375,0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0"/>
                <w:szCs w:val="20"/>
                <w:lang w:eastAsia="ar-SA"/>
              </w:rPr>
            </w:pPr>
            <w:r w:rsidRPr="00AB495B">
              <w:rPr>
                <w:sz w:val="20"/>
                <w:szCs w:val="20"/>
                <w:lang w:eastAsia="ar-SA"/>
              </w:rPr>
              <w:t>260,0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1</w:t>
            </w:r>
          </w:p>
        </w:tc>
        <w:tc>
          <w:tcPr>
            <w:tcW w:w="13484" w:type="dxa"/>
            <w:gridSpan w:val="13"/>
          </w:tcPr>
          <w:p w:rsidR="002B68AC" w:rsidRPr="00AB495B" w:rsidRDefault="002B68AC" w:rsidP="004C1C04">
            <w:pPr>
              <w:rPr>
                <w:sz w:val="22"/>
                <w:lang w:eastAsia="ar-SA"/>
              </w:rPr>
            </w:pPr>
            <w:r w:rsidRPr="00AB495B">
              <w:rPr>
                <w:b/>
                <w:color w:val="000000"/>
                <w:spacing w:val="-3"/>
                <w:sz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rPr>
                <w:b/>
                <w:color w:val="000000"/>
                <w:spacing w:val="-3"/>
                <w:sz w:val="22"/>
                <w:lang w:eastAsia="ar-SA"/>
              </w:rPr>
            </w:pPr>
          </w:p>
        </w:tc>
        <w:tc>
          <w:tcPr>
            <w:tcW w:w="709" w:type="dxa"/>
          </w:tcPr>
          <w:p w:rsidR="002B68AC" w:rsidRPr="00AB495B" w:rsidRDefault="002B68AC" w:rsidP="004C1C04">
            <w:pPr>
              <w:rPr>
                <w:b/>
                <w:color w:val="000000"/>
                <w:spacing w:val="-3"/>
                <w:sz w:val="22"/>
                <w:lang w:eastAsia="ar-SA"/>
              </w:rPr>
            </w:pPr>
          </w:p>
        </w:tc>
        <w:tc>
          <w:tcPr>
            <w:tcW w:w="709" w:type="dxa"/>
          </w:tcPr>
          <w:p w:rsidR="002B68AC" w:rsidRPr="00AB495B" w:rsidRDefault="002B68AC" w:rsidP="004C1C04">
            <w:pPr>
              <w:rPr>
                <w:b/>
                <w:color w:val="000000"/>
                <w:spacing w:val="-3"/>
                <w:sz w:val="22"/>
                <w:lang w:eastAsia="ar-SA"/>
              </w:rPr>
            </w:pPr>
          </w:p>
        </w:tc>
      </w:tr>
      <w:tr w:rsidR="002B68AC" w:rsidRPr="00AB495B" w:rsidTr="004C1C04">
        <w:trPr>
          <w:trHeight w:val="600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1.1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lang w:eastAsia="ar-SA"/>
              </w:rPr>
            </w:pPr>
            <w:r w:rsidRPr="00AB495B">
              <w:rPr>
                <w:color w:val="000000"/>
                <w:spacing w:val="-2"/>
                <w:sz w:val="22"/>
                <w:lang w:eastAsia="ar-SA"/>
              </w:rPr>
              <w:t>Подготовка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  <w:lang w:eastAsia="ar-SA"/>
              </w:rPr>
              <w:t>вопросов по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3"/>
                <w:sz w:val="22"/>
                <w:lang w:eastAsia="ar-SA"/>
              </w:rPr>
              <w:t>молодёжной</w:t>
            </w:r>
            <w:r w:rsidRPr="00AB495B">
              <w:rPr>
                <w:sz w:val="22"/>
                <w:lang w:eastAsia="ar-SA"/>
              </w:rPr>
              <w:t xml:space="preserve"> </w:t>
            </w:r>
            <w:proofErr w:type="gramStart"/>
            <w:r w:rsidRPr="00AB495B">
              <w:rPr>
                <w:color w:val="000000"/>
                <w:spacing w:val="-1"/>
                <w:sz w:val="22"/>
                <w:lang w:eastAsia="ar-SA"/>
              </w:rPr>
              <w:t>политике на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3"/>
                <w:sz w:val="22"/>
                <w:lang w:eastAsia="ar-SA"/>
              </w:rPr>
              <w:t>рассмотрение</w:t>
            </w:r>
            <w:proofErr w:type="gramEnd"/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3"/>
                <w:sz w:val="22"/>
                <w:lang w:eastAsia="ar-SA"/>
              </w:rPr>
              <w:t>районной Думы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suppressAutoHyphens/>
              <w:spacing w:before="120" w:line="26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sz w:val="22"/>
                <w:lang w:val="en-US" w:eastAsia="ar-SA"/>
              </w:rPr>
            </w:pPr>
            <w:r w:rsidRPr="00AB495B">
              <w:rPr>
                <w:sz w:val="22"/>
                <w:lang w:eastAsia="ar-SA"/>
              </w:rPr>
              <w:t>1.1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uppressAutoHyphens/>
              <w:autoSpaceDE w:val="0"/>
              <w:spacing w:line="260" w:lineRule="exact"/>
              <w:jc w:val="both"/>
              <w:rPr>
                <w:sz w:val="22"/>
                <w:lang w:eastAsia="ar-SA"/>
              </w:rPr>
            </w:pPr>
            <w:r w:rsidRPr="00AB495B">
              <w:rPr>
                <w:color w:val="000000"/>
                <w:sz w:val="22"/>
                <w:lang w:eastAsia="ar-SA"/>
              </w:rPr>
              <w:t>Организация и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3"/>
                <w:sz w:val="22"/>
                <w:lang w:eastAsia="ar-SA"/>
              </w:rPr>
              <w:t>проведение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«круглых столов»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  <w:lang w:eastAsia="ar-SA"/>
              </w:rPr>
              <w:t>по вопросам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3"/>
                <w:sz w:val="22"/>
                <w:lang w:eastAsia="ar-SA"/>
              </w:rPr>
              <w:t>молодёжной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1"/>
                <w:sz w:val="22"/>
                <w:lang w:eastAsia="ar-SA"/>
              </w:rPr>
              <w:t>политики в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сельских поселениях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60" w:lineRule="exact"/>
              <w:rPr>
                <w:sz w:val="22"/>
              </w:rPr>
            </w:pPr>
            <w:r w:rsidRPr="00AB495B">
              <w:rPr>
                <w:color w:val="000000"/>
                <w:spacing w:val="-1"/>
                <w:sz w:val="22"/>
              </w:rPr>
              <w:t>Ведущий специалист по работе с молодежью,</w:t>
            </w:r>
            <w:r w:rsidRPr="00AB495B">
              <w:rPr>
                <w:color w:val="000000"/>
                <w:spacing w:val="-2"/>
                <w:sz w:val="22"/>
              </w:rPr>
              <w:t xml:space="preserve">         глава Орловского сельского поселения </w:t>
            </w:r>
            <w:r w:rsidRPr="00AB495B">
              <w:rPr>
                <w:color w:val="000000"/>
                <w:spacing w:val="-3"/>
                <w:sz w:val="22"/>
              </w:rPr>
              <w:t>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suppressAutoHyphens/>
              <w:spacing w:before="120" w:line="26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1.2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sz w:val="22"/>
                <w:lang w:eastAsia="ar-SA"/>
              </w:rPr>
            </w:pPr>
            <w:r w:rsidRPr="00AB495B">
              <w:rPr>
                <w:color w:val="000000"/>
                <w:sz w:val="22"/>
                <w:lang w:eastAsia="ar-SA"/>
              </w:rPr>
              <w:t>Организация и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3"/>
                <w:sz w:val="22"/>
                <w:lang w:eastAsia="ar-SA"/>
              </w:rPr>
              <w:t>проведение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3"/>
                <w:sz w:val="22"/>
                <w:lang w:eastAsia="ar-SA"/>
              </w:rPr>
              <w:t>совместных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семинаров: с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3"/>
                <w:sz w:val="22"/>
                <w:lang w:eastAsia="ar-SA"/>
              </w:rPr>
              <w:t>работниками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  <w:lang w:eastAsia="ar-SA"/>
              </w:rPr>
              <w:t>культуры, замами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1"/>
                <w:sz w:val="22"/>
                <w:lang w:eastAsia="ar-SA"/>
              </w:rPr>
              <w:t>по – ВР учебных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  <w:lang w:eastAsia="ar-SA"/>
              </w:rPr>
              <w:t>заведений по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4"/>
                <w:sz w:val="22"/>
                <w:lang w:eastAsia="ar-SA"/>
              </w:rPr>
              <w:t xml:space="preserve">вопросам </w:t>
            </w:r>
            <w:r w:rsidRPr="00AB495B">
              <w:rPr>
                <w:color w:val="000000"/>
                <w:spacing w:val="-3"/>
                <w:sz w:val="22"/>
                <w:lang w:eastAsia="ar-SA"/>
              </w:rPr>
              <w:t>молодёжной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4"/>
                <w:sz w:val="22"/>
                <w:lang w:eastAsia="ar-SA"/>
              </w:rPr>
              <w:t>политики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-1"/>
                <w:sz w:val="22"/>
              </w:rPr>
              <w:t>Ведущий специалист по работе с молодежью, начальник управления образования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 xml:space="preserve">Орловского района* 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suppressAutoHyphens/>
              <w:spacing w:before="120"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1.3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sz w:val="22"/>
                <w:lang w:eastAsia="ar-SA"/>
              </w:rPr>
            </w:pPr>
            <w:r w:rsidRPr="00AB495B">
              <w:rPr>
                <w:color w:val="000000"/>
                <w:spacing w:val="1"/>
                <w:sz w:val="22"/>
                <w:lang w:eastAsia="ar-SA"/>
              </w:rPr>
              <w:t>Содействие в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4"/>
                <w:sz w:val="22"/>
                <w:lang w:eastAsia="ar-SA"/>
              </w:rPr>
              <w:t>выпуске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3"/>
                <w:sz w:val="22"/>
                <w:lang w:eastAsia="ar-SA"/>
              </w:rPr>
              <w:t>молодёжной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4"/>
                <w:sz w:val="22"/>
                <w:lang w:eastAsia="ar-SA"/>
              </w:rPr>
              <w:t>страницы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1"/>
                <w:sz w:val="22"/>
                <w:lang w:eastAsia="ar-SA"/>
              </w:rPr>
              <w:t>«Юность»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  <w:lang w:eastAsia="ar-SA"/>
              </w:rPr>
              <w:t>в «Орловской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5"/>
                <w:sz w:val="22"/>
                <w:lang w:eastAsia="ar-SA"/>
              </w:rPr>
              <w:t>газете»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1"/>
                <w:sz w:val="22"/>
              </w:rPr>
              <w:t>Ведущий специалист по работе с молодежью, главы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</w:rPr>
              <w:t xml:space="preserve">сельских поселений*, </w:t>
            </w:r>
            <w:r w:rsidRPr="00AB495B">
              <w:rPr>
                <w:color w:val="000000"/>
                <w:spacing w:val="-3"/>
                <w:sz w:val="22"/>
              </w:rPr>
              <w:t>главный редактор газеты «Орловская газета»*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suppressAutoHyphens/>
              <w:spacing w:before="120"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60" w:lineRule="exact"/>
              <w:jc w:val="center"/>
              <w:rPr>
                <w:sz w:val="22"/>
              </w:rPr>
            </w:pPr>
            <w:r w:rsidRPr="00AB495B">
              <w:rPr>
                <w:sz w:val="22"/>
                <w:lang w:val="en-US"/>
              </w:rPr>
              <w:t>1</w:t>
            </w:r>
            <w:r w:rsidRPr="00AB495B">
              <w:rPr>
                <w:sz w:val="22"/>
              </w:rPr>
              <w:t>.4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sz w:val="22"/>
                <w:lang w:eastAsia="ar-SA"/>
              </w:rPr>
            </w:pPr>
            <w:r w:rsidRPr="00AB495B">
              <w:rPr>
                <w:color w:val="000000"/>
                <w:spacing w:val="-3"/>
                <w:sz w:val="22"/>
                <w:lang w:eastAsia="ar-SA"/>
              </w:rPr>
              <w:t>Проведение заседаний Совета по реализации молодежной политики в Орловском районе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-1"/>
                <w:sz w:val="22"/>
              </w:rPr>
              <w:t>Ведущий специалист по работе с молодежью</w:t>
            </w:r>
            <w:r w:rsidRPr="00AB495B">
              <w:rPr>
                <w:sz w:val="22"/>
              </w:rPr>
              <w:t xml:space="preserve"> 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suppressAutoHyphens/>
              <w:spacing w:before="120"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6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1.5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sz w:val="22"/>
                <w:lang w:eastAsia="ar-SA"/>
              </w:rPr>
            </w:pPr>
            <w:r w:rsidRPr="00AB495B">
              <w:rPr>
                <w:color w:val="000000"/>
                <w:spacing w:val="-3"/>
                <w:sz w:val="22"/>
                <w:lang w:eastAsia="ar-SA"/>
              </w:rPr>
              <w:t>Создание молодежных советов в сельском и городском поселении и оказания им методической помощи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-1"/>
                <w:sz w:val="22"/>
              </w:rPr>
              <w:t>Ведущий специалист по работе с молодежью</w:t>
            </w:r>
            <w:r w:rsidRPr="00AB495B">
              <w:rPr>
                <w:sz w:val="22"/>
              </w:rPr>
              <w:t xml:space="preserve"> 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1,0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2,0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spacing w:before="120"/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3,0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6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2</w:t>
            </w:r>
          </w:p>
        </w:tc>
        <w:tc>
          <w:tcPr>
            <w:tcW w:w="13484" w:type="dxa"/>
            <w:gridSpan w:val="13"/>
          </w:tcPr>
          <w:p w:rsidR="002B68AC" w:rsidRPr="00AB495B" w:rsidRDefault="002B68AC" w:rsidP="004C1C04">
            <w:pPr>
              <w:rPr>
                <w:sz w:val="22"/>
                <w:lang w:eastAsia="ar-SA"/>
              </w:rPr>
            </w:pPr>
            <w:r w:rsidRPr="00AB495B">
              <w:rPr>
                <w:b/>
                <w:sz w:val="22"/>
                <w:lang w:eastAsia="ar-SA"/>
              </w:rPr>
              <w:t>Социальная защита и поддержка молодежи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709" w:type="dxa"/>
          </w:tcPr>
          <w:p w:rsidR="002B68AC" w:rsidRPr="00AB495B" w:rsidRDefault="002B68AC" w:rsidP="004C1C04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709" w:type="dxa"/>
          </w:tcPr>
          <w:p w:rsidR="002B68AC" w:rsidRPr="00AB495B" w:rsidRDefault="002B68AC" w:rsidP="004C1C04">
            <w:pPr>
              <w:rPr>
                <w:b/>
                <w:sz w:val="22"/>
                <w:lang w:eastAsia="ar-SA"/>
              </w:rPr>
            </w:pP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 xml:space="preserve"> 2.1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uppressAutoHyphens/>
              <w:autoSpaceDE w:val="0"/>
              <w:spacing w:line="280" w:lineRule="exact"/>
              <w:rPr>
                <w:sz w:val="22"/>
                <w:lang w:eastAsia="ar-SA"/>
              </w:rPr>
            </w:pPr>
            <w:r w:rsidRPr="00AB495B">
              <w:rPr>
                <w:color w:val="000000"/>
                <w:spacing w:val="-2"/>
                <w:sz w:val="22"/>
                <w:lang w:eastAsia="ar-SA"/>
              </w:rPr>
              <w:t>Содействие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7"/>
                <w:sz w:val="22"/>
                <w:lang w:eastAsia="ar-SA"/>
              </w:rPr>
              <w:t>молодым семьям и молодым специалистам, проживающим и работающим в сельской местности в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решении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жилищных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1"/>
                <w:sz w:val="22"/>
                <w:lang w:eastAsia="ar-SA"/>
              </w:rPr>
              <w:t>проблем.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-4"/>
                <w:sz w:val="22"/>
              </w:rPr>
              <w:t>Начальник управления с/х, руководители предприятий АП*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2.2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suppressAutoHyphens/>
              <w:spacing w:line="26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-2"/>
                <w:sz w:val="22"/>
              </w:rPr>
              <w:t>Проведение районного Слета молодежи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Ведущий специалист по работе с молодежью</w:t>
            </w:r>
            <w:r w:rsidRPr="00AB495B">
              <w:rPr>
                <w:spacing w:val="-5"/>
                <w:sz w:val="22"/>
                <w:lang w:eastAsia="ar-SA"/>
              </w:rPr>
              <w:t>,</w:t>
            </w:r>
            <w:r w:rsidRPr="00AB495B">
              <w:rPr>
                <w:sz w:val="22"/>
                <w:lang w:eastAsia="ar-SA"/>
              </w:rPr>
              <w:t xml:space="preserve"> руководители </w:t>
            </w:r>
            <w:r w:rsidRPr="00AB495B">
              <w:rPr>
                <w:spacing w:val="-2"/>
                <w:sz w:val="22"/>
                <w:lang w:eastAsia="ar-SA"/>
              </w:rPr>
              <w:t>предприятий*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12,0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12,0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12,0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13,0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15,0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 xml:space="preserve">2.3 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suppressAutoHyphens/>
              <w:spacing w:line="26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1"/>
                <w:sz w:val="22"/>
              </w:rPr>
              <w:t>Проведение недели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z w:val="22"/>
              </w:rPr>
              <w:t>молодёжи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6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о работе с молодежью</w:t>
            </w:r>
            <w:r w:rsidRPr="00AB495B">
              <w:rPr>
                <w:spacing w:val="-2"/>
                <w:sz w:val="22"/>
              </w:rPr>
              <w:t>, главы городского и сельского поселения*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suppressAutoHyphens/>
              <w:spacing w:line="26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6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2.4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suppressAutoHyphens/>
              <w:spacing w:line="26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-2"/>
                <w:sz w:val="22"/>
              </w:rPr>
              <w:t>Организация районных мероприятий, посвященных Дню молодежи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6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-3"/>
                <w:sz w:val="22"/>
              </w:rPr>
              <w:t>Ведущий специалист по работе с молодежью</w:t>
            </w:r>
            <w:r w:rsidRPr="00AB495B">
              <w:rPr>
                <w:color w:val="000000"/>
                <w:spacing w:val="-1"/>
                <w:sz w:val="22"/>
              </w:rPr>
              <w:t>, учреждения культуры* главы поселений*</w:t>
            </w:r>
            <w:r w:rsidRPr="00AB495B">
              <w:rPr>
                <w:sz w:val="22"/>
              </w:rPr>
              <w:t xml:space="preserve"> начальник </w:t>
            </w:r>
            <w:r w:rsidRPr="00AB495B">
              <w:rPr>
                <w:color w:val="000000"/>
                <w:spacing w:val="1"/>
                <w:sz w:val="22"/>
              </w:rPr>
              <w:t>РУО*, КЦСОН*,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ind w:right="-153" w:hanging="79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8,0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9,0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9,0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10,0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12,0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2.5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-2"/>
                <w:sz w:val="22"/>
              </w:rPr>
              <w:t>Проведение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</w:rPr>
              <w:t>мониторинга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3"/>
                <w:sz w:val="22"/>
              </w:rPr>
              <w:t>социально-</w:t>
            </w:r>
            <w:r w:rsidRPr="00AB495B">
              <w:rPr>
                <w:color w:val="000000"/>
                <w:spacing w:val="-2"/>
                <w:sz w:val="22"/>
              </w:rPr>
              <w:t>экономического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z w:val="22"/>
              </w:rPr>
              <w:t>состояния молодых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4"/>
                <w:sz w:val="22"/>
              </w:rPr>
              <w:t>семей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-3"/>
                <w:sz w:val="22"/>
              </w:rPr>
              <w:t xml:space="preserve">Ведущий специалист по работе с молодежью 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3</w:t>
            </w:r>
          </w:p>
        </w:tc>
        <w:tc>
          <w:tcPr>
            <w:tcW w:w="12800" w:type="dxa"/>
            <w:gridSpan w:val="1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Содействие занятости молодежи. Профориентация. Работа с кадрами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3.1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tabs>
                <w:tab w:val="left" w:pos="0"/>
              </w:tabs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-2"/>
                <w:sz w:val="22"/>
              </w:rPr>
              <w:t>Проведение Слёта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</w:rPr>
              <w:t>выпускника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3.2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tabs>
                <w:tab w:val="left" w:pos="0"/>
              </w:tabs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-2"/>
                <w:sz w:val="22"/>
              </w:rPr>
              <w:t>Проведение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5"/>
                <w:sz w:val="22"/>
              </w:rPr>
              <w:t>проф. ориентационной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1"/>
                <w:sz w:val="22"/>
              </w:rPr>
              <w:t>работы среди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1"/>
                <w:sz w:val="22"/>
              </w:rPr>
              <w:t>старшеклассников и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4"/>
                <w:sz w:val="22"/>
              </w:rPr>
              <w:t>молодых безработных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z w:val="22"/>
              </w:rPr>
              <w:t>граждан.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3.3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4"/>
                <w:sz w:val="22"/>
              </w:rPr>
              <w:t xml:space="preserve">Содействие в оказании помощи в профессиональной переподготовке молодых безработных граждан 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КОГКУЦЗН*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3.4.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4"/>
                <w:sz w:val="22"/>
              </w:rPr>
              <w:t>Организация трудовых отрядов для подростков и молодёжи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tabs>
                <w:tab w:val="left" w:pos="0"/>
              </w:tabs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КОГКУЦЗН*, Орловское городское и сельское поселение*, ведущий специалист по работе с молодежью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3.5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uppressAutoHyphens/>
              <w:autoSpaceDE w:val="0"/>
              <w:rPr>
                <w:sz w:val="22"/>
                <w:lang w:eastAsia="ar-SA"/>
              </w:rPr>
            </w:pPr>
            <w:r w:rsidRPr="00AB495B">
              <w:rPr>
                <w:color w:val="000000"/>
                <w:spacing w:val="4"/>
                <w:sz w:val="22"/>
                <w:lang w:eastAsia="ar-SA"/>
              </w:rPr>
              <w:t xml:space="preserve">Проведение «Дня – открытых дверей» в </w:t>
            </w:r>
            <w:proofErr w:type="spellStart"/>
            <w:r w:rsidRPr="00AB495B">
              <w:rPr>
                <w:color w:val="000000"/>
                <w:spacing w:val="4"/>
                <w:sz w:val="22"/>
                <w:lang w:eastAsia="ar-SA"/>
              </w:rPr>
              <w:t>ССУЗах</w:t>
            </w:r>
            <w:proofErr w:type="spellEnd"/>
            <w:r w:rsidRPr="00AB495B">
              <w:rPr>
                <w:color w:val="000000"/>
                <w:spacing w:val="4"/>
                <w:sz w:val="22"/>
                <w:lang w:eastAsia="ar-SA"/>
              </w:rPr>
              <w:t xml:space="preserve"> </w:t>
            </w:r>
            <w:proofErr w:type="spellStart"/>
            <w:r w:rsidRPr="00AB495B">
              <w:rPr>
                <w:color w:val="000000"/>
                <w:spacing w:val="4"/>
                <w:sz w:val="22"/>
                <w:lang w:eastAsia="ar-SA"/>
              </w:rPr>
              <w:t>г</w:t>
            </w:r>
            <w:proofErr w:type="gramStart"/>
            <w:r w:rsidRPr="00AB495B">
              <w:rPr>
                <w:color w:val="000000"/>
                <w:spacing w:val="4"/>
                <w:sz w:val="22"/>
                <w:lang w:eastAsia="ar-SA"/>
              </w:rPr>
              <w:t>.О</w:t>
            </w:r>
            <w:proofErr w:type="gramEnd"/>
            <w:r w:rsidRPr="00AB495B">
              <w:rPr>
                <w:color w:val="000000"/>
                <w:spacing w:val="4"/>
                <w:sz w:val="22"/>
                <w:lang w:eastAsia="ar-SA"/>
              </w:rPr>
              <w:t>рлова</w:t>
            </w:r>
            <w:proofErr w:type="spellEnd"/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Руководители КОГПОАУ «</w:t>
            </w:r>
            <w:proofErr w:type="spellStart"/>
            <w:r w:rsidRPr="00AB495B">
              <w:rPr>
                <w:sz w:val="22"/>
              </w:rPr>
              <w:t>ОКПиПТ</w:t>
            </w:r>
            <w:proofErr w:type="spellEnd"/>
            <w:r w:rsidRPr="00AB495B">
              <w:rPr>
                <w:sz w:val="22"/>
              </w:rPr>
              <w:t>», КОГПОБУ «ОВСХК»*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3.6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4"/>
                <w:sz w:val="22"/>
                <w:lang w:eastAsia="ar-SA"/>
              </w:rPr>
              <w:t xml:space="preserve">Реализация спец. программы «Молодёжная практика»      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Руководители КОГПОАУ «</w:t>
            </w:r>
            <w:proofErr w:type="spellStart"/>
            <w:r w:rsidRPr="00AB495B">
              <w:rPr>
                <w:sz w:val="22"/>
              </w:rPr>
              <w:t>ОКПиПТ</w:t>
            </w:r>
            <w:proofErr w:type="spellEnd"/>
            <w:r w:rsidRPr="00AB495B">
              <w:rPr>
                <w:sz w:val="22"/>
              </w:rPr>
              <w:t>», КОГПОБУ «ОВСХК»*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3.7.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spacing w:val="4"/>
                <w:sz w:val="22"/>
                <w:lang w:eastAsia="ar-SA"/>
              </w:rPr>
            </w:pPr>
            <w:r w:rsidRPr="00AB495B">
              <w:rPr>
                <w:sz w:val="22"/>
              </w:rPr>
              <w:t>Единовременное денежное пособие</w:t>
            </w:r>
            <w:r w:rsidRPr="00AB495B">
              <w:rPr>
                <w:sz w:val="22"/>
                <w:lang w:eastAsia="ar-SA"/>
              </w:rPr>
              <w:t xml:space="preserve"> молодым специалистам</w:t>
            </w:r>
            <w:r w:rsidRPr="00AB495B">
              <w:rPr>
                <w:sz w:val="22"/>
              </w:rPr>
              <w:t xml:space="preserve"> (в возрасте до 30 лет)</w:t>
            </w:r>
            <w:r w:rsidRPr="00AB495B">
              <w:rPr>
                <w:sz w:val="22"/>
                <w:lang w:eastAsia="ar-SA"/>
              </w:rPr>
              <w:t xml:space="preserve"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</w:t>
            </w:r>
            <w:r w:rsidRPr="00AB495B">
              <w:rPr>
                <w:sz w:val="22"/>
                <w:lang w:eastAsia="ar-SA"/>
              </w:rPr>
              <w:lastRenderedPageBreak/>
              <w:t>Орловского района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lastRenderedPageBreak/>
              <w:t>Ведущий специалист по работе с молодежью, КОГБУЗ «Орловская центральная районная больница»*, учреждения культуры, учреждения образования.</w:t>
            </w:r>
          </w:p>
          <w:p w:rsidR="002B68AC" w:rsidRPr="00AB495B" w:rsidRDefault="002B68AC" w:rsidP="004C1C04">
            <w:pPr>
              <w:widowControl w:val="0"/>
              <w:tabs>
                <w:tab w:val="left" w:pos="1725"/>
              </w:tabs>
              <w:suppressAutoHyphens/>
              <w:autoSpaceDE w:val="0"/>
              <w:rPr>
                <w:sz w:val="20"/>
                <w:szCs w:val="20"/>
              </w:rPr>
            </w:pPr>
            <w:r w:rsidRPr="00AB495B">
              <w:rPr>
                <w:sz w:val="20"/>
                <w:szCs w:val="20"/>
              </w:rPr>
              <w:tab/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120,0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240,0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300,0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180,0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3.8.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</w:rPr>
            </w:pPr>
            <w:r>
              <w:rPr>
                <w:sz w:val="22"/>
              </w:rPr>
              <w:t>Единовременная денежная выплата  молодым специалистам</w:t>
            </w:r>
            <w:r w:rsidRPr="0001053E">
              <w:rPr>
                <w:sz w:val="22"/>
              </w:rPr>
              <w:t xml:space="preserve"> в отрасли здравоохранения и образования Орловского района 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44327D">
              <w:rPr>
                <w:sz w:val="22"/>
              </w:rPr>
              <w:t>Ведущий специалист о работе с молодежью, КОГБУЗ «Орловская центральная районная больница»*</w:t>
            </w:r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Орловское</w:t>
            </w:r>
            <w:proofErr w:type="gramEnd"/>
            <w:r>
              <w:rPr>
                <w:sz w:val="22"/>
              </w:rPr>
              <w:t xml:space="preserve"> РУО</w:t>
            </w:r>
          </w:p>
        </w:tc>
        <w:tc>
          <w:tcPr>
            <w:tcW w:w="766" w:type="dxa"/>
            <w:gridSpan w:val="3"/>
          </w:tcPr>
          <w:p w:rsidR="002B68AC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4</w:t>
            </w:r>
          </w:p>
        </w:tc>
        <w:tc>
          <w:tcPr>
            <w:tcW w:w="13484" w:type="dxa"/>
            <w:gridSpan w:val="13"/>
          </w:tcPr>
          <w:p w:rsidR="002B68AC" w:rsidRPr="00AB495B" w:rsidRDefault="002B68AC" w:rsidP="004C1C04">
            <w:pPr>
              <w:rPr>
                <w:sz w:val="22"/>
                <w:lang w:eastAsia="ar-SA"/>
              </w:rPr>
            </w:pPr>
            <w:r w:rsidRPr="00AB495B">
              <w:rPr>
                <w:b/>
                <w:sz w:val="22"/>
                <w:lang w:eastAsia="ar-SA"/>
              </w:rPr>
              <w:t>Профилактика правонарушений. Пропаганда ЗОЖ.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709" w:type="dxa"/>
          </w:tcPr>
          <w:p w:rsidR="002B68AC" w:rsidRPr="00AB495B" w:rsidRDefault="002B68AC" w:rsidP="004C1C04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709" w:type="dxa"/>
          </w:tcPr>
          <w:p w:rsidR="002B68AC" w:rsidRPr="00AB495B" w:rsidRDefault="002B68AC" w:rsidP="004C1C04">
            <w:pPr>
              <w:rPr>
                <w:b/>
                <w:sz w:val="22"/>
                <w:lang w:eastAsia="ar-SA"/>
              </w:rPr>
            </w:pP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4.1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3"/>
                <w:sz w:val="22"/>
                <w:lang w:eastAsia="ar-SA"/>
              </w:rPr>
              <w:t>Организация работы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3"/>
                <w:sz w:val="22"/>
                <w:lang w:eastAsia="ar-SA"/>
              </w:rPr>
              <w:t>добровольной  дружины по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3"/>
                <w:sz w:val="22"/>
                <w:lang w:eastAsia="ar-SA"/>
              </w:rPr>
              <w:t>проверке занятости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3"/>
                <w:sz w:val="22"/>
                <w:lang w:eastAsia="ar-SA"/>
              </w:rPr>
              <w:t>подростков и молодёжи в вечернее и каникулярное время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Старший специалист по профилактике правонарушений администрации района, отделение полиции «Орловское» МО МВД «</w:t>
            </w:r>
            <w:proofErr w:type="spellStart"/>
            <w:r w:rsidRPr="00AB495B">
              <w:rPr>
                <w:sz w:val="22"/>
              </w:rPr>
              <w:t>Юрьянский</w:t>
            </w:r>
            <w:proofErr w:type="spellEnd"/>
            <w:r w:rsidRPr="00AB495B">
              <w:rPr>
                <w:sz w:val="22"/>
              </w:rPr>
              <w:t xml:space="preserve">» 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4.2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3"/>
                <w:sz w:val="22"/>
                <w:lang w:eastAsia="ar-SA"/>
              </w:rPr>
              <w:t>Проведение районных акции «Стоп ВИЧ»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по работе с молодежью, управление образования Орловского района*, руководители образовательных учреждений* 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4.3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3"/>
                <w:sz w:val="22"/>
                <w:lang w:eastAsia="ar-SA"/>
              </w:rPr>
              <w:t>Проведение фестиваля социального театра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молодежью, руководители образовательных учреждений*, ответственный секретарь КДН и ЗП, отделение полиции «Орловское» МО МВД «</w:t>
            </w:r>
            <w:proofErr w:type="spellStart"/>
            <w:r w:rsidRPr="00AB495B">
              <w:rPr>
                <w:sz w:val="22"/>
              </w:rPr>
              <w:t>Юрьянский</w:t>
            </w:r>
            <w:proofErr w:type="spellEnd"/>
            <w:r w:rsidRPr="00AB495B">
              <w:rPr>
                <w:sz w:val="22"/>
              </w:rPr>
              <w:t>»*, учреждения культуры*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4.4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lang w:eastAsia="ar-SA"/>
              </w:rPr>
            </w:pPr>
            <w:r w:rsidRPr="00AB495B">
              <w:rPr>
                <w:color w:val="000000"/>
                <w:spacing w:val="3"/>
                <w:sz w:val="22"/>
                <w:lang w:eastAsia="ar-SA"/>
              </w:rPr>
              <w:t>Организация и проведение мероприятий посвященных Всемирному Дню борьбы с инсультом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молодежью, руководители образовательных учреждений*, КОГБУЗ «</w:t>
            </w:r>
            <w:proofErr w:type="gramStart"/>
            <w:r w:rsidRPr="00AB495B">
              <w:rPr>
                <w:sz w:val="22"/>
              </w:rPr>
              <w:t>Орловская</w:t>
            </w:r>
            <w:proofErr w:type="gramEnd"/>
            <w:r w:rsidRPr="00AB495B">
              <w:rPr>
                <w:sz w:val="22"/>
              </w:rPr>
              <w:t xml:space="preserve"> ЦРБ»*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4.5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3"/>
                <w:sz w:val="22"/>
                <w:lang w:eastAsia="ar-SA"/>
              </w:rPr>
              <w:t>Проведение месячника ЗОЖ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по работе с молодежью, учреждения 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4.6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3"/>
                <w:sz w:val="22"/>
                <w:lang w:eastAsia="ar-SA"/>
              </w:rPr>
              <w:t>Проведение выездных заседаний КДН с заслушиванием вопросов по данной теме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молодежью, ответственный секретарь КДН и ЗП, Орловское городское и сельское поселения*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4.7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3"/>
                <w:sz w:val="22"/>
                <w:lang w:eastAsia="ar-SA"/>
              </w:rPr>
              <w:t>Вовлечение подростков, стоящих на учёте в КДН и ЗП, в              спортивные секции, клубы по месту жительства, кружки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руководители образовательных учреждений*, ответственный секретарь КДН и ЗП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4.8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3"/>
                <w:sz w:val="22"/>
                <w:lang w:eastAsia="ar-SA"/>
              </w:rPr>
              <w:t>Проверка состояния воспитательной работы в учебных заведениях в отношении подростков, повторно совершивших преступление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о работе с молодежью, ответственный секретарь КДН и ЗП, руководители образовательных учреждений*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4.9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 xml:space="preserve">Организация медицинского обследования подростков, в </w:t>
            </w:r>
            <w:proofErr w:type="spellStart"/>
            <w:r w:rsidRPr="00AB495B">
              <w:rPr>
                <w:sz w:val="22"/>
                <w:lang w:eastAsia="ar-SA"/>
              </w:rPr>
              <w:t>т.ч</w:t>
            </w:r>
            <w:proofErr w:type="spellEnd"/>
            <w:r w:rsidRPr="00AB495B">
              <w:rPr>
                <w:sz w:val="22"/>
                <w:lang w:eastAsia="ar-SA"/>
              </w:rPr>
              <w:t>. подростков, склонных к курению, употреблению алкоголя, наркотических и токсических веществ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Ответственный секретарь КДН и ЗП, руководители образовательных учреждений*, отделение полиции «Орловское» МО МВД «</w:t>
            </w:r>
            <w:proofErr w:type="spellStart"/>
            <w:r w:rsidRPr="00AB495B">
              <w:rPr>
                <w:sz w:val="22"/>
              </w:rPr>
              <w:t>Юрьянский</w:t>
            </w:r>
            <w:proofErr w:type="spellEnd"/>
            <w:r w:rsidRPr="00AB495B">
              <w:rPr>
                <w:sz w:val="22"/>
              </w:rPr>
              <w:t>»*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4.10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Фестиваль «Мы за ЗОЖ»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молодежью, главный специалист по культуре КДН и ЗП, руководители образовательных учреждений*, отделение полиции «Орловское» МО МВД «</w:t>
            </w:r>
            <w:proofErr w:type="spellStart"/>
            <w:r w:rsidRPr="00AB495B">
              <w:rPr>
                <w:sz w:val="22"/>
              </w:rPr>
              <w:t>Юрьянский</w:t>
            </w:r>
            <w:proofErr w:type="spellEnd"/>
            <w:r w:rsidRPr="00AB495B">
              <w:rPr>
                <w:sz w:val="22"/>
              </w:rPr>
              <w:t>»*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4.11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3"/>
                <w:sz w:val="22"/>
                <w:lang w:eastAsia="ar-SA"/>
              </w:rPr>
              <w:t>Проведение акций, посвященных Дню отказа от курения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</w:t>
            </w:r>
            <w:proofErr w:type="spellStart"/>
            <w:r w:rsidRPr="00AB495B">
              <w:rPr>
                <w:sz w:val="22"/>
              </w:rPr>
              <w:t>Юрьянский</w:t>
            </w:r>
            <w:proofErr w:type="spellEnd"/>
            <w:r w:rsidRPr="00AB495B">
              <w:rPr>
                <w:sz w:val="22"/>
              </w:rPr>
              <w:t>»*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4.12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3"/>
                <w:sz w:val="22"/>
                <w:lang w:eastAsia="ar-SA"/>
              </w:rPr>
              <w:t>Проведение акций, посвященных Всемирному Дню сердца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молодежью, руководители образовательных учреждений*, КОГБУЗ «</w:t>
            </w:r>
            <w:proofErr w:type="gramStart"/>
            <w:r w:rsidRPr="00AB495B">
              <w:rPr>
                <w:sz w:val="22"/>
              </w:rPr>
              <w:t>Орловская</w:t>
            </w:r>
            <w:proofErr w:type="gramEnd"/>
            <w:r w:rsidRPr="00AB495B">
              <w:rPr>
                <w:sz w:val="22"/>
              </w:rPr>
              <w:t xml:space="preserve"> ЦРБ»*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4.13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3"/>
                <w:sz w:val="22"/>
                <w:lang w:eastAsia="ar-SA"/>
              </w:rPr>
              <w:t>Организация и проведение мероприятий посвященная Всемирному Дню трезвости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</w:t>
            </w:r>
            <w:proofErr w:type="spellStart"/>
            <w:r w:rsidRPr="00AB495B">
              <w:rPr>
                <w:sz w:val="22"/>
              </w:rPr>
              <w:t>Юрьянский</w:t>
            </w:r>
            <w:proofErr w:type="spellEnd"/>
            <w:r w:rsidRPr="00AB495B">
              <w:rPr>
                <w:sz w:val="22"/>
              </w:rPr>
              <w:t>»*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  <w:shd w:val="clear" w:color="auto" w:fill="auto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lastRenderedPageBreak/>
              <w:t>5</w:t>
            </w:r>
          </w:p>
        </w:tc>
        <w:tc>
          <w:tcPr>
            <w:tcW w:w="14891" w:type="dxa"/>
            <w:gridSpan w:val="15"/>
          </w:tcPr>
          <w:p w:rsidR="002B68AC" w:rsidRPr="00AB495B" w:rsidRDefault="002B68AC" w:rsidP="004C1C04">
            <w:pPr>
              <w:jc w:val="center"/>
              <w:rPr>
                <w:b/>
                <w:sz w:val="22"/>
                <w:lang w:eastAsia="ar-SA"/>
              </w:rPr>
            </w:pPr>
            <w:r w:rsidRPr="00AB495B">
              <w:rPr>
                <w:b/>
                <w:sz w:val="22"/>
                <w:lang w:eastAsia="ar-SA"/>
              </w:rPr>
              <w:t>Гражданско-патриотическое воспитание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b/>
                <w:sz w:val="22"/>
                <w:lang w:eastAsia="ar-SA"/>
              </w:rPr>
            </w:pP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5.1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5.2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Организация работы координационного совета по молодежной политике по вопросам гражданско-патриотического воспитания молодежи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5.3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Анализ состояния деятельности по патриотическому состоянию молодежи, по подготовке ее к службе в армии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по работе с молодежью, ведущий специалист по связям с общественностью*, </w:t>
            </w:r>
            <w:r w:rsidRPr="00AB495B">
              <w:rPr>
                <w:color w:val="000000"/>
                <w:spacing w:val="-1"/>
                <w:sz w:val="22"/>
              </w:rPr>
              <w:t>начальник управления образования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>Орловского района*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5.5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Организация в учебных заведениях работы по осуществлению студентами и учащимися шефства над одинокими инвалидами и участниками Великой Отечественной войны 1941-1945 годов и боевых действий, тружеников тыла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-1"/>
                <w:sz w:val="22"/>
              </w:rPr>
              <w:t>начальник управления образования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>Орловского района*, отдел</w:t>
            </w:r>
            <w:r w:rsidRPr="00AB495B">
              <w:rPr>
                <w:b/>
                <w:color w:val="000000"/>
                <w:spacing w:val="-1"/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 xml:space="preserve">по культуре и социальной работе, руководители образовательных учреждений района* 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5.4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Организация взаимодействия образовательных учреждений с краеведческим музеем и музеями области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-1"/>
                <w:sz w:val="22"/>
              </w:rPr>
              <w:t>начальник управления образования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>Орловского района*, руководители образовательных учреждений*, Орловский краеведческий музей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5.5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Проведение юнармейских и военно-спортивных игр для школьников и молодежи допризывного возраста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по работе с молодежью, </w:t>
            </w:r>
            <w:r w:rsidRPr="00AB495B">
              <w:rPr>
                <w:color w:val="000000"/>
                <w:spacing w:val="-1"/>
                <w:sz w:val="22"/>
              </w:rPr>
              <w:t>начальник управления образования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>Орловского района*, ДДТ «Мозаика»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5.6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Приобретение и распространение литературы, методических материалов, дисков и т.д.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по работе с молодежью, </w:t>
            </w:r>
            <w:r w:rsidRPr="00AB495B">
              <w:rPr>
                <w:color w:val="000000"/>
                <w:spacing w:val="-1"/>
                <w:sz w:val="22"/>
              </w:rPr>
              <w:t>начальник управления образования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 xml:space="preserve">Орловского района*, 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5.7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Проведение спартакиады допризывной молодежи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по работе с молодежью, ведущий специалист по физкультуре и спорту 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5.8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по работе с молодежью, отдел по культуре и социальной работы 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8,0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8,0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9,0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9,0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9,0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10,0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10,0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5.9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Проведение во всех типах учебных заведений массовых мероприятий с учащимися, посвященных дням воинской славы, дню памяти воинов, погибших в локальных войнах с привлечением работающей молодежи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по работе с молодежью, </w:t>
            </w:r>
            <w:r w:rsidRPr="00AB495B">
              <w:rPr>
                <w:color w:val="000000"/>
                <w:spacing w:val="-1"/>
                <w:sz w:val="22"/>
              </w:rPr>
              <w:t>начальник управления образования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>Орловского района*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5.10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Проведение конкурса плакатов и рисунков, посвященных дню Победы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по работе с молодежью, </w:t>
            </w:r>
            <w:r w:rsidRPr="00AB495B">
              <w:rPr>
                <w:color w:val="000000"/>
                <w:spacing w:val="-1"/>
                <w:sz w:val="22"/>
              </w:rPr>
              <w:t>начальник управления образования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>Орловского района*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5.11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Проведение встреч ветеранов Великой Отечественной войны 1941-1945годов  и тружеников тыла с молодежью в трудовых коллективах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по работе с молодежью, старший специалист по работе с ветеранами и инвалидами 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5.12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Проведение  «уроков мужества» в образовательных учреждениях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Руководители образовательных учреждений*, начальник РУО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5.13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Активное участие образовательных учреждений и предприятий района в реализации программ подготовки и празднования дней города и дней молодежи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молодежью, руководители образовательных учреждений*, руководители предприятий*, руководители учреждений культуры*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5.14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Организация  книжных выставок, читательских конференций по обсуждению героико-патриотической литературы, привлечение к их проведению ветеранов Вооруженных Сил, участников важнейших событий страны, края.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молодежью, директор МКУ «Орловская центральная библиотека»*, руководители учреждений культуры*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5.15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Участие подростков в походах по родному краю поисковых экспедициях по местам народного подвига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по работе с молодежью, старший специалист по работе с ветеранами и инвалидами, руководители образовательных учреждений*, руководители учреждений </w:t>
            </w:r>
            <w:r w:rsidRPr="00AB495B">
              <w:rPr>
                <w:sz w:val="22"/>
              </w:rPr>
              <w:lastRenderedPageBreak/>
              <w:t>культуры*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lastRenderedPageBreak/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lastRenderedPageBreak/>
              <w:t>5.16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Проведение оборонно-спортивных лагерей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Начальник управления образования, руководители образовательных учреждений*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5.17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Проведение районных конкурсов: «А ну-ка, парни!», «</w:t>
            </w:r>
            <w:proofErr w:type="spellStart"/>
            <w:r w:rsidRPr="00AB495B">
              <w:rPr>
                <w:sz w:val="22"/>
                <w:lang w:eastAsia="ar-SA"/>
              </w:rPr>
              <w:t>Орлятский</w:t>
            </w:r>
            <w:proofErr w:type="spellEnd"/>
            <w:r w:rsidRPr="00AB495B">
              <w:rPr>
                <w:sz w:val="22"/>
                <w:lang w:eastAsia="ar-SA"/>
              </w:rPr>
              <w:t xml:space="preserve"> штурм»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по работе с молодежью, </w:t>
            </w:r>
            <w:r w:rsidRPr="00AB495B">
              <w:rPr>
                <w:color w:val="000000"/>
                <w:spacing w:val="-1"/>
                <w:sz w:val="22"/>
              </w:rPr>
              <w:t>начальник управления образования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>Орловского района*, МКОУ ДО ДДТ «Мозаика», ведущий специалист по физкультуре и спорту администрации района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5,0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5,0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6,0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6,0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6,0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8,0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5.18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uppressAutoHyphens/>
              <w:autoSpaceDE w:val="0"/>
              <w:jc w:val="both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 xml:space="preserve">Организация и проведение выставок работ учащихся школ и средних специальных  учебных </w:t>
            </w:r>
            <w:proofErr w:type="gramStart"/>
            <w:r w:rsidRPr="00AB495B">
              <w:rPr>
                <w:sz w:val="22"/>
                <w:lang w:eastAsia="ar-SA"/>
              </w:rPr>
              <w:t>заведений</w:t>
            </w:r>
            <w:proofErr w:type="gramEnd"/>
            <w:r w:rsidRPr="00AB495B">
              <w:rPr>
                <w:sz w:val="22"/>
                <w:lang w:eastAsia="ar-SA"/>
              </w:rPr>
              <w:t xml:space="preserve"> посвященных Дню Победы в Великой Отечественной войне 1941-1945 годов «Нам дороги эти позабыть нельзя»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молодежью, руководители образовательных учреждений*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5.19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Работа военно-патриотических и спортивных клубов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по работе с молодежью, </w:t>
            </w:r>
            <w:r w:rsidRPr="00AB495B">
              <w:rPr>
                <w:color w:val="000000"/>
                <w:spacing w:val="-1"/>
                <w:sz w:val="22"/>
              </w:rPr>
              <w:t>начальник управления образования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>Орловского района*, отдел</w:t>
            </w:r>
            <w:r w:rsidRPr="00AB495B">
              <w:rPr>
                <w:b/>
                <w:color w:val="000000"/>
                <w:spacing w:val="-1"/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>по культуре и социальной работе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5.20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День призывника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молодежью, старший специалист по профилактике правонарушений</w:t>
            </w:r>
          </w:p>
        </w:tc>
        <w:tc>
          <w:tcPr>
            <w:tcW w:w="76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1,0</w:t>
            </w:r>
          </w:p>
        </w:tc>
        <w:tc>
          <w:tcPr>
            <w:tcW w:w="850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2,0</w:t>
            </w:r>
          </w:p>
        </w:tc>
        <w:tc>
          <w:tcPr>
            <w:tcW w:w="692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2,0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4,0</w:t>
            </w:r>
          </w:p>
        </w:tc>
      </w:tr>
      <w:tr w:rsidR="002B68AC" w:rsidRPr="00AB495B" w:rsidTr="004C1C04">
        <w:trPr>
          <w:tblCellSpacing w:w="5" w:type="nil"/>
        </w:trPr>
        <w:tc>
          <w:tcPr>
            <w:tcW w:w="656" w:type="dxa"/>
            <w:shd w:val="clear" w:color="auto" w:fill="auto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6</w:t>
            </w:r>
          </w:p>
        </w:tc>
        <w:tc>
          <w:tcPr>
            <w:tcW w:w="13484" w:type="dxa"/>
            <w:gridSpan w:val="13"/>
          </w:tcPr>
          <w:p w:rsidR="002B68AC" w:rsidRPr="00AB495B" w:rsidRDefault="002B68AC" w:rsidP="004C1C04">
            <w:pPr>
              <w:rPr>
                <w:sz w:val="22"/>
                <w:lang w:eastAsia="ar-SA"/>
              </w:rPr>
            </w:pPr>
            <w:r w:rsidRPr="00AB495B">
              <w:rPr>
                <w:b/>
                <w:sz w:val="22"/>
                <w:lang w:eastAsia="ar-SA"/>
              </w:rPr>
              <w:t>Содействие организации молодежного досуга. Выявление и поддержка молодых талантов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709" w:type="dxa"/>
          </w:tcPr>
          <w:p w:rsidR="002B68AC" w:rsidRPr="00AB495B" w:rsidRDefault="002B68AC" w:rsidP="004C1C04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709" w:type="dxa"/>
          </w:tcPr>
          <w:p w:rsidR="002B68AC" w:rsidRPr="00AB495B" w:rsidRDefault="002B68AC" w:rsidP="004C1C04">
            <w:pPr>
              <w:rPr>
                <w:b/>
                <w:sz w:val="22"/>
                <w:lang w:eastAsia="ar-SA"/>
              </w:rPr>
            </w:pP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6.1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lang w:eastAsia="ar-SA"/>
              </w:rPr>
            </w:pPr>
            <w:r w:rsidRPr="00AB495B">
              <w:rPr>
                <w:color w:val="000000"/>
                <w:spacing w:val="-2"/>
                <w:sz w:val="22"/>
                <w:lang w:eastAsia="ar-SA"/>
              </w:rPr>
              <w:t>Организация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районных,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городских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4"/>
                <w:sz w:val="22"/>
                <w:lang w:eastAsia="ar-SA"/>
              </w:rPr>
              <w:t>фестивалей,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3"/>
                <w:sz w:val="22"/>
                <w:lang w:eastAsia="ar-SA"/>
              </w:rPr>
              <w:t>выставок,</w:t>
            </w:r>
          </w:p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-2"/>
                <w:sz w:val="22"/>
                <w:lang w:eastAsia="ar-SA"/>
              </w:rPr>
              <w:t>конкурсов</w:t>
            </w:r>
            <w:proofErr w:type="gramStart"/>
            <w:r w:rsidRPr="00AB495B">
              <w:rPr>
                <w:color w:val="000000"/>
                <w:spacing w:val="-2"/>
                <w:sz w:val="22"/>
                <w:lang w:eastAsia="ar-SA"/>
              </w:rPr>
              <w:t>,(</w:t>
            </w:r>
            <w:proofErr w:type="gramEnd"/>
            <w:r w:rsidRPr="00AB495B">
              <w:rPr>
                <w:color w:val="000000"/>
                <w:spacing w:val="-2"/>
                <w:sz w:val="22"/>
                <w:lang w:eastAsia="ar-SA"/>
              </w:rPr>
              <w:t xml:space="preserve">фестиваль КВН, фестиваль «Добрая Вятка. </w:t>
            </w:r>
            <w:proofErr w:type="gramStart"/>
            <w:r w:rsidRPr="00AB495B">
              <w:rPr>
                <w:color w:val="000000"/>
                <w:spacing w:val="-2"/>
                <w:sz w:val="22"/>
                <w:lang w:eastAsia="ar-SA"/>
              </w:rPr>
              <w:t>Добрый Орлов»)</w:t>
            </w:r>
            <w:proofErr w:type="gramEnd"/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о работе с молодежью, руководители образовательных учреждений*, </w:t>
            </w:r>
            <w:r w:rsidRPr="00AB495B">
              <w:rPr>
                <w:color w:val="000000"/>
                <w:spacing w:val="-1"/>
                <w:sz w:val="22"/>
              </w:rPr>
              <w:t>отдел</w:t>
            </w:r>
            <w:r w:rsidRPr="00AB495B">
              <w:rPr>
                <w:b/>
                <w:color w:val="000000"/>
                <w:spacing w:val="-1"/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>по культуре и социальной работе</w:t>
            </w:r>
          </w:p>
        </w:tc>
        <w:tc>
          <w:tcPr>
            <w:tcW w:w="851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10,0</w:t>
            </w:r>
          </w:p>
        </w:tc>
        <w:tc>
          <w:tcPr>
            <w:tcW w:w="708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10,0</w:t>
            </w:r>
          </w:p>
        </w:tc>
        <w:tc>
          <w:tcPr>
            <w:tcW w:w="749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11,0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11,0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12,0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6.2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-2"/>
                <w:sz w:val="22"/>
                <w:lang w:eastAsia="ar-SA"/>
              </w:rPr>
              <w:t>Участие в областном фестивале команд КВН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1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08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49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6.6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-2"/>
                <w:sz w:val="22"/>
                <w:lang w:eastAsia="ar-SA"/>
              </w:rPr>
              <w:t>Участие в областном фестивале авторской песни «</w:t>
            </w:r>
            <w:proofErr w:type="spellStart"/>
            <w:r w:rsidRPr="00AB495B">
              <w:rPr>
                <w:color w:val="000000"/>
                <w:spacing w:val="-2"/>
                <w:sz w:val="22"/>
                <w:lang w:eastAsia="ar-SA"/>
              </w:rPr>
              <w:t>Гринландия</w:t>
            </w:r>
            <w:proofErr w:type="spellEnd"/>
            <w:r w:rsidRPr="00AB495B">
              <w:rPr>
                <w:color w:val="000000"/>
                <w:spacing w:val="-2"/>
                <w:sz w:val="22"/>
                <w:lang w:eastAsia="ar-SA"/>
              </w:rPr>
              <w:t>»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color w:val="000000"/>
                <w:spacing w:val="-1"/>
                <w:sz w:val="22"/>
              </w:rPr>
              <w:t>Отдел</w:t>
            </w:r>
            <w:r w:rsidRPr="00AB495B">
              <w:rPr>
                <w:b/>
                <w:color w:val="000000"/>
                <w:spacing w:val="-1"/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>по культуре и социальной работе</w:t>
            </w:r>
          </w:p>
        </w:tc>
        <w:tc>
          <w:tcPr>
            <w:tcW w:w="851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08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49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6.7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-2"/>
                <w:sz w:val="22"/>
                <w:lang w:eastAsia="ar-SA"/>
              </w:rPr>
              <w:t>Участие в областном конкурсе «Лидер XXI»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о работе с молодежью, </w:t>
            </w:r>
            <w:r w:rsidRPr="00AB495B">
              <w:rPr>
                <w:color w:val="000000"/>
                <w:spacing w:val="-1"/>
                <w:sz w:val="22"/>
              </w:rPr>
              <w:t>начальник управления образования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>Орловского района*</w:t>
            </w:r>
          </w:p>
        </w:tc>
        <w:tc>
          <w:tcPr>
            <w:tcW w:w="851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08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49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6.8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4"/>
                <w:sz w:val="22"/>
                <w:lang w:eastAsia="ar-SA"/>
              </w:rPr>
              <w:t>Чествование победителей районных и областных олимпиад «Умники и умницы»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о работе с молодежью, </w:t>
            </w:r>
            <w:r w:rsidRPr="00AB495B">
              <w:rPr>
                <w:color w:val="000000"/>
                <w:spacing w:val="-1"/>
                <w:sz w:val="22"/>
              </w:rPr>
              <w:t>начальник управления образования</w:t>
            </w:r>
            <w:r w:rsidRPr="00AB495B">
              <w:rPr>
                <w:sz w:val="22"/>
              </w:rPr>
              <w:t xml:space="preserve"> </w:t>
            </w:r>
            <w:r w:rsidRPr="00AB495B">
              <w:rPr>
                <w:color w:val="000000"/>
                <w:spacing w:val="-1"/>
                <w:sz w:val="22"/>
              </w:rPr>
              <w:t>Орловского района*</w:t>
            </w:r>
          </w:p>
        </w:tc>
        <w:tc>
          <w:tcPr>
            <w:tcW w:w="851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5,0</w:t>
            </w:r>
          </w:p>
        </w:tc>
        <w:tc>
          <w:tcPr>
            <w:tcW w:w="708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5,0</w:t>
            </w:r>
          </w:p>
        </w:tc>
        <w:tc>
          <w:tcPr>
            <w:tcW w:w="749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6,0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6,0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7,0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6.9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lang w:eastAsia="ar-SA"/>
              </w:rPr>
            </w:pPr>
            <w:r w:rsidRPr="00AB495B">
              <w:rPr>
                <w:color w:val="000000"/>
                <w:spacing w:val="-2"/>
                <w:sz w:val="22"/>
                <w:lang w:eastAsia="ar-SA"/>
              </w:rPr>
              <w:t>Районный День студента</w:t>
            </w:r>
          </w:p>
        </w:tc>
        <w:tc>
          <w:tcPr>
            <w:tcW w:w="4961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AB495B">
              <w:rPr>
                <w:sz w:val="22"/>
              </w:rPr>
              <w:t>ССУЗов</w:t>
            </w:r>
            <w:proofErr w:type="spellEnd"/>
          </w:p>
        </w:tc>
        <w:tc>
          <w:tcPr>
            <w:tcW w:w="851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08" w:type="dxa"/>
            <w:gridSpan w:val="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2,0</w:t>
            </w:r>
          </w:p>
        </w:tc>
        <w:tc>
          <w:tcPr>
            <w:tcW w:w="749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2,0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5,0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6,0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7</w:t>
            </w:r>
          </w:p>
        </w:tc>
        <w:tc>
          <w:tcPr>
            <w:tcW w:w="12800" w:type="dxa"/>
            <w:gridSpan w:val="12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Поддержка детского и молодежного движения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rPr>
                <w:sz w:val="22"/>
                <w:lang w:eastAsia="ar-SA"/>
              </w:rPr>
            </w:pPr>
          </w:p>
        </w:tc>
        <w:tc>
          <w:tcPr>
            <w:tcW w:w="698" w:type="dxa"/>
          </w:tcPr>
          <w:p w:rsidR="002B68AC" w:rsidRPr="00AB495B" w:rsidRDefault="002B68AC" w:rsidP="004C1C04">
            <w:pPr>
              <w:rPr>
                <w:sz w:val="22"/>
                <w:lang w:eastAsia="ar-SA"/>
              </w:rPr>
            </w:pPr>
          </w:p>
        </w:tc>
        <w:tc>
          <w:tcPr>
            <w:tcW w:w="709" w:type="dxa"/>
          </w:tcPr>
          <w:p w:rsidR="002B68AC" w:rsidRPr="00AB495B" w:rsidRDefault="002B68AC" w:rsidP="004C1C04">
            <w:pPr>
              <w:rPr>
                <w:sz w:val="22"/>
                <w:lang w:eastAsia="ar-SA"/>
              </w:rPr>
            </w:pPr>
          </w:p>
        </w:tc>
        <w:tc>
          <w:tcPr>
            <w:tcW w:w="709" w:type="dxa"/>
          </w:tcPr>
          <w:p w:rsidR="002B68AC" w:rsidRPr="00AB495B" w:rsidRDefault="002B68AC" w:rsidP="004C1C04">
            <w:pPr>
              <w:rPr>
                <w:sz w:val="22"/>
                <w:lang w:eastAsia="ar-SA"/>
              </w:rPr>
            </w:pP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7.1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z w:val="22"/>
                <w:lang w:eastAsia="ar-SA"/>
              </w:rPr>
              <w:t>Организация   работы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Совета молодежи Орловского района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о работе с молодежью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7.2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lang w:eastAsia="ar-SA"/>
              </w:rPr>
            </w:pPr>
            <w:r w:rsidRPr="00AB495B">
              <w:rPr>
                <w:color w:val="000000"/>
                <w:sz w:val="22"/>
                <w:lang w:eastAsia="ar-SA"/>
              </w:rPr>
              <w:t>Организация работы городской школы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1"/>
                <w:sz w:val="22"/>
                <w:lang w:eastAsia="ar-SA"/>
              </w:rPr>
              <w:t>актива учащейся и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студенческой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3"/>
                <w:sz w:val="22"/>
                <w:lang w:eastAsia="ar-SA"/>
              </w:rPr>
              <w:t>молодёжи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7.3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-2"/>
                <w:sz w:val="22"/>
                <w:lang w:eastAsia="ar-SA"/>
              </w:rPr>
              <w:t>Проведение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z w:val="22"/>
                <w:lang w:eastAsia="ar-SA"/>
              </w:rPr>
              <w:t>районного конкурса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3"/>
                <w:sz w:val="22"/>
                <w:lang w:eastAsia="ar-SA"/>
              </w:rPr>
              <w:t>«Лидер года»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1,0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2,0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2,0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2,0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3,0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7.4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pacing w:val="-2"/>
                <w:sz w:val="22"/>
                <w:lang w:eastAsia="ar-SA"/>
              </w:rPr>
              <w:t>Проведение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районного лагеря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6"/>
                <w:sz w:val="22"/>
                <w:lang w:eastAsia="ar-SA"/>
              </w:rPr>
              <w:t>актива для учащейся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молодёжи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7.5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2"/>
                <w:lang w:eastAsia="ar-SA"/>
              </w:rPr>
            </w:pPr>
            <w:r w:rsidRPr="00AB495B">
              <w:rPr>
                <w:color w:val="000000"/>
                <w:sz w:val="22"/>
                <w:lang w:eastAsia="ar-SA"/>
              </w:rPr>
              <w:t>Создание и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закрепление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молодёжных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советов, организаций</w:t>
            </w:r>
            <w:r w:rsidRPr="00AB495B">
              <w:rPr>
                <w:sz w:val="22"/>
                <w:lang w:eastAsia="ar-SA"/>
              </w:rPr>
              <w:t xml:space="preserve"> </w:t>
            </w:r>
            <w:r w:rsidRPr="00AB495B">
              <w:rPr>
                <w:color w:val="000000"/>
                <w:spacing w:val="-2"/>
                <w:sz w:val="22"/>
                <w:lang w:eastAsia="ar-SA"/>
              </w:rPr>
              <w:t>в школах, вузах, трудовых коллективах района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7.6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color w:val="000000"/>
                <w:sz w:val="22"/>
                <w:lang w:eastAsia="ar-SA"/>
              </w:rPr>
              <w:t>Участие в областном конкурсе «Эффективное добровольчество»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о работе с молодежью, СПО ОВСКХ *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7.7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Проведение районной агитбригады «Я за здоровый образ жизни»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suppressAutoHyphens/>
              <w:spacing w:line="280" w:lineRule="exact"/>
              <w:jc w:val="both"/>
              <w:rPr>
                <w:sz w:val="22"/>
              </w:rPr>
            </w:pPr>
            <w:r w:rsidRPr="00AB495B">
              <w:rPr>
                <w:sz w:val="22"/>
              </w:rPr>
              <w:t>Ведущий специалист по работе с молодежью, руководители образовательных учреждений*, руководители учреждений культуры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lastRenderedPageBreak/>
              <w:t>7.8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sz w:val="20"/>
                <w:lang w:eastAsia="ar-SA"/>
              </w:rPr>
            </w:pPr>
            <w:r w:rsidRPr="00AB495B">
              <w:rPr>
                <w:color w:val="000000"/>
                <w:sz w:val="20"/>
                <w:lang w:eastAsia="ar-SA"/>
              </w:rPr>
              <w:t>Участие в организации работы детского общественного движения «Российской движение школьников»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0"/>
                <w:lang w:eastAsia="ar-SA"/>
              </w:rPr>
            </w:pPr>
            <w:r w:rsidRPr="00AB495B">
              <w:rPr>
                <w:color w:val="000000"/>
                <w:spacing w:val="-3"/>
                <w:sz w:val="20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0"/>
                <w:lang w:eastAsia="ar-SA"/>
              </w:rPr>
            </w:pP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7.9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sz w:val="20"/>
                <w:lang w:eastAsia="ar-SA"/>
              </w:rPr>
            </w:pPr>
            <w:r w:rsidRPr="00AB495B">
              <w:rPr>
                <w:color w:val="000000"/>
                <w:sz w:val="20"/>
                <w:lang w:eastAsia="ar-SA"/>
              </w:rPr>
              <w:t>Участие в организации работы детского общественного движения «</w:t>
            </w:r>
            <w:proofErr w:type="spellStart"/>
            <w:r w:rsidRPr="00AB495B">
              <w:rPr>
                <w:color w:val="000000"/>
                <w:sz w:val="20"/>
                <w:lang w:eastAsia="ar-SA"/>
              </w:rPr>
              <w:t>Юнармия</w:t>
            </w:r>
            <w:proofErr w:type="spellEnd"/>
            <w:r w:rsidRPr="00AB495B">
              <w:rPr>
                <w:color w:val="000000"/>
                <w:sz w:val="20"/>
                <w:lang w:eastAsia="ar-SA"/>
              </w:rPr>
              <w:t>»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0"/>
                <w:lang w:eastAsia="ar-SA"/>
              </w:rPr>
            </w:pPr>
            <w:r w:rsidRPr="00AB495B">
              <w:rPr>
                <w:color w:val="000000"/>
                <w:spacing w:val="-3"/>
                <w:sz w:val="20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8</w:t>
            </w:r>
          </w:p>
        </w:tc>
        <w:tc>
          <w:tcPr>
            <w:tcW w:w="15600" w:type="dxa"/>
            <w:gridSpan w:val="16"/>
          </w:tcPr>
          <w:p w:rsidR="002B68AC" w:rsidRPr="00AB495B" w:rsidRDefault="002B68AC" w:rsidP="004C1C04">
            <w:pPr>
              <w:rPr>
                <w:sz w:val="22"/>
                <w:lang w:eastAsia="ar-SA"/>
              </w:rPr>
            </w:pPr>
            <w:r w:rsidRPr="00AB495B">
              <w:rPr>
                <w:b/>
                <w:sz w:val="22"/>
                <w:lang w:eastAsia="ar-SA"/>
              </w:rPr>
              <w:t>Поддержка и развитие волонтерского движения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8.1.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0"/>
                <w:lang w:eastAsia="ar-SA"/>
              </w:rPr>
            </w:pPr>
            <w:r w:rsidRPr="00AB495B">
              <w:rPr>
                <w:sz w:val="20"/>
                <w:lang w:eastAsia="ar-SA"/>
              </w:rPr>
              <w:t xml:space="preserve">Организация марафона добрых территорий «Добрая Вятка. Добрый Орлов» 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AB495B">
              <w:rPr>
                <w:sz w:val="20"/>
                <w:lang w:eastAsia="ar-SA"/>
              </w:rPr>
              <w:t>Ведущий специалист по работе с молодежью,</w:t>
            </w:r>
          </w:p>
          <w:p w:rsidR="002B68AC" w:rsidRPr="00AB495B" w:rsidRDefault="002B68AC" w:rsidP="004C1C04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8.2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sz w:val="20"/>
                <w:lang w:eastAsia="ar-SA"/>
              </w:rPr>
            </w:pPr>
            <w:r w:rsidRPr="00AB495B">
              <w:rPr>
                <w:sz w:val="20"/>
                <w:lang w:eastAsia="ar-SA"/>
              </w:rPr>
              <w:t>Социальное сопровождение ветеранов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pacing w:val="-2"/>
                <w:sz w:val="20"/>
                <w:lang w:eastAsia="ar-SA"/>
              </w:rPr>
            </w:pPr>
            <w:r w:rsidRPr="00AB495B">
              <w:rPr>
                <w:color w:val="000000"/>
                <w:spacing w:val="-2"/>
                <w:sz w:val="20"/>
                <w:lang w:eastAsia="ar-SA"/>
              </w:rPr>
              <w:t>Ведущий специалист по работе с молодежью</w:t>
            </w:r>
            <w:r w:rsidRPr="00AB495B">
              <w:rPr>
                <w:color w:val="000000"/>
                <w:spacing w:val="-1"/>
                <w:sz w:val="20"/>
                <w:lang w:eastAsia="ar-SA"/>
              </w:rPr>
              <w:t>, совет ветеранов, образовательные учреждения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8.3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0"/>
                <w:lang w:eastAsia="ar-SA"/>
              </w:rPr>
            </w:pPr>
            <w:r w:rsidRPr="00AB495B">
              <w:rPr>
                <w:color w:val="000000"/>
                <w:sz w:val="20"/>
                <w:lang w:eastAsia="ar-SA"/>
              </w:rPr>
              <w:t xml:space="preserve">Организация и проведение акции «Солдатская каша» 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0"/>
                <w:lang w:eastAsia="ar-SA"/>
              </w:rPr>
            </w:pPr>
            <w:r w:rsidRPr="00AB495B">
              <w:rPr>
                <w:color w:val="000000"/>
                <w:spacing w:val="-2"/>
                <w:sz w:val="20"/>
                <w:lang w:eastAsia="ar-SA"/>
              </w:rPr>
              <w:t>Ведущий специалист по работе с молодежью</w:t>
            </w:r>
            <w:r w:rsidRPr="00AB495B">
              <w:rPr>
                <w:color w:val="000000"/>
                <w:spacing w:val="-1"/>
                <w:sz w:val="20"/>
                <w:lang w:eastAsia="ar-SA"/>
              </w:rPr>
              <w:t xml:space="preserve">,  </w:t>
            </w:r>
            <w:proofErr w:type="spellStart"/>
            <w:r w:rsidRPr="00AB495B">
              <w:rPr>
                <w:color w:val="000000"/>
                <w:spacing w:val="-1"/>
                <w:sz w:val="20"/>
                <w:lang w:eastAsia="ar-SA"/>
              </w:rPr>
              <w:t>ЦКиД</w:t>
            </w:r>
            <w:proofErr w:type="spellEnd"/>
            <w:r w:rsidRPr="00AB495B">
              <w:rPr>
                <w:color w:val="000000"/>
                <w:spacing w:val="-1"/>
                <w:sz w:val="20"/>
                <w:lang w:eastAsia="ar-SA"/>
              </w:rPr>
              <w:t xml:space="preserve"> Орловского городского поселения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8.4.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0"/>
                <w:lang w:eastAsia="ar-SA"/>
              </w:rPr>
            </w:pPr>
            <w:r w:rsidRPr="00AB495B">
              <w:rPr>
                <w:color w:val="000000"/>
                <w:sz w:val="20"/>
                <w:lang w:eastAsia="ar-SA"/>
              </w:rPr>
              <w:t>Участие в проведении Всероссийской акции «Дерево Победы»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0"/>
                <w:lang w:eastAsia="ar-SA"/>
              </w:rPr>
            </w:pPr>
            <w:r w:rsidRPr="00AB495B">
              <w:rPr>
                <w:color w:val="000000"/>
                <w:spacing w:val="-2"/>
                <w:sz w:val="20"/>
                <w:lang w:eastAsia="ar-SA"/>
              </w:rPr>
              <w:t>Ведущий специалист по работе с молодежью</w:t>
            </w:r>
            <w:r w:rsidRPr="00AB495B">
              <w:rPr>
                <w:color w:val="000000"/>
                <w:spacing w:val="-1"/>
                <w:sz w:val="20"/>
                <w:lang w:eastAsia="ar-SA"/>
              </w:rPr>
              <w:t>,    Руководители образовательных организаций</w:t>
            </w:r>
            <w:r w:rsidRPr="00AB495B">
              <w:rPr>
                <w:color w:val="000000"/>
                <w:spacing w:val="-2"/>
                <w:sz w:val="20"/>
                <w:lang w:eastAsia="ar-SA"/>
              </w:rPr>
              <w:t>*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8.5.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0"/>
                <w:lang w:eastAsia="ar-SA"/>
              </w:rPr>
            </w:pPr>
            <w:r w:rsidRPr="00AB495B">
              <w:rPr>
                <w:color w:val="000000"/>
                <w:sz w:val="20"/>
                <w:lang w:eastAsia="ar-SA"/>
              </w:rPr>
              <w:t>Организация и проведение акции «Вальс Победы»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0"/>
                <w:lang w:eastAsia="ar-SA"/>
              </w:rPr>
            </w:pPr>
            <w:r w:rsidRPr="00AB495B">
              <w:rPr>
                <w:color w:val="000000"/>
                <w:spacing w:val="-2"/>
                <w:sz w:val="20"/>
                <w:lang w:eastAsia="ar-SA"/>
              </w:rPr>
              <w:t xml:space="preserve">Ведущий специалист по работе с молодежью, </w:t>
            </w:r>
            <w:proofErr w:type="spellStart"/>
            <w:r w:rsidRPr="00AB495B">
              <w:rPr>
                <w:color w:val="000000"/>
                <w:spacing w:val="-2"/>
                <w:sz w:val="20"/>
                <w:lang w:eastAsia="ar-SA"/>
              </w:rPr>
              <w:t>ЦКиД</w:t>
            </w:r>
            <w:proofErr w:type="spellEnd"/>
            <w:r w:rsidRPr="00AB495B">
              <w:rPr>
                <w:color w:val="000000"/>
                <w:spacing w:val="-2"/>
                <w:sz w:val="20"/>
                <w:lang w:eastAsia="ar-SA"/>
              </w:rPr>
              <w:t xml:space="preserve"> Орловского городского поселения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8.6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0"/>
                <w:lang w:eastAsia="ar-SA"/>
              </w:rPr>
            </w:pPr>
            <w:r w:rsidRPr="00AB495B">
              <w:rPr>
                <w:color w:val="000000"/>
                <w:sz w:val="20"/>
                <w:lang w:eastAsia="ar-SA"/>
              </w:rPr>
              <w:t>Организация и проведение Всероссийской акции «Георгиевская ленточка»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0"/>
                <w:lang w:eastAsia="ar-SA"/>
              </w:rPr>
            </w:pPr>
            <w:r w:rsidRPr="00AB495B">
              <w:rPr>
                <w:color w:val="000000"/>
                <w:spacing w:val="-2"/>
                <w:sz w:val="20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8.7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0"/>
                <w:lang w:eastAsia="ar-SA"/>
              </w:rPr>
            </w:pPr>
            <w:r w:rsidRPr="00AB495B">
              <w:rPr>
                <w:color w:val="000000"/>
                <w:sz w:val="20"/>
                <w:lang w:eastAsia="ar-SA"/>
              </w:rPr>
              <w:t>Организация и проведение Всероссийской акции «Моя открытка ветерану»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0"/>
                <w:lang w:eastAsia="ar-SA"/>
              </w:rPr>
            </w:pPr>
            <w:r w:rsidRPr="00AB495B">
              <w:rPr>
                <w:color w:val="000000"/>
                <w:spacing w:val="-2"/>
                <w:sz w:val="20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8.8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0"/>
                <w:lang w:eastAsia="ar-SA"/>
              </w:rPr>
            </w:pPr>
            <w:r w:rsidRPr="00AB495B">
              <w:rPr>
                <w:color w:val="000000"/>
                <w:sz w:val="20"/>
                <w:lang w:eastAsia="ar-SA"/>
              </w:rPr>
              <w:t xml:space="preserve">Организация и проведение </w:t>
            </w:r>
            <w:proofErr w:type="gramStart"/>
            <w:r w:rsidRPr="00AB495B">
              <w:rPr>
                <w:color w:val="000000"/>
                <w:sz w:val="20"/>
                <w:lang w:eastAsia="ar-SA"/>
              </w:rPr>
              <w:t>Всероссийского</w:t>
            </w:r>
            <w:proofErr w:type="gramEnd"/>
            <w:r w:rsidRPr="00AB495B">
              <w:rPr>
                <w:color w:val="000000"/>
                <w:sz w:val="20"/>
                <w:lang w:eastAsia="ar-SA"/>
              </w:rPr>
              <w:t xml:space="preserve"> </w:t>
            </w:r>
            <w:proofErr w:type="spellStart"/>
            <w:r w:rsidRPr="00AB495B">
              <w:rPr>
                <w:color w:val="000000"/>
                <w:sz w:val="20"/>
                <w:lang w:eastAsia="ar-SA"/>
              </w:rPr>
              <w:t>флешмоба</w:t>
            </w:r>
            <w:proofErr w:type="spellEnd"/>
            <w:r w:rsidRPr="00AB495B">
              <w:rPr>
                <w:color w:val="000000"/>
                <w:sz w:val="20"/>
                <w:lang w:eastAsia="ar-SA"/>
              </w:rPr>
              <w:t xml:space="preserve"> «День Победы»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0"/>
                <w:lang w:eastAsia="ar-SA"/>
              </w:rPr>
            </w:pPr>
            <w:r w:rsidRPr="00AB495B">
              <w:rPr>
                <w:color w:val="000000"/>
                <w:spacing w:val="-2"/>
                <w:sz w:val="20"/>
                <w:lang w:eastAsia="ar-SA"/>
              </w:rPr>
              <w:t>Ведущий специалист по работе с молодежью, Орловский городской Дом культуры*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8.9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0"/>
                <w:lang w:eastAsia="ar-SA"/>
              </w:rPr>
            </w:pPr>
            <w:r w:rsidRPr="00AB495B">
              <w:rPr>
                <w:color w:val="000000"/>
                <w:sz w:val="20"/>
                <w:lang w:eastAsia="ar-SA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0"/>
                <w:lang w:eastAsia="ar-SA"/>
              </w:rPr>
            </w:pPr>
            <w:r w:rsidRPr="00AB495B">
              <w:rPr>
                <w:color w:val="000000"/>
                <w:spacing w:val="-2"/>
                <w:sz w:val="20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8.10.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0"/>
                <w:lang w:eastAsia="ar-SA"/>
              </w:rPr>
            </w:pPr>
            <w:r w:rsidRPr="00AB495B">
              <w:rPr>
                <w:color w:val="000000"/>
                <w:sz w:val="20"/>
                <w:lang w:eastAsia="ar-SA"/>
              </w:rPr>
              <w:t>Организация и проведение Всероссийской акции «Свеча памяти»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0"/>
                <w:lang w:eastAsia="ar-SA"/>
              </w:rPr>
            </w:pPr>
            <w:r w:rsidRPr="00AB495B">
              <w:rPr>
                <w:color w:val="000000"/>
                <w:spacing w:val="-2"/>
                <w:sz w:val="20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8.11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0"/>
                <w:lang w:eastAsia="ar-SA"/>
              </w:rPr>
            </w:pPr>
            <w:r w:rsidRPr="00AB495B">
              <w:rPr>
                <w:color w:val="000000"/>
                <w:sz w:val="20"/>
                <w:lang w:eastAsia="ar-SA"/>
              </w:rPr>
              <w:t xml:space="preserve">Организация и проведение Всероссийской акции «Мы -  граждане России» </w:t>
            </w:r>
            <w:proofErr w:type="gramStart"/>
            <w:r w:rsidRPr="00AB495B">
              <w:rPr>
                <w:color w:val="000000"/>
                <w:sz w:val="20"/>
                <w:lang w:eastAsia="ar-SA"/>
              </w:rPr>
              <w:t>к</w:t>
            </w:r>
            <w:proofErr w:type="gramEnd"/>
            <w:r w:rsidRPr="00AB495B">
              <w:rPr>
                <w:color w:val="000000"/>
                <w:sz w:val="20"/>
                <w:lang w:eastAsia="ar-SA"/>
              </w:rPr>
              <w:t xml:space="preserve"> Дню флага РФ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0"/>
                <w:lang w:eastAsia="ar-SA"/>
              </w:rPr>
            </w:pPr>
            <w:r w:rsidRPr="00AB495B">
              <w:rPr>
                <w:color w:val="000000"/>
                <w:spacing w:val="-2"/>
                <w:sz w:val="20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8.12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0"/>
                <w:lang w:eastAsia="ar-SA"/>
              </w:rPr>
            </w:pPr>
            <w:r w:rsidRPr="00AB495B">
              <w:rPr>
                <w:color w:val="000000"/>
                <w:sz w:val="20"/>
                <w:lang w:eastAsia="ar-SA"/>
              </w:rPr>
              <w:t>Регистрация волонтеров на сайте «Доброволец России»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0"/>
                <w:lang w:eastAsia="ar-SA"/>
              </w:rPr>
            </w:pPr>
            <w:r w:rsidRPr="00AB495B">
              <w:rPr>
                <w:color w:val="000000"/>
                <w:spacing w:val="-2"/>
                <w:sz w:val="20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  <w:tr w:rsidR="002B68AC" w:rsidRPr="00AB495B" w:rsidTr="004C1C04">
        <w:trPr>
          <w:trHeight w:val="344"/>
          <w:tblCellSpacing w:w="5" w:type="nil"/>
        </w:trPr>
        <w:tc>
          <w:tcPr>
            <w:tcW w:w="656" w:type="dxa"/>
          </w:tcPr>
          <w:p w:rsidR="002B68AC" w:rsidRPr="00AB495B" w:rsidRDefault="002B68AC" w:rsidP="004C1C04">
            <w:pPr>
              <w:suppressAutoHyphens/>
              <w:spacing w:line="280" w:lineRule="exact"/>
              <w:jc w:val="center"/>
              <w:rPr>
                <w:b/>
                <w:sz w:val="22"/>
              </w:rPr>
            </w:pPr>
            <w:r w:rsidRPr="00AB495B">
              <w:rPr>
                <w:b/>
                <w:sz w:val="22"/>
              </w:rPr>
              <w:t>8.13</w:t>
            </w:r>
          </w:p>
        </w:tc>
        <w:tc>
          <w:tcPr>
            <w:tcW w:w="5531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0"/>
                <w:lang w:eastAsia="ar-SA"/>
              </w:rPr>
            </w:pPr>
            <w:r w:rsidRPr="00AB495B">
              <w:rPr>
                <w:color w:val="000000"/>
                <w:sz w:val="20"/>
                <w:lang w:eastAsia="ar-SA"/>
              </w:rPr>
              <w:t>Участие во Всероссийском конкурсе «Доброволец России»</w:t>
            </w:r>
          </w:p>
        </w:tc>
        <w:tc>
          <w:tcPr>
            <w:tcW w:w="5132" w:type="dxa"/>
            <w:gridSpan w:val="2"/>
          </w:tcPr>
          <w:p w:rsidR="002B68AC" w:rsidRPr="00AB495B" w:rsidRDefault="002B68AC" w:rsidP="004C1C04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0"/>
                <w:lang w:eastAsia="ar-SA"/>
              </w:rPr>
            </w:pPr>
            <w:r w:rsidRPr="00AB495B">
              <w:rPr>
                <w:color w:val="000000"/>
                <w:spacing w:val="-2"/>
                <w:sz w:val="20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23" w:type="dxa"/>
            <w:gridSpan w:val="4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796" w:type="dxa"/>
            <w:gridSpan w:val="3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518" w:type="dxa"/>
          </w:tcPr>
          <w:p w:rsidR="002B68AC" w:rsidRPr="00AB495B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B495B">
              <w:rPr>
                <w:sz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2B68AC" w:rsidRPr="00AB495B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AB495B">
              <w:rPr>
                <w:sz w:val="22"/>
                <w:lang w:eastAsia="ar-SA"/>
              </w:rPr>
              <w:t>0</w:t>
            </w:r>
          </w:p>
        </w:tc>
      </w:tr>
    </w:tbl>
    <w:p w:rsidR="002B68AC" w:rsidRPr="00AB495B" w:rsidRDefault="002B68AC" w:rsidP="002B68AC">
      <w:pPr>
        <w:widowControl w:val="0"/>
        <w:suppressAutoHyphens/>
        <w:autoSpaceDE w:val="0"/>
        <w:spacing w:line="260" w:lineRule="exact"/>
        <w:jc w:val="both"/>
        <w:rPr>
          <w:sz w:val="22"/>
          <w:lang w:eastAsia="ar-SA"/>
        </w:rPr>
      </w:pPr>
      <w:r w:rsidRPr="00AB495B">
        <w:rPr>
          <w:sz w:val="22"/>
          <w:lang w:eastAsia="ar-SA"/>
        </w:rPr>
        <w:t>*</w:t>
      </w:r>
      <w:r w:rsidRPr="00AB495B">
        <w:rPr>
          <w:sz w:val="22"/>
          <w:lang w:eastAsia="ar-SA"/>
        </w:rPr>
        <w:tab/>
        <w:t>Участвуют в реализации мероприятий по согласованию.</w:t>
      </w: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  <w:r w:rsidRPr="00AB495B">
        <w:rPr>
          <w:sz w:val="22"/>
          <w:lang w:eastAsia="ar-SA"/>
        </w:rPr>
        <w:t>_______</w:t>
      </w:r>
      <w:r>
        <w:rPr>
          <w:sz w:val="22"/>
          <w:lang w:eastAsia="ar-SA"/>
        </w:rPr>
        <w:t>______________________________</w:t>
      </w: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</w:t>
      </w: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Орловского района</w:t>
      </w: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12.02.2019 № 94-п</w:t>
      </w:r>
    </w:p>
    <w:p w:rsidR="002B68AC" w:rsidRDefault="002B68AC" w:rsidP="002B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68AC" w:rsidRPr="00704603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68AC" w:rsidRPr="00704603" w:rsidRDefault="002B68AC" w:rsidP="002B68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04603">
        <w:rPr>
          <w:b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2B68AC" w:rsidRPr="00704603" w:rsidRDefault="002B68AC" w:rsidP="002B68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681" w:type="dxa"/>
        <w:tblCellSpacing w:w="5" w:type="nil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9"/>
        <w:gridCol w:w="6188"/>
        <w:gridCol w:w="2171"/>
        <w:gridCol w:w="664"/>
        <w:gridCol w:w="851"/>
        <w:gridCol w:w="851"/>
        <w:gridCol w:w="709"/>
        <w:gridCol w:w="708"/>
        <w:gridCol w:w="709"/>
        <w:gridCol w:w="708"/>
        <w:gridCol w:w="993"/>
      </w:tblGrid>
      <w:tr w:rsidR="002B68AC" w:rsidRPr="00704603" w:rsidTr="004C1C04">
        <w:trPr>
          <w:trHeight w:val="600"/>
          <w:tblCellSpacing w:w="5" w:type="nil"/>
        </w:trPr>
        <w:tc>
          <w:tcPr>
            <w:tcW w:w="1129" w:type="dxa"/>
            <w:vMerge w:val="restart"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4603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6188" w:type="dxa"/>
            <w:vMerge w:val="restart"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4603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171" w:type="dxa"/>
            <w:vMerge w:val="restart"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4603">
              <w:rPr>
                <w:b/>
                <w:sz w:val="20"/>
                <w:szCs w:val="20"/>
              </w:rPr>
              <w:t xml:space="preserve">Источники    </w:t>
            </w:r>
            <w:r w:rsidRPr="00704603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93" w:type="dxa"/>
            <w:gridSpan w:val="8"/>
          </w:tcPr>
          <w:p w:rsidR="002B68AC" w:rsidRPr="00704603" w:rsidRDefault="002B68AC" w:rsidP="004C1C04">
            <w:pPr>
              <w:jc w:val="center"/>
              <w:rPr>
                <w:sz w:val="20"/>
                <w:szCs w:val="20"/>
                <w:lang w:eastAsia="ar-SA"/>
              </w:rPr>
            </w:pPr>
            <w:r w:rsidRPr="00704603">
              <w:rPr>
                <w:b/>
                <w:sz w:val="20"/>
                <w:szCs w:val="20"/>
                <w:lang w:eastAsia="ar-SA"/>
              </w:rPr>
              <w:t>Оценка расходов (тыс. рублей)</w:t>
            </w:r>
          </w:p>
        </w:tc>
      </w:tr>
      <w:tr w:rsidR="002B68AC" w:rsidRPr="00704603" w:rsidTr="004C1C04">
        <w:trPr>
          <w:trHeight w:val="368"/>
          <w:tblCellSpacing w:w="5" w:type="nil"/>
        </w:trPr>
        <w:tc>
          <w:tcPr>
            <w:tcW w:w="1129" w:type="dxa"/>
            <w:vMerge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8" w:type="dxa"/>
            <w:vMerge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460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460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460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2B68AC" w:rsidRPr="00704603" w:rsidRDefault="002B68AC" w:rsidP="004C1C04">
            <w:pPr>
              <w:rPr>
                <w:b/>
                <w:sz w:val="20"/>
                <w:szCs w:val="20"/>
                <w:lang w:eastAsia="ar-SA"/>
              </w:rPr>
            </w:pPr>
            <w:r w:rsidRPr="00704603">
              <w:rPr>
                <w:b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2B68AC" w:rsidRPr="00704603" w:rsidRDefault="002B68AC" w:rsidP="004C1C0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704603">
              <w:rPr>
                <w:b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709" w:type="dxa"/>
          </w:tcPr>
          <w:p w:rsidR="002B68AC" w:rsidRPr="00704603" w:rsidRDefault="002B68AC" w:rsidP="004C1C0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704603">
              <w:rPr>
                <w:b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708" w:type="dxa"/>
          </w:tcPr>
          <w:p w:rsidR="002B68AC" w:rsidRPr="00704603" w:rsidRDefault="002B68AC" w:rsidP="004C1C04">
            <w:pPr>
              <w:rPr>
                <w:b/>
                <w:sz w:val="20"/>
                <w:szCs w:val="20"/>
                <w:lang w:eastAsia="ar-SA"/>
              </w:rPr>
            </w:pPr>
            <w:r w:rsidRPr="00704603">
              <w:rPr>
                <w:b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993" w:type="dxa"/>
          </w:tcPr>
          <w:p w:rsidR="002B68AC" w:rsidRPr="00704603" w:rsidRDefault="002B68AC" w:rsidP="004C1C04">
            <w:pPr>
              <w:rPr>
                <w:sz w:val="20"/>
                <w:szCs w:val="20"/>
                <w:lang w:eastAsia="ar-SA"/>
              </w:rPr>
            </w:pPr>
            <w:r w:rsidRPr="00704603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2B68AC" w:rsidRPr="00704603" w:rsidTr="004C1C04">
        <w:trPr>
          <w:trHeight w:val="554"/>
          <w:tblCellSpacing w:w="5" w:type="nil"/>
        </w:trPr>
        <w:tc>
          <w:tcPr>
            <w:tcW w:w="7317" w:type="dxa"/>
            <w:gridSpan w:val="2"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4603">
              <w:rPr>
                <w:b/>
                <w:sz w:val="20"/>
                <w:szCs w:val="20"/>
              </w:rPr>
              <w:t>Муниципальная подпрограмма «Повышение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2171" w:type="dxa"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6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64" w:type="dxa"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  <w:r w:rsidRPr="00704603">
              <w:rPr>
                <w:sz w:val="22"/>
              </w:rPr>
              <w:t>,0</w:t>
            </w:r>
          </w:p>
        </w:tc>
        <w:tc>
          <w:tcPr>
            <w:tcW w:w="851" w:type="dxa"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 w:rsidRPr="00704603">
              <w:rPr>
                <w:sz w:val="18"/>
                <w:szCs w:val="18"/>
              </w:rPr>
              <w:t>175,0</w:t>
            </w:r>
          </w:p>
        </w:tc>
        <w:tc>
          <w:tcPr>
            <w:tcW w:w="851" w:type="dxa"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04603">
              <w:rPr>
                <w:sz w:val="22"/>
              </w:rPr>
              <w:t>300,0</w:t>
            </w:r>
          </w:p>
        </w:tc>
        <w:tc>
          <w:tcPr>
            <w:tcW w:w="709" w:type="dxa"/>
          </w:tcPr>
          <w:p w:rsidR="002B68AC" w:rsidRPr="00704603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704603">
              <w:rPr>
                <w:sz w:val="22"/>
                <w:lang w:eastAsia="ar-SA"/>
              </w:rPr>
              <w:t>365,0</w:t>
            </w:r>
          </w:p>
        </w:tc>
        <w:tc>
          <w:tcPr>
            <w:tcW w:w="708" w:type="dxa"/>
            <w:shd w:val="clear" w:color="auto" w:fill="auto"/>
          </w:tcPr>
          <w:p w:rsidR="002B68AC" w:rsidRPr="00704603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704603">
              <w:rPr>
                <w:sz w:val="22"/>
                <w:lang w:eastAsia="ar-SA"/>
              </w:rPr>
              <w:t>370,0</w:t>
            </w:r>
          </w:p>
        </w:tc>
        <w:tc>
          <w:tcPr>
            <w:tcW w:w="709" w:type="dxa"/>
          </w:tcPr>
          <w:p w:rsidR="002B68AC" w:rsidRPr="00704603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704603">
              <w:rPr>
                <w:sz w:val="22"/>
                <w:lang w:eastAsia="ar-SA"/>
              </w:rPr>
              <w:t>375,0</w:t>
            </w:r>
          </w:p>
        </w:tc>
        <w:tc>
          <w:tcPr>
            <w:tcW w:w="708" w:type="dxa"/>
          </w:tcPr>
          <w:p w:rsidR="002B68AC" w:rsidRPr="00704603" w:rsidRDefault="002B68AC" w:rsidP="004C1C04">
            <w:pPr>
              <w:jc w:val="center"/>
              <w:rPr>
                <w:sz w:val="22"/>
                <w:lang w:eastAsia="ar-SA"/>
              </w:rPr>
            </w:pPr>
            <w:r w:rsidRPr="00704603">
              <w:rPr>
                <w:sz w:val="22"/>
                <w:lang w:eastAsia="ar-SA"/>
              </w:rPr>
              <w:t>260,0</w:t>
            </w:r>
          </w:p>
        </w:tc>
        <w:tc>
          <w:tcPr>
            <w:tcW w:w="993" w:type="dxa"/>
          </w:tcPr>
          <w:p w:rsidR="002B68AC" w:rsidRPr="00704603" w:rsidRDefault="002B68AC" w:rsidP="004C1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1923</w:t>
            </w:r>
            <w:r w:rsidRPr="00704603">
              <w:rPr>
                <w:sz w:val="22"/>
              </w:rPr>
              <w:t>,0</w:t>
            </w:r>
          </w:p>
        </w:tc>
      </w:tr>
    </w:tbl>
    <w:p w:rsidR="002B68AC" w:rsidRPr="00704603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68AC" w:rsidRPr="00224F1A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68AC" w:rsidRDefault="002B68AC" w:rsidP="002B68AC">
      <w:pPr>
        <w:ind w:left="4286" w:right="4829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399415" cy="47625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AC" w:rsidRDefault="002B68AC" w:rsidP="002B68AC">
      <w:pPr>
        <w:shd w:val="clear" w:color="auto" w:fill="FFFFFF"/>
        <w:spacing w:before="336" w:line="317" w:lineRule="exact"/>
        <w:ind w:left="1819" w:right="1795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АДМИНИСТРАЦИЯ ОРЛОВСКОГО РАЙОНА </w:t>
      </w:r>
      <w:r>
        <w:rPr>
          <w:b/>
          <w:bCs/>
          <w:sz w:val="28"/>
          <w:szCs w:val="28"/>
        </w:rPr>
        <w:t>КИРОВСКОЙ ОБЛАСТИ</w:t>
      </w:r>
    </w:p>
    <w:p w:rsidR="002B68AC" w:rsidRDefault="002B68AC" w:rsidP="002B68AC">
      <w:pPr>
        <w:shd w:val="clear" w:color="auto" w:fill="FFFFFF"/>
        <w:spacing w:before="322"/>
        <w:ind w:right="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68AC" w:rsidRDefault="002B68AC" w:rsidP="002B68AC">
      <w:pPr>
        <w:shd w:val="clear" w:color="auto" w:fill="FFFFFF"/>
        <w:spacing w:before="322"/>
        <w:ind w:right="62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68AC" w:rsidRDefault="002B68AC" w:rsidP="002B68AC">
      <w:pPr>
        <w:shd w:val="clear" w:color="auto" w:fill="FFFFFF"/>
        <w:ind w:right="3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</w:t>
      </w:r>
      <w:proofErr w:type="spellEnd"/>
      <w:r>
        <w:rPr>
          <w:sz w:val="28"/>
          <w:szCs w:val="28"/>
        </w:rPr>
        <w:t xml:space="preserve">  </w:t>
      </w:r>
    </w:p>
    <w:p w:rsidR="002B68AC" w:rsidRDefault="002B68AC" w:rsidP="002B68AC">
      <w:pPr>
        <w:shd w:val="clear" w:color="auto" w:fill="FFFFFF"/>
        <w:ind w:right="38"/>
        <w:jc w:val="center"/>
        <w:rPr>
          <w:sz w:val="28"/>
          <w:szCs w:val="28"/>
        </w:rPr>
      </w:pPr>
    </w:p>
    <w:p w:rsidR="002B68AC" w:rsidRDefault="002B68AC" w:rsidP="002B68A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12.02.2019                                                                                                     №  95-п</w:t>
      </w:r>
    </w:p>
    <w:p w:rsidR="002B68AC" w:rsidRDefault="002B68AC" w:rsidP="002B68A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B68AC" w:rsidRDefault="002B68AC" w:rsidP="002B68AC">
      <w:pPr>
        <w:shd w:val="clear" w:color="auto" w:fill="FFFFFF"/>
        <w:spacing w:line="235" w:lineRule="exact"/>
        <w:ind w:right="48"/>
        <w:jc w:val="center"/>
        <w:rPr>
          <w:sz w:val="28"/>
          <w:szCs w:val="28"/>
        </w:rPr>
      </w:pPr>
    </w:p>
    <w:p w:rsidR="002B68AC" w:rsidRDefault="002B68AC" w:rsidP="002B68AC">
      <w:pPr>
        <w:shd w:val="clear" w:color="auto" w:fill="FFFFFF"/>
        <w:spacing w:line="235" w:lineRule="exact"/>
        <w:ind w:right="4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Орловского района от 20.08.2018 № 541-п «Об утверждении муниципальной программы «Развитие культуры в Орловском районе» на 2019-2022 годы»</w:t>
      </w:r>
    </w:p>
    <w:p w:rsidR="002B68AC" w:rsidRPr="00AA600C" w:rsidRDefault="002B68AC" w:rsidP="002B68A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B68AC" w:rsidRDefault="002B68AC" w:rsidP="002B68A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С целью формирования культурно-информационного пространства на территории Орловского района, администрация Орловского района ПОСТАНОВЛЯЕТ:</w:t>
      </w:r>
    </w:p>
    <w:p w:rsidR="002B68AC" w:rsidRDefault="002B68AC" w:rsidP="002B68A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AB1D86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муниципальную программу «</w:t>
      </w:r>
      <w:r w:rsidRPr="00AB1D86">
        <w:rPr>
          <w:sz w:val="28"/>
          <w:szCs w:val="28"/>
        </w:rPr>
        <w:t>Развитие куль</w:t>
      </w:r>
      <w:r>
        <w:rPr>
          <w:sz w:val="28"/>
          <w:szCs w:val="28"/>
        </w:rPr>
        <w:t>туры в Орловском районе» на 2019-2022</w:t>
      </w:r>
      <w:r w:rsidRPr="00AB1D8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утвержденную постановлением админ</w:t>
      </w:r>
      <w:r w:rsidRPr="00AB1D86">
        <w:rPr>
          <w:sz w:val="28"/>
          <w:szCs w:val="28"/>
        </w:rPr>
        <w:t xml:space="preserve">истрации Орловского района от </w:t>
      </w:r>
      <w:r>
        <w:rPr>
          <w:bCs/>
          <w:sz w:val="28"/>
          <w:szCs w:val="28"/>
        </w:rPr>
        <w:t>20.08.2018 № 541-п</w:t>
      </w:r>
      <w:r w:rsidRPr="00AB1D8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Программу):</w:t>
      </w:r>
    </w:p>
    <w:p w:rsidR="002B68AC" w:rsidRDefault="002B68AC" w:rsidP="002B68AC">
      <w:pPr>
        <w:pStyle w:val="15"/>
        <w:widowControl w:val="0"/>
        <w:numPr>
          <w:ilvl w:val="1"/>
          <w:numId w:val="14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паспорте программы пункт «Объемы финансирования программы» изложить в новой редакции:</w:t>
      </w:r>
    </w:p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2B68AC" w:rsidRPr="00D3678B" w:rsidTr="004C1C04">
        <w:tc>
          <w:tcPr>
            <w:tcW w:w="3348" w:type="dxa"/>
            <w:shd w:val="clear" w:color="auto" w:fill="auto"/>
          </w:tcPr>
          <w:p w:rsidR="002B68AC" w:rsidRPr="00D3678B" w:rsidRDefault="002B68AC" w:rsidP="004C1C04">
            <w:pPr>
              <w:pStyle w:val="15"/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7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</w:t>
            </w:r>
          </w:p>
        </w:tc>
        <w:tc>
          <w:tcPr>
            <w:tcW w:w="6120" w:type="dxa"/>
            <w:shd w:val="clear" w:color="auto" w:fill="auto"/>
          </w:tcPr>
          <w:p w:rsidR="002B68AC" w:rsidRPr="00D3678B" w:rsidRDefault="002B68AC" w:rsidP="004C1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год-  19320,8</w:t>
            </w:r>
            <w:r w:rsidRPr="00D3678B">
              <w:rPr>
                <w:b/>
                <w:sz w:val="28"/>
                <w:szCs w:val="28"/>
              </w:rPr>
              <w:t>тыс. руб.</w:t>
            </w:r>
          </w:p>
          <w:p w:rsidR="002B68AC" w:rsidRPr="00D3678B" w:rsidRDefault="002B68AC" w:rsidP="004C1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2020год – 17707,2</w:t>
            </w:r>
            <w:r w:rsidRPr="00D367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678B">
              <w:rPr>
                <w:b/>
                <w:sz w:val="28"/>
                <w:szCs w:val="28"/>
              </w:rPr>
              <w:t>тыс</w:t>
            </w:r>
            <w:proofErr w:type="gramStart"/>
            <w:r w:rsidRPr="00D3678B">
              <w:rPr>
                <w:b/>
                <w:sz w:val="28"/>
                <w:szCs w:val="28"/>
              </w:rPr>
              <w:t>.р</w:t>
            </w:r>
            <w:proofErr w:type="gramEnd"/>
            <w:r w:rsidRPr="00D3678B">
              <w:rPr>
                <w:b/>
                <w:sz w:val="28"/>
                <w:szCs w:val="28"/>
              </w:rPr>
              <w:t>уб</w:t>
            </w:r>
            <w:proofErr w:type="spellEnd"/>
            <w:r w:rsidRPr="00D3678B">
              <w:rPr>
                <w:b/>
                <w:sz w:val="28"/>
                <w:szCs w:val="28"/>
              </w:rPr>
              <w:t>.</w:t>
            </w:r>
          </w:p>
          <w:p w:rsidR="002B68AC" w:rsidRPr="00D3678B" w:rsidRDefault="002B68AC" w:rsidP="004C1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год-  16995,2</w:t>
            </w:r>
            <w:r w:rsidRPr="00D3678B">
              <w:rPr>
                <w:b/>
                <w:sz w:val="28"/>
                <w:szCs w:val="28"/>
              </w:rPr>
              <w:t xml:space="preserve"> тыс. руб.</w:t>
            </w:r>
          </w:p>
          <w:p w:rsidR="002B68AC" w:rsidRPr="00D3678B" w:rsidRDefault="002B68AC" w:rsidP="004C1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год-</w:t>
            </w:r>
            <w:r w:rsidRPr="00D367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16995,2</w:t>
            </w:r>
            <w:r w:rsidRPr="00D3678B">
              <w:rPr>
                <w:b/>
                <w:sz w:val="28"/>
                <w:szCs w:val="28"/>
              </w:rPr>
              <w:t>тыс</w:t>
            </w:r>
            <w:proofErr w:type="gramStart"/>
            <w:r w:rsidRPr="00D3678B">
              <w:rPr>
                <w:b/>
                <w:sz w:val="28"/>
                <w:szCs w:val="28"/>
              </w:rPr>
              <w:t>.р</w:t>
            </w:r>
            <w:proofErr w:type="gramEnd"/>
            <w:r w:rsidRPr="00D3678B">
              <w:rPr>
                <w:b/>
                <w:sz w:val="28"/>
                <w:szCs w:val="28"/>
              </w:rPr>
              <w:t>уб.</w:t>
            </w:r>
          </w:p>
          <w:p w:rsidR="002B68AC" w:rsidRPr="00D3678B" w:rsidRDefault="002B68AC" w:rsidP="004C1C04">
            <w:pPr>
              <w:pStyle w:val="15"/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8AC" w:rsidRDefault="002B68AC" w:rsidP="002B68AC">
      <w:pPr>
        <w:pStyle w:val="15"/>
        <w:widowControl w:val="0"/>
        <w:numPr>
          <w:ilvl w:val="1"/>
          <w:numId w:val="14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Таблицу 3 «Объем и источники финансирования муниципальной программы» изложить в новой редакции:</w:t>
      </w: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882"/>
        <w:gridCol w:w="961"/>
        <w:gridCol w:w="955"/>
        <w:gridCol w:w="1086"/>
        <w:gridCol w:w="1086"/>
        <w:gridCol w:w="1086"/>
      </w:tblGrid>
      <w:tr w:rsidR="002B68AC" w:rsidRPr="00931E63" w:rsidTr="004C1C04">
        <w:trPr>
          <w:trHeight w:val="66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 xml:space="preserve">№ </w:t>
            </w:r>
            <w:proofErr w:type="gramStart"/>
            <w:r w:rsidRPr="00931E63">
              <w:rPr>
                <w:sz w:val="28"/>
                <w:szCs w:val="28"/>
              </w:rPr>
              <w:t>п</w:t>
            </w:r>
            <w:proofErr w:type="gramEnd"/>
            <w:r w:rsidRPr="00931E63">
              <w:rPr>
                <w:sz w:val="28"/>
                <w:szCs w:val="28"/>
              </w:rPr>
              <w:t>/п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 xml:space="preserve">Наименование </w:t>
            </w:r>
          </w:p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источника финансирования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Годы реализации муниципальной</w:t>
            </w:r>
          </w:p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Итого</w:t>
            </w:r>
          </w:p>
        </w:tc>
      </w:tr>
      <w:tr w:rsidR="002B68AC" w:rsidRPr="00931E63" w:rsidTr="004C1C04">
        <w:trPr>
          <w:trHeight w:val="336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</w:p>
        </w:tc>
      </w:tr>
      <w:tr w:rsidR="002B68AC" w:rsidRPr="00931E63" w:rsidTr="004C1C04">
        <w:trPr>
          <w:trHeight w:val="9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Бюджет муниципального образования  Орловский муниципальный  район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6871,7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27471,5</w:t>
            </w:r>
          </w:p>
        </w:tc>
      </w:tr>
      <w:tr w:rsidR="002B68AC" w:rsidRPr="00931E63" w:rsidTr="004C1C04"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711765,4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10120,5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10120,5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43546,9</w:t>
            </w:r>
          </w:p>
        </w:tc>
      </w:tr>
      <w:tr w:rsidR="002B68AC" w:rsidRPr="00931E63" w:rsidTr="004C1C04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 w:rsidRPr="00F22FE2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68AC" w:rsidRPr="00931E63" w:rsidTr="004C1C04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Комплектование книжных фондов</w:t>
            </w:r>
          </w:p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lastRenderedPageBreak/>
              <w:t>муниципальных общедоступных</w:t>
            </w:r>
          </w:p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библиотек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</w:tr>
      <w:tr w:rsidR="002B68AC" w:rsidRPr="00931E63" w:rsidTr="004C1C04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</w:tr>
      <w:tr w:rsidR="002B68AC" w:rsidRPr="00931E63" w:rsidTr="004C1C04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</w:tr>
      <w:tr w:rsidR="002B68AC" w:rsidRPr="00931E63" w:rsidTr="004C1C04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Default="002B68AC" w:rsidP="004C1C04">
            <w:pPr>
              <w:rPr>
                <w:sz w:val="22"/>
                <w:szCs w:val="22"/>
              </w:rPr>
            </w:pPr>
          </w:p>
        </w:tc>
      </w:tr>
      <w:tr w:rsidR="002B68AC" w:rsidRPr="00931E63" w:rsidTr="004C1C04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734DBA" w:rsidRDefault="002B68AC" w:rsidP="004C1C04">
            <w:pPr>
              <w:rPr>
                <w:sz w:val="28"/>
                <w:szCs w:val="28"/>
              </w:rPr>
            </w:pPr>
            <w:r w:rsidRPr="00734DBA">
              <w:rPr>
                <w:sz w:val="28"/>
                <w:szCs w:val="28"/>
              </w:rPr>
              <w:t>Проведение мероприятий по подключению общедоступных библиотек к сети  «Интернет»</w:t>
            </w:r>
            <w:r w:rsidRPr="00734DBA">
              <w:rPr>
                <w:sz w:val="28"/>
                <w:szCs w:val="28"/>
              </w:rPr>
              <w:tab/>
            </w:r>
            <w:r w:rsidRPr="00734DBA">
              <w:rPr>
                <w:sz w:val="28"/>
                <w:szCs w:val="28"/>
              </w:rPr>
              <w:tab/>
            </w:r>
            <w:r w:rsidRPr="00734DBA">
              <w:rPr>
                <w:sz w:val="28"/>
                <w:szCs w:val="28"/>
              </w:rPr>
              <w:tab/>
            </w:r>
            <w:r w:rsidRPr="00734DBA">
              <w:rPr>
                <w:sz w:val="28"/>
                <w:szCs w:val="28"/>
              </w:rPr>
              <w:tab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734DBA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734DBA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734DBA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734DBA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734DBA" w:rsidRDefault="002B68AC" w:rsidP="004C1C04">
            <w:pPr>
              <w:rPr>
                <w:sz w:val="28"/>
                <w:szCs w:val="28"/>
              </w:rPr>
            </w:pPr>
          </w:p>
        </w:tc>
      </w:tr>
      <w:tr w:rsidR="002B68AC" w:rsidRPr="00931E63" w:rsidTr="004C1C04">
        <w:trPr>
          <w:trHeight w:val="6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734DBA" w:rsidRDefault="002B68AC" w:rsidP="004C1C04">
            <w:pPr>
              <w:rPr>
                <w:sz w:val="28"/>
                <w:szCs w:val="28"/>
              </w:rPr>
            </w:pPr>
            <w:r w:rsidRPr="00734DBA">
              <w:rPr>
                <w:sz w:val="28"/>
                <w:szCs w:val="28"/>
              </w:rPr>
              <w:tab/>
            </w:r>
          </w:p>
          <w:p w:rsidR="002B68AC" w:rsidRPr="00734DBA" w:rsidRDefault="002B68AC" w:rsidP="004C1C04">
            <w:pPr>
              <w:rPr>
                <w:sz w:val="28"/>
                <w:szCs w:val="28"/>
              </w:rPr>
            </w:pPr>
            <w:r w:rsidRPr="00734DBA">
              <w:rPr>
                <w:sz w:val="28"/>
                <w:szCs w:val="28"/>
              </w:rPr>
              <w:t>Местный  бюджет</w:t>
            </w:r>
          </w:p>
          <w:p w:rsidR="002B68AC" w:rsidRPr="00734DBA" w:rsidRDefault="002B68AC" w:rsidP="004C1C04">
            <w:pPr>
              <w:rPr>
                <w:sz w:val="28"/>
                <w:szCs w:val="28"/>
              </w:rPr>
            </w:pPr>
            <w:r w:rsidRPr="00734DBA">
              <w:rPr>
                <w:sz w:val="28"/>
                <w:szCs w:val="28"/>
              </w:rPr>
              <w:tab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252AF5" w:rsidRDefault="002B68AC" w:rsidP="004C1C04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252AF5" w:rsidRDefault="002B68AC" w:rsidP="004C1C0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252AF5" w:rsidRDefault="002B68AC" w:rsidP="004C1C0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252AF5" w:rsidRDefault="002B68AC" w:rsidP="004C1C0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252AF5" w:rsidRDefault="002B68AC" w:rsidP="004C1C04"/>
        </w:tc>
      </w:tr>
      <w:tr w:rsidR="002B68AC" w:rsidRPr="00931E63" w:rsidTr="004C1C04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734DBA" w:rsidRDefault="002B68AC" w:rsidP="004C1C04">
            <w:pPr>
              <w:rPr>
                <w:sz w:val="28"/>
                <w:szCs w:val="28"/>
              </w:rPr>
            </w:pPr>
            <w:r w:rsidRPr="00734DBA">
              <w:rPr>
                <w:sz w:val="28"/>
                <w:szCs w:val="28"/>
              </w:rPr>
              <w:tab/>
            </w:r>
            <w:r w:rsidRPr="00734DBA">
              <w:rPr>
                <w:sz w:val="28"/>
                <w:szCs w:val="28"/>
              </w:rPr>
              <w:tab/>
            </w:r>
            <w:r w:rsidRPr="00734DBA">
              <w:rPr>
                <w:sz w:val="28"/>
                <w:szCs w:val="28"/>
              </w:rPr>
              <w:tab/>
            </w:r>
          </w:p>
          <w:p w:rsidR="002B68AC" w:rsidRPr="00734DBA" w:rsidRDefault="002B68AC" w:rsidP="004C1C04">
            <w:pPr>
              <w:rPr>
                <w:sz w:val="28"/>
                <w:szCs w:val="28"/>
              </w:rPr>
            </w:pPr>
            <w:r w:rsidRPr="00734DBA">
              <w:rPr>
                <w:sz w:val="28"/>
                <w:szCs w:val="28"/>
              </w:rPr>
              <w:t>Федеральный бюджет</w:t>
            </w:r>
            <w:r w:rsidRPr="00734DBA">
              <w:rPr>
                <w:sz w:val="28"/>
                <w:szCs w:val="28"/>
              </w:rPr>
              <w:tab/>
            </w:r>
            <w:r w:rsidRPr="00734DBA">
              <w:rPr>
                <w:sz w:val="28"/>
                <w:szCs w:val="28"/>
              </w:rPr>
              <w:tab/>
            </w:r>
            <w:r w:rsidRPr="00734DBA">
              <w:rPr>
                <w:sz w:val="28"/>
                <w:szCs w:val="28"/>
              </w:rPr>
              <w:tab/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252AF5" w:rsidRDefault="002B68AC" w:rsidP="004C1C04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252AF5" w:rsidRDefault="002B68AC" w:rsidP="004C1C0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252AF5" w:rsidRDefault="002B68AC" w:rsidP="004C1C0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252AF5" w:rsidRDefault="002B68AC" w:rsidP="004C1C04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252AF5" w:rsidRDefault="002B68AC" w:rsidP="004C1C04"/>
        </w:tc>
      </w:tr>
      <w:tr w:rsidR="002B68AC" w:rsidRPr="00931E63" w:rsidTr="004C1C04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734DBA" w:rsidRDefault="002B68AC" w:rsidP="004C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734DBA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734DBA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734DBA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734DBA" w:rsidRDefault="002B68AC" w:rsidP="004C1C04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734DBA" w:rsidRDefault="002B68AC" w:rsidP="004C1C04">
            <w:pPr>
              <w:rPr>
                <w:sz w:val="28"/>
                <w:szCs w:val="28"/>
              </w:rPr>
            </w:pPr>
          </w:p>
        </w:tc>
      </w:tr>
      <w:tr w:rsidR="002B68AC" w:rsidRPr="00931E63" w:rsidTr="004C1C04">
        <w:trPr>
          <w:trHeight w:val="341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931E63" w:rsidRDefault="002B68AC" w:rsidP="004C1C04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19320,8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17707,2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16995,2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16995,2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C" w:rsidRPr="00F22FE2" w:rsidRDefault="002B68AC" w:rsidP="004C1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71018,4</w:t>
            </w:r>
          </w:p>
        </w:tc>
      </w:tr>
    </w:tbl>
    <w:p w:rsidR="002B68AC" w:rsidRPr="00931E63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Приложение 1 к Программе изложить в новой редакции согласно приложению № 1.</w:t>
      </w:r>
    </w:p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Паспорт Подпрограммы «Организация и развитие библиотечного дела в муниципальном образовании Орловский район Кировской области» на 2019-2022 годы» изложить в новой редакции согласно приложению № 2.</w:t>
      </w:r>
    </w:p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 Таблицу 3 подпрограммы «Объем и источники финансирования муниципального подпрограммы» изложить в новой редакции: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1"/>
        <w:gridCol w:w="1137"/>
        <w:gridCol w:w="1137"/>
        <w:gridCol w:w="1137"/>
        <w:gridCol w:w="1137"/>
        <w:gridCol w:w="1171"/>
      </w:tblGrid>
      <w:tr w:rsidR="002B68AC" w:rsidRPr="00593DEF" w:rsidTr="004C1C04">
        <w:tc>
          <w:tcPr>
            <w:tcW w:w="3601" w:type="dxa"/>
            <w:vMerge w:val="restart"/>
          </w:tcPr>
          <w:p w:rsidR="002B68AC" w:rsidRPr="00593DEF" w:rsidRDefault="002B68AC" w:rsidP="004C1C04">
            <w:pPr>
              <w:jc w:val="center"/>
            </w:pPr>
            <w:r w:rsidRPr="00593DEF">
              <w:t>Наименование</w:t>
            </w:r>
            <w:r w:rsidRPr="00593DEF">
              <w:rPr>
                <w:lang w:val="en-US"/>
              </w:rPr>
              <w:t xml:space="preserve"> </w:t>
            </w:r>
            <w:r w:rsidRPr="00593DEF">
              <w:t>источника финансирования</w:t>
            </w:r>
          </w:p>
        </w:tc>
        <w:tc>
          <w:tcPr>
            <w:tcW w:w="4548" w:type="dxa"/>
            <w:gridSpan w:val="4"/>
          </w:tcPr>
          <w:p w:rsidR="002B68AC" w:rsidRPr="00593DEF" w:rsidRDefault="002B68AC" w:rsidP="004C1C04">
            <w:pPr>
              <w:jc w:val="center"/>
            </w:pPr>
            <w:r w:rsidRPr="00593DEF">
              <w:t>Годы реализации Подпрограммы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center"/>
            </w:pPr>
            <w:r w:rsidRPr="00593DEF">
              <w:t>Итого</w:t>
            </w:r>
          </w:p>
        </w:tc>
      </w:tr>
      <w:tr w:rsidR="002B68AC" w:rsidRPr="00593DEF" w:rsidTr="004C1C04">
        <w:tc>
          <w:tcPr>
            <w:tcW w:w="3601" w:type="dxa"/>
            <w:vMerge/>
          </w:tcPr>
          <w:p w:rsidR="002B68AC" w:rsidRPr="00593DEF" w:rsidRDefault="002B68AC" w:rsidP="004C1C04">
            <w:pPr>
              <w:jc w:val="center"/>
            </w:pP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>
              <w:t>2019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>
              <w:t>2020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>
              <w:t>2021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 w:rsidRPr="00593DEF">
              <w:t>20</w:t>
            </w:r>
            <w:r>
              <w:t>22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center"/>
            </w:pP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 xml:space="preserve">Бюджет муниципального образования 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3882,4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2039,1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2967,2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2967,2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  <w:r>
              <w:t>11855,9</w:t>
            </w: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>Областной бюджет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6721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7537,3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5892,4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5892,4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  <w:r>
              <w:t>26043,1</w:t>
            </w: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>Федеральный бюджет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 w:rsidRPr="00593DEF">
              <w:t>0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 w:rsidRPr="00593DEF">
              <w:t>0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0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0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>Всего по подпрограмме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10603,4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9576,4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8859,6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8859,6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  <w:r>
              <w:t>37899,0</w:t>
            </w:r>
          </w:p>
        </w:tc>
      </w:tr>
    </w:tbl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 Приложение № 1 к Подпрограмме «Перечень мероприятий Подпрограммы «</w:t>
      </w:r>
      <w:r w:rsidRPr="00225DBF">
        <w:rPr>
          <w:rFonts w:ascii="Times New Roman" w:hAnsi="Times New Roman" w:cs="Times New Roman"/>
          <w:sz w:val="28"/>
          <w:szCs w:val="28"/>
          <w:lang w:eastAsia="ru-RU"/>
        </w:rPr>
        <w:t>Организация и развитие библиотечного дела в муниципальном образовании Орловский район Кировской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» изложить в новой редакции согласно приложению №  3</w:t>
      </w:r>
    </w:p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1.7. Паспорт Подпрограммы «Организация деятельности муниципального казенного учреждения «Централизованная бухгалтерия муниципальных учреждений культуры» на 2019-2022 годы» изложить в новой редакции согласно приложению № 4</w:t>
      </w:r>
    </w:p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 Таблицу 3 подпрограммы «Объем и источники финансирования муниципального подпрограммы» изложить в новой редакции:</w:t>
      </w:r>
    </w:p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1"/>
        <w:gridCol w:w="1137"/>
        <w:gridCol w:w="1137"/>
        <w:gridCol w:w="1137"/>
        <w:gridCol w:w="1137"/>
        <w:gridCol w:w="1176"/>
      </w:tblGrid>
      <w:tr w:rsidR="002B68AC" w:rsidRPr="00593DEF" w:rsidTr="004C1C04">
        <w:tc>
          <w:tcPr>
            <w:tcW w:w="3601" w:type="dxa"/>
            <w:vMerge w:val="restart"/>
          </w:tcPr>
          <w:p w:rsidR="002B68AC" w:rsidRPr="00593DEF" w:rsidRDefault="002B68AC" w:rsidP="004C1C04">
            <w:pPr>
              <w:jc w:val="center"/>
            </w:pPr>
            <w:r w:rsidRPr="00593DEF">
              <w:lastRenderedPageBreak/>
              <w:t>Наименование</w:t>
            </w:r>
            <w:r w:rsidRPr="00593DEF">
              <w:rPr>
                <w:lang w:val="en-US"/>
              </w:rPr>
              <w:t xml:space="preserve"> </w:t>
            </w:r>
            <w:r w:rsidRPr="00593DEF">
              <w:t>источника финансирования</w:t>
            </w:r>
          </w:p>
        </w:tc>
        <w:tc>
          <w:tcPr>
            <w:tcW w:w="4548" w:type="dxa"/>
            <w:gridSpan w:val="4"/>
          </w:tcPr>
          <w:p w:rsidR="002B68AC" w:rsidRPr="00593DEF" w:rsidRDefault="002B68AC" w:rsidP="004C1C04">
            <w:pPr>
              <w:jc w:val="center"/>
            </w:pPr>
            <w:r w:rsidRPr="00593DEF">
              <w:t>Годы реализации Подпрограммы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center"/>
            </w:pPr>
            <w:r w:rsidRPr="00593DEF">
              <w:t>Итого</w:t>
            </w:r>
          </w:p>
        </w:tc>
      </w:tr>
      <w:tr w:rsidR="002B68AC" w:rsidRPr="00593DEF" w:rsidTr="004C1C04">
        <w:tc>
          <w:tcPr>
            <w:tcW w:w="3601" w:type="dxa"/>
            <w:vMerge/>
          </w:tcPr>
          <w:p w:rsidR="002B68AC" w:rsidRPr="00593DEF" w:rsidRDefault="002B68AC" w:rsidP="004C1C04">
            <w:pPr>
              <w:jc w:val="center"/>
            </w:pP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 w:rsidRPr="00593DEF">
              <w:t>2019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 w:rsidRPr="00593DEF">
              <w:t>20</w:t>
            </w:r>
            <w:r>
              <w:t>20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>
              <w:t>2021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>
              <w:t>2022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center"/>
            </w:pP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 xml:space="preserve">Бюджет муниципального образования 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990,3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990,3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990,3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990,3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  <w:r>
              <w:t>3961,2</w:t>
            </w:r>
          </w:p>
        </w:tc>
      </w:tr>
      <w:tr w:rsidR="002B68AC" w:rsidRPr="00593DEF" w:rsidTr="004C1C04">
        <w:trPr>
          <w:trHeight w:val="372"/>
        </w:trPr>
        <w:tc>
          <w:tcPr>
            <w:tcW w:w="3601" w:type="dxa"/>
          </w:tcPr>
          <w:p w:rsidR="002B68AC" w:rsidRPr="00593DEF" w:rsidRDefault="002B68AC" w:rsidP="004C1C04">
            <w:r w:rsidRPr="00593DEF">
              <w:t>Областной бюджет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1428,1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1428,1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3899,7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3899,7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  <w:r>
              <w:t>5712,4</w:t>
            </w: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>Федеральный бюджет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0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0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0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0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  <w:r>
              <w:t>0</w:t>
            </w: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>Всего по подпрограмме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2418,4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2418,4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2418,4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2418,4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r>
              <w:t>9373,6</w:t>
            </w:r>
          </w:p>
        </w:tc>
      </w:tr>
      <w:tr w:rsidR="002B68AC" w:rsidRPr="00593DEF" w:rsidTr="004C1C04">
        <w:tc>
          <w:tcPr>
            <w:tcW w:w="3601" w:type="dxa"/>
          </w:tcPr>
          <w:p w:rsidR="002B68AC" w:rsidRDefault="002B68AC" w:rsidP="004C1C04"/>
          <w:p w:rsidR="002B68AC" w:rsidRPr="00593DEF" w:rsidRDefault="002B68AC" w:rsidP="004C1C04"/>
        </w:tc>
        <w:tc>
          <w:tcPr>
            <w:tcW w:w="1137" w:type="dxa"/>
          </w:tcPr>
          <w:p w:rsidR="002B68AC" w:rsidRDefault="002B68AC" w:rsidP="004C1C04">
            <w:pPr>
              <w:jc w:val="right"/>
            </w:pPr>
          </w:p>
        </w:tc>
        <w:tc>
          <w:tcPr>
            <w:tcW w:w="1137" w:type="dxa"/>
          </w:tcPr>
          <w:p w:rsidR="002B68AC" w:rsidRDefault="002B68AC" w:rsidP="004C1C04">
            <w:pPr>
              <w:jc w:val="right"/>
            </w:pPr>
          </w:p>
        </w:tc>
        <w:tc>
          <w:tcPr>
            <w:tcW w:w="1137" w:type="dxa"/>
          </w:tcPr>
          <w:p w:rsidR="002B68AC" w:rsidRDefault="002B68AC" w:rsidP="004C1C04">
            <w:pPr>
              <w:jc w:val="right"/>
            </w:pPr>
          </w:p>
        </w:tc>
        <w:tc>
          <w:tcPr>
            <w:tcW w:w="1137" w:type="dxa"/>
          </w:tcPr>
          <w:p w:rsidR="002B68AC" w:rsidRDefault="002B68AC" w:rsidP="004C1C04">
            <w:pPr>
              <w:jc w:val="right"/>
            </w:pP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2B68AC" w:rsidRDefault="002B68AC" w:rsidP="004C1C04"/>
        </w:tc>
      </w:tr>
    </w:tbl>
    <w:p w:rsidR="002B68AC" w:rsidRDefault="002B68AC" w:rsidP="002B68AC">
      <w:pPr>
        <w:ind w:firstLine="720"/>
        <w:jc w:val="both"/>
        <w:rPr>
          <w:sz w:val="28"/>
          <w:szCs w:val="28"/>
        </w:rPr>
      </w:pPr>
    </w:p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1.9. Паспорт Подпрограммы «Развитие музейной деятельности в Орловском районе» на 2019-2022 годы» изложить в новой редакции согласно приложению № 5.</w:t>
      </w:r>
    </w:p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1.10. Таблицу 3 подпрограммы «Объем и источники финансирования муниципального подпрограммы» изложить в новой редакции: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1"/>
        <w:gridCol w:w="1137"/>
        <w:gridCol w:w="1137"/>
        <w:gridCol w:w="1137"/>
        <w:gridCol w:w="1137"/>
        <w:gridCol w:w="1171"/>
      </w:tblGrid>
      <w:tr w:rsidR="002B68AC" w:rsidRPr="00593DEF" w:rsidTr="004C1C04">
        <w:tc>
          <w:tcPr>
            <w:tcW w:w="3601" w:type="dxa"/>
            <w:vMerge w:val="restart"/>
          </w:tcPr>
          <w:p w:rsidR="002B68AC" w:rsidRPr="00593DEF" w:rsidRDefault="002B68AC" w:rsidP="004C1C04">
            <w:pPr>
              <w:jc w:val="center"/>
            </w:pPr>
            <w:r w:rsidRPr="00593DEF">
              <w:t>Наименование</w:t>
            </w:r>
            <w:r w:rsidRPr="00593DEF">
              <w:rPr>
                <w:lang w:val="en-US"/>
              </w:rPr>
              <w:t xml:space="preserve"> </w:t>
            </w:r>
            <w:r w:rsidRPr="00593DEF">
              <w:t>источника финансирования</w:t>
            </w:r>
          </w:p>
        </w:tc>
        <w:tc>
          <w:tcPr>
            <w:tcW w:w="4548" w:type="dxa"/>
            <w:gridSpan w:val="4"/>
          </w:tcPr>
          <w:p w:rsidR="002B68AC" w:rsidRPr="00593DEF" w:rsidRDefault="002B68AC" w:rsidP="004C1C04">
            <w:pPr>
              <w:jc w:val="center"/>
            </w:pPr>
            <w:r w:rsidRPr="00593DEF">
              <w:t>Годы реализации Подпрограммы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center"/>
            </w:pPr>
            <w:r w:rsidRPr="00593DEF">
              <w:t>Итого</w:t>
            </w:r>
          </w:p>
        </w:tc>
      </w:tr>
      <w:tr w:rsidR="002B68AC" w:rsidRPr="00593DEF" w:rsidTr="004C1C04">
        <w:tc>
          <w:tcPr>
            <w:tcW w:w="3601" w:type="dxa"/>
            <w:vMerge/>
          </w:tcPr>
          <w:p w:rsidR="002B68AC" w:rsidRPr="00593DEF" w:rsidRDefault="002B68AC" w:rsidP="004C1C04">
            <w:pPr>
              <w:jc w:val="center"/>
            </w:pP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 w:rsidRPr="00593DEF">
              <w:t>2019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 w:rsidRPr="00593DEF">
              <w:t>20</w:t>
            </w:r>
            <w:r>
              <w:t>20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>
              <w:t>2021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>
              <w:t>2022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center"/>
            </w:pP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 xml:space="preserve">Бюджет муниципального образования 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971,5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973,3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975,3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975,3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  <w:r>
              <w:t>3895,4</w:t>
            </w: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>Областной бюджет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1026,6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822,2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822,2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822,2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  <w:r>
              <w:t>3493,2</w:t>
            </w: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>Федеральный бюджет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>Всего по подпрограмме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1998,1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1795,5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1797,5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1797,5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  <w:r>
              <w:t>7388,6</w:t>
            </w:r>
          </w:p>
        </w:tc>
      </w:tr>
    </w:tbl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1.11. Приложение № 1 к Подпрограмме «Перечень мероприятий Подпрограммы «Развитие музейной деятельности в Орловском районе» изложить в новой редакции согласно приложению №  6</w:t>
      </w:r>
    </w:p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1.12. Паспорт Подпрограммы «Обеспечение дополнительного художественно-эстетического образования» на 201-2022 годы» изложить в новой редакции согласно приложению № 7.</w:t>
      </w:r>
    </w:p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1.13. Таблицу 3 подпрограммы «Объем и источники финансирования муниципального подпрограммы» изложить в новой редакции: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1"/>
        <w:gridCol w:w="1137"/>
        <w:gridCol w:w="1137"/>
        <w:gridCol w:w="1137"/>
        <w:gridCol w:w="1137"/>
        <w:gridCol w:w="1171"/>
      </w:tblGrid>
      <w:tr w:rsidR="002B68AC" w:rsidRPr="00593DEF" w:rsidTr="004C1C04">
        <w:tc>
          <w:tcPr>
            <w:tcW w:w="3601" w:type="dxa"/>
            <w:vMerge w:val="restart"/>
          </w:tcPr>
          <w:p w:rsidR="002B68AC" w:rsidRPr="00593DEF" w:rsidRDefault="002B68AC" w:rsidP="004C1C04">
            <w:pPr>
              <w:jc w:val="center"/>
            </w:pPr>
            <w:r w:rsidRPr="00593DEF">
              <w:t>Наименование</w:t>
            </w:r>
            <w:r w:rsidRPr="00593DEF">
              <w:rPr>
                <w:lang w:val="en-US"/>
              </w:rPr>
              <w:t xml:space="preserve"> </w:t>
            </w:r>
            <w:r w:rsidRPr="00593DEF">
              <w:t>источника финансирования</w:t>
            </w:r>
          </w:p>
        </w:tc>
        <w:tc>
          <w:tcPr>
            <w:tcW w:w="4548" w:type="dxa"/>
            <w:gridSpan w:val="4"/>
          </w:tcPr>
          <w:p w:rsidR="002B68AC" w:rsidRPr="00593DEF" w:rsidRDefault="002B68AC" w:rsidP="004C1C04">
            <w:pPr>
              <w:jc w:val="center"/>
            </w:pPr>
            <w:r w:rsidRPr="00593DEF">
              <w:t>Годы реализации Подпрограммы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center"/>
            </w:pPr>
            <w:r w:rsidRPr="00593DEF">
              <w:t>Итого</w:t>
            </w:r>
          </w:p>
        </w:tc>
      </w:tr>
      <w:tr w:rsidR="002B68AC" w:rsidRPr="00593DEF" w:rsidTr="004C1C04">
        <w:tc>
          <w:tcPr>
            <w:tcW w:w="3601" w:type="dxa"/>
            <w:vMerge/>
          </w:tcPr>
          <w:p w:rsidR="002B68AC" w:rsidRPr="00593DEF" w:rsidRDefault="002B68AC" w:rsidP="004C1C04">
            <w:pPr>
              <w:jc w:val="center"/>
            </w:pP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 w:rsidRPr="00593DEF">
              <w:t>2019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 w:rsidRPr="00593DEF">
              <w:t>20</w:t>
            </w:r>
            <w:r>
              <w:t>20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>
              <w:t>2021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center"/>
            </w:pPr>
            <w:r>
              <w:t>2022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center"/>
            </w:pP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 xml:space="preserve">Бюджет муниципального образования 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1916,1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1919,1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1921,9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1921,9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  <w:r>
              <w:t>7679,0</w:t>
            </w: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>Областной бюджет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2364,8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1977,8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1977,8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1977,8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  <w:r>
              <w:t>8298,2</w:t>
            </w: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>Федеральный бюджет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</w:p>
        </w:tc>
      </w:tr>
      <w:tr w:rsidR="002B68AC" w:rsidRPr="00593DEF" w:rsidTr="004C1C04">
        <w:tc>
          <w:tcPr>
            <w:tcW w:w="3601" w:type="dxa"/>
          </w:tcPr>
          <w:p w:rsidR="002B68AC" w:rsidRPr="00593DEF" w:rsidRDefault="002B68AC" w:rsidP="004C1C04">
            <w:r w:rsidRPr="00593DEF">
              <w:t>Всего по подпрограмме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4280,9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3896,9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3899,7</w:t>
            </w:r>
          </w:p>
        </w:tc>
        <w:tc>
          <w:tcPr>
            <w:tcW w:w="1137" w:type="dxa"/>
          </w:tcPr>
          <w:p w:rsidR="002B68AC" w:rsidRPr="00593DEF" w:rsidRDefault="002B68AC" w:rsidP="004C1C04">
            <w:pPr>
              <w:jc w:val="right"/>
            </w:pPr>
            <w:r>
              <w:t>3899,7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2B68AC" w:rsidRPr="00593DEF" w:rsidRDefault="002B68AC" w:rsidP="004C1C04">
            <w:pPr>
              <w:jc w:val="right"/>
            </w:pPr>
            <w:r>
              <w:t>15977,2</w:t>
            </w:r>
          </w:p>
        </w:tc>
      </w:tr>
    </w:tbl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8AC" w:rsidRDefault="002B68AC" w:rsidP="002B68AC">
      <w:pPr>
        <w:pStyle w:val="15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1.14. Приложение № 1 к Подпрограмме «Перечень мероприятий Подпрограммы «</w:t>
      </w:r>
      <w:r w:rsidRPr="000D61FF">
        <w:rPr>
          <w:rFonts w:ascii="Times New Roman" w:hAnsi="Times New Roman" w:cs="Times New Roman"/>
          <w:sz w:val="28"/>
          <w:szCs w:val="28"/>
          <w:lang w:eastAsia="ru-RU"/>
        </w:rPr>
        <w:t>Обеспечение дополнительного художественн</w:t>
      </w:r>
      <w:proofErr w:type="gramStart"/>
      <w:r w:rsidRPr="000D61F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D61FF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№  8</w:t>
      </w:r>
    </w:p>
    <w:p w:rsidR="002B68AC" w:rsidRDefault="002B68AC" w:rsidP="002B68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Орловского района (Лаптева Н.К.) ежегодно при формировании бюджета предусматривать выделение денежных средств на реализацию муниципальной программы «Развитие культуры в Орловском районе»  на 2019-2022 годы.</w:t>
      </w:r>
    </w:p>
    <w:p w:rsidR="002B68AC" w:rsidRDefault="002B68AC" w:rsidP="002B68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Орловского района по профилактике правонарушений, заведующего отделом культуры и социальной работы </w:t>
      </w:r>
      <w:proofErr w:type="spellStart"/>
      <w:r>
        <w:rPr>
          <w:sz w:val="28"/>
          <w:szCs w:val="28"/>
        </w:rPr>
        <w:t>Ашихмину</w:t>
      </w:r>
      <w:proofErr w:type="spellEnd"/>
      <w:r>
        <w:rPr>
          <w:sz w:val="28"/>
          <w:szCs w:val="28"/>
        </w:rPr>
        <w:t xml:space="preserve"> Т.И.</w:t>
      </w:r>
    </w:p>
    <w:p w:rsidR="002B68AC" w:rsidRDefault="002B68AC" w:rsidP="002B68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>
        <w:rPr>
          <w:spacing w:val="-3"/>
          <w:sz w:val="28"/>
          <w:szCs w:val="28"/>
        </w:rPr>
        <w:t xml:space="preserve"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>
        <w:rPr>
          <w:spacing w:val="-7"/>
          <w:sz w:val="28"/>
          <w:szCs w:val="28"/>
        </w:rPr>
        <w:t>области.</w:t>
      </w:r>
    </w:p>
    <w:p w:rsidR="002B68AC" w:rsidRDefault="002B68AC" w:rsidP="002B68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опубликования.</w:t>
      </w:r>
    </w:p>
    <w:p w:rsidR="002B68AC" w:rsidRDefault="002B68AC" w:rsidP="002B68AC">
      <w:pPr>
        <w:jc w:val="both"/>
        <w:rPr>
          <w:sz w:val="28"/>
          <w:szCs w:val="28"/>
        </w:rPr>
      </w:pPr>
    </w:p>
    <w:p w:rsidR="002B68AC" w:rsidRDefault="002B68AC" w:rsidP="002B68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B68AC" w:rsidRDefault="002B68AC" w:rsidP="002B6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              </w:t>
      </w:r>
      <w:proofErr w:type="spellStart"/>
      <w:r>
        <w:rPr>
          <w:sz w:val="28"/>
          <w:szCs w:val="28"/>
        </w:rPr>
        <w:t>С.С.Целищев</w:t>
      </w:r>
      <w:proofErr w:type="spellEnd"/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rPr>
          <w:sz w:val="28"/>
          <w:szCs w:val="28"/>
        </w:rPr>
      </w:pPr>
    </w:p>
    <w:p w:rsidR="002B68AC" w:rsidRPr="008748B7" w:rsidRDefault="002B68AC" w:rsidP="002B68AC">
      <w:pPr>
        <w:jc w:val="right"/>
      </w:pPr>
      <w:r w:rsidRPr="008748B7">
        <w:t>Приложение № 1</w:t>
      </w:r>
    </w:p>
    <w:p w:rsidR="002B68AC" w:rsidRPr="008748B7" w:rsidRDefault="002B68AC" w:rsidP="002B68AC">
      <w:pPr>
        <w:jc w:val="right"/>
      </w:pPr>
      <w:r w:rsidRPr="008748B7">
        <w:t xml:space="preserve"> к постановлению администрации </w:t>
      </w:r>
    </w:p>
    <w:p w:rsidR="002B68AC" w:rsidRPr="008748B7" w:rsidRDefault="002B68AC" w:rsidP="002B68AC">
      <w:pPr>
        <w:jc w:val="right"/>
      </w:pPr>
      <w:r w:rsidRPr="008748B7">
        <w:t xml:space="preserve">Орловского района </w:t>
      </w:r>
    </w:p>
    <w:p w:rsidR="002B68AC" w:rsidRPr="008748B7" w:rsidRDefault="002B68AC" w:rsidP="002B68AC">
      <w:pPr>
        <w:jc w:val="right"/>
      </w:pPr>
      <w:r>
        <w:t>от 12.02.2019_ № 95-п</w:t>
      </w: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pPr>
        <w:jc w:val="center"/>
        <w:rPr>
          <w:b/>
          <w:sz w:val="28"/>
          <w:szCs w:val="28"/>
        </w:rPr>
      </w:pPr>
    </w:p>
    <w:p w:rsidR="002B68AC" w:rsidRDefault="002B68AC" w:rsidP="002B68AC">
      <w:pPr>
        <w:jc w:val="center"/>
        <w:rPr>
          <w:b/>
          <w:sz w:val="28"/>
          <w:szCs w:val="28"/>
        </w:rPr>
      </w:pPr>
    </w:p>
    <w:p w:rsidR="002B68AC" w:rsidRPr="002E1AFD" w:rsidRDefault="002B68AC" w:rsidP="002B68AC">
      <w:pPr>
        <w:jc w:val="center"/>
        <w:rPr>
          <w:b/>
          <w:sz w:val="28"/>
          <w:szCs w:val="28"/>
        </w:rPr>
      </w:pPr>
      <w:r w:rsidRPr="002E1AFD">
        <w:rPr>
          <w:b/>
          <w:sz w:val="28"/>
          <w:szCs w:val="28"/>
        </w:rPr>
        <w:t>ОБЪЁМ   ФИНАНСИРОВАНИЯ ПРОГРАММЫ</w:t>
      </w:r>
    </w:p>
    <w:p w:rsidR="002B68AC" w:rsidRPr="002E1AFD" w:rsidRDefault="002B68AC" w:rsidP="002B68AC">
      <w:pPr>
        <w:jc w:val="center"/>
        <w:rPr>
          <w:b/>
          <w:sz w:val="28"/>
          <w:szCs w:val="28"/>
        </w:rPr>
      </w:pPr>
      <w:r w:rsidRPr="002E1AFD">
        <w:rPr>
          <w:b/>
          <w:sz w:val="28"/>
          <w:szCs w:val="28"/>
        </w:rPr>
        <w:t>«РАЗВИТИЕ КУЛЬТ</w:t>
      </w:r>
      <w:r>
        <w:rPr>
          <w:b/>
          <w:sz w:val="28"/>
          <w:szCs w:val="28"/>
        </w:rPr>
        <w:t>УРЫ В ОРЛОВСКОМ РАЙОНЕ»  НА 2019- 2022</w:t>
      </w:r>
      <w:r w:rsidRPr="002E1AFD">
        <w:rPr>
          <w:b/>
          <w:sz w:val="28"/>
          <w:szCs w:val="28"/>
        </w:rPr>
        <w:t xml:space="preserve"> годы</w:t>
      </w:r>
    </w:p>
    <w:p w:rsidR="002B68AC" w:rsidRPr="002E1AFD" w:rsidRDefault="002B68AC" w:rsidP="002B68A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1824"/>
        <w:gridCol w:w="759"/>
        <w:gridCol w:w="741"/>
        <w:gridCol w:w="823"/>
        <w:gridCol w:w="823"/>
        <w:gridCol w:w="823"/>
        <w:gridCol w:w="1246"/>
      </w:tblGrid>
      <w:tr w:rsidR="002B68AC" w:rsidRPr="002E1AFD" w:rsidTr="004C1C04">
        <w:trPr>
          <w:trHeight w:val="348"/>
        </w:trPr>
        <w:tc>
          <w:tcPr>
            <w:tcW w:w="1458" w:type="pct"/>
            <w:vMerge w:val="restar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918" w:type="pct"/>
            <w:vMerge w:val="restar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Источники</w:t>
            </w:r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финансирования</w:t>
            </w:r>
          </w:p>
        </w:tc>
        <w:tc>
          <w:tcPr>
            <w:tcW w:w="1997" w:type="pct"/>
            <w:gridSpan w:val="5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ОБЪЕМ финансирования, (</w:t>
            </w:r>
            <w:proofErr w:type="spellStart"/>
            <w:r w:rsidRPr="002E1AFD">
              <w:rPr>
                <w:sz w:val="14"/>
                <w:szCs w:val="14"/>
              </w:rPr>
              <w:t>тыс</w:t>
            </w:r>
            <w:proofErr w:type="gramStart"/>
            <w:r w:rsidRPr="002E1AFD">
              <w:rPr>
                <w:sz w:val="14"/>
                <w:szCs w:val="14"/>
              </w:rPr>
              <w:t>.р</w:t>
            </w:r>
            <w:proofErr w:type="gramEnd"/>
            <w:r w:rsidRPr="002E1AFD">
              <w:rPr>
                <w:sz w:val="14"/>
                <w:szCs w:val="14"/>
              </w:rPr>
              <w:t>уб</w:t>
            </w:r>
            <w:proofErr w:type="spellEnd"/>
            <w:r w:rsidRPr="002E1AFD">
              <w:rPr>
                <w:sz w:val="14"/>
                <w:szCs w:val="14"/>
              </w:rPr>
              <w:t>.)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2B68AC" w:rsidRPr="002E1AFD" w:rsidRDefault="002B68AC" w:rsidP="004C1C04">
            <w:pPr>
              <w:jc w:val="both"/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Исполнители</w:t>
            </w:r>
          </w:p>
        </w:tc>
      </w:tr>
      <w:tr w:rsidR="002B68AC" w:rsidRPr="002E1AFD" w:rsidTr="004C1C04">
        <w:trPr>
          <w:trHeight w:val="305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2019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2020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всего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jc w:val="both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636"/>
        </w:trPr>
        <w:tc>
          <w:tcPr>
            <w:tcW w:w="145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 xml:space="preserve">Организация  и поддержка народного творчества в Орловском </w:t>
            </w:r>
            <w:r w:rsidRPr="002E1AFD">
              <w:rPr>
                <w:sz w:val="16"/>
                <w:szCs w:val="16"/>
              </w:rPr>
              <w:t>районе  на 2017-2020 годы</w:t>
            </w: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 xml:space="preserve">Бюджет </w:t>
            </w:r>
            <w:proofErr w:type="gramStart"/>
            <w:r w:rsidRPr="002E1AFD">
              <w:rPr>
                <w:sz w:val="14"/>
                <w:szCs w:val="14"/>
              </w:rPr>
              <w:t>муниципального</w:t>
            </w:r>
            <w:proofErr w:type="gramEnd"/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образования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10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10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27" w:type="pct"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отдел культуры и социальной работы</w:t>
            </w:r>
          </w:p>
        </w:tc>
      </w:tr>
      <w:tr w:rsidR="002B68AC" w:rsidRPr="002E1AFD" w:rsidTr="004C1C04">
        <w:tc>
          <w:tcPr>
            <w:tcW w:w="145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Развитие туризма в Орловском районе</w:t>
            </w:r>
            <w:r w:rsidRPr="002E1AFD">
              <w:rPr>
                <w:sz w:val="16"/>
                <w:szCs w:val="16"/>
              </w:rPr>
              <w:t xml:space="preserve"> на 2017-2020 годы</w:t>
            </w:r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 xml:space="preserve">Бюджет </w:t>
            </w:r>
            <w:proofErr w:type="gramStart"/>
            <w:r w:rsidRPr="002E1AFD">
              <w:rPr>
                <w:sz w:val="14"/>
                <w:szCs w:val="14"/>
              </w:rPr>
              <w:t>муниципального</w:t>
            </w:r>
            <w:proofErr w:type="gramEnd"/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образования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10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10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27" w:type="pct"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отдел культуры и социальной работы</w:t>
            </w:r>
          </w:p>
        </w:tc>
      </w:tr>
      <w:tr w:rsidR="002B68AC" w:rsidRPr="002E1AFD" w:rsidTr="004C1C04">
        <w:tc>
          <w:tcPr>
            <w:tcW w:w="145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Сохранение исторического и культурного наследия города Орлова  и Орловского района</w:t>
            </w:r>
            <w:r w:rsidRPr="002E1AFD">
              <w:rPr>
                <w:sz w:val="16"/>
                <w:szCs w:val="16"/>
              </w:rPr>
              <w:t xml:space="preserve"> на 2017-2020 годы</w:t>
            </w: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 xml:space="preserve">Бюджет </w:t>
            </w:r>
            <w:proofErr w:type="gramStart"/>
            <w:r w:rsidRPr="002E1AFD">
              <w:rPr>
                <w:sz w:val="14"/>
                <w:szCs w:val="14"/>
              </w:rPr>
              <w:t>муниципального</w:t>
            </w:r>
            <w:proofErr w:type="gramEnd"/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образования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0</w:t>
            </w:r>
          </w:p>
        </w:tc>
        <w:tc>
          <w:tcPr>
            <w:tcW w:w="627" w:type="pct"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МКУК «Орловский краеведческий музей»</w:t>
            </w:r>
          </w:p>
        </w:tc>
      </w:tr>
      <w:tr w:rsidR="002B68AC" w:rsidRPr="002E1AFD" w:rsidTr="004C1C04">
        <w:trPr>
          <w:trHeight w:val="453"/>
        </w:trPr>
        <w:tc>
          <w:tcPr>
            <w:tcW w:w="1458" w:type="pct"/>
            <w:vMerge w:val="restar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Развитие музейной деятельности  Орловского района Кировской области</w:t>
            </w:r>
            <w:r w:rsidRPr="002E1AFD">
              <w:rPr>
                <w:sz w:val="16"/>
                <w:szCs w:val="16"/>
              </w:rPr>
              <w:t xml:space="preserve"> на 2017-2020 годы</w:t>
            </w:r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 xml:space="preserve">Бюджет </w:t>
            </w:r>
            <w:proofErr w:type="gramStart"/>
            <w:r w:rsidRPr="002E1AFD">
              <w:rPr>
                <w:sz w:val="14"/>
                <w:szCs w:val="14"/>
              </w:rPr>
              <w:t>муниципального</w:t>
            </w:r>
            <w:proofErr w:type="gramEnd"/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образования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971,5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973,3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975,3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975,3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3895,4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МКУК</w:t>
            </w:r>
          </w:p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«Орловский краеведческий музей»</w:t>
            </w:r>
          </w:p>
        </w:tc>
      </w:tr>
      <w:tr w:rsidR="002B68AC" w:rsidRPr="002E1AFD" w:rsidTr="004C1C04">
        <w:trPr>
          <w:trHeight w:val="351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1026,6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822,2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822,2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822,2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3493,2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364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 xml:space="preserve">Итого </w:t>
            </w:r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1998,1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1795,5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1797,5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1797,5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7388,6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513"/>
        </w:trPr>
        <w:tc>
          <w:tcPr>
            <w:tcW w:w="1458" w:type="pct"/>
            <w:vMerge w:val="restar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Организация и развитие библиотечного дела в муниципальном образовании Орловский район Кировской области</w:t>
            </w:r>
            <w:r w:rsidRPr="002E1AFD">
              <w:rPr>
                <w:sz w:val="16"/>
                <w:szCs w:val="16"/>
              </w:rPr>
              <w:t xml:space="preserve"> на 2017-2020 годы</w:t>
            </w:r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 xml:space="preserve">Бюджет </w:t>
            </w:r>
            <w:proofErr w:type="gramStart"/>
            <w:r w:rsidRPr="002E1AFD">
              <w:rPr>
                <w:sz w:val="14"/>
                <w:szCs w:val="14"/>
              </w:rPr>
              <w:t>муниципального</w:t>
            </w:r>
            <w:proofErr w:type="gramEnd"/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образования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3882,4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2039,1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2967,2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2967,2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11855,9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372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6721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7537,3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5892,4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5892,4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26043,1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279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279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279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-местный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302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-областной</w:t>
            </w:r>
            <w:r>
              <w:rPr>
                <w:sz w:val="14"/>
                <w:szCs w:val="14"/>
              </w:rPr>
              <w:t xml:space="preserve"> 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268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Федеральный бюджет</w:t>
            </w:r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777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Default="002B68AC" w:rsidP="004C1C04">
            <w:pPr>
              <w:rPr>
                <w:sz w:val="14"/>
                <w:szCs w:val="14"/>
              </w:rPr>
            </w:pPr>
            <w:r w:rsidRPr="00FC7C4A">
              <w:rPr>
                <w:sz w:val="14"/>
                <w:szCs w:val="14"/>
              </w:rPr>
              <w:t>Проведение мероприятий по подключению общедоступны</w:t>
            </w:r>
            <w:r>
              <w:rPr>
                <w:sz w:val="14"/>
                <w:szCs w:val="14"/>
              </w:rPr>
              <w:t>х библиотек к сети  «Интернет»</w:t>
            </w:r>
            <w:r>
              <w:rPr>
                <w:sz w:val="14"/>
                <w:szCs w:val="14"/>
              </w:rPr>
              <w:tab/>
            </w:r>
            <w:r w:rsidRPr="00FC7C4A">
              <w:rPr>
                <w:sz w:val="14"/>
                <w:szCs w:val="14"/>
              </w:rPr>
              <w:tab/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225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FC7C4A" w:rsidRDefault="002B68AC" w:rsidP="004C1C04">
            <w:pPr>
              <w:rPr>
                <w:sz w:val="14"/>
                <w:szCs w:val="14"/>
              </w:rPr>
            </w:pPr>
            <w:r w:rsidRPr="00FC7C4A">
              <w:rPr>
                <w:sz w:val="14"/>
                <w:szCs w:val="14"/>
              </w:rPr>
              <w:tab/>
            </w:r>
          </w:p>
          <w:p w:rsidR="002B68AC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Местный 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7" w:type="pct"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618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FC7C4A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  <w:p w:rsidR="002B68AC" w:rsidRPr="00FC7C4A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Федеральный бюджет</w:t>
            </w:r>
            <w:r w:rsidRPr="00FC7C4A">
              <w:rPr>
                <w:sz w:val="14"/>
                <w:szCs w:val="14"/>
              </w:rPr>
              <w:tab/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226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Итого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10603,4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9576,4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8859,6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8859,6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37899,0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561"/>
        </w:trPr>
        <w:tc>
          <w:tcPr>
            <w:tcW w:w="1458" w:type="pct"/>
            <w:vMerge w:val="restar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Обеспечение дополнительного художественн</w:t>
            </w:r>
            <w:proofErr w:type="gramStart"/>
            <w:r w:rsidRPr="002E1AFD">
              <w:rPr>
                <w:sz w:val="14"/>
                <w:szCs w:val="14"/>
              </w:rPr>
              <w:t>о-</w:t>
            </w:r>
            <w:proofErr w:type="gramEnd"/>
            <w:r w:rsidRPr="002E1AFD">
              <w:rPr>
                <w:sz w:val="14"/>
                <w:szCs w:val="14"/>
              </w:rPr>
              <w:t xml:space="preserve"> эстетического образования</w:t>
            </w:r>
            <w:r w:rsidRPr="002E1AFD">
              <w:rPr>
                <w:sz w:val="16"/>
                <w:szCs w:val="16"/>
              </w:rPr>
              <w:t xml:space="preserve"> на 2017-2020 годы</w:t>
            </w: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 xml:space="preserve">Бюджет </w:t>
            </w:r>
            <w:proofErr w:type="gramStart"/>
            <w:r w:rsidRPr="002E1AFD">
              <w:rPr>
                <w:sz w:val="14"/>
                <w:szCs w:val="14"/>
              </w:rPr>
              <w:t>муниципального</w:t>
            </w:r>
            <w:proofErr w:type="gramEnd"/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образования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1916,1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1919,1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1921,9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1921,9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7679,0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 xml:space="preserve">МКОУ </w:t>
            </w:r>
            <w:proofErr w:type="gramStart"/>
            <w:r w:rsidRPr="002E1AFD">
              <w:rPr>
                <w:sz w:val="14"/>
                <w:szCs w:val="14"/>
              </w:rPr>
              <w:t>ДО</w:t>
            </w:r>
            <w:proofErr w:type="gramEnd"/>
            <w:r w:rsidRPr="002E1AFD">
              <w:rPr>
                <w:sz w:val="14"/>
                <w:szCs w:val="14"/>
              </w:rPr>
              <w:t xml:space="preserve"> </w:t>
            </w:r>
            <w:proofErr w:type="gramStart"/>
            <w:r w:rsidRPr="002E1AFD">
              <w:rPr>
                <w:sz w:val="14"/>
                <w:szCs w:val="14"/>
              </w:rPr>
              <w:t>Орловская</w:t>
            </w:r>
            <w:proofErr w:type="gramEnd"/>
            <w:r w:rsidRPr="002E1AFD">
              <w:rPr>
                <w:sz w:val="14"/>
                <w:szCs w:val="14"/>
              </w:rPr>
              <w:t xml:space="preserve"> детская школа искусств</w:t>
            </w:r>
          </w:p>
        </w:tc>
      </w:tr>
      <w:tr w:rsidR="002B68AC" w:rsidRPr="002E1AFD" w:rsidTr="004C1C04">
        <w:trPr>
          <w:trHeight w:val="349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2364,8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1977,8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1977,8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1977,8</w:t>
            </w:r>
          </w:p>
        </w:tc>
        <w:tc>
          <w:tcPr>
            <w:tcW w:w="414" w:type="pct"/>
            <w:shd w:val="clear" w:color="auto" w:fill="auto"/>
          </w:tcPr>
          <w:p w:rsidR="002B68AC" w:rsidRPr="00063A63" w:rsidRDefault="002B68AC" w:rsidP="004C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8298,2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255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Итого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4280,9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3896,9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3899,7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3899,7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15977,2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</w:p>
        </w:tc>
      </w:tr>
      <w:tr w:rsidR="002B68AC" w:rsidRPr="002E1AFD" w:rsidTr="004C1C04">
        <w:tc>
          <w:tcPr>
            <w:tcW w:w="145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Организация деятельности муниципального казенного учреждения «Централизованная бухгалтерия муниципальных учреждений культуры»</w:t>
            </w:r>
            <w:r w:rsidRPr="002E1AFD">
              <w:rPr>
                <w:sz w:val="16"/>
                <w:szCs w:val="16"/>
              </w:rPr>
              <w:t xml:space="preserve"> на 2017-2020 годы</w:t>
            </w: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 xml:space="preserve">Бюджет </w:t>
            </w:r>
            <w:proofErr w:type="gramStart"/>
            <w:r w:rsidRPr="002E1AFD">
              <w:rPr>
                <w:sz w:val="14"/>
                <w:szCs w:val="14"/>
              </w:rPr>
              <w:t>муниципального</w:t>
            </w:r>
            <w:proofErr w:type="gramEnd"/>
          </w:p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образования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990,3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990,3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990,3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990,3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3961,2</w:t>
            </w:r>
          </w:p>
        </w:tc>
        <w:tc>
          <w:tcPr>
            <w:tcW w:w="627" w:type="pct"/>
            <w:shd w:val="clear" w:color="auto" w:fill="auto"/>
          </w:tcPr>
          <w:p w:rsidR="002B68AC" w:rsidRPr="002E1AFD" w:rsidRDefault="002B68AC" w:rsidP="004C1C04">
            <w:pPr>
              <w:jc w:val="center"/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МКУ «</w:t>
            </w:r>
            <w:proofErr w:type="gramStart"/>
            <w:r w:rsidRPr="002E1AFD">
              <w:rPr>
                <w:sz w:val="14"/>
                <w:szCs w:val="14"/>
              </w:rPr>
              <w:t xml:space="preserve">Централи </w:t>
            </w:r>
            <w:proofErr w:type="spellStart"/>
            <w:r w:rsidRPr="002E1AFD">
              <w:rPr>
                <w:sz w:val="14"/>
                <w:szCs w:val="14"/>
              </w:rPr>
              <w:t>зованная</w:t>
            </w:r>
            <w:proofErr w:type="spellEnd"/>
            <w:proofErr w:type="gramEnd"/>
            <w:r w:rsidRPr="002E1AFD">
              <w:rPr>
                <w:sz w:val="14"/>
                <w:szCs w:val="14"/>
              </w:rPr>
              <w:t xml:space="preserve"> </w:t>
            </w:r>
            <w:proofErr w:type="spellStart"/>
            <w:r w:rsidRPr="002E1AFD">
              <w:rPr>
                <w:sz w:val="14"/>
                <w:szCs w:val="14"/>
              </w:rPr>
              <w:t>бухгал</w:t>
            </w:r>
            <w:proofErr w:type="spellEnd"/>
            <w:r w:rsidRPr="002E1AFD">
              <w:rPr>
                <w:sz w:val="14"/>
                <w:szCs w:val="14"/>
              </w:rPr>
              <w:t xml:space="preserve"> </w:t>
            </w:r>
            <w:proofErr w:type="spellStart"/>
            <w:r w:rsidRPr="002E1AFD">
              <w:rPr>
                <w:sz w:val="14"/>
                <w:szCs w:val="14"/>
              </w:rPr>
              <w:t>терия</w:t>
            </w:r>
            <w:proofErr w:type="spellEnd"/>
            <w:r w:rsidRPr="002E1AFD">
              <w:rPr>
                <w:sz w:val="14"/>
                <w:szCs w:val="14"/>
              </w:rPr>
              <w:t xml:space="preserve"> </w:t>
            </w:r>
            <w:proofErr w:type="spellStart"/>
            <w:r w:rsidRPr="002E1AFD">
              <w:rPr>
                <w:sz w:val="14"/>
                <w:szCs w:val="14"/>
              </w:rPr>
              <w:t>муници</w:t>
            </w:r>
            <w:proofErr w:type="spellEnd"/>
            <w:r w:rsidRPr="002E1AFD">
              <w:rPr>
                <w:sz w:val="14"/>
                <w:szCs w:val="14"/>
              </w:rPr>
              <w:t xml:space="preserve"> </w:t>
            </w:r>
            <w:proofErr w:type="spellStart"/>
            <w:r w:rsidRPr="002E1AFD">
              <w:rPr>
                <w:sz w:val="14"/>
                <w:szCs w:val="14"/>
              </w:rPr>
              <w:t>пальных</w:t>
            </w:r>
            <w:proofErr w:type="spellEnd"/>
            <w:r w:rsidRPr="002E1AFD">
              <w:rPr>
                <w:sz w:val="14"/>
                <w:szCs w:val="14"/>
              </w:rPr>
              <w:t xml:space="preserve"> </w:t>
            </w:r>
            <w:proofErr w:type="spellStart"/>
            <w:r w:rsidRPr="002E1AFD">
              <w:rPr>
                <w:sz w:val="14"/>
                <w:szCs w:val="14"/>
              </w:rPr>
              <w:t>учреж</w:t>
            </w:r>
            <w:proofErr w:type="spellEnd"/>
            <w:r w:rsidRPr="002E1AFD">
              <w:rPr>
                <w:sz w:val="14"/>
                <w:szCs w:val="14"/>
              </w:rPr>
              <w:t xml:space="preserve"> </w:t>
            </w:r>
            <w:proofErr w:type="spellStart"/>
            <w:r w:rsidRPr="002E1AFD">
              <w:rPr>
                <w:sz w:val="14"/>
                <w:szCs w:val="14"/>
              </w:rPr>
              <w:t>дений</w:t>
            </w:r>
            <w:proofErr w:type="spellEnd"/>
            <w:r w:rsidRPr="002E1AFD">
              <w:rPr>
                <w:sz w:val="14"/>
                <w:szCs w:val="14"/>
              </w:rPr>
              <w:t xml:space="preserve"> культуры</w:t>
            </w:r>
          </w:p>
        </w:tc>
      </w:tr>
      <w:tr w:rsidR="002B68AC" w:rsidRPr="002E1AFD" w:rsidTr="004C1C04">
        <w:tc>
          <w:tcPr>
            <w:tcW w:w="145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1428,1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1428,1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1428,1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1428,1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5712,4</w:t>
            </w:r>
          </w:p>
        </w:tc>
        <w:tc>
          <w:tcPr>
            <w:tcW w:w="627" w:type="pct"/>
            <w:shd w:val="clear" w:color="auto" w:fill="auto"/>
          </w:tcPr>
          <w:p w:rsidR="002B68AC" w:rsidRPr="002E1AFD" w:rsidRDefault="002B68AC" w:rsidP="004C1C04">
            <w:pPr>
              <w:jc w:val="both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288"/>
        </w:trPr>
        <w:tc>
          <w:tcPr>
            <w:tcW w:w="1458" w:type="pct"/>
            <w:vMerge w:val="restar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  <w:r w:rsidRPr="002E1AFD">
              <w:rPr>
                <w:sz w:val="14"/>
                <w:szCs w:val="14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2B68AC" w:rsidRPr="00366A33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2418,4</w:t>
            </w:r>
          </w:p>
        </w:tc>
        <w:tc>
          <w:tcPr>
            <w:tcW w:w="373" w:type="pct"/>
            <w:shd w:val="clear" w:color="auto" w:fill="auto"/>
          </w:tcPr>
          <w:p w:rsidR="002B68AC" w:rsidRPr="00366A33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2418,4</w:t>
            </w:r>
          </w:p>
        </w:tc>
        <w:tc>
          <w:tcPr>
            <w:tcW w:w="414" w:type="pct"/>
            <w:shd w:val="clear" w:color="auto" w:fill="auto"/>
          </w:tcPr>
          <w:p w:rsidR="002B68AC" w:rsidRPr="00366A33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2418,4</w:t>
            </w:r>
          </w:p>
        </w:tc>
        <w:tc>
          <w:tcPr>
            <w:tcW w:w="414" w:type="pct"/>
            <w:shd w:val="clear" w:color="auto" w:fill="auto"/>
          </w:tcPr>
          <w:p w:rsidR="002B68AC" w:rsidRPr="00366A33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2418,4</w:t>
            </w:r>
          </w:p>
        </w:tc>
        <w:tc>
          <w:tcPr>
            <w:tcW w:w="414" w:type="pct"/>
            <w:shd w:val="clear" w:color="auto" w:fill="auto"/>
          </w:tcPr>
          <w:p w:rsidR="002B68AC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9673,6</w:t>
            </w:r>
          </w:p>
          <w:p w:rsidR="002B68AC" w:rsidRPr="00366A33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627" w:type="pct"/>
            <w:shd w:val="clear" w:color="auto" w:fill="auto"/>
          </w:tcPr>
          <w:p w:rsidR="002B68AC" w:rsidRPr="002E1AFD" w:rsidRDefault="002B68AC" w:rsidP="004C1C04">
            <w:pPr>
              <w:jc w:val="both"/>
              <w:rPr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188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 w:rsidRPr="002E1AFD">
              <w:rPr>
                <w:b/>
                <w:sz w:val="14"/>
                <w:szCs w:val="14"/>
              </w:rPr>
              <w:t>Районный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7780,3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5941,8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6874,7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6874,7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27471,5</w:t>
            </w:r>
          </w:p>
        </w:tc>
        <w:tc>
          <w:tcPr>
            <w:tcW w:w="627" w:type="pct"/>
            <w:shd w:val="clear" w:color="auto" w:fill="auto"/>
          </w:tcPr>
          <w:p w:rsidR="002B68AC" w:rsidRPr="002E1AFD" w:rsidRDefault="002B68AC" w:rsidP="004C1C04">
            <w:pPr>
              <w:jc w:val="both"/>
              <w:rPr>
                <w:sz w:val="14"/>
                <w:szCs w:val="14"/>
              </w:rPr>
            </w:pPr>
          </w:p>
        </w:tc>
      </w:tr>
      <w:tr w:rsidR="002B68AC" w:rsidRPr="002E1AFD" w:rsidTr="004C1C04">
        <w:tc>
          <w:tcPr>
            <w:tcW w:w="1458" w:type="pct"/>
            <w:vMerge w:val="restar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 w:rsidRPr="002E1AFD">
              <w:rPr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 w:rsidRPr="002E1AF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2B68AC" w:rsidRPr="002E1AFD" w:rsidRDefault="002B68AC" w:rsidP="004C1C04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2B68AC" w:rsidRPr="002E1AFD" w:rsidTr="004C1C04"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 w:rsidRPr="002E1AFD">
              <w:rPr>
                <w:b/>
                <w:sz w:val="14"/>
                <w:szCs w:val="14"/>
              </w:rPr>
              <w:t>Областной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11540,5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11765,4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10120,5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10120,5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43546,9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</w:tr>
      <w:tr w:rsidR="002B68AC" w:rsidRPr="002E1AFD" w:rsidTr="004C1C04"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 w:rsidRPr="002E1AFD">
              <w:rPr>
                <w:b/>
                <w:sz w:val="14"/>
                <w:szCs w:val="1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</w:tr>
      <w:tr w:rsidR="002B68AC" w:rsidRPr="002E1AFD" w:rsidTr="004C1C04"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 w:rsidRPr="002E1AFD">
              <w:rPr>
                <w:b/>
                <w:sz w:val="14"/>
                <w:szCs w:val="14"/>
              </w:rPr>
              <w:t>-местный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 w:rsidRPr="002E1AF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 w:rsidRPr="002E1AF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167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 w:rsidRPr="002E1AFD">
              <w:rPr>
                <w:b/>
                <w:sz w:val="14"/>
                <w:szCs w:val="14"/>
              </w:rPr>
              <w:t>-областной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 w:rsidRPr="002E1AF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 w:rsidRPr="002E1AF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138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7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385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Проведение мероприятий по подключению общедоступных библиотек к сети  «Интернет»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7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242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Местный 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7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268"/>
        </w:trPr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2B68AC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</w:tr>
      <w:tr w:rsidR="002B68AC" w:rsidRPr="002E1AFD" w:rsidTr="004C1C04">
        <w:tc>
          <w:tcPr>
            <w:tcW w:w="1458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</w:tr>
      <w:tr w:rsidR="002B68AC" w:rsidRPr="002E1AFD" w:rsidTr="004C1C04">
        <w:trPr>
          <w:trHeight w:val="381"/>
        </w:trPr>
        <w:tc>
          <w:tcPr>
            <w:tcW w:w="1458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 w:rsidRPr="002E1AFD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918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  <w:tc>
          <w:tcPr>
            <w:tcW w:w="382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19320,8</w:t>
            </w:r>
          </w:p>
        </w:tc>
        <w:tc>
          <w:tcPr>
            <w:tcW w:w="373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17707,2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16995,2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16995,2</w:t>
            </w:r>
          </w:p>
        </w:tc>
        <w:tc>
          <w:tcPr>
            <w:tcW w:w="414" w:type="pct"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71018,4</w:t>
            </w:r>
          </w:p>
        </w:tc>
        <w:tc>
          <w:tcPr>
            <w:tcW w:w="627" w:type="pct"/>
            <w:vMerge/>
            <w:shd w:val="clear" w:color="auto" w:fill="auto"/>
          </w:tcPr>
          <w:p w:rsidR="002B68AC" w:rsidRPr="002E1AFD" w:rsidRDefault="002B68AC" w:rsidP="004C1C04">
            <w:pPr>
              <w:rPr>
                <w:b/>
                <w:sz w:val="14"/>
                <w:szCs w:val="14"/>
              </w:rPr>
            </w:pPr>
          </w:p>
        </w:tc>
      </w:tr>
    </w:tbl>
    <w:p w:rsidR="002B68AC" w:rsidRPr="002E1AFD" w:rsidRDefault="002B68AC" w:rsidP="002B68AC">
      <w:pPr>
        <w:rPr>
          <w:b/>
        </w:rPr>
      </w:pPr>
      <w:r>
        <w:rPr>
          <w:b/>
        </w:rPr>
        <w:t xml:space="preserve">                                                                                     __________</w:t>
      </w:r>
    </w:p>
    <w:p w:rsidR="002B68AC" w:rsidRDefault="002B68AC" w:rsidP="002B68AC">
      <w:pPr>
        <w:jc w:val="center"/>
      </w:pPr>
      <w:bookmarkStart w:id="0" w:name="_Toc126398165"/>
      <w:bookmarkStart w:id="1" w:name="_Toc138817211"/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p w:rsidR="002B68AC" w:rsidRDefault="002B68AC" w:rsidP="002B68AC">
      <w:pPr>
        <w:jc w:val="right"/>
      </w:pPr>
    </w:p>
    <w:bookmarkEnd w:id="0"/>
    <w:bookmarkEnd w:id="1"/>
    <w:p w:rsidR="002B68AC" w:rsidRPr="00F47C6E" w:rsidRDefault="002B68AC" w:rsidP="002B68AC">
      <w:pPr>
        <w:jc w:val="right"/>
        <w:sectPr w:rsidR="002B68AC" w:rsidRPr="00F47C6E" w:rsidSect="007D0DE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9" w:h="16834"/>
          <w:pgMar w:top="899" w:right="748" w:bottom="1258" w:left="1440" w:header="0" w:footer="6" w:gutter="0"/>
          <w:cols w:space="720"/>
          <w:noEndnote/>
          <w:docGrid w:linePitch="360"/>
        </w:sectPr>
      </w:pPr>
    </w:p>
    <w:p w:rsidR="002B68AC" w:rsidRPr="002E1AFD" w:rsidRDefault="002B68AC" w:rsidP="002B68AC">
      <w:pPr>
        <w:pStyle w:val="ConsPlusTitle"/>
        <w:rPr>
          <w:sz w:val="28"/>
          <w:szCs w:val="28"/>
        </w:rPr>
      </w:pPr>
      <w:r>
        <w:lastRenderedPageBreak/>
        <w:t xml:space="preserve">  </w:t>
      </w:r>
    </w:p>
    <w:p w:rsidR="002B68AC" w:rsidRPr="00DE58A6" w:rsidRDefault="002B68AC" w:rsidP="002B68AC">
      <w:pPr>
        <w:pStyle w:val="1"/>
        <w:jc w:val="right"/>
        <w:rPr>
          <w:b w:val="0"/>
          <w:sz w:val="18"/>
          <w:szCs w:val="18"/>
        </w:rPr>
      </w:pPr>
      <w:r w:rsidRPr="00DE58A6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b w:val="0"/>
          <w:sz w:val="18"/>
          <w:szCs w:val="18"/>
        </w:rPr>
        <w:t>Приложение № 2</w:t>
      </w:r>
      <w:r w:rsidRPr="00DE58A6">
        <w:rPr>
          <w:b w:val="0"/>
          <w:sz w:val="18"/>
          <w:szCs w:val="18"/>
        </w:rPr>
        <w:t xml:space="preserve"> </w:t>
      </w:r>
    </w:p>
    <w:p w:rsidR="002B68AC" w:rsidRPr="00DE58A6" w:rsidRDefault="002B68AC" w:rsidP="002B68AC">
      <w:pPr>
        <w:rPr>
          <w:sz w:val="18"/>
          <w:szCs w:val="18"/>
        </w:rPr>
      </w:pPr>
    </w:p>
    <w:p w:rsidR="002B68AC" w:rsidRPr="00DE58A6" w:rsidRDefault="002B68AC" w:rsidP="002B68AC">
      <w:pPr>
        <w:keepNext/>
        <w:jc w:val="right"/>
        <w:outlineLvl w:val="0"/>
        <w:rPr>
          <w:bCs/>
          <w:kern w:val="32"/>
          <w:sz w:val="18"/>
          <w:szCs w:val="18"/>
        </w:rPr>
      </w:pPr>
      <w:r w:rsidRPr="00DE58A6">
        <w:rPr>
          <w:bCs/>
          <w:kern w:val="32"/>
          <w:sz w:val="18"/>
          <w:szCs w:val="18"/>
        </w:rPr>
        <w:t>к постановлению администрации</w:t>
      </w:r>
    </w:p>
    <w:p w:rsidR="002B68AC" w:rsidRPr="00DE58A6" w:rsidRDefault="002B68AC" w:rsidP="002B68AC">
      <w:pPr>
        <w:keepNext/>
        <w:jc w:val="right"/>
        <w:outlineLvl w:val="0"/>
        <w:rPr>
          <w:bCs/>
          <w:kern w:val="32"/>
          <w:sz w:val="18"/>
          <w:szCs w:val="18"/>
        </w:rPr>
      </w:pPr>
      <w:r w:rsidRPr="00DE58A6">
        <w:rPr>
          <w:bCs/>
          <w:kern w:val="32"/>
          <w:sz w:val="18"/>
          <w:szCs w:val="18"/>
        </w:rPr>
        <w:t xml:space="preserve"> Орловского района </w:t>
      </w:r>
    </w:p>
    <w:p w:rsidR="002B68AC" w:rsidRPr="00DE58A6" w:rsidRDefault="002B68AC" w:rsidP="002B68AC">
      <w:pPr>
        <w:keepNext/>
        <w:ind w:right="-284"/>
        <w:jc w:val="center"/>
        <w:outlineLvl w:val="0"/>
        <w:rPr>
          <w:bCs/>
          <w:kern w:val="32"/>
          <w:sz w:val="18"/>
          <w:szCs w:val="18"/>
        </w:rPr>
      </w:pPr>
      <w:r w:rsidRPr="00DE58A6">
        <w:rPr>
          <w:bCs/>
          <w:kern w:val="32"/>
          <w:sz w:val="18"/>
          <w:szCs w:val="18"/>
        </w:rPr>
        <w:t xml:space="preserve">                                                                                  </w:t>
      </w:r>
      <w:r>
        <w:rPr>
          <w:bCs/>
          <w:kern w:val="32"/>
          <w:sz w:val="18"/>
          <w:szCs w:val="18"/>
        </w:rPr>
        <w:t xml:space="preserve">                                                                </w:t>
      </w:r>
      <w:r w:rsidRPr="00DE58A6">
        <w:rPr>
          <w:bCs/>
          <w:kern w:val="32"/>
          <w:sz w:val="18"/>
          <w:szCs w:val="18"/>
        </w:rPr>
        <w:t xml:space="preserve">  </w:t>
      </w:r>
      <w:r>
        <w:rPr>
          <w:bCs/>
          <w:kern w:val="32"/>
          <w:sz w:val="18"/>
          <w:szCs w:val="18"/>
        </w:rPr>
        <w:t xml:space="preserve">                                    </w:t>
      </w:r>
      <w:r w:rsidRPr="00DE58A6">
        <w:rPr>
          <w:bCs/>
          <w:kern w:val="32"/>
          <w:sz w:val="18"/>
          <w:szCs w:val="18"/>
        </w:rPr>
        <w:t xml:space="preserve">   от  </w:t>
      </w:r>
      <w:r>
        <w:rPr>
          <w:bCs/>
          <w:kern w:val="32"/>
          <w:sz w:val="18"/>
          <w:szCs w:val="18"/>
        </w:rPr>
        <w:t>12.02.2019</w:t>
      </w:r>
      <w:r w:rsidRPr="00DE58A6">
        <w:rPr>
          <w:bCs/>
          <w:kern w:val="32"/>
          <w:sz w:val="18"/>
          <w:szCs w:val="18"/>
        </w:rPr>
        <w:t xml:space="preserve">  № </w:t>
      </w:r>
      <w:r>
        <w:rPr>
          <w:bCs/>
          <w:kern w:val="32"/>
          <w:sz w:val="18"/>
          <w:szCs w:val="18"/>
        </w:rPr>
        <w:t>95-п</w:t>
      </w:r>
      <w:r w:rsidRPr="00DE58A6">
        <w:rPr>
          <w:bCs/>
          <w:kern w:val="32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2B68AC" w:rsidRPr="00DE58A6" w:rsidRDefault="002B68AC" w:rsidP="002B68AC">
      <w:pPr>
        <w:rPr>
          <w:sz w:val="18"/>
          <w:szCs w:val="18"/>
        </w:rPr>
      </w:pPr>
    </w:p>
    <w:p w:rsidR="002B68AC" w:rsidRPr="00DE58A6" w:rsidRDefault="002B68AC" w:rsidP="002B68AC">
      <w:pPr>
        <w:rPr>
          <w:sz w:val="18"/>
          <w:szCs w:val="18"/>
        </w:rPr>
      </w:pPr>
    </w:p>
    <w:p w:rsidR="002B68AC" w:rsidRPr="00DE58A6" w:rsidRDefault="002B68AC" w:rsidP="002B68AC">
      <w:pPr>
        <w:rPr>
          <w:sz w:val="18"/>
          <w:szCs w:val="18"/>
        </w:rPr>
      </w:pPr>
    </w:p>
    <w:p w:rsidR="002B68AC" w:rsidRPr="00DE58A6" w:rsidRDefault="002B68AC" w:rsidP="002B68AC">
      <w:pPr>
        <w:ind w:firstLine="720"/>
        <w:jc w:val="center"/>
        <w:rPr>
          <w:b/>
          <w:kern w:val="32"/>
          <w:sz w:val="18"/>
          <w:szCs w:val="18"/>
        </w:rPr>
      </w:pPr>
      <w:r w:rsidRPr="00DE58A6">
        <w:rPr>
          <w:b/>
          <w:kern w:val="32"/>
          <w:sz w:val="18"/>
          <w:szCs w:val="18"/>
        </w:rPr>
        <w:t>ПАСПОРТ ПОДПРОГРАММЫ</w:t>
      </w:r>
    </w:p>
    <w:p w:rsidR="002B68AC" w:rsidRPr="00DE58A6" w:rsidRDefault="002B68AC" w:rsidP="002B68AC">
      <w:pPr>
        <w:jc w:val="center"/>
        <w:rPr>
          <w:b/>
          <w:sz w:val="18"/>
          <w:szCs w:val="18"/>
        </w:rPr>
      </w:pPr>
      <w:r w:rsidRPr="00DE58A6">
        <w:rPr>
          <w:b/>
          <w:sz w:val="18"/>
          <w:szCs w:val="18"/>
        </w:rPr>
        <w:t xml:space="preserve">«Организация и развитие библиотечного дела  в  муниципальном образовании  в  Орловском </w:t>
      </w:r>
      <w:r>
        <w:rPr>
          <w:b/>
          <w:sz w:val="18"/>
          <w:szCs w:val="18"/>
        </w:rPr>
        <w:t>районе Кировской области на 2019-2022</w:t>
      </w:r>
      <w:r w:rsidRPr="00DE58A6">
        <w:rPr>
          <w:b/>
          <w:sz w:val="18"/>
          <w:szCs w:val="18"/>
        </w:rPr>
        <w:t>годы»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380"/>
        <w:gridCol w:w="48"/>
      </w:tblGrid>
      <w:tr w:rsidR="002B68AC" w:rsidRPr="00DE58A6" w:rsidTr="004C1C04">
        <w:trPr>
          <w:gridAfter w:val="1"/>
          <w:wAfter w:w="48" w:type="dxa"/>
        </w:trPr>
        <w:tc>
          <w:tcPr>
            <w:tcW w:w="2448" w:type="dxa"/>
          </w:tcPr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7380" w:type="dxa"/>
          </w:tcPr>
          <w:p w:rsidR="002B68AC" w:rsidRPr="00DE58A6" w:rsidRDefault="002B68AC" w:rsidP="004C1C04">
            <w:pPr>
              <w:ind w:left="-180"/>
              <w:jc w:val="both"/>
              <w:rPr>
                <w:color w:val="000000"/>
                <w:sz w:val="18"/>
                <w:szCs w:val="18"/>
              </w:rPr>
            </w:pPr>
            <w:r w:rsidRPr="00DE58A6">
              <w:rPr>
                <w:color w:val="000000"/>
                <w:sz w:val="18"/>
                <w:szCs w:val="18"/>
              </w:rPr>
              <w:t>муниципальное казенное учреждение культуры «Орловская центральная районная библиотека»</w:t>
            </w:r>
          </w:p>
        </w:tc>
      </w:tr>
      <w:tr w:rsidR="002B68AC" w:rsidRPr="00DE58A6" w:rsidTr="004C1C04">
        <w:trPr>
          <w:gridAfter w:val="1"/>
          <w:wAfter w:w="48" w:type="dxa"/>
        </w:trPr>
        <w:tc>
          <w:tcPr>
            <w:tcW w:w="2448" w:type="dxa"/>
          </w:tcPr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 Цель подпрограммы</w:t>
            </w:r>
          </w:p>
        </w:tc>
        <w:tc>
          <w:tcPr>
            <w:tcW w:w="7380" w:type="dxa"/>
          </w:tcPr>
          <w:p w:rsidR="002B68AC" w:rsidRPr="00DE58A6" w:rsidRDefault="002B68AC" w:rsidP="004C1C04">
            <w:pPr>
              <w:ind w:left="-180"/>
              <w:rPr>
                <w:color w:val="000000"/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Обеспечение устойчивого развития библиотечного дела на территории Орловского района Кировской области, способствующего гармоничному развитию личности, реализации ее духовного потенциала, всестороннему удовлетворению культурных потребностей и повышению </w:t>
            </w:r>
            <w:proofErr w:type="gramStart"/>
            <w:r w:rsidRPr="00DE58A6">
              <w:rPr>
                <w:sz w:val="18"/>
                <w:szCs w:val="18"/>
              </w:rPr>
              <w:t>качества жизни жителей Орловского района Кировской области</w:t>
            </w:r>
            <w:proofErr w:type="gramEnd"/>
            <w:r w:rsidRPr="00DE58A6">
              <w:rPr>
                <w:sz w:val="18"/>
                <w:szCs w:val="18"/>
              </w:rPr>
              <w:t xml:space="preserve">.  </w:t>
            </w:r>
            <w:r w:rsidRPr="00DE58A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B68AC" w:rsidRPr="00DE58A6" w:rsidTr="004C1C04">
        <w:trPr>
          <w:gridAfter w:val="1"/>
          <w:wAfter w:w="48" w:type="dxa"/>
        </w:trPr>
        <w:tc>
          <w:tcPr>
            <w:tcW w:w="2448" w:type="dxa"/>
          </w:tcPr>
          <w:p w:rsidR="002B68AC" w:rsidRPr="00DE58A6" w:rsidRDefault="002B68AC" w:rsidP="004C1C04">
            <w:pPr>
              <w:ind w:left="-18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Задачи подпрограммы </w:t>
            </w:r>
          </w:p>
        </w:tc>
        <w:tc>
          <w:tcPr>
            <w:tcW w:w="7380" w:type="dxa"/>
          </w:tcPr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-Укрепление и модернизация материально-технической базы библиотек; </w:t>
            </w:r>
          </w:p>
          <w:p w:rsidR="002B68AC" w:rsidRPr="00DE58A6" w:rsidRDefault="002B68AC" w:rsidP="004C1C04">
            <w:pPr>
              <w:ind w:left="-18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-совершенствование организации библиотечного обслуживания населения;</w:t>
            </w:r>
          </w:p>
          <w:p w:rsidR="002B68AC" w:rsidRPr="00DE58A6" w:rsidRDefault="002B68AC" w:rsidP="004C1C04">
            <w:pPr>
              <w:ind w:left="-18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-повышение качества формирования библиотечных фондов;</w:t>
            </w:r>
          </w:p>
          <w:p w:rsidR="002B68AC" w:rsidRPr="00DE58A6" w:rsidRDefault="002B68AC" w:rsidP="004C1C04">
            <w:pPr>
              <w:ind w:left="-18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 -обеспечение  высокого уровня сохранности библиотечных фондов, в том числе редких и особо ценных документов;</w:t>
            </w:r>
          </w:p>
          <w:p w:rsidR="002B68AC" w:rsidRPr="00DE58A6" w:rsidRDefault="002B68AC" w:rsidP="004C1C04">
            <w:pPr>
              <w:ind w:left="-18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-сохранение и развитие кадрового потенциала библиотечных работников;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-формирование системы единого информационного пространства </w:t>
            </w:r>
          </w:p>
        </w:tc>
      </w:tr>
      <w:tr w:rsidR="002B68AC" w:rsidRPr="00DE58A6" w:rsidTr="004C1C04">
        <w:trPr>
          <w:gridAfter w:val="1"/>
          <w:wAfter w:w="48" w:type="dxa"/>
          <w:trHeight w:val="3820"/>
        </w:trPr>
        <w:tc>
          <w:tcPr>
            <w:tcW w:w="2448" w:type="dxa"/>
          </w:tcPr>
          <w:p w:rsidR="002B68AC" w:rsidRPr="00DE58A6" w:rsidRDefault="002B68AC" w:rsidP="004C1C04">
            <w:pPr>
              <w:ind w:left="-18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 Целевые показатели эффективности реализации подпрограммы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  <w:lang w:val="en-US"/>
              </w:rPr>
            </w:pPr>
            <w:r w:rsidRPr="00DE58A6">
              <w:rPr>
                <w:sz w:val="18"/>
                <w:szCs w:val="18"/>
                <w:lang w:val="en-US"/>
              </w:rPr>
              <w:t xml:space="preserve"> 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 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</w:tcPr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-Число посещений библиотеки, в </w:t>
            </w:r>
            <w:proofErr w:type="spellStart"/>
            <w:r w:rsidRPr="00DE58A6">
              <w:rPr>
                <w:sz w:val="18"/>
                <w:szCs w:val="18"/>
              </w:rPr>
              <w:t>т.ч</w:t>
            </w:r>
            <w:proofErr w:type="gramStart"/>
            <w:r w:rsidRPr="00DE58A6">
              <w:rPr>
                <w:sz w:val="18"/>
                <w:szCs w:val="18"/>
              </w:rPr>
              <w:t>.у</w:t>
            </w:r>
            <w:proofErr w:type="gramEnd"/>
            <w:r w:rsidRPr="00DE58A6">
              <w:rPr>
                <w:sz w:val="18"/>
                <w:szCs w:val="18"/>
              </w:rPr>
              <w:t>далённых</w:t>
            </w:r>
            <w:proofErr w:type="spellEnd"/>
            <w:r w:rsidRPr="00DE58A6">
              <w:rPr>
                <w:sz w:val="18"/>
                <w:szCs w:val="18"/>
              </w:rPr>
              <w:t xml:space="preserve"> пользователей;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-количество библиографических записей в сводном электронном каталоге библиотек Кировской области в процентах (по сравнению с предыдущим годом);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-уровень фактической обеспеченности населения библиотеками от нормативной потребности;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-доля обновления компьютерной и  копировально-множительной техникой в процентах;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-</w:t>
            </w:r>
            <w:proofErr w:type="spellStart"/>
            <w:r w:rsidRPr="00DE58A6">
              <w:rPr>
                <w:sz w:val="18"/>
                <w:szCs w:val="18"/>
              </w:rPr>
              <w:t>обновляемость</w:t>
            </w:r>
            <w:proofErr w:type="spellEnd"/>
            <w:r w:rsidRPr="00DE58A6">
              <w:rPr>
                <w:sz w:val="18"/>
                <w:szCs w:val="18"/>
              </w:rPr>
              <w:t xml:space="preserve"> библиотечного фонда в процентах;</w:t>
            </w:r>
          </w:p>
          <w:p w:rsidR="002B68AC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 -количество обоснованных жалоб на качество услуг и работ. 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-Количество посещений организаций культуры  по отношению к 2010 году</w:t>
            </w:r>
          </w:p>
        </w:tc>
      </w:tr>
      <w:tr w:rsidR="002B68AC" w:rsidRPr="00DE58A6" w:rsidTr="004C1C04">
        <w:trPr>
          <w:gridAfter w:val="1"/>
          <w:wAfter w:w="48" w:type="dxa"/>
          <w:trHeight w:val="599"/>
        </w:trPr>
        <w:tc>
          <w:tcPr>
            <w:tcW w:w="2448" w:type="dxa"/>
          </w:tcPr>
          <w:p w:rsidR="002B68AC" w:rsidRPr="00DE58A6" w:rsidRDefault="002B68AC" w:rsidP="004C1C04">
            <w:pPr>
              <w:ind w:left="-18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380" w:type="dxa"/>
          </w:tcPr>
          <w:p w:rsidR="002B68AC" w:rsidRPr="00DE58A6" w:rsidRDefault="002B68AC" w:rsidP="004C1C04">
            <w:pPr>
              <w:ind w:left="-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2019-2022</w:t>
            </w:r>
            <w:r w:rsidRPr="00DE58A6">
              <w:rPr>
                <w:sz w:val="18"/>
                <w:szCs w:val="18"/>
              </w:rPr>
              <w:t xml:space="preserve"> годы. Подпрограмма не предусматривает разбивку на этапы.</w:t>
            </w:r>
          </w:p>
        </w:tc>
      </w:tr>
      <w:tr w:rsidR="002B68AC" w:rsidRPr="00DE58A6" w:rsidTr="004C1C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48" w:type="dxa"/>
          </w:tcPr>
          <w:p w:rsidR="002B68AC" w:rsidRPr="00DE58A6" w:rsidRDefault="002B68AC" w:rsidP="004C1C04">
            <w:pPr>
              <w:ind w:left="-180"/>
              <w:jc w:val="center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 Объемы и источники финансирования подпрограммы</w:t>
            </w:r>
          </w:p>
        </w:tc>
        <w:tc>
          <w:tcPr>
            <w:tcW w:w="7428" w:type="dxa"/>
            <w:gridSpan w:val="2"/>
          </w:tcPr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2019год – 10603,4 </w:t>
            </w:r>
            <w:r w:rsidRPr="00DE58A6">
              <w:rPr>
                <w:sz w:val="18"/>
                <w:szCs w:val="18"/>
              </w:rPr>
              <w:t>тыс. руб.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 – 9576,4 </w:t>
            </w:r>
            <w:r w:rsidRPr="00DE58A6">
              <w:rPr>
                <w:sz w:val="18"/>
                <w:szCs w:val="18"/>
              </w:rPr>
              <w:t xml:space="preserve"> тыс. руб.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год – 8859,6 </w:t>
            </w:r>
            <w:r w:rsidRPr="00DE58A6">
              <w:rPr>
                <w:sz w:val="18"/>
                <w:szCs w:val="18"/>
              </w:rPr>
              <w:t xml:space="preserve"> тыс. руб.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2022год- 8859,6 </w:t>
            </w:r>
            <w:r w:rsidRPr="00DE58A6">
              <w:rPr>
                <w:sz w:val="18"/>
                <w:szCs w:val="18"/>
              </w:rPr>
              <w:t xml:space="preserve"> </w:t>
            </w:r>
            <w:proofErr w:type="spellStart"/>
            <w:r w:rsidRPr="00DE58A6">
              <w:rPr>
                <w:sz w:val="18"/>
                <w:szCs w:val="18"/>
              </w:rPr>
              <w:t>тыс</w:t>
            </w:r>
            <w:proofErr w:type="gramStart"/>
            <w:r w:rsidRPr="00DE58A6">
              <w:rPr>
                <w:sz w:val="18"/>
                <w:szCs w:val="18"/>
              </w:rPr>
              <w:t>.р</w:t>
            </w:r>
            <w:proofErr w:type="gramEnd"/>
            <w:r w:rsidRPr="00DE58A6">
              <w:rPr>
                <w:sz w:val="18"/>
                <w:szCs w:val="18"/>
              </w:rPr>
              <w:t>уб</w:t>
            </w:r>
            <w:proofErr w:type="spellEnd"/>
            <w:r w:rsidRPr="00DE58A6">
              <w:rPr>
                <w:sz w:val="18"/>
                <w:szCs w:val="18"/>
              </w:rPr>
              <w:t>.</w:t>
            </w:r>
          </w:p>
        </w:tc>
      </w:tr>
      <w:tr w:rsidR="002B68AC" w:rsidRPr="00DE58A6" w:rsidTr="004C1C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48" w:type="dxa"/>
          </w:tcPr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428" w:type="dxa"/>
            <w:gridSpan w:val="2"/>
          </w:tcPr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-сохранить стабильность показателя   посещаемость – 168682 экз. к 2020г.;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-количество библиографических записей в сводном электронном каталоге библиотек Кировской области довести с 2.07 % в 2016г. до 2,5%  к 2020 году;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-уровень фактической обеспеченности библиотеками населения от нормативной потребности сохранить 100%;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-долю обновления компьютерной и  копировально-множительной техникой в процентах к 2020 году довести до 70%;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-сохранить </w:t>
            </w:r>
            <w:proofErr w:type="spellStart"/>
            <w:r w:rsidRPr="00DE58A6">
              <w:rPr>
                <w:sz w:val="18"/>
                <w:szCs w:val="18"/>
              </w:rPr>
              <w:t>обновляемость</w:t>
            </w:r>
            <w:proofErr w:type="spellEnd"/>
            <w:r w:rsidRPr="00DE58A6">
              <w:rPr>
                <w:sz w:val="18"/>
                <w:szCs w:val="18"/>
              </w:rPr>
              <w:t xml:space="preserve"> библиотечного фонда не менее 3,0%;</w:t>
            </w:r>
          </w:p>
          <w:p w:rsidR="002B68AC" w:rsidRDefault="002B68AC" w:rsidP="004C1C04">
            <w:pPr>
              <w:ind w:left="-18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-количество обоснованных жалоб на качество услуг и работ должно быть нулевым на всех этапах  реализации подпрограммы.</w:t>
            </w:r>
          </w:p>
          <w:p w:rsidR="002B68AC" w:rsidRPr="00DE58A6" w:rsidRDefault="002B68AC" w:rsidP="004C1C04">
            <w:pPr>
              <w:ind w:left="-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Количество посещений организаций культуры по отношению к уровню 2010 года составит 120%</w:t>
            </w:r>
          </w:p>
        </w:tc>
      </w:tr>
    </w:tbl>
    <w:p w:rsidR="002B68AC" w:rsidRDefault="002B68AC" w:rsidP="002B68AC">
      <w:pPr>
        <w:ind w:left="-180"/>
        <w:rPr>
          <w:sz w:val="18"/>
          <w:szCs w:val="18"/>
        </w:rPr>
        <w:sectPr w:rsidR="002B68AC" w:rsidSect="007D0DE8">
          <w:pgSz w:w="11906" w:h="16838"/>
          <w:pgMar w:top="539" w:right="851" w:bottom="1134" w:left="1620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                                                                              ______________</w:t>
      </w:r>
    </w:p>
    <w:p w:rsidR="002B68AC" w:rsidRPr="00DE58A6" w:rsidRDefault="002B68AC" w:rsidP="002B68AC">
      <w:pPr>
        <w:rPr>
          <w:sz w:val="18"/>
          <w:szCs w:val="18"/>
        </w:rPr>
      </w:pPr>
    </w:p>
    <w:p w:rsidR="002B68AC" w:rsidRDefault="002B68AC" w:rsidP="002B68AC">
      <w:pPr>
        <w:keepNext/>
        <w:outlineLvl w:val="0"/>
      </w:pPr>
    </w:p>
    <w:p w:rsidR="002B68AC" w:rsidRPr="009C3C7C" w:rsidRDefault="002B68AC" w:rsidP="002B68AC">
      <w:pPr>
        <w:keepNext/>
        <w:outlineLvl w:val="0"/>
        <w:rPr>
          <w:bCs/>
          <w:kern w:val="32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kern w:val="32"/>
          <w:sz w:val="28"/>
          <w:szCs w:val="28"/>
        </w:rPr>
        <w:t>Приложение № 3</w:t>
      </w:r>
    </w:p>
    <w:p w:rsidR="002B68AC" w:rsidRPr="009C3C7C" w:rsidRDefault="002B68AC" w:rsidP="002B68AC"/>
    <w:p w:rsidR="002B68AC" w:rsidRPr="009C3C7C" w:rsidRDefault="002B68AC" w:rsidP="002B68AC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9C3C7C">
        <w:rPr>
          <w:bCs/>
          <w:kern w:val="32"/>
          <w:sz w:val="28"/>
          <w:szCs w:val="28"/>
        </w:rPr>
        <w:t>к постановлению администрации</w:t>
      </w:r>
    </w:p>
    <w:p w:rsidR="002B68AC" w:rsidRPr="009C3C7C" w:rsidRDefault="002B68AC" w:rsidP="002B68AC">
      <w:pPr>
        <w:keepNext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9C3C7C">
        <w:rPr>
          <w:bCs/>
          <w:kern w:val="32"/>
          <w:sz w:val="28"/>
          <w:szCs w:val="28"/>
        </w:rPr>
        <w:t xml:space="preserve">Орловского района </w:t>
      </w:r>
    </w:p>
    <w:p w:rsidR="002B68AC" w:rsidRPr="0020727A" w:rsidRDefault="002B68AC" w:rsidP="002B68AC">
      <w:pPr>
        <w:keepNext/>
        <w:ind w:right="-284"/>
        <w:jc w:val="center"/>
        <w:outlineLvl w:val="0"/>
        <w:rPr>
          <w:bCs/>
          <w:kern w:val="32"/>
          <w:sz w:val="28"/>
          <w:szCs w:val="28"/>
        </w:rPr>
      </w:pPr>
      <w:r w:rsidRPr="009C3C7C">
        <w:rPr>
          <w:bCs/>
          <w:kern w:val="32"/>
          <w:sz w:val="28"/>
          <w:szCs w:val="28"/>
        </w:rPr>
        <w:t xml:space="preserve">                                                                                     </w:t>
      </w:r>
      <w:r>
        <w:rPr>
          <w:bCs/>
          <w:kern w:val="32"/>
          <w:sz w:val="28"/>
          <w:szCs w:val="28"/>
        </w:rPr>
        <w:t xml:space="preserve">                                                   от 12.02.2019 </w:t>
      </w:r>
      <w:r w:rsidRPr="009C3C7C">
        <w:rPr>
          <w:bCs/>
          <w:kern w:val="32"/>
          <w:sz w:val="28"/>
          <w:szCs w:val="28"/>
        </w:rPr>
        <w:t xml:space="preserve">№  </w:t>
      </w:r>
      <w:r>
        <w:rPr>
          <w:bCs/>
          <w:kern w:val="32"/>
          <w:sz w:val="28"/>
          <w:szCs w:val="28"/>
        </w:rPr>
        <w:t>95-п</w:t>
      </w:r>
      <w:r w:rsidRPr="009C3C7C">
        <w:rPr>
          <w:bCs/>
          <w:kern w:val="32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Cs/>
          <w:kern w:val="32"/>
          <w:sz w:val="28"/>
          <w:szCs w:val="28"/>
        </w:rPr>
        <w:t xml:space="preserve">                             </w:t>
      </w:r>
    </w:p>
    <w:p w:rsidR="002B68AC" w:rsidRDefault="002B68AC" w:rsidP="002B68AC">
      <w:pPr>
        <w:jc w:val="center"/>
        <w:rPr>
          <w:sz w:val="28"/>
          <w:szCs w:val="28"/>
        </w:rPr>
      </w:pPr>
    </w:p>
    <w:p w:rsidR="002B68AC" w:rsidRPr="00355202" w:rsidRDefault="002B68AC" w:rsidP="002B68AC">
      <w:pPr>
        <w:jc w:val="center"/>
        <w:rPr>
          <w:sz w:val="28"/>
          <w:szCs w:val="28"/>
        </w:rPr>
      </w:pPr>
      <w:r w:rsidRPr="00355202">
        <w:rPr>
          <w:sz w:val="28"/>
          <w:szCs w:val="28"/>
        </w:rPr>
        <w:t>ПЕРЕЧЕНЬ МЕРОПРИЯТИЙ ПОД</w:t>
      </w:r>
      <w:r>
        <w:rPr>
          <w:sz w:val="28"/>
          <w:szCs w:val="28"/>
        </w:rPr>
        <w:t>П</w:t>
      </w:r>
      <w:r w:rsidRPr="00355202">
        <w:rPr>
          <w:sz w:val="28"/>
          <w:szCs w:val="28"/>
        </w:rPr>
        <w:t xml:space="preserve">РОГРАММЫ </w:t>
      </w:r>
    </w:p>
    <w:p w:rsidR="002B68AC" w:rsidRPr="00355202" w:rsidRDefault="002B68AC" w:rsidP="002B68AC">
      <w:pPr>
        <w:jc w:val="center"/>
        <w:rPr>
          <w:sz w:val="28"/>
          <w:szCs w:val="28"/>
        </w:rPr>
      </w:pPr>
      <w:r w:rsidRPr="00355202">
        <w:rPr>
          <w:sz w:val="28"/>
          <w:szCs w:val="28"/>
        </w:rPr>
        <w:t>«Организация и развитие библиотечного дела Орловского район</w:t>
      </w:r>
      <w:r>
        <w:rPr>
          <w:sz w:val="28"/>
          <w:szCs w:val="28"/>
        </w:rPr>
        <w:t>а Кировской области на 2019-2022</w:t>
      </w:r>
      <w:r w:rsidRPr="00355202">
        <w:rPr>
          <w:sz w:val="28"/>
          <w:szCs w:val="28"/>
        </w:rPr>
        <w:t xml:space="preserve"> годы»</w:t>
      </w:r>
    </w:p>
    <w:p w:rsidR="002B68AC" w:rsidRPr="00355202" w:rsidRDefault="002B68AC" w:rsidP="002B68AC">
      <w:pPr>
        <w:jc w:val="right"/>
      </w:pPr>
    </w:p>
    <w:tbl>
      <w:tblPr>
        <w:tblW w:w="148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3709"/>
        <w:gridCol w:w="966"/>
        <w:gridCol w:w="966"/>
        <w:gridCol w:w="966"/>
        <w:gridCol w:w="53"/>
        <w:gridCol w:w="1013"/>
        <w:gridCol w:w="67"/>
        <w:gridCol w:w="1264"/>
        <w:gridCol w:w="1069"/>
      </w:tblGrid>
      <w:tr w:rsidR="002B68AC" w:rsidRPr="00355202" w:rsidTr="004C1C04">
        <w:trPr>
          <w:trHeight w:val="348"/>
        </w:trPr>
        <w:tc>
          <w:tcPr>
            <w:tcW w:w="4788" w:type="dxa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  <w:r w:rsidRPr="00355202">
              <w:rPr>
                <w:rFonts w:eastAsia="Arial Unicode MS"/>
                <w:lang w:val="ru"/>
              </w:rPr>
              <w:t>Решаемая задача, содержание мероприятия</w:t>
            </w:r>
          </w:p>
        </w:tc>
        <w:tc>
          <w:tcPr>
            <w:tcW w:w="3709" w:type="dxa"/>
            <w:vMerge w:val="restart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  <w:r w:rsidRPr="00355202">
              <w:rPr>
                <w:rFonts w:eastAsia="Arial Unicode MS"/>
                <w:lang w:val="ru"/>
              </w:rPr>
              <w:t>Источники</w:t>
            </w:r>
          </w:p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  <w:r w:rsidRPr="00355202">
              <w:rPr>
                <w:rFonts w:eastAsia="Arial Unicode MS"/>
                <w:lang w:val="ru"/>
              </w:rPr>
              <w:t>финансирования</w:t>
            </w:r>
          </w:p>
        </w:tc>
        <w:tc>
          <w:tcPr>
            <w:tcW w:w="4031" w:type="dxa"/>
            <w:gridSpan w:val="6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  <w:r w:rsidRPr="00355202">
              <w:rPr>
                <w:rFonts w:eastAsia="Arial Unicode MS"/>
                <w:lang w:val="ru"/>
              </w:rPr>
              <w:t>Объем финансирования, (</w:t>
            </w:r>
            <w:proofErr w:type="spellStart"/>
            <w:r w:rsidRPr="00355202">
              <w:rPr>
                <w:rFonts w:eastAsia="Arial Unicode MS"/>
                <w:lang w:val="ru"/>
              </w:rPr>
              <w:t>тыс</w:t>
            </w:r>
            <w:proofErr w:type="gramStart"/>
            <w:r w:rsidRPr="00355202">
              <w:rPr>
                <w:rFonts w:eastAsia="Arial Unicode MS"/>
                <w:lang w:val="ru"/>
              </w:rPr>
              <w:t>.р</w:t>
            </w:r>
            <w:proofErr w:type="gramEnd"/>
            <w:r w:rsidRPr="00355202">
              <w:rPr>
                <w:rFonts w:eastAsia="Arial Unicode MS"/>
                <w:lang w:val="ru"/>
              </w:rPr>
              <w:t>уб</w:t>
            </w:r>
            <w:proofErr w:type="spellEnd"/>
            <w:r w:rsidRPr="00355202">
              <w:rPr>
                <w:rFonts w:eastAsia="Arial Unicode MS"/>
                <w:lang w:val="ru"/>
              </w:rPr>
              <w:t>.)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Итого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  <w:r w:rsidRPr="00355202">
              <w:rPr>
                <w:rFonts w:eastAsia="Arial Unicode MS"/>
                <w:lang w:val="ru"/>
              </w:rPr>
              <w:t>Ответственные испол</w:t>
            </w:r>
            <w:r>
              <w:rPr>
                <w:rFonts w:eastAsia="Arial Unicode MS"/>
                <w:lang w:val="ru"/>
              </w:rPr>
              <w:t>нители</w:t>
            </w:r>
          </w:p>
        </w:tc>
      </w:tr>
      <w:tr w:rsidR="002B68AC" w:rsidRPr="00355202" w:rsidTr="004C1C04">
        <w:trPr>
          <w:trHeight w:val="276"/>
        </w:trPr>
        <w:tc>
          <w:tcPr>
            <w:tcW w:w="4788" w:type="dxa"/>
            <w:vMerge w:val="restart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3709" w:type="dxa"/>
            <w:vMerge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2019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  <w:r w:rsidRPr="00355202">
              <w:rPr>
                <w:rFonts w:eastAsia="Arial Unicode MS"/>
                <w:lang w:val="ru"/>
              </w:rPr>
              <w:t>20</w:t>
            </w:r>
            <w:r>
              <w:rPr>
                <w:rFonts w:eastAsia="Arial Unicode MS"/>
                <w:lang w:val="ru"/>
              </w:rPr>
              <w:t>20</w:t>
            </w:r>
          </w:p>
        </w:tc>
        <w:tc>
          <w:tcPr>
            <w:tcW w:w="1019" w:type="dxa"/>
            <w:gridSpan w:val="2"/>
            <w:vMerge w:val="restart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2021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2022</w:t>
            </w:r>
          </w:p>
        </w:tc>
        <w:tc>
          <w:tcPr>
            <w:tcW w:w="1264" w:type="dxa"/>
            <w:vMerge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  <w:tr w:rsidR="002B68AC" w:rsidRPr="00355202" w:rsidTr="004C1C04">
        <w:trPr>
          <w:trHeight w:val="393"/>
        </w:trPr>
        <w:tc>
          <w:tcPr>
            <w:tcW w:w="4788" w:type="dxa"/>
            <w:vMerge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3709" w:type="dxa"/>
            <w:vMerge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019" w:type="dxa"/>
            <w:gridSpan w:val="2"/>
            <w:vMerge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264" w:type="dxa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  <w:tr w:rsidR="002B68AC" w:rsidRPr="00355202" w:rsidTr="004C1C04">
        <w:trPr>
          <w:trHeight w:val="305"/>
        </w:trPr>
        <w:tc>
          <w:tcPr>
            <w:tcW w:w="13792" w:type="dxa"/>
            <w:gridSpan w:val="9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  <w:lang w:val="ru"/>
              </w:rPr>
            </w:pPr>
            <w:r w:rsidRPr="00355202">
              <w:rPr>
                <w:rFonts w:eastAsia="Arial Unicode MS"/>
                <w:lang w:val="ru"/>
              </w:rPr>
              <w:t xml:space="preserve">Организация библиотечного обслуживания населения </w:t>
            </w:r>
          </w:p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  <w:r w:rsidRPr="00355202">
              <w:rPr>
                <w:rFonts w:eastAsia="Arial Unicode MS"/>
                <w:lang w:val="ru"/>
              </w:rPr>
              <w:t>Орловского района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МКУК «Орловская централизованная библиотечная система»</w:t>
            </w:r>
          </w:p>
        </w:tc>
      </w:tr>
      <w:tr w:rsidR="002B68AC" w:rsidRPr="00355202" w:rsidTr="004C1C04">
        <w:trPr>
          <w:trHeight w:val="595"/>
        </w:trPr>
        <w:tc>
          <w:tcPr>
            <w:tcW w:w="47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68AC" w:rsidRPr="00355202" w:rsidRDefault="002B68AC" w:rsidP="004C1C04">
            <w:pPr>
              <w:jc w:val="both"/>
              <w:rPr>
                <w:rFonts w:eastAsia="Arial Unicode MS"/>
                <w:lang w:val="ru"/>
              </w:rPr>
            </w:pPr>
            <w:r w:rsidRPr="00355202">
              <w:rPr>
                <w:rFonts w:eastAsia="Arial Unicode MS"/>
                <w:lang w:val="ru"/>
              </w:rPr>
              <w:t>Оказание муниципальных услуг (выполнение работ) по организации библиотечного обслуживания населения, по комплектованию и обеспечению сохранности библиотечных фондов библиотек</w:t>
            </w:r>
          </w:p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Бюджет муниципального образования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3882,4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2039,1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2967,2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2967,2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8AC" w:rsidRPr="00355202" w:rsidRDefault="002B68AC" w:rsidP="004C1C04">
            <w:pPr>
              <w:jc w:val="right"/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11855,3</w:t>
            </w:r>
          </w:p>
        </w:tc>
        <w:tc>
          <w:tcPr>
            <w:tcW w:w="1069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  <w:tr w:rsidR="002B68AC" w:rsidRPr="00355202" w:rsidTr="004C1C04">
        <w:tc>
          <w:tcPr>
            <w:tcW w:w="4788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3709" w:type="dxa"/>
            <w:shd w:val="clear" w:color="auto" w:fill="auto"/>
          </w:tcPr>
          <w:p w:rsidR="002B68AC" w:rsidRPr="00355202" w:rsidRDefault="002B68AC" w:rsidP="004C1C04">
            <w:pPr>
              <w:jc w:val="both"/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Субсидия на поддержку отрасли культуры</w:t>
            </w:r>
          </w:p>
        </w:tc>
        <w:tc>
          <w:tcPr>
            <w:tcW w:w="966" w:type="dxa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  <w:tr w:rsidR="002B68AC" w:rsidRPr="00355202" w:rsidTr="004C1C04">
        <w:trPr>
          <w:trHeight w:val="335"/>
        </w:trPr>
        <w:tc>
          <w:tcPr>
            <w:tcW w:w="4788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3709" w:type="dxa"/>
            <w:shd w:val="clear" w:color="auto" w:fill="auto"/>
          </w:tcPr>
          <w:p w:rsidR="002B68AC" w:rsidRPr="00355202" w:rsidRDefault="002B68AC" w:rsidP="004C1C0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Областной бюджет</w:t>
            </w:r>
          </w:p>
        </w:tc>
        <w:tc>
          <w:tcPr>
            <w:tcW w:w="966" w:type="dxa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6721</w:t>
            </w:r>
          </w:p>
        </w:tc>
        <w:tc>
          <w:tcPr>
            <w:tcW w:w="966" w:type="dxa"/>
            <w:shd w:val="clear" w:color="auto" w:fill="auto"/>
          </w:tcPr>
          <w:p w:rsidR="002B68AC" w:rsidRPr="00355202" w:rsidRDefault="002B68AC" w:rsidP="004C1C04">
            <w:pPr>
              <w:ind w:right="-447"/>
              <w:rPr>
                <w:rFonts w:eastAsia="Arial Unicode MS"/>
              </w:rPr>
            </w:pPr>
            <w:r>
              <w:rPr>
                <w:rFonts w:eastAsia="Arial Unicode MS"/>
              </w:rPr>
              <w:t>7537,3</w:t>
            </w:r>
          </w:p>
        </w:tc>
        <w:tc>
          <w:tcPr>
            <w:tcW w:w="966" w:type="dxa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5892,4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2B68AC" w:rsidRPr="00355202" w:rsidRDefault="002B68AC" w:rsidP="004C1C04">
            <w:pPr>
              <w:ind w:right="-447"/>
              <w:rPr>
                <w:rFonts w:eastAsia="Arial Unicode MS"/>
              </w:rPr>
            </w:pPr>
            <w:r>
              <w:rPr>
                <w:rFonts w:eastAsia="Arial Unicode MS"/>
              </w:rPr>
              <w:t>5892,4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26043,1</w:t>
            </w:r>
          </w:p>
        </w:tc>
        <w:tc>
          <w:tcPr>
            <w:tcW w:w="1069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  <w:tr w:rsidR="002B68AC" w:rsidRPr="00355202" w:rsidTr="004C1C04">
        <w:trPr>
          <w:trHeight w:val="234"/>
        </w:trPr>
        <w:tc>
          <w:tcPr>
            <w:tcW w:w="4788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3709" w:type="dxa"/>
            <w:shd w:val="clear" w:color="auto" w:fill="auto"/>
          </w:tcPr>
          <w:p w:rsidR="002B68AC" w:rsidRDefault="002B68AC" w:rsidP="004C1C04">
            <w:pPr>
              <w:jc w:val="both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ind w:right="-447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2B68AC" w:rsidRDefault="002B68AC" w:rsidP="004C1C04">
            <w:pPr>
              <w:ind w:right="-447"/>
              <w:rPr>
                <w:rFonts w:eastAsia="Arial Unicode MS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  <w:tr w:rsidR="002B68AC" w:rsidRPr="00355202" w:rsidTr="004C1C04">
        <w:trPr>
          <w:trHeight w:val="676"/>
        </w:trPr>
        <w:tc>
          <w:tcPr>
            <w:tcW w:w="4788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3709" w:type="dxa"/>
            <w:shd w:val="clear" w:color="auto" w:fill="auto"/>
          </w:tcPr>
          <w:p w:rsidR="002B68AC" w:rsidRPr="00355202" w:rsidRDefault="002B68AC" w:rsidP="004C1C0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966" w:type="dxa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  <w:tr w:rsidR="002B68AC" w:rsidRPr="00355202" w:rsidTr="004C1C04">
        <w:trPr>
          <w:trHeight w:val="238"/>
        </w:trPr>
        <w:tc>
          <w:tcPr>
            <w:tcW w:w="4788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3709" w:type="dxa"/>
            <w:shd w:val="clear" w:color="auto" w:fill="auto"/>
          </w:tcPr>
          <w:p w:rsidR="002B68AC" w:rsidRDefault="002B68AC" w:rsidP="004C1C0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Местный бюджет</w:t>
            </w: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1069" w:type="dxa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  <w:tr w:rsidR="002B68AC" w:rsidRPr="00355202" w:rsidTr="004C1C04">
        <w:trPr>
          <w:trHeight w:val="318"/>
        </w:trPr>
        <w:tc>
          <w:tcPr>
            <w:tcW w:w="4788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3709" w:type="dxa"/>
            <w:shd w:val="clear" w:color="auto" w:fill="auto"/>
          </w:tcPr>
          <w:p w:rsidR="002B68AC" w:rsidRDefault="002B68AC" w:rsidP="004C1C0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Областной бюджет</w:t>
            </w: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1069" w:type="dxa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  <w:tr w:rsidR="002B68AC" w:rsidRPr="00355202" w:rsidTr="004C1C04">
        <w:trPr>
          <w:trHeight w:val="418"/>
        </w:trPr>
        <w:tc>
          <w:tcPr>
            <w:tcW w:w="4788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3709" w:type="dxa"/>
            <w:shd w:val="clear" w:color="auto" w:fill="auto"/>
          </w:tcPr>
          <w:p w:rsidR="002B68AC" w:rsidRDefault="002B68AC" w:rsidP="004C1C0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Федеральный бюджет</w:t>
            </w:r>
          </w:p>
          <w:p w:rsidR="002B68AC" w:rsidRDefault="002B68AC" w:rsidP="004C1C04">
            <w:pPr>
              <w:jc w:val="both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1069" w:type="dxa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  <w:tr w:rsidR="002B68AC" w:rsidRPr="00355202" w:rsidTr="004C1C04">
        <w:trPr>
          <w:trHeight w:val="795"/>
        </w:trPr>
        <w:tc>
          <w:tcPr>
            <w:tcW w:w="4788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3709" w:type="dxa"/>
            <w:shd w:val="clear" w:color="auto" w:fill="auto"/>
          </w:tcPr>
          <w:p w:rsidR="002B68AC" w:rsidRDefault="002B68AC" w:rsidP="004C1C04">
            <w:pPr>
              <w:jc w:val="both"/>
              <w:rPr>
                <w:rFonts w:eastAsia="Arial Unicode MS"/>
              </w:rPr>
            </w:pPr>
            <w:r w:rsidRPr="00DB2A35">
              <w:rPr>
                <w:rFonts w:eastAsia="Arial Unicode MS"/>
              </w:rPr>
              <w:t>Проведение мероприятий по подключению общедоступ</w:t>
            </w:r>
            <w:r>
              <w:rPr>
                <w:rFonts w:eastAsia="Arial Unicode MS"/>
              </w:rPr>
              <w:t>ных библиотек к сети  «Интернет»</w:t>
            </w:r>
          </w:p>
          <w:p w:rsidR="002B68AC" w:rsidRDefault="002B68AC" w:rsidP="004C1C04">
            <w:pPr>
              <w:jc w:val="both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1069" w:type="dxa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  <w:tr w:rsidR="002B68AC" w:rsidRPr="00355202" w:rsidTr="004C1C04">
        <w:trPr>
          <w:trHeight w:val="301"/>
        </w:trPr>
        <w:tc>
          <w:tcPr>
            <w:tcW w:w="4788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3709" w:type="dxa"/>
            <w:shd w:val="clear" w:color="auto" w:fill="auto"/>
          </w:tcPr>
          <w:p w:rsidR="002B68AC" w:rsidRDefault="002B68AC" w:rsidP="004C1C0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Местный бюджет</w:t>
            </w: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1069" w:type="dxa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  <w:tr w:rsidR="002B68AC" w:rsidRPr="00355202" w:rsidTr="004C1C04">
        <w:trPr>
          <w:trHeight w:val="234"/>
        </w:trPr>
        <w:tc>
          <w:tcPr>
            <w:tcW w:w="4788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3709" w:type="dxa"/>
            <w:shd w:val="clear" w:color="auto" w:fill="auto"/>
          </w:tcPr>
          <w:p w:rsidR="002B68AC" w:rsidRDefault="002B68AC" w:rsidP="004C1C0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Областной бюджет</w:t>
            </w: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1069" w:type="dxa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  <w:tr w:rsidR="002B68AC" w:rsidRPr="00355202" w:rsidTr="004C1C04">
        <w:trPr>
          <w:trHeight w:val="218"/>
        </w:trPr>
        <w:tc>
          <w:tcPr>
            <w:tcW w:w="4788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3709" w:type="dxa"/>
            <w:shd w:val="clear" w:color="auto" w:fill="auto"/>
          </w:tcPr>
          <w:p w:rsidR="002B68AC" w:rsidRDefault="002B68AC" w:rsidP="004C1C0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966" w:type="dxa"/>
            <w:shd w:val="clear" w:color="auto" w:fill="auto"/>
          </w:tcPr>
          <w:p w:rsidR="002B68AC" w:rsidRDefault="002B68AC" w:rsidP="004C1C04">
            <w:pPr>
              <w:jc w:val="center"/>
              <w:rPr>
                <w:rFonts w:eastAsia="Arial Unicode M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:rsidR="002B68AC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  <w:tr w:rsidR="002B68AC" w:rsidRPr="00355202" w:rsidTr="004C1C04">
        <w:trPr>
          <w:trHeight w:val="208"/>
        </w:trPr>
        <w:tc>
          <w:tcPr>
            <w:tcW w:w="4788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  <w:tc>
          <w:tcPr>
            <w:tcW w:w="3709" w:type="dxa"/>
            <w:shd w:val="clear" w:color="auto" w:fill="auto"/>
          </w:tcPr>
          <w:p w:rsidR="002B68AC" w:rsidRPr="00355202" w:rsidRDefault="002B68AC" w:rsidP="004C1C04">
            <w:pPr>
              <w:jc w:val="both"/>
              <w:rPr>
                <w:rFonts w:eastAsia="Arial Unicode MS"/>
              </w:rPr>
            </w:pPr>
            <w:r w:rsidRPr="00355202">
              <w:rPr>
                <w:rFonts w:eastAsia="Arial Unicode MS"/>
              </w:rPr>
              <w:t>ВСЕГО</w:t>
            </w:r>
          </w:p>
        </w:tc>
        <w:tc>
          <w:tcPr>
            <w:tcW w:w="966" w:type="dxa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10603,4</w:t>
            </w:r>
          </w:p>
        </w:tc>
        <w:tc>
          <w:tcPr>
            <w:tcW w:w="966" w:type="dxa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9576,4</w:t>
            </w:r>
          </w:p>
        </w:tc>
        <w:tc>
          <w:tcPr>
            <w:tcW w:w="966" w:type="dxa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8859,6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2B68AC" w:rsidRPr="00355202" w:rsidRDefault="002B68AC" w:rsidP="004C1C0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8859,6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37899,0</w:t>
            </w:r>
          </w:p>
        </w:tc>
        <w:tc>
          <w:tcPr>
            <w:tcW w:w="1069" w:type="dxa"/>
            <w:vMerge/>
            <w:shd w:val="clear" w:color="auto" w:fill="auto"/>
          </w:tcPr>
          <w:p w:rsidR="002B68AC" w:rsidRPr="00355202" w:rsidRDefault="002B68AC" w:rsidP="004C1C04">
            <w:pPr>
              <w:rPr>
                <w:rFonts w:eastAsia="Arial Unicode MS"/>
                <w:lang w:val="ru"/>
              </w:rPr>
            </w:pPr>
          </w:p>
        </w:tc>
      </w:tr>
    </w:tbl>
    <w:p w:rsidR="002B68AC" w:rsidRPr="009C3C7C" w:rsidRDefault="002B68AC" w:rsidP="002B68AC">
      <w:pPr>
        <w:rPr>
          <w:rFonts w:eastAsia="Arial Unicode MS"/>
          <w:sz w:val="28"/>
          <w:szCs w:val="28"/>
        </w:rPr>
        <w:sectPr w:rsidR="002B68AC" w:rsidRPr="009C3C7C" w:rsidSect="0020727A">
          <w:pgSz w:w="16838" w:h="11906" w:orient="landscape"/>
          <w:pgMar w:top="142" w:right="1134" w:bottom="567" w:left="539" w:header="709" w:footer="709" w:gutter="0"/>
          <w:cols w:space="708"/>
          <w:docGrid w:linePitch="360"/>
        </w:sectPr>
      </w:pPr>
    </w:p>
    <w:p w:rsidR="002B68AC" w:rsidRPr="00507998" w:rsidRDefault="002B68AC" w:rsidP="002B68AC">
      <w:pPr>
        <w:jc w:val="right"/>
      </w:pPr>
      <w:r>
        <w:lastRenderedPageBreak/>
        <w:t xml:space="preserve">                                                                                                                  </w:t>
      </w:r>
    </w:p>
    <w:p w:rsidR="002B68AC" w:rsidRPr="00DE58A6" w:rsidRDefault="002B68AC" w:rsidP="002B68AC">
      <w:pPr>
        <w:rPr>
          <w:sz w:val="18"/>
          <w:szCs w:val="18"/>
        </w:rPr>
      </w:pPr>
    </w:p>
    <w:p w:rsidR="002B68AC" w:rsidRPr="00DE58A6" w:rsidRDefault="002B68AC" w:rsidP="002B68AC">
      <w:pPr>
        <w:keepNext/>
        <w:jc w:val="right"/>
        <w:outlineLvl w:val="0"/>
        <w:rPr>
          <w:bCs/>
          <w:kern w:val="32"/>
          <w:sz w:val="18"/>
          <w:szCs w:val="18"/>
        </w:rPr>
      </w:pPr>
      <w:r w:rsidRPr="00DE58A6">
        <w:rPr>
          <w:bCs/>
          <w:kern w:val="32"/>
          <w:sz w:val="18"/>
          <w:szCs w:val="18"/>
        </w:rPr>
        <w:t xml:space="preserve">Приложение № </w:t>
      </w:r>
      <w:r>
        <w:rPr>
          <w:bCs/>
          <w:kern w:val="32"/>
          <w:sz w:val="18"/>
          <w:szCs w:val="18"/>
        </w:rPr>
        <w:t>4</w:t>
      </w:r>
    </w:p>
    <w:p w:rsidR="002B68AC" w:rsidRPr="00DE58A6" w:rsidRDefault="002B68AC" w:rsidP="002B68AC">
      <w:pPr>
        <w:jc w:val="right"/>
        <w:rPr>
          <w:sz w:val="18"/>
          <w:szCs w:val="18"/>
        </w:rPr>
      </w:pPr>
    </w:p>
    <w:p w:rsidR="002B68AC" w:rsidRPr="00DE58A6" w:rsidRDefault="002B68AC" w:rsidP="002B68AC">
      <w:pPr>
        <w:keepNext/>
        <w:jc w:val="right"/>
        <w:outlineLvl w:val="0"/>
        <w:rPr>
          <w:bCs/>
          <w:kern w:val="32"/>
          <w:sz w:val="18"/>
          <w:szCs w:val="18"/>
        </w:rPr>
      </w:pPr>
      <w:r w:rsidRPr="00DE58A6">
        <w:rPr>
          <w:bCs/>
          <w:kern w:val="32"/>
          <w:sz w:val="18"/>
          <w:szCs w:val="18"/>
        </w:rPr>
        <w:t>к постановлению администрации</w:t>
      </w:r>
    </w:p>
    <w:p w:rsidR="002B68AC" w:rsidRPr="00DE58A6" w:rsidRDefault="002B68AC" w:rsidP="002B68AC">
      <w:pPr>
        <w:keepNext/>
        <w:jc w:val="right"/>
        <w:outlineLvl w:val="0"/>
        <w:rPr>
          <w:bCs/>
          <w:kern w:val="32"/>
          <w:sz w:val="18"/>
          <w:szCs w:val="18"/>
        </w:rPr>
      </w:pPr>
      <w:r w:rsidRPr="00DE58A6">
        <w:rPr>
          <w:bCs/>
          <w:kern w:val="32"/>
          <w:sz w:val="18"/>
          <w:szCs w:val="18"/>
        </w:rPr>
        <w:t xml:space="preserve"> Орловского района </w:t>
      </w:r>
    </w:p>
    <w:p w:rsidR="002B68AC" w:rsidRPr="00DE58A6" w:rsidRDefault="002B68AC" w:rsidP="002B68AC">
      <w:pPr>
        <w:keepNext/>
        <w:ind w:right="-284"/>
        <w:jc w:val="right"/>
        <w:outlineLvl w:val="0"/>
        <w:rPr>
          <w:bCs/>
          <w:kern w:val="32"/>
          <w:sz w:val="18"/>
          <w:szCs w:val="18"/>
        </w:rPr>
      </w:pPr>
      <w:r w:rsidRPr="00DE58A6">
        <w:rPr>
          <w:bCs/>
          <w:kern w:val="3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B68AC" w:rsidRPr="00DE58A6" w:rsidRDefault="002B68AC" w:rsidP="002B68AC">
      <w:pPr>
        <w:keepNext/>
        <w:ind w:right="-284"/>
        <w:jc w:val="both"/>
        <w:outlineLvl w:val="0"/>
        <w:rPr>
          <w:bCs/>
          <w:kern w:val="32"/>
          <w:sz w:val="18"/>
          <w:szCs w:val="18"/>
        </w:rPr>
      </w:pPr>
      <w:r w:rsidRPr="00DE58A6">
        <w:rPr>
          <w:bCs/>
          <w:kern w:val="32"/>
          <w:sz w:val="18"/>
          <w:szCs w:val="18"/>
        </w:rPr>
        <w:t xml:space="preserve">                                                                       </w:t>
      </w:r>
      <w:r>
        <w:rPr>
          <w:bCs/>
          <w:kern w:val="32"/>
          <w:sz w:val="18"/>
          <w:szCs w:val="18"/>
        </w:rPr>
        <w:t xml:space="preserve">                                                                                                              </w:t>
      </w:r>
      <w:r w:rsidRPr="00DE58A6">
        <w:rPr>
          <w:bCs/>
          <w:kern w:val="32"/>
          <w:sz w:val="18"/>
          <w:szCs w:val="18"/>
        </w:rPr>
        <w:t xml:space="preserve"> от  </w:t>
      </w:r>
      <w:r>
        <w:rPr>
          <w:bCs/>
          <w:kern w:val="32"/>
          <w:sz w:val="18"/>
          <w:szCs w:val="18"/>
        </w:rPr>
        <w:t>12.02.2019</w:t>
      </w:r>
      <w:r w:rsidRPr="00DE58A6">
        <w:rPr>
          <w:bCs/>
          <w:kern w:val="32"/>
          <w:sz w:val="18"/>
          <w:szCs w:val="18"/>
        </w:rPr>
        <w:t xml:space="preserve">  №</w:t>
      </w:r>
      <w:r>
        <w:rPr>
          <w:bCs/>
          <w:kern w:val="32"/>
          <w:sz w:val="18"/>
          <w:szCs w:val="18"/>
        </w:rPr>
        <w:t xml:space="preserve"> 95-п</w:t>
      </w:r>
    </w:p>
    <w:p w:rsidR="002B68AC" w:rsidRPr="00DE58A6" w:rsidRDefault="002B68AC" w:rsidP="002B68AC">
      <w:pPr>
        <w:jc w:val="center"/>
        <w:rPr>
          <w:sz w:val="18"/>
          <w:szCs w:val="18"/>
        </w:rPr>
      </w:pPr>
    </w:p>
    <w:p w:rsidR="002B68AC" w:rsidRPr="00DE58A6" w:rsidRDefault="002B68AC" w:rsidP="002B68AC">
      <w:pPr>
        <w:rPr>
          <w:sz w:val="18"/>
          <w:szCs w:val="18"/>
        </w:rPr>
      </w:pPr>
    </w:p>
    <w:p w:rsidR="002B68AC" w:rsidRPr="00DE58A6" w:rsidRDefault="002B68AC" w:rsidP="002B68AC">
      <w:pPr>
        <w:rPr>
          <w:sz w:val="18"/>
          <w:szCs w:val="18"/>
        </w:rPr>
      </w:pPr>
    </w:p>
    <w:p w:rsidR="002B68AC" w:rsidRPr="00DE58A6" w:rsidRDefault="002B68AC" w:rsidP="002B68AC">
      <w:pPr>
        <w:jc w:val="center"/>
        <w:rPr>
          <w:b/>
          <w:sz w:val="18"/>
          <w:szCs w:val="18"/>
        </w:rPr>
      </w:pPr>
      <w:proofErr w:type="gramStart"/>
      <w:r w:rsidRPr="00DE58A6">
        <w:rPr>
          <w:b/>
          <w:sz w:val="18"/>
          <w:szCs w:val="18"/>
        </w:rPr>
        <w:t>П</w:t>
      </w:r>
      <w:proofErr w:type="gramEnd"/>
      <w:r w:rsidRPr="00DE58A6">
        <w:rPr>
          <w:b/>
          <w:sz w:val="18"/>
          <w:szCs w:val="18"/>
        </w:rPr>
        <w:t xml:space="preserve"> А С П О Р Т подпрограммы </w:t>
      </w:r>
    </w:p>
    <w:p w:rsidR="002B68AC" w:rsidRPr="00DE58A6" w:rsidRDefault="002B68AC" w:rsidP="002B68AC">
      <w:pPr>
        <w:ind w:firstLine="840"/>
        <w:jc w:val="center"/>
        <w:rPr>
          <w:sz w:val="18"/>
          <w:szCs w:val="18"/>
        </w:rPr>
      </w:pPr>
      <w:r w:rsidRPr="00DE58A6">
        <w:rPr>
          <w:b/>
          <w:sz w:val="18"/>
          <w:szCs w:val="18"/>
        </w:rPr>
        <w:t>«Организация деятельности муниципального казенного учреждения «Централизованная бухгалтерия муниципаль</w:t>
      </w:r>
      <w:r>
        <w:rPr>
          <w:b/>
          <w:sz w:val="18"/>
          <w:szCs w:val="18"/>
        </w:rPr>
        <w:t>ных учреждений культуры» на 201-2022</w:t>
      </w:r>
      <w:r w:rsidRPr="00DE58A6">
        <w:rPr>
          <w:b/>
          <w:sz w:val="18"/>
          <w:szCs w:val="18"/>
        </w:rPr>
        <w:t xml:space="preserve"> годы»</w:t>
      </w:r>
    </w:p>
    <w:tbl>
      <w:tblPr>
        <w:tblW w:w="918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2B68AC" w:rsidRPr="00DE58A6" w:rsidTr="004C1C04">
        <w:trPr>
          <w:trHeight w:val="7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8AC" w:rsidRPr="00DE58A6" w:rsidRDefault="002B68AC" w:rsidP="004C1C04">
            <w:pPr>
              <w:snapToGrid w:val="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Ответственный исполнитель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AC" w:rsidRPr="00DE58A6" w:rsidRDefault="002B68AC" w:rsidP="004C1C04">
            <w:pPr>
              <w:snapToGrid w:val="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Муниципальное казенное учреждение «Централизованная бухгалтерия муниципальных учреждений культуры»</w:t>
            </w:r>
          </w:p>
        </w:tc>
      </w:tr>
      <w:tr w:rsidR="002B68AC" w:rsidRPr="00DE58A6" w:rsidTr="004C1C04">
        <w:trPr>
          <w:trHeight w:val="7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8AC" w:rsidRPr="00DE58A6" w:rsidRDefault="002B68AC" w:rsidP="004C1C04">
            <w:pPr>
              <w:snapToGrid w:val="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AC" w:rsidRPr="00DE58A6" w:rsidRDefault="002B68AC" w:rsidP="004C1C04">
            <w:pPr>
              <w:snapToGrid w:val="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«Организация деятельности муниципального казенного учреждения «Централизованная бухгалтерия муниципальных учреждений культуры»</w:t>
            </w:r>
          </w:p>
          <w:p w:rsidR="002B68AC" w:rsidRPr="00DE58A6" w:rsidRDefault="002B68AC" w:rsidP="004C1C04">
            <w:pPr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на 2017-2020 годы»</w:t>
            </w:r>
          </w:p>
        </w:tc>
      </w:tr>
      <w:tr w:rsidR="002B68AC" w:rsidRPr="00DE58A6" w:rsidTr="004C1C04">
        <w:trPr>
          <w:trHeight w:val="7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8AC" w:rsidRPr="00DE58A6" w:rsidRDefault="002B68AC" w:rsidP="004C1C04">
            <w:pPr>
              <w:snapToGrid w:val="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Программно-целевые инструменты муниципальной программы              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AC" w:rsidRPr="00DE58A6" w:rsidRDefault="002B68AC" w:rsidP="004C1C04">
            <w:pPr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Не предусмотрено</w:t>
            </w:r>
          </w:p>
        </w:tc>
      </w:tr>
      <w:tr w:rsidR="002B68AC" w:rsidRPr="00DE58A6" w:rsidTr="004C1C04">
        <w:trPr>
          <w:trHeight w:val="7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8AC" w:rsidRPr="00DE58A6" w:rsidRDefault="002B68AC" w:rsidP="004C1C04">
            <w:pPr>
              <w:snapToGrid w:val="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Цель   подпрограммы              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AC" w:rsidRPr="00DE58A6" w:rsidRDefault="002B68AC" w:rsidP="004C1C04">
            <w:pPr>
              <w:snapToGrid w:val="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Целью подпрограммы является оказание услуг по ведению бухгалтерского, налогового учета и отчетности муниципальных учреждений культуры, на основании заключенных договоров  на бухгалтерское обслуживание в соответствии с требованиями действующего законодательства</w:t>
            </w:r>
          </w:p>
        </w:tc>
      </w:tr>
      <w:tr w:rsidR="002B68AC" w:rsidRPr="00DE58A6" w:rsidTr="004C1C04">
        <w:trPr>
          <w:trHeight w:val="13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8AC" w:rsidRPr="00DE58A6" w:rsidRDefault="002B68AC" w:rsidP="004C1C04">
            <w:pPr>
              <w:pStyle w:val="consplusnormal1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8A6">
              <w:rPr>
                <w:rFonts w:ascii="Times New Roman" w:hAnsi="Times New Roman" w:cs="Times New Roman"/>
                <w:sz w:val="18"/>
                <w:szCs w:val="18"/>
              </w:rPr>
              <w:t xml:space="preserve">Задачи  подпрограммы </w:t>
            </w:r>
          </w:p>
          <w:p w:rsidR="002B68AC" w:rsidRPr="00DE58A6" w:rsidRDefault="002B68AC" w:rsidP="004C1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AC" w:rsidRPr="00DE58A6" w:rsidRDefault="002B68AC" w:rsidP="004C1C04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DE58A6">
              <w:rPr>
                <w:bCs/>
                <w:sz w:val="18"/>
                <w:szCs w:val="18"/>
              </w:rPr>
              <w:t>Основными задачами являются</w:t>
            </w:r>
          </w:p>
          <w:p w:rsidR="002B68AC" w:rsidRPr="00DE58A6" w:rsidRDefault="002B68AC" w:rsidP="004C1C04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8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-представление обслуживаемым муниципальным учреждением культуры, отделу культуры и социальной работы администрации Орловского района полной и достоверной информации о результатах исполнения смет доходов и расходов, необходимой для оперативного руководства и управления в сроки и объеме, согласованные  с муниципальными учреждениями  культуры,</w:t>
            </w:r>
            <w:r w:rsidRPr="00DE58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68AC" w:rsidRPr="00DE58A6" w:rsidRDefault="002B68AC" w:rsidP="004C1C04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8A6">
              <w:rPr>
                <w:rFonts w:ascii="Times New Roman" w:hAnsi="Times New Roman" w:cs="Times New Roman"/>
                <w:sz w:val="18"/>
                <w:szCs w:val="18"/>
              </w:rPr>
              <w:t xml:space="preserve"> -обеспечение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      </w:r>
          </w:p>
          <w:p w:rsidR="002B68AC" w:rsidRPr="00DE58A6" w:rsidRDefault="002B68AC" w:rsidP="004C1C04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8A6">
              <w:rPr>
                <w:rFonts w:ascii="Times New Roman" w:hAnsi="Times New Roman" w:cs="Times New Roman"/>
                <w:bCs/>
                <w:sz w:val="18"/>
                <w:szCs w:val="18"/>
              </w:rPr>
              <w:t>-обеспечение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2B68AC" w:rsidRPr="00DE58A6" w:rsidRDefault="002B68AC" w:rsidP="004C1C04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8A6">
              <w:rPr>
                <w:rFonts w:ascii="Times New Roman" w:hAnsi="Times New Roman" w:cs="Times New Roman"/>
                <w:bCs/>
                <w:sz w:val="18"/>
                <w:szCs w:val="18"/>
              </w:rPr>
              <w:t>- сохранение и развитие кадрового потенциала;</w:t>
            </w:r>
          </w:p>
          <w:p w:rsidR="002B68AC" w:rsidRPr="00DE58A6" w:rsidRDefault="002B68AC" w:rsidP="004C1C04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8A6">
              <w:rPr>
                <w:rFonts w:ascii="Times New Roman" w:hAnsi="Times New Roman" w:cs="Times New Roman"/>
                <w:bCs/>
                <w:sz w:val="18"/>
                <w:szCs w:val="18"/>
              </w:rPr>
              <w:t>- укрепление и модернизация материально-технической базы</w:t>
            </w:r>
          </w:p>
        </w:tc>
      </w:tr>
      <w:tr w:rsidR="002B68AC" w:rsidRPr="00DE58A6" w:rsidTr="004C1C04">
        <w:trPr>
          <w:trHeight w:val="135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8AC" w:rsidRPr="00DE58A6" w:rsidRDefault="002B68AC" w:rsidP="004C1C04">
            <w:pPr>
              <w:pStyle w:val="consplusnormal1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8A6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эффективности реализации 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AC" w:rsidRPr="00DE58A6" w:rsidRDefault="002B68AC" w:rsidP="004C1C04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DE58A6">
              <w:rPr>
                <w:bCs/>
                <w:sz w:val="18"/>
                <w:szCs w:val="18"/>
              </w:rPr>
              <w:t>-целевое расходование средств бюджетов обслуживаемых учреждений</w:t>
            </w:r>
          </w:p>
          <w:p w:rsidR="002B68AC" w:rsidRPr="00DE58A6" w:rsidRDefault="002B68AC" w:rsidP="004C1C04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DE58A6">
              <w:rPr>
                <w:bCs/>
                <w:sz w:val="18"/>
                <w:szCs w:val="18"/>
              </w:rPr>
              <w:t xml:space="preserve">- </w:t>
            </w:r>
            <w:r w:rsidRPr="00DE58A6">
              <w:rPr>
                <w:sz w:val="18"/>
                <w:szCs w:val="18"/>
              </w:rPr>
              <w:t>повышение качества квалификации персонала</w:t>
            </w:r>
          </w:p>
          <w:p w:rsidR="002B68AC" w:rsidRPr="00DE58A6" w:rsidRDefault="002B68AC" w:rsidP="004C1C04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DE58A6">
              <w:rPr>
                <w:bCs/>
                <w:sz w:val="18"/>
                <w:szCs w:val="18"/>
              </w:rPr>
              <w:t>-своевременная сдача бухгалтерских и экономических отчетов</w:t>
            </w:r>
          </w:p>
        </w:tc>
      </w:tr>
      <w:tr w:rsidR="002B68AC" w:rsidRPr="00DE58A6" w:rsidTr="004C1C0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8AC" w:rsidRPr="00DE58A6" w:rsidRDefault="002B68AC" w:rsidP="004C1C04">
            <w:pPr>
              <w:snapToGrid w:val="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Сроки и этапы реализации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AC" w:rsidRPr="00DE58A6" w:rsidRDefault="002B68AC" w:rsidP="004C1C04">
            <w:pPr>
              <w:tabs>
                <w:tab w:val="left" w:pos="993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реализации 2019-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18"/>
                  <w:szCs w:val="18"/>
                </w:rPr>
                <w:t>2022</w:t>
              </w:r>
              <w:r w:rsidRPr="00DE58A6">
                <w:rPr>
                  <w:sz w:val="18"/>
                  <w:szCs w:val="18"/>
                </w:rPr>
                <w:t xml:space="preserve"> </w:t>
              </w:r>
              <w:proofErr w:type="spellStart"/>
              <w:r w:rsidRPr="00DE58A6">
                <w:rPr>
                  <w:sz w:val="18"/>
                  <w:szCs w:val="18"/>
                </w:rPr>
                <w:t>г</w:t>
              </w:r>
            </w:smartTag>
            <w:r w:rsidRPr="00DE58A6">
              <w:rPr>
                <w:sz w:val="18"/>
                <w:szCs w:val="18"/>
              </w:rPr>
              <w:t>.</w:t>
            </w:r>
            <w:proofErr w:type="gramStart"/>
            <w:r w:rsidRPr="00DE58A6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DE58A6">
              <w:rPr>
                <w:sz w:val="18"/>
                <w:szCs w:val="18"/>
              </w:rPr>
              <w:t>.</w:t>
            </w:r>
          </w:p>
          <w:p w:rsidR="002B68AC" w:rsidRPr="00DE58A6" w:rsidRDefault="002B68AC" w:rsidP="004C1C04">
            <w:pPr>
              <w:tabs>
                <w:tab w:val="left" w:pos="993"/>
              </w:tabs>
              <w:snapToGrid w:val="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Подпрограмма не предусматривает разбивку на этапы.</w:t>
            </w:r>
          </w:p>
        </w:tc>
      </w:tr>
      <w:tr w:rsidR="002B68AC" w:rsidRPr="00DE58A6" w:rsidTr="004C1C04">
        <w:trPr>
          <w:trHeight w:val="20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8AC" w:rsidRPr="00DE58A6" w:rsidRDefault="002B68AC" w:rsidP="004C1C04">
            <w:pPr>
              <w:snapToGrid w:val="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Объем финансирования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AC" w:rsidRPr="00DE58A6" w:rsidRDefault="002B68AC" w:rsidP="004C1C04">
            <w:pPr>
              <w:snapToGrid w:val="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Всего на реализацию подпрограммы за счет сред</w:t>
            </w:r>
            <w:r>
              <w:rPr>
                <w:sz w:val="18"/>
                <w:szCs w:val="18"/>
              </w:rPr>
              <w:t>ств бюджета потребуется  9376,72</w:t>
            </w:r>
            <w:r w:rsidRPr="00DE58A6">
              <w:rPr>
                <w:sz w:val="18"/>
                <w:szCs w:val="18"/>
              </w:rPr>
              <w:t xml:space="preserve">  тыс. руб., в том числе по годам:</w:t>
            </w:r>
          </w:p>
          <w:p w:rsidR="002B68AC" w:rsidRPr="00DE58A6" w:rsidRDefault="002B68AC" w:rsidP="004C1C04">
            <w:pPr>
              <w:ind w:left="1" w:firstLine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2017- 2418,4</w:t>
            </w:r>
            <w:r w:rsidRPr="00DE58A6">
              <w:rPr>
                <w:sz w:val="18"/>
                <w:szCs w:val="18"/>
              </w:rPr>
              <w:t xml:space="preserve"> тыс. руб. </w:t>
            </w:r>
          </w:p>
          <w:p w:rsidR="002B68AC" w:rsidRPr="00DE58A6" w:rsidRDefault="002B68AC" w:rsidP="004C1C04">
            <w:pPr>
              <w:ind w:left="1" w:firstLine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2018- 2418,4</w:t>
            </w:r>
            <w:r w:rsidRPr="00DE58A6">
              <w:rPr>
                <w:sz w:val="18"/>
                <w:szCs w:val="18"/>
              </w:rPr>
              <w:t xml:space="preserve"> тыс. руб. </w:t>
            </w:r>
          </w:p>
          <w:p w:rsidR="002B68AC" w:rsidRPr="00DE58A6" w:rsidRDefault="002B68AC" w:rsidP="004C1C04">
            <w:pPr>
              <w:ind w:left="1" w:firstLine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2019- 2418,4</w:t>
            </w:r>
            <w:r w:rsidRPr="00DE58A6">
              <w:rPr>
                <w:sz w:val="18"/>
                <w:szCs w:val="18"/>
              </w:rPr>
              <w:t xml:space="preserve"> тыс. руб. </w:t>
            </w:r>
          </w:p>
          <w:p w:rsidR="002B68AC" w:rsidRPr="00DE58A6" w:rsidRDefault="002B68AC" w:rsidP="004C1C04">
            <w:pPr>
              <w:ind w:left="1" w:firstLine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2020- 2418,4</w:t>
            </w:r>
            <w:r w:rsidRPr="00DE58A6">
              <w:rPr>
                <w:sz w:val="18"/>
                <w:szCs w:val="18"/>
              </w:rPr>
              <w:t xml:space="preserve"> тыс. руб. </w:t>
            </w:r>
          </w:p>
          <w:p w:rsidR="002B68AC" w:rsidRPr="00DE58A6" w:rsidRDefault="002B68AC" w:rsidP="004C1C04">
            <w:pPr>
              <w:ind w:left="1" w:firstLine="1"/>
              <w:jc w:val="both"/>
              <w:rPr>
                <w:sz w:val="18"/>
                <w:szCs w:val="18"/>
              </w:rPr>
            </w:pPr>
          </w:p>
        </w:tc>
      </w:tr>
      <w:tr w:rsidR="002B68AC" w:rsidRPr="00DE58A6" w:rsidTr="004C1C04">
        <w:trPr>
          <w:trHeight w:val="6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8AC" w:rsidRPr="00DE58A6" w:rsidRDefault="002B68AC" w:rsidP="004C1C04">
            <w:pPr>
              <w:snapToGrid w:val="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Ожидаемые  конечные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AC" w:rsidRPr="00DE58A6" w:rsidRDefault="002B68AC" w:rsidP="004C1C04">
            <w:pPr>
              <w:tabs>
                <w:tab w:val="left" w:pos="993"/>
              </w:tabs>
              <w:snapToGrid w:val="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- Повышение качества бухгалтерской услуги по обеспечению  организации и ведения бухгалтерского, налогового и статистического учета и отчетности. </w:t>
            </w:r>
          </w:p>
          <w:p w:rsidR="002B68AC" w:rsidRPr="00DE58A6" w:rsidRDefault="002B68AC" w:rsidP="004C1C04">
            <w:pPr>
              <w:tabs>
                <w:tab w:val="left" w:pos="993"/>
              </w:tabs>
              <w:snapToGrid w:val="0"/>
              <w:jc w:val="both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- Целевое расходование средств бюджетов обслуживаемых учреждений</w:t>
            </w:r>
          </w:p>
        </w:tc>
      </w:tr>
    </w:tbl>
    <w:p w:rsidR="002B68AC" w:rsidRPr="00DE58A6" w:rsidRDefault="002B68AC" w:rsidP="002B68AC">
      <w:pPr>
        <w:rPr>
          <w:sz w:val="18"/>
          <w:szCs w:val="18"/>
        </w:rPr>
      </w:pPr>
    </w:p>
    <w:p w:rsidR="002B68AC" w:rsidRPr="00DE58A6" w:rsidRDefault="002B68AC" w:rsidP="002B68AC">
      <w:pPr>
        <w:rPr>
          <w:sz w:val="18"/>
          <w:szCs w:val="18"/>
        </w:rPr>
      </w:pPr>
    </w:p>
    <w:p w:rsidR="002B68AC" w:rsidRPr="00DE58A6" w:rsidRDefault="002B68AC" w:rsidP="002B68AC">
      <w:pPr>
        <w:rPr>
          <w:sz w:val="18"/>
          <w:szCs w:val="18"/>
        </w:rPr>
      </w:pPr>
    </w:p>
    <w:p w:rsidR="002B68AC" w:rsidRDefault="002B68AC" w:rsidP="002B68AC">
      <w:r>
        <w:t xml:space="preserve">                                                                                                     _______________________</w:t>
      </w:r>
    </w:p>
    <w:p w:rsidR="002B68AC" w:rsidRDefault="002B68AC" w:rsidP="002B68AC"/>
    <w:p w:rsidR="002B68AC" w:rsidRDefault="002B68AC" w:rsidP="002B68AC">
      <w:pPr>
        <w:jc w:val="right"/>
      </w:pPr>
    </w:p>
    <w:p w:rsidR="002B68AC" w:rsidRPr="002A001F" w:rsidRDefault="002B68AC" w:rsidP="002B68AC">
      <w:pPr>
        <w:jc w:val="right"/>
      </w:pPr>
      <w:r>
        <w:t>Приложение № 5</w:t>
      </w:r>
    </w:p>
    <w:p w:rsidR="002B68AC" w:rsidRPr="002A001F" w:rsidRDefault="002B68AC" w:rsidP="002B68AC">
      <w:pPr>
        <w:jc w:val="right"/>
      </w:pPr>
      <w:r w:rsidRPr="002A001F">
        <w:t xml:space="preserve">к постановлению администрации </w:t>
      </w:r>
    </w:p>
    <w:p w:rsidR="002B68AC" w:rsidRPr="002A001F" w:rsidRDefault="002B68AC" w:rsidP="002B68AC">
      <w:pPr>
        <w:jc w:val="right"/>
      </w:pPr>
      <w:r w:rsidRPr="002A001F">
        <w:t xml:space="preserve">Орловского района </w:t>
      </w:r>
    </w:p>
    <w:p w:rsidR="002B68AC" w:rsidRPr="002A001F" w:rsidRDefault="002B68AC" w:rsidP="002B68AC">
      <w:pPr>
        <w:jc w:val="right"/>
      </w:pPr>
    </w:p>
    <w:p w:rsidR="002B68AC" w:rsidRPr="002A001F" w:rsidRDefault="002B68AC" w:rsidP="002B68AC">
      <w:pPr>
        <w:jc w:val="right"/>
      </w:pPr>
      <w:r w:rsidRPr="002A001F">
        <w:t xml:space="preserve">                                                                                                                        от    </w:t>
      </w:r>
      <w:r>
        <w:t>12.02.2019</w:t>
      </w:r>
      <w:r w:rsidRPr="002A001F">
        <w:t xml:space="preserve">  № </w:t>
      </w:r>
      <w:r>
        <w:t>95-п</w:t>
      </w:r>
    </w:p>
    <w:p w:rsidR="002B68AC" w:rsidRPr="002A001F" w:rsidRDefault="002B68AC" w:rsidP="002B68AC">
      <w:pPr>
        <w:jc w:val="right"/>
      </w:pPr>
    </w:p>
    <w:p w:rsidR="002B68AC" w:rsidRPr="002A001F" w:rsidRDefault="002B68AC" w:rsidP="002B68AC">
      <w:pPr>
        <w:jc w:val="right"/>
      </w:pPr>
    </w:p>
    <w:p w:rsidR="002B68AC" w:rsidRPr="002A001F" w:rsidRDefault="002B68AC" w:rsidP="002B68AC">
      <w:pPr>
        <w:jc w:val="center"/>
      </w:pPr>
    </w:p>
    <w:p w:rsidR="002B68AC" w:rsidRPr="002A001F" w:rsidRDefault="002B68AC" w:rsidP="002B68AC">
      <w:pPr>
        <w:jc w:val="center"/>
        <w:rPr>
          <w:b/>
          <w:bCs/>
        </w:rPr>
      </w:pPr>
      <w:r w:rsidRPr="002A001F">
        <w:rPr>
          <w:b/>
          <w:bCs/>
        </w:rPr>
        <w:t>ПАСПОРТ ПОДПРОГРАММЫ</w:t>
      </w:r>
    </w:p>
    <w:p w:rsidR="002B68AC" w:rsidRPr="002A001F" w:rsidRDefault="002B68AC" w:rsidP="002B68AC">
      <w:pPr>
        <w:jc w:val="center"/>
        <w:rPr>
          <w:b/>
          <w:bCs/>
        </w:rPr>
      </w:pPr>
      <w:r w:rsidRPr="002A001F">
        <w:rPr>
          <w:b/>
          <w:bCs/>
        </w:rPr>
        <w:t>«Развитие музейной деятельности Орловского района</w:t>
      </w:r>
    </w:p>
    <w:p w:rsidR="002B68AC" w:rsidRPr="002A001F" w:rsidRDefault="002B68AC" w:rsidP="002B68AC">
      <w:pPr>
        <w:jc w:val="center"/>
        <w:rPr>
          <w:b/>
          <w:bCs/>
        </w:rPr>
      </w:pPr>
      <w:r>
        <w:rPr>
          <w:b/>
          <w:bCs/>
        </w:rPr>
        <w:t>Кировской области на 2019 - 2022</w:t>
      </w:r>
      <w:r w:rsidRPr="002A001F">
        <w:rPr>
          <w:b/>
          <w:bCs/>
        </w:rPr>
        <w:t xml:space="preserve"> годы»</w:t>
      </w:r>
    </w:p>
    <w:p w:rsidR="002B68AC" w:rsidRPr="002A001F" w:rsidRDefault="002B68AC" w:rsidP="002B68AC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762"/>
      </w:tblGrid>
      <w:tr w:rsidR="002B68AC" w:rsidRPr="002A001F" w:rsidTr="004C1C04">
        <w:tc>
          <w:tcPr>
            <w:tcW w:w="2808" w:type="dxa"/>
          </w:tcPr>
          <w:p w:rsidR="002B68AC" w:rsidRPr="002A001F" w:rsidRDefault="002B68AC" w:rsidP="004C1C04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6762" w:type="dxa"/>
          </w:tcPr>
          <w:p w:rsidR="002B68AC" w:rsidRPr="002A001F" w:rsidRDefault="002B68AC" w:rsidP="004C1C04">
            <w:r w:rsidRPr="002A001F">
              <w:t xml:space="preserve">Муниципальное казенное учреждение культуры </w:t>
            </w:r>
          </w:p>
          <w:p w:rsidR="002B68AC" w:rsidRPr="002A001F" w:rsidRDefault="002B68AC" w:rsidP="004C1C04">
            <w:r w:rsidRPr="002A001F">
              <w:t>«Краеведческий музей Орловского района»</w:t>
            </w:r>
          </w:p>
        </w:tc>
      </w:tr>
      <w:tr w:rsidR="002B68AC" w:rsidRPr="002A001F" w:rsidTr="004C1C04">
        <w:tc>
          <w:tcPr>
            <w:tcW w:w="2808" w:type="dxa"/>
          </w:tcPr>
          <w:p w:rsidR="002B68AC" w:rsidRPr="002A001F" w:rsidRDefault="002B68AC" w:rsidP="004C1C04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>Соисполнители подпрограммы</w:t>
            </w:r>
          </w:p>
        </w:tc>
        <w:tc>
          <w:tcPr>
            <w:tcW w:w="6762" w:type="dxa"/>
          </w:tcPr>
          <w:p w:rsidR="002B68AC" w:rsidRPr="002A001F" w:rsidRDefault="002B68AC" w:rsidP="004C1C04">
            <w:r w:rsidRPr="002A001F">
              <w:t>Не предусмотрено</w:t>
            </w:r>
          </w:p>
        </w:tc>
      </w:tr>
      <w:tr w:rsidR="002B68AC" w:rsidRPr="002A001F" w:rsidTr="004C1C04">
        <w:tc>
          <w:tcPr>
            <w:tcW w:w="2808" w:type="dxa"/>
          </w:tcPr>
          <w:p w:rsidR="002B68AC" w:rsidRPr="002A001F" w:rsidRDefault="002B68AC" w:rsidP="004C1C04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>Программно-целевые инструменты</w:t>
            </w:r>
          </w:p>
        </w:tc>
        <w:tc>
          <w:tcPr>
            <w:tcW w:w="6762" w:type="dxa"/>
          </w:tcPr>
          <w:p w:rsidR="002B68AC" w:rsidRPr="002A001F" w:rsidRDefault="002B68AC" w:rsidP="004C1C04">
            <w:r w:rsidRPr="002A001F">
              <w:t>Не предусмотрено</w:t>
            </w:r>
          </w:p>
        </w:tc>
      </w:tr>
      <w:tr w:rsidR="002B68AC" w:rsidRPr="002A001F" w:rsidTr="004C1C04">
        <w:tc>
          <w:tcPr>
            <w:tcW w:w="2808" w:type="dxa"/>
          </w:tcPr>
          <w:p w:rsidR="002B68AC" w:rsidRPr="002A001F" w:rsidRDefault="002B68AC" w:rsidP="004C1C04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 xml:space="preserve">Цель подпрограммы </w:t>
            </w:r>
          </w:p>
        </w:tc>
        <w:tc>
          <w:tcPr>
            <w:tcW w:w="6762" w:type="dxa"/>
          </w:tcPr>
          <w:p w:rsidR="002B68AC" w:rsidRPr="002A001F" w:rsidRDefault="002B68AC" w:rsidP="004C1C04">
            <w:r w:rsidRPr="002A001F">
              <w:t>Обеспечение прав граждан Орловского района на доступ к культурным ценностям и участие в культурной жизни посредством предоставления услуг по обеспечению доступа населения к музейным ценностям, в том числе обеспечению сохранности музейных фондов.</w:t>
            </w:r>
          </w:p>
        </w:tc>
      </w:tr>
      <w:tr w:rsidR="002B68AC" w:rsidRPr="002A001F" w:rsidTr="004C1C04">
        <w:tc>
          <w:tcPr>
            <w:tcW w:w="2808" w:type="dxa"/>
          </w:tcPr>
          <w:p w:rsidR="002B68AC" w:rsidRPr="002A001F" w:rsidRDefault="002B68AC" w:rsidP="004C1C04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>Задачи Подпрограммы</w:t>
            </w:r>
          </w:p>
        </w:tc>
        <w:tc>
          <w:tcPr>
            <w:tcW w:w="6762" w:type="dxa"/>
          </w:tcPr>
          <w:p w:rsidR="002B68AC" w:rsidRPr="002A001F" w:rsidRDefault="002B68AC" w:rsidP="002B68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2A001F">
              <w:t>обеспечение хранения музейных предметов и музейных коллекций,</w:t>
            </w:r>
          </w:p>
          <w:p w:rsidR="002B68AC" w:rsidRPr="002A001F" w:rsidRDefault="002B68AC" w:rsidP="002B68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2A001F">
              <w:t>выявление и собирание музейных предметов и музейных коллекций,</w:t>
            </w:r>
          </w:p>
          <w:p w:rsidR="002B68AC" w:rsidRPr="002A001F" w:rsidRDefault="002B68AC" w:rsidP="002B68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2A001F">
              <w:t>изучение музейных предметов и музейных коллекций;</w:t>
            </w:r>
          </w:p>
          <w:p w:rsidR="002B68AC" w:rsidRPr="002A001F" w:rsidRDefault="002B68AC" w:rsidP="002B68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2A001F">
              <w:t>обеспечение публикации музейных предметов и музейных коллекций,</w:t>
            </w:r>
          </w:p>
          <w:p w:rsidR="002B68AC" w:rsidRPr="002A001F" w:rsidRDefault="002B68AC" w:rsidP="004C1C04">
            <w:r w:rsidRPr="002A001F">
              <w:t>- осуществление просветительной и образовательной деятельности.</w:t>
            </w:r>
          </w:p>
        </w:tc>
      </w:tr>
      <w:tr w:rsidR="002B68AC" w:rsidRPr="002A001F" w:rsidTr="004C1C04">
        <w:tc>
          <w:tcPr>
            <w:tcW w:w="2808" w:type="dxa"/>
          </w:tcPr>
          <w:p w:rsidR="002B68AC" w:rsidRPr="002A001F" w:rsidRDefault="002B68AC" w:rsidP="004C1C04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>Целевые показатели эффективности реализации Подпрограммы</w:t>
            </w:r>
          </w:p>
        </w:tc>
        <w:tc>
          <w:tcPr>
            <w:tcW w:w="6762" w:type="dxa"/>
          </w:tcPr>
          <w:p w:rsidR="002B68AC" w:rsidRPr="002A001F" w:rsidRDefault="002B68AC" w:rsidP="004C1C04">
            <w:r w:rsidRPr="002A001F">
              <w:t>- количество посетителей в расчете на 1000 жителей района (человек);</w:t>
            </w:r>
          </w:p>
          <w:p w:rsidR="002B68AC" w:rsidRPr="002A001F" w:rsidRDefault="002B68AC" w:rsidP="004C1C04">
            <w:r w:rsidRPr="002A001F">
              <w:t>- количество выставок на 1000 жителей района;</w:t>
            </w:r>
          </w:p>
          <w:p w:rsidR="002B68AC" w:rsidRPr="002A001F" w:rsidRDefault="002B68AC" w:rsidP="004C1C04">
            <w:r w:rsidRPr="002A001F">
              <w:t>- соотношение основного фонда музея к штатной численности сотрудников;</w:t>
            </w:r>
          </w:p>
          <w:p w:rsidR="002B68AC" w:rsidRPr="002A001F" w:rsidRDefault="002B68AC" w:rsidP="004C1C04">
            <w:r w:rsidRPr="002A001F">
              <w:t>- соотношение количества посетителей музея к экспозиционным площадям;</w:t>
            </w:r>
          </w:p>
          <w:p w:rsidR="002B68AC" w:rsidRPr="002A001F" w:rsidRDefault="002B68AC" w:rsidP="004C1C04">
            <w:r w:rsidRPr="002A001F">
              <w:t>- доля льготных категорий населения от общего объема посетителей;</w:t>
            </w:r>
          </w:p>
          <w:p w:rsidR="002B68AC" w:rsidRPr="002A001F" w:rsidRDefault="002B68AC" w:rsidP="004C1C04">
            <w:r w:rsidRPr="002A001F">
              <w:t>- общее количество проводимых мероприятий (экскурсий, лекций, массовых мероприятий) на одного сотрудника музея;</w:t>
            </w:r>
          </w:p>
          <w:p w:rsidR="002B68AC" w:rsidRPr="002A001F" w:rsidRDefault="002B68AC" w:rsidP="004C1C04">
            <w:r w:rsidRPr="002A001F">
              <w:t>- публикация информации в СМИ сотрудниками музея.</w:t>
            </w:r>
          </w:p>
          <w:p w:rsidR="002B68AC" w:rsidRPr="002A001F" w:rsidRDefault="002B68AC" w:rsidP="004C1C04">
            <w:r w:rsidRPr="002A001F">
              <w:t>-</w:t>
            </w:r>
            <w:r w:rsidRPr="002A001F">
              <w:rPr>
                <w:b/>
                <w:bCs/>
              </w:rPr>
              <w:t xml:space="preserve"> </w:t>
            </w:r>
            <w:r w:rsidRPr="002A001F">
              <w:t>количество посетителей музея (тыс. чел.);</w:t>
            </w:r>
          </w:p>
          <w:p w:rsidR="002B68AC" w:rsidRPr="002A001F" w:rsidRDefault="002B68AC" w:rsidP="004C1C04">
            <w:r w:rsidRPr="002A001F">
              <w:t>-количество единиц хранения основного фонда (ед.);</w:t>
            </w:r>
          </w:p>
        </w:tc>
      </w:tr>
      <w:tr w:rsidR="002B68AC" w:rsidRPr="002A001F" w:rsidTr="004C1C04">
        <w:tc>
          <w:tcPr>
            <w:tcW w:w="2808" w:type="dxa"/>
          </w:tcPr>
          <w:p w:rsidR="002B68AC" w:rsidRPr="002A001F" w:rsidRDefault="002B68AC" w:rsidP="004C1C04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>Этапы и сроки реализации подпрограммы</w:t>
            </w:r>
          </w:p>
        </w:tc>
        <w:tc>
          <w:tcPr>
            <w:tcW w:w="6762" w:type="dxa"/>
          </w:tcPr>
          <w:p w:rsidR="002B68AC" w:rsidRPr="002A001F" w:rsidRDefault="002B68AC" w:rsidP="004C1C04">
            <w:r>
              <w:t>2019 - 2022</w:t>
            </w:r>
            <w:r w:rsidRPr="002A001F">
              <w:t xml:space="preserve"> годы</w:t>
            </w:r>
          </w:p>
          <w:p w:rsidR="002B68AC" w:rsidRPr="002A001F" w:rsidRDefault="002B68AC" w:rsidP="004C1C04">
            <w:r w:rsidRPr="002A001F">
              <w:t>Разделение на этапы не предусматривается</w:t>
            </w:r>
          </w:p>
        </w:tc>
      </w:tr>
      <w:tr w:rsidR="002B68AC" w:rsidRPr="002A001F" w:rsidTr="004C1C04">
        <w:tc>
          <w:tcPr>
            <w:tcW w:w="2808" w:type="dxa"/>
          </w:tcPr>
          <w:p w:rsidR="002B68AC" w:rsidRPr="002A001F" w:rsidRDefault="002B68AC" w:rsidP="004C1C04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>Объемы ассигнований Подпрограммы</w:t>
            </w:r>
          </w:p>
        </w:tc>
        <w:tc>
          <w:tcPr>
            <w:tcW w:w="6762" w:type="dxa"/>
          </w:tcPr>
          <w:p w:rsidR="002B68AC" w:rsidRPr="002A001F" w:rsidRDefault="002B68AC" w:rsidP="004C1C04">
            <w:smartTag w:uri="urn:schemas-microsoft-com:office:smarttags" w:element="metricconverter">
              <w:smartTagPr>
                <w:attr w:name="ProductID" w:val="2017 г"/>
              </w:smartTagPr>
              <w:r w:rsidRPr="002A001F">
                <w:t>2017 г</w:t>
              </w:r>
            </w:smartTag>
            <w:r>
              <w:t>. – 1998,1</w:t>
            </w:r>
            <w:r w:rsidRPr="002A001F">
              <w:t xml:space="preserve"> тыс. руб.</w:t>
            </w:r>
          </w:p>
          <w:p w:rsidR="002B68AC" w:rsidRPr="002A001F" w:rsidRDefault="002B68AC" w:rsidP="004C1C04">
            <w:smartTag w:uri="urn:schemas-microsoft-com:office:smarttags" w:element="metricconverter">
              <w:smartTagPr>
                <w:attr w:name="ProductID" w:val="2018 г"/>
              </w:smartTagPr>
              <w:r w:rsidRPr="002A001F">
                <w:t>2018 г</w:t>
              </w:r>
            </w:smartTag>
            <w:r w:rsidRPr="002A001F">
              <w:t xml:space="preserve">. – </w:t>
            </w:r>
            <w:r>
              <w:t>1795,5</w:t>
            </w:r>
            <w:r w:rsidRPr="002A001F">
              <w:t xml:space="preserve"> тыс. руб.</w:t>
            </w:r>
          </w:p>
          <w:p w:rsidR="002B68AC" w:rsidRPr="002A001F" w:rsidRDefault="002B68AC" w:rsidP="004C1C04">
            <w:smartTag w:uri="urn:schemas-microsoft-com:office:smarttags" w:element="metricconverter">
              <w:smartTagPr>
                <w:attr w:name="ProductID" w:val="2019 г"/>
              </w:smartTagPr>
              <w:r w:rsidRPr="002A001F">
                <w:lastRenderedPageBreak/>
                <w:t>2019 г</w:t>
              </w:r>
            </w:smartTag>
            <w:r>
              <w:t>. – 1797,5</w:t>
            </w:r>
            <w:r w:rsidRPr="002A001F">
              <w:t xml:space="preserve"> тыс. руб.</w:t>
            </w:r>
          </w:p>
          <w:p w:rsidR="002B68AC" w:rsidRPr="002A001F" w:rsidRDefault="002B68AC" w:rsidP="004C1C04">
            <w:smartTag w:uri="urn:schemas-microsoft-com:office:smarttags" w:element="metricconverter">
              <w:smartTagPr>
                <w:attr w:name="ProductID" w:val="2020 г"/>
              </w:smartTagPr>
              <w:r w:rsidRPr="002A001F">
                <w:t>2020 г</w:t>
              </w:r>
            </w:smartTag>
            <w:r>
              <w:t>. – 1797,5</w:t>
            </w:r>
            <w:r w:rsidRPr="002A001F">
              <w:t xml:space="preserve"> тыс. руб.</w:t>
            </w:r>
          </w:p>
        </w:tc>
      </w:tr>
      <w:tr w:rsidR="002B68AC" w:rsidRPr="002A001F" w:rsidTr="004C1C04">
        <w:tc>
          <w:tcPr>
            <w:tcW w:w="2808" w:type="dxa"/>
          </w:tcPr>
          <w:p w:rsidR="002B68AC" w:rsidRPr="002A001F" w:rsidRDefault="002B68AC" w:rsidP="004C1C04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lastRenderedPageBreak/>
              <w:t>Ожидаемые конечные результаты реализации Подпрограммы и показатели ее социально - экономической эффективности</w:t>
            </w:r>
          </w:p>
        </w:tc>
        <w:tc>
          <w:tcPr>
            <w:tcW w:w="6762" w:type="dxa"/>
          </w:tcPr>
          <w:p w:rsidR="002B68AC" w:rsidRPr="002A001F" w:rsidRDefault="002B68AC" w:rsidP="004C1C04">
            <w:r w:rsidRPr="002A001F">
              <w:t xml:space="preserve">Реализация Подпрограммы будет способствовать обеспечению сохранности и безопасности музейных фондов - важнейшей составляющей культурного наследия, и позволит приобщить к культурному достоянию района новые поколения граждан. </w:t>
            </w:r>
          </w:p>
          <w:p w:rsidR="002B68AC" w:rsidRPr="002A001F" w:rsidRDefault="002B68AC" w:rsidP="004C1C04">
            <w:r w:rsidRPr="002A001F">
              <w:t>Реализация Подпрограммы позволит увеличить количество единиц хранения основного фонда до 3413 ед., сохранить количество посетителей на уровне 9,8 тыс. человек.</w:t>
            </w:r>
          </w:p>
        </w:tc>
      </w:tr>
    </w:tbl>
    <w:p w:rsidR="002B68AC" w:rsidRPr="002A001F" w:rsidRDefault="002B68AC" w:rsidP="002B68AC"/>
    <w:p w:rsidR="002B68AC" w:rsidRPr="002A001F" w:rsidRDefault="002B68AC" w:rsidP="002B68AC"/>
    <w:p w:rsidR="002B68AC" w:rsidRPr="002A001F" w:rsidRDefault="002B68AC" w:rsidP="002B68AC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2A001F">
        <w:rPr>
          <w:b/>
        </w:rPr>
        <w:t>______________________</w:t>
      </w:r>
    </w:p>
    <w:p w:rsidR="002B68AC" w:rsidRPr="002A001F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Pr="002A001F" w:rsidRDefault="002B68AC" w:rsidP="002B68AC"/>
    <w:p w:rsidR="002B68AC" w:rsidRDefault="002B68AC" w:rsidP="002B68AC">
      <w:pPr>
        <w:keepNext/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Приложение №6</w:t>
      </w:r>
    </w:p>
    <w:p w:rsidR="002B68AC" w:rsidRPr="002A001F" w:rsidRDefault="002B68AC" w:rsidP="002B68AC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2A001F">
        <w:rPr>
          <w:bCs/>
          <w:kern w:val="32"/>
          <w:sz w:val="28"/>
          <w:szCs w:val="28"/>
        </w:rPr>
        <w:t>к постановлению администрации</w:t>
      </w:r>
    </w:p>
    <w:p w:rsidR="002B68AC" w:rsidRPr="002A001F" w:rsidRDefault="002B68AC" w:rsidP="002B68AC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2A001F">
        <w:rPr>
          <w:bCs/>
          <w:kern w:val="32"/>
          <w:sz w:val="28"/>
          <w:szCs w:val="28"/>
        </w:rPr>
        <w:t xml:space="preserve"> Орловского района </w:t>
      </w:r>
    </w:p>
    <w:p w:rsidR="002B68AC" w:rsidRPr="002A001F" w:rsidRDefault="002B68AC" w:rsidP="002B68AC">
      <w:pPr>
        <w:keepNext/>
        <w:ind w:right="-284"/>
        <w:jc w:val="center"/>
        <w:outlineLvl w:val="0"/>
        <w:rPr>
          <w:bCs/>
          <w:kern w:val="32"/>
          <w:sz w:val="28"/>
          <w:szCs w:val="28"/>
        </w:rPr>
      </w:pPr>
      <w:r w:rsidRPr="002A001F">
        <w:rPr>
          <w:bCs/>
          <w:kern w:val="32"/>
          <w:sz w:val="28"/>
          <w:szCs w:val="28"/>
        </w:rPr>
        <w:t xml:space="preserve">                                                     </w:t>
      </w:r>
      <w:r>
        <w:rPr>
          <w:bCs/>
          <w:kern w:val="32"/>
          <w:sz w:val="28"/>
          <w:szCs w:val="28"/>
        </w:rPr>
        <w:t xml:space="preserve">                  </w:t>
      </w:r>
      <w:r w:rsidRPr="002A001F">
        <w:rPr>
          <w:bCs/>
          <w:kern w:val="32"/>
          <w:sz w:val="28"/>
          <w:szCs w:val="28"/>
        </w:rPr>
        <w:t xml:space="preserve">             </w:t>
      </w:r>
      <w:r>
        <w:rPr>
          <w:bCs/>
          <w:kern w:val="32"/>
          <w:sz w:val="28"/>
          <w:szCs w:val="28"/>
        </w:rPr>
        <w:t xml:space="preserve">                           от</w:t>
      </w:r>
      <w:r w:rsidRPr="002A001F">
        <w:rPr>
          <w:bCs/>
          <w:kern w:val="32"/>
          <w:sz w:val="28"/>
          <w:szCs w:val="28"/>
        </w:rPr>
        <w:t xml:space="preserve">   </w:t>
      </w:r>
      <w:r>
        <w:rPr>
          <w:bCs/>
          <w:kern w:val="32"/>
          <w:sz w:val="28"/>
          <w:szCs w:val="28"/>
        </w:rPr>
        <w:t>12.02.2019</w:t>
      </w:r>
      <w:r w:rsidRPr="002A001F">
        <w:rPr>
          <w:bCs/>
          <w:kern w:val="32"/>
          <w:sz w:val="28"/>
          <w:szCs w:val="28"/>
        </w:rPr>
        <w:t xml:space="preserve"> № </w:t>
      </w:r>
      <w:r>
        <w:rPr>
          <w:bCs/>
          <w:kern w:val="32"/>
          <w:sz w:val="28"/>
          <w:szCs w:val="28"/>
        </w:rPr>
        <w:t>95-п</w:t>
      </w:r>
      <w:r w:rsidRPr="002A001F">
        <w:rPr>
          <w:bCs/>
          <w:kern w:val="32"/>
          <w:sz w:val="28"/>
          <w:szCs w:val="28"/>
        </w:rPr>
        <w:t xml:space="preserve">   </w:t>
      </w:r>
    </w:p>
    <w:p w:rsidR="002B68AC" w:rsidRPr="002A001F" w:rsidRDefault="002B68AC" w:rsidP="002B68AC">
      <w:pPr>
        <w:keepNext/>
        <w:ind w:right="-284"/>
        <w:jc w:val="center"/>
        <w:outlineLvl w:val="0"/>
        <w:rPr>
          <w:bCs/>
          <w:kern w:val="32"/>
          <w:sz w:val="28"/>
          <w:szCs w:val="28"/>
        </w:rPr>
      </w:pPr>
    </w:p>
    <w:p w:rsidR="002B68AC" w:rsidRPr="002A001F" w:rsidRDefault="002B68AC" w:rsidP="002B68AC">
      <w:pPr>
        <w:keepNext/>
        <w:spacing w:before="240" w:after="60"/>
        <w:ind w:right="-284"/>
        <w:jc w:val="center"/>
        <w:outlineLvl w:val="0"/>
        <w:rPr>
          <w:bCs/>
          <w:kern w:val="32"/>
          <w:sz w:val="28"/>
          <w:szCs w:val="28"/>
        </w:rPr>
      </w:pPr>
      <w:r w:rsidRPr="002A001F">
        <w:rPr>
          <w:bCs/>
          <w:kern w:val="32"/>
          <w:sz w:val="28"/>
          <w:szCs w:val="28"/>
        </w:rPr>
        <w:t xml:space="preserve">ПЕРЕЧЕНЬ МЕРОПРИЯТИЙ ПОДРОГРАММЫ </w:t>
      </w:r>
    </w:p>
    <w:p w:rsidR="002B68AC" w:rsidRPr="002A001F" w:rsidRDefault="002B68AC" w:rsidP="002B68AC">
      <w:pPr>
        <w:keepNext/>
        <w:ind w:right="-284"/>
        <w:jc w:val="center"/>
        <w:outlineLvl w:val="0"/>
        <w:rPr>
          <w:bCs/>
          <w:kern w:val="32"/>
          <w:sz w:val="28"/>
          <w:szCs w:val="28"/>
        </w:rPr>
      </w:pPr>
      <w:r w:rsidRPr="002A001F">
        <w:rPr>
          <w:bCs/>
          <w:kern w:val="32"/>
          <w:sz w:val="28"/>
          <w:szCs w:val="28"/>
        </w:rPr>
        <w:t>« Развитие музейной деятель</w:t>
      </w:r>
      <w:r>
        <w:rPr>
          <w:bCs/>
          <w:kern w:val="32"/>
          <w:sz w:val="28"/>
          <w:szCs w:val="28"/>
        </w:rPr>
        <w:t>ности в Орловском районе на 2019-2022</w:t>
      </w:r>
      <w:r w:rsidRPr="002A001F">
        <w:rPr>
          <w:bCs/>
          <w:kern w:val="32"/>
          <w:sz w:val="28"/>
          <w:szCs w:val="28"/>
        </w:rPr>
        <w:t xml:space="preserve"> годы»                                                                                                                                      </w:t>
      </w:r>
    </w:p>
    <w:p w:rsidR="002B68AC" w:rsidRPr="002A001F" w:rsidRDefault="002B68AC" w:rsidP="002B68AC"/>
    <w:p w:rsidR="002B68AC" w:rsidRPr="002A001F" w:rsidRDefault="002B68AC" w:rsidP="002B68AC"/>
    <w:tbl>
      <w:tblPr>
        <w:tblW w:w="96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620"/>
        <w:gridCol w:w="1440"/>
        <w:gridCol w:w="900"/>
        <w:gridCol w:w="900"/>
        <w:gridCol w:w="1080"/>
        <w:gridCol w:w="900"/>
        <w:gridCol w:w="900"/>
        <w:gridCol w:w="1440"/>
      </w:tblGrid>
      <w:tr w:rsidR="002B68AC" w:rsidRPr="002A001F" w:rsidTr="004C1C04">
        <w:tc>
          <w:tcPr>
            <w:tcW w:w="466" w:type="dxa"/>
            <w:vMerge w:val="restart"/>
          </w:tcPr>
          <w:p w:rsidR="002B68AC" w:rsidRPr="002A001F" w:rsidRDefault="002B68AC" w:rsidP="004C1C04">
            <w:pPr>
              <w:jc w:val="center"/>
            </w:pPr>
            <w:r w:rsidRPr="002A001F">
              <w:t>№</w:t>
            </w:r>
          </w:p>
        </w:tc>
        <w:tc>
          <w:tcPr>
            <w:tcW w:w="1620" w:type="dxa"/>
            <w:vMerge w:val="restart"/>
          </w:tcPr>
          <w:p w:rsidR="002B68AC" w:rsidRPr="002A001F" w:rsidRDefault="002B68AC" w:rsidP="004C1C04">
            <w:pPr>
              <w:jc w:val="center"/>
            </w:pPr>
            <w:r w:rsidRPr="002A001F">
              <w:t>Решаемая задача, содержание мероприятия</w:t>
            </w:r>
          </w:p>
        </w:tc>
        <w:tc>
          <w:tcPr>
            <w:tcW w:w="1440" w:type="dxa"/>
            <w:vMerge w:val="restart"/>
          </w:tcPr>
          <w:p w:rsidR="002B68AC" w:rsidRPr="002A001F" w:rsidRDefault="002B68AC" w:rsidP="004C1C04">
            <w:pPr>
              <w:jc w:val="center"/>
            </w:pPr>
            <w:r w:rsidRPr="002A001F">
              <w:t>Источник финансирования</w:t>
            </w:r>
          </w:p>
        </w:tc>
        <w:tc>
          <w:tcPr>
            <w:tcW w:w="3780" w:type="dxa"/>
            <w:gridSpan w:val="4"/>
          </w:tcPr>
          <w:p w:rsidR="002B68AC" w:rsidRPr="002A001F" w:rsidRDefault="002B68AC" w:rsidP="004C1C04">
            <w:pPr>
              <w:jc w:val="center"/>
            </w:pPr>
            <w:r w:rsidRPr="002A001F">
              <w:t>Объёмы финансирования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8AC" w:rsidRPr="002A001F" w:rsidRDefault="002B68AC" w:rsidP="004C1C04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B68AC" w:rsidRPr="002A001F" w:rsidRDefault="002B68AC" w:rsidP="004C1C04">
            <w:pPr>
              <w:jc w:val="center"/>
            </w:pPr>
          </w:p>
        </w:tc>
      </w:tr>
      <w:tr w:rsidR="002B68AC" w:rsidRPr="002A001F" w:rsidTr="004C1C04">
        <w:tc>
          <w:tcPr>
            <w:tcW w:w="466" w:type="dxa"/>
            <w:vMerge/>
          </w:tcPr>
          <w:p w:rsidR="002B68AC" w:rsidRPr="002A001F" w:rsidRDefault="002B68AC" w:rsidP="004C1C04">
            <w:pPr>
              <w:jc w:val="center"/>
            </w:pPr>
          </w:p>
        </w:tc>
        <w:tc>
          <w:tcPr>
            <w:tcW w:w="1620" w:type="dxa"/>
            <w:vMerge/>
          </w:tcPr>
          <w:p w:rsidR="002B68AC" w:rsidRPr="002A001F" w:rsidRDefault="002B68AC" w:rsidP="004C1C04">
            <w:pPr>
              <w:jc w:val="center"/>
            </w:pPr>
          </w:p>
        </w:tc>
        <w:tc>
          <w:tcPr>
            <w:tcW w:w="1440" w:type="dxa"/>
            <w:vMerge/>
          </w:tcPr>
          <w:p w:rsidR="002B68AC" w:rsidRPr="002A001F" w:rsidRDefault="002B68AC" w:rsidP="004C1C04">
            <w:pPr>
              <w:jc w:val="center"/>
            </w:pPr>
          </w:p>
        </w:tc>
        <w:tc>
          <w:tcPr>
            <w:tcW w:w="900" w:type="dxa"/>
          </w:tcPr>
          <w:p w:rsidR="002B68AC" w:rsidRPr="002A001F" w:rsidRDefault="002B68AC" w:rsidP="004C1C04">
            <w:pPr>
              <w:jc w:val="center"/>
            </w:pPr>
            <w:r w:rsidRPr="002A001F">
              <w:t>2019</w:t>
            </w:r>
          </w:p>
        </w:tc>
        <w:tc>
          <w:tcPr>
            <w:tcW w:w="900" w:type="dxa"/>
          </w:tcPr>
          <w:p w:rsidR="002B68AC" w:rsidRPr="002A001F" w:rsidRDefault="002B68AC" w:rsidP="004C1C04">
            <w:pPr>
              <w:jc w:val="center"/>
            </w:pPr>
            <w:r w:rsidRPr="002A001F">
              <w:t>2020</w:t>
            </w:r>
          </w:p>
        </w:tc>
        <w:tc>
          <w:tcPr>
            <w:tcW w:w="1080" w:type="dxa"/>
          </w:tcPr>
          <w:p w:rsidR="002B68AC" w:rsidRPr="002A001F" w:rsidRDefault="002B68AC" w:rsidP="004C1C04">
            <w:pPr>
              <w:jc w:val="center"/>
            </w:pPr>
            <w:r>
              <w:t>2021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68AC" w:rsidRPr="002A001F" w:rsidRDefault="002B68AC" w:rsidP="004C1C04">
            <w:pPr>
              <w:jc w:val="center"/>
            </w:pPr>
            <w:r>
              <w:t>2022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8AC" w:rsidRPr="002A001F" w:rsidRDefault="002B68AC" w:rsidP="004C1C04">
            <w:pPr>
              <w:jc w:val="center"/>
            </w:pPr>
            <w:r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B68AC" w:rsidRPr="002A001F" w:rsidRDefault="002B68AC" w:rsidP="004C1C04">
            <w:pPr>
              <w:jc w:val="center"/>
            </w:pPr>
          </w:p>
        </w:tc>
      </w:tr>
      <w:tr w:rsidR="002B68AC" w:rsidRPr="002A001F" w:rsidTr="004C1C04">
        <w:tc>
          <w:tcPr>
            <w:tcW w:w="466" w:type="dxa"/>
            <w:vMerge w:val="restart"/>
          </w:tcPr>
          <w:p w:rsidR="002B68AC" w:rsidRPr="002A001F" w:rsidRDefault="002B68AC" w:rsidP="004C1C04">
            <w:pPr>
              <w:jc w:val="center"/>
            </w:pPr>
            <w:r w:rsidRPr="002A001F">
              <w:t>1.</w:t>
            </w:r>
          </w:p>
        </w:tc>
        <w:tc>
          <w:tcPr>
            <w:tcW w:w="1620" w:type="dxa"/>
            <w:vMerge w:val="restart"/>
          </w:tcPr>
          <w:p w:rsidR="002B68AC" w:rsidRPr="002A001F" w:rsidRDefault="002B68AC" w:rsidP="004C1C04">
            <w:r w:rsidRPr="002A001F">
              <w:rPr>
                <w:b/>
              </w:rPr>
              <w:t>Задача: Оказание муниципальных услуг (выполнение работ по организации музейного обслуживания населения)</w:t>
            </w:r>
          </w:p>
        </w:tc>
        <w:tc>
          <w:tcPr>
            <w:tcW w:w="1440" w:type="dxa"/>
          </w:tcPr>
          <w:p w:rsidR="002B68AC" w:rsidRPr="002A001F" w:rsidRDefault="002B68AC" w:rsidP="004C1C04">
            <w:r w:rsidRPr="002A001F">
              <w:t xml:space="preserve">Бюджет муниципального образования </w:t>
            </w:r>
          </w:p>
        </w:tc>
        <w:tc>
          <w:tcPr>
            <w:tcW w:w="900" w:type="dxa"/>
          </w:tcPr>
          <w:p w:rsidR="002B68AC" w:rsidRPr="002A001F" w:rsidRDefault="002B68AC" w:rsidP="004C1C04">
            <w:pPr>
              <w:jc w:val="right"/>
            </w:pPr>
            <w:r>
              <w:t>971,5</w:t>
            </w:r>
          </w:p>
        </w:tc>
        <w:tc>
          <w:tcPr>
            <w:tcW w:w="900" w:type="dxa"/>
          </w:tcPr>
          <w:p w:rsidR="002B68AC" w:rsidRPr="002A001F" w:rsidRDefault="002B68AC" w:rsidP="004C1C04">
            <w:pPr>
              <w:jc w:val="right"/>
            </w:pPr>
            <w:r>
              <w:t>973,3</w:t>
            </w:r>
          </w:p>
        </w:tc>
        <w:tc>
          <w:tcPr>
            <w:tcW w:w="1080" w:type="dxa"/>
          </w:tcPr>
          <w:p w:rsidR="002B68AC" w:rsidRPr="002A001F" w:rsidRDefault="002B68AC" w:rsidP="004C1C04">
            <w:pPr>
              <w:jc w:val="right"/>
            </w:pPr>
            <w:r>
              <w:t>975,3</w:t>
            </w:r>
          </w:p>
        </w:tc>
        <w:tc>
          <w:tcPr>
            <w:tcW w:w="900" w:type="dxa"/>
          </w:tcPr>
          <w:p w:rsidR="002B68AC" w:rsidRPr="002A001F" w:rsidRDefault="002B68AC" w:rsidP="004C1C04">
            <w:pPr>
              <w:jc w:val="right"/>
            </w:pPr>
            <w:r>
              <w:t>975,3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8AC" w:rsidRPr="002A001F" w:rsidRDefault="002B68AC" w:rsidP="004C1C04">
            <w:pPr>
              <w:tabs>
                <w:tab w:val="left" w:pos="210"/>
              </w:tabs>
            </w:pPr>
            <w:r>
              <w:t>3895,4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2B68AC" w:rsidRPr="002A001F" w:rsidRDefault="002B68AC" w:rsidP="004C1C04">
            <w:pPr>
              <w:tabs>
                <w:tab w:val="left" w:pos="210"/>
              </w:tabs>
            </w:pPr>
            <w:r w:rsidRPr="007D160A">
              <w:t>Краеведческий музей</w:t>
            </w:r>
          </w:p>
        </w:tc>
      </w:tr>
      <w:tr w:rsidR="002B68AC" w:rsidRPr="002A001F" w:rsidTr="004C1C04">
        <w:tc>
          <w:tcPr>
            <w:tcW w:w="466" w:type="dxa"/>
            <w:vMerge/>
          </w:tcPr>
          <w:p w:rsidR="002B68AC" w:rsidRPr="002A001F" w:rsidRDefault="002B68AC" w:rsidP="004C1C04">
            <w:pPr>
              <w:jc w:val="center"/>
            </w:pPr>
          </w:p>
        </w:tc>
        <w:tc>
          <w:tcPr>
            <w:tcW w:w="1620" w:type="dxa"/>
            <w:vMerge/>
          </w:tcPr>
          <w:p w:rsidR="002B68AC" w:rsidRPr="002A001F" w:rsidRDefault="002B68AC" w:rsidP="004C1C04"/>
        </w:tc>
        <w:tc>
          <w:tcPr>
            <w:tcW w:w="1440" w:type="dxa"/>
          </w:tcPr>
          <w:p w:rsidR="002B68AC" w:rsidRPr="002A001F" w:rsidRDefault="002B68AC" w:rsidP="004C1C04">
            <w:r w:rsidRPr="002A001F">
              <w:t>Областной бюджет</w:t>
            </w:r>
          </w:p>
        </w:tc>
        <w:tc>
          <w:tcPr>
            <w:tcW w:w="900" w:type="dxa"/>
          </w:tcPr>
          <w:p w:rsidR="002B68AC" w:rsidRPr="002A001F" w:rsidRDefault="002B68AC" w:rsidP="004C1C04">
            <w:pPr>
              <w:jc w:val="right"/>
            </w:pPr>
            <w:r>
              <w:t>1026,6</w:t>
            </w:r>
          </w:p>
        </w:tc>
        <w:tc>
          <w:tcPr>
            <w:tcW w:w="900" w:type="dxa"/>
          </w:tcPr>
          <w:p w:rsidR="002B68AC" w:rsidRPr="002A001F" w:rsidRDefault="002B68AC" w:rsidP="004C1C04">
            <w:pPr>
              <w:jc w:val="right"/>
            </w:pPr>
            <w:r>
              <w:t>822,2</w:t>
            </w:r>
          </w:p>
        </w:tc>
        <w:tc>
          <w:tcPr>
            <w:tcW w:w="1080" w:type="dxa"/>
          </w:tcPr>
          <w:p w:rsidR="002B68AC" w:rsidRPr="002A001F" w:rsidRDefault="002B68AC" w:rsidP="004C1C04">
            <w:pPr>
              <w:jc w:val="right"/>
            </w:pPr>
            <w:r>
              <w:t>822,2</w:t>
            </w:r>
          </w:p>
        </w:tc>
        <w:tc>
          <w:tcPr>
            <w:tcW w:w="900" w:type="dxa"/>
          </w:tcPr>
          <w:p w:rsidR="002B68AC" w:rsidRPr="002A001F" w:rsidRDefault="002B68AC" w:rsidP="004C1C04">
            <w:pPr>
              <w:jc w:val="right"/>
            </w:pPr>
            <w:r>
              <w:t>822,2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8AC" w:rsidRPr="002A001F" w:rsidRDefault="002B68AC" w:rsidP="004C1C04">
            <w:pPr>
              <w:tabs>
                <w:tab w:val="left" w:pos="210"/>
              </w:tabs>
            </w:pPr>
            <w:r>
              <w:t>3493,2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2B68AC" w:rsidRPr="002A001F" w:rsidRDefault="002B68AC" w:rsidP="004C1C04">
            <w:pPr>
              <w:jc w:val="right"/>
            </w:pPr>
          </w:p>
        </w:tc>
      </w:tr>
      <w:tr w:rsidR="002B68AC" w:rsidRPr="002A001F" w:rsidTr="004C1C04">
        <w:tc>
          <w:tcPr>
            <w:tcW w:w="466" w:type="dxa"/>
            <w:vMerge/>
          </w:tcPr>
          <w:p w:rsidR="002B68AC" w:rsidRPr="002A001F" w:rsidRDefault="002B68AC" w:rsidP="004C1C04">
            <w:pPr>
              <w:jc w:val="center"/>
            </w:pPr>
          </w:p>
        </w:tc>
        <w:tc>
          <w:tcPr>
            <w:tcW w:w="1620" w:type="dxa"/>
            <w:vMerge/>
          </w:tcPr>
          <w:p w:rsidR="002B68AC" w:rsidRPr="002A001F" w:rsidRDefault="002B68AC" w:rsidP="004C1C04"/>
        </w:tc>
        <w:tc>
          <w:tcPr>
            <w:tcW w:w="1440" w:type="dxa"/>
          </w:tcPr>
          <w:p w:rsidR="002B68AC" w:rsidRPr="002A001F" w:rsidRDefault="002B68AC" w:rsidP="004C1C04">
            <w:r w:rsidRPr="002A001F">
              <w:t>Федеральный бюджет</w:t>
            </w:r>
          </w:p>
        </w:tc>
        <w:tc>
          <w:tcPr>
            <w:tcW w:w="900" w:type="dxa"/>
          </w:tcPr>
          <w:p w:rsidR="002B68AC" w:rsidRPr="002A001F" w:rsidRDefault="002B68AC" w:rsidP="004C1C04">
            <w:pPr>
              <w:jc w:val="right"/>
            </w:pPr>
            <w:r w:rsidRPr="002A001F">
              <w:t>0</w:t>
            </w:r>
          </w:p>
        </w:tc>
        <w:tc>
          <w:tcPr>
            <w:tcW w:w="900" w:type="dxa"/>
          </w:tcPr>
          <w:p w:rsidR="002B68AC" w:rsidRPr="002A001F" w:rsidRDefault="002B68AC" w:rsidP="004C1C04">
            <w:pPr>
              <w:jc w:val="right"/>
            </w:pPr>
            <w:r w:rsidRPr="002A001F">
              <w:t>0</w:t>
            </w:r>
          </w:p>
        </w:tc>
        <w:tc>
          <w:tcPr>
            <w:tcW w:w="1080" w:type="dxa"/>
          </w:tcPr>
          <w:p w:rsidR="002B68AC" w:rsidRPr="002A001F" w:rsidRDefault="002B68AC" w:rsidP="004C1C04">
            <w:pPr>
              <w:jc w:val="right"/>
            </w:pPr>
            <w:r>
              <w:t>0</w:t>
            </w:r>
          </w:p>
        </w:tc>
        <w:tc>
          <w:tcPr>
            <w:tcW w:w="900" w:type="dxa"/>
          </w:tcPr>
          <w:p w:rsidR="002B68AC" w:rsidRPr="002A001F" w:rsidRDefault="002B68AC" w:rsidP="004C1C04">
            <w:pPr>
              <w:jc w:val="right"/>
            </w:pPr>
            <w:r>
              <w:t>0</w:t>
            </w: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8AC" w:rsidRPr="002A001F" w:rsidRDefault="002B68AC" w:rsidP="004C1C04">
            <w:pPr>
              <w:jc w:val="right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2B68AC" w:rsidRPr="002A001F" w:rsidRDefault="002B68AC" w:rsidP="004C1C04">
            <w:pPr>
              <w:jc w:val="right"/>
            </w:pPr>
          </w:p>
        </w:tc>
      </w:tr>
      <w:tr w:rsidR="002B68AC" w:rsidRPr="002A001F" w:rsidTr="004C1C04">
        <w:tc>
          <w:tcPr>
            <w:tcW w:w="466" w:type="dxa"/>
            <w:vMerge/>
          </w:tcPr>
          <w:p w:rsidR="002B68AC" w:rsidRPr="002A001F" w:rsidRDefault="002B68AC" w:rsidP="004C1C04">
            <w:pPr>
              <w:jc w:val="center"/>
            </w:pPr>
          </w:p>
        </w:tc>
        <w:tc>
          <w:tcPr>
            <w:tcW w:w="1620" w:type="dxa"/>
            <w:vMerge/>
          </w:tcPr>
          <w:p w:rsidR="002B68AC" w:rsidRPr="002A001F" w:rsidRDefault="002B68AC" w:rsidP="004C1C04"/>
        </w:tc>
        <w:tc>
          <w:tcPr>
            <w:tcW w:w="1440" w:type="dxa"/>
          </w:tcPr>
          <w:p w:rsidR="002B68AC" w:rsidRPr="002A001F" w:rsidRDefault="002B68AC" w:rsidP="004C1C04">
            <w:pPr>
              <w:rPr>
                <w:b/>
              </w:rPr>
            </w:pPr>
            <w:r w:rsidRPr="002A001F">
              <w:rPr>
                <w:b/>
              </w:rPr>
              <w:t>ВСЕГО:</w:t>
            </w:r>
          </w:p>
        </w:tc>
        <w:tc>
          <w:tcPr>
            <w:tcW w:w="900" w:type="dxa"/>
          </w:tcPr>
          <w:p w:rsidR="002B68AC" w:rsidRPr="002A001F" w:rsidRDefault="002B68AC" w:rsidP="004C1C04">
            <w:pPr>
              <w:jc w:val="right"/>
            </w:pPr>
            <w:r>
              <w:t>1998,1</w:t>
            </w:r>
          </w:p>
        </w:tc>
        <w:tc>
          <w:tcPr>
            <w:tcW w:w="900" w:type="dxa"/>
          </w:tcPr>
          <w:p w:rsidR="002B68AC" w:rsidRPr="002A001F" w:rsidRDefault="002B68AC" w:rsidP="004C1C04">
            <w:pPr>
              <w:jc w:val="right"/>
            </w:pPr>
            <w:r>
              <w:t>1795,5</w:t>
            </w:r>
          </w:p>
        </w:tc>
        <w:tc>
          <w:tcPr>
            <w:tcW w:w="1080" w:type="dxa"/>
          </w:tcPr>
          <w:p w:rsidR="002B68AC" w:rsidRPr="002A001F" w:rsidRDefault="002B68AC" w:rsidP="004C1C04">
            <w:pPr>
              <w:jc w:val="right"/>
            </w:pPr>
            <w:r>
              <w:t>2967,2</w:t>
            </w:r>
          </w:p>
        </w:tc>
        <w:tc>
          <w:tcPr>
            <w:tcW w:w="900" w:type="dxa"/>
          </w:tcPr>
          <w:p w:rsidR="002B68AC" w:rsidRPr="002A001F" w:rsidRDefault="002B68AC" w:rsidP="004C1C04">
            <w:pPr>
              <w:jc w:val="right"/>
            </w:pPr>
            <w:r>
              <w:t>2967,2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68AC" w:rsidRPr="002A001F" w:rsidRDefault="002B68AC" w:rsidP="004C1C04">
            <w:pPr>
              <w:jc w:val="right"/>
            </w:pPr>
            <w:r>
              <w:t>7388,6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2B68AC" w:rsidRPr="002A001F" w:rsidRDefault="002B68AC" w:rsidP="004C1C04">
            <w:pPr>
              <w:jc w:val="right"/>
            </w:pPr>
          </w:p>
        </w:tc>
      </w:tr>
    </w:tbl>
    <w:p w:rsidR="002B68AC" w:rsidRDefault="002B68AC" w:rsidP="002B68AC">
      <w:pPr>
        <w:rPr>
          <w:sz w:val="28"/>
          <w:szCs w:val="28"/>
        </w:rPr>
      </w:pPr>
      <w:r w:rsidRPr="002A001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</w:t>
      </w:r>
    </w:p>
    <w:p w:rsidR="002B68AC" w:rsidRDefault="002B68AC" w:rsidP="002B68AC">
      <w:pPr>
        <w:rPr>
          <w:sz w:val="28"/>
          <w:szCs w:val="28"/>
        </w:rPr>
      </w:pPr>
    </w:p>
    <w:p w:rsidR="002B68AC" w:rsidRDefault="002B68AC" w:rsidP="002B68AC">
      <w:r>
        <w:rPr>
          <w:sz w:val="28"/>
          <w:szCs w:val="28"/>
        </w:rPr>
        <w:t xml:space="preserve">                                                                               </w:t>
      </w:r>
      <w:r w:rsidRPr="002A001F">
        <w:rPr>
          <w:sz w:val="28"/>
          <w:szCs w:val="28"/>
        </w:rPr>
        <w:t xml:space="preserve"> _______________</w:t>
      </w:r>
    </w:p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Default="002B68AC" w:rsidP="002B68AC"/>
    <w:p w:rsidR="002B68AC" w:rsidRPr="007D160A" w:rsidRDefault="002B68AC" w:rsidP="002B68AC">
      <w:pPr>
        <w:keepNext/>
        <w:jc w:val="right"/>
        <w:outlineLvl w:val="0"/>
        <w:rPr>
          <w:bCs/>
          <w:kern w:val="32"/>
          <w:sz w:val="18"/>
          <w:szCs w:val="18"/>
        </w:rPr>
      </w:pPr>
      <w:r w:rsidRPr="007D160A">
        <w:rPr>
          <w:rFonts w:ascii="Cambria" w:hAnsi="Cambria"/>
          <w:b/>
          <w:bCs/>
          <w:color w:val="000000"/>
          <w:kern w:val="32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kern w:val="32"/>
          <w:sz w:val="18"/>
          <w:szCs w:val="18"/>
        </w:rPr>
        <w:t>Приложение № 7</w:t>
      </w:r>
      <w:r w:rsidRPr="007D160A">
        <w:rPr>
          <w:bCs/>
          <w:kern w:val="32"/>
          <w:sz w:val="18"/>
          <w:szCs w:val="18"/>
        </w:rPr>
        <w:t xml:space="preserve"> </w:t>
      </w:r>
    </w:p>
    <w:p w:rsidR="002B68AC" w:rsidRPr="007D160A" w:rsidRDefault="002B68AC" w:rsidP="002B68AC">
      <w:pPr>
        <w:rPr>
          <w:sz w:val="18"/>
          <w:szCs w:val="18"/>
        </w:rPr>
      </w:pPr>
    </w:p>
    <w:p w:rsidR="002B68AC" w:rsidRPr="007D160A" w:rsidRDefault="002B68AC" w:rsidP="002B68AC">
      <w:pPr>
        <w:keepNext/>
        <w:jc w:val="right"/>
        <w:outlineLvl w:val="0"/>
        <w:rPr>
          <w:bCs/>
          <w:kern w:val="32"/>
          <w:sz w:val="18"/>
          <w:szCs w:val="18"/>
        </w:rPr>
      </w:pPr>
      <w:r w:rsidRPr="007D160A">
        <w:rPr>
          <w:bCs/>
          <w:kern w:val="32"/>
          <w:sz w:val="18"/>
          <w:szCs w:val="18"/>
        </w:rPr>
        <w:t>к постановлению администрации</w:t>
      </w:r>
    </w:p>
    <w:p w:rsidR="002B68AC" w:rsidRPr="007D160A" w:rsidRDefault="002B68AC" w:rsidP="002B68AC">
      <w:pPr>
        <w:keepNext/>
        <w:jc w:val="right"/>
        <w:outlineLvl w:val="0"/>
        <w:rPr>
          <w:bCs/>
          <w:kern w:val="32"/>
          <w:sz w:val="18"/>
          <w:szCs w:val="18"/>
        </w:rPr>
      </w:pPr>
      <w:r w:rsidRPr="007D160A">
        <w:rPr>
          <w:bCs/>
          <w:kern w:val="32"/>
          <w:sz w:val="18"/>
          <w:szCs w:val="18"/>
        </w:rPr>
        <w:t xml:space="preserve"> Орловского района </w:t>
      </w:r>
    </w:p>
    <w:p w:rsidR="002B68AC" w:rsidRPr="007D160A" w:rsidRDefault="002B68AC" w:rsidP="002B68AC">
      <w:pPr>
        <w:keepNext/>
        <w:ind w:right="-284"/>
        <w:jc w:val="center"/>
        <w:outlineLvl w:val="0"/>
        <w:rPr>
          <w:bCs/>
          <w:kern w:val="32"/>
          <w:sz w:val="18"/>
          <w:szCs w:val="18"/>
        </w:rPr>
      </w:pPr>
      <w:r w:rsidRPr="007D160A">
        <w:rPr>
          <w:bCs/>
          <w:kern w:val="3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от   </w:t>
      </w:r>
      <w:r>
        <w:rPr>
          <w:bCs/>
          <w:kern w:val="32"/>
          <w:sz w:val="18"/>
          <w:szCs w:val="18"/>
        </w:rPr>
        <w:t>12.02.2019</w:t>
      </w:r>
      <w:r w:rsidRPr="007D160A">
        <w:rPr>
          <w:bCs/>
          <w:kern w:val="32"/>
          <w:sz w:val="18"/>
          <w:szCs w:val="18"/>
        </w:rPr>
        <w:t xml:space="preserve">   № </w:t>
      </w:r>
      <w:r>
        <w:rPr>
          <w:bCs/>
          <w:kern w:val="32"/>
          <w:sz w:val="18"/>
          <w:szCs w:val="18"/>
        </w:rPr>
        <w:t xml:space="preserve"> 95-п</w:t>
      </w:r>
      <w:r w:rsidRPr="007D160A">
        <w:rPr>
          <w:bCs/>
          <w:kern w:val="32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2B68AC" w:rsidRPr="007D160A" w:rsidRDefault="002B68AC" w:rsidP="002B68AC">
      <w:pPr>
        <w:rPr>
          <w:sz w:val="18"/>
          <w:szCs w:val="18"/>
        </w:rPr>
      </w:pPr>
    </w:p>
    <w:p w:rsidR="002B68AC" w:rsidRPr="007D160A" w:rsidRDefault="002B68AC" w:rsidP="002B68AC">
      <w:pPr>
        <w:rPr>
          <w:sz w:val="18"/>
          <w:szCs w:val="18"/>
        </w:rPr>
      </w:pPr>
    </w:p>
    <w:p w:rsidR="002B68AC" w:rsidRPr="007D160A" w:rsidRDefault="002B68AC" w:rsidP="002B68AC">
      <w:pPr>
        <w:jc w:val="center"/>
        <w:rPr>
          <w:b/>
          <w:sz w:val="18"/>
          <w:szCs w:val="18"/>
        </w:rPr>
      </w:pPr>
    </w:p>
    <w:p w:rsidR="002B68AC" w:rsidRPr="007D160A" w:rsidRDefault="002B68AC" w:rsidP="002B68AC">
      <w:pPr>
        <w:jc w:val="center"/>
        <w:rPr>
          <w:b/>
          <w:sz w:val="18"/>
          <w:szCs w:val="18"/>
        </w:rPr>
      </w:pPr>
    </w:p>
    <w:p w:rsidR="002B68AC" w:rsidRPr="007D160A" w:rsidRDefault="002B68AC" w:rsidP="002B68AC">
      <w:pPr>
        <w:jc w:val="center"/>
        <w:rPr>
          <w:b/>
          <w:sz w:val="18"/>
          <w:szCs w:val="18"/>
        </w:rPr>
      </w:pPr>
      <w:r w:rsidRPr="007D160A">
        <w:rPr>
          <w:b/>
          <w:sz w:val="18"/>
          <w:szCs w:val="18"/>
        </w:rPr>
        <w:t>ПАСПОРТ ПОДПРОГРАММЫ</w:t>
      </w:r>
    </w:p>
    <w:p w:rsidR="002B68AC" w:rsidRPr="007D160A" w:rsidRDefault="002B68AC" w:rsidP="002B68AC">
      <w:pPr>
        <w:jc w:val="center"/>
        <w:rPr>
          <w:b/>
          <w:sz w:val="18"/>
          <w:szCs w:val="18"/>
        </w:rPr>
      </w:pPr>
      <w:r w:rsidRPr="007D160A">
        <w:rPr>
          <w:b/>
          <w:sz w:val="18"/>
          <w:szCs w:val="18"/>
        </w:rPr>
        <w:t xml:space="preserve">«Обеспечение </w:t>
      </w:r>
      <w:proofErr w:type="gramStart"/>
      <w:r w:rsidRPr="007D160A">
        <w:rPr>
          <w:b/>
          <w:sz w:val="18"/>
          <w:szCs w:val="18"/>
        </w:rPr>
        <w:t>дополнительного</w:t>
      </w:r>
      <w:proofErr w:type="gramEnd"/>
      <w:r w:rsidRPr="007D160A">
        <w:rPr>
          <w:b/>
          <w:sz w:val="18"/>
          <w:szCs w:val="18"/>
        </w:rPr>
        <w:t xml:space="preserve"> художественно-эстетического</w:t>
      </w:r>
    </w:p>
    <w:p w:rsidR="002B68AC" w:rsidRPr="007D160A" w:rsidRDefault="002B68AC" w:rsidP="002B68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образования» на 2019-2022</w:t>
      </w:r>
      <w:r w:rsidRPr="007D160A">
        <w:rPr>
          <w:b/>
          <w:sz w:val="18"/>
          <w:szCs w:val="18"/>
        </w:rPr>
        <w:t xml:space="preserve"> годы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39"/>
        <w:gridCol w:w="6345"/>
      </w:tblGrid>
      <w:tr w:rsidR="002B68AC" w:rsidRPr="007D160A" w:rsidTr="004C1C04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Муниципальное казённое образовательное учреждение дополнительного образования детей Орловская детская школа искусств.</w:t>
            </w:r>
          </w:p>
        </w:tc>
      </w:tr>
      <w:tr w:rsidR="002B68AC" w:rsidRPr="007D160A" w:rsidTr="004C1C04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 xml:space="preserve"> Не предусмотрены</w:t>
            </w:r>
          </w:p>
        </w:tc>
      </w:tr>
      <w:tr w:rsidR="002B68AC" w:rsidRPr="007D160A" w:rsidTr="004C1C04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Программно-целевые            инструменты</w:t>
            </w:r>
            <w:r w:rsidRPr="007D160A">
              <w:rPr>
                <w:sz w:val="18"/>
                <w:szCs w:val="18"/>
              </w:rPr>
              <w:br/>
              <w:t xml:space="preserve">муниципальной подпрограммы              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Не предусмотрены</w:t>
            </w:r>
          </w:p>
        </w:tc>
      </w:tr>
      <w:tr w:rsidR="002B68AC" w:rsidRPr="007D160A" w:rsidTr="004C1C04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 xml:space="preserve"> Цель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Обеспечение удовлетворения образовательных потребностей жителей Орловского района в услугах по предоставлению дополнительного образования детям и молодежи в сфере  искусств.</w:t>
            </w:r>
          </w:p>
        </w:tc>
      </w:tr>
      <w:tr w:rsidR="002B68AC" w:rsidRPr="007D160A" w:rsidTr="004C1C04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 xml:space="preserve">Задачи подпрограммы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удовлетворение образовательных потребностей жителей Орловского района  в области музыкального, художественного образования и эстетического воспитания;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выявление творчески одарённых детей и создание наиболее благоприятных условий  для совершенствования их таланта;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 xml:space="preserve">- подготовка </w:t>
            </w:r>
            <w:proofErr w:type="gramStart"/>
            <w:r w:rsidRPr="007D160A">
              <w:rPr>
                <w:sz w:val="18"/>
                <w:szCs w:val="18"/>
              </w:rPr>
              <w:t>обучающихся</w:t>
            </w:r>
            <w:proofErr w:type="gramEnd"/>
            <w:r w:rsidRPr="007D160A">
              <w:rPr>
                <w:sz w:val="18"/>
                <w:szCs w:val="18"/>
              </w:rPr>
              <w:t xml:space="preserve"> к получению профессионального образования.</w:t>
            </w:r>
          </w:p>
        </w:tc>
      </w:tr>
      <w:tr w:rsidR="002B68AC" w:rsidRPr="007D160A" w:rsidTr="004C1C04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 xml:space="preserve"> Целевые показатели эффективности реализации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сохранность контингента учащихся в течение учебного года;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успеваемость учащихся;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количество выпускников, успешно прошедших итоговую аттестацию на 4 и 5;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участие преподавателей и учащихся ДШИ в районных, зональных, областных мероприятиях;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rFonts w:hint="eastAsia"/>
                <w:sz w:val="18"/>
                <w:szCs w:val="18"/>
              </w:rPr>
              <w:lastRenderedPageBreak/>
              <w:t xml:space="preserve">- </w:t>
            </w:r>
            <w:r w:rsidRPr="007D160A">
              <w:rPr>
                <w:sz w:val="18"/>
                <w:szCs w:val="18"/>
              </w:rPr>
              <w:t>наличие концертно-просветительской деятельности учреждения (кол-во мероприятий);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поступление выпускников ДШИ в средние специальные и высшие учебные заведения по профилю;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количество обучающихся в течение года в школе искусств;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количество обоснованных жалоб на качество услуг и работ.</w:t>
            </w:r>
          </w:p>
        </w:tc>
      </w:tr>
      <w:tr w:rsidR="002B68AC" w:rsidRPr="007D160A" w:rsidTr="004C1C04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lastRenderedPageBreak/>
              <w:t>Этапы и сроки реализации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2019-2022</w:t>
            </w:r>
            <w:r w:rsidRPr="007D160A">
              <w:rPr>
                <w:sz w:val="18"/>
                <w:szCs w:val="18"/>
              </w:rPr>
              <w:t xml:space="preserve"> годы. Подпрограмма не предусматривает разбивку на этапы.</w:t>
            </w:r>
          </w:p>
        </w:tc>
      </w:tr>
      <w:tr w:rsidR="002B68AC" w:rsidRPr="007D160A" w:rsidTr="004C1C04">
        <w:trPr>
          <w:trHeight w:val="110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 xml:space="preserve"> </w:t>
            </w:r>
          </w:p>
          <w:p w:rsidR="002B68AC" w:rsidRPr="007D160A" w:rsidRDefault="002B68AC" w:rsidP="004C1C04">
            <w:pPr>
              <w:rPr>
                <w:b/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Объемы и источники финансирования подпрограммы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7D160A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– 4280,9</w:t>
            </w:r>
            <w:r w:rsidRPr="007D160A">
              <w:rPr>
                <w:sz w:val="18"/>
                <w:szCs w:val="18"/>
              </w:rPr>
              <w:t xml:space="preserve"> тыс. </w:t>
            </w:r>
            <w:proofErr w:type="spellStart"/>
            <w:r w:rsidRPr="007D160A">
              <w:rPr>
                <w:sz w:val="18"/>
                <w:szCs w:val="18"/>
              </w:rPr>
              <w:t>руб</w:t>
            </w:r>
            <w:proofErr w:type="spellEnd"/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 – 3896,9 </w:t>
            </w:r>
            <w:r w:rsidRPr="007D160A">
              <w:rPr>
                <w:sz w:val="18"/>
                <w:szCs w:val="18"/>
              </w:rPr>
              <w:t xml:space="preserve">тыс. </w:t>
            </w:r>
            <w:proofErr w:type="spellStart"/>
            <w:r w:rsidRPr="007D160A">
              <w:rPr>
                <w:sz w:val="18"/>
                <w:szCs w:val="18"/>
              </w:rPr>
              <w:t>руб</w:t>
            </w:r>
            <w:proofErr w:type="spellEnd"/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год –  3899,7 </w:t>
            </w:r>
            <w:r w:rsidRPr="007D160A">
              <w:rPr>
                <w:sz w:val="18"/>
                <w:szCs w:val="18"/>
              </w:rPr>
              <w:t xml:space="preserve">тыс. </w:t>
            </w:r>
            <w:proofErr w:type="spellStart"/>
            <w:r w:rsidRPr="007D160A">
              <w:rPr>
                <w:sz w:val="18"/>
                <w:szCs w:val="18"/>
              </w:rPr>
              <w:t>руб</w:t>
            </w:r>
            <w:proofErr w:type="spellEnd"/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год- 3899,7</w:t>
            </w:r>
            <w:r w:rsidRPr="007D160A">
              <w:rPr>
                <w:sz w:val="18"/>
                <w:szCs w:val="18"/>
              </w:rPr>
              <w:t xml:space="preserve"> </w:t>
            </w:r>
            <w:proofErr w:type="spellStart"/>
            <w:r w:rsidRPr="007D160A">
              <w:rPr>
                <w:sz w:val="18"/>
                <w:szCs w:val="18"/>
              </w:rPr>
              <w:t>тыс</w:t>
            </w:r>
            <w:proofErr w:type="gramStart"/>
            <w:r w:rsidRPr="007D160A">
              <w:rPr>
                <w:sz w:val="18"/>
                <w:szCs w:val="18"/>
              </w:rPr>
              <w:t>.р</w:t>
            </w:r>
            <w:proofErr w:type="gramEnd"/>
            <w:r w:rsidRPr="007D160A">
              <w:rPr>
                <w:sz w:val="18"/>
                <w:szCs w:val="18"/>
              </w:rPr>
              <w:t>уб</w:t>
            </w:r>
            <w:proofErr w:type="spellEnd"/>
            <w:r w:rsidRPr="007D160A">
              <w:rPr>
                <w:sz w:val="18"/>
                <w:szCs w:val="18"/>
              </w:rPr>
              <w:t>.</w:t>
            </w:r>
          </w:p>
        </w:tc>
      </w:tr>
      <w:tr w:rsidR="002B68AC" w:rsidRPr="007D160A" w:rsidTr="004C1C04">
        <w:trPr>
          <w:trHeight w:val="296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сохранение контингента учащихся в течение учебного года на уровне 96 %;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уровень успеваемости учащихся 96 % к 2020 году;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количество выпускников, успешно прошедших итоговую аттестацию на 4 и 5 на уровне 90 % к 2020 году;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участие преподавателей и учащихся ДШИ в районных, зональных, областных мероприятиях  к 2020 году;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наличие концертно-просветительской деятельности учреждения (кол-во мероприятий) не менее 12 единиц  ежегодно;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наличие выпускников ДШИ, обучающихся в средних специальных и высших учебных заведениях по профилю не менее 1 человека ежегодно;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количество обучающихся в течение года в школе искусств не менее 95 человек ежегодно;</w:t>
            </w:r>
          </w:p>
          <w:p w:rsidR="002B68AC" w:rsidRPr="007D160A" w:rsidRDefault="002B68AC" w:rsidP="004C1C04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количество обоснованных жалоб на качество услуг и работ должно быть нулевым на всех этапах  реализации подпрограммы.</w:t>
            </w:r>
          </w:p>
        </w:tc>
      </w:tr>
    </w:tbl>
    <w:p w:rsidR="002B68AC" w:rsidRPr="007D160A" w:rsidRDefault="002B68AC" w:rsidP="002B68AC">
      <w:pPr>
        <w:rPr>
          <w:sz w:val="28"/>
          <w:szCs w:val="28"/>
        </w:rPr>
      </w:pPr>
    </w:p>
    <w:p w:rsidR="002B68AC" w:rsidRPr="007D160A" w:rsidRDefault="002B68AC" w:rsidP="002B68AC"/>
    <w:p w:rsidR="002B68AC" w:rsidRPr="007D160A" w:rsidRDefault="002B68AC" w:rsidP="002B68AC"/>
    <w:p w:rsidR="002B68AC" w:rsidRPr="007D160A" w:rsidRDefault="002B68AC" w:rsidP="002B68AC">
      <w:r w:rsidRPr="007D160A">
        <w:t xml:space="preserve">                                                                                                 __________________</w:t>
      </w:r>
    </w:p>
    <w:p w:rsidR="002B68AC" w:rsidRPr="007D160A" w:rsidRDefault="002B68AC" w:rsidP="002B68AC"/>
    <w:p w:rsidR="002B68AC" w:rsidRPr="007D160A" w:rsidRDefault="002B68AC" w:rsidP="002B68AC"/>
    <w:p w:rsidR="002B68AC" w:rsidRPr="007D160A" w:rsidRDefault="002B68AC" w:rsidP="002B68AC"/>
    <w:p w:rsidR="002B68AC" w:rsidRPr="007D160A" w:rsidRDefault="002B68AC" w:rsidP="002B68AC"/>
    <w:p w:rsidR="002B68AC" w:rsidRPr="007D160A" w:rsidRDefault="002B68AC" w:rsidP="002B68AC"/>
    <w:p w:rsidR="002B68AC" w:rsidRPr="007D160A" w:rsidRDefault="002B68AC" w:rsidP="002B68AC"/>
    <w:p w:rsidR="002B68AC" w:rsidRPr="007D160A" w:rsidRDefault="002B68AC" w:rsidP="002B68AC"/>
    <w:p w:rsidR="002B68AC" w:rsidRPr="007D160A" w:rsidRDefault="002B68AC" w:rsidP="002B68AC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7D160A">
        <w:rPr>
          <w:bCs/>
          <w:kern w:val="32"/>
          <w:sz w:val="28"/>
          <w:szCs w:val="28"/>
        </w:rPr>
        <w:t>Пр</w:t>
      </w:r>
      <w:r>
        <w:rPr>
          <w:bCs/>
          <w:kern w:val="32"/>
          <w:sz w:val="28"/>
          <w:szCs w:val="28"/>
        </w:rPr>
        <w:t>иложение № 8</w:t>
      </w:r>
    </w:p>
    <w:p w:rsidR="002B68AC" w:rsidRPr="007D160A" w:rsidRDefault="002B68AC" w:rsidP="002B68AC"/>
    <w:p w:rsidR="002B68AC" w:rsidRPr="007D160A" w:rsidRDefault="002B68AC" w:rsidP="002B68AC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7D160A">
        <w:rPr>
          <w:bCs/>
          <w:kern w:val="32"/>
          <w:sz w:val="28"/>
          <w:szCs w:val="28"/>
        </w:rPr>
        <w:t>к постановлению администрации</w:t>
      </w:r>
    </w:p>
    <w:p w:rsidR="002B68AC" w:rsidRPr="007D160A" w:rsidRDefault="002B68AC" w:rsidP="002B68AC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7D160A">
        <w:rPr>
          <w:bCs/>
          <w:kern w:val="32"/>
          <w:sz w:val="28"/>
          <w:szCs w:val="28"/>
        </w:rPr>
        <w:t xml:space="preserve"> Орловского района </w:t>
      </w:r>
    </w:p>
    <w:p w:rsidR="002B68AC" w:rsidRPr="007D160A" w:rsidRDefault="002B68AC" w:rsidP="002B68AC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7D160A">
        <w:rPr>
          <w:bCs/>
          <w:kern w:val="32"/>
          <w:sz w:val="28"/>
          <w:szCs w:val="28"/>
        </w:rPr>
        <w:t xml:space="preserve">от </w:t>
      </w:r>
      <w:r>
        <w:rPr>
          <w:bCs/>
          <w:kern w:val="32"/>
          <w:sz w:val="28"/>
          <w:szCs w:val="28"/>
        </w:rPr>
        <w:t>12.02.2019 №</w:t>
      </w:r>
      <w:r w:rsidRPr="007D160A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95-п</w:t>
      </w:r>
      <w:r w:rsidRPr="007D160A">
        <w:rPr>
          <w:bCs/>
          <w:kern w:val="32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B68AC" w:rsidRPr="007D160A" w:rsidRDefault="002B68AC" w:rsidP="002B68AC">
      <w:pPr>
        <w:jc w:val="center"/>
      </w:pPr>
    </w:p>
    <w:p w:rsidR="002B68AC" w:rsidRPr="007D160A" w:rsidRDefault="002B68AC" w:rsidP="002B68AC">
      <w:pPr>
        <w:jc w:val="center"/>
      </w:pPr>
    </w:p>
    <w:p w:rsidR="002B68AC" w:rsidRPr="007D160A" w:rsidRDefault="002B68AC" w:rsidP="002B68AC">
      <w:pPr>
        <w:jc w:val="center"/>
      </w:pPr>
      <w:r w:rsidRPr="007D160A">
        <w:t>ПЕРЕЧЕНЬ МЕРОПРИЯТИЙ ПОДРОГРАММЫ</w:t>
      </w:r>
    </w:p>
    <w:p w:rsidR="002B68AC" w:rsidRPr="007D160A" w:rsidRDefault="002B68AC" w:rsidP="002B68AC">
      <w:pPr>
        <w:jc w:val="center"/>
      </w:pPr>
      <w:r w:rsidRPr="007D160A">
        <w:t>«Обеспечение дополнительного художественно-эст</w:t>
      </w:r>
      <w:r>
        <w:t>етического  образования» на 2019-2022</w:t>
      </w:r>
      <w:r w:rsidRPr="007D160A">
        <w:t xml:space="preserve">  годы»</w:t>
      </w:r>
    </w:p>
    <w:p w:rsidR="002B68AC" w:rsidRPr="007D160A" w:rsidRDefault="002B68AC" w:rsidP="002B68AC">
      <w:pPr>
        <w:jc w:val="center"/>
      </w:pPr>
    </w:p>
    <w:p w:rsidR="002B68AC" w:rsidRPr="007D160A" w:rsidRDefault="002B68AC" w:rsidP="002B68A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900"/>
        <w:gridCol w:w="900"/>
        <w:gridCol w:w="900"/>
        <w:gridCol w:w="966"/>
        <w:gridCol w:w="1014"/>
        <w:gridCol w:w="1620"/>
      </w:tblGrid>
      <w:tr w:rsidR="002B68AC" w:rsidRPr="007D160A" w:rsidTr="004C1C04">
        <w:trPr>
          <w:trHeight w:val="348"/>
        </w:trPr>
        <w:tc>
          <w:tcPr>
            <w:tcW w:w="1908" w:type="dxa"/>
            <w:vMerge w:val="restart"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  <w:r w:rsidRPr="007D160A">
              <w:rPr>
                <w:lang w:val="ru"/>
              </w:rPr>
              <w:t>Решаемая задача, содержание мероприятий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  <w:r w:rsidRPr="007D160A">
              <w:rPr>
                <w:lang w:val="ru"/>
              </w:rPr>
              <w:t>Источники</w:t>
            </w:r>
          </w:p>
          <w:p w:rsidR="002B68AC" w:rsidRPr="007D160A" w:rsidRDefault="002B68AC" w:rsidP="004C1C04">
            <w:pPr>
              <w:rPr>
                <w:lang w:val="ru"/>
              </w:rPr>
            </w:pPr>
            <w:r w:rsidRPr="007D160A">
              <w:rPr>
                <w:lang w:val="ru"/>
              </w:rPr>
              <w:t>финансирования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  <w:r w:rsidRPr="007D160A">
              <w:rPr>
                <w:lang w:val="ru"/>
              </w:rPr>
              <w:t>Объем финансирования, (</w:t>
            </w:r>
            <w:proofErr w:type="spellStart"/>
            <w:r w:rsidRPr="007D160A">
              <w:rPr>
                <w:lang w:val="ru"/>
              </w:rPr>
              <w:t>тыс</w:t>
            </w:r>
            <w:proofErr w:type="gramStart"/>
            <w:r w:rsidRPr="007D160A">
              <w:rPr>
                <w:lang w:val="ru"/>
              </w:rPr>
              <w:t>.р</w:t>
            </w:r>
            <w:proofErr w:type="gramEnd"/>
            <w:r w:rsidRPr="007D160A">
              <w:rPr>
                <w:lang w:val="ru"/>
              </w:rPr>
              <w:t>уб</w:t>
            </w:r>
            <w:proofErr w:type="spellEnd"/>
            <w:r w:rsidRPr="007D160A">
              <w:rPr>
                <w:lang w:val="ru"/>
              </w:rPr>
              <w:t>.)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  <w:r w:rsidRPr="007D160A">
              <w:rPr>
                <w:lang w:val="ru"/>
              </w:rPr>
              <w:t>Ответственные исполнители, соисполнители, участники</w:t>
            </w:r>
          </w:p>
        </w:tc>
      </w:tr>
      <w:tr w:rsidR="002B68AC" w:rsidRPr="007D160A" w:rsidTr="004C1C04">
        <w:trPr>
          <w:trHeight w:val="305"/>
        </w:trPr>
        <w:tc>
          <w:tcPr>
            <w:tcW w:w="1908" w:type="dxa"/>
            <w:vMerge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</w:p>
        </w:tc>
        <w:tc>
          <w:tcPr>
            <w:tcW w:w="900" w:type="dxa"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  <w:r w:rsidRPr="007D160A">
              <w:rPr>
                <w:lang w:val="ru"/>
              </w:rPr>
              <w:t>2019</w:t>
            </w:r>
          </w:p>
        </w:tc>
        <w:tc>
          <w:tcPr>
            <w:tcW w:w="900" w:type="dxa"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  <w:r w:rsidRPr="007D160A">
              <w:rPr>
                <w:lang w:val="ru"/>
              </w:rPr>
              <w:t>2020</w:t>
            </w:r>
          </w:p>
        </w:tc>
        <w:tc>
          <w:tcPr>
            <w:tcW w:w="900" w:type="dxa"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  <w:r>
              <w:rPr>
                <w:lang w:val="ru"/>
              </w:rPr>
              <w:t>2021</w:t>
            </w:r>
          </w:p>
        </w:tc>
        <w:tc>
          <w:tcPr>
            <w:tcW w:w="966" w:type="dxa"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  <w:r>
              <w:rPr>
                <w:lang w:val="ru"/>
              </w:rPr>
              <w:t>2022</w:t>
            </w:r>
          </w:p>
        </w:tc>
        <w:tc>
          <w:tcPr>
            <w:tcW w:w="1014" w:type="dxa"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  <w:r w:rsidRPr="007D160A">
              <w:rPr>
                <w:lang w:val="ru"/>
              </w:rPr>
              <w:t>Итого</w:t>
            </w:r>
          </w:p>
        </w:tc>
        <w:tc>
          <w:tcPr>
            <w:tcW w:w="1620" w:type="dxa"/>
            <w:vMerge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</w:p>
        </w:tc>
      </w:tr>
      <w:tr w:rsidR="002B68AC" w:rsidRPr="007D160A" w:rsidTr="004C1C04">
        <w:tc>
          <w:tcPr>
            <w:tcW w:w="1908" w:type="dxa"/>
            <w:vMerge w:val="restart"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  <w:r w:rsidRPr="007D160A">
              <w:rPr>
                <w:lang w:val="ru"/>
              </w:rPr>
              <w:t>Организация учебно-</w:t>
            </w:r>
            <w:r w:rsidRPr="007D160A">
              <w:rPr>
                <w:lang w:val="ru"/>
              </w:rPr>
              <w:lastRenderedPageBreak/>
              <w:t>воспитательного процесса в Орловской детской школе искусств</w:t>
            </w:r>
          </w:p>
          <w:p w:rsidR="002B68AC" w:rsidRPr="007D160A" w:rsidRDefault="002B68AC" w:rsidP="004C1C04">
            <w:pPr>
              <w:rPr>
                <w:lang w:val="ru"/>
              </w:rPr>
            </w:pPr>
          </w:p>
        </w:tc>
        <w:tc>
          <w:tcPr>
            <w:tcW w:w="1980" w:type="dxa"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  <w:r w:rsidRPr="007D160A">
              <w:rPr>
                <w:lang w:val="ru"/>
              </w:rPr>
              <w:lastRenderedPageBreak/>
              <w:t xml:space="preserve">Федеральный бюджет </w:t>
            </w:r>
          </w:p>
        </w:tc>
        <w:tc>
          <w:tcPr>
            <w:tcW w:w="900" w:type="dxa"/>
            <w:shd w:val="clear" w:color="auto" w:fill="auto"/>
          </w:tcPr>
          <w:p w:rsidR="002B68AC" w:rsidRPr="007D160A" w:rsidRDefault="002B68AC" w:rsidP="004C1C04"/>
        </w:tc>
        <w:tc>
          <w:tcPr>
            <w:tcW w:w="900" w:type="dxa"/>
            <w:shd w:val="clear" w:color="auto" w:fill="auto"/>
          </w:tcPr>
          <w:p w:rsidR="002B68AC" w:rsidRPr="007D160A" w:rsidRDefault="002B68AC" w:rsidP="004C1C04"/>
        </w:tc>
        <w:tc>
          <w:tcPr>
            <w:tcW w:w="900" w:type="dxa"/>
            <w:shd w:val="clear" w:color="auto" w:fill="auto"/>
          </w:tcPr>
          <w:p w:rsidR="002B68AC" w:rsidRPr="007D160A" w:rsidRDefault="002B68AC" w:rsidP="004C1C04"/>
        </w:tc>
        <w:tc>
          <w:tcPr>
            <w:tcW w:w="966" w:type="dxa"/>
            <w:shd w:val="clear" w:color="auto" w:fill="auto"/>
          </w:tcPr>
          <w:p w:rsidR="002B68AC" w:rsidRPr="007D160A" w:rsidRDefault="002B68AC" w:rsidP="004C1C04"/>
        </w:tc>
        <w:tc>
          <w:tcPr>
            <w:tcW w:w="1014" w:type="dxa"/>
            <w:shd w:val="clear" w:color="auto" w:fill="auto"/>
          </w:tcPr>
          <w:p w:rsidR="002B68AC" w:rsidRPr="007D160A" w:rsidRDefault="002B68AC" w:rsidP="004C1C04"/>
        </w:tc>
        <w:tc>
          <w:tcPr>
            <w:tcW w:w="1620" w:type="dxa"/>
            <w:vMerge w:val="restart"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  <w:r w:rsidRPr="007D160A">
              <w:rPr>
                <w:lang w:val="ru"/>
              </w:rPr>
              <w:t xml:space="preserve">МКОУ </w:t>
            </w:r>
            <w:proofErr w:type="gramStart"/>
            <w:r w:rsidRPr="007D160A">
              <w:rPr>
                <w:lang w:val="ru"/>
              </w:rPr>
              <w:t>ДО</w:t>
            </w:r>
            <w:proofErr w:type="gramEnd"/>
            <w:r w:rsidRPr="007D160A">
              <w:rPr>
                <w:lang w:val="ru"/>
              </w:rPr>
              <w:t xml:space="preserve"> </w:t>
            </w:r>
            <w:proofErr w:type="gramStart"/>
            <w:r w:rsidRPr="007D160A">
              <w:rPr>
                <w:lang w:val="ru"/>
              </w:rPr>
              <w:t>Орловская</w:t>
            </w:r>
            <w:proofErr w:type="gramEnd"/>
            <w:r w:rsidRPr="007D160A">
              <w:rPr>
                <w:lang w:val="ru"/>
              </w:rPr>
              <w:t xml:space="preserve"> </w:t>
            </w:r>
            <w:r w:rsidRPr="007D160A">
              <w:rPr>
                <w:lang w:val="ru"/>
              </w:rPr>
              <w:lastRenderedPageBreak/>
              <w:t>детской школ</w:t>
            </w:r>
            <w:r>
              <w:rPr>
                <w:lang w:val="ru"/>
              </w:rPr>
              <w:t>а</w:t>
            </w:r>
            <w:r w:rsidRPr="007D160A">
              <w:rPr>
                <w:lang w:val="ru"/>
              </w:rPr>
              <w:t xml:space="preserve"> искусств</w:t>
            </w:r>
          </w:p>
          <w:p w:rsidR="002B68AC" w:rsidRPr="007D160A" w:rsidRDefault="002B68AC" w:rsidP="004C1C04">
            <w:pPr>
              <w:rPr>
                <w:lang w:val="ru"/>
              </w:rPr>
            </w:pPr>
          </w:p>
        </w:tc>
      </w:tr>
      <w:tr w:rsidR="002B68AC" w:rsidRPr="007D160A" w:rsidTr="004C1C04">
        <w:tc>
          <w:tcPr>
            <w:tcW w:w="1908" w:type="dxa"/>
            <w:vMerge/>
            <w:shd w:val="clear" w:color="auto" w:fill="auto"/>
          </w:tcPr>
          <w:p w:rsidR="002B68AC" w:rsidRPr="007D160A" w:rsidRDefault="002B68AC" w:rsidP="004C1C04"/>
        </w:tc>
        <w:tc>
          <w:tcPr>
            <w:tcW w:w="1980" w:type="dxa"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  <w:r w:rsidRPr="007D160A">
              <w:rPr>
                <w:lang w:val="ru"/>
              </w:rPr>
              <w:t xml:space="preserve">Областной бюджет </w:t>
            </w:r>
          </w:p>
        </w:tc>
        <w:tc>
          <w:tcPr>
            <w:tcW w:w="900" w:type="dxa"/>
            <w:shd w:val="clear" w:color="auto" w:fill="auto"/>
          </w:tcPr>
          <w:p w:rsidR="002B68AC" w:rsidRPr="007D160A" w:rsidRDefault="002B68AC" w:rsidP="004C1C04">
            <w:r>
              <w:t>2364,8</w:t>
            </w:r>
          </w:p>
        </w:tc>
        <w:tc>
          <w:tcPr>
            <w:tcW w:w="900" w:type="dxa"/>
            <w:shd w:val="clear" w:color="auto" w:fill="auto"/>
          </w:tcPr>
          <w:p w:rsidR="002B68AC" w:rsidRPr="007D160A" w:rsidRDefault="002B68AC" w:rsidP="004C1C04">
            <w:r>
              <w:t>1977,8</w:t>
            </w:r>
          </w:p>
        </w:tc>
        <w:tc>
          <w:tcPr>
            <w:tcW w:w="900" w:type="dxa"/>
            <w:shd w:val="clear" w:color="auto" w:fill="auto"/>
          </w:tcPr>
          <w:p w:rsidR="002B68AC" w:rsidRPr="007D160A" w:rsidRDefault="002B68AC" w:rsidP="004C1C04">
            <w:r>
              <w:t>1921,9</w:t>
            </w:r>
          </w:p>
        </w:tc>
        <w:tc>
          <w:tcPr>
            <w:tcW w:w="966" w:type="dxa"/>
            <w:shd w:val="clear" w:color="auto" w:fill="auto"/>
          </w:tcPr>
          <w:p w:rsidR="002B68AC" w:rsidRPr="007D160A" w:rsidRDefault="002B68AC" w:rsidP="004C1C04">
            <w:r>
              <w:t>1921,9</w:t>
            </w:r>
          </w:p>
        </w:tc>
        <w:tc>
          <w:tcPr>
            <w:tcW w:w="1014" w:type="dxa"/>
            <w:shd w:val="clear" w:color="auto" w:fill="auto"/>
          </w:tcPr>
          <w:p w:rsidR="002B68AC" w:rsidRPr="007D160A" w:rsidRDefault="002B68AC" w:rsidP="004C1C04">
            <w:r>
              <w:t>7679,0</w:t>
            </w:r>
          </w:p>
        </w:tc>
        <w:tc>
          <w:tcPr>
            <w:tcW w:w="1620" w:type="dxa"/>
            <w:vMerge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</w:p>
        </w:tc>
      </w:tr>
      <w:tr w:rsidR="002B68AC" w:rsidRPr="007D160A" w:rsidTr="004C1C04">
        <w:trPr>
          <w:trHeight w:val="586"/>
        </w:trPr>
        <w:tc>
          <w:tcPr>
            <w:tcW w:w="1908" w:type="dxa"/>
            <w:vMerge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</w:p>
        </w:tc>
        <w:tc>
          <w:tcPr>
            <w:tcW w:w="1980" w:type="dxa"/>
            <w:shd w:val="clear" w:color="auto" w:fill="auto"/>
          </w:tcPr>
          <w:p w:rsidR="002B68AC" w:rsidRPr="007D160A" w:rsidRDefault="002B68AC" w:rsidP="004C1C04">
            <w:r w:rsidRPr="007D160A">
              <w:t>Бюджет муниципального образования</w:t>
            </w:r>
          </w:p>
        </w:tc>
        <w:tc>
          <w:tcPr>
            <w:tcW w:w="900" w:type="dxa"/>
            <w:shd w:val="clear" w:color="auto" w:fill="auto"/>
          </w:tcPr>
          <w:p w:rsidR="002B68AC" w:rsidRPr="007D160A" w:rsidRDefault="002B68AC" w:rsidP="004C1C04">
            <w:r>
              <w:t>1916,1</w:t>
            </w:r>
          </w:p>
        </w:tc>
        <w:tc>
          <w:tcPr>
            <w:tcW w:w="900" w:type="dxa"/>
            <w:shd w:val="clear" w:color="auto" w:fill="auto"/>
          </w:tcPr>
          <w:p w:rsidR="002B68AC" w:rsidRPr="007D160A" w:rsidRDefault="002B68AC" w:rsidP="004C1C04">
            <w:r>
              <w:t>1919,1</w:t>
            </w:r>
          </w:p>
        </w:tc>
        <w:tc>
          <w:tcPr>
            <w:tcW w:w="900" w:type="dxa"/>
            <w:shd w:val="clear" w:color="auto" w:fill="auto"/>
          </w:tcPr>
          <w:p w:rsidR="002B68AC" w:rsidRPr="007D160A" w:rsidRDefault="002B68AC" w:rsidP="004C1C04">
            <w:r>
              <w:t>1977,8</w:t>
            </w:r>
          </w:p>
        </w:tc>
        <w:tc>
          <w:tcPr>
            <w:tcW w:w="966" w:type="dxa"/>
            <w:shd w:val="clear" w:color="auto" w:fill="auto"/>
          </w:tcPr>
          <w:p w:rsidR="002B68AC" w:rsidRPr="007D160A" w:rsidRDefault="002B68AC" w:rsidP="004C1C04">
            <w:r>
              <w:t>1977,8</w:t>
            </w:r>
          </w:p>
        </w:tc>
        <w:tc>
          <w:tcPr>
            <w:tcW w:w="1014" w:type="dxa"/>
            <w:shd w:val="clear" w:color="auto" w:fill="auto"/>
          </w:tcPr>
          <w:p w:rsidR="002B68AC" w:rsidRPr="007D160A" w:rsidRDefault="002B68AC" w:rsidP="004C1C04">
            <w:r>
              <w:t>8298,2</w:t>
            </w:r>
          </w:p>
        </w:tc>
        <w:tc>
          <w:tcPr>
            <w:tcW w:w="1620" w:type="dxa"/>
            <w:vMerge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</w:p>
        </w:tc>
      </w:tr>
      <w:tr w:rsidR="002B68AC" w:rsidRPr="007D160A" w:rsidTr="004C1C04">
        <w:trPr>
          <w:trHeight w:val="200"/>
        </w:trPr>
        <w:tc>
          <w:tcPr>
            <w:tcW w:w="1908" w:type="dxa"/>
            <w:vMerge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</w:p>
        </w:tc>
        <w:tc>
          <w:tcPr>
            <w:tcW w:w="1980" w:type="dxa"/>
            <w:shd w:val="clear" w:color="auto" w:fill="auto"/>
          </w:tcPr>
          <w:p w:rsidR="002B68AC" w:rsidRPr="007D160A" w:rsidRDefault="002B68AC" w:rsidP="004C1C04">
            <w:r w:rsidRPr="007D160A">
              <w:t>ВСЕГО</w:t>
            </w:r>
          </w:p>
        </w:tc>
        <w:tc>
          <w:tcPr>
            <w:tcW w:w="900" w:type="dxa"/>
            <w:shd w:val="clear" w:color="auto" w:fill="auto"/>
          </w:tcPr>
          <w:p w:rsidR="002B68AC" w:rsidRPr="007D160A" w:rsidRDefault="002B68AC" w:rsidP="004C1C04">
            <w:r>
              <w:t>4280,9</w:t>
            </w:r>
          </w:p>
        </w:tc>
        <w:tc>
          <w:tcPr>
            <w:tcW w:w="900" w:type="dxa"/>
            <w:shd w:val="clear" w:color="auto" w:fill="auto"/>
          </w:tcPr>
          <w:p w:rsidR="002B68AC" w:rsidRPr="007D160A" w:rsidRDefault="002B68AC" w:rsidP="004C1C04">
            <w:r>
              <w:t>3896,9</w:t>
            </w:r>
          </w:p>
        </w:tc>
        <w:tc>
          <w:tcPr>
            <w:tcW w:w="900" w:type="dxa"/>
            <w:shd w:val="clear" w:color="auto" w:fill="auto"/>
          </w:tcPr>
          <w:p w:rsidR="002B68AC" w:rsidRPr="007D160A" w:rsidRDefault="002B68AC" w:rsidP="004C1C04">
            <w:r>
              <w:t>3899,7</w:t>
            </w:r>
          </w:p>
        </w:tc>
        <w:tc>
          <w:tcPr>
            <w:tcW w:w="966" w:type="dxa"/>
            <w:shd w:val="clear" w:color="auto" w:fill="auto"/>
          </w:tcPr>
          <w:p w:rsidR="002B68AC" w:rsidRPr="007D160A" w:rsidRDefault="002B68AC" w:rsidP="004C1C04">
            <w:r>
              <w:t>3899,7</w:t>
            </w:r>
          </w:p>
        </w:tc>
        <w:tc>
          <w:tcPr>
            <w:tcW w:w="1014" w:type="dxa"/>
            <w:shd w:val="clear" w:color="auto" w:fill="auto"/>
          </w:tcPr>
          <w:p w:rsidR="002B68AC" w:rsidRPr="007D160A" w:rsidRDefault="002B68AC" w:rsidP="004C1C04">
            <w:r>
              <w:t>15977,2</w:t>
            </w:r>
          </w:p>
        </w:tc>
        <w:tc>
          <w:tcPr>
            <w:tcW w:w="1620" w:type="dxa"/>
            <w:vMerge/>
            <w:shd w:val="clear" w:color="auto" w:fill="auto"/>
          </w:tcPr>
          <w:p w:rsidR="002B68AC" w:rsidRPr="007D160A" w:rsidRDefault="002B68AC" w:rsidP="004C1C04">
            <w:pPr>
              <w:rPr>
                <w:lang w:val="ru"/>
              </w:rPr>
            </w:pPr>
          </w:p>
        </w:tc>
      </w:tr>
    </w:tbl>
    <w:p w:rsidR="002B68AC" w:rsidRPr="007D160A" w:rsidRDefault="002B68AC" w:rsidP="002B68AC">
      <w:r w:rsidRPr="007D160A">
        <w:t xml:space="preserve">                                                                                                                                                             </w:t>
      </w:r>
    </w:p>
    <w:p w:rsidR="002B68AC" w:rsidRPr="007D160A" w:rsidRDefault="002B68AC" w:rsidP="002B68AC"/>
    <w:p w:rsidR="002B68AC" w:rsidRDefault="002B68AC" w:rsidP="002B68A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  <w:bookmarkStart w:id="2" w:name="_GoBack"/>
      <w:bookmarkEnd w:id="2"/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</w:p>
    <w:p w:rsidR="002B68AC" w:rsidRDefault="002B68AC" w:rsidP="002B68AC">
      <w:pPr>
        <w:widowControl w:val="0"/>
        <w:suppressAutoHyphens/>
        <w:autoSpaceDE w:val="0"/>
        <w:jc w:val="center"/>
        <w:rPr>
          <w:sz w:val="22"/>
          <w:lang w:eastAsia="ar-SA"/>
        </w:rPr>
      </w:pP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</w:p>
    <w:p w:rsidR="002B68AC" w:rsidRDefault="002B68AC" w:rsidP="002B68AC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</w:p>
    <w:p w:rsidR="002B68AC" w:rsidRDefault="002B68AC" w:rsidP="002B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68AC" w:rsidRDefault="002B68AC" w:rsidP="002B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68AC" w:rsidRPr="00752CC9" w:rsidRDefault="002B68AC" w:rsidP="002B68A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B68AC" w:rsidRDefault="002B68AC" w:rsidP="00C918EC">
      <w:pPr>
        <w:spacing w:line="360" w:lineRule="auto"/>
      </w:pPr>
    </w:p>
    <w:p w:rsidR="00C918EC" w:rsidRPr="00F8485B" w:rsidRDefault="00C918EC" w:rsidP="00C918EC">
      <w:pPr>
        <w:spacing w:line="360" w:lineRule="auto"/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ИНФОРМАЦИОННЫЙ </w:t>
      </w:r>
    </w:p>
    <w:p w:rsidR="00C918EC" w:rsidRPr="00F8485B" w:rsidRDefault="00C918EC" w:rsidP="00C918EC">
      <w:pPr>
        <w:spacing w:line="360" w:lineRule="auto"/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БЮЛЛЕТЕНЬ</w:t>
      </w:r>
    </w:p>
    <w:p w:rsidR="00C918EC" w:rsidRPr="00F8485B" w:rsidRDefault="00C918EC" w:rsidP="00C918EC">
      <w:pPr>
        <w:spacing w:line="360" w:lineRule="auto"/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ОРГАНОВ МЕСТНОГО САМОУПРАВЛЕНИЯ </w:t>
      </w:r>
    </w:p>
    <w:p w:rsidR="00C918EC" w:rsidRPr="00F8485B" w:rsidRDefault="00C918EC" w:rsidP="00C918EC">
      <w:pPr>
        <w:spacing w:line="360" w:lineRule="auto"/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МУНИЦИПАЛЬНОГО ОБРАЗОВАНИЯ  </w:t>
      </w:r>
    </w:p>
    <w:p w:rsidR="00C918EC" w:rsidRPr="00F8485B" w:rsidRDefault="00C918EC" w:rsidP="00C918EC">
      <w:pPr>
        <w:spacing w:line="360" w:lineRule="auto"/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ОРЛОВСКИЙ МУНИЦИПАЛЬНЫЙ РАЙОН  </w:t>
      </w:r>
    </w:p>
    <w:p w:rsidR="00C918EC" w:rsidRPr="00F8485B" w:rsidRDefault="00C918EC" w:rsidP="00C918EC">
      <w:pPr>
        <w:spacing w:line="360" w:lineRule="auto"/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КИРОВСКОЙ  ОБЛАСТИ</w:t>
      </w:r>
    </w:p>
    <w:p w:rsidR="00C918EC" w:rsidRDefault="00C918EC" w:rsidP="00C918EC">
      <w:pPr>
        <w:spacing w:line="360" w:lineRule="auto"/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(ОФИЦИАЛЬНОЕ    ИЗДАНИЕ)</w:t>
      </w:r>
    </w:p>
    <w:p w:rsidR="00C918EC" w:rsidRDefault="00C918EC" w:rsidP="00C918EC">
      <w:pPr>
        <w:spacing w:line="360" w:lineRule="auto"/>
        <w:jc w:val="center"/>
        <w:rPr>
          <w:sz w:val="20"/>
          <w:szCs w:val="20"/>
        </w:rPr>
      </w:pPr>
    </w:p>
    <w:p w:rsidR="00C918EC" w:rsidRPr="00F8485B" w:rsidRDefault="00C918EC" w:rsidP="00C918EC">
      <w:pPr>
        <w:spacing w:line="360" w:lineRule="auto"/>
        <w:jc w:val="center"/>
        <w:rPr>
          <w:sz w:val="20"/>
          <w:szCs w:val="20"/>
        </w:rPr>
      </w:pPr>
    </w:p>
    <w:p w:rsidR="00C918EC" w:rsidRPr="00F8485B" w:rsidRDefault="00C918EC" w:rsidP="00C918EC">
      <w:pPr>
        <w:spacing w:line="360" w:lineRule="auto"/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Отпечатано в ад</w:t>
      </w:r>
      <w:r>
        <w:rPr>
          <w:sz w:val="20"/>
          <w:szCs w:val="20"/>
        </w:rPr>
        <w:t>министрации Орловского района  2</w:t>
      </w:r>
      <w:r>
        <w:rPr>
          <w:sz w:val="20"/>
          <w:szCs w:val="20"/>
        </w:rPr>
        <w:t>5</w:t>
      </w:r>
      <w:r w:rsidRPr="00F8485B">
        <w:rPr>
          <w:sz w:val="20"/>
          <w:szCs w:val="20"/>
        </w:rPr>
        <w:t>.</w:t>
      </w:r>
      <w:r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F8485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F8485B">
        <w:rPr>
          <w:sz w:val="20"/>
          <w:szCs w:val="20"/>
        </w:rPr>
        <w:t>,</w:t>
      </w:r>
    </w:p>
    <w:p w:rsidR="00C918EC" w:rsidRPr="00F8485B" w:rsidRDefault="00C918EC" w:rsidP="00C918EC">
      <w:pPr>
        <w:spacing w:line="360" w:lineRule="auto"/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sz w:val="20"/>
            <w:szCs w:val="20"/>
          </w:rPr>
          <w:t>612270, г</w:t>
        </w:r>
      </w:smartTag>
      <w:r w:rsidRPr="00F8485B">
        <w:rPr>
          <w:sz w:val="20"/>
          <w:szCs w:val="20"/>
        </w:rPr>
        <w:t>. Орлов Кировской области, ул. Ст. Халтурина, 18</w:t>
      </w:r>
    </w:p>
    <w:p w:rsidR="00C918EC" w:rsidRPr="00F3516D" w:rsidRDefault="00C918EC" w:rsidP="00C918EC">
      <w:pPr>
        <w:spacing w:line="360" w:lineRule="auto"/>
        <w:jc w:val="center"/>
        <w:rPr>
          <w:sz w:val="16"/>
          <w:szCs w:val="16"/>
        </w:rPr>
      </w:pPr>
      <w:r w:rsidRPr="00F8485B">
        <w:rPr>
          <w:sz w:val="20"/>
          <w:szCs w:val="20"/>
        </w:rPr>
        <w:t xml:space="preserve">  тираж  20  экземпляров</w:t>
      </w:r>
    </w:p>
    <w:p w:rsidR="002B68AC" w:rsidRDefault="002B68AC" w:rsidP="00C918EC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2B68AC" w:rsidRDefault="002B68AC" w:rsidP="00C918EC">
      <w:pPr>
        <w:spacing w:line="360" w:lineRule="auto"/>
        <w:jc w:val="center"/>
        <w:rPr>
          <w:sz w:val="28"/>
          <w:szCs w:val="28"/>
        </w:rPr>
      </w:pPr>
    </w:p>
    <w:p w:rsidR="002B68AC" w:rsidRDefault="002B68AC" w:rsidP="00C918EC">
      <w:pPr>
        <w:spacing w:line="360" w:lineRule="auto"/>
        <w:jc w:val="center"/>
      </w:pPr>
    </w:p>
    <w:p w:rsidR="002B68AC" w:rsidRDefault="002B68AC" w:rsidP="00C918EC">
      <w:pPr>
        <w:spacing w:line="360" w:lineRule="auto"/>
        <w:jc w:val="center"/>
      </w:pPr>
    </w:p>
    <w:p w:rsidR="002B68AC" w:rsidRDefault="002B68AC" w:rsidP="00C918EC">
      <w:pPr>
        <w:spacing w:line="360" w:lineRule="auto"/>
        <w:jc w:val="center"/>
      </w:pPr>
    </w:p>
    <w:p w:rsidR="002B68AC" w:rsidRDefault="002B68AC" w:rsidP="002B68AC">
      <w:pPr>
        <w:jc w:val="right"/>
        <w:rPr>
          <w:b/>
          <w:bCs/>
          <w:sz w:val="28"/>
          <w:szCs w:val="28"/>
        </w:rPr>
      </w:pPr>
    </w:p>
    <w:p w:rsidR="00A21AEF" w:rsidRDefault="00A21AEF" w:rsidP="00A21AEF">
      <w:pPr>
        <w:tabs>
          <w:tab w:val="left" w:pos="6583"/>
        </w:tabs>
        <w:autoSpaceDE w:val="0"/>
        <w:autoSpaceDN w:val="0"/>
        <w:adjustRightInd w:val="0"/>
      </w:pPr>
    </w:p>
    <w:p w:rsidR="00A21AEF" w:rsidRDefault="00A21AEF" w:rsidP="00A21AEF">
      <w:pPr>
        <w:tabs>
          <w:tab w:val="left" w:pos="6583"/>
        </w:tabs>
        <w:autoSpaceDE w:val="0"/>
        <w:autoSpaceDN w:val="0"/>
        <w:adjustRightInd w:val="0"/>
      </w:pPr>
    </w:p>
    <w:p w:rsidR="00A21AEF" w:rsidRDefault="00A21AEF" w:rsidP="00A21AEF">
      <w:pPr>
        <w:tabs>
          <w:tab w:val="left" w:pos="6583"/>
        </w:tabs>
        <w:autoSpaceDE w:val="0"/>
        <w:autoSpaceDN w:val="0"/>
        <w:adjustRightInd w:val="0"/>
      </w:pPr>
    </w:p>
    <w:p w:rsidR="00A21AEF" w:rsidRDefault="00A21AEF" w:rsidP="00A21AEF">
      <w:pPr>
        <w:tabs>
          <w:tab w:val="left" w:pos="6583"/>
        </w:tabs>
        <w:autoSpaceDE w:val="0"/>
        <w:autoSpaceDN w:val="0"/>
        <w:adjustRightInd w:val="0"/>
      </w:pPr>
    </w:p>
    <w:p w:rsidR="00937819" w:rsidRDefault="00937819"/>
    <w:sectPr w:rsidR="00937819" w:rsidSect="009C175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5F" w:rsidRDefault="00E8185F">
      <w:r>
        <w:separator/>
      </w:r>
    </w:p>
  </w:endnote>
  <w:endnote w:type="continuationSeparator" w:id="0">
    <w:p w:rsidR="00E8185F" w:rsidRDefault="00E8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AC" w:rsidRDefault="002B68AC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AC" w:rsidRDefault="002B68AC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AC" w:rsidRDefault="002B68AC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5F" w:rsidRDefault="00E8185F">
      <w:r>
        <w:separator/>
      </w:r>
    </w:p>
  </w:footnote>
  <w:footnote w:type="continuationSeparator" w:id="0">
    <w:p w:rsidR="00E8185F" w:rsidRDefault="00E8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AC" w:rsidRDefault="002B68AC" w:rsidP="00A738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2B68AC" w:rsidRDefault="002B68A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AC" w:rsidRDefault="002B68A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AC" w:rsidRDefault="002B68A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AC" w:rsidRDefault="002B68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ECB0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7FF15A5"/>
    <w:multiLevelType w:val="hybridMultilevel"/>
    <w:tmpl w:val="A22AA390"/>
    <w:lvl w:ilvl="0" w:tplc="C9C644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F4D0F"/>
    <w:multiLevelType w:val="multilevel"/>
    <w:tmpl w:val="E10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75B17"/>
    <w:multiLevelType w:val="hybridMultilevel"/>
    <w:tmpl w:val="FE6CF9D4"/>
    <w:lvl w:ilvl="0" w:tplc="7B8625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5756BB3"/>
    <w:multiLevelType w:val="multilevel"/>
    <w:tmpl w:val="625E4D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542F67B8"/>
    <w:multiLevelType w:val="singleLevel"/>
    <w:tmpl w:val="846E06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5321C03"/>
    <w:multiLevelType w:val="hybridMultilevel"/>
    <w:tmpl w:val="C156A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5608AB"/>
    <w:multiLevelType w:val="multilevel"/>
    <w:tmpl w:val="812E2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61007E4C"/>
    <w:multiLevelType w:val="hybridMultilevel"/>
    <w:tmpl w:val="15D2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5B21FA"/>
    <w:multiLevelType w:val="hybridMultilevel"/>
    <w:tmpl w:val="545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9E6CFD"/>
    <w:multiLevelType w:val="hybridMultilevel"/>
    <w:tmpl w:val="CC7C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931B8D"/>
    <w:multiLevelType w:val="hybridMultilevel"/>
    <w:tmpl w:val="5A9469EA"/>
    <w:lvl w:ilvl="0" w:tplc="B8ECB0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0E"/>
    <w:rsid w:val="002B68AC"/>
    <w:rsid w:val="00833E0E"/>
    <w:rsid w:val="00937819"/>
    <w:rsid w:val="00A21AEF"/>
    <w:rsid w:val="00A55B11"/>
    <w:rsid w:val="00C918EC"/>
    <w:rsid w:val="00E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8AC"/>
    <w:pPr>
      <w:keepNext/>
      <w:widowControl w:val="0"/>
      <w:tabs>
        <w:tab w:val="num" w:pos="0"/>
      </w:tabs>
      <w:suppressAutoHyphens/>
      <w:autoSpaceDE w:val="0"/>
      <w:ind w:left="432" w:hanging="432"/>
      <w:jc w:val="center"/>
      <w:outlineLvl w:val="0"/>
    </w:pPr>
    <w:rPr>
      <w:rFonts w:cs="Tahoma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1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1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A21A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nhideWhenUsed/>
    <w:rsid w:val="00A21AEF"/>
    <w:pPr>
      <w:spacing w:after="120"/>
    </w:pPr>
  </w:style>
  <w:style w:type="character" w:customStyle="1" w:styleId="a5">
    <w:name w:val="Основной текст Знак"/>
    <w:basedOn w:val="a0"/>
    <w:link w:val="a4"/>
    <w:rsid w:val="00A21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A21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21A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21AEF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rsid w:val="00A21AEF"/>
    <w:rPr>
      <w:rFonts w:ascii="Verdana" w:hAnsi="Verdana" w:cs="Times New Roman"/>
      <w:color w:val="0000FF"/>
      <w:u w:val="single"/>
      <w:lang w:val="en-US" w:eastAsia="en-US"/>
    </w:rPr>
  </w:style>
  <w:style w:type="paragraph" w:styleId="3">
    <w:name w:val="Body Text Indent 3"/>
    <w:basedOn w:val="a"/>
    <w:link w:val="30"/>
    <w:uiPriority w:val="99"/>
    <w:rsid w:val="00A21AEF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1AEF"/>
    <w:rPr>
      <w:rFonts w:ascii="Times New Roman" w:eastAsia="Calibri" w:hAnsi="Times New Roman" w:cs="Times New Roman"/>
      <w:sz w:val="16"/>
      <w:szCs w:val="16"/>
    </w:rPr>
  </w:style>
  <w:style w:type="paragraph" w:customStyle="1" w:styleId="ConsNonformat">
    <w:name w:val="ConsNonformat"/>
    <w:rsid w:val="00A21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21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2B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2B68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B6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2B68AC"/>
  </w:style>
  <w:style w:type="character" w:customStyle="1" w:styleId="2">
    <w:name w:val="Заголовок №2_"/>
    <w:basedOn w:val="a0"/>
    <w:link w:val="21"/>
    <w:locked/>
    <w:rsid w:val="002B68AC"/>
    <w:rPr>
      <w:rFonts w:ascii="Tahoma" w:hAnsi="Tahoma"/>
      <w:sz w:val="19"/>
      <w:szCs w:val="19"/>
      <w:shd w:val="clear" w:color="auto" w:fill="FFFFFF"/>
    </w:rPr>
  </w:style>
  <w:style w:type="paragraph" w:customStyle="1" w:styleId="21">
    <w:name w:val="Заголовок №21"/>
    <w:basedOn w:val="a"/>
    <w:link w:val="2"/>
    <w:rsid w:val="002B68AC"/>
    <w:pPr>
      <w:shd w:val="clear" w:color="auto" w:fill="FFFFFF"/>
      <w:spacing w:line="245" w:lineRule="exact"/>
      <w:jc w:val="both"/>
      <w:outlineLvl w:val="1"/>
    </w:pPr>
    <w:rPr>
      <w:rFonts w:ascii="Tahoma" w:eastAsiaTheme="minorHAnsi" w:hAnsi="Tahoma" w:cstheme="minorBidi"/>
      <w:sz w:val="19"/>
      <w:szCs w:val="19"/>
      <w:lang w:eastAsia="en-US"/>
    </w:rPr>
  </w:style>
  <w:style w:type="paragraph" w:styleId="ad">
    <w:name w:val="Title"/>
    <w:basedOn w:val="a"/>
    <w:link w:val="ae"/>
    <w:qFormat/>
    <w:rsid w:val="002B68AC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2B68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List Paragraph"/>
    <w:basedOn w:val="a"/>
    <w:qFormat/>
    <w:rsid w:val="002B6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2B68AC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2B68AC"/>
    <w:rPr>
      <w:rFonts w:cs="Times New Roman"/>
      <w:b/>
      <w:bCs/>
    </w:rPr>
  </w:style>
  <w:style w:type="paragraph" w:customStyle="1" w:styleId="11">
    <w:name w:val="Знак Знак1 Знак Знак Знак Знак"/>
    <w:basedOn w:val="a"/>
    <w:rsid w:val="002B68A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B68AC"/>
    <w:rPr>
      <w:rFonts w:ascii="Times New Roman" w:eastAsia="Times New Roman" w:hAnsi="Times New Roman" w:cs="Tahoma"/>
      <w:b/>
      <w:bCs/>
      <w:sz w:val="28"/>
      <w:szCs w:val="24"/>
      <w:lang w:eastAsia="ar-SA"/>
    </w:rPr>
  </w:style>
  <w:style w:type="paragraph" w:customStyle="1" w:styleId="31">
    <w:name w:val="Знак3 Знак Знак Знак"/>
    <w:basedOn w:val="a"/>
    <w:rsid w:val="002B68A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autoRedefine/>
    <w:rsid w:val="002B68AC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numbering" w:customStyle="1" w:styleId="12">
    <w:name w:val="Нет списка1"/>
    <w:next w:val="a2"/>
    <w:semiHidden/>
    <w:rsid w:val="002B68AC"/>
  </w:style>
  <w:style w:type="paragraph" w:styleId="af3">
    <w:name w:val="Subtitle"/>
    <w:basedOn w:val="a"/>
    <w:next w:val="a4"/>
    <w:link w:val="af4"/>
    <w:qFormat/>
    <w:rsid w:val="002B68AC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af4">
    <w:name w:val="Подзаголовок Знак"/>
    <w:basedOn w:val="a0"/>
    <w:link w:val="af3"/>
    <w:rsid w:val="002B68AC"/>
    <w:rPr>
      <w:rFonts w:ascii="Arial" w:eastAsia="Times New Roman" w:hAnsi="Arial" w:cs="Arial"/>
      <w:sz w:val="24"/>
      <w:szCs w:val="24"/>
      <w:lang w:eastAsia="ar-SA"/>
    </w:rPr>
  </w:style>
  <w:style w:type="paragraph" w:styleId="20">
    <w:name w:val="Body Text 2"/>
    <w:basedOn w:val="a"/>
    <w:link w:val="22"/>
    <w:rsid w:val="002B68A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rsid w:val="002B68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9"/>
    <w:rsid w:val="002B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2B68AC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2B68A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B6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Абзац с отсуп"/>
    <w:basedOn w:val="a"/>
    <w:rsid w:val="002B68AC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2B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2B68AC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2B6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2B68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No Spacing"/>
    <w:qFormat/>
    <w:rsid w:val="002B6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5">
    <w:name w:val="Нет списка2"/>
    <w:next w:val="a2"/>
    <w:semiHidden/>
    <w:rsid w:val="002B68AC"/>
  </w:style>
  <w:style w:type="table" w:customStyle="1" w:styleId="26">
    <w:name w:val="Сетка таблицы2"/>
    <w:basedOn w:val="a1"/>
    <w:next w:val="a9"/>
    <w:rsid w:val="002B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B68AC"/>
  </w:style>
  <w:style w:type="table" w:customStyle="1" w:styleId="111">
    <w:name w:val="Сетка таблицы11"/>
    <w:basedOn w:val="a1"/>
    <w:next w:val="a9"/>
    <w:uiPriority w:val="59"/>
    <w:rsid w:val="002B68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2B68AC"/>
  </w:style>
  <w:style w:type="table" w:customStyle="1" w:styleId="1111">
    <w:name w:val="Сетка таблицы111"/>
    <w:basedOn w:val="a1"/>
    <w:next w:val="a9"/>
    <w:rsid w:val="002B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rsid w:val="002B68AC"/>
  </w:style>
  <w:style w:type="table" w:customStyle="1" w:styleId="33">
    <w:name w:val="Сетка таблицы3"/>
    <w:basedOn w:val="a1"/>
    <w:next w:val="a9"/>
    <w:rsid w:val="002B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B68AC"/>
  </w:style>
  <w:style w:type="table" w:customStyle="1" w:styleId="121">
    <w:name w:val="Сетка таблицы12"/>
    <w:basedOn w:val="a1"/>
    <w:next w:val="a9"/>
    <w:uiPriority w:val="59"/>
    <w:rsid w:val="002B68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2B68AC"/>
  </w:style>
  <w:style w:type="table" w:customStyle="1" w:styleId="1120">
    <w:name w:val="Сетка таблицы112"/>
    <w:basedOn w:val="a1"/>
    <w:next w:val="a9"/>
    <w:rsid w:val="002B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B68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Body Text Indent"/>
    <w:basedOn w:val="a"/>
    <w:link w:val="af9"/>
    <w:rsid w:val="002B68AC"/>
    <w:pPr>
      <w:spacing w:after="120"/>
      <w:ind w:left="283"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9">
    <w:name w:val="Основной текст с отступом Знак"/>
    <w:basedOn w:val="a0"/>
    <w:link w:val="af8"/>
    <w:rsid w:val="002B68A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a">
    <w:name w:val="footer"/>
    <w:basedOn w:val="a"/>
    <w:link w:val="afb"/>
    <w:rsid w:val="002B68A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Нижний колонтитул Знак"/>
    <w:basedOn w:val="a0"/>
    <w:link w:val="afa"/>
    <w:rsid w:val="002B6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2B68A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har">
    <w:name w:val="Char Знак"/>
    <w:basedOn w:val="a"/>
    <w:autoRedefine/>
    <w:rsid w:val="002B68A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Heading">
    <w:name w:val="Heading"/>
    <w:rsid w:val="00C91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8AC"/>
    <w:pPr>
      <w:keepNext/>
      <w:widowControl w:val="0"/>
      <w:tabs>
        <w:tab w:val="num" w:pos="0"/>
      </w:tabs>
      <w:suppressAutoHyphens/>
      <w:autoSpaceDE w:val="0"/>
      <w:ind w:left="432" w:hanging="432"/>
      <w:jc w:val="center"/>
      <w:outlineLvl w:val="0"/>
    </w:pPr>
    <w:rPr>
      <w:rFonts w:cs="Tahoma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1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1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A21A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nhideWhenUsed/>
    <w:rsid w:val="00A21AEF"/>
    <w:pPr>
      <w:spacing w:after="120"/>
    </w:pPr>
  </w:style>
  <w:style w:type="character" w:customStyle="1" w:styleId="a5">
    <w:name w:val="Основной текст Знак"/>
    <w:basedOn w:val="a0"/>
    <w:link w:val="a4"/>
    <w:rsid w:val="00A21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A21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21A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21AEF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rsid w:val="00A21AEF"/>
    <w:rPr>
      <w:rFonts w:ascii="Verdana" w:hAnsi="Verdana" w:cs="Times New Roman"/>
      <w:color w:val="0000FF"/>
      <w:u w:val="single"/>
      <w:lang w:val="en-US" w:eastAsia="en-US"/>
    </w:rPr>
  </w:style>
  <w:style w:type="paragraph" w:styleId="3">
    <w:name w:val="Body Text Indent 3"/>
    <w:basedOn w:val="a"/>
    <w:link w:val="30"/>
    <w:uiPriority w:val="99"/>
    <w:rsid w:val="00A21AEF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1AEF"/>
    <w:rPr>
      <w:rFonts w:ascii="Times New Roman" w:eastAsia="Calibri" w:hAnsi="Times New Roman" w:cs="Times New Roman"/>
      <w:sz w:val="16"/>
      <w:szCs w:val="16"/>
    </w:rPr>
  </w:style>
  <w:style w:type="paragraph" w:customStyle="1" w:styleId="ConsNonformat">
    <w:name w:val="ConsNonformat"/>
    <w:rsid w:val="00A21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21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2B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2B68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B6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2B68AC"/>
  </w:style>
  <w:style w:type="character" w:customStyle="1" w:styleId="2">
    <w:name w:val="Заголовок №2_"/>
    <w:basedOn w:val="a0"/>
    <w:link w:val="21"/>
    <w:locked/>
    <w:rsid w:val="002B68AC"/>
    <w:rPr>
      <w:rFonts w:ascii="Tahoma" w:hAnsi="Tahoma"/>
      <w:sz w:val="19"/>
      <w:szCs w:val="19"/>
      <w:shd w:val="clear" w:color="auto" w:fill="FFFFFF"/>
    </w:rPr>
  </w:style>
  <w:style w:type="paragraph" w:customStyle="1" w:styleId="21">
    <w:name w:val="Заголовок №21"/>
    <w:basedOn w:val="a"/>
    <w:link w:val="2"/>
    <w:rsid w:val="002B68AC"/>
    <w:pPr>
      <w:shd w:val="clear" w:color="auto" w:fill="FFFFFF"/>
      <w:spacing w:line="245" w:lineRule="exact"/>
      <w:jc w:val="both"/>
      <w:outlineLvl w:val="1"/>
    </w:pPr>
    <w:rPr>
      <w:rFonts w:ascii="Tahoma" w:eastAsiaTheme="minorHAnsi" w:hAnsi="Tahoma" w:cstheme="minorBidi"/>
      <w:sz w:val="19"/>
      <w:szCs w:val="19"/>
      <w:lang w:eastAsia="en-US"/>
    </w:rPr>
  </w:style>
  <w:style w:type="paragraph" w:styleId="ad">
    <w:name w:val="Title"/>
    <w:basedOn w:val="a"/>
    <w:link w:val="ae"/>
    <w:qFormat/>
    <w:rsid w:val="002B68AC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2B68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List Paragraph"/>
    <w:basedOn w:val="a"/>
    <w:qFormat/>
    <w:rsid w:val="002B6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2B68AC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2B68AC"/>
    <w:rPr>
      <w:rFonts w:cs="Times New Roman"/>
      <w:b/>
      <w:bCs/>
    </w:rPr>
  </w:style>
  <w:style w:type="paragraph" w:customStyle="1" w:styleId="11">
    <w:name w:val="Знак Знак1 Знак Знак Знак Знак"/>
    <w:basedOn w:val="a"/>
    <w:rsid w:val="002B68A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B68AC"/>
    <w:rPr>
      <w:rFonts w:ascii="Times New Roman" w:eastAsia="Times New Roman" w:hAnsi="Times New Roman" w:cs="Tahoma"/>
      <w:b/>
      <w:bCs/>
      <w:sz w:val="28"/>
      <w:szCs w:val="24"/>
      <w:lang w:eastAsia="ar-SA"/>
    </w:rPr>
  </w:style>
  <w:style w:type="paragraph" w:customStyle="1" w:styleId="31">
    <w:name w:val="Знак3 Знак Знак Знак"/>
    <w:basedOn w:val="a"/>
    <w:rsid w:val="002B68A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autoRedefine/>
    <w:rsid w:val="002B68AC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numbering" w:customStyle="1" w:styleId="12">
    <w:name w:val="Нет списка1"/>
    <w:next w:val="a2"/>
    <w:semiHidden/>
    <w:rsid w:val="002B68AC"/>
  </w:style>
  <w:style w:type="paragraph" w:styleId="af3">
    <w:name w:val="Subtitle"/>
    <w:basedOn w:val="a"/>
    <w:next w:val="a4"/>
    <w:link w:val="af4"/>
    <w:qFormat/>
    <w:rsid w:val="002B68AC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af4">
    <w:name w:val="Подзаголовок Знак"/>
    <w:basedOn w:val="a0"/>
    <w:link w:val="af3"/>
    <w:rsid w:val="002B68AC"/>
    <w:rPr>
      <w:rFonts w:ascii="Arial" w:eastAsia="Times New Roman" w:hAnsi="Arial" w:cs="Arial"/>
      <w:sz w:val="24"/>
      <w:szCs w:val="24"/>
      <w:lang w:eastAsia="ar-SA"/>
    </w:rPr>
  </w:style>
  <w:style w:type="paragraph" w:styleId="20">
    <w:name w:val="Body Text 2"/>
    <w:basedOn w:val="a"/>
    <w:link w:val="22"/>
    <w:rsid w:val="002B68A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rsid w:val="002B68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9"/>
    <w:rsid w:val="002B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2B68AC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2B68A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B6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Абзац с отсуп"/>
    <w:basedOn w:val="a"/>
    <w:rsid w:val="002B68AC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2B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2B68AC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2B6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2B68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No Spacing"/>
    <w:qFormat/>
    <w:rsid w:val="002B6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5">
    <w:name w:val="Нет списка2"/>
    <w:next w:val="a2"/>
    <w:semiHidden/>
    <w:rsid w:val="002B68AC"/>
  </w:style>
  <w:style w:type="table" w:customStyle="1" w:styleId="26">
    <w:name w:val="Сетка таблицы2"/>
    <w:basedOn w:val="a1"/>
    <w:next w:val="a9"/>
    <w:rsid w:val="002B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B68AC"/>
  </w:style>
  <w:style w:type="table" w:customStyle="1" w:styleId="111">
    <w:name w:val="Сетка таблицы11"/>
    <w:basedOn w:val="a1"/>
    <w:next w:val="a9"/>
    <w:uiPriority w:val="59"/>
    <w:rsid w:val="002B68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2B68AC"/>
  </w:style>
  <w:style w:type="table" w:customStyle="1" w:styleId="1111">
    <w:name w:val="Сетка таблицы111"/>
    <w:basedOn w:val="a1"/>
    <w:next w:val="a9"/>
    <w:rsid w:val="002B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rsid w:val="002B68AC"/>
  </w:style>
  <w:style w:type="table" w:customStyle="1" w:styleId="33">
    <w:name w:val="Сетка таблицы3"/>
    <w:basedOn w:val="a1"/>
    <w:next w:val="a9"/>
    <w:rsid w:val="002B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B68AC"/>
  </w:style>
  <w:style w:type="table" w:customStyle="1" w:styleId="121">
    <w:name w:val="Сетка таблицы12"/>
    <w:basedOn w:val="a1"/>
    <w:next w:val="a9"/>
    <w:uiPriority w:val="59"/>
    <w:rsid w:val="002B68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2B68AC"/>
  </w:style>
  <w:style w:type="table" w:customStyle="1" w:styleId="1120">
    <w:name w:val="Сетка таблицы112"/>
    <w:basedOn w:val="a1"/>
    <w:next w:val="a9"/>
    <w:rsid w:val="002B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B68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Body Text Indent"/>
    <w:basedOn w:val="a"/>
    <w:link w:val="af9"/>
    <w:rsid w:val="002B68AC"/>
    <w:pPr>
      <w:spacing w:after="120"/>
      <w:ind w:left="283"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9">
    <w:name w:val="Основной текст с отступом Знак"/>
    <w:basedOn w:val="a0"/>
    <w:link w:val="af8"/>
    <w:rsid w:val="002B68A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a">
    <w:name w:val="footer"/>
    <w:basedOn w:val="a"/>
    <w:link w:val="afb"/>
    <w:rsid w:val="002B68A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Нижний колонтитул Знак"/>
    <w:basedOn w:val="a0"/>
    <w:link w:val="afa"/>
    <w:rsid w:val="002B6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2B68A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har">
    <w:name w:val="Char Знак"/>
    <w:basedOn w:val="a"/>
    <w:autoRedefine/>
    <w:rsid w:val="002B68A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Heading">
    <w:name w:val="Heading"/>
    <w:rsid w:val="00C91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0709D1110878D68DBAD94C571D3AA2C3B2C8BB7927B040871F0C2796C2VDE" TargetMode="External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F0709D1110878D68DBAD94C571D3AA2C3B2C8BB7927B040871F0C2796C2VDE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13784</Words>
  <Characters>78572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5</cp:revision>
  <dcterms:created xsi:type="dcterms:W3CDTF">2019-02-13T10:59:00Z</dcterms:created>
  <dcterms:modified xsi:type="dcterms:W3CDTF">2019-03-02T06:39:00Z</dcterms:modified>
</cp:coreProperties>
</file>