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E0" w:rsidRPr="0042193D" w:rsidRDefault="000060E0" w:rsidP="00D71A1E">
      <w:pPr>
        <w:ind w:firstLine="360"/>
        <w:jc w:val="center"/>
        <w:rPr>
          <w:rFonts w:ascii="Times New Roman" w:hAnsi="Times New Roman"/>
          <w:b/>
          <w:sz w:val="36"/>
          <w:szCs w:val="36"/>
          <w:lang w:eastAsia="ru-RU"/>
        </w:rPr>
      </w:pPr>
      <w:r>
        <w:tab/>
        <w:t xml:space="preserve">        </w:t>
      </w:r>
      <w:r w:rsidRPr="0042193D">
        <w:rPr>
          <w:rFonts w:ascii="Times New Roman" w:hAnsi="Times New Roman"/>
          <w:b/>
          <w:sz w:val="28"/>
          <w:szCs w:val="28"/>
          <w:lang w:eastAsia="ru-RU"/>
        </w:rPr>
        <w:t xml:space="preserve">  </w:t>
      </w:r>
      <w:r w:rsidRPr="00E07D92">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33.75pt;height:41.25pt;visibility:visible">
            <v:imagedata r:id="rId4" o:title=""/>
          </v:shape>
        </w:pict>
      </w:r>
    </w:p>
    <w:p w:rsidR="000060E0" w:rsidRPr="0042193D" w:rsidRDefault="000060E0" w:rsidP="00D71A1E">
      <w:pPr>
        <w:spacing w:after="0" w:line="240" w:lineRule="auto"/>
        <w:ind w:firstLine="360"/>
        <w:jc w:val="center"/>
        <w:rPr>
          <w:rFonts w:ascii="Times New Roman" w:hAnsi="Times New Roman"/>
          <w:b/>
          <w:sz w:val="36"/>
          <w:szCs w:val="36"/>
          <w:lang w:eastAsia="ru-RU"/>
        </w:rPr>
      </w:pPr>
    </w:p>
    <w:p w:rsidR="000060E0" w:rsidRPr="0042193D" w:rsidRDefault="000060E0" w:rsidP="00D71A1E">
      <w:pPr>
        <w:spacing w:after="0" w:line="240" w:lineRule="auto"/>
        <w:ind w:firstLine="360"/>
        <w:jc w:val="center"/>
        <w:rPr>
          <w:rFonts w:ascii="Times New Roman" w:hAnsi="Times New Roman"/>
          <w:b/>
          <w:sz w:val="28"/>
          <w:szCs w:val="28"/>
          <w:lang w:eastAsia="ru-RU"/>
        </w:rPr>
      </w:pPr>
      <w:r>
        <w:rPr>
          <w:rFonts w:ascii="Times New Roman" w:hAnsi="Times New Roman"/>
          <w:b/>
          <w:sz w:val="28"/>
          <w:szCs w:val="28"/>
          <w:lang w:eastAsia="ru-RU"/>
        </w:rPr>
        <w:t xml:space="preserve">                </w:t>
      </w:r>
      <w:r w:rsidRPr="0042193D">
        <w:rPr>
          <w:rFonts w:ascii="Times New Roman" w:hAnsi="Times New Roman"/>
          <w:b/>
          <w:sz w:val="28"/>
          <w:szCs w:val="28"/>
          <w:lang w:eastAsia="ru-RU"/>
        </w:rPr>
        <w:t>АДМИНИСТРАЦИЯ ОРЛОВСКОГО РАЙОНА</w:t>
      </w:r>
    </w:p>
    <w:p w:rsidR="000060E0" w:rsidRPr="0042193D" w:rsidRDefault="000060E0" w:rsidP="00D71A1E">
      <w:pPr>
        <w:spacing w:after="0" w:line="240" w:lineRule="auto"/>
        <w:ind w:right="283" w:firstLine="360"/>
        <w:jc w:val="center"/>
        <w:rPr>
          <w:rFonts w:ascii="Times New Roman" w:hAnsi="Times New Roman"/>
          <w:b/>
          <w:sz w:val="36"/>
          <w:szCs w:val="36"/>
          <w:lang w:eastAsia="ru-RU"/>
        </w:rPr>
      </w:pPr>
      <w:r>
        <w:rPr>
          <w:rFonts w:ascii="Times New Roman" w:hAnsi="Times New Roman"/>
          <w:b/>
          <w:sz w:val="28"/>
          <w:szCs w:val="28"/>
          <w:lang w:eastAsia="ru-RU"/>
        </w:rPr>
        <w:t xml:space="preserve">             </w:t>
      </w:r>
      <w:r w:rsidRPr="0042193D">
        <w:rPr>
          <w:rFonts w:ascii="Times New Roman" w:hAnsi="Times New Roman"/>
          <w:b/>
          <w:sz w:val="28"/>
          <w:szCs w:val="28"/>
          <w:lang w:eastAsia="ru-RU"/>
        </w:rPr>
        <w:t>КИРОВСКОЙ ОБЛАСТИ</w:t>
      </w:r>
    </w:p>
    <w:p w:rsidR="000060E0" w:rsidRPr="0042193D" w:rsidRDefault="000060E0" w:rsidP="00D71A1E">
      <w:pPr>
        <w:spacing w:after="0" w:line="240" w:lineRule="auto"/>
        <w:ind w:right="283" w:firstLine="360"/>
        <w:jc w:val="center"/>
        <w:rPr>
          <w:rFonts w:ascii="Times New Roman" w:hAnsi="Times New Roman"/>
          <w:b/>
          <w:sz w:val="36"/>
          <w:szCs w:val="36"/>
          <w:lang w:eastAsia="ru-RU"/>
        </w:rPr>
      </w:pPr>
    </w:p>
    <w:p w:rsidR="000060E0" w:rsidRPr="0042193D" w:rsidRDefault="000060E0" w:rsidP="00D71A1E">
      <w:pPr>
        <w:spacing w:after="0" w:line="240" w:lineRule="auto"/>
        <w:ind w:right="283" w:firstLine="360"/>
        <w:jc w:val="center"/>
        <w:rPr>
          <w:rFonts w:ascii="Times New Roman" w:hAnsi="Times New Roman"/>
          <w:b/>
          <w:sz w:val="32"/>
          <w:szCs w:val="32"/>
          <w:lang w:eastAsia="ru-RU"/>
        </w:rPr>
      </w:pPr>
      <w:r>
        <w:rPr>
          <w:rFonts w:ascii="Times New Roman" w:hAnsi="Times New Roman"/>
          <w:b/>
          <w:sz w:val="32"/>
          <w:szCs w:val="32"/>
          <w:lang w:eastAsia="ru-RU"/>
        </w:rPr>
        <w:t xml:space="preserve">            </w:t>
      </w:r>
      <w:r w:rsidRPr="0042193D">
        <w:rPr>
          <w:rFonts w:ascii="Times New Roman" w:hAnsi="Times New Roman"/>
          <w:b/>
          <w:sz w:val="32"/>
          <w:szCs w:val="32"/>
          <w:lang w:eastAsia="ru-RU"/>
        </w:rPr>
        <w:t>ПОСТАНОВЛЕНИЕ</w:t>
      </w:r>
    </w:p>
    <w:p w:rsidR="000060E0" w:rsidRPr="0042193D" w:rsidRDefault="000060E0" w:rsidP="00D71A1E">
      <w:pPr>
        <w:spacing w:after="0" w:line="240" w:lineRule="auto"/>
        <w:ind w:firstLine="360"/>
        <w:jc w:val="both"/>
        <w:rPr>
          <w:rFonts w:ascii="Times New Roman" w:hAnsi="Times New Roman"/>
          <w:sz w:val="36"/>
          <w:szCs w:val="36"/>
          <w:lang w:eastAsia="ru-RU"/>
        </w:rPr>
      </w:pPr>
    </w:p>
    <w:p w:rsidR="000060E0" w:rsidRPr="0042193D" w:rsidRDefault="000060E0" w:rsidP="00D71A1E">
      <w:pPr>
        <w:spacing w:after="0" w:line="240" w:lineRule="auto"/>
        <w:ind w:firstLine="360"/>
        <w:jc w:val="both"/>
        <w:rPr>
          <w:rFonts w:ascii="Times New Roman" w:hAnsi="Times New Roman"/>
          <w:sz w:val="28"/>
          <w:szCs w:val="28"/>
          <w:lang w:eastAsia="ru-RU"/>
        </w:rPr>
      </w:pPr>
      <w:r w:rsidRPr="0042193D">
        <w:rPr>
          <w:rFonts w:ascii="Times New Roman" w:hAnsi="Times New Roman"/>
          <w:sz w:val="28"/>
          <w:szCs w:val="28"/>
          <w:lang w:eastAsia="ru-RU"/>
        </w:rPr>
        <w:t xml:space="preserve">        </w:t>
      </w:r>
      <w:r>
        <w:rPr>
          <w:rFonts w:ascii="Times New Roman" w:hAnsi="Times New Roman"/>
          <w:sz w:val="28"/>
          <w:szCs w:val="28"/>
          <w:lang w:eastAsia="ru-RU"/>
        </w:rPr>
        <w:t>21.02.2019</w:t>
      </w:r>
      <w:r w:rsidRPr="0042193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2193D">
        <w:rPr>
          <w:rFonts w:ascii="Times New Roman" w:hAnsi="Times New Roman"/>
          <w:sz w:val="28"/>
          <w:szCs w:val="28"/>
          <w:lang w:eastAsia="ru-RU"/>
        </w:rPr>
        <w:t>№</w:t>
      </w:r>
      <w:r>
        <w:rPr>
          <w:rFonts w:ascii="Times New Roman" w:hAnsi="Times New Roman"/>
          <w:sz w:val="28"/>
          <w:szCs w:val="28"/>
          <w:lang w:eastAsia="ru-RU"/>
        </w:rPr>
        <w:t xml:space="preserve"> 120-п</w:t>
      </w:r>
    </w:p>
    <w:p w:rsidR="000060E0" w:rsidRPr="0042193D" w:rsidRDefault="000060E0" w:rsidP="00D71A1E">
      <w:pPr>
        <w:spacing w:after="0" w:line="240" w:lineRule="auto"/>
        <w:ind w:firstLine="360"/>
        <w:jc w:val="center"/>
        <w:rPr>
          <w:rFonts w:ascii="Times New Roman" w:hAnsi="Times New Roman"/>
          <w:sz w:val="36"/>
          <w:szCs w:val="36"/>
          <w:lang w:eastAsia="ru-RU"/>
        </w:rPr>
      </w:pPr>
    </w:p>
    <w:p w:rsidR="000060E0" w:rsidRPr="0042193D" w:rsidRDefault="000060E0" w:rsidP="00D71A1E">
      <w:pPr>
        <w:spacing w:after="0" w:line="240" w:lineRule="auto"/>
        <w:ind w:firstLine="360"/>
        <w:jc w:val="center"/>
        <w:rPr>
          <w:rFonts w:ascii="Times New Roman" w:hAnsi="Times New Roman"/>
          <w:sz w:val="28"/>
          <w:szCs w:val="28"/>
          <w:lang w:eastAsia="ru-RU"/>
        </w:rPr>
      </w:pPr>
      <w:r w:rsidRPr="0042193D">
        <w:rPr>
          <w:rFonts w:ascii="Times New Roman" w:hAnsi="Times New Roman"/>
          <w:sz w:val="28"/>
          <w:szCs w:val="28"/>
          <w:lang w:eastAsia="ru-RU"/>
        </w:rPr>
        <w:t>г. Орлов</w:t>
      </w:r>
    </w:p>
    <w:p w:rsidR="000060E0" w:rsidRPr="0042193D" w:rsidRDefault="000060E0" w:rsidP="00D71A1E">
      <w:pPr>
        <w:autoSpaceDE w:val="0"/>
        <w:autoSpaceDN w:val="0"/>
        <w:adjustRightInd w:val="0"/>
        <w:spacing w:after="0" w:line="240" w:lineRule="auto"/>
        <w:ind w:firstLine="360"/>
        <w:jc w:val="center"/>
        <w:outlineLvl w:val="0"/>
        <w:rPr>
          <w:rFonts w:ascii="Times New Roman" w:hAnsi="Times New Roman"/>
          <w:b/>
          <w:bCs/>
          <w:sz w:val="48"/>
          <w:szCs w:val="48"/>
          <w:lang w:eastAsia="ru-RU"/>
        </w:rPr>
      </w:pPr>
    </w:p>
    <w:p w:rsidR="000060E0" w:rsidRDefault="000060E0" w:rsidP="00D71A1E">
      <w:pPr>
        <w:autoSpaceDE w:val="0"/>
        <w:autoSpaceDN w:val="0"/>
        <w:adjustRightInd w:val="0"/>
        <w:spacing w:after="0" w:line="240" w:lineRule="auto"/>
        <w:rPr>
          <w:rFonts w:ascii="Times New Roman" w:hAnsi="Times New Roman"/>
          <w:b/>
          <w:bCs/>
          <w:sz w:val="28"/>
          <w:szCs w:val="28"/>
        </w:rPr>
      </w:pPr>
      <w:r w:rsidRPr="000E06A9">
        <w:rPr>
          <w:rFonts w:ascii="Times New Roman" w:hAnsi="Times New Roman"/>
          <w:b/>
          <w:bCs/>
          <w:sz w:val="24"/>
          <w:szCs w:val="24"/>
          <w:lang w:eastAsia="ru-RU"/>
        </w:rPr>
        <w:t xml:space="preserve">                 </w:t>
      </w:r>
      <w:r w:rsidRPr="000E06A9">
        <w:rPr>
          <w:rFonts w:ascii="Times New Roman" w:hAnsi="Times New Roman"/>
          <w:b/>
          <w:bCs/>
          <w:sz w:val="28"/>
          <w:szCs w:val="28"/>
          <w:lang w:eastAsia="ru-RU"/>
        </w:rPr>
        <w:t>Об утверждении документа планирования регулярных перевозок</w:t>
      </w:r>
      <w:r w:rsidRPr="000E06A9">
        <w:rPr>
          <w:rFonts w:ascii="Times New Roman" w:hAnsi="Times New Roman"/>
          <w:b/>
          <w:bCs/>
          <w:sz w:val="28"/>
          <w:szCs w:val="28"/>
        </w:rPr>
        <w:t xml:space="preserve"> </w:t>
      </w:r>
    </w:p>
    <w:p w:rsidR="000060E0" w:rsidRPr="000E06A9" w:rsidRDefault="000060E0" w:rsidP="00D71A1E">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Pr="000E06A9">
        <w:rPr>
          <w:rFonts w:ascii="Times New Roman" w:hAnsi="Times New Roman"/>
          <w:b/>
          <w:bCs/>
          <w:sz w:val="28"/>
          <w:szCs w:val="28"/>
        </w:rPr>
        <w:t>в муниципальном образовании Орловск</w:t>
      </w:r>
      <w:r>
        <w:rPr>
          <w:rFonts w:ascii="Times New Roman" w:hAnsi="Times New Roman"/>
          <w:b/>
          <w:bCs/>
          <w:sz w:val="28"/>
          <w:szCs w:val="28"/>
        </w:rPr>
        <w:t>ий</w:t>
      </w:r>
      <w:r w:rsidRPr="000E06A9">
        <w:rPr>
          <w:rFonts w:ascii="Times New Roman" w:hAnsi="Times New Roman"/>
          <w:b/>
          <w:bCs/>
          <w:sz w:val="28"/>
          <w:szCs w:val="28"/>
        </w:rPr>
        <w:t xml:space="preserve"> муниципальн</w:t>
      </w:r>
      <w:r>
        <w:rPr>
          <w:rFonts w:ascii="Times New Roman" w:hAnsi="Times New Roman"/>
          <w:b/>
          <w:bCs/>
          <w:sz w:val="28"/>
          <w:szCs w:val="28"/>
        </w:rPr>
        <w:t>ый</w:t>
      </w:r>
      <w:r w:rsidRPr="000E06A9">
        <w:rPr>
          <w:rFonts w:ascii="Times New Roman" w:hAnsi="Times New Roman"/>
          <w:b/>
          <w:bCs/>
          <w:sz w:val="28"/>
          <w:szCs w:val="28"/>
        </w:rPr>
        <w:t xml:space="preserve"> район </w:t>
      </w:r>
    </w:p>
    <w:p w:rsidR="000060E0" w:rsidRPr="000E06A9" w:rsidRDefault="000060E0" w:rsidP="00D71A1E">
      <w:pPr>
        <w:autoSpaceDE w:val="0"/>
        <w:autoSpaceDN w:val="0"/>
        <w:adjustRightInd w:val="0"/>
        <w:spacing w:after="0" w:line="240" w:lineRule="auto"/>
        <w:ind w:firstLine="360"/>
        <w:rPr>
          <w:rFonts w:ascii="Times New Roman" w:hAnsi="Times New Roman"/>
          <w:b/>
          <w:bCs/>
          <w:sz w:val="28"/>
          <w:szCs w:val="28"/>
        </w:rPr>
      </w:pPr>
    </w:p>
    <w:p w:rsidR="000060E0" w:rsidRDefault="000060E0" w:rsidP="00D71A1E">
      <w:pPr>
        <w:autoSpaceDE w:val="0"/>
        <w:autoSpaceDN w:val="0"/>
        <w:adjustRightInd w:val="0"/>
        <w:spacing w:after="0" w:line="240" w:lineRule="auto"/>
        <w:ind w:firstLine="360"/>
        <w:jc w:val="both"/>
        <w:outlineLvl w:val="0"/>
        <w:rPr>
          <w:rFonts w:ascii="Times New Roman" w:hAnsi="Times New Roman"/>
          <w:b/>
          <w:bCs/>
          <w:sz w:val="28"/>
          <w:szCs w:val="28"/>
        </w:rPr>
      </w:pPr>
    </w:p>
    <w:p w:rsidR="000060E0" w:rsidRPr="000E06A9" w:rsidRDefault="000060E0" w:rsidP="007C308B">
      <w:pPr>
        <w:autoSpaceDE w:val="0"/>
        <w:autoSpaceDN w:val="0"/>
        <w:adjustRightInd w:val="0"/>
        <w:spacing w:after="0" w:line="240" w:lineRule="auto"/>
        <w:ind w:firstLine="720"/>
        <w:jc w:val="both"/>
        <w:rPr>
          <w:rFonts w:ascii="Times New Roman" w:hAnsi="Times New Roman"/>
          <w:bCs/>
          <w:sz w:val="28"/>
          <w:szCs w:val="28"/>
        </w:rPr>
      </w:pPr>
      <w:r w:rsidRPr="000E06A9">
        <w:rPr>
          <w:rFonts w:ascii="Times New Roman" w:hAnsi="Times New Roman"/>
          <w:bCs/>
          <w:sz w:val="28"/>
          <w:szCs w:val="28"/>
        </w:rPr>
        <w:t xml:space="preserve">В соответствии с Федеральным </w:t>
      </w:r>
      <w:hyperlink r:id="rId5" w:history="1">
        <w:r w:rsidRPr="000E06A9">
          <w:rPr>
            <w:rFonts w:ascii="Times New Roman" w:hAnsi="Times New Roman"/>
            <w:bCs/>
            <w:sz w:val="28"/>
            <w:szCs w:val="28"/>
          </w:rPr>
          <w:t>законом</w:t>
        </w:r>
      </w:hyperlink>
      <w:r w:rsidRPr="000E06A9">
        <w:rPr>
          <w:rFonts w:ascii="Times New Roman" w:hAnsi="Times New Roman"/>
          <w:bCs/>
          <w:sz w:val="28"/>
          <w:szCs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w:t>
      </w:r>
      <w:r>
        <w:rPr>
          <w:rFonts w:ascii="Times New Roman" w:hAnsi="Times New Roman"/>
          <w:bCs/>
          <w:sz w:val="28"/>
          <w:szCs w:val="28"/>
        </w:rPr>
        <w:t>рации" администрация Орловского</w:t>
      </w:r>
      <w:r w:rsidRPr="000E06A9">
        <w:rPr>
          <w:rFonts w:ascii="Times New Roman" w:hAnsi="Times New Roman"/>
          <w:bCs/>
          <w:sz w:val="28"/>
          <w:szCs w:val="28"/>
        </w:rPr>
        <w:t xml:space="preserve"> района постановляет:</w:t>
      </w:r>
    </w:p>
    <w:p w:rsidR="000060E0" w:rsidRPr="000E06A9" w:rsidRDefault="000060E0" w:rsidP="007C308B">
      <w:pPr>
        <w:autoSpaceDE w:val="0"/>
        <w:autoSpaceDN w:val="0"/>
        <w:adjustRightInd w:val="0"/>
        <w:spacing w:after="0" w:line="240" w:lineRule="auto"/>
        <w:ind w:firstLine="720"/>
        <w:jc w:val="both"/>
        <w:rPr>
          <w:rFonts w:ascii="Times New Roman" w:hAnsi="Times New Roman"/>
          <w:bCs/>
          <w:sz w:val="28"/>
          <w:szCs w:val="28"/>
        </w:rPr>
      </w:pPr>
      <w:r w:rsidRPr="000E06A9">
        <w:rPr>
          <w:rFonts w:ascii="Times New Roman" w:hAnsi="Times New Roman"/>
          <w:bCs/>
          <w:sz w:val="28"/>
          <w:szCs w:val="28"/>
        </w:rPr>
        <w:t xml:space="preserve">1. Утвердить </w:t>
      </w:r>
      <w:hyperlink r:id="rId6" w:history="1">
        <w:r w:rsidRPr="000E06A9">
          <w:rPr>
            <w:rFonts w:ascii="Times New Roman" w:hAnsi="Times New Roman"/>
            <w:bCs/>
            <w:sz w:val="28"/>
            <w:szCs w:val="28"/>
          </w:rPr>
          <w:t>документ</w:t>
        </w:r>
      </w:hyperlink>
      <w:r w:rsidRPr="000E06A9">
        <w:rPr>
          <w:rFonts w:ascii="Times New Roman" w:hAnsi="Times New Roman"/>
          <w:bCs/>
          <w:sz w:val="28"/>
          <w:szCs w:val="28"/>
        </w:rPr>
        <w:t xml:space="preserve"> планирования регулярных перевозок в муни</w:t>
      </w:r>
      <w:r>
        <w:rPr>
          <w:rFonts w:ascii="Times New Roman" w:hAnsi="Times New Roman"/>
          <w:bCs/>
          <w:sz w:val="28"/>
          <w:szCs w:val="28"/>
        </w:rPr>
        <w:t>ципальном образовании Орловский муниципальный</w:t>
      </w:r>
      <w:r w:rsidRPr="000E06A9">
        <w:rPr>
          <w:rFonts w:ascii="Times New Roman" w:hAnsi="Times New Roman"/>
          <w:bCs/>
          <w:sz w:val="28"/>
          <w:szCs w:val="28"/>
        </w:rPr>
        <w:t xml:space="preserve"> район Кировской области согласно приложению.</w:t>
      </w:r>
    </w:p>
    <w:p w:rsidR="000060E0" w:rsidRPr="000E06A9" w:rsidRDefault="000060E0" w:rsidP="007C308B">
      <w:pPr>
        <w:autoSpaceDE w:val="0"/>
        <w:autoSpaceDN w:val="0"/>
        <w:adjustRightInd w:val="0"/>
        <w:spacing w:after="0" w:line="240" w:lineRule="auto"/>
        <w:ind w:firstLine="720"/>
        <w:jc w:val="both"/>
        <w:rPr>
          <w:rFonts w:ascii="Times New Roman" w:hAnsi="Times New Roman"/>
          <w:bCs/>
          <w:sz w:val="28"/>
          <w:szCs w:val="28"/>
        </w:rPr>
      </w:pPr>
      <w:r w:rsidRPr="000E06A9">
        <w:rPr>
          <w:rFonts w:ascii="Times New Roman" w:hAnsi="Times New Roman"/>
          <w:bCs/>
          <w:sz w:val="28"/>
          <w:szCs w:val="28"/>
        </w:rPr>
        <w:t>2. Опре</w:t>
      </w:r>
      <w:r>
        <w:rPr>
          <w:rFonts w:ascii="Times New Roman" w:hAnsi="Times New Roman"/>
          <w:bCs/>
          <w:sz w:val="28"/>
          <w:szCs w:val="28"/>
        </w:rPr>
        <w:t>делить администрацию Орловского</w:t>
      </w:r>
      <w:r w:rsidRPr="000E06A9">
        <w:rPr>
          <w:rFonts w:ascii="Times New Roman" w:hAnsi="Times New Roman"/>
          <w:bCs/>
          <w:sz w:val="28"/>
          <w:szCs w:val="28"/>
        </w:rPr>
        <w:t xml:space="preserve"> района Кировской области уполномоченным органом по планированию регулярных перевозок пассажирским транс</w:t>
      </w:r>
      <w:r>
        <w:rPr>
          <w:rFonts w:ascii="Times New Roman" w:hAnsi="Times New Roman"/>
          <w:bCs/>
          <w:sz w:val="28"/>
          <w:szCs w:val="28"/>
        </w:rPr>
        <w:t>портом на территории Орловского</w:t>
      </w:r>
      <w:r w:rsidRPr="000E06A9">
        <w:rPr>
          <w:rFonts w:ascii="Times New Roman" w:hAnsi="Times New Roman"/>
          <w:bCs/>
          <w:sz w:val="28"/>
          <w:szCs w:val="28"/>
        </w:rPr>
        <w:t xml:space="preserve"> муниципального района Кировской области.</w:t>
      </w:r>
    </w:p>
    <w:p w:rsidR="000060E0" w:rsidRPr="000E06A9" w:rsidRDefault="000060E0" w:rsidP="007C308B">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3. Контроль за исполнением</w:t>
      </w:r>
      <w:r w:rsidRPr="000E06A9">
        <w:rPr>
          <w:rFonts w:ascii="Times New Roman" w:hAnsi="Times New Roman"/>
          <w:bCs/>
          <w:sz w:val="28"/>
          <w:szCs w:val="28"/>
        </w:rPr>
        <w:t xml:space="preserve"> настоящего постановления возложить на первого заместителя главы администрации </w:t>
      </w:r>
      <w:r>
        <w:rPr>
          <w:rFonts w:ascii="Times New Roman" w:hAnsi="Times New Roman"/>
          <w:bCs/>
          <w:sz w:val="28"/>
          <w:szCs w:val="28"/>
        </w:rPr>
        <w:t xml:space="preserve">Орловского </w:t>
      </w:r>
      <w:r w:rsidRPr="000E06A9">
        <w:rPr>
          <w:rFonts w:ascii="Times New Roman" w:hAnsi="Times New Roman"/>
          <w:bCs/>
          <w:sz w:val="28"/>
          <w:szCs w:val="28"/>
        </w:rPr>
        <w:t>района.</w:t>
      </w:r>
    </w:p>
    <w:p w:rsidR="000060E0" w:rsidRDefault="000060E0" w:rsidP="007C308B">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4.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0060E0" w:rsidRDefault="000060E0" w:rsidP="007C308B">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5. Постановление вступает в силу с момента опубликования.</w:t>
      </w:r>
    </w:p>
    <w:p w:rsidR="000060E0" w:rsidRDefault="000060E0" w:rsidP="00D71A1E">
      <w:pPr>
        <w:autoSpaceDE w:val="0"/>
        <w:autoSpaceDN w:val="0"/>
        <w:adjustRightInd w:val="0"/>
        <w:spacing w:before="280" w:after="0" w:line="240" w:lineRule="auto"/>
        <w:ind w:firstLine="360"/>
        <w:jc w:val="both"/>
        <w:rPr>
          <w:rFonts w:ascii="Times New Roman" w:hAnsi="Times New Roman"/>
          <w:bCs/>
          <w:sz w:val="28"/>
          <w:szCs w:val="28"/>
        </w:rPr>
      </w:pPr>
    </w:p>
    <w:p w:rsidR="000060E0" w:rsidRDefault="000060E0" w:rsidP="00D71A1E">
      <w:pPr>
        <w:autoSpaceDE w:val="0"/>
        <w:autoSpaceDN w:val="0"/>
        <w:adjustRightInd w:val="0"/>
        <w:spacing w:before="280" w:after="0" w:line="240" w:lineRule="auto"/>
        <w:ind w:firstLine="360"/>
        <w:jc w:val="both"/>
        <w:rPr>
          <w:rFonts w:ascii="Times New Roman" w:hAnsi="Times New Roman"/>
          <w:bCs/>
          <w:sz w:val="28"/>
          <w:szCs w:val="28"/>
        </w:rPr>
      </w:pPr>
    </w:p>
    <w:p w:rsidR="000060E0" w:rsidRDefault="000060E0" w:rsidP="001126B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Глава администрации</w:t>
      </w:r>
    </w:p>
    <w:p w:rsidR="000060E0" w:rsidRDefault="000060E0" w:rsidP="001126B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Орловского района                С.С.Целищев</w:t>
      </w:r>
    </w:p>
    <w:p w:rsidR="000060E0" w:rsidRDefault="000060E0" w:rsidP="00D71A1E">
      <w:pPr>
        <w:autoSpaceDE w:val="0"/>
        <w:autoSpaceDN w:val="0"/>
        <w:adjustRightInd w:val="0"/>
        <w:spacing w:after="0" w:line="240" w:lineRule="auto"/>
        <w:ind w:firstLine="360"/>
        <w:jc w:val="right"/>
        <w:outlineLvl w:val="0"/>
        <w:rPr>
          <w:rFonts w:ascii="Times New Roman" w:hAnsi="Times New Roman"/>
          <w:sz w:val="28"/>
          <w:szCs w:val="28"/>
        </w:rPr>
      </w:pPr>
    </w:p>
    <w:p w:rsidR="000060E0" w:rsidRDefault="000060E0" w:rsidP="00D71A1E">
      <w:pPr>
        <w:autoSpaceDE w:val="0"/>
        <w:autoSpaceDN w:val="0"/>
        <w:adjustRightInd w:val="0"/>
        <w:spacing w:after="0" w:line="240" w:lineRule="auto"/>
        <w:ind w:firstLine="360"/>
        <w:jc w:val="right"/>
        <w:outlineLvl w:val="0"/>
        <w:rPr>
          <w:rFonts w:ascii="Times New Roman" w:hAnsi="Times New Roman"/>
          <w:sz w:val="28"/>
          <w:szCs w:val="28"/>
        </w:rPr>
      </w:pPr>
    </w:p>
    <w:p w:rsidR="000060E0" w:rsidRDefault="000060E0" w:rsidP="00D71A1E">
      <w:pPr>
        <w:autoSpaceDE w:val="0"/>
        <w:autoSpaceDN w:val="0"/>
        <w:adjustRightInd w:val="0"/>
        <w:spacing w:after="0" w:line="240" w:lineRule="auto"/>
        <w:ind w:firstLine="360"/>
        <w:jc w:val="right"/>
        <w:outlineLvl w:val="0"/>
        <w:rPr>
          <w:rFonts w:ascii="Times New Roman" w:hAnsi="Times New Roman"/>
          <w:sz w:val="28"/>
          <w:szCs w:val="28"/>
        </w:rPr>
      </w:pPr>
      <w:r>
        <w:rPr>
          <w:rFonts w:ascii="Times New Roman" w:hAnsi="Times New Roman"/>
          <w:sz w:val="28"/>
          <w:szCs w:val="28"/>
        </w:rPr>
        <w:t>Приложение</w:t>
      </w:r>
    </w:p>
    <w:p w:rsidR="000060E0" w:rsidRDefault="000060E0" w:rsidP="00D71A1E">
      <w:pPr>
        <w:autoSpaceDE w:val="0"/>
        <w:autoSpaceDN w:val="0"/>
        <w:adjustRightInd w:val="0"/>
        <w:spacing w:after="0" w:line="240" w:lineRule="auto"/>
        <w:ind w:firstLine="360"/>
        <w:jc w:val="right"/>
        <w:rPr>
          <w:rFonts w:ascii="Times New Roman" w:hAnsi="Times New Roman"/>
          <w:sz w:val="28"/>
          <w:szCs w:val="28"/>
        </w:rPr>
      </w:pPr>
      <w:r>
        <w:rPr>
          <w:rFonts w:ascii="Times New Roman" w:hAnsi="Times New Roman"/>
          <w:sz w:val="28"/>
          <w:szCs w:val="28"/>
        </w:rPr>
        <w:t>к постановлению администрации</w:t>
      </w:r>
    </w:p>
    <w:p w:rsidR="000060E0" w:rsidRDefault="000060E0" w:rsidP="00D71A1E">
      <w:pPr>
        <w:autoSpaceDE w:val="0"/>
        <w:autoSpaceDN w:val="0"/>
        <w:adjustRightInd w:val="0"/>
        <w:spacing w:after="0" w:line="240" w:lineRule="auto"/>
        <w:ind w:firstLine="360"/>
        <w:jc w:val="right"/>
        <w:rPr>
          <w:rFonts w:ascii="Times New Roman" w:hAnsi="Times New Roman"/>
          <w:sz w:val="28"/>
          <w:szCs w:val="28"/>
        </w:rPr>
      </w:pPr>
      <w:r>
        <w:rPr>
          <w:rFonts w:ascii="Times New Roman" w:hAnsi="Times New Roman"/>
          <w:sz w:val="28"/>
          <w:szCs w:val="28"/>
        </w:rPr>
        <w:t xml:space="preserve">Орловского района </w:t>
      </w:r>
    </w:p>
    <w:p w:rsidR="000060E0" w:rsidRDefault="000060E0" w:rsidP="00DE361B">
      <w:pPr>
        <w:autoSpaceDE w:val="0"/>
        <w:autoSpaceDN w:val="0"/>
        <w:adjustRightInd w:val="0"/>
        <w:spacing w:after="0" w:line="240" w:lineRule="auto"/>
        <w:ind w:left="5664" w:firstLine="360"/>
        <w:jc w:val="right"/>
        <w:rPr>
          <w:rFonts w:ascii="Times New Roman" w:hAnsi="Times New Roman"/>
          <w:sz w:val="28"/>
          <w:szCs w:val="28"/>
        </w:rPr>
      </w:pPr>
      <w:r>
        <w:rPr>
          <w:rFonts w:ascii="Times New Roman" w:hAnsi="Times New Roman"/>
          <w:sz w:val="28"/>
          <w:szCs w:val="28"/>
        </w:rPr>
        <w:t xml:space="preserve">от 21.02.2019 № 120-п   </w:t>
      </w:r>
    </w:p>
    <w:p w:rsidR="000060E0" w:rsidRDefault="000060E0" w:rsidP="00D71A1E">
      <w:pPr>
        <w:autoSpaceDE w:val="0"/>
        <w:autoSpaceDN w:val="0"/>
        <w:adjustRightInd w:val="0"/>
        <w:spacing w:after="0" w:line="240" w:lineRule="auto"/>
        <w:ind w:firstLine="360"/>
        <w:jc w:val="both"/>
        <w:rPr>
          <w:rFonts w:ascii="Times New Roman" w:hAnsi="Times New Roman"/>
          <w:sz w:val="28"/>
          <w:szCs w:val="28"/>
        </w:rPr>
      </w:pPr>
    </w:p>
    <w:p w:rsidR="000060E0" w:rsidRDefault="000060E0" w:rsidP="00D71A1E">
      <w:pPr>
        <w:autoSpaceDE w:val="0"/>
        <w:autoSpaceDN w:val="0"/>
        <w:adjustRightInd w:val="0"/>
        <w:spacing w:after="0" w:line="240" w:lineRule="auto"/>
        <w:ind w:firstLine="360"/>
        <w:jc w:val="center"/>
        <w:rPr>
          <w:rFonts w:ascii="Times New Roman" w:hAnsi="Times New Roman"/>
          <w:b/>
          <w:bCs/>
          <w:sz w:val="28"/>
          <w:szCs w:val="28"/>
        </w:rPr>
      </w:pPr>
      <w:r>
        <w:rPr>
          <w:rFonts w:ascii="Times New Roman" w:hAnsi="Times New Roman"/>
          <w:b/>
          <w:bCs/>
          <w:sz w:val="28"/>
          <w:szCs w:val="28"/>
        </w:rPr>
        <w:t>ДОКУМЕНТ</w:t>
      </w:r>
    </w:p>
    <w:p w:rsidR="000060E0" w:rsidRDefault="000060E0" w:rsidP="00D71A1E">
      <w:pPr>
        <w:autoSpaceDE w:val="0"/>
        <w:autoSpaceDN w:val="0"/>
        <w:adjustRightInd w:val="0"/>
        <w:spacing w:after="0" w:line="240" w:lineRule="auto"/>
        <w:ind w:firstLine="360"/>
        <w:jc w:val="center"/>
        <w:rPr>
          <w:rFonts w:ascii="Times New Roman" w:hAnsi="Times New Roman"/>
          <w:b/>
          <w:bCs/>
          <w:sz w:val="28"/>
          <w:szCs w:val="28"/>
        </w:rPr>
      </w:pPr>
      <w:r>
        <w:rPr>
          <w:rFonts w:ascii="Times New Roman" w:hAnsi="Times New Roman"/>
          <w:b/>
          <w:bCs/>
          <w:sz w:val="28"/>
          <w:szCs w:val="28"/>
        </w:rPr>
        <w:t>планирования регулярных перевозок на территории муниципального образования Орловского муниципального района Кировской области</w:t>
      </w:r>
    </w:p>
    <w:p w:rsidR="000060E0" w:rsidRDefault="000060E0" w:rsidP="00D71A1E">
      <w:pPr>
        <w:autoSpaceDE w:val="0"/>
        <w:autoSpaceDN w:val="0"/>
        <w:adjustRightInd w:val="0"/>
        <w:spacing w:after="0" w:line="240" w:lineRule="auto"/>
        <w:ind w:firstLine="360"/>
        <w:jc w:val="both"/>
        <w:rPr>
          <w:rFonts w:ascii="Times New Roman" w:hAnsi="Times New Roman"/>
          <w:sz w:val="28"/>
          <w:szCs w:val="28"/>
        </w:rPr>
      </w:pPr>
    </w:p>
    <w:p w:rsidR="000060E0" w:rsidRDefault="000060E0" w:rsidP="00D71A1E">
      <w:pPr>
        <w:autoSpaceDE w:val="0"/>
        <w:autoSpaceDN w:val="0"/>
        <w:adjustRightInd w:val="0"/>
        <w:spacing w:after="0" w:line="240" w:lineRule="auto"/>
        <w:ind w:firstLine="360"/>
        <w:jc w:val="center"/>
        <w:outlineLvl w:val="1"/>
        <w:rPr>
          <w:rFonts w:ascii="Times New Roman" w:hAnsi="Times New Roman"/>
          <w:b/>
          <w:bCs/>
          <w:sz w:val="28"/>
          <w:szCs w:val="28"/>
        </w:rPr>
      </w:pPr>
      <w:r>
        <w:rPr>
          <w:rFonts w:ascii="Times New Roman" w:hAnsi="Times New Roman"/>
          <w:b/>
          <w:bCs/>
          <w:sz w:val="28"/>
          <w:szCs w:val="28"/>
        </w:rPr>
        <w:t>1. Общие положения</w:t>
      </w:r>
    </w:p>
    <w:p w:rsidR="000060E0" w:rsidRDefault="000060E0" w:rsidP="00D71A1E">
      <w:pPr>
        <w:autoSpaceDE w:val="0"/>
        <w:autoSpaceDN w:val="0"/>
        <w:adjustRightInd w:val="0"/>
        <w:spacing w:after="0" w:line="240" w:lineRule="auto"/>
        <w:ind w:firstLine="360"/>
        <w:jc w:val="both"/>
        <w:rPr>
          <w:rFonts w:ascii="Times New Roman" w:hAnsi="Times New Roman"/>
          <w:sz w:val="28"/>
          <w:szCs w:val="28"/>
        </w:rPr>
      </w:pP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 xml:space="preserve">1.1. Документ планирования регулярных перевозок на территории муниципального образования Орловского муниципального района Кировской области (далее - документ планирования) разработан с учетом требований Федерального </w:t>
      </w:r>
      <w:hyperlink r:id="rId7" w:history="1">
        <w:r w:rsidRPr="000E06A9">
          <w:rPr>
            <w:rFonts w:ascii="Times New Roman" w:hAnsi="Times New Roman"/>
            <w:sz w:val="28"/>
            <w:szCs w:val="28"/>
          </w:rPr>
          <w:t>закона</w:t>
        </w:r>
      </w:hyperlink>
      <w:r>
        <w:rPr>
          <w:rFonts w:ascii="Times New Roman" w:hAnsi="Times New Roman"/>
          <w:sz w:val="28"/>
          <w:szCs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и устанавливает перечень мероприятий по развитию регулярных перевозок транспортом общего пользования.</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1.2. Целями развития регулярных перевозок транспортом общего пользования на территории муниципального образования Орловский муниципальный район Кировской области являются обеспечение транспортной доступности населения, повышение качества и эффективности транспортного обслуживания населения в части организации пассажирских перевозок, определение направления развития транспортной системы и повышение инвестиционной привлекательности пассажирских перевозок.</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1.3. Документ планирования устанавливает перечень мероприятий по развитию регулярных перевозок по муниципальным маршрутам на территории муниципального образования Орловского муниципального района Кировской области. Планируемые мероприятия направлены на создание условий, обеспечивающих удовлетворение спроса населения на территории муниципального образования Орловский муниципальный район Кировской области в транспортных услугах, организацию транспортного обслуживания населения, соответствующего требованиям безопасности и качества пассажирских перевозок.</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1.4. В рамках реализации поставленной цели основными задачами развития регулярных перевозок являются:</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 формирование оптимальной маршрутной сети;</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 проведение конкурсных процедур по определению исполнителя на выполнение регулярных пассажирских перевозок;</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 совершенствование транспортной инфраструктуры и контроля за осуществлением регулярных перевозок по маршрутам Орловского района.</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1.5. Оптимизация маршрутной сети производится с учетом реальных пассажиропотоков.</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p>
    <w:p w:rsidR="000060E0" w:rsidRDefault="000060E0" w:rsidP="003455F9">
      <w:pPr>
        <w:autoSpaceDE w:val="0"/>
        <w:autoSpaceDN w:val="0"/>
        <w:adjustRightInd w:val="0"/>
        <w:spacing w:after="0" w:line="240" w:lineRule="auto"/>
        <w:ind w:firstLine="357"/>
        <w:jc w:val="center"/>
        <w:outlineLvl w:val="1"/>
        <w:rPr>
          <w:rFonts w:ascii="Times New Roman" w:hAnsi="Times New Roman"/>
          <w:b/>
          <w:bCs/>
          <w:sz w:val="28"/>
          <w:szCs w:val="28"/>
        </w:rPr>
      </w:pPr>
      <w:r>
        <w:rPr>
          <w:rFonts w:ascii="Times New Roman" w:hAnsi="Times New Roman"/>
          <w:b/>
          <w:bCs/>
          <w:sz w:val="28"/>
          <w:szCs w:val="28"/>
        </w:rPr>
        <w:t>2. Текущее состояние регулярных перевозок на территории</w:t>
      </w:r>
    </w:p>
    <w:p w:rsidR="000060E0" w:rsidRDefault="000060E0" w:rsidP="003455F9">
      <w:pPr>
        <w:autoSpaceDE w:val="0"/>
        <w:autoSpaceDN w:val="0"/>
        <w:adjustRightInd w:val="0"/>
        <w:spacing w:after="0" w:line="240" w:lineRule="auto"/>
        <w:ind w:firstLine="357"/>
        <w:jc w:val="center"/>
        <w:rPr>
          <w:rFonts w:ascii="Times New Roman" w:hAnsi="Times New Roman"/>
          <w:b/>
          <w:bCs/>
          <w:sz w:val="28"/>
          <w:szCs w:val="28"/>
        </w:rPr>
      </w:pPr>
      <w:r>
        <w:rPr>
          <w:rFonts w:ascii="Times New Roman" w:hAnsi="Times New Roman"/>
          <w:b/>
          <w:bCs/>
          <w:sz w:val="28"/>
          <w:szCs w:val="28"/>
        </w:rPr>
        <w:t>Орловского района</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2.1. Пассажирский транспорт общего пользования на территории Орловского района представлен автобусами.</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В настоящее время регулярную перевозку пассажиров осуществляет МУП "Орловское АТП" в соответствии с муниципальным контрактом на оказание услуг по перевозке пассажиров пассажирским транспортом Орловского района.</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2.2. Маршрутная сеть на территории Орловского района состоит из 4 муниципальных маршрутов регулярных перевозок (далее - маршрут регулярных перевозок). Маршруты регулярных перевозок обслуживаются автобусами малого класса. Общее количество автобусов, осуществляющих перевозку пассажиров по муниципальным маршрутам, составляет 2 единицы.</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2.3. Наиболее острые проблемы организации регулярных перевозок пассажиров по муниципальным маршрутам на территории Орловского района связаны с существенным снижением пассажиропотока в связи с уменьшением численности населения, нелегальными перевозчиками, общим старением транспортного парка перевозчиков, в результате чего он теряет свою привлекательность для пассажиров.</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Таким образом, сложившаяся в сфере перевозок населения пассажирским автомобильным транспортом по муниципальным маршрутам регулярных перевозок Орловского района требует дальнейшего совершенствования и развития.</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p>
    <w:p w:rsidR="000060E0" w:rsidRDefault="000060E0" w:rsidP="003455F9">
      <w:pPr>
        <w:autoSpaceDE w:val="0"/>
        <w:autoSpaceDN w:val="0"/>
        <w:adjustRightInd w:val="0"/>
        <w:spacing w:after="0" w:line="240" w:lineRule="auto"/>
        <w:ind w:firstLine="357"/>
        <w:jc w:val="center"/>
        <w:outlineLvl w:val="1"/>
        <w:rPr>
          <w:rFonts w:ascii="Times New Roman" w:hAnsi="Times New Roman"/>
          <w:b/>
          <w:bCs/>
          <w:sz w:val="28"/>
          <w:szCs w:val="28"/>
        </w:rPr>
      </w:pPr>
      <w:r>
        <w:rPr>
          <w:rFonts w:ascii="Times New Roman" w:hAnsi="Times New Roman"/>
          <w:b/>
          <w:bCs/>
          <w:sz w:val="28"/>
          <w:szCs w:val="28"/>
        </w:rPr>
        <w:t>3. Перечень мероприятий по развитию регулярных перевозок</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3.1. Задачу по формированию оптимальной маршрутной сети планируется реализовать в соответствии с действующим законодательством и муниципальными правовыми актами Орловского района.</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Учитывая пожелания граждан муниципального образования, после проведения необходимых процедур орган местного самоуправления устанавливает, изменяет, отменяет муниципальные маршруты.</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Сведения об установлении, изменении, отмене муниципальных маршрутов регулярных перевозок, осуществляемых по муниципальным маршрутам регулярных перевозок, вносятся в постановление администрации Орловского муниципального района Кировской области от 13.01.2016 N 3 "Об утверждении реестра муниципальных маршрутов регулярных перевозок муниципального образования Орловский муниципальный район".</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 xml:space="preserve">Ведение реестра осуществляется с учетом положений Федерального </w:t>
      </w:r>
      <w:hyperlink r:id="rId8" w:history="1">
        <w:r w:rsidRPr="008306C6">
          <w:rPr>
            <w:rFonts w:ascii="Times New Roman" w:hAnsi="Times New Roman"/>
            <w:sz w:val="28"/>
            <w:szCs w:val="28"/>
          </w:rPr>
          <w:t>закона</w:t>
        </w:r>
      </w:hyperlink>
      <w:r>
        <w:rPr>
          <w:rFonts w:ascii="Times New Roman" w:hAnsi="Times New Roman"/>
          <w:sz w:val="28"/>
          <w:szCs w:val="28"/>
        </w:rPr>
        <w:t xml:space="preserve"> N 220-ФЗ.</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 xml:space="preserve">3.2. Планируется разработка, подготовка необходимой документации для проведения процедуры торгов в целях заключения муниципальных контрактов на выполнение работ, связанных с осуществлением регулярных перевозок по регулируемым тарифам, в порядке, установленном Федеральным </w:t>
      </w:r>
      <w:hyperlink r:id="rId9" w:history="1">
        <w:r w:rsidRPr="008306C6">
          <w:rPr>
            <w:rFonts w:ascii="Times New Roman" w:hAnsi="Times New Roman"/>
            <w:sz w:val="28"/>
            <w:szCs w:val="28"/>
          </w:rPr>
          <w:t>законом</w:t>
        </w:r>
      </w:hyperlink>
      <w:r w:rsidRPr="008306C6">
        <w:rPr>
          <w:rFonts w:ascii="Times New Roman" w:hAnsi="Times New Roman"/>
          <w:sz w:val="28"/>
          <w:szCs w:val="28"/>
        </w:rPr>
        <w:t xml:space="preserve"> </w:t>
      </w:r>
      <w:r>
        <w:rPr>
          <w:rFonts w:ascii="Times New Roman" w:hAnsi="Times New Roman"/>
          <w:sz w:val="28"/>
          <w:szCs w:val="28"/>
        </w:rPr>
        <w:t xml:space="preserve">от 05.04.2013 N 44-ФЗ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0" w:history="1">
        <w:r w:rsidRPr="008306C6">
          <w:rPr>
            <w:rFonts w:ascii="Times New Roman" w:hAnsi="Times New Roman"/>
            <w:sz w:val="28"/>
            <w:szCs w:val="28"/>
          </w:rPr>
          <w:t>закона</w:t>
        </w:r>
      </w:hyperlink>
      <w:r>
        <w:rPr>
          <w:rFonts w:ascii="Times New Roman" w:hAnsi="Times New Roman"/>
          <w:sz w:val="28"/>
          <w:szCs w:val="28"/>
        </w:rPr>
        <w:t xml:space="preserve"> N 220-ФЗ и проведение открытого конкурса на право осуществления перевозок по маршрутам регулярных перевозок по нерегулируемым тарифам в соответствии с Федеральным </w:t>
      </w:r>
      <w:hyperlink r:id="rId11" w:history="1">
        <w:r w:rsidRPr="008306C6">
          <w:rPr>
            <w:rFonts w:ascii="Times New Roman" w:hAnsi="Times New Roman"/>
            <w:sz w:val="28"/>
            <w:szCs w:val="28"/>
          </w:rPr>
          <w:t>законом</w:t>
        </w:r>
      </w:hyperlink>
      <w:r>
        <w:rPr>
          <w:rFonts w:ascii="Times New Roman" w:hAnsi="Times New Roman"/>
          <w:sz w:val="28"/>
          <w:szCs w:val="28"/>
        </w:rPr>
        <w:t xml:space="preserve"> N 220-ФЗ.</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p>
    <w:p w:rsidR="000060E0" w:rsidRDefault="000060E0" w:rsidP="003455F9">
      <w:pPr>
        <w:autoSpaceDE w:val="0"/>
        <w:autoSpaceDN w:val="0"/>
        <w:adjustRightInd w:val="0"/>
        <w:spacing w:after="0" w:line="240" w:lineRule="auto"/>
        <w:ind w:firstLine="357"/>
        <w:jc w:val="center"/>
        <w:outlineLvl w:val="1"/>
        <w:rPr>
          <w:rFonts w:ascii="Times New Roman" w:hAnsi="Times New Roman"/>
          <w:b/>
          <w:bCs/>
          <w:sz w:val="28"/>
          <w:szCs w:val="28"/>
        </w:rPr>
      </w:pPr>
      <w:r>
        <w:rPr>
          <w:rFonts w:ascii="Times New Roman" w:hAnsi="Times New Roman"/>
          <w:b/>
          <w:bCs/>
          <w:sz w:val="28"/>
          <w:szCs w:val="28"/>
        </w:rPr>
        <w:t>4. Вид регулярных перевозок</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 xml:space="preserve">4.1. В соответствии со </w:t>
      </w:r>
      <w:hyperlink r:id="rId12" w:history="1">
        <w:r w:rsidRPr="008306C6">
          <w:rPr>
            <w:rFonts w:ascii="Times New Roman" w:hAnsi="Times New Roman"/>
            <w:sz w:val="28"/>
            <w:szCs w:val="28"/>
          </w:rPr>
          <w:t>статьей 17</w:t>
        </w:r>
      </w:hyperlink>
      <w:r w:rsidRPr="008306C6">
        <w:rPr>
          <w:rFonts w:ascii="Times New Roman" w:hAnsi="Times New Roman"/>
          <w:sz w:val="28"/>
          <w:szCs w:val="28"/>
        </w:rPr>
        <w:t xml:space="preserve"> </w:t>
      </w:r>
      <w:r>
        <w:rPr>
          <w:rFonts w:ascii="Times New Roman" w:hAnsi="Times New Roman"/>
          <w:sz w:val="28"/>
          <w:szCs w:val="28"/>
        </w:rPr>
        <w:t>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территории Орловского района регулярные пассажирские перевозки транспортом общего пользования выполняются по регулируемым тарифам.</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4.2. Вид регулярных перевозок может быть изменен.</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4.3. Сведения об изменении вида регулярных перевозок вносятся в постановление администрации Орловского муниципального района от 13.01.2016 N 3 "Об утверждении реестра муниципальных маршрутов регулярных перевозок муниципального образования Орловский муниципальный район".</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p>
    <w:p w:rsidR="000060E0" w:rsidRDefault="000060E0" w:rsidP="003455F9">
      <w:pPr>
        <w:autoSpaceDE w:val="0"/>
        <w:autoSpaceDN w:val="0"/>
        <w:adjustRightInd w:val="0"/>
        <w:spacing w:after="0" w:line="240" w:lineRule="auto"/>
        <w:ind w:firstLine="357"/>
        <w:jc w:val="center"/>
        <w:outlineLvl w:val="1"/>
        <w:rPr>
          <w:rFonts w:ascii="Times New Roman" w:hAnsi="Times New Roman"/>
          <w:b/>
          <w:bCs/>
          <w:sz w:val="28"/>
          <w:szCs w:val="28"/>
        </w:rPr>
      </w:pPr>
      <w:r>
        <w:rPr>
          <w:rFonts w:ascii="Times New Roman" w:hAnsi="Times New Roman"/>
          <w:b/>
          <w:bCs/>
          <w:sz w:val="28"/>
          <w:szCs w:val="28"/>
        </w:rPr>
        <w:t>5. Результат реализации документа планирования</w:t>
      </w:r>
    </w:p>
    <w:p w:rsidR="000060E0" w:rsidRDefault="000060E0" w:rsidP="003455F9">
      <w:pPr>
        <w:autoSpaceDE w:val="0"/>
        <w:autoSpaceDN w:val="0"/>
        <w:adjustRightInd w:val="0"/>
        <w:spacing w:after="0" w:line="240" w:lineRule="auto"/>
        <w:ind w:firstLine="357"/>
        <w:jc w:val="center"/>
        <w:rPr>
          <w:rFonts w:ascii="Times New Roman" w:hAnsi="Times New Roman"/>
          <w:b/>
          <w:bCs/>
          <w:sz w:val="28"/>
          <w:szCs w:val="28"/>
        </w:rPr>
      </w:pPr>
      <w:r>
        <w:rPr>
          <w:rFonts w:ascii="Times New Roman" w:hAnsi="Times New Roman"/>
          <w:b/>
          <w:bCs/>
          <w:sz w:val="28"/>
          <w:szCs w:val="28"/>
        </w:rPr>
        <w:t>регулярных перевозок на территории Орловского</w:t>
      </w:r>
      <w:bookmarkStart w:id="0" w:name="_GoBack"/>
      <w:bookmarkEnd w:id="0"/>
      <w:r>
        <w:rPr>
          <w:rFonts w:ascii="Times New Roman" w:hAnsi="Times New Roman"/>
          <w:b/>
          <w:bCs/>
          <w:sz w:val="28"/>
          <w:szCs w:val="28"/>
        </w:rPr>
        <w:t xml:space="preserve"> района</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5.1. Ожидаемые результаты реализации документа планирования регулярных перевозок транспортом общего пользования:</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 повышение безопасности транспортного обслуживания населения;</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 повышение удобства, комфортности и привлекательности транспорта общего пользования;</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 повышение регулярности движения транспорта общего пользования;</w:t>
      </w:r>
    </w:p>
    <w:p w:rsidR="000060E0" w:rsidRDefault="000060E0" w:rsidP="003455F9">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 улучшение транспортной доступности удаленных населенных пунктов.</w:t>
      </w:r>
    </w:p>
    <w:sectPr w:rsidR="000060E0" w:rsidSect="00D71A1E">
      <w:pgSz w:w="11906" w:h="16838"/>
      <w:pgMar w:top="1134" w:right="74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D49"/>
    <w:rsid w:val="000060E0"/>
    <w:rsid w:val="000E06A9"/>
    <w:rsid w:val="001111F8"/>
    <w:rsid w:val="001126B8"/>
    <w:rsid w:val="00144291"/>
    <w:rsid w:val="001D51A2"/>
    <w:rsid w:val="003455F9"/>
    <w:rsid w:val="0042193D"/>
    <w:rsid w:val="00445C84"/>
    <w:rsid w:val="0058423D"/>
    <w:rsid w:val="005A22A7"/>
    <w:rsid w:val="00704D8C"/>
    <w:rsid w:val="007C308B"/>
    <w:rsid w:val="008306C6"/>
    <w:rsid w:val="00875243"/>
    <w:rsid w:val="009D7A51"/>
    <w:rsid w:val="009F62B4"/>
    <w:rsid w:val="00A42B95"/>
    <w:rsid w:val="00A61742"/>
    <w:rsid w:val="00A97B44"/>
    <w:rsid w:val="00B22D49"/>
    <w:rsid w:val="00B714DD"/>
    <w:rsid w:val="00B842E2"/>
    <w:rsid w:val="00BE4CEA"/>
    <w:rsid w:val="00BF6D5A"/>
    <w:rsid w:val="00C61C8B"/>
    <w:rsid w:val="00CB08F5"/>
    <w:rsid w:val="00D71A1E"/>
    <w:rsid w:val="00D95442"/>
    <w:rsid w:val="00DE361B"/>
    <w:rsid w:val="00E07D92"/>
    <w:rsid w:val="00FC5A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0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1832941FB2405E7C72FAB9CA5ABD4C6516D45329D252C1B7AA24C229F606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E1832941FB2405E7C72FAB9CA5ABD4C6516D45329D252C1B7AA24C229668740C692FD60CCE702BEF30EG" TargetMode="External"/><Relationship Id="rId12" Type="http://schemas.openxmlformats.org/officeDocument/2006/relationships/hyperlink" Target="consultantplus://offline/ref=CE1832941FB2405E7C72FAB9CA5ABD4C6516D45329D252C1B7AA24C229668740C692FD60CCE703BAF30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6512D29AC0BF5AAC7704D0C7A277A24528E026598F9616343CF1F6E04CDAE73F6CE73DF8323FB63FB7EBF4zFtAG" TargetMode="External"/><Relationship Id="rId11" Type="http://schemas.openxmlformats.org/officeDocument/2006/relationships/hyperlink" Target="consultantplus://offline/ref=CE1832941FB2405E7C72FAB9CA5ABD4C6516D45329D252C1B7AA24C229F606G" TargetMode="External"/><Relationship Id="rId5" Type="http://schemas.openxmlformats.org/officeDocument/2006/relationships/hyperlink" Target="consultantplus://offline/ref=476512D29AC0BF5AAC771ADDD1CE2BAB472BB92A598F9E436A6FF7A1BF1CDCB27F2CE168BB7632B6z3tAG" TargetMode="External"/><Relationship Id="rId10" Type="http://schemas.openxmlformats.org/officeDocument/2006/relationships/hyperlink" Target="consultantplus://offline/ref=CE1832941FB2405E7C72FAB9CA5ABD4C6516D45329D252C1B7AA24C229F606G" TargetMode="External"/><Relationship Id="rId4" Type="http://schemas.openxmlformats.org/officeDocument/2006/relationships/image" Target="media/image1.png"/><Relationship Id="rId9" Type="http://schemas.openxmlformats.org/officeDocument/2006/relationships/hyperlink" Target="consultantplus://offline/ref=CE1832941FB2405E7C72FAB9CA5ABD4C641FD65328D352C1B7AA24C229F606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4</Pages>
  <Words>1334</Words>
  <Characters>7610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8</cp:revision>
  <cp:lastPrinted>2019-01-29T10:35:00Z</cp:lastPrinted>
  <dcterms:created xsi:type="dcterms:W3CDTF">2019-02-01T07:02:00Z</dcterms:created>
  <dcterms:modified xsi:type="dcterms:W3CDTF">2019-02-26T13:58:00Z</dcterms:modified>
</cp:coreProperties>
</file>