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4F" w:rsidRPr="00D010E3" w:rsidRDefault="0027074F" w:rsidP="00D010E3">
      <w:pPr>
        <w:spacing w:after="200" w:line="276" w:lineRule="auto"/>
        <w:ind w:firstLine="567"/>
        <w:jc w:val="center"/>
        <w:rPr>
          <w:rFonts w:ascii="Times New Roman" w:hAnsi="Times New Roman" w:cs="Times New Roman"/>
          <w:color w:val="auto"/>
          <w:sz w:val="28"/>
          <w:szCs w:val="28"/>
          <w:lang w:eastAsia="en-US"/>
        </w:rPr>
      </w:pPr>
      <w:r w:rsidRPr="000169DD">
        <w:rPr>
          <w:rFonts w:ascii="Times New Roman" w:hAnsi="Times New Roman" w:cs="Times New Roman"/>
          <w:b/>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7pt;height:33.75pt;visibility:visible">
            <v:imagedata r:id="rId5" o:title=""/>
          </v:shape>
        </w:pict>
      </w:r>
      <w:r w:rsidRPr="00D010E3">
        <w:rPr>
          <w:rFonts w:ascii="Times New Roman" w:hAnsi="Times New Roman" w:cs="Times New Roman"/>
          <w:color w:val="auto"/>
          <w:sz w:val="28"/>
          <w:szCs w:val="28"/>
          <w:lang w:eastAsia="en-US"/>
        </w:rPr>
        <w:tab/>
      </w:r>
    </w:p>
    <w:p w:rsidR="0027074F" w:rsidRPr="00D010E3" w:rsidRDefault="0027074F" w:rsidP="00D010E3">
      <w:pPr>
        <w:widowControl w:val="0"/>
        <w:autoSpaceDE w:val="0"/>
        <w:autoSpaceDN w:val="0"/>
        <w:adjustRightInd w:val="0"/>
        <w:ind w:firstLine="720"/>
        <w:rPr>
          <w:rFonts w:ascii="Times New Roman" w:hAnsi="Times New Roman" w:cs="Times New Roman"/>
          <w:color w:val="auto"/>
          <w:sz w:val="28"/>
          <w:szCs w:val="28"/>
        </w:rPr>
      </w:pPr>
    </w:p>
    <w:p w:rsidR="0027074F" w:rsidRPr="00D010E3" w:rsidRDefault="0027074F" w:rsidP="00D010E3">
      <w:pPr>
        <w:widowControl w:val="0"/>
        <w:autoSpaceDE w:val="0"/>
        <w:autoSpaceDN w:val="0"/>
        <w:adjustRightInd w:val="0"/>
        <w:ind w:firstLine="720"/>
        <w:jc w:val="center"/>
        <w:outlineLvl w:val="0"/>
        <w:rPr>
          <w:rFonts w:ascii="Times New Roman" w:hAnsi="Times New Roman" w:cs="Times New Roman"/>
          <w:b/>
          <w:bCs/>
          <w:color w:val="auto"/>
          <w:sz w:val="28"/>
          <w:szCs w:val="28"/>
        </w:rPr>
      </w:pPr>
      <w:r w:rsidRPr="00D010E3">
        <w:rPr>
          <w:rFonts w:ascii="Times New Roman" w:hAnsi="Times New Roman" w:cs="Times New Roman"/>
          <w:b/>
          <w:bCs/>
          <w:color w:val="auto"/>
          <w:sz w:val="28"/>
          <w:szCs w:val="28"/>
        </w:rPr>
        <w:t xml:space="preserve"> АДМИНИСТРАЦИЯ ОРЛОВСКОГО  РАЙОНА </w:t>
      </w:r>
    </w:p>
    <w:p w:rsidR="0027074F" w:rsidRPr="00D010E3" w:rsidRDefault="0027074F" w:rsidP="00D010E3">
      <w:pPr>
        <w:widowControl w:val="0"/>
        <w:autoSpaceDE w:val="0"/>
        <w:autoSpaceDN w:val="0"/>
        <w:adjustRightInd w:val="0"/>
        <w:ind w:firstLine="720"/>
        <w:jc w:val="center"/>
        <w:outlineLvl w:val="0"/>
        <w:rPr>
          <w:rFonts w:ascii="Times New Roman" w:hAnsi="Times New Roman" w:cs="Times New Roman"/>
          <w:b/>
          <w:bCs/>
          <w:color w:val="auto"/>
          <w:sz w:val="28"/>
          <w:szCs w:val="28"/>
        </w:rPr>
      </w:pPr>
      <w:r w:rsidRPr="00D010E3">
        <w:rPr>
          <w:rFonts w:ascii="Times New Roman" w:hAnsi="Times New Roman" w:cs="Times New Roman"/>
          <w:b/>
          <w:bCs/>
          <w:color w:val="auto"/>
          <w:sz w:val="28"/>
          <w:szCs w:val="28"/>
        </w:rPr>
        <w:t>КИРОВСКОЙ ОБЛАСТИ</w:t>
      </w:r>
    </w:p>
    <w:p w:rsidR="0027074F" w:rsidRPr="00D010E3" w:rsidRDefault="0027074F" w:rsidP="00D010E3">
      <w:pPr>
        <w:widowControl w:val="0"/>
        <w:autoSpaceDE w:val="0"/>
        <w:autoSpaceDN w:val="0"/>
        <w:adjustRightInd w:val="0"/>
        <w:ind w:firstLine="720"/>
        <w:jc w:val="center"/>
        <w:rPr>
          <w:rFonts w:ascii="Times New Roman" w:hAnsi="Times New Roman" w:cs="Times New Roman"/>
          <w:color w:val="auto"/>
          <w:sz w:val="28"/>
          <w:szCs w:val="28"/>
        </w:rPr>
      </w:pPr>
    </w:p>
    <w:p w:rsidR="0027074F" w:rsidRPr="00D010E3" w:rsidRDefault="0027074F" w:rsidP="00D010E3">
      <w:pPr>
        <w:widowControl w:val="0"/>
        <w:autoSpaceDE w:val="0"/>
        <w:autoSpaceDN w:val="0"/>
        <w:adjustRightInd w:val="0"/>
        <w:ind w:firstLine="720"/>
        <w:jc w:val="center"/>
        <w:rPr>
          <w:rFonts w:ascii="Times New Roman" w:hAnsi="Times New Roman" w:cs="Times New Roman"/>
          <w:b/>
          <w:bCs/>
          <w:color w:val="auto"/>
          <w:sz w:val="28"/>
          <w:szCs w:val="28"/>
        </w:rPr>
      </w:pPr>
      <w:r w:rsidRPr="00D010E3">
        <w:rPr>
          <w:rFonts w:ascii="Times New Roman" w:hAnsi="Times New Roman" w:cs="Times New Roman"/>
          <w:b/>
          <w:bCs/>
          <w:color w:val="auto"/>
          <w:sz w:val="28"/>
          <w:szCs w:val="28"/>
        </w:rPr>
        <w:t>ПОСТАНОВЛЕНИЕ</w:t>
      </w:r>
    </w:p>
    <w:p w:rsidR="0027074F" w:rsidRPr="00D010E3" w:rsidRDefault="0027074F" w:rsidP="00D010E3">
      <w:pPr>
        <w:widowControl w:val="0"/>
        <w:autoSpaceDE w:val="0"/>
        <w:autoSpaceDN w:val="0"/>
        <w:adjustRightInd w:val="0"/>
        <w:ind w:firstLine="720"/>
        <w:jc w:val="center"/>
        <w:rPr>
          <w:rFonts w:ascii="Times New Roman" w:hAnsi="Times New Roman" w:cs="Times New Roman"/>
          <w:b/>
          <w:bCs/>
          <w:color w:val="auto"/>
          <w:sz w:val="28"/>
          <w:szCs w:val="28"/>
        </w:rPr>
      </w:pPr>
    </w:p>
    <w:p w:rsidR="0027074F" w:rsidRPr="00D010E3" w:rsidRDefault="0027074F" w:rsidP="00D010E3">
      <w:pPr>
        <w:widowControl w:val="0"/>
        <w:autoSpaceDE w:val="0"/>
        <w:autoSpaceDN w:val="0"/>
        <w:adjustRightInd w:val="0"/>
        <w:ind w:firstLine="720"/>
        <w:rPr>
          <w:rFonts w:ascii="Times New Roman" w:hAnsi="Times New Roman" w:cs="Times New Roman"/>
          <w:color w:val="auto"/>
          <w:sz w:val="28"/>
          <w:szCs w:val="28"/>
        </w:rPr>
      </w:pPr>
      <w:r>
        <w:rPr>
          <w:rFonts w:ascii="Times New Roman" w:hAnsi="Times New Roman" w:cs="Times New Roman"/>
          <w:b/>
          <w:color w:val="auto"/>
          <w:sz w:val="28"/>
          <w:szCs w:val="28"/>
        </w:rPr>
        <w:t>12.03.2019</w:t>
      </w:r>
      <w:r w:rsidRPr="00D010E3">
        <w:rPr>
          <w:rFonts w:ascii="Times New Roman" w:hAnsi="Times New Roman" w:cs="Times New Roman"/>
          <w:color w:val="auto"/>
          <w:sz w:val="28"/>
          <w:szCs w:val="28"/>
        </w:rPr>
        <w:tab/>
      </w:r>
      <w:r w:rsidRPr="00D010E3">
        <w:rPr>
          <w:rFonts w:ascii="Times New Roman" w:hAnsi="Times New Roman" w:cs="Times New Roman"/>
          <w:color w:val="auto"/>
          <w:sz w:val="28"/>
          <w:szCs w:val="28"/>
        </w:rPr>
        <w:tab/>
      </w:r>
      <w:r w:rsidRPr="00D010E3">
        <w:rPr>
          <w:rFonts w:ascii="Times New Roman" w:hAnsi="Times New Roman" w:cs="Times New Roman"/>
          <w:color w:val="auto"/>
          <w:sz w:val="28"/>
          <w:szCs w:val="28"/>
        </w:rPr>
        <w:tab/>
      </w:r>
      <w:r w:rsidRPr="00D010E3">
        <w:rPr>
          <w:rFonts w:ascii="Times New Roman" w:hAnsi="Times New Roman" w:cs="Times New Roman"/>
          <w:color w:val="auto"/>
          <w:sz w:val="28"/>
          <w:szCs w:val="28"/>
        </w:rPr>
        <w:tab/>
      </w:r>
      <w:r w:rsidRPr="00D010E3">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D010E3">
        <w:rPr>
          <w:rFonts w:ascii="Times New Roman" w:hAnsi="Times New Roman" w:cs="Times New Roman"/>
          <w:color w:val="auto"/>
          <w:sz w:val="28"/>
          <w:szCs w:val="28"/>
        </w:rPr>
        <w:t xml:space="preserve">   </w:t>
      </w:r>
      <w:r w:rsidRPr="00D010E3">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165-п</w:t>
      </w:r>
    </w:p>
    <w:p w:rsidR="0027074F" w:rsidRPr="00D010E3" w:rsidRDefault="0027074F" w:rsidP="00D010E3">
      <w:pPr>
        <w:widowControl w:val="0"/>
        <w:autoSpaceDE w:val="0"/>
        <w:autoSpaceDN w:val="0"/>
        <w:adjustRightInd w:val="0"/>
        <w:ind w:firstLine="720"/>
        <w:jc w:val="center"/>
        <w:rPr>
          <w:rFonts w:ascii="Times New Roman" w:hAnsi="Times New Roman" w:cs="Times New Roman"/>
          <w:color w:val="auto"/>
          <w:sz w:val="28"/>
          <w:szCs w:val="28"/>
        </w:rPr>
      </w:pPr>
      <w:r w:rsidRPr="00D010E3">
        <w:rPr>
          <w:rFonts w:ascii="Times New Roman" w:hAnsi="Times New Roman" w:cs="Times New Roman"/>
          <w:color w:val="auto"/>
          <w:sz w:val="28"/>
          <w:szCs w:val="28"/>
        </w:rPr>
        <w:t>г. Орлов</w:t>
      </w:r>
    </w:p>
    <w:p w:rsidR="0027074F" w:rsidRPr="00D010E3" w:rsidRDefault="0027074F" w:rsidP="00D010E3">
      <w:pPr>
        <w:widowControl w:val="0"/>
        <w:autoSpaceDE w:val="0"/>
        <w:autoSpaceDN w:val="0"/>
        <w:adjustRightInd w:val="0"/>
        <w:jc w:val="center"/>
        <w:rPr>
          <w:rFonts w:ascii="Times New Roman" w:hAnsi="Times New Roman" w:cs="Times New Roman"/>
          <w:color w:val="auto"/>
          <w:sz w:val="28"/>
          <w:szCs w:val="28"/>
        </w:rPr>
      </w:pPr>
    </w:p>
    <w:p w:rsidR="0027074F" w:rsidRPr="00D010E3" w:rsidRDefault="0027074F" w:rsidP="00D010E3">
      <w:pPr>
        <w:autoSpaceDE w:val="0"/>
        <w:autoSpaceDN w:val="0"/>
        <w:adjustRightInd w:val="0"/>
        <w:jc w:val="center"/>
        <w:rPr>
          <w:rFonts w:ascii="Times New Roman" w:hAnsi="Times New Roman" w:cs="Times New Roman"/>
          <w:b/>
          <w:bCs/>
          <w:color w:val="auto"/>
          <w:sz w:val="28"/>
          <w:szCs w:val="28"/>
        </w:rPr>
      </w:pPr>
      <w:r w:rsidRPr="00D010E3">
        <w:rPr>
          <w:rFonts w:ascii="Times New Roman" w:hAnsi="Times New Roman" w:cs="Times New Roman"/>
          <w:b/>
          <w:bCs/>
          <w:color w:val="auto"/>
          <w:sz w:val="28"/>
          <w:szCs w:val="28"/>
        </w:rPr>
        <w:t>Об утверждении административного регламента</w:t>
      </w:r>
    </w:p>
    <w:p w:rsidR="0027074F" w:rsidRDefault="0027074F" w:rsidP="00B56609">
      <w:pPr>
        <w:autoSpaceDE w:val="0"/>
        <w:autoSpaceDN w:val="0"/>
        <w:adjustRightInd w:val="0"/>
        <w:jc w:val="center"/>
        <w:rPr>
          <w:rFonts w:ascii="Times New Roman" w:hAnsi="Times New Roman" w:cs="Times New Roman"/>
          <w:color w:val="auto"/>
          <w:sz w:val="28"/>
          <w:szCs w:val="28"/>
          <w:lang w:eastAsia="en-US"/>
        </w:rPr>
      </w:pPr>
      <w:r w:rsidRPr="00D010E3">
        <w:rPr>
          <w:rFonts w:ascii="Times New Roman" w:hAnsi="Times New Roman" w:cs="Times New Roman"/>
          <w:b/>
          <w:bCs/>
          <w:color w:val="auto"/>
          <w:sz w:val="28"/>
          <w:szCs w:val="28"/>
        </w:rPr>
        <w:t>предоставления государственной услуги</w:t>
      </w:r>
      <w:r>
        <w:rPr>
          <w:rFonts w:ascii="Times New Roman" w:hAnsi="Times New Roman" w:cs="Times New Roman"/>
          <w:b/>
          <w:bCs/>
          <w:color w:val="auto"/>
          <w:sz w:val="28"/>
          <w:szCs w:val="28"/>
        </w:rPr>
        <w:t xml:space="preserve"> </w:t>
      </w:r>
      <w:r w:rsidRPr="00D010E3">
        <w:rPr>
          <w:rFonts w:ascii="Times New Roman" w:hAnsi="Times New Roman" w:cs="Times New Roman"/>
          <w:b/>
          <w:sz w:val="28"/>
          <w:szCs w:val="28"/>
        </w:rPr>
        <w:t>«Прием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p>
    <w:p w:rsidR="0027074F" w:rsidRPr="00D010E3" w:rsidRDefault="0027074F" w:rsidP="00D010E3">
      <w:pPr>
        <w:jc w:val="center"/>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ab/>
      </w:r>
    </w:p>
    <w:p w:rsidR="0027074F" w:rsidRPr="00D010E3" w:rsidRDefault="0027074F" w:rsidP="00D010E3">
      <w:pPr>
        <w:autoSpaceDE w:val="0"/>
        <w:autoSpaceDN w:val="0"/>
        <w:adjustRightInd w:val="0"/>
        <w:spacing w:line="276" w:lineRule="auto"/>
        <w:ind w:firstLine="567"/>
        <w:jc w:val="both"/>
        <w:rPr>
          <w:rFonts w:ascii="Times New Roman" w:hAnsi="Times New Roman" w:cs="Times New Roman"/>
          <w:bCs/>
          <w:color w:val="auto"/>
          <w:sz w:val="28"/>
          <w:szCs w:val="28"/>
        </w:rPr>
      </w:pPr>
      <w:r w:rsidRPr="00D010E3">
        <w:rPr>
          <w:rFonts w:ascii="Times New Roman" w:hAnsi="Times New Roman" w:cs="Times New Roman"/>
          <w:bCs/>
          <w:color w:val="auto"/>
          <w:sz w:val="28"/>
          <w:szCs w:val="28"/>
        </w:rPr>
        <w:t xml:space="preserve">       В соответствии с Федеральным законом от 27.07.2010 г. № 210-ФЗ «Об организации предоставления государственных и муниципальных услуг» и на основании постановления Правительства Кировской области № 28-П от 30.01.2019 «О внесении изменений в постановление Правительства Кировской области от 27.05.2015 № 40/280 «Об утверждении административных регламентов предоставления органами местного самоуправления муниципальных районов и городских округов в рамках переданных полномочий Кировской области государственных услуг», администрация Орловского района ПОСТАНОВЛЯЕТ:</w:t>
      </w:r>
    </w:p>
    <w:p w:rsidR="0027074F" w:rsidRPr="00D010E3" w:rsidRDefault="0027074F" w:rsidP="00D010E3">
      <w:pPr>
        <w:tabs>
          <w:tab w:val="left" w:pos="708"/>
          <w:tab w:val="left" w:pos="1976"/>
          <w:tab w:val="left" w:pos="5224"/>
        </w:tabs>
        <w:spacing w:line="276" w:lineRule="auto"/>
        <w:ind w:firstLine="720"/>
        <w:jc w:val="both"/>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 xml:space="preserve">1. Утвердить административный регламент предоставления государственной услуги </w:t>
      </w:r>
      <w:r w:rsidRPr="00D010E3">
        <w:rPr>
          <w:rFonts w:ascii="Times New Roman" w:hAnsi="Times New Roman" w:cs="Times New Roman"/>
          <w:sz w:val="28"/>
          <w:szCs w:val="28"/>
        </w:rPr>
        <w:t>«Прием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r w:rsidRPr="00D010E3">
        <w:rPr>
          <w:rFonts w:ascii="Times New Roman" w:hAnsi="Times New Roman" w:cs="Times New Roman"/>
          <w:color w:val="auto"/>
          <w:sz w:val="28"/>
          <w:szCs w:val="28"/>
          <w:lang w:eastAsia="en-US"/>
        </w:rPr>
        <w:t xml:space="preserve"> согласно приложению.</w:t>
      </w:r>
    </w:p>
    <w:p w:rsidR="0027074F" w:rsidRPr="00D010E3" w:rsidRDefault="0027074F" w:rsidP="00D010E3">
      <w:pPr>
        <w:tabs>
          <w:tab w:val="left" w:pos="708"/>
          <w:tab w:val="left" w:pos="1976"/>
          <w:tab w:val="left" w:pos="5224"/>
          <w:tab w:val="left" w:pos="7853"/>
        </w:tabs>
        <w:spacing w:line="276" w:lineRule="auto"/>
        <w:ind w:firstLine="720"/>
        <w:jc w:val="both"/>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2. Контроль за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Ашихмину Т.И.</w:t>
      </w:r>
    </w:p>
    <w:p w:rsidR="0027074F" w:rsidRPr="00D010E3" w:rsidRDefault="0027074F" w:rsidP="00D010E3">
      <w:pPr>
        <w:tabs>
          <w:tab w:val="left" w:pos="3235"/>
        </w:tabs>
        <w:spacing w:line="276" w:lineRule="auto"/>
        <w:ind w:firstLine="720"/>
        <w:jc w:val="both"/>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27074F" w:rsidRPr="00D010E3" w:rsidRDefault="0027074F" w:rsidP="00D010E3">
      <w:pPr>
        <w:tabs>
          <w:tab w:val="left" w:pos="3235"/>
        </w:tabs>
        <w:spacing w:line="276" w:lineRule="auto"/>
        <w:ind w:firstLine="720"/>
        <w:jc w:val="both"/>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5. Постановление вступает в силу с момента опубликования.</w:t>
      </w:r>
    </w:p>
    <w:p w:rsidR="0027074F" w:rsidRPr="00D010E3" w:rsidRDefault="0027074F" w:rsidP="00D010E3">
      <w:pPr>
        <w:tabs>
          <w:tab w:val="left" w:pos="3235"/>
        </w:tabs>
        <w:spacing w:line="360" w:lineRule="auto"/>
        <w:jc w:val="both"/>
        <w:rPr>
          <w:rFonts w:ascii="Times New Roman" w:hAnsi="Times New Roman" w:cs="Times New Roman"/>
          <w:color w:val="auto"/>
          <w:sz w:val="28"/>
          <w:szCs w:val="28"/>
          <w:lang w:eastAsia="en-US"/>
        </w:rPr>
      </w:pPr>
    </w:p>
    <w:p w:rsidR="0027074F" w:rsidRPr="00D010E3" w:rsidRDefault="0027074F" w:rsidP="00D010E3">
      <w:pPr>
        <w:tabs>
          <w:tab w:val="left" w:pos="3235"/>
        </w:tabs>
        <w:jc w:val="both"/>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 xml:space="preserve">Глава администрации </w:t>
      </w:r>
    </w:p>
    <w:p w:rsidR="0027074F" w:rsidRPr="00D010E3" w:rsidRDefault="0027074F" w:rsidP="00D010E3">
      <w:pPr>
        <w:tabs>
          <w:tab w:val="left" w:pos="3235"/>
        </w:tabs>
        <w:jc w:val="both"/>
        <w:rPr>
          <w:rFonts w:ascii="Times New Roman" w:hAnsi="Times New Roman" w:cs="Times New Roman"/>
          <w:color w:val="auto"/>
          <w:sz w:val="28"/>
          <w:szCs w:val="28"/>
          <w:lang w:eastAsia="en-US"/>
        </w:rPr>
      </w:pPr>
      <w:r w:rsidRPr="00D010E3">
        <w:rPr>
          <w:rFonts w:ascii="Times New Roman" w:hAnsi="Times New Roman" w:cs="Times New Roman"/>
          <w:color w:val="auto"/>
          <w:sz w:val="28"/>
          <w:szCs w:val="28"/>
          <w:lang w:eastAsia="en-US"/>
        </w:rPr>
        <w:t>Орловского района                     С.С. Целищев</w:t>
      </w:r>
    </w:p>
    <w:p w:rsidR="0027074F" w:rsidRPr="004B6692" w:rsidRDefault="0027074F" w:rsidP="004B6692">
      <w:pPr>
        <w:autoSpaceDE w:val="0"/>
        <w:autoSpaceDN w:val="0"/>
        <w:adjustRightInd w:val="0"/>
        <w:ind w:left="4860"/>
        <w:jc w:val="center"/>
        <w:rPr>
          <w:rFonts w:ascii="Times New Roman" w:hAnsi="Times New Roman" w:cs="Times New Roman"/>
          <w:bCs/>
          <w:color w:val="auto"/>
        </w:rPr>
      </w:pPr>
      <w:bookmarkStart w:id="0" w:name="_GoBack"/>
      <w:bookmarkEnd w:id="0"/>
      <w:r w:rsidRPr="004B6692">
        <w:rPr>
          <w:rFonts w:ascii="Times New Roman" w:hAnsi="Times New Roman" w:cs="Times New Roman"/>
          <w:bCs/>
          <w:color w:val="auto"/>
        </w:rPr>
        <w:t>Утвержден</w:t>
      </w:r>
    </w:p>
    <w:p w:rsidR="0027074F" w:rsidRPr="004B6692" w:rsidRDefault="0027074F" w:rsidP="004B6692">
      <w:pPr>
        <w:autoSpaceDE w:val="0"/>
        <w:autoSpaceDN w:val="0"/>
        <w:adjustRightInd w:val="0"/>
        <w:ind w:left="4860"/>
        <w:jc w:val="center"/>
        <w:rPr>
          <w:rFonts w:ascii="Times New Roman" w:hAnsi="Times New Roman" w:cs="Times New Roman"/>
          <w:bCs/>
          <w:color w:val="auto"/>
        </w:rPr>
      </w:pPr>
      <w:r w:rsidRPr="004B6692">
        <w:rPr>
          <w:rFonts w:ascii="Times New Roman" w:hAnsi="Times New Roman" w:cs="Times New Roman"/>
          <w:bCs/>
          <w:color w:val="auto"/>
        </w:rPr>
        <w:t>постановлением администрации</w:t>
      </w:r>
    </w:p>
    <w:p w:rsidR="0027074F" w:rsidRPr="004B6692" w:rsidRDefault="0027074F" w:rsidP="004B6692">
      <w:pPr>
        <w:autoSpaceDE w:val="0"/>
        <w:autoSpaceDN w:val="0"/>
        <w:adjustRightInd w:val="0"/>
        <w:ind w:left="4860"/>
        <w:jc w:val="center"/>
        <w:rPr>
          <w:rFonts w:ascii="Times New Roman" w:hAnsi="Times New Roman" w:cs="Times New Roman"/>
          <w:bCs/>
          <w:color w:val="auto"/>
        </w:rPr>
      </w:pPr>
      <w:r w:rsidRPr="004B6692">
        <w:rPr>
          <w:rFonts w:ascii="Times New Roman" w:hAnsi="Times New Roman" w:cs="Times New Roman"/>
          <w:bCs/>
          <w:color w:val="auto"/>
        </w:rPr>
        <w:t xml:space="preserve">Орловского района </w:t>
      </w:r>
    </w:p>
    <w:p w:rsidR="0027074F" w:rsidRPr="004B6692" w:rsidRDefault="0027074F" w:rsidP="004B6692">
      <w:pPr>
        <w:ind w:left="5103"/>
        <w:jc w:val="center"/>
        <w:rPr>
          <w:rFonts w:ascii="Times New Roman" w:hAnsi="Times New Roman" w:cs="Times New Roman"/>
          <w:sz w:val="28"/>
          <w:szCs w:val="28"/>
        </w:rPr>
      </w:pPr>
      <w:r>
        <w:rPr>
          <w:rFonts w:ascii="Times New Roman" w:hAnsi="Times New Roman" w:cs="Times New Roman"/>
          <w:color w:val="auto"/>
          <w:lang w:eastAsia="en-US"/>
        </w:rPr>
        <w:t xml:space="preserve">от 12.03.2019 </w:t>
      </w:r>
      <w:r w:rsidRPr="004B6692">
        <w:rPr>
          <w:rFonts w:ascii="Times New Roman" w:hAnsi="Times New Roman" w:cs="Times New Roman"/>
          <w:color w:val="auto"/>
          <w:lang w:eastAsia="en-US"/>
        </w:rPr>
        <w:t>№</w:t>
      </w:r>
      <w:r>
        <w:rPr>
          <w:rFonts w:ascii="Times New Roman" w:hAnsi="Times New Roman" w:cs="Times New Roman"/>
          <w:color w:val="auto"/>
          <w:lang w:eastAsia="en-US"/>
        </w:rPr>
        <w:t xml:space="preserve"> 165-п</w:t>
      </w:r>
    </w:p>
    <w:p w:rsidR="0027074F" w:rsidRDefault="0027074F" w:rsidP="004B6692">
      <w:pPr>
        <w:ind w:firstLine="709"/>
        <w:jc w:val="both"/>
        <w:rPr>
          <w:rFonts w:ascii="Times New Roman" w:hAnsi="Times New Roman" w:cs="Times New Roman"/>
          <w:sz w:val="28"/>
          <w:szCs w:val="28"/>
        </w:rPr>
      </w:pPr>
    </w:p>
    <w:p w:rsidR="0027074F" w:rsidRDefault="0027074F" w:rsidP="00D05D90">
      <w:pPr>
        <w:ind w:firstLine="709"/>
        <w:jc w:val="center"/>
        <w:rPr>
          <w:rFonts w:ascii="Times New Roman" w:hAnsi="Times New Roman" w:cs="Times New Roman"/>
          <w:b/>
        </w:rPr>
      </w:pPr>
    </w:p>
    <w:p w:rsidR="0027074F" w:rsidRDefault="0027074F" w:rsidP="00D05D90">
      <w:pPr>
        <w:ind w:firstLine="709"/>
        <w:jc w:val="center"/>
        <w:rPr>
          <w:rFonts w:ascii="Times New Roman" w:hAnsi="Times New Roman" w:cs="Times New Roman"/>
          <w:b/>
        </w:rPr>
      </w:pPr>
    </w:p>
    <w:p w:rsidR="0027074F" w:rsidRPr="00796013" w:rsidRDefault="0027074F" w:rsidP="00D05D90">
      <w:pPr>
        <w:ind w:firstLine="709"/>
        <w:jc w:val="center"/>
        <w:rPr>
          <w:rFonts w:ascii="Times New Roman" w:hAnsi="Times New Roman" w:cs="Times New Roman"/>
          <w:b/>
        </w:rPr>
      </w:pPr>
      <w:r w:rsidRPr="00796013">
        <w:rPr>
          <w:rFonts w:ascii="Times New Roman" w:hAnsi="Times New Roman" w:cs="Times New Roman"/>
          <w:b/>
        </w:rPr>
        <w:t>АДМИНИСТРАТИВНЫЙ РЕГЛАМЕНТ</w:t>
      </w:r>
    </w:p>
    <w:p w:rsidR="0027074F" w:rsidRPr="00796013" w:rsidRDefault="0027074F" w:rsidP="00D05D90">
      <w:pPr>
        <w:ind w:firstLine="709"/>
        <w:jc w:val="center"/>
        <w:rPr>
          <w:rFonts w:ascii="Times New Roman" w:hAnsi="Times New Roman" w:cs="Times New Roman"/>
          <w:b/>
        </w:rPr>
      </w:pPr>
      <w:r>
        <w:rPr>
          <w:rFonts w:ascii="Times New Roman" w:hAnsi="Times New Roman" w:cs="Times New Roman"/>
          <w:b/>
        </w:rPr>
        <w:t>предоставления</w:t>
      </w:r>
      <w:r w:rsidRPr="00796013">
        <w:rPr>
          <w:rFonts w:ascii="Times New Roman" w:hAnsi="Times New Roman" w:cs="Times New Roman"/>
          <w:b/>
        </w:rPr>
        <w:t xml:space="preserve"> государственной услуги «Прием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p>
    <w:p w:rsidR="0027074F" w:rsidRDefault="0027074F" w:rsidP="00796013">
      <w:pPr>
        <w:ind w:firstLine="709"/>
        <w:jc w:val="center"/>
        <w:rPr>
          <w:rFonts w:ascii="Times New Roman" w:hAnsi="Times New Roman" w:cs="Times New Roman"/>
          <w:b/>
        </w:rPr>
      </w:pPr>
    </w:p>
    <w:p w:rsidR="0027074F" w:rsidRPr="00796013" w:rsidRDefault="0027074F" w:rsidP="00796013">
      <w:pPr>
        <w:ind w:firstLine="709"/>
        <w:jc w:val="center"/>
        <w:rPr>
          <w:rFonts w:ascii="Times New Roman" w:hAnsi="Times New Roman" w:cs="Times New Roman"/>
          <w:b/>
        </w:rPr>
      </w:pPr>
      <w:r w:rsidRPr="00796013">
        <w:rPr>
          <w:rFonts w:ascii="Times New Roman" w:hAnsi="Times New Roman" w:cs="Times New Roman"/>
          <w:b/>
        </w:rPr>
        <w:t>1. Общие положения</w:t>
      </w:r>
    </w:p>
    <w:p w:rsidR="0027074F" w:rsidRPr="00796013" w:rsidRDefault="0027074F" w:rsidP="00796013">
      <w:pPr>
        <w:ind w:firstLine="709"/>
        <w:jc w:val="center"/>
        <w:rPr>
          <w:rFonts w:ascii="Times New Roman" w:hAnsi="Times New Roman" w:cs="Times New Roman"/>
          <w:b/>
        </w:rPr>
      </w:pPr>
      <w:r w:rsidRPr="00796013">
        <w:rPr>
          <w:rFonts w:ascii="Times New Roman" w:hAnsi="Times New Roman" w:cs="Times New Roman"/>
          <w:b/>
        </w:rPr>
        <w:t>Предмет регулирования регламента</w:t>
      </w:r>
    </w:p>
    <w:p w:rsidR="0027074F" w:rsidRPr="00796013" w:rsidRDefault="0027074F" w:rsidP="007671B5">
      <w:pPr>
        <w:pStyle w:val="ListParagraph"/>
        <w:numPr>
          <w:ilvl w:val="1"/>
          <w:numId w:val="1"/>
        </w:numPr>
        <w:ind w:left="0" w:firstLine="851"/>
        <w:jc w:val="both"/>
        <w:rPr>
          <w:rFonts w:ascii="Times New Roman" w:hAnsi="Times New Roman" w:cs="Times New Roman"/>
        </w:rPr>
      </w:pPr>
      <w:r>
        <w:rPr>
          <w:rFonts w:ascii="Times New Roman" w:hAnsi="Times New Roman" w:cs="Times New Roman"/>
        </w:rPr>
        <w:t>Настоящий административный регламент определяет порядок, сроки и последовательность</w:t>
      </w:r>
      <w:r w:rsidRPr="00796013">
        <w:rPr>
          <w:rFonts w:ascii="Times New Roman" w:hAnsi="Times New Roman" w:cs="Times New Roman"/>
        </w:rPr>
        <w:t xml:space="preserve"> административных процедур (действий), выполняемых </w:t>
      </w:r>
      <w:r>
        <w:rPr>
          <w:rFonts w:ascii="Times New Roman" w:hAnsi="Times New Roman" w:cs="Times New Roman"/>
        </w:rPr>
        <w:t>администрацией муниципального образования Орловский муниципальный район</w:t>
      </w:r>
      <w:r w:rsidRPr="00796013">
        <w:rPr>
          <w:rFonts w:ascii="Times New Roman" w:hAnsi="Times New Roman" w:cs="Times New Roman"/>
        </w:rPr>
        <w:t xml:space="preserve"> К</w:t>
      </w:r>
      <w:r>
        <w:rPr>
          <w:rFonts w:ascii="Times New Roman" w:hAnsi="Times New Roman" w:cs="Times New Roman"/>
        </w:rPr>
        <w:t>ировской области, осуществляющей</w:t>
      </w:r>
      <w:r w:rsidRPr="00796013">
        <w:rPr>
          <w:rFonts w:ascii="Times New Roman" w:hAnsi="Times New Roman" w:cs="Times New Roman"/>
        </w:rPr>
        <w:t xml:space="preserve"> отдельные государственные полномочия по опеке и попечительству в отношении совершеннолетних дееспособных лиц, нуждающ</w:t>
      </w:r>
      <w:r>
        <w:rPr>
          <w:rFonts w:ascii="Times New Roman" w:hAnsi="Times New Roman" w:cs="Times New Roman"/>
        </w:rPr>
        <w:t>ихся в патронаже (далее - орган</w:t>
      </w:r>
      <w:r w:rsidRPr="00796013">
        <w:rPr>
          <w:rFonts w:ascii="Times New Roman" w:hAnsi="Times New Roman" w:cs="Times New Roman"/>
        </w:rPr>
        <w:t xml:space="preserve"> опеки и попечительства), по предоставлению государственной услуги «Прием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 (далее - государственная услуга).</w:t>
      </w:r>
    </w:p>
    <w:p w:rsidR="0027074F" w:rsidRPr="00951DF9" w:rsidRDefault="0027074F" w:rsidP="00951DF9">
      <w:pPr>
        <w:ind w:firstLine="709"/>
        <w:jc w:val="center"/>
        <w:rPr>
          <w:rFonts w:ascii="Times New Roman" w:hAnsi="Times New Roman" w:cs="Times New Roman"/>
          <w:b/>
        </w:rPr>
      </w:pPr>
      <w:r w:rsidRPr="00951DF9">
        <w:rPr>
          <w:rFonts w:ascii="Times New Roman" w:hAnsi="Times New Roman" w:cs="Times New Roman"/>
          <w:b/>
        </w:rPr>
        <w:t>Круг заявителей</w:t>
      </w:r>
    </w:p>
    <w:p w:rsidR="0027074F" w:rsidRPr="007671B5" w:rsidRDefault="0027074F" w:rsidP="007671B5">
      <w:pPr>
        <w:pStyle w:val="ListParagraph"/>
        <w:numPr>
          <w:ilvl w:val="1"/>
          <w:numId w:val="1"/>
        </w:numPr>
        <w:tabs>
          <w:tab w:val="left" w:pos="1309"/>
        </w:tabs>
        <w:ind w:left="0" w:firstLine="769"/>
        <w:jc w:val="both"/>
        <w:rPr>
          <w:rFonts w:ascii="Times New Roman" w:hAnsi="Times New Roman" w:cs="Times New Roman"/>
        </w:rPr>
      </w:pPr>
      <w:r w:rsidRPr="007671B5">
        <w:rPr>
          <w:rFonts w:ascii="Times New Roman" w:hAnsi="Times New Roman" w:cs="Times New Roman"/>
        </w:rPr>
        <w:t>Заявителем на получение государственной услуги является совершеннолетний дееспособный граждан</w:t>
      </w:r>
      <w:r>
        <w:rPr>
          <w:rFonts w:ascii="Times New Roman" w:hAnsi="Times New Roman" w:cs="Times New Roman"/>
        </w:rPr>
        <w:t>ин</w:t>
      </w:r>
      <w:r w:rsidRPr="007671B5">
        <w:rPr>
          <w:rFonts w:ascii="Times New Roman" w:hAnsi="Times New Roman" w:cs="Times New Roman"/>
        </w:rPr>
        <w:t>, обративши</w:t>
      </w:r>
      <w:r>
        <w:rPr>
          <w:rFonts w:ascii="Times New Roman" w:hAnsi="Times New Roman" w:cs="Times New Roman"/>
        </w:rPr>
        <w:t>й</w:t>
      </w:r>
      <w:r w:rsidRPr="007671B5">
        <w:rPr>
          <w:rFonts w:ascii="Times New Roman" w:hAnsi="Times New Roman" w:cs="Times New Roman"/>
        </w:rPr>
        <w:t>ся с заявлением на предоставление государственной услуги в письменной или электронной форме.</w:t>
      </w:r>
    </w:p>
    <w:p w:rsidR="0027074F" w:rsidRPr="007671B5" w:rsidRDefault="0027074F" w:rsidP="007671B5">
      <w:pPr>
        <w:pStyle w:val="ListParagraph"/>
        <w:tabs>
          <w:tab w:val="left" w:pos="1309"/>
        </w:tabs>
        <w:ind w:left="1129"/>
        <w:jc w:val="both"/>
        <w:rPr>
          <w:rFonts w:ascii="Times New Roman" w:hAnsi="Times New Roman" w:cs="Times New Roman"/>
        </w:rPr>
      </w:pPr>
    </w:p>
    <w:p w:rsidR="0027074F" w:rsidRPr="00951DF9" w:rsidRDefault="0027074F" w:rsidP="00951DF9">
      <w:pPr>
        <w:tabs>
          <w:tab w:val="left" w:pos="1395"/>
        </w:tabs>
        <w:ind w:firstLine="709"/>
        <w:jc w:val="center"/>
        <w:rPr>
          <w:rFonts w:ascii="Times New Roman" w:hAnsi="Times New Roman" w:cs="Times New Roman"/>
          <w:b/>
        </w:rPr>
      </w:pPr>
      <w:r w:rsidRPr="00951DF9">
        <w:rPr>
          <w:rFonts w:ascii="Times New Roman" w:hAnsi="Times New Roman" w:cs="Times New Roman"/>
          <w:b/>
        </w:rPr>
        <w:t>Требования к порядку информирования о предоставлении государственной услуги.</w:t>
      </w:r>
    </w:p>
    <w:p w:rsidR="0027074F" w:rsidRPr="007671B5" w:rsidRDefault="0027074F" w:rsidP="007671B5">
      <w:pPr>
        <w:autoSpaceDE w:val="0"/>
        <w:autoSpaceDN w:val="0"/>
        <w:adjustRightInd w:val="0"/>
        <w:ind w:firstLine="720"/>
        <w:jc w:val="both"/>
        <w:outlineLvl w:val="2"/>
        <w:rPr>
          <w:rFonts w:ascii="Times New Roman" w:hAnsi="Times New Roman" w:cs="Times New Roman"/>
          <w:bCs/>
          <w:color w:val="auto"/>
        </w:rPr>
      </w:pPr>
      <w:r>
        <w:rPr>
          <w:rFonts w:ascii="Times New Roman" w:hAnsi="Times New Roman" w:cs="Times New Roman"/>
        </w:rPr>
        <w:t>1.3.1.</w:t>
      </w:r>
      <w:r w:rsidRPr="00796013">
        <w:rPr>
          <w:rFonts w:ascii="Times New Roman" w:hAnsi="Times New Roman" w:cs="Times New Roman"/>
        </w:rPr>
        <w:t xml:space="preserve"> </w:t>
      </w:r>
      <w:r w:rsidRPr="007671B5">
        <w:rPr>
          <w:rFonts w:ascii="Times New Roman" w:hAnsi="Times New Roman" w:cs="Times New Roman"/>
          <w:color w:val="auto"/>
          <w:szCs w:val="28"/>
        </w:rPr>
        <w:t>Информация по вопросам предоставления государственной услуги предоставляется непосредственно в помещениях администрации Орловского района Кировской области органа опеки и попечительства,</w:t>
      </w:r>
      <w:r w:rsidRPr="007671B5">
        <w:rPr>
          <w:rFonts w:ascii="Times New Roman" w:hAnsi="Times New Roman" w:cs="Times New Roman"/>
          <w:bCs/>
          <w:color w:val="auto"/>
          <w:szCs w:val="28"/>
        </w:rPr>
        <w:t xml:space="preserve">  на официальном сайте Орловского района Кировской области в </w:t>
      </w:r>
      <w:r w:rsidRPr="007671B5">
        <w:rPr>
          <w:rFonts w:ascii="Times New Roman" w:hAnsi="Times New Roman" w:cs="Times New Roman"/>
          <w:color w:val="auto"/>
          <w:szCs w:val="28"/>
        </w:rPr>
        <w:t xml:space="preserve">информационно-телекоммуникационной сети "Интернет" </w:t>
      </w:r>
      <w:r w:rsidRPr="007671B5">
        <w:rPr>
          <w:rFonts w:ascii="Times New Roman" w:hAnsi="Times New Roman" w:cs="Times New Roman"/>
          <w:bCs/>
          <w:color w:val="auto"/>
          <w:szCs w:val="28"/>
        </w:rPr>
        <w:t>(</w:t>
      </w:r>
      <w:hyperlink r:id="rId6" w:history="1">
        <w:r w:rsidRPr="007671B5">
          <w:rPr>
            <w:rFonts w:ascii="Times New Roman" w:hAnsi="Times New Roman" w:cs="Times New Roman"/>
            <w:bCs/>
            <w:color w:val="auto"/>
            <w:szCs w:val="28"/>
            <w:lang w:val="en-US"/>
          </w:rPr>
          <w:t>www</w:t>
        </w:r>
        <w:r w:rsidRPr="007671B5">
          <w:rPr>
            <w:rFonts w:ascii="Times New Roman" w:hAnsi="Times New Roman" w:cs="Times New Roman"/>
            <w:bCs/>
            <w:color w:val="auto"/>
            <w:szCs w:val="28"/>
          </w:rPr>
          <w:t>.</w:t>
        </w:r>
        <w:r w:rsidRPr="007671B5">
          <w:rPr>
            <w:rFonts w:ascii="Calibri" w:hAnsi="Calibri" w:cs="Times New Roman"/>
            <w:color w:val="auto"/>
            <w:sz w:val="20"/>
            <w:szCs w:val="22"/>
            <w:lang w:eastAsia="en-US"/>
          </w:rPr>
          <w:t xml:space="preserve"> </w:t>
        </w:r>
        <w:r w:rsidRPr="007671B5">
          <w:rPr>
            <w:rFonts w:ascii="Times New Roman" w:hAnsi="Times New Roman" w:cs="Times New Roman"/>
            <w:bCs/>
            <w:color w:val="auto"/>
            <w:szCs w:val="28"/>
            <w:lang w:val="en-US"/>
          </w:rPr>
          <w:t>admorlov</w:t>
        </w:r>
        <w:r w:rsidRPr="007671B5">
          <w:rPr>
            <w:rFonts w:ascii="Times New Roman" w:hAnsi="Times New Roman" w:cs="Times New Roman"/>
            <w:bCs/>
            <w:color w:val="auto"/>
            <w:szCs w:val="28"/>
          </w:rPr>
          <w:t>.</w:t>
        </w:r>
        <w:r w:rsidRPr="007671B5">
          <w:rPr>
            <w:rFonts w:ascii="Times New Roman" w:hAnsi="Times New Roman" w:cs="Times New Roman"/>
            <w:bCs/>
            <w:color w:val="auto"/>
            <w:szCs w:val="28"/>
            <w:lang w:val="en-US"/>
          </w:rPr>
          <w:t>ru</w:t>
        </w:r>
      </w:hyperlink>
      <w:r w:rsidRPr="007671B5">
        <w:rPr>
          <w:rFonts w:ascii="Times New Roman" w:hAnsi="Times New Roman" w:cs="Times New Roman"/>
          <w:bCs/>
          <w:color w:val="auto"/>
          <w:szCs w:val="28"/>
        </w:rPr>
        <w:t xml:space="preserve">), </w:t>
      </w:r>
      <w:r w:rsidRPr="007671B5">
        <w:rPr>
          <w:rFonts w:ascii="Times New Roman" w:hAnsi="Times New Roman" w:cs="Times New Roman"/>
          <w:color w:val="auto"/>
          <w:szCs w:val="28"/>
        </w:rPr>
        <w:t>в территориальном отделе Кировского областного государственного автономного учреждения «Многофункциональный центр предоставления государственных и муниципальных услуг» в Орловском районе (далее - территориальный отдел МФЦ в Орловском районе, многофункциональный центр предоставления государственных и муниципальных услуг) в соответствии с соглашением о взаимодействии между Кировским областным государственным автономным учреждением «Многофункциональный центр предоставления государственных и муниципальных услуг» (далее — КОГАУ «МФЦ») и администрацией муниципального образования Орловского района Кировской области,</w:t>
      </w:r>
      <w:r w:rsidRPr="007671B5">
        <w:rPr>
          <w:rFonts w:ascii="Times New Roman" w:hAnsi="Times New Roman" w:cs="Times New Roman"/>
          <w:bCs/>
          <w:color w:val="auto"/>
          <w:szCs w:val="28"/>
        </w:rPr>
        <w:t xml:space="preserve"> а также предоставляется по телефону, посредством письменных разъяснений, путем электронного </w:t>
      </w:r>
      <w:r w:rsidRPr="007671B5">
        <w:rPr>
          <w:rFonts w:ascii="Times New Roman" w:hAnsi="Times New Roman" w:cs="Times New Roman"/>
          <w:bCs/>
          <w:color w:val="auto"/>
        </w:rPr>
        <w:t>информирования, на личном приеме.</w:t>
      </w:r>
    </w:p>
    <w:p w:rsidR="0027074F" w:rsidRPr="007671B5" w:rsidRDefault="0027074F" w:rsidP="007671B5">
      <w:pPr>
        <w:autoSpaceDE w:val="0"/>
        <w:autoSpaceDN w:val="0"/>
        <w:adjustRightInd w:val="0"/>
        <w:ind w:firstLine="720"/>
        <w:jc w:val="both"/>
        <w:outlineLvl w:val="2"/>
        <w:rPr>
          <w:rFonts w:ascii="Times New Roman" w:hAnsi="Times New Roman" w:cs="Times New Roman"/>
          <w:bCs/>
          <w:color w:val="auto"/>
        </w:rPr>
      </w:pPr>
      <w:r w:rsidRPr="007671B5">
        <w:rPr>
          <w:rFonts w:ascii="Times New Roman" w:hAnsi="Times New Roman" w:cs="Times New Roman"/>
          <w:bCs/>
          <w:color w:val="auto"/>
        </w:rPr>
        <w:t xml:space="preserve">Справочная информация о предоставлении услуги размещена </w:t>
      </w:r>
      <w:r w:rsidRPr="007671B5">
        <w:rPr>
          <w:rFonts w:ascii="Times New Roman" w:hAnsi="Times New Roman" w:cs="Times New Roman"/>
          <w:color w:val="auto"/>
          <w:lang w:eastAsia="en-US"/>
        </w:rPr>
        <w:t xml:space="preserve">на официальном сайте </w:t>
      </w:r>
      <w:r w:rsidRPr="007671B5">
        <w:rPr>
          <w:rFonts w:ascii="Times New Roman" w:hAnsi="Times New Roman" w:cs="Times New Roman"/>
          <w:bCs/>
          <w:color w:val="auto"/>
        </w:rPr>
        <w:t>администрации (</w:t>
      </w:r>
      <w:r w:rsidRPr="007671B5">
        <w:rPr>
          <w:rFonts w:ascii="Times New Roman" w:hAnsi="Times New Roman" w:cs="Times New Roman"/>
          <w:bCs/>
          <w:color w:val="auto"/>
          <w:lang w:val="en-US"/>
        </w:rPr>
        <w:t>www</w:t>
      </w:r>
      <w:r w:rsidRPr="007671B5">
        <w:rPr>
          <w:rFonts w:ascii="Times New Roman" w:hAnsi="Times New Roman" w:cs="Times New Roman"/>
          <w:bCs/>
          <w:color w:val="auto"/>
        </w:rPr>
        <w:t>.</w:t>
      </w:r>
      <w:hyperlink r:id="rId7" w:history="1">
        <w:r w:rsidRPr="007671B5">
          <w:rPr>
            <w:rFonts w:ascii="Times New Roman" w:hAnsi="Times New Roman" w:cs="Times New Roman"/>
            <w:bCs/>
            <w:color w:val="auto"/>
            <w:u w:val="single"/>
            <w:lang w:val="en-US"/>
          </w:rPr>
          <w:t>admorlov</w:t>
        </w:r>
        <w:r w:rsidRPr="007671B5">
          <w:rPr>
            <w:rFonts w:ascii="Times New Roman" w:hAnsi="Times New Roman" w:cs="Times New Roman"/>
            <w:bCs/>
            <w:color w:val="auto"/>
            <w:u w:val="single"/>
          </w:rPr>
          <w:t>.</w:t>
        </w:r>
        <w:r w:rsidRPr="007671B5">
          <w:rPr>
            <w:rFonts w:ascii="Times New Roman" w:hAnsi="Times New Roman" w:cs="Times New Roman"/>
            <w:bCs/>
            <w:color w:val="auto"/>
            <w:u w:val="single"/>
            <w:lang w:val="en-US"/>
          </w:rPr>
          <w:t>ru</w:t>
        </w:r>
      </w:hyperlink>
      <w:r w:rsidRPr="007671B5">
        <w:rPr>
          <w:rFonts w:ascii="Times New Roman" w:hAnsi="Times New Roman" w:cs="Times New Roman"/>
          <w:bCs/>
          <w:color w:val="auto"/>
        </w:rPr>
        <w:t>)</w:t>
      </w:r>
      <w:r>
        <w:rPr>
          <w:rFonts w:ascii="Times New Roman" w:hAnsi="Times New Roman" w:cs="Times New Roman"/>
          <w:bCs/>
          <w:color w:val="auto"/>
        </w:rPr>
        <w:t>.</w:t>
      </w:r>
    </w:p>
    <w:p w:rsidR="0027074F" w:rsidRPr="00796013" w:rsidRDefault="0027074F" w:rsidP="00796013">
      <w:pPr>
        <w:tabs>
          <w:tab w:val="left" w:pos="1566"/>
        </w:tabs>
        <w:ind w:firstLine="709"/>
        <w:jc w:val="both"/>
        <w:rPr>
          <w:rFonts w:ascii="Times New Roman" w:hAnsi="Times New Roman" w:cs="Times New Roman"/>
        </w:rPr>
      </w:pPr>
      <w:r>
        <w:rPr>
          <w:rFonts w:ascii="Times New Roman" w:hAnsi="Times New Roman" w:cs="Times New Roman"/>
        </w:rPr>
        <w:t>1.3.2.</w:t>
      </w:r>
      <w:r w:rsidRPr="00796013">
        <w:rPr>
          <w:rFonts w:ascii="Times New Roman" w:hAnsi="Times New Roman" w:cs="Times New Roman"/>
        </w:rPr>
        <w:tab/>
        <w:t>Информация о ходе предоставления государственной услуги предоставляется по телефону или при личном посещении органа опеки и попечительства в любое время с момента приема документов. Для получения сведений о ходе предоставления государственной услуги заявителем указываются (называются) дата и регистрационный номер заявления.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27074F" w:rsidRPr="00796013" w:rsidRDefault="0027074F" w:rsidP="00796013">
      <w:pPr>
        <w:tabs>
          <w:tab w:val="left" w:pos="1538"/>
        </w:tabs>
        <w:ind w:firstLine="709"/>
        <w:jc w:val="both"/>
        <w:rPr>
          <w:rFonts w:ascii="Times New Roman" w:hAnsi="Times New Roman" w:cs="Times New Roman"/>
        </w:rPr>
      </w:pPr>
      <w:r>
        <w:rPr>
          <w:rFonts w:ascii="Times New Roman" w:hAnsi="Times New Roman" w:cs="Times New Roman"/>
        </w:rPr>
        <w:t>1.3.3.</w:t>
      </w:r>
      <w:r w:rsidRPr="00796013">
        <w:rPr>
          <w:rFonts w:ascii="Times New Roman" w:hAnsi="Times New Roman" w:cs="Times New Roman"/>
        </w:rPr>
        <w:tab/>
        <w:t>Заявитель, подавший заявление через МФЦ, вправе получить информацию о ходе предоставления государственной услуги с использованием сервиса «Проверка статуса заявки» на официальном сайте МФЦ и извещается о готовности результата предоставления государственной услуги посредством СМС-сообщения.</w:t>
      </w:r>
    </w:p>
    <w:p w:rsidR="0027074F" w:rsidRPr="00796013" w:rsidRDefault="0027074F" w:rsidP="00796013">
      <w:pPr>
        <w:tabs>
          <w:tab w:val="left" w:pos="1473"/>
        </w:tabs>
        <w:ind w:firstLine="709"/>
        <w:jc w:val="both"/>
        <w:rPr>
          <w:rFonts w:ascii="Times New Roman" w:hAnsi="Times New Roman" w:cs="Times New Roman"/>
        </w:rPr>
      </w:pPr>
      <w:r>
        <w:rPr>
          <w:rFonts w:ascii="Times New Roman" w:hAnsi="Times New Roman" w:cs="Times New Roman"/>
        </w:rPr>
        <w:t>1.3.4.</w:t>
      </w:r>
      <w:r w:rsidRPr="00796013">
        <w:rPr>
          <w:rFonts w:ascii="Times New Roman" w:hAnsi="Times New Roman" w:cs="Times New Roman"/>
        </w:rPr>
        <w:tab/>
        <w:t>Заявитель, подавший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региональной государственной информационной системы «Портал государственных и муниципальных услуг (функций) Кировской области» (далее - региональный портал), информируется о ходе предоставления государственной услуги через раздел «Личный кабинет».</w:t>
      </w:r>
    </w:p>
    <w:p w:rsidR="0027074F" w:rsidRPr="007671B5" w:rsidRDefault="0027074F" w:rsidP="007671B5">
      <w:pPr>
        <w:tabs>
          <w:tab w:val="left" w:pos="1444"/>
        </w:tabs>
        <w:ind w:firstLine="709"/>
        <w:jc w:val="both"/>
        <w:rPr>
          <w:rFonts w:ascii="Times New Roman" w:hAnsi="Times New Roman" w:cs="Times New Roman"/>
        </w:rPr>
      </w:pPr>
      <w:r w:rsidRPr="00796013">
        <w:rPr>
          <w:rFonts w:ascii="Times New Roman" w:hAnsi="Times New Roman" w:cs="Times New Roman"/>
        </w:rPr>
        <w:t>1.3.5.</w:t>
      </w:r>
      <w:r w:rsidRPr="00796013">
        <w:rPr>
          <w:rFonts w:ascii="Times New Roman" w:hAnsi="Times New Roman" w:cs="Times New Roman"/>
        </w:rPr>
        <w:tab/>
        <w:t>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w:t>
      </w:r>
      <w:r>
        <w:rPr>
          <w:rFonts w:ascii="Times New Roman" w:hAnsi="Times New Roman" w:cs="Times New Roman"/>
        </w:rPr>
        <w:t xml:space="preserve"> </w:t>
      </w:r>
      <w:r w:rsidRPr="00796013">
        <w:rPr>
          <w:rFonts w:ascii="Times New Roman" w:hAnsi="Times New Roman" w:cs="Times New Roman"/>
        </w:rPr>
        <w:t>государственной услуги. При невозможности ответа на поставленные вопросы самостоятельно специалист, к которому обратился заявитель, переадресует заявителя на другое должностное лицо, компетентное в п</w:t>
      </w:r>
      <w:r>
        <w:rPr>
          <w:rFonts w:ascii="Times New Roman" w:hAnsi="Times New Roman" w:cs="Times New Roman"/>
        </w:rPr>
        <w:t>редоставлении данной информации.</w:t>
      </w:r>
    </w:p>
    <w:p w:rsidR="0027074F" w:rsidRPr="00796013" w:rsidRDefault="0027074F" w:rsidP="00796013">
      <w:pPr>
        <w:tabs>
          <w:tab w:val="left" w:pos="1539"/>
        </w:tabs>
        <w:ind w:firstLine="709"/>
        <w:jc w:val="both"/>
        <w:rPr>
          <w:rFonts w:ascii="Times New Roman" w:hAnsi="Times New Roman" w:cs="Times New Roman"/>
        </w:rPr>
      </w:pPr>
      <w:r w:rsidRPr="00796013">
        <w:rPr>
          <w:rFonts w:ascii="Times New Roman" w:hAnsi="Times New Roman" w:cs="Times New Roman"/>
        </w:rPr>
        <w:t>1.3.6.</w:t>
      </w:r>
      <w:r w:rsidRPr="00796013">
        <w:rPr>
          <w:rFonts w:ascii="Times New Roman" w:hAnsi="Times New Roman" w:cs="Times New Roman"/>
        </w:rPr>
        <w:tab/>
        <w:t xml:space="preserve">Письменное обращение, поступившее в </w:t>
      </w:r>
      <w:r>
        <w:rPr>
          <w:rFonts w:ascii="Times New Roman" w:hAnsi="Times New Roman" w:cs="Times New Roman"/>
        </w:rPr>
        <w:t>администрацию</w:t>
      </w:r>
      <w:r w:rsidRPr="00796013">
        <w:rPr>
          <w:rFonts w:ascii="Times New Roman" w:hAnsi="Times New Roman" w:cs="Times New Roman"/>
        </w:rPr>
        <w:t>, орган опеки и попечительства, рассматривается в течение 30 дней со дня регистрации письменного обращения, за исключением случая, указанного в части 1.1 статьи 12 Федерального закона от 02.05.2006 №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7074F" w:rsidRPr="00796013" w:rsidRDefault="0027074F" w:rsidP="00796013">
      <w:pPr>
        <w:tabs>
          <w:tab w:val="left" w:pos="1633"/>
        </w:tabs>
        <w:ind w:firstLine="709"/>
        <w:jc w:val="both"/>
        <w:rPr>
          <w:rFonts w:ascii="Times New Roman" w:hAnsi="Times New Roman" w:cs="Times New Roman"/>
        </w:rPr>
      </w:pPr>
      <w:r w:rsidRPr="00796013">
        <w:rPr>
          <w:rFonts w:ascii="Times New Roman" w:hAnsi="Times New Roman" w:cs="Times New Roman"/>
        </w:rPr>
        <w:t>1.3.7.</w:t>
      </w:r>
      <w:r w:rsidRPr="00796013">
        <w:rPr>
          <w:rFonts w:ascii="Times New Roman" w:hAnsi="Times New Roman" w:cs="Times New Roman"/>
        </w:rPr>
        <w:tab/>
        <w:t xml:space="preserve">Стенды (вывески), содержащие информацию о графике (режиме) работы </w:t>
      </w:r>
      <w:r>
        <w:rPr>
          <w:rFonts w:ascii="Times New Roman" w:hAnsi="Times New Roman" w:cs="Times New Roman"/>
        </w:rPr>
        <w:t>администрации</w:t>
      </w:r>
      <w:r w:rsidRPr="00796013">
        <w:rPr>
          <w:rFonts w:ascii="Times New Roman" w:hAnsi="Times New Roman" w:cs="Times New Roman"/>
        </w:rPr>
        <w:t xml:space="preserve">, органов опеки и попечительства размещаются при входе в здание (помещения) </w:t>
      </w:r>
      <w:r>
        <w:rPr>
          <w:rFonts w:ascii="Times New Roman" w:hAnsi="Times New Roman" w:cs="Times New Roman"/>
        </w:rPr>
        <w:t>администрации</w:t>
      </w:r>
      <w:r w:rsidRPr="00796013">
        <w:rPr>
          <w:rFonts w:ascii="Times New Roman" w:hAnsi="Times New Roman" w:cs="Times New Roman"/>
        </w:rPr>
        <w:t>, органов опеки и попечительства.</w:t>
      </w:r>
    </w:p>
    <w:p w:rsidR="0027074F" w:rsidRDefault="0027074F" w:rsidP="00796013">
      <w:pPr>
        <w:tabs>
          <w:tab w:val="left" w:pos="1431"/>
        </w:tabs>
        <w:ind w:firstLine="709"/>
        <w:jc w:val="both"/>
        <w:rPr>
          <w:rFonts w:ascii="Times New Roman" w:hAnsi="Times New Roman" w:cs="Times New Roman"/>
        </w:rPr>
      </w:pPr>
      <w:r w:rsidRPr="00796013">
        <w:rPr>
          <w:rFonts w:ascii="Times New Roman" w:hAnsi="Times New Roman" w:cs="Times New Roman"/>
        </w:rPr>
        <w:t>1.3.8.</w:t>
      </w:r>
      <w:r w:rsidRPr="00796013">
        <w:rPr>
          <w:rFonts w:ascii="Times New Roman" w:hAnsi="Times New Roman" w:cs="Times New Roman"/>
        </w:rPr>
        <w:tab/>
        <w:t>Информация о правилах предоставления государственной услуги предоставляется бесплатно.</w:t>
      </w:r>
    </w:p>
    <w:p w:rsidR="0027074F" w:rsidRPr="00FE41EB" w:rsidRDefault="0027074F" w:rsidP="00796013">
      <w:pPr>
        <w:tabs>
          <w:tab w:val="left" w:pos="1431"/>
        </w:tabs>
        <w:ind w:firstLine="709"/>
        <w:jc w:val="both"/>
        <w:rPr>
          <w:rFonts w:ascii="Times New Roman" w:hAnsi="Times New Roman" w:cs="Times New Roman"/>
        </w:rPr>
      </w:pPr>
    </w:p>
    <w:p w:rsidR="0027074F" w:rsidRPr="00FE41EB" w:rsidRDefault="0027074F" w:rsidP="00FE41EB">
      <w:pPr>
        <w:ind w:firstLine="709"/>
        <w:jc w:val="center"/>
        <w:outlineLvl w:val="5"/>
        <w:rPr>
          <w:rFonts w:ascii="Times New Roman" w:hAnsi="Times New Roman" w:cs="Times New Roman"/>
          <w:b/>
        </w:rPr>
      </w:pPr>
      <w:bookmarkStart w:id="1" w:name="bookmark4"/>
      <w:r w:rsidRPr="00FE41EB">
        <w:rPr>
          <w:rFonts w:ascii="Times New Roman" w:hAnsi="Times New Roman" w:cs="Times New Roman"/>
          <w:b/>
          <w:lang w:val="en-US"/>
        </w:rPr>
        <w:t>II</w:t>
      </w:r>
      <w:r w:rsidRPr="00FE41EB">
        <w:rPr>
          <w:rFonts w:ascii="Times New Roman" w:hAnsi="Times New Roman" w:cs="Times New Roman"/>
          <w:b/>
        </w:rPr>
        <w:t>. Стандарт предоставления государственной услуги</w:t>
      </w:r>
      <w:bookmarkEnd w:id="1"/>
    </w:p>
    <w:p w:rsidR="0027074F" w:rsidRPr="00FE41EB" w:rsidRDefault="0027074F" w:rsidP="00FE41EB">
      <w:pPr>
        <w:tabs>
          <w:tab w:val="left" w:pos="1338"/>
        </w:tabs>
        <w:ind w:firstLine="709"/>
        <w:jc w:val="both"/>
        <w:rPr>
          <w:rFonts w:ascii="Times New Roman" w:hAnsi="Times New Roman" w:cs="Times New Roman"/>
        </w:rPr>
      </w:pPr>
      <w:r w:rsidRPr="00FE41EB">
        <w:rPr>
          <w:rFonts w:ascii="Times New Roman" w:hAnsi="Times New Roman" w:cs="Times New Roman"/>
        </w:rPr>
        <w:t>2.1.</w:t>
      </w:r>
      <w:r w:rsidRPr="00FE41EB">
        <w:rPr>
          <w:rFonts w:ascii="Times New Roman" w:hAnsi="Times New Roman" w:cs="Times New Roman"/>
        </w:rPr>
        <w:tab/>
        <w:t>Наименование государственной услуги - «Прием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p>
    <w:p w:rsidR="0027074F" w:rsidRPr="00FE41EB" w:rsidRDefault="0027074F" w:rsidP="00FE41EB">
      <w:pPr>
        <w:tabs>
          <w:tab w:val="left" w:pos="1352"/>
        </w:tabs>
        <w:ind w:firstLine="709"/>
        <w:jc w:val="both"/>
        <w:rPr>
          <w:rFonts w:ascii="Times New Roman" w:hAnsi="Times New Roman" w:cs="Times New Roman"/>
        </w:rPr>
      </w:pPr>
      <w:r w:rsidRPr="00FE41EB">
        <w:rPr>
          <w:rFonts w:ascii="Times New Roman" w:hAnsi="Times New Roman" w:cs="Times New Roman"/>
        </w:rPr>
        <w:t>2.2.</w:t>
      </w:r>
      <w:r w:rsidRPr="00FE41EB">
        <w:rPr>
          <w:rFonts w:ascii="Times New Roman" w:hAnsi="Times New Roman" w:cs="Times New Roman"/>
        </w:rPr>
        <w:tab/>
        <w:t>Государственная услуга предоставляется бесплатно органами опеки и попечительства.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Предоставление государственной услуги осуществляется органом опеки и попечительства по месту жительства (пребывания) заявителя.</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При предоставлении государственной услуги органы опеки и попечительства взаимодействуют с Управлением Министерства внутренних</w:t>
      </w:r>
      <w:r>
        <w:rPr>
          <w:rFonts w:ascii="Times New Roman" w:hAnsi="Times New Roman" w:cs="Times New Roman"/>
        </w:rPr>
        <w:t xml:space="preserve"> </w:t>
      </w:r>
      <w:r w:rsidRPr="00FE41EB">
        <w:rPr>
          <w:rFonts w:ascii="Times New Roman" w:hAnsi="Times New Roman" w:cs="Times New Roman"/>
        </w:rPr>
        <w:t>дел Российской Федерации по Кировской области и органами местного самоуправления Кировской области.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27074F" w:rsidRDefault="0027074F" w:rsidP="00FE41EB">
      <w:pPr>
        <w:tabs>
          <w:tab w:val="left" w:pos="1258"/>
        </w:tabs>
        <w:ind w:firstLine="709"/>
        <w:jc w:val="both"/>
        <w:rPr>
          <w:rFonts w:ascii="Times New Roman" w:hAnsi="Times New Roman" w:cs="Times New Roman"/>
        </w:rPr>
      </w:pPr>
      <w:r w:rsidRPr="00FE41EB">
        <w:rPr>
          <w:rFonts w:ascii="Times New Roman" w:hAnsi="Times New Roman" w:cs="Times New Roman"/>
        </w:rPr>
        <w:t>2.3.</w:t>
      </w:r>
      <w:r w:rsidRPr="00FE41EB">
        <w:rPr>
          <w:rFonts w:ascii="Times New Roman" w:hAnsi="Times New Roman" w:cs="Times New Roman"/>
        </w:rPr>
        <w:tab/>
        <w:t>Конечными результатами предоставления госу</w:t>
      </w:r>
      <w:r>
        <w:rPr>
          <w:rFonts w:ascii="Times New Roman" w:hAnsi="Times New Roman" w:cs="Times New Roman"/>
        </w:rPr>
        <w:t xml:space="preserve">дарственной услуги являются: </w:t>
      </w:r>
    </w:p>
    <w:p w:rsidR="0027074F" w:rsidRPr="00FE41EB" w:rsidRDefault="0027074F" w:rsidP="00FE41EB">
      <w:pPr>
        <w:tabs>
          <w:tab w:val="left" w:pos="1258"/>
        </w:tabs>
        <w:ind w:firstLine="709"/>
        <w:jc w:val="both"/>
        <w:rPr>
          <w:rFonts w:ascii="Times New Roman" w:hAnsi="Times New Roman" w:cs="Times New Roman"/>
        </w:rPr>
      </w:pPr>
      <w:r>
        <w:rPr>
          <w:rFonts w:ascii="Times New Roman" w:hAnsi="Times New Roman" w:cs="Times New Roman"/>
        </w:rPr>
        <w:t xml:space="preserve">- </w:t>
      </w:r>
      <w:r w:rsidRPr="00FE41EB">
        <w:rPr>
          <w:rFonts w:ascii="Times New Roman" w:hAnsi="Times New Roman" w:cs="Times New Roman"/>
        </w:rPr>
        <w:t>решение о назначении помощника (о возможности гражданина быть помощником);</w:t>
      </w:r>
    </w:p>
    <w:p w:rsidR="0027074F" w:rsidRPr="00FE41EB" w:rsidRDefault="0027074F" w:rsidP="00FE41EB">
      <w:pPr>
        <w:ind w:firstLine="709"/>
        <w:jc w:val="both"/>
        <w:rPr>
          <w:rFonts w:ascii="Times New Roman" w:hAnsi="Times New Roman" w:cs="Times New Roman"/>
        </w:rPr>
      </w:pPr>
      <w:r>
        <w:rPr>
          <w:rFonts w:ascii="Times New Roman" w:hAnsi="Times New Roman" w:cs="Times New Roman"/>
        </w:rPr>
        <w:t xml:space="preserve">- </w:t>
      </w:r>
      <w:r w:rsidRPr="00FE41EB">
        <w:rPr>
          <w:rFonts w:ascii="Times New Roman" w:hAnsi="Times New Roman" w:cs="Times New Roman"/>
        </w:rPr>
        <w:t>решение об отказе в назначении помощника (о невозможности гражданина быть помощником).</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Решение о назначении помощника патронируемому лицу является основанием для заключения договора о патронаже, договора поручения, договора доверительного управления имуществом или иного договора между подопечным и помощником в соответствии с требованиями гражданского законодательства.</w:t>
      </w:r>
    </w:p>
    <w:p w:rsidR="0027074F" w:rsidRPr="00FE41EB" w:rsidRDefault="0027074F" w:rsidP="00FE41EB">
      <w:pPr>
        <w:tabs>
          <w:tab w:val="left" w:pos="1302"/>
        </w:tabs>
        <w:ind w:firstLine="709"/>
        <w:jc w:val="both"/>
        <w:rPr>
          <w:rFonts w:ascii="Times New Roman" w:hAnsi="Times New Roman" w:cs="Times New Roman"/>
        </w:rPr>
      </w:pPr>
      <w:r w:rsidRPr="00FE41EB">
        <w:rPr>
          <w:rFonts w:ascii="Times New Roman" w:hAnsi="Times New Roman" w:cs="Times New Roman"/>
        </w:rPr>
        <w:t>2.4.</w:t>
      </w:r>
      <w:r w:rsidRPr="00FE41EB">
        <w:rPr>
          <w:rFonts w:ascii="Times New Roman" w:hAnsi="Times New Roman" w:cs="Times New Roman"/>
        </w:rPr>
        <w:tab/>
        <w:t>Срок предоставления государственной услуги с момента приема заявления совершеннолетнего дееспособного гражданина до принятия решения о назначении помощника (о возможности гражданина быть помощником) либо решения об отказе в назначении помощника (о невозможности гражданина быть помощником) не должен превышать 1 месяца.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Решение о назначении помощника (о возможности гражданина быть помощником) либо решение об отказе в назначении помощника (о невозможности гражданина быть помощником) принимается органом</w:t>
      </w:r>
      <w:r>
        <w:rPr>
          <w:rFonts w:ascii="Times New Roman" w:hAnsi="Times New Roman" w:cs="Times New Roman"/>
        </w:rPr>
        <w:t xml:space="preserve"> </w:t>
      </w:r>
      <w:r w:rsidRPr="00FE41EB">
        <w:rPr>
          <w:rFonts w:ascii="Times New Roman" w:hAnsi="Times New Roman" w:cs="Times New Roman"/>
        </w:rPr>
        <w:t>опеки и попечительства в течение 10 календарных дней со дня получения необходимых документов.</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Решение о назначении помощника (о возможности гражданина быть</w:t>
      </w:r>
      <w:r>
        <w:rPr>
          <w:rFonts w:ascii="Times New Roman" w:hAnsi="Times New Roman" w:cs="Times New Roman"/>
        </w:rPr>
        <w:t xml:space="preserve"> </w:t>
      </w:r>
      <w:r w:rsidRPr="00FE41EB">
        <w:rPr>
          <w:rFonts w:ascii="Times New Roman" w:hAnsi="Times New Roman" w:cs="Times New Roman"/>
        </w:rPr>
        <w:t>помощником) либо решение об отказе в назначении помощника (о невозможности гражданина быть помощником) направляется (вручается) органом опеки и попечительства заявителю в течение 3 календарных дней со дня его подписания.</w:t>
      </w:r>
    </w:p>
    <w:p w:rsidR="0027074F" w:rsidRPr="00FE41EB" w:rsidRDefault="0027074F" w:rsidP="00FE41EB">
      <w:pPr>
        <w:tabs>
          <w:tab w:val="left" w:pos="1523"/>
        </w:tabs>
        <w:ind w:firstLine="709"/>
        <w:jc w:val="both"/>
        <w:rPr>
          <w:rFonts w:ascii="Times New Roman" w:hAnsi="Times New Roman" w:cs="Times New Roman"/>
        </w:rPr>
      </w:pPr>
      <w:r w:rsidRPr="00FE41EB">
        <w:rPr>
          <w:rFonts w:ascii="Times New Roman" w:hAnsi="Times New Roman" w:cs="Times New Roman"/>
        </w:rPr>
        <w:t>2.5.</w:t>
      </w:r>
      <w:r w:rsidRPr="00FE41EB">
        <w:rPr>
          <w:rFonts w:ascii="Times New Roman" w:hAnsi="Times New Roman" w:cs="Times New Roman"/>
        </w:rPr>
        <w:tab/>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w:t>
      </w:r>
      <w:r>
        <w:rPr>
          <w:rFonts w:ascii="Times New Roman" w:hAnsi="Times New Roman" w:cs="Times New Roman"/>
        </w:rPr>
        <w:t>ом сайте администрации</w:t>
      </w:r>
      <w:r w:rsidRPr="00FE41EB">
        <w:rPr>
          <w:rFonts w:ascii="Times New Roman" w:hAnsi="Times New Roman" w:cs="Times New Roman"/>
        </w:rPr>
        <w:t>, в сети «Интернет», на Едином портале и региональном портале.</w:t>
      </w:r>
    </w:p>
    <w:p w:rsidR="0027074F" w:rsidRPr="00FE41EB" w:rsidRDefault="0027074F" w:rsidP="00FE41EB">
      <w:pPr>
        <w:tabs>
          <w:tab w:val="left" w:pos="1293"/>
        </w:tabs>
        <w:ind w:firstLine="709"/>
        <w:jc w:val="both"/>
        <w:rPr>
          <w:rFonts w:ascii="Times New Roman" w:hAnsi="Times New Roman" w:cs="Times New Roman"/>
        </w:rPr>
      </w:pPr>
      <w:r w:rsidRPr="00FE41EB">
        <w:rPr>
          <w:rFonts w:ascii="Times New Roman" w:hAnsi="Times New Roman" w:cs="Times New Roman"/>
        </w:rPr>
        <w:t>2.6.</w:t>
      </w:r>
      <w:r w:rsidRPr="00FE41EB">
        <w:rPr>
          <w:rFonts w:ascii="Times New Roman" w:hAnsi="Times New Roman" w:cs="Times New Roman"/>
        </w:rPr>
        <w:tab/>
        <w:t>Исчерпывающий перечень документов (сведений), необходимый для представления государственной услуги.</w:t>
      </w:r>
    </w:p>
    <w:p w:rsidR="0027074F" w:rsidRDefault="0027074F" w:rsidP="00891B3F">
      <w:pPr>
        <w:tabs>
          <w:tab w:val="left" w:pos="1426"/>
        </w:tabs>
        <w:ind w:firstLine="709"/>
        <w:jc w:val="both"/>
        <w:rPr>
          <w:rFonts w:ascii="Times New Roman" w:hAnsi="Times New Roman" w:cs="Times New Roman"/>
        </w:rPr>
      </w:pPr>
      <w:r w:rsidRPr="00FE41EB">
        <w:rPr>
          <w:rFonts w:ascii="Times New Roman" w:hAnsi="Times New Roman" w:cs="Times New Roman"/>
        </w:rPr>
        <w:t>2.6.1.</w:t>
      </w:r>
      <w:r w:rsidRPr="00FE41EB">
        <w:rPr>
          <w:rFonts w:ascii="Times New Roman" w:hAnsi="Times New Roman" w:cs="Times New Roman"/>
        </w:rPr>
        <w:tab/>
        <w:t xml:space="preserve">Для лица, нуждающегося в установлении над ним патронажа: </w:t>
      </w:r>
    </w:p>
    <w:p w:rsidR="0027074F" w:rsidRPr="00FE41EB" w:rsidRDefault="0027074F" w:rsidP="00891B3F">
      <w:pPr>
        <w:tabs>
          <w:tab w:val="left" w:pos="1426"/>
        </w:tabs>
        <w:ind w:firstLine="709"/>
        <w:jc w:val="both"/>
        <w:rPr>
          <w:rFonts w:ascii="Times New Roman" w:hAnsi="Times New Roman" w:cs="Times New Roman"/>
        </w:rPr>
      </w:pPr>
      <w:r w:rsidRPr="00FE41EB">
        <w:rPr>
          <w:rFonts w:ascii="Times New Roman" w:hAnsi="Times New Roman" w:cs="Times New Roman"/>
        </w:rPr>
        <w:t>заявление гражданина, над которым устанавливается патронаж,</w:t>
      </w:r>
      <w:r>
        <w:rPr>
          <w:rFonts w:ascii="Times New Roman" w:hAnsi="Times New Roman" w:cs="Times New Roman"/>
        </w:rPr>
        <w:t xml:space="preserve"> </w:t>
      </w:r>
      <w:r w:rsidRPr="00FE41EB">
        <w:rPr>
          <w:rFonts w:ascii="Times New Roman" w:hAnsi="Times New Roman" w:cs="Times New Roman"/>
        </w:rPr>
        <w:t>согласно приложени</w:t>
      </w:r>
      <w:r>
        <w:rPr>
          <w:rFonts w:ascii="Times New Roman" w:hAnsi="Times New Roman" w:cs="Times New Roman"/>
        </w:rPr>
        <w:t>ю</w:t>
      </w:r>
      <w:r w:rsidRPr="00FE41EB">
        <w:rPr>
          <w:rFonts w:ascii="Times New Roman" w:hAnsi="Times New Roman" w:cs="Times New Roman"/>
        </w:rPr>
        <w:t xml:space="preserve"> № 1;</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копия документа, удостоверяющего личность;</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справка (заключение) медицинской организации о состоянии здоровья гражданина и его нуждаемости в постороннем уходе;</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копия справки учреждения медико-социальной экспертизы (медико-социальной экспертной комиссии, врачебно-трудовой экспертной комиссии) об установлении инвалидности с предъявлением оригинала для обозрения (при ее наличии).</w:t>
      </w:r>
    </w:p>
    <w:p w:rsidR="0027074F" w:rsidRPr="00FE41EB" w:rsidRDefault="0027074F" w:rsidP="00FE41EB">
      <w:pPr>
        <w:tabs>
          <w:tab w:val="left" w:pos="1411"/>
        </w:tabs>
        <w:ind w:firstLine="709"/>
        <w:jc w:val="both"/>
        <w:rPr>
          <w:rFonts w:ascii="Times New Roman" w:hAnsi="Times New Roman" w:cs="Times New Roman"/>
        </w:rPr>
      </w:pPr>
      <w:r w:rsidRPr="00FE41EB">
        <w:rPr>
          <w:rFonts w:ascii="Times New Roman" w:hAnsi="Times New Roman" w:cs="Times New Roman"/>
        </w:rPr>
        <w:t>2.6.2.</w:t>
      </w:r>
      <w:r w:rsidRPr="00FE41EB">
        <w:rPr>
          <w:rFonts w:ascii="Times New Roman" w:hAnsi="Times New Roman" w:cs="Times New Roman"/>
        </w:rPr>
        <w:tab/>
        <w:t>Для кандидата в помощники:</w:t>
      </w:r>
    </w:p>
    <w:p w:rsidR="0027074F" w:rsidRDefault="0027074F" w:rsidP="00FE41EB">
      <w:pPr>
        <w:ind w:firstLine="709"/>
        <w:jc w:val="both"/>
        <w:rPr>
          <w:rFonts w:ascii="Times New Roman" w:hAnsi="Times New Roman" w:cs="Times New Roman"/>
        </w:rPr>
      </w:pPr>
      <w:r w:rsidRPr="00FE41EB">
        <w:rPr>
          <w:rFonts w:ascii="Times New Roman" w:hAnsi="Times New Roman" w:cs="Times New Roman"/>
        </w:rPr>
        <w:t>заявление помощника согласно приложению № 2;</w:t>
      </w:r>
    </w:p>
    <w:p w:rsidR="0027074F" w:rsidRDefault="0027074F" w:rsidP="00FE41EB">
      <w:pPr>
        <w:ind w:firstLine="709"/>
        <w:jc w:val="both"/>
        <w:rPr>
          <w:rFonts w:ascii="Times New Roman" w:hAnsi="Times New Roman" w:cs="Times New Roman"/>
        </w:rPr>
      </w:pPr>
      <w:r w:rsidRPr="00FE41EB">
        <w:rPr>
          <w:rFonts w:ascii="Times New Roman" w:hAnsi="Times New Roman" w:cs="Times New Roman"/>
        </w:rPr>
        <w:t xml:space="preserve">копия документа, удостоверяющего личность; </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автобиография.</w:t>
      </w:r>
    </w:p>
    <w:p w:rsidR="0027074F" w:rsidRPr="00FE41EB" w:rsidRDefault="0027074F" w:rsidP="00814C56">
      <w:pPr>
        <w:tabs>
          <w:tab w:val="left" w:pos="1682"/>
        </w:tabs>
        <w:ind w:firstLine="709"/>
        <w:jc w:val="both"/>
        <w:rPr>
          <w:rFonts w:ascii="Times New Roman" w:hAnsi="Times New Roman" w:cs="Times New Roman"/>
        </w:rPr>
      </w:pPr>
      <w:r w:rsidRPr="00FE41EB">
        <w:rPr>
          <w:rFonts w:ascii="Times New Roman" w:hAnsi="Times New Roman" w:cs="Times New Roman"/>
        </w:rPr>
        <w:t>2.6.3.</w:t>
      </w:r>
      <w:r w:rsidRPr="00FE41EB">
        <w:rPr>
          <w:rFonts w:ascii="Times New Roman" w:hAnsi="Times New Roman" w:cs="Times New Roman"/>
        </w:rPr>
        <w:tab/>
        <w:t>Перечень документов, необходимых в соответствии с нормативными правовыми актами для предоставления государственной</w:t>
      </w:r>
      <w:r>
        <w:rPr>
          <w:rFonts w:ascii="Times New Roman" w:hAnsi="Times New Roman" w:cs="Times New Roman"/>
        </w:rPr>
        <w:t xml:space="preserve"> </w:t>
      </w:r>
      <w:r w:rsidRPr="00FE41EB">
        <w:rPr>
          <w:rFonts w:ascii="Times New Roman" w:hAnsi="Times New Roman" w:cs="Times New Roman"/>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самостоятельно, приложив их к заявлению, отсутствует.</w:t>
      </w:r>
    </w:p>
    <w:p w:rsidR="0027074F" w:rsidRPr="00FE41EB" w:rsidRDefault="0027074F" w:rsidP="00FE41EB">
      <w:pPr>
        <w:tabs>
          <w:tab w:val="left" w:pos="1860"/>
        </w:tabs>
        <w:ind w:firstLine="709"/>
        <w:jc w:val="both"/>
        <w:rPr>
          <w:rFonts w:ascii="Times New Roman" w:hAnsi="Times New Roman" w:cs="Times New Roman"/>
        </w:rPr>
      </w:pPr>
      <w:r w:rsidRPr="00FE41EB">
        <w:rPr>
          <w:rFonts w:ascii="Times New Roman" w:hAnsi="Times New Roman" w:cs="Times New Roman"/>
        </w:rPr>
        <w:t>2.6.4.</w:t>
      </w:r>
      <w:r w:rsidRPr="00FE41EB">
        <w:rPr>
          <w:rFonts w:ascii="Times New Roman" w:hAnsi="Times New Roman" w:cs="Times New Roman"/>
        </w:rPr>
        <w:tab/>
        <w:t>Услуги, которые являются необходимыми и обязательными для предоставления денежных выплат отсутствуют.</w:t>
      </w:r>
    </w:p>
    <w:p w:rsidR="0027074F" w:rsidRPr="00FE41EB" w:rsidRDefault="0027074F" w:rsidP="00FE41EB">
      <w:pPr>
        <w:tabs>
          <w:tab w:val="left" w:pos="1997"/>
        </w:tabs>
        <w:ind w:firstLine="709"/>
        <w:jc w:val="both"/>
        <w:rPr>
          <w:rFonts w:ascii="Times New Roman" w:hAnsi="Times New Roman" w:cs="Times New Roman"/>
        </w:rPr>
      </w:pPr>
      <w:r w:rsidRPr="00FE41EB">
        <w:rPr>
          <w:rFonts w:ascii="Times New Roman" w:hAnsi="Times New Roman" w:cs="Times New Roman"/>
        </w:rPr>
        <w:t>2.6.5.</w:t>
      </w:r>
      <w:r w:rsidRPr="00FE41EB">
        <w:rPr>
          <w:rFonts w:ascii="Times New Roman" w:hAnsi="Times New Roman" w:cs="Times New Roman"/>
        </w:rPr>
        <w:tab/>
        <w:t>Органы опеки и попечительства не вправе требовать от заявителя:</w:t>
      </w:r>
    </w:p>
    <w:p w:rsidR="0027074F" w:rsidRPr="00870A01" w:rsidRDefault="0027074F" w:rsidP="00870A01">
      <w:pPr>
        <w:pStyle w:val="ConsPlusNormal"/>
        <w:ind w:firstLine="709"/>
        <w:jc w:val="both"/>
        <w:rPr>
          <w:rFonts w:ascii="Times New Roman" w:hAnsi="Times New Roman"/>
          <w:sz w:val="24"/>
          <w:szCs w:val="24"/>
        </w:rPr>
      </w:pPr>
      <w:r w:rsidRPr="00870A01">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7074F" w:rsidRPr="00870A01" w:rsidRDefault="0027074F" w:rsidP="00870A01">
      <w:pPr>
        <w:ind w:firstLine="709"/>
        <w:jc w:val="both"/>
        <w:rPr>
          <w:rFonts w:ascii="Times New Roman" w:hAnsi="Times New Roman" w:cs="Times New Roman"/>
        </w:rPr>
      </w:pPr>
      <w:r w:rsidRPr="00870A01">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7074F" w:rsidRPr="00870A01" w:rsidRDefault="0027074F" w:rsidP="00870A01">
      <w:pPr>
        <w:ind w:firstLine="540"/>
        <w:jc w:val="both"/>
        <w:rPr>
          <w:rFonts w:ascii="Times New Roman" w:hAnsi="Times New Roman" w:cs="Times New Roman"/>
        </w:rPr>
      </w:pPr>
      <w:r w:rsidRPr="00870A01">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7074F" w:rsidRPr="00870A01" w:rsidRDefault="0027074F" w:rsidP="00870A01">
      <w:pPr>
        <w:ind w:firstLine="540"/>
        <w:jc w:val="both"/>
        <w:rPr>
          <w:rFonts w:ascii="Times New Roman" w:hAnsi="Times New Roman" w:cs="Times New Roman"/>
        </w:rPr>
      </w:pPr>
      <w:r w:rsidRPr="00870A01">
        <w:rPr>
          <w:rFonts w:ascii="Times New Roman" w:hAnsi="Times New Roman" w:cs="Times New Roman"/>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7074F" w:rsidRPr="00870A01" w:rsidRDefault="0027074F" w:rsidP="00870A01">
      <w:pPr>
        <w:ind w:firstLine="540"/>
        <w:jc w:val="both"/>
        <w:rPr>
          <w:rFonts w:ascii="Times New Roman" w:hAnsi="Times New Roman" w:cs="Times New Roman"/>
        </w:rPr>
      </w:pPr>
      <w:r w:rsidRPr="00870A01">
        <w:rPr>
          <w:rFonts w:ascii="Times New Roman" w:hAnsi="Times New Roman" w:cs="Times New Roman"/>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7074F" w:rsidRPr="00870A01" w:rsidRDefault="0027074F" w:rsidP="00870A01">
      <w:pPr>
        <w:ind w:firstLine="540"/>
        <w:jc w:val="both"/>
        <w:rPr>
          <w:rFonts w:ascii="Times New Roman" w:hAnsi="Times New Roman" w:cs="Times New Roman"/>
        </w:rPr>
      </w:pPr>
      <w:r w:rsidRPr="00870A01">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7074F" w:rsidRPr="00814C56" w:rsidRDefault="0027074F" w:rsidP="00870A01">
      <w:pPr>
        <w:ind w:firstLine="540"/>
        <w:jc w:val="both"/>
        <w:rPr>
          <w:rFonts w:ascii="Times New Roman" w:hAnsi="Times New Roman" w:cs="Times New Roman"/>
        </w:rPr>
      </w:pPr>
      <w:r w:rsidRPr="00870A01">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w:t>
      </w:r>
      <w:r w:rsidRPr="00870A01">
        <w:rPr>
          <w:rFonts w:ascii="Times New Roman" w:hAnsi="Times New Roman" w:cs="Times New Roman"/>
          <w:color w:val="FF0000"/>
        </w:rPr>
        <w:t xml:space="preserve"> </w:t>
      </w:r>
      <w:r w:rsidRPr="00870A01">
        <w:rPr>
          <w:rFonts w:ascii="Times New Roman" w:hAnsi="Times New Roman" w:cs="Times New Roman"/>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2.6.6. Заявление и документы, в том числе поступившие посредством почтовой или электронной связи, с использованием информационно-телекоммуникационных сетей общего пользования, включая сеть «Интернет», Единый портал и региональный портал, принимаются и регистрируются в установленном порядке специалистом</w:t>
      </w:r>
      <w:r>
        <w:rPr>
          <w:rFonts w:ascii="Times New Roman" w:hAnsi="Times New Roman" w:cs="Times New Roman"/>
        </w:rPr>
        <w:t xml:space="preserve"> органа опеки и попечительства,</w:t>
      </w:r>
      <w:r w:rsidRPr="00FE41EB">
        <w:rPr>
          <w:rFonts w:ascii="Times New Roman" w:hAnsi="Times New Roman" w:cs="Times New Roman"/>
        </w:rPr>
        <w:t xml:space="preserve"> ответственным за прием документов, в день их представления.</w:t>
      </w:r>
    </w:p>
    <w:p w:rsidR="0027074F" w:rsidRPr="00814C56" w:rsidRDefault="0027074F" w:rsidP="00FE41EB">
      <w:pPr>
        <w:ind w:firstLine="709"/>
        <w:jc w:val="both"/>
        <w:rPr>
          <w:rFonts w:ascii="Times New Roman" w:hAnsi="Times New Roman" w:cs="Times New Roman"/>
        </w:rPr>
      </w:pPr>
      <w:r w:rsidRPr="00FE41EB">
        <w:rPr>
          <w:rFonts w:ascii="Times New Roman" w:hAnsi="Times New Roman" w:cs="Times New Roman"/>
        </w:rPr>
        <w:t>Документы могут быть представлены лично заявителем, его представителем (законным представ</w:t>
      </w:r>
      <w:r>
        <w:rPr>
          <w:rFonts w:ascii="Times New Roman" w:hAnsi="Times New Roman" w:cs="Times New Roman"/>
        </w:rPr>
        <w:t>ителем), направлены посредством</w:t>
      </w:r>
      <w:r w:rsidRPr="00FE41EB">
        <w:rPr>
          <w:rFonts w:ascii="Times New Roman" w:hAnsi="Times New Roman" w:cs="Times New Roman"/>
        </w:rPr>
        <w:t xml:space="preserve"> почтовой, курьерской связи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 в том числе с использованием информационно-телекоммуникационных сетей общего пользования, включая сеть «Интернет», Единый порта</w:t>
      </w:r>
      <w:r>
        <w:rPr>
          <w:rFonts w:ascii="Times New Roman" w:hAnsi="Times New Roman" w:cs="Times New Roman"/>
        </w:rPr>
        <w:t>л и региональный портал.</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 случае направления необходимых документов посредством почтовой, курьерской связи или в виде электронного документа, подписанного электронной подписью заявителя, с использованием электронных средств связи оригиналы документов в орган опеки и попечительства не представляются.</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Копии документов, представленные лично заявителем, сверяются с оригиналами и заверяются специалистом органа опеки и попечительства, ответственным за прием документов. Заявление и документы регистрируются в установленном порядке специалистом органа опеки и попечительства, ответственным за прием документов, в день их представления.</w:t>
      </w:r>
    </w:p>
    <w:p w:rsidR="0027074F" w:rsidRPr="00814C56" w:rsidRDefault="0027074F" w:rsidP="00814C56">
      <w:pPr>
        <w:ind w:firstLine="709"/>
        <w:jc w:val="both"/>
        <w:rPr>
          <w:rFonts w:ascii="Times New Roman" w:hAnsi="Times New Roman" w:cs="Times New Roman"/>
        </w:rPr>
      </w:pPr>
      <w:r w:rsidRPr="00FE41EB">
        <w:rPr>
          <w:rFonts w:ascii="Times New Roman" w:hAnsi="Times New Roman" w:cs="Times New Roman"/>
        </w:rPr>
        <w:t>При направлении заявителем документ</w:t>
      </w:r>
      <w:r>
        <w:rPr>
          <w:rFonts w:ascii="Times New Roman" w:hAnsi="Times New Roman" w:cs="Times New Roman"/>
        </w:rPr>
        <w:t>ов на получение государственной</w:t>
      </w:r>
      <w:r w:rsidRPr="00FE41EB">
        <w:rPr>
          <w:rFonts w:ascii="Times New Roman" w:hAnsi="Times New Roman" w:cs="Times New Roman"/>
        </w:rPr>
        <w:t xml:space="preserve"> услуги в форме электронных документов используется простая электронная подпись или усиленная квалифицированная электронная подпись.</w:t>
      </w:r>
    </w:p>
    <w:p w:rsidR="0027074F" w:rsidRPr="00FE41EB" w:rsidRDefault="0027074F" w:rsidP="00FE41EB">
      <w:pPr>
        <w:tabs>
          <w:tab w:val="left" w:pos="1336"/>
        </w:tabs>
        <w:ind w:firstLine="709"/>
        <w:jc w:val="both"/>
        <w:rPr>
          <w:rFonts w:ascii="Times New Roman" w:hAnsi="Times New Roman" w:cs="Times New Roman"/>
        </w:rPr>
      </w:pPr>
      <w:r w:rsidRPr="00FE41EB">
        <w:rPr>
          <w:rFonts w:ascii="Times New Roman" w:hAnsi="Times New Roman" w:cs="Times New Roman"/>
        </w:rPr>
        <w:t>2.7.</w:t>
      </w:r>
      <w:r w:rsidRPr="00FE41EB">
        <w:rPr>
          <w:rFonts w:ascii="Times New Roman" w:hAnsi="Times New Roman" w:cs="Times New Roman"/>
        </w:rPr>
        <w:tab/>
        <w:t>Основания для отказа в приеме заявления и документов для предоставления государственной услуги отсутствуют.</w:t>
      </w:r>
    </w:p>
    <w:p w:rsidR="0027074F" w:rsidRPr="00FE41EB" w:rsidRDefault="0027074F" w:rsidP="00FE41EB">
      <w:pPr>
        <w:tabs>
          <w:tab w:val="left" w:pos="1242"/>
        </w:tabs>
        <w:ind w:firstLine="709"/>
        <w:jc w:val="both"/>
        <w:rPr>
          <w:rFonts w:ascii="Times New Roman" w:hAnsi="Times New Roman" w:cs="Times New Roman"/>
        </w:rPr>
      </w:pPr>
      <w:r w:rsidRPr="00FE41EB">
        <w:rPr>
          <w:rFonts w:ascii="Times New Roman" w:hAnsi="Times New Roman" w:cs="Times New Roman"/>
        </w:rPr>
        <w:t>2.8.</w:t>
      </w:r>
      <w:r w:rsidRPr="00FE41EB">
        <w:rPr>
          <w:rFonts w:ascii="Times New Roman" w:hAnsi="Times New Roman" w:cs="Times New Roman"/>
        </w:rPr>
        <w:tab/>
        <w:t>Исчерпывающий перечень оснований для отказа в предоставлении государственной услуги: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представление документов, не подтверждающих необходимость установления гражданину патронажа;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представление подложных либо недостоверных (заведомо ложных) документов (сведений);</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представление документов в электронной форме с отсутствием электронной подписи заявителя;</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представление копий документов, направленных посредством почтовой, курьерской связи, не заверенных в установленном законом порядке.</w:t>
      </w:r>
    </w:p>
    <w:p w:rsidR="0027074F" w:rsidRPr="00FE41EB" w:rsidRDefault="0027074F" w:rsidP="00FE41EB">
      <w:pPr>
        <w:tabs>
          <w:tab w:val="left" w:pos="1230"/>
        </w:tabs>
        <w:ind w:firstLine="709"/>
        <w:jc w:val="both"/>
        <w:rPr>
          <w:rFonts w:ascii="Times New Roman" w:hAnsi="Times New Roman" w:cs="Times New Roman"/>
        </w:rPr>
      </w:pPr>
      <w:r w:rsidRPr="00FE41EB">
        <w:rPr>
          <w:rFonts w:ascii="Times New Roman" w:hAnsi="Times New Roman" w:cs="Times New Roman"/>
        </w:rPr>
        <w:t>2.9.</w:t>
      </w:r>
      <w:r w:rsidRPr="00FE41EB">
        <w:rPr>
          <w:rFonts w:ascii="Times New Roman" w:hAnsi="Times New Roman" w:cs="Times New Roman"/>
        </w:rPr>
        <w:tab/>
        <w:t>Помощниками не могут быть назначены:</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несовершеннолетние граждане;</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граждане, признанные судом недееспособными или ограниченно дееспособными;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работники организации, осуществляющей социальное обслуживание совершеннолетнего гражданина, нуждающегося в установлении над ним патронажа.</w:t>
      </w:r>
    </w:p>
    <w:p w:rsidR="0027074F" w:rsidRPr="00FE41EB" w:rsidRDefault="0027074F" w:rsidP="00FE41EB">
      <w:pPr>
        <w:ind w:firstLine="709"/>
        <w:jc w:val="both"/>
        <w:rPr>
          <w:rFonts w:ascii="Times New Roman" w:hAnsi="Times New Roman" w:cs="Times New Roman"/>
        </w:rPr>
      </w:pPr>
      <w:r>
        <w:rPr>
          <w:rFonts w:ascii="Times New Roman" w:hAnsi="Times New Roman" w:cs="Times New Roman"/>
        </w:rPr>
        <w:t>2.1</w:t>
      </w:r>
      <w:r w:rsidRPr="00FE41EB">
        <w:rPr>
          <w:rFonts w:ascii="Times New Roman" w:hAnsi="Times New Roman" w:cs="Times New Roman"/>
        </w:rPr>
        <w:t>0. Взимайте государственной пошлины или иной платы за предоставление государственной услуги не предусмотрено.</w:t>
      </w:r>
    </w:p>
    <w:p w:rsidR="0027074F" w:rsidRPr="00FE41EB" w:rsidRDefault="0027074F" w:rsidP="00FE41EB">
      <w:pPr>
        <w:tabs>
          <w:tab w:val="left" w:pos="1372"/>
        </w:tabs>
        <w:ind w:firstLine="709"/>
        <w:jc w:val="both"/>
        <w:rPr>
          <w:rFonts w:ascii="Times New Roman" w:hAnsi="Times New Roman" w:cs="Times New Roman"/>
        </w:rPr>
      </w:pPr>
      <w:r w:rsidRPr="00FE41EB">
        <w:rPr>
          <w:rFonts w:ascii="Times New Roman" w:hAnsi="Times New Roman" w:cs="Times New Roman"/>
        </w:rPr>
        <w:t>2.11.</w:t>
      </w:r>
      <w:r w:rsidRPr="00FE41EB">
        <w:rPr>
          <w:rFonts w:ascii="Times New Roman" w:hAnsi="Times New Roman" w:cs="Times New Roman"/>
        </w:rPr>
        <w:tab/>
        <w:t>Максимальный срок ожидания в очереди при подаче заявления на предоставление государственной услуги составляет 15 минут.</w:t>
      </w:r>
    </w:p>
    <w:p w:rsidR="0027074F" w:rsidRPr="00FE41EB" w:rsidRDefault="0027074F" w:rsidP="00FE41EB">
      <w:pPr>
        <w:tabs>
          <w:tab w:val="left" w:pos="1602"/>
        </w:tabs>
        <w:ind w:firstLine="709"/>
        <w:jc w:val="both"/>
        <w:rPr>
          <w:rFonts w:ascii="Times New Roman" w:hAnsi="Times New Roman" w:cs="Times New Roman"/>
        </w:rPr>
      </w:pPr>
      <w:r w:rsidRPr="00FE41EB">
        <w:rPr>
          <w:rFonts w:ascii="Times New Roman" w:hAnsi="Times New Roman" w:cs="Times New Roman"/>
        </w:rPr>
        <w:t>2.12.</w:t>
      </w:r>
      <w:r w:rsidRPr="00FE41EB">
        <w:rPr>
          <w:rFonts w:ascii="Times New Roman" w:hAnsi="Times New Roman" w:cs="Times New Roman"/>
        </w:rPr>
        <w:tab/>
        <w:t>Требования к помещениям, в которых предоставляется государственная услуга:</w:t>
      </w:r>
    </w:p>
    <w:p w:rsidR="0027074F" w:rsidRPr="00FE41EB" w:rsidRDefault="0027074F" w:rsidP="00FE41EB">
      <w:pPr>
        <w:tabs>
          <w:tab w:val="left" w:pos="1638"/>
        </w:tabs>
        <w:ind w:firstLine="709"/>
        <w:jc w:val="both"/>
        <w:rPr>
          <w:rFonts w:ascii="Times New Roman" w:hAnsi="Times New Roman" w:cs="Times New Roman"/>
        </w:rPr>
      </w:pPr>
      <w:r w:rsidRPr="00FE41EB">
        <w:rPr>
          <w:rFonts w:ascii="Times New Roman" w:hAnsi="Times New Roman" w:cs="Times New Roman"/>
        </w:rPr>
        <w:t>2.12.1.</w:t>
      </w:r>
      <w:r w:rsidRPr="00FE41EB">
        <w:rPr>
          <w:rFonts w:ascii="Times New Roman" w:hAnsi="Times New Roman" w:cs="Times New Roman"/>
        </w:rPr>
        <w:tab/>
        <w:t>Прием граждан по вопросам предоставления государственной услуги проводится в специально выделенных для этих целей помещениях.</w:t>
      </w:r>
    </w:p>
    <w:p w:rsidR="0027074F" w:rsidRPr="00FE41EB" w:rsidRDefault="0027074F" w:rsidP="00814C56">
      <w:pPr>
        <w:tabs>
          <w:tab w:val="left" w:pos="1977"/>
        </w:tabs>
        <w:ind w:firstLine="709"/>
        <w:jc w:val="both"/>
        <w:rPr>
          <w:rFonts w:ascii="Times New Roman" w:hAnsi="Times New Roman" w:cs="Times New Roman"/>
        </w:rPr>
      </w:pPr>
      <w:r w:rsidRPr="00FE41EB">
        <w:rPr>
          <w:rFonts w:ascii="Times New Roman" w:hAnsi="Times New Roman" w:cs="Times New Roman"/>
        </w:rPr>
        <w:t>2.12.2.</w:t>
      </w:r>
      <w:r w:rsidRPr="00FE41EB">
        <w:rPr>
          <w:rFonts w:ascii="Times New Roman" w:hAnsi="Times New Roman" w:cs="Times New Roman"/>
        </w:rPr>
        <w:tab/>
        <w:t>Помещения для непосредственного взаимодействия специалистов и граждан преимущественно размещаются на нижних этажах</w:t>
      </w:r>
      <w:r>
        <w:rPr>
          <w:rFonts w:ascii="Times New Roman" w:hAnsi="Times New Roman" w:cs="Times New Roman"/>
        </w:rPr>
        <w:t xml:space="preserve"> </w:t>
      </w:r>
      <w:r w:rsidRPr="00FE41EB">
        <w:rPr>
          <w:rFonts w:ascii="Times New Roman" w:hAnsi="Times New Roman" w:cs="Times New Roman"/>
        </w:rPr>
        <w:t>здания.</w:t>
      </w:r>
    </w:p>
    <w:p w:rsidR="0027074F" w:rsidRPr="00FE41EB" w:rsidRDefault="0027074F" w:rsidP="00FE41EB">
      <w:pPr>
        <w:tabs>
          <w:tab w:val="left" w:pos="1725"/>
        </w:tabs>
        <w:ind w:firstLine="709"/>
        <w:jc w:val="both"/>
        <w:rPr>
          <w:rFonts w:ascii="Times New Roman" w:hAnsi="Times New Roman" w:cs="Times New Roman"/>
        </w:rPr>
      </w:pPr>
      <w:r w:rsidRPr="00FE41EB">
        <w:rPr>
          <w:rFonts w:ascii="Times New Roman" w:hAnsi="Times New Roman" w:cs="Times New Roman"/>
        </w:rPr>
        <w:t>2.12.3.</w:t>
      </w:r>
      <w:r w:rsidRPr="00FE41EB">
        <w:rPr>
          <w:rFonts w:ascii="Times New Roman" w:hAnsi="Times New Roman" w:cs="Times New Roman"/>
        </w:rPr>
        <w:tab/>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допуск в помещения, где предоставляется государственная услуга, собаки-проводника;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оказание помощи в преодолении барьеров, мешающих получению государственной услуги наравне с другими лицами.</w:t>
      </w:r>
    </w:p>
    <w:p w:rsidR="0027074F" w:rsidRPr="00FE41EB" w:rsidRDefault="0027074F" w:rsidP="00FE41EB">
      <w:pPr>
        <w:tabs>
          <w:tab w:val="left" w:pos="1768"/>
        </w:tabs>
        <w:ind w:firstLine="709"/>
        <w:jc w:val="both"/>
        <w:rPr>
          <w:rFonts w:ascii="Times New Roman" w:hAnsi="Times New Roman" w:cs="Times New Roman"/>
        </w:rPr>
      </w:pPr>
      <w:r w:rsidRPr="00FE41EB">
        <w:rPr>
          <w:rFonts w:ascii="Times New Roman" w:hAnsi="Times New Roman" w:cs="Times New Roman"/>
        </w:rPr>
        <w:t>2.12.4.</w:t>
      </w:r>
      <w:r w:rsidRPr="00FE41EB">
        <w:rPr>
          <w:rFonts w:ascii="Times New Roman" w:hAnsi="Times New Roman" w:cs="Times New Roman"/>
        </w:rPr>
        <w:tab/>
        <w:t>Помещения для предоставления государственной услуги оборудуются противопожарной системой и средствами пожаротушения.</w:t>
      </w:r>
    </w:p>
    <w:p w:rsidR="0027074F" w:rsidRPr="00814C56" w:rsidRDefault="0027074F" w:rsidP="00814C56">
      <w:pPr>
        <w:tabs>
          <w:tab w:val="left" w:pos="1646"/>
        </w:tabs>
        <w:ind w:firstLine="709"/>
        <w:jc w:val="both"/>
        <w:rPr>
          <w:rFonts w:ascii="Times New Roman" w:hAnsi="Times New Roman" w:cs="Times New Roman"/>
        </w:rPr>
      </w:pPr>
      <w:r w:rsidRPr="00FE41EB">
        <w:rPr>
          <w:rFonts w:ascii="Times New Roman" w:hAnsi="Times New Roman" w:cs="Times New Roman"/>
        </w:rPr>
        <w:t>2.12.5.</w:t>
      </w:r>
      <w:r w:rsidRPr="00FE41EB">
        <w:rPr>
          <w:rFonts w:ascii="Times New Roman" w:hAnsi="Times New Roman" w:cs="Times New Roman"/>
        </w:rPr>
        <w:tab/>
        <w:t>В местах предоставления государственной услуги на видном месте располагается схема размещения средств пожаротушения и путей эвакуации посетителей и специалистов органов опеки и попечительства.</w:t>
      </w:r>
    </w:p>
    <w:p w:rsidR="0027074F" w:rsidRPr="00FE41EB" w:rsidRDefault="0027074F" w:rsidP="00FE41EB">
      <w:pPr>
        <w:tabs>
          <w:tab w:val="left" w:pos="1640"/>
        </w:tabs>
        <w:ind w:firstLine="709"/>
        <w:jc w:val="both"/>
        <w:rPr>
          <w:rFonts w:ascii="Times New Roman" w:hAnsi="Times New Roman" w:cs="Times New Roman"/>
        </w:rPr>
      </w:pPr>
      <w:r w:rsidRPr="00FE41EB">
        <w:rPr>
          <w:rFonts w:ascii="Times New Roman" w:hAnsi="Times New Roman" w:cs="Times New Roman"/>
        </w:rPr>
        <w:t>2.12.6.</w:t>
      </w:r>
      <w:r w:rsidRPr="00FE41EB">
        <w:rPr>
          <w:rFonts w:ascii="Times New Roman" w:hAnsi="Times New Roman" w:cs="Times New Roman"/>
        </w:rPr>
        <w:tab/>
        <w:t>Места для информирования оборудуются информационными стендами, на которых размещается следующая информация:</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извлечения из норм действующего законодательства, регулирующих деятельность по предоставлению государственной услуги;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перечень документов, необходимых для предоставления государственной услуги, и требования, предъявляемые к этим документам, а также перечень услуг, которые являются необходимыми и обязательными для предоставления! государственной услуги;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образцы оформления документов, необходимых для предоставления государственной услуги, и требования к ним;</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график приема граждан;</w:t>
      </w:r>
    </w:p>
    <w:p w:rsidR="0027074F" w:rsidRPr="0039356B" w:rsidRDefault="0027074F" w:rsidP="0039356B">
      <w:pPr>
        <w:ind w:firstLine="709"/>
        <w:jc w:val="both"/>
        <w:rPr>
          <w:rFonts w:ascii="Times New Roman" w:hAnsi="Times New Roman" w:cs="Times New Roman"/>
        </w:rPr>
      </w:pPr>
      <w:r w:rsidRPr="00FE41EB">
        <w:rPr>
          <w:rFonts w:ascii="Times New Roman" w:hAnsi="Times New Roman" w:cs="Times New Roman"/>
        </w:rPr>
        <w:t>основания для отказа в предоставлении государственной услуги.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Заявитель может воспользоваться печатными информационными материалами (брошюры, буклеты, памятки).</w:t>
      </w:r>
    </w:p>
    <w:p w:rsidR="0027074F" w:rsidRPr="00FE41EB" w:rsidRDefault="0027074F" w:rsidP="00FE41EB">
      <w:pPr>
        <w:tabs>
          <w:tab w:val="left" w:pos="1921"/>
        </w:tabs>
        <w:ind w:firstLine="709"/>
        <w:jc w:val="both"/>
        <w:rPr>
          <w:rFonts w:ascii="Times New Roman" w:hAnsi="Times New Roman" w:cs="Times New Roman"/>
        </w:rPr>
      </w:pPr>
      <w:r w:rsidRPr="00FE41EB">
        <w:rPr>
          <w:rFonts w:ascii="Times New Roman" w:hAnsi="Times New Roman" w:cs="Times New Roman"/>
        </w:rPr>
        <w:t>2.12.7.</w:t>
      </w:r>
      <w:r w:rsidRPr="00FE41EB">
        <w:rPr>
          <w:rFonts w:ascii="Times New Roman" w:hAnsi="Times New Roman" w:cs="Times New Roman"/>
        </w:rPr>
        <w:tab/>
        <w:t>Кабинеты (кабинки) приема граждан оборудуются информационными табличками с указанием:</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номера кабинета (кабинки);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фамилии, имени и отчества (последнее - при наличии) специалиста, осуществляющего прием заявителей.</w:t>
      </w:r>
    </w:p>
    <w:p w:rsidR="0027074F" w:rsidRPr="00FE41EB" w:rsidRDefault="0027074F" w:rsidP="00FE41EB">
      <w:pPr>
        <w:tabs>
          <w:tab w:val="left" w:pos="1683"/>
        </w:tabs>
        <w:ind w:firstLine="709"/>
        <w:jc w:val="both"/>
        <w:rPr>
          <w:rFonts w:ascii="Times New Roman" w:hAnsi="Times New Roman" w:cs="Times New Roman"/>
        </w:rPr>
      </w:pPr>
      <w:r w:rsidRPr="00FE41EB">
        <w:rPr>
          <w:rFonts w:ascii="Times New Roman" w:hAnsi="Times New Roman" w:cs="Times New Roman"/>
        </w:rPr>
        <w:t>2.12.8.</w:t>
      </w:r>
      <w:r w:rsidRPr="00FE41EB">
        <w:rPr>
          <w:rFonts w:ascii="Times New Roman" w:hAnsi="Times New Roman" w:cs="Times New Roman"/>
        </w:rPr>
        <w:tab/>
        <w:t>Рабочее место специалиста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27074F" w:rsidRPr="0039356B" w:rsidRDefault="0027074F" w:rsidP="00FE41EB">
      <w:pPr>
        <w:tabs>
          <w:tab w:val="left" w:pos="1640"/>
        </w:tabs>
        <w:ind w:firstLine="709"/>
        <w:jc w:val="both"/>
        <w:rPr>
          <w:rFonts w:ascii="Times New Roman" w:hAnsi="Times New Roman" w:cs="Times New Roman"/>
        </w:rPr>
      </w:pPr>
      <w:r w:rsidRPr="00FE41EB">
        <w:rPr>
          <w:rFonts w:ascii="Times New Roman" w:hAnsi="Times New Roman" w:cs="Times New Roman"/>
        </w:rPr>
        <w:t>2.12.9.</w:t>
      </w:r>
      <w:r w:rsidRPr="00FE41EB">
        <w:rPr>
          <w:rFonts w:ascii="Times New Roman" w:hAnsi="Times New Roman" w:cs="Times New Roman"/>
        </w:rPr>
        <w:tab/>
        <w:t>При организации рабочих мест специалистов органа опеки и попечительства предусматривается возможность свободног</w:t>
      </w:r>
      <w:r>
        <w:rPr>
          <w:rFonts w:ascii="Times New Roman" w:hAnsi="Times New Roman" w:cs="Times New Roman"/>
        </w:rPr>
        <w:t xml:space="preserve">о входа и выхода из помещения. </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2.13. Показателями доступности и качества предоставления государственной услуги являются:</w:t>
      </w:r>
    </w:p>
    <w:p w:rsidR="0027074F" w:rsidRPr="0039356B" w:rsidRDefault="0027074F" w:rsidP="00FE41EB">
      <w:pPr>
        <w:ind w:firstLine="709"/>
        <w:jc w:val="both"/>
        <w:rPr>
          <w:rFonts w:ascii="Times New Roman" w:hAnsi="Times New Roman" w:cs="Times New Roman"/>
        </w:rPr>
      </w:pPr>
      <w:r w:rsidRPr="00FE41EB">
        <w:rPr>
          <w:rFonts w:ascii="Times New Roman" w:hAnsi="Times New Roman" w:cs="Times New Roman"/>
        </w:rPr>
        <w:t>оптимальный график приема граждан орг</w:t>
      </w:r>
      <w:r>
        <w:rPr>
          <w:rFonts w:ascii="Times New Roman" w:hAnsi="Times New Roman" w:cs="Times New Roman"/>
        </w:rPr>
        <w:t xml:space="preserve">анами опеки и попечительства; </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наличие различных каналов получения информации о предоставлении государственной услуги, в том числе через сайт органа опеки и попечительства;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высокий уровень профессиональной подготовки специалистов органов опеки и попечительства;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 xml:space="preserve">отсутствие обоснованных жалоб, поступивших в </w:t>
      </w:r>
      <w:r>
        <w:rPr>
          <w:rFonts w:ascii="Times New Roman" w:hAnsi="Times New Roman" w:cs="Times New Roman"/>
        </w:rPr>
        <w:t>администрацию</w:t>
      </w:r>
      <w:r w:rsidRPr="00FE41EB">
        <w:rPr>
          <w:rFonts w:ascii="Times New Roman" w:hAnsi="Times New Roman" w:cs="Times New Roman"/>
        </w:rPr>
        <w:t xml:space="preserve"> или в Правительство Кировской области, на действия (бездействие) должностных лиц органов опеки и попечительства по предоставлению государственной услуги;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соблюдение сроков предоставления государственной услуги; количество взаимодействий заявителя с должностными лицами органов опеки и попечительства при предоставлении государственной ус</w:t>
      </w:r>
      <w:r>
        <w:rPr>
          <w:rFonts w:ascii="Times New Roman" w:hAnsi="Times New Roman" w:cs="Times New Roman"/>
        </w:rPr>
        <w:t xml:space="preserve">луги, взаимодействие </w:t>
      </w:r>
      <w:r w:rsidRPr="00FE41EB">
        <w:rPr>
          <w:rFonts w:ascii="Times New Roman" w:hAnsi="Times New Roman" w:cs="Times New Roman"/>
        </w:rPr>
        <w:t>заявителя с указанными лицами осуществляется не менее одного раза при личном обращении, и отсутствие взаимодействия - в случае подачи документов в электронной форме;</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возможность получения информации о ходе предоставления государственной услуги в порядке, указанном в подпункте 1.3.2 пункта 1.3 настоящего Административного регламента;</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возможность получения государственной услуги через МФЦ при наличии соглашения о взаимодействии;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возможность получения государственной услуги по выбору заяв</w:t>
      </w:r>
      <w:r>
        <w:rPr>
          <w:rFonts w:ascii="Times New Roman" w:hAnsi="Times New Roman" w:cs="Times New Roman"/>
        </w:rPr>
        <w:t>ителя в территориальных</w:t>
      </w:r>
      <w:r w:rsidRPr="00FE41EB">
        <w:rPr>
          <w:rFonts w:ascii="Times New Roman" w:hAnsi="Times New Roman" w:cs="Times New Roman"/>
        </w:rPr>
        <w:t xml:space="preserve"> подразделениях (экстерриториальный принцип) отсутствует.</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2.14.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7074F" w:rsidRPr="0039356B" w:rsidRDefault="0027074F" w:rsidP="0039356B">
      <w:pPr>
        <w:ind w:firstLine="709"/>
        <w:jc w:val="both"/>
        <w:rPr>
          <w:rFonts w:ascii="Times New Roman" w:hAnsi="Times New Roman" w:cs="Times New Roman"/>
        </w:rPr>
      </w:pPr>
      <w:r w:rsidRPr="00FE41EB">
        <w:rPr>
          <w:rFonts w:ascii="Times New Roman" w:hAnsi="Times New Roman" w:cs="Times New Roman"/>
        </w:rPr>
        <w:t>При направлении заявителем документов на получение государственной услуги в форме электронных документов используются</w:t>
      </w:r>
      <w:r>
        <w:rPr>
          <w:rFonts w:ascii="Times New Roman" w:hAnsi="Times New Roman" w:cs="Times New Roman"/>
        </w:rPr>
        <w:t xml:space="preserve"> </w:t>
      </w:r>
      <w:r w:rsidRPr="00FE41EB">
        <w:rPr>
          <w:rFonts w:ascii="Times New Roman" w:hAnsi="Times New Roman" w:cs="Times New Roman"/>
        </w:rPr>
        <w:t>простая электронная подпись или усиленная квалифицированная</w:t>
      </w:r>
      <w:r>
        <w:rPr>
          <w:rFonts w:ascii="Times New Roman" w:hAnsi="Times New Roman" w:cs="Times New Roman"/>
        </w:rPr>
        <w:t xml:space="preserve"> </w:t>
      </w:r>
      <w:r w:rsidRPr="00FE41EB">
        <w:rPr>
          <w:rFonts w:ascii="Times New Roman" w:hAnsi="Times New Roman" w:cs="Times New Roman"/>
        </w:rPr>
        <w:t>электронная подпись.</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Заявление в форме электронного документа подписывается по выбору заявителя - физического лица:</w:t>
      </w:r>
    </w:p>
    <w:p w:rsidR="0027074F" w:rsidRDefault="0027074F" w:rsidP="00FE41EB">
      <w:pPr>
        <w:ind w:firstLine="709"/>
        <w:jc w:val="both"/>
        <w:rPr>
          <w:rFonts w:ascii="Times New Roman" w:hAnsi="Times New Roman" w:cs="Times New Roman"/>
        </w:rPr>
      </w:pPr>
      <w:r w:rsidRPr="00FE41EB">
        <w:rPr>
          <w:rFonts w:ascii="Times New Roman" w:hAnsi="Times New Roman" w:cs="Times New Roman"/>
        </w:rPr>
        <w:t xml:space="preserve">простой электронной подписью заявителя (представителя заявителя); </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усиленной квалифицированной электронной подписью заявителя (представителя заявителя).</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27074F" w:rsidRPr="00FE41EB" w:rsidRDefault="0027074F" w:rsidP="00FE41EB">
      <w:pPr>
        <w:ind w:firstLine="709"/>
        <w:jc w:val="both"/>
        <w:rPr>
          <w:rFonts w:ascii="Times New Roman" w:hAnsi="Times New Roman" w:cs="Times New Roman"/>
        </w:rPr>
      </w:pPr>
      <w:r w:rsidRPr="00FE41EB">
        <w:rPr>
          <w:rFonts w:ascii="Times New Roman" w:hAnsi="Times New Roman" w:cs="Times New Roman"/>
        </w:rP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w:t>
      </w:r>
      <w:r>
        <w:rPr>
          <w:rFonts w:ascii="Times New Roman" w:hAnsi="Times New Roman" w:cs="Times New Roman"/>
        </w:rPr>
        <w:t xml:space="preserve"> </w:t>
      </w:r>
      <w:r w:rsidRPr="00FE41EB">
        <w:rPr>
          <w:rFonts w:ascii="Times New Roman" w:hAnsi="Times New Roman" w:cs="Times New Roman"/>
        </w:rPr>
        <w:t>требованиям законодательства Российской Федерации в области использования электронной подписи.</w:t>
      </w:r>
    </w:p>
    <w:p w:rsidR="0027074F" w:rsidRDefault="0027074F" w:rsidP="0039356B">
      <w:pPr>
        <w:ind w:firstLine="709"/>
        <w:jc w:val="both"/>
        <w:rPr>
          <w:rFonts w:ascii="Times New Roman" w:hAnsi="Times New Roman" w:cs="Times New Roman"/>
        </w:rPr>
      </w:pPr>
      <w:r w:rsidRPr="00FE41EB">
        <w:rPr>
          <w:rFonts w:ascii="Times New Roman" w:hAnsi="Times New Roman" w:cs="Times New Roman"/>
        </w:rPr>
        <w:t>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w:t>
      </w:r>
      <w:r>
        <w:rPr>
          <w:rFonts w:ascii="Times New Roman" w:hAnsi="Times New Roman" w:cs="Times New Roman"/>
        </w:rPr>
        <w:t>тв электронной подписи: КС2, КС3</w:t>
      </w:r>
      <w:r w:rsidRPr="00FE41EB">
        <w:rPr>
          <w:rFonts w:ascii="Times New Roman" w:hAnsi="Times New Roman" w:cs="Times New Roman"/>
        </w:rPr>
        <w:t xml:space="preserve">, </w:t>
      </w:r>
      <w:r w:rsidRPr="00FE41EB">
        <w:rPr>
          <w:rFonts w:ascii="Times New Roman" w:hAnsi="Times New Roman" w:cs="Times New Roman"/>
          <w:lang w:val="en-US"/>
        </w:rPr>
        <w:t>KB</w:t>
      </w:r>
      <w:r w:rsidRPr="00FE41EB">
        <w:rPr>
          <w:rFonts w:ascii="Times New Roman" w:hAnsi="Times New Roman" w:cs="Times New Roman"/>
        </w:rPr>
        <w:t>1, КВ2 и КА1.</w:t>
      </w:r>
    </w:p>
    <w:p w:rsidR="0027074F" w:rsidRPr="006124F0" w:rsidRDefault="0027074F" w:rsidP="0039356B">
      <w:pPr>
        <w:ind w:firstLine="709"/>
        <w:jc w:val="both"/>
        <w:rPr>
          <w:rFonts w:ascii="Times New Roman" w:hAnsi="Times New Roman" w:cs="Times New Roman"/>
        </w:rPr>
      </w:pPr>
    </w:p>
    <w:p w:rsidR="0027074F" w:rsidRPr="006124F0" w:rsidRDefault="0027074F" w:rsidP="006124F0">
      <w:pPr>
        <w:ind w:firstLine="709"/>
        <w:jc w:val="center"/>
        <w:rPr>
          <w:rFonts w:ascii="Times New Roman" w:hAnsi="Times New Roman" w:cs="Times New Roman"/>
          <w:b/>
        </w:rPr>
      </w:pPr>
      <w:r w:rsidRPr="006124F0">
        <w:rPr>
          <w:rFonts w:ascii="Times New Roman" w:hAnsi="Times New Roman" w:cs="Times New Roman"/>
          <w:b/>
          <w:lang w:val="en-US"/>
        </w:rPr>
        <w:t>III</w:t>
      </w:r>
      <w:r w:rsidRPr="006124F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3.1. Описание последовательности действий при предоставлении государственной услуги.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Предоставлений государственной услуги включает в себя следующие административные процедуры, выполняемые органами опеки и попечительства: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«Прием и регистрация документов для предоста</w:t>
      </w:r>
      <w:r>
        <w:rPr>
          <w:rFonts w:ascii="Times New Roman" w:hAnsi="Times New Roman" w:cs="Times New Roman"/>
        </w:rPr>
        <w:t xml:space="preserve">вления государственной услуги»; </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«Обследование условий жизни гражданина, нуждающегося в установлении над ним патронажа»;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«Рассмотрение документов и принятие решения органами опеки и попечительства о назначении помощника (о возможности гражданина быть помощником) либо решения об отказе в назначении помощника (о невозможности гражданина быть помощником)».</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 и регионального портала: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«Прием и регистрация документов для предоставления государственной услуги»;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«Обследование условий жизни гражданина, нуждающегося в установлении над ним патронажа»;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«Рассмотрение документов и принятие решения органами опеки и попечительства о назначении помощника (о возможности гражданина быть помощником) либо - решения об отказе в назначении помощника (о невозможности гражданина быть помощником)»;</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«Уведомление заявителя о готовности результата предоставления государственной услуги».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3.2. Порядок осуществления административных процедур (действий) выполняемых органом опеки и попечительства.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3.2.1. Описание административной процедуры «Прием и регистрация документов для предоставления государственной услуги».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Основанием для начала выполнения административной процедуры по приему и регистрации документов является обращение заявителя с заявлением и документами, необходимыми для предоставления государственной услуги, в орган опеки и попечительства.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случае личного обращения в орган опеки и попечительства заявитель при подаче заявления должен предъявить документ, удостоверяющий его личность.</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ответственный за прием документов, проверяет наличие представленных заявителем документов в соответствии с перечнем документов, указанных в подпунктах 2.6.1, 2.6.2 пункта 2.6 настоящего Административного регламента.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принимающий документы, ведет журнал учета граждан, обратившихся в орган опеки и попечительства. Журнал учета граждан, обратившихся в орган опеки и попечительства, содержит следующие сведения:</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порядковый номер записи;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данные о получателе государственной услуги (фамилия, имя, отчество, адрес, телефон, семейное положение);</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перечень представленных документов;</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результаты рассмотрения документов.</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формирует личное дело заявителя.</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Результатом выполнения административной процедуры является регистрация заявления и прилагающихся к нему документов, представленных заявителем.</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Максимальный срок выполнения административной процедуры не может превышать 60 минут.</w:t>
      </w:r>
    </w:p>
    <w:p w:rsidR="0027074F" w:rsidRPr="006124F0" w:rsidRDefault="0027074F" w:rsidP="006124F0">
      <w:pPr>
        <w:tabs>
          <w:tab w:val="left" w:pos="1726"/>
        </w:tabs>
        <w:ind w:firstLine="709"/>
        <w:jc w:val="both"/>
        <w:rPr>
          <w:rFonts w:ascii="Times New Roman" w:hAnsi="Times New Roman" w:cs="Times New Roman"/>
        </w:rPr>
      </w:pPr>
      <w:r w:rsidRPr="006124F0">
        <w:rPr>
          <w:rFonts w:ascii="Times New Roman" w:hAnsi="Times New Roman" w:cs="Times New Roman"/>
        </w:rPr>
        <w:t>3.2.2.</w:t>
      </w:r>
      <w:r w:rsidRPr="006124F0">
        <w:rPr>
          <w:rFonts w:ascii="Times New Roman" w:hAnsi="Times New Roman" w:cs="Times New Roman"/>
        </w:rPr>
        <w:tab/>
        <w:t>Описание административной процедуры «Обследование условий жизни гражданина, нуждающегося в установлении над ним патронажа».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семидневный срок со дня получения от гражданина, над которым устанавливается патронаж, заявления и документов, предусмотренных подпунктом 2.6.1 пункта 2.6 настоящего Административного регламента, специалистом Органа опеки и попечительства по месту проживания гражданина организуется обсл</w:t>
      </w:r>
      <w:r>
        <w:rPr>
          <w:rFonts w:ascii="Times New Roman" w:hAnsi="Times New Roman" w:cs="Times New Roman"/>
        </w:rPr>
        <w:t>едование условий его проживания</w:t>
      </w:r>
      <w:r w:rsidRPr="006124F0">
        <w:rPr>
          <w:rFonts w:ascii="Times New Roman" w:hAnsi="Times New Roman" w:cs="Times New Roman"/>
        </w:rPr>
        <w:t xml:space="preserve"> по результатам которого составляется акт материально-бытового обследования.</w:t>
      </w:r>
    </w:p>
    <w:p w:rsidR="0027074F" w:rsidRPr="006124F0" w:rsidRDefault="0027074F" w:rsidP="006124F0">
      <w:pPr>
        <w:tabs>
          <w:tab w:val="left" w:pos="1726"/>
        </w:tabs>
        <w:ind w:firstLine="709"/>
        <w:jc w:val="both"/>
        <w:rPr>
          <w:rFonts w:ascii="Times New Roman" w:hAnsi="Times New Roman" w:cs="Times New Roman"/>
        </w:rPr>
      </w:pPr>
      <w:r w:rsidRPr="006124F0">
        <w:rPr>
          <w:rFonts w:ascii="Times New Roman" w:hAnsi="Times New Roman" w:cs="Times New Roman"/>
        </w:rPr>
        <w:t>3.2.3.</w:t>
      </w:r>
      <w:r w:rsidRPr="006124F0">
        <w:rPr>
          <w:rFonts w:ascii="Times New Roman" w:hAnsi="Times New Roman" w:cs="Times New Roman"/>
        </w:rPr>
        <w:tab/>
        <w:t>Описание административной процедуры «Рассмотрение документов и принятие решения органами опеки и попечительства о назначении помощника (о возможности гражданина быть помощником) либо решения об отказе в назначении помощника (о невозможности гражданина быть помощником)».</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в течение 10 календарных дней со дня получения документов, предусмотренных подпунктами 2.6.1, 2.6.2 пункта 2.6 настоящего Административного регламента, на основании указанных документов и акта обследования принимает решение о назначении</w:t>
      </w:r>
      <w:r>
        <w:rPr>
          <w:rFonts w:ascii="Times New Roman" w:hAnsi="Times New Roman" w:cs="Times New Roman"/>
        </w:rPr>
        <w:t xml:space="preserve"> </w:t>
      </w:r>
      <w:r w:rsidRPr="006124F0">
        <w:rPr>
          <w:rFonts w:ascii="Times New Roman" w:hAnsi="Times New Roman" w:cs="Times New Roman"/>
        </w:rPr>
        <w:t>помощника (о возможности гражданина быть помощником) либо решение об отказе в назначении помощника (о невозможности гражданина быть помощником) с указанием причин отказа.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Решение органа опеки и попечительства о назначении помощника или об отказе в назначении помощника оформляется в форме распоряжения, а о возможности или о невозможности гражданина быть помощником - в форме заключения.</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Проект заключения о возможности или невозможности гражданина быть помощником составляется специалистом органа опеки и попечительства и подписывается руководителем органа опеки и попечительства.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Проект распоряжения о назначении помощника или об отказе в назначении помощника составляется специалистом органа опеки и попечительст</w:t>
      </w:r>
      <w:r>
        <w:rPr>
          <w:rFonts w:ascii="Times New Roman" w:hAnsi="Times New Roman" w:cs="Times New Roman"/>
        </w:rPr>
        <w:t>ва, подписывается главой администрации</w:t>
      </w:r>
      <w:r w:rsidRPr="006124F0">
        <w:rPr>
          <w:rFonts w:ascii="Times New Roman" w:hAnsi="Times New Roman" w:cs="Times New Roman"/>
        </w:rPr>
        <w:t>.</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Распоряжение о назначении помощника или об отказе в назначении помощника либо заключение о возможности или о невозможности гражданина быть помощником направляется (вручается) органом опеки и попечительства заявителю в течение 3 календарных дней со дня его подписания.</w:t>
      </w:r>
    </w:p>
    <w:p w:rsidR="0027074F" w:rsidRPr="006124F0" w:rsidRDefault="0027074F" w:rsidP="006124F0">
      <w:pPr>
        <w:ind w:firstLine="709"/>
        <w:jc w:val="both"/>
        <w:rPr>
          <w:rFonts w:ascii="Times New Roman" w:hAnsi="Times New Roman" w:cs="Times New Roman"/>
        </w:rPr>
      </w:pPr>
      <w:r>
        <w:rPr>
          <w:rFonts w:ascii="Times New Roman" w:hAnsi="Times New Roman" w:cs="Times New Roman"/>
        </w:rPr>
        <w:t>Вместе с распоряжением</w:t>
      </w:r>
      <w:r w:rsidRPr="006124F0">
        <w:rPr>
          <w:rFonts w:ascii="Times New Roman" w:hAnsi="Times New Roman" w:cs="Times New Roman"/>
        </w:rPr>
        <w:t xml:space="preserve"> об отказе в назначении помощника или заключением о невозможности гражданина быть помощником заявителю возвращаются все представленные гражданином документы. Копии указанных документов хранятся в органе опеки и попечительства.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на основании заключения о возможности заявителя быть помощником в течение 3 календарных дней со дня его подписания вносит сведения о принятом решении в журнал учета граждан, выразивших желание быть помощниками.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Максимальный срок выполнения административной процедуры составляет 10 календарных дней.</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3.3.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Информация о государственной услуге, о п</w:t>
      </w:r>
      <w:r>
        <w:rPr>
          <w:rFonts w:ascii="Times New Roman" w:hAnsi="Times New Roman" w:cs="Times New Roman"/>
        </w:rPr>
        <w:t>орядке и сроках предоставления г</w:t>
      </w:r>
      <w:r w:rsidRPr="006124F0">
        <w:rPr>
          <w:rFonts w:ascii="Times New Roman" w:hAnsi="Times New Roman" w:cs="Times New Roman"/>
        </w:rPr>
        <w:t>осударственной услуги размещается на Едином портале и региональном портале.</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Подача заявления на предоставление государственной услуги и документов, необходимых для предоставления государственной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случае подачи заявления и документов через Единый портал или региональный портал заявление и документы подписываются электронной цифровой подписью, вид электронной подписи регламентируется законодательством Российской Федерации.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случае подачи уведомления в форме электронного документа с использованием Единого портала или регионального портала,</w:t>
      </w:r>
      <w:r>
        <w:rPr>
          <w:rFonts w:ascii="Times New Roman" w:hAnsi="Times New Roman" w:cs="Times New Roman"/>
        </w:rPr>
        <w:t xml:space="preserve"> </w:t>
      </w:r>
      <w:r w:rsidRPr="006124F0">
        <w:rPr>
          <w:rFonts w:ascii="Times New Roman" w:hAnsi="Times New Roman" w:cs="Times New Roman"/>
        </w:rPr>
        <w:t>информирование о ходе предоставления государственной услуги</w:t>
      </w:r>
      <w:r>
        <w:rPr>
          <w:rFonts w:ascii="Times New Roman" w:hAnsi="Times New Roman" w:cs="Times New Roman"/>
        </w:rPr>
        <w:t xml:space="preserve"> </w:t>
      </w:r>
      <w:r w:rsidRPr="006124F0">
        <w:rPr>
          <w:rFonts w:ascii="Times New Roman" w:hAnsi="Times New Roman" w:cs="Times New Roman"/>
        </w:rPr>
        <w:t>осуществляется путем отображения актуальной информации о текущем состоянии (статусе) оказания государственной услуги в разделе «Личный кабинет».</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3.3.1. Описание административной процедуры «Прием и регистрация документов для предоставления государственной услуги».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Основанием для начала предоставления государственной услуги в электронной форме является поступление в информационную систему приема запросов на предоставление государственной услуги из Единого портала либо из регионального портала.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При поступлении электронных копий документов специалист органа опеки и попечительства, ответственный за прием документов, проверяет наличие представленных заявителем документов в соответствии с перечнем</w:t>
      </w:r>
      <w:r>
        <w:rPr>
          <w:rFonts w:ascii="Times New Roman" w:hAnsi="Times New Roman" w:cs="Times New Roman"/>
        </w:rPr>
        <w:t xml:space="preserve"> </w:t>
      </w:r>
      <w:r w:rsidRPr="006124F0">
        <w:rPr>
          <w:rFonts w:ascii="Times New Roman" w:hAnsi="Times New Roman" w:cs="Times New Roman"/>
        </w:rPr>
        <w:t>документов, указанных в подпунктах 2.6.1, 2.6.2 пункта 2.6 настоящего Административного регламента.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принимающий документы, ведет журнал учета граждан, обратившихся в орган опеки и попечительства. Журнал учета граждан, обратившихся в орган опеки и попечительства, содержит следующие сведения:</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порядковый номер записи;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данные о получателе государственной услуги (фамилия, имя, отчество, адрес, телефон, семейное положение);</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перечень представленных документов;</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результаты рассмотрения документов.</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формирует личное дело заявителя.</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Максимальный срок выполнения административной процедуры не может превышать 60 минут.</w:t>
      </w:r>
    </w:p>
    <w:p w:rsidR="0027074F" w:rsidRPr="006124F0" w:rsidRDefault="0027074F" w:rsidP="00575BFC">
      <w:pPr>
        <w:tabs>
          <w:tab w:val="left" w:pos="1721"/>
        </w:tabs>
        <w:ind w:firstLine="709"/>
        <w:jc w:val="both"/>
        <w:rPr>
          <w:rFonts w:ascii="Times New Roman" w:hAnsi="Times New Roman" w:cs="Times New Roman"/>
        </w:rPr>
      </w:pPr>
      <w:r w:rsidRPr="006124F0">
        <w:rPr>
          <w:rFonts w:ascii="Times New Roman" w:hAnsi="Times New Roman" w:cs="Times New Roman"/>
        </w:rPr>
        <w:t>3.3.2.</w:t>
      </w:r>
      <w:r w:rsidRPr="006124F0">
        <w:rPr>
          <w:rFonts w:ascii="Times New Roman" w:hAnsi="Times New Roman" w:cs="Times New Roman"/>
        </w:rPr>
        <w:tab/>
        <w:t>Описание административной процедуры «Обследование</w:t>
      </w:r>
      <w:r>
        <w:rPr>
          <w:rFonts w:ascii="Times New Roman" w:hAnsi="Times New Roman" w:cs="Times New Roman"/>
        </w:rPr>
        <w:t xml:space="preserve"> </w:t>
      </w:r>
      <w:r w:rsidRPr="006124F0">
        <w:rPr>
          <w:rFonts w:ascii="Times New Roman" w:hAnsi="Times New Roman" w:cs="Times New Roman"/>
        </w:rPr>
        <w:t>условий жизни гражданина, нуждающегося в установлении над ним патронажа».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семидневный срок со дня получения от гражданина, над которым устанавливается патронаж, заявления и документов,</w:t>
      </w:r>
      <w:r>
        <w:rPr>
          <w:rFonts w:ascii="Times New Roman" w:hAnsi="Times New Roman" w:cs="Times New Roman"/>
        </w:rPr>
        <w:t xml:space="preserve"> предусмотренных подпунктом 2.6.1. п</w:t>
      </w:r>
      <w:r w:rsidRPr="006124F0">
        <w:rPr>
          <w:rFonts w:ascii="Times New Roman" w:hAnsi="Times New Roman" w:cs="Times New Roman"/>
        </w:rPr>
        <w:t>ункта 2.6 настоящего Административного регламента, специалистом органа опеки и попечительства по месту проживания гражданина организуется обследование условий его проживания, по результатам которого составляется акт материально-бытового обследования.</w:t>
      </w:r>
    </w:p>
    <w:p w:rsidR="0027074F" w:rsidRPr="00575BFC" w:rsidRDefault="0027074F" w:rsidP="00575BFC">
      <w:pPr>
        <w:tabs>
          <w:tab w:val="left" w:pos="1734"/>
        </w:tabs>
        <w:ind w:firstLine="709"/>
        <w:jc w:val="both"/>
        <w:rPr>
          <w:rFonts w:ascii="Times New Roman" w:hAnsi="Times New Roman" w:cs="Times New Roman"/>
        </w:rPr>
      </w:pPr>
      <w:r w:rsidRPr="006124F0">
        <w:rPr>
          <w:rFonts w:ascii="Times New Roman" w:hAnsi="Times New Roman" w:cs="Times New Roman"/>
        </w:rPr>
        <w:t>3.3.3.</w:t>
      </w:r>
      <w:r w:rsidRPr="006124F0">
        <w:rPr>
          <w:rFonts w:ascii="Times New Roman" w:hAnsi="Times New Roman" w:cs="Times New Roman"/>
        </w:rPr>
        <w:tab/>
        <w:t>Описание административной процедуры «Рассмотрение документов и принятие решения органами опеки и попечительства о назначении помощника (о возможности гражданина быть помощником) либо решения об отказе в назначении помощника (о невозможност</w:t>
      </w:r>
      <w:r>
        <w:rPr>
          <w:rFonts w:ascii="Times New Roman" w:hAnsi="Times New Roman" w:cs="Times New Roman"/>
        </w:rPr>
        <w:t>и гражданина быть помощником)»</w:t>
      </w:r>
    </w:p>
    <w:p w:rsidR="0027074F" w:rsidRPr="006124F0" w:rsidRDefault="0027074F" w:rsidP="006124F0">
      <w:pPr>
        <w:ind w:firstLine="709"/>
        <w:jc w:val="both"/>
        <w:rPr>
          <w:rFonts w:ascii="Times New Roman" w:hAnsi="Times New Roman" w:cs="Times New Roman"/>
        </w:rPr>
      </w:pPr>
      <w:r>
        <w:rPr>
          <w:rFonts w:ascii="Times New Roman" w:hAnsi="Times New Roman" w:cs="Times New Roman"/>
        </w:rPr>
        <w:t>Орган опеки и</w:t>
      </w:r>
      <w:r w:rsidRPr="006124F0">
        <w:rPr>
          <w:rFonts w:ascii="Times New Roman" w:hAnsi="Times New Roman" w:cs="Times New Roman"/>
        </w:rPr>
        <w:t xml:space="preserve"> попечительства в течение 10 календарных дней со дня получения документов, предусмотренных подпунктами 2.6.1, 2.6.2 пункта 2.6 настоящего Административного регламента, на основании указанных документов и акта обследования принимает решение о назначении помощника (о возможности гражданина быть помощником) либо решение об отказе в назначении помощника (о невозможности гражданина быть помощником) с указанием причин отказа.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Решение органа опеки и попечительства о назначении помощника или об отказе в назначении помощника оформляется в форме распо</w:t>
      </w:r>
      <w:r>
        <w:rPr>
          <w:rFonts w:ascii="Times New Roman" w:hAnsi="Times New Roman" w:cs="Times New Roman"/>
        </w:rPr>
        <w:t xml:space="preserve">ряжения, а о возможности или о </w:t>
      </w:r>
      <w:r w:rsidRPr="006124F0">
        <w:rPr>
          <w:rFonts w:ascii="Times New Roman" w:hAnsi="Times New Roman" w:cs="Times New Roman"/>
        </w:rPr>
        <w:t>возможности гражданина быть помощником - в форме заключения.</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Проект заключения о возможности или невозможности гражданина быть помощником составляется специалистом органа опеки и попечительства и подписывается руководителем органа опеки и попечительства.</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Проект распоряжения о назначении помощника или об отказе в назначении помощника составляется специалистом органа опеки и попечительства, подписывается</w:t>
      </w:r>
      <w:r>
        <w:rPr>
          <w:rFonts w:ascii="Times New Roman" w:hAnsi="Times New Roman" w:cs="Times New Roman"/>
        </w:rPr>
        <w:t xml:space="preserve"> главой администрации</w:t>
      </w:r>
      <w:r w:rsidRPr="006124F0">
        <w:rPr>
          <w:rFonts w:ascii="Times New Roman" w:hAnsi="Times New Roman" w:cs="Times New Roman"/>
        </w:rPr>
        <w:t>.</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случае представления документов через Единый портал или через региональный портал распоряжение о назначении помощника или об отказе в назначении помощника либо заключение о возможности или о невозможности гражданина быть помощником направляется заявителю через раздел «Личный кабинет» Единого портала либо регионального портала в течение 3 календарных дней со дня его подписания</w:t>
      </w:r>
    </w:p>
    <w:p w:rsidR="0027074F" w:rsidRPr="00575BFC" w:rsidRDefault="0027074F" w:rsidP="00575BFC">
      <w:pPr>
        <w:ind w:firstLine="709"/>
        <w:jc w:val="both"/>
        <w:rPr>
          <w:rFonts w:ascii="Times New Roman" w:hAnsi="Times New Roman" w:cs="Times New Roman"/>
        </w:rPr>
      </w:pPr>
      <w:r w:rsidRPr="006124F0">
        <w:rPr>
          <w:rFonts w:ascii="Times New Roman" w:hAnsi="Times New Roman" w:cs="Times New Roman"/>
        </w:rPr>
        <w:t>Специалист органа опеки и попечительства на основании заключения о возможности заявителя быть помощником в течение 3 календар</w:t>
      </w:r>
      <w:r>
        <w:rPr>
          <w:rFonts w:ascii="Times New Roman" w:hAnsi="Times New Roman" w:cs="Times New Roman"/>
        </w:rPr>
        <w:t>ных дней со дня его подписаний в</w:t>
      </w:r>
      <w:r w:rsidRPr="006124F0">
        <w:rPr>
          <w:rFonts w:ascii="Times New Roman" w:hAnsi="Times New Roman" w:cs="Times New Roman"/>
        </w:rPr>
        <w:t>носит сведения о принятом решении в журнал учета граждан, выразивших желание быть помощниками.</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Максимальный срок выполнения административной процедуры составляет 10 календарных дней.</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3.4. Порядок исправления допущенных опечаток и (или) ошибок в выданных в результате предоставления государственной услуги документах.</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В случае выявления заявителем в выданных в результате предоставления государственной услуги документах опечаток и (или) ошибок заявитель представляет в орган опеки и попечительства заявление об исправлении таких опечаток и (или) ошибок.</w:t>
      </w:r>
    </w:p>
    <w:p w:rsidR="0027074F" w:rsidRPr="006124F0" w:rsidRDefault="0027074F" w:rsidP="006124F0">
      <w:pPr>
        <w:ind w:firstLine="709"/>
        <w:jc w:val="both"/>
        <w:rPr>
          <w:rFonts w:ascii="Times New Roman" w:hAnsi="Times New Roman" w:cs="Times New Roman"/>
        </w:rPr>
      </w:pPr>
      <w:r w:rsidRPr="006124F0">
        <w:rPr>
          <w:rFonts w:ascii="Times New Roman" w:hAnsi="Times New Roman" w:cs="Times New Roman"/>
        </w:rP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27074F" w:rsidRDefault="0027074F" w:rsidP="006124F0">
      <w:pPr>
        <w:ind w:firstLine="709"/>
        <w:jc w:val="both"/>
        <w:rPr>
          <w:rFonts w:ascii="Times New Roman" w:hAnsi="Times New Roman" w:cs="Times New Roman"/>
        </w:rPr>
      </w:pPr>
      <w:r w:rsidRPr="006124F0">
        <w:rPr>
          <w:rFonts w:ascii="Times New Roman" w:hAnsi="Times New Roman" w:cs="Times New Roman"/>
        </w:rP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w:t>
      </w:r>
      <w:r>
        <w:rPr>
          <w:rFonts w:ascii="Times New Roman" w:hAnsi="Times New Roman" w:cs="Times New Roman"/>
        </w:rPr>
        <w:t>ких опечаток и (и</w:t>
      </w:r>
      <w:r w:rsidRPr="006124F0">
        <w:rPr>
          <w:rFonts w:ascii="Times New Roman" w:hAnsi="Times New Roman" w:cs="Times New Roman"/>
        </w:rPr>
        <w:t>ли) ошибок и выдачу результата предоставления услуги заявителю.</w:t>
      </w:r>
    </w:p>
    <w:p w:rsidR="0027074F" w:rsidRPr="000E32ED" w:rsidRDefault="0027074F" w:rsidP="006124F0">
      <w:pPr>
        <w:ind w:firstLine="709"/>
        <w:jc w:val="both"/>
        <w:rPr>
          <w:rFonts w:ascii="Times New Roman" w:hAnsi="Times New Roman" w:cs="Times New Roman"/>
        </w:rPr>
      </w:pPr>
    </w:p>
    <w:p w:rsidR="0027074F" w:rsidRPr="00575BFC" w:rsidRDefault="0027074F" w:rsidP="00575BFC">
      <w:pPr>
        <w:ind w:firstLine="709"/>
        <w:jc w:val="center"/>
        <w:rPr>
          <w:rFonts w:ascii="Times New Roman" w:hAnsi="Times New Roman" w:cs="Times New Roman"/>
          <w:b/>
        </w:rPr>
      </w:pPr>
      <w:r w:rsidRPr="00575BFC">
        <w:rPr>
          <w:rFonts w:ascii="Times New Roman" w:hAnsi="Times New Roman" w:cs="Times New Roman"/>
          <w:b/>
          <w:lang w:val="en-US"/>
        </w:rPr>
        <w:t>IV</w:t>
      </w:r>
      <w:r w:rsidRPr="00575BFC">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МФЦ</w:t>
      </w:r>
    </w:p>
    <w:p w:rsidR="0027074F" w:rsidRPr="00575BFC" w:rsidRDefault="0027074F" w:rsidP="00575BFC">
      <w:pPr>
        <w:tabs>
          <w:tab w:val="left" w:pos="1451"/>
        </w:tabs>
        <w:ind w:firstLine="709"/>
        <w:jc w:val="both"/>
        <w:rPr>
          <w:rFonts w:ascii="Times New Roman" w:hAnsi="Times New Roman" w:cs="Times New Roman"/>
        </w:rPr>
      </w:pPr>
      <w:r w:rsidRPr="00575BFC">
        <w:rPr>
          <w:rFonts w:ascii="Times New Roman" w:hAnsi="Times New Roman" w:cs="Times New Roman"/>
        </w:rPr>
        <w:t>4.1.</w:t>
      </w:r>
      <w:r w:rsidRPr="00575BFC">
        <w:rPr>
          <w:rFonts w:ascii="Times New Roman" w:hAnsi="Times New Roman" w:cs="Times New Roman"/>
        </w:rPr>
        <w:tab/>
        <w:t>Предоставление государственной услуги включает в себя следующие административные процедуры:</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«Информирование заявителей о порядке предоставления государственной услуги в МФЦ»;</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«Прием запроса и иных документов, необходимых для предоставления государственной услуги»;</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«Передача документов в органы опеки и попечительства».</w:t>
      </w:r>
    </w:p>
    <w:p w:rsidR="0027074F" w:rsidRPr="00575BFC" w:rsidRDefault="0027074F" w:rsidP="00575BFC">
      <w:pPr>
        <w:tabs>
          <w:tab w:val="left" w:pos="1309"/>
        </w:tabs>
        <w:ind w:firstLine="709"/>
        <w:jc w:val="both"/>
        <w:rPr>
          <w:rFonts w:ascii="Times New Roman" w:hAnsi="Times New Roman" w:cs="Times New Roman"/>
        </w:rPr>
      </w:pPr>
      <w:r w:rsidRPr="00575BFC">
        <w:rPr>
          <w:rFonts w:ascii="Times New Roman" w:hAnsi="Times New Roman" w:cs="Times New Roman"/>
        </w:rPr>
        <w:t>4.2.</w:t>
      </w:r>
      <w:r w:rsidRPr="00575BFC">
        <w:rPr>
          <w:rFonts w:ascii="Times New Roman" w:hAnsi="Times New Roman" w:cs="Times New Roman"/>
        </w:rPr>
        <w:tab/>
        <w:t>Описание административных процедур (действий) выполняемых</w:t>
      </w:r>
      <w:r>
        <w:rPr>
          <w:rFonts w:ascii="Times New Roman" w:hAnsi="Times New Roman" w:cs="Times New Roman"/>
        </w:rPr>
        <w:t xml:space="preserve"> МФЦ:</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4.2.1. Административная процедура «Информирование заявителей о порядке предоставления государственной услуги в МФЦ» осуществляется по бесплатному номеру телефона центра телефонного обслуживания МФЦ, при личном посещении, а также на официальном сайте МФЦ в сети «Интернет».</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В случае обращения заявителя в МФЦ с запросом о предоставлении нескольких государственных и (или) муниципальных услуг предоставление государственной услуги возможно на основании комплексного запроса.</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Предоставление государственной услуги по комплексному запросу организуется МФЦ по принципу одного окна, учитывая потребность заявителя в предоставлении нескольких государственных и (или) муниципальных услуг, в соответствии со статьей 15.1 Федерального закона от 27.07.2010 № 210-ФЗ.</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Порядок и сроки передачи МФЦ документов, полученных от заявителя, определяются соглашением о взаимодействии, заключенным между МФЦ и органом опеки и попечительства.</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При предоставлении государственной услуги формирование и направление межведомственных запросов в органы государственной власти, органы местного самоуправления и организации, участвующие в предоставлении государственных услуг, осуществляется органом, предоставляющим государственную услугу.</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государственной услуги, обеспечивает:</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проверку действительности электронной подписи должностного лица, подписавшего электронный документ, полученный МФЦ по результатам предоставления государственной услуги;</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учет выдачи экземпляров электронных документов на бумажном носителе.</w:t>
      </w:r>
    </w:p>
    <w:p w:rsidR="0027074F" w:rsidRPr="00575BFC" w:rsidRDefault="0027074F" w:rsidP="00575BFC">
      <w:pPr>
        <w:tabs>
          <w:tab w:val="left" w:pos="1453"/>
        </w:tabs>
        <w:ind w:firstLine="709"/>
        <w:jc w:val="both"/>
        <w:rPr>
          <w:rFonts w:ascii="Times New Roman" w:hAnsi="Times New Roman" w:cs="Times New Roman"/>
        </w:rPr>
      </w:pPr>
      <w:r w:rsidRPr="00575BFC">
        <w:rPr>
          <w:rFonts w:ascii="Times New Roman" w:hAnsi="Times New Roman" w:cs="Times New Roman"/>
        </w:rPr>
        <w:t>4.2.2.</w:t>
      </w:r>
      <w:r w:rsidRPr="00575BFC">
        <w:rPr>
          <w:rFonts w:ascii="Times New Roman" w:hAnsi="Times New Roman" w:cs="Times New Roman"/>
        </w:rPr>
        <w:tab/>
        <w:t>Описание административной процедуры «Прием запроса и иных документов, необходимых для предоставления государственной услуги».</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Заявителю</w:t>
      </w:r>
      <w:r>
        <w:rPr>
          <w:rFonts w:ascii="Times New Roman" w:hAnsi="Times New Roman" w:cs="Times New Roman"/>
        </w:rPr>
        <w:t xml:space="preserve"> </w:t>
      </w:r>
      <w:r w:rsidRPr="00575BFC">
        <w:rPr>
          <w:rFonts w:ascii="Times New Roman" w:hAnsi="Times New Roman" w:cs="Times New Roman"/>
        </w:rPr>
        <w:t>предоставляется возможность записи на любые свободные для приема дату и время в пределах установленного графика приема.</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Предварительная запись аннулируется в случае неявки заявителя по истечении 15 минут со времени назначенного приема.</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При личном обращении заявителя за предоставлением государственной услуги работник МФЦ, принимающий заявление и необходимые документы, должен удостовериться в личности заявителя (уполномоченного представителя).</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Работник приема МФЦ регистрирует обращение в электронном виде с использованием автоматизированной информационной системы.</w:t>
      </w:r>
    </w:p>
    <w:p w:rsidR="0027074F" w:rsidRPr="00575BFC" w:rsidRDefault="0027074F" w:rsidP="00575BFC">
      <w:pPr>
        <w:tabs>
          <w:tab w:val="left" w:pos="1482"/>
        </w:tabs>
        <w:ind w:firstLine="709"/>
        <w:jc w:val="both"/>
        <w:rPr>
          <w:rFonts w:ascii="Times New Roman" w:hAnsi="Times New Roman" w:cs="Times New Roman"/>
        </w:rPr>
      </w:pPr>
      <w:r w:rsidRPr="00575BFC">
        <w:rPr>
          <w:rFonts w:ascii="Times New Roman" w:hAnsi="Times New Roman" w:cs="Times New Roman"/>
        </w:rPr>
        <w:t>4.2.3.</w:t>
      </w:r>
      <w:r w:rsidRPr="00575BFC">
        <w:rPr>
          <w:rFonts w:ascii="Times New Roman" w:hAnsi="Times New Roman" w:cs="Times New Roman"/>
        </w:rPr>
        <w:tab/>
        <w:t>Описание административной процедуры «Передача документов в органы опеки и попечительства».</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Основанием для начала выполнения административной процедуры по передаче документов в органы опеки и попечительства является поступление и регистрация заявления и прилагаемых к нему документов,</w:t>
      </w:r>
      <w:r>
        <w:rPr>
          <w:rFonts w:ascii="Times New Roman" w:hAnsi="Times New Roman" w:cs="Times New Roman"/>
        </w:rPr>
        <w:t xml:space="preserve"> </w:t>
      </w:r>
      <w:r w:rsidRPr="00575BFC">
        <w:rPr>
          <w:rFonts w:ascii="Times New Roman" w:hAnsi="Times New Roman" w:cs="Times New Roman"/>
        </w:rPr>
        <w:t>представленных в МФЦ заявителем для выполнения соответствующей административной процедуры.</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Специалист МФЦ, ответственный за прием заявления и документов, формирует пакет документов и передает сотруднику МФЦ, ответственному за передачу документов.</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Сотрудник МФЦ, ответственный за передачу документов, передает комплект документов из МФЦ специалисту органа опеки и попечительства, ответственному за прием документов в органе опеки и попечительства, согласно акту приема-передачи.</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При поступлении документов специалист органа опеки и попечительства, ответственный за прием документов, проверяет наличие представленных документов в соответствии с перечнем документов, указанных в подпунктах 2.6.1, 2.6.2 пункта 2.6 настоящего</w:t>
      </w:r>
      <w:r>
        <w:rPr>
          <w:rFonts w:ascii="Times New Roman" w:hAnsi="Times New Roman" w:cs="Times New Roman"/>
        </w:rPr>
        <w:t xml:space="preserve"> </w:t>
      </w:r>
      <w:r w:rsidRPr="00575BFC">
        <w:rPr>
          <w:rFonts w:ascii="Times New Roman" w:hAnsi="Times New Roman" w:cs="Times New Roman"/>
        </w:rPr>
        <w:t>Административного регламента.</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Специалист органа опеки и попечительства, принимающий документы, ведет журнал учета граждан, обратившихся в орган опеки и попечительства. Журнал учета граждан, обратившихся в орган опеки и попечительства, содержит следующие сведения:</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порядковый номер записи;</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данные о получателе государственной услуги (фамилия, имя, отчество, адрес, телефон, семейное положение);</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перечень представленных документов;</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результаты рассмотрения документов.</w:t>
      </w:r>
    </w:p>
    <w:p w:rsidR="0027074F" w:rsidRPr="00575BFC" w:rsidRDefault="0027074F" w:rsidP="00575BFC">
      <w:pPr>
        <w:ind w:firstLine="709"/>
        <w:jc w:val="both"/>
        <w:rPr>
          <w:rFonts w:ascii="Times New Roman" w:hAnsi="Times New Roman" w:cs="Times New Roman"/>
        </w:rPr>
      </w:pPr>
      <w:r w:rsidRPr="00575BFC">
        <w:rPr>
          <w:rFonts w:ascii="Times New Roman" w:hAnsi="Times New Roman" w:cs="Times New Roman"/>
        </w:rPr>
        <w:t>Специалист органа опеки и попечительства формирует личное дело заявителя.</w:t>
      </w:r>
    </w:p>
    <w:p w:rsidR="0027074F" w:rsidRPr="002B413F" w:rsidRDefault="0027074F" w:rsidP="00575BFC">
      <w:pPr>
        <w:ind w:firstLine="709"/>
        <w:jc w:val="both"/>
        <w:rPr>
          <w:rFonts w:ascii="Times New Roman" w:hAnsi="Times New Roman" w:cs="Times New Roman"/>
        </w:rPr>
      </w:pPr>
      <w:r w:rsidRPr="00575BFC">
        <w:rPr>
          <w:rFonts w:ascii="Times New Roman" w:hAnsi="Times New Roman" w:cs="Times New Roman"/>
        </w:rPr>
        <w:t>Максимальный срок выполнения административной процедуры - не позднее следующего рабочего дня с момента передачи комплекта документов из МФЦ специалисту органа опеки и попечительства.</w:t>
      </w:r>
    </w:p>
    <w:p w:rsidR="0027074F" w:rsidRPr="002B413F" w:rsidRDefault="0027074F" w:rsidP="00575BFC">
      <w:pPr>
        <w:ind w:firstLine="709"/>
        <w:jc w:val="both"/>
        <w:rPr>
          <w:rFonts w:ascii="Times New Roman" w:hAnsi="Times New Roman" w:cs="Times New Roman"/>
        </w:rPr>
      </w:pPr>
    </w:p>
    <w:p w:rsidR="0027074F" w:rsidRPr="0045378C" w:rsidRDefault="0027074F" w:rsidP="0045378C">
      <w:pPr>
        <w:ind w:firstLine="709"/>
        <w:jc w:val="center"/>
        <w:outlineLvl w:val="5"/>
        <w:rPr>
          <w:rFonts w:ascii="Times New Roman" w:hAnsi="Times New Roman" w:cs="Times New Roman"/>
          <w:b/>
        </w:rPr>
      </w:pPr>
      <w:bookmarkStart w:id="2" w:name="bookmark7"/>
      <w:r w:rsidRPr="0045378C">
        <w:rPr>
          <w:rFonts w:ascii="Times New Roman" w:hAnsi="Times New Roman" w:cs="Times New Roman"/>
          <w:b/>
        </w:rPr>
        <w:t>V. Формы контроля за предоставлением государственной услуги</w:t>
      </w:r>
      <w:bookmarkEnd w:id="2"/>
    </w:p>
    <w:p w:rsidR="0027074F" w:rsidRPr="0045378C" w:rsidRDefault="0027074F" w:rsidP="0045378C">
      <w:pPr>
        <w:tabs>
          <w:tab w:val="left" w:pos="1237"/>
        </w:tabs>
        <w:ind w:firstLine="709"/>
        <w:jc w:val="both"/>
        <w:rPr>
          <w:rFonts w:ascii="Times New Roman" w:hAnsi="Times New Roman" w:cs="Times New Roman"/>
        </w:rPr>
      </w:pPr>
      <w:r w:rsidRPr="0045378C">
        <w:rPr>
          <w:rFonts w:ascii="Times New Roman" w:hAnsi="Times New Roman" w:cs="Times New Roman"/>
        </w:rPr>
        <w:t>5.1.</w:t>
      </w:r>
      <w:r w:rsidRPr="0045378C">
        <w:rPr>
          <w:rFonts w:ascii="Times New Roman" w:hAnsi="Times New Roman" w:cs="Times New Roman"/>
        </w:rPr>
        <w:tab/>
        <w:t>Текущий контроль за соблюдением и исполнением специалистами органов опеки и попечительства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должностными лицами министерства.</w:t>
      </w:r>
    </w:p>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Специалисты органов опеки и попечительства несут ответственность за выполнение административных процедур в соответствии с настоящим Административным регламентом, за соблюдение последовательности административных процедур и сроков их выполнения, за достоверность информации, представляемой в ходе предоставления государственной услуги.</w:t>
      </w:r>
    </w:p>
    <w:p w:rsidR="0027074F" w:rsidRPr="0045378C" w:rsidRDefault="0027074F" w:rsidP="0045378C">
      <w:pPr>
        <w:tabs>
          <w:tab w:val="left" w:pos="1546"/>
        </w:tabs>
        <w:ind w:firstLine="709"/>
        <w:jc w:val="both"/>
        <w:rPr>
          <w:rFonts w:ascii="Times New Roman" w:hAnsi="Times New Roman" w:cs="Times New Roman"/>
        </w:rPr>
      </w:pPr>
      <w:r w:rsidRPr="0045378C">
        <w:rPr>
          <w:rFonts w:ascii="Times New Roman" w:hAnsi="Times New Roman" w:cs="Times New Roman"/>
        </w:rPr>
        <w:t>5.2.</w:t>
      </w:r>
      <w:r w:rsidRPr="0045378C">
        <w:rPr>
          <w:rFonts w:ascii="Times New Roman" w:hAnsi="Times New Roman" w:cs="Times New Roman"/>
        </w:rPr>
        <w:tab/>
        <w:t>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принятие решений и подготовку ответов на обращения получателей государственной услуги, содержащие жалобы на решения, действия (бездействие) должностных лиц.</w:t>
      </w:r>
    </w:p>
    <w:p w:rsidR="0027074F" w:rsidRPr="0045378C" w:rsidRDefault="0027074F" w:rsidP="0045378C">
      <w:pPr>
        <w:tabs>
          <w:tab w:val="left" w:pos="1316"/>
        </w:tabs>
        <w:ind w:firstLine="709"/>
        <w:jc w:val="both"/>
        <w:rPr>
          <w:rFonts w:ascii="Times New Roman" w:hAnsi="Times New Roman" w:cs="Times New Roman"/>
        </w:rPr>
      </w:pPr>
      <w:r w:rsidRPr="0045378C">
        <w:rPr>
          <w:rFonts w:ascii="Times New Roman" w:hAnsi="Times New Roman" w:cs="Times New Roman"/>
        </w:rPr>
        <w:t>5.3.</w:t>
      </w:r>
      <w:r w:rsidRPr="0045378C">
        <w:rPr>
          <w:rFonts w:ascii="Times New Roman" w:hAnsi="Times New Roman" w:cs="Times New Roman"/>
        </w:rPr>
        <w:tab/>
        <w:t>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27074F" w:rsidRPr="0045378C" w:rsidRDefault="0027074F" w:rsidP="0045378C">
      <w:pPr>
        <w:tabs>
          <w:tab w:val="left" w:pos="1215"/>
        </w:tabs>
        <w:ind w:firstLine="709"/>
        <w:jc w:val="both"/>
        <w:rPr>
          <w:rFonts w:ascii="Times New Roman" w:hAnsi="Times New Roman" w:cs="Times New Roman"/>
        </w:rPr>
      </w:pPr>
      <w:r w:rsidRPr="0045378C">
        <w:rPr>
          <w:rFonts w:ascii="Times New Roman" w:hAnsi="Times New Roman" w:cs="Times New Roman"/>
        </w:rPr>
        <w:t>5.4.</w:t>
      </w:r>
      <w:r w:rsidRPr="0045378C">
        <w:rPr>
          <w:rFonts w:ascii="Times New Roman" w:hAnsi="Times New Roman" w:cs="Times New Roman"/>
        </w:rPr>
        <w:tab/>
        <w:t>Контроль на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органов опеки и попечительства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w:t>
      </w:r>
      <w:r>
        <w:rPr>
          <w:rFonts w:ascii="Times New Roman" w:hAnsi="Times New Roman" w:cs="Times New Roman"/>
        </w:rPr>
        <w:t>авления государственной услуги.</w:t>
      </w:r>
    </w:p>
    <w:p w:rsidR="0027074F" w:rsidRPr="002B413F" w:rsidRDefault="0027074F" w:rsidP="0045378C">
      <w:pPr>
        <w:ind w:firstLine="709"/>
        <w:jc w:val="both"/>
        <w:rPr>
          <w:rFonts w:ascii="Times New Roman" w:hAnsi="Times New Roman" w:cs="Times New Roman"/>
        </w:rPr>
      </w:pPr>
    </w:p>
    <w:p w:rsidR="0027074F" w:rsidRPr="00870A01" w:rsidRDefault="0027074F" w:rsidP="00870A01">
      <w:pPr>
        <w:ind w:firstLine="708"/>
        <w:jc w:val="both"/>
        <w:rPr>
          <w:rFonts w:ascii="Times New Roman" w:hAnsi="Times New Roman" w:cs="Times New Roman"/>
          <w:b/>
        </w:rPr>
      </w:pPr>
      <w:bookmarkStart w:id="3" w:name="bookmark8"/>
      <w:r w:rsidRPr="0045378C">
        <w:rPr>
          <w:rFonts w:ascii="Times New Roman" w:hAnsi="Times New Roman" w:cs="Times New Roman"/>
          <w:b/>
          <w:lang w:val="en-US"/>
        </w:rPr>
        <w:t>VI</w:t>
      </w:r>
      <w:r w:rsidRPr="0045378C">
        <w:rPr>
          <w:rFonts w:ascii="Times New Roman" w:hAnsi="Times New Roman" w:cs="Times New Roman"/>
          <w:b/>
        </w:rPr>
        <w:t xml:space="preserve">. </w:t>
      </w:r>
      <w:bookmarkEnd w:id="3"/>
      <w:r w:rsidRPr="00870A01">
        <w:rPr>
          <w:rFonts w:ascii="Times New Roman" w:hAnsi="Times New Roman" w:cs="Times New Roman"/>
          <w:b/>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rPr>
        <w:t xml:space="preserve">государственную </w:t>
      </w:r>
      <w:r w:rsidRPr="00870A01">
        <w:rPr>
          <w:rFonts w:ascii="Times New Roman" w:hAnsi="Times New Roman" w:cs="Times New Roman"/>
          <w:b/>
        </w:rPr>
        <w:t xml:space="preserve">услугу, должностного лица органа, предоставляющего </w:t>
      </w:r>
      <w:r>
        <w:rPr>
          <w:rFonts w:ascii="Times New Roman" w:hAnsi="Times New Roman" w:cs="Times New Roman"/>
          <w:b/>
        </w:rPr>
        <w:t>государственную</w:t>
      </w:r>
      <w:r w:rsidRPr="00870A01">
        <w:rPr>
          <w:rFonts w:ascii="Times New Roman" w:hAnsi="Times New Roman" w:cs="Times New Roman"/>
          <w:b/>
        </w:rPr>
        <w:t xml:space="preserve">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 Досудебный порядок обжалования.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5.2.1. Заявитель может обратиться с жалобой, в том числе в следующих случаях:</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7074F" w:rsidRPr="00870A01" w:rsidRDefault="0027074F" w:rsidP="00870A01">
      <w:pPr>
        <w:pStyle w:val="ConsPlusNormal"/>
        <w:jc w:val="both"/>
        <w:rPr>
          <w:rFonts w:ascii="Times New Roman" w:hAnsi="Times New Roman"/>
          <w:sz w:val="24"/>
          <w:szCs w:val="24"/>
        </w:rPr>
      </w:pPr>
      <w:r w:rsidRPr="00870A01">
        <w:rPr>
          <w:rFonts w:ascii="Times New Roman" w:hAnsi="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870A01">
          <w:rPr>
            <w:rFonts w:ascii="Times New Roman" w:hAnsi="Times New Roman"/>
            <w:sz w:val="24"/>
            <w:szCs w:val="24"/>
          </w:rPr>
          <w:t>пунктом 4 части 1 статьи 7</w:t>
        </w:r>
      </w:hyperlink>
      <w:r w:rsidRPr="00870A01">
        <w:rPr>
          <w:rFonts w:ascii="Times New Roman" w:hAnsi="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870A01">
          <w:rPr>
            <w:rFonts w:ascii="Times New Roman" w:hAnsi="Times New Roman"/>
            <w:sz w:val="24"/>
            <w:szCs w:val="24"/>
          </w:rPr>
          <w:t>частью 1.3 статьи 16</w:t>
        </w:r>
      </w:hyperlink>
      <w:r w:rsidRPr="00870A01">
        <w:rPr>
          <w:rFonts w:ascii="Times New Roman" w:hAnsi="Times New Roman"/>
          <w:sz w:val="24"/>
          <w:szCs w:val="24"/>
        </w:rPr>
        <w:t xml:space="preserve"> Федерального закона № 210-ФЗ.</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5.2.2. 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5.2.4. Жалоба должна содержать:</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Время приёма жалоб должно совпадать со временем предоставления муниципальных услуг.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В электронном виде жалоба может быть подана заявителем посредством: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сети Интернет, включая официальный сайт органа, предоставляющего муниципальную услугу;</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Единого портала, Регионального портала.</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5.2.12. По результатам рассмотрения жалобы принимается решение:</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в удовлетворении жалобы отказывается.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7074F" w:rsidRPr="00870A01" w:rsidRDefault="0027074F" w:rsidP="00870A01">
      <w:pPr>
        <w:pStyle w:val="ConsPlusNormal"/>
        <w:jc w:val="both"/>
        <w:rPr>
          <w:rFonts w:ascii="Times New Roman" w:hAnsi="Times New Roman"/>
          <w:sz w:val="24"/>
          <w:szCs w:val="24"/>
        </w:rPr>
      </w:pPr>
      <w:r w:rsidRPr="00870A01">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10" w:history="1">
        <w:r w:rsidRPr="00870A01">
          <w:rPr>
            <w:rFonts w:ascii="Times New Roman" w:hAnsi="Times New Roman"/>
            <w:sz w:val="24"/>
            <w:szCs w:val="24"/>
          </w:rPr>
          <w:t>части 8</w:t>
        </w:r>
      </w:hyperlink>
      <w:r w:rsidRPr="00870A01">
        <w:rPr>
          <w:rFonts w:ascii="Times New Roman" w:hAnsi="Times New Roman"/>
          <w:sz w:val="24"/>
          <w:szCs w:val="24"/>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870A01">
          <w:rPr>
            <w:rFonts w:ascii="Times New Roman" w:hAnsi="Times New Roman"/>
            <w:sz w:val="24"/>
            <w:szCs w:val="24"/>
          </w:rPr>
          <w:t>частью 1.1 статьи 16</w:t>
        </w:r>
      </w:hyperlink>
      <w:r w:rsidRPr="00870A01">
        <w:rPr>
          <w:rFonts w:ascii="Times New Roman" w:hAnsi="Times New Roman"/>
          <w:sz w:val="24"/>
          <w:szCs w:val="24"/>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074F" w:rsidRPr="00870A01" w:rsidRDefault="0027074F" w:rsidP="00870A01">
      <w:pPr>
        <w:autoSpaceDE w:val="0"/>
        <w:autoSpaceDN w:val="0"/>
        <w:adjustRightInd w:val="0"/>
        <w:ind w:firstLine="720"/>
        <w:jc w:val="both"/>
        <w:rPr>
          <w:rFonts w:ascii="Times New Roman" w:hAnsi="Times New Roman" w:cs="Times New Roman"/>
        </w:rPr>
      </w:pPr>
      <w:r w:rsidRPr="00870A01">
        <w:rPr>
          <w:rFonts w:ascii="Times New Roman" w:hAnsi="Times New Roman" w:cs="Times New Roman"/>
        </w:rPr>
        <w:t xml:space="preserve">В случае признания жалобы не подлежащей удовлетворению в ответе заявителю, указанном в </w:t>
      </w:r>
      <w:hyperlink r:id="rId12" w:history="1">
        <w:r w:rsidRPr="00870A01">
          <w:rPr>
            <w:rFonts w:ascii="Times New Roman" w:hAnsi="Times New Roman" w:cs="Times New Roman"/>
          </w:rPr>
          <w:t>части 8</w:t>
        </w:r>
      </w:hyperlink>
      <w:r w:rsidRPr="00870A01">
        <w:rPr>
          <w:rFonts w:ascii="Times New Roman" w:hAnsi="Times New Roman" w:cs="Times New Roman"/>
        </w:rPr>
        <w:t xml:space="preserve">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5.2.14. В ответе по результатам рассмотрения жалобы указываются: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фамилия, имя, отчество (последнее – при наличии) или наименование заявителя;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основания для принятия решения по жалобе;</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принятое по жалобе решение;</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сведения о порядке обжалования принятого по жалобе решения.</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5.2.16. Орган, предоставляющий муниципальную услугу, отказывает в удовлетворении жалобы в следующих случаях: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 xml:space="preserve">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 </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5.3. Порядок обжалования решения по жалобе.</w:t>
      </w:r>
    </w:p>
    <w:p w:rsidR="0027074F" w:rsidRPr="00870A01" w:rsidRDefault="0027074F" w:rsidP="00870A01">
      <w:pPr>
        <w:autoSpaceDE w:val="0"/>
        <w:ind w:firstLine="709"/>
        <w:jc w:val="both"/>
        <w:rPr>
          <w:rFonts w:ascii="Times New Roman" w:hAnsi="Times New Roman" w:cs="Times New Roman"/>
        </w:rPr>
      </w:pPr>
      <w:r w:rsidRPr="00870A01">
        <w:rPr>
          <w:rFonts w:ascii="Times New Roman" w:hAnsi="Times New Roman" w:cs="Times New Roman"/>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r>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69.2pt;margin-top:28.7pt;width:78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"/>
        </w:pict>
      </w:r>
      <w:r w:rsidRPr="00870A01">
        <w:rPr>
          <w:rFonts w:ascii="Times New Roman" w:hAnsi="Times New Roman" w:cs="Times New Roman"/>
        </w:rPr>
        <w:t>.</w:t>
      </w:r>
    </w:p>
    <w:p w:rsidR="0027074F" w:rsidRPr="00870A01" w:rsidRDefault="0027074F" w:rsidP="00870A01">
      <w:pPr>
        <w:autoSpaceDE w:val="0"/>
        <w:autoSpaceDN w:val="0"/>
        <w:adjustRightInd w:val="0"/>
        <w:ind w:firstLine="720"/>
        <w:jc w:val="both"/>
        <w:rPr>
          <w:rFonts w:ascii="Times New Roman" w:hAnsi="Times New Roman" w:cs="Times New Roman"/>
        </w:rPr>
      </w:pPr>
      <w:r w:rsidRPr="00870A01">
        <w:rPr>
          <w:rFonts w:ascii="Times New Roman" w:hAnsi="Times New Roman" w:cs="Times New Roman"/>
        </w:rPr>
        <w:t xml:space="preserve">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w:t>
      </w:r>
      <w:r w:rsidRPr="00870A01">
        <w:rPr>
          <w:rFonts w:ascii="Times New Roman" w:hAnsi="Times New Roman" w:cs="Times New Roman"/>
          <w:bCs/>
        </w:rPr>
        <w:t>администрации (</w:t>
      </w:r>
      <w:r w:rsidRPr="00870A01">
        <w:rPr>
          <w:rFonts w:ascii="Times New Roman" w:hAnsi="Times New Roman" w:cs="Times New Roman"/>
          <w:bCs/>
          <w:lang w:val="en-US"/>
        </w:rPr>
        <w:t>www</w:t>
      </w:r>
      <w:r w:rsidRPr="00870A01">
        <w:rPr>
          <w:rFonts w:ascii="Times New Roman" w:hAnsi="Times New Roman" w:cs="Times New Roman"/>
          <w:bCs/>
        </w:rPr>
        <w:t>.</w:t>
      </w:r>
      <w:hyperlink r:id="rId13" w:history="1">
        <w:r w:rsidRPr="00870A01">
          <w:rPr>
            <w:rStyle w:val="Hyperlink"/>
            <w:rFonts w:ascii="Times New Roman" w:hAnsi="Times New Roman"/>
            <w:bCs/>
            <w:color w:val="auto"/>
            <w:lang w:val="en-US"/>
          </w:rPr>
          <w:t>admorlov</w:t>
        </w:r>
        <w:r w:rsidRPr="00870A01">
          <w:rPr>
            <w:rStyle w:val="Hyperlink"/>
            <w:rFonts w:ascii="Times New Roman" w:hAnsi="Times New Roman"/>
            <w:bCs/>
            <w:color w:val="auto"/>
          </w:rPr>
          <w:t>.</w:t>
        </w:r>
        <w:r w:rsidRPr="00870A01">
          <w:rPr>
            <w:rStyle w:val="Hyperlink"/>
            <w:rFonts w:ascii="Times New Roman" w:hAnsi="Times New Roman"/>
            <w:bCs/>
            <w:color w:val="auto"/>
            <w:lang w:val="en-US"/>
          </w:rPr>
          <w:t>ru</w:t>
        </w:r>
      </w:hyperlink>
      <w:r w:rsidRPr="00870A01">
        <w:rPr>
          <w:rFonts w:ascii="Times New Roman" w:hAnsi="Times New Roman" w:cs="Times New Roman"/>
          <w:bCs/>
        </w:rPr>
        <w:t>).</w:t>
      </w:r>
    </w:p>
    <w:p w:rsidR="0027074F" w:rsidRPr="00870A01" w:rsidRDefault="0027074F" w:rsidP="00870A01">
      <w:pPr>
        <w:tabs>
          <w:tab w:val="left" w:pos="6680"/>
        </w:tabs>
        <w:autoSpaceDE w:val="0"/>
        <w:ind w:firstLine="709"/>
        <w:jc w:val="both"/>
        <w:rPr>
          <w:rFonts w:ascii="Times New Roman" w:hAnsi="Times New Roman" w:cs="Times New Roman"/>
        </w:rPr>
      </w:pPr>
      <w:r w:rsidRPr="00870A01">
        <w:rPr>
          <w:rFonts w:ascii="Times New Roman" w:hAnsi="Times New Roman" w:cs="Times New Roman"/>
        </w:rPr>
        <w:t xml:space="preserve">                                                   ______________</w:t>
      </w:r>
      <w:r w:rsidRPr="00870A01">
        <w:rPr>
          <w:rFonts w:ascii="Times New Roman" w:hAnsi="Times New Roman" w:cs="Times New Roman"/>
        </w:rPr>
        <w:tab/>
      </w:r>
    </w:p>
    <w:p w:rsidR="0027074F" w:rsidRPr="00870A01" w:rsidRDefault="0027074F" w:rsidP="0045378C">
      <w:pPr>
        <w:ind w:firstLine="709"/>
        <w:jc w:val="both"/>
        <w:rPr>
          <w:rFonts w:ascii="Times New Roman" w:hAnsi="Times New Roman" w:cs="Times New Roman"/>
        </w:rPr>
      </w:pPr>
    </w:p>
    <w:p w:rsidR="0027074F" w:rsidRPr="0045378C" w:rsidRDefault="0027074F" w:rsidP="00870A01">
      <w:pPr>
        <w:tabs>
          <w:tab w:val="left" w:pos="375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Default="0027074F" w:rsidP="008F73AA">
      <w:pPr>
        <w:ind w:left="5103"/>
        <w:jc w:val="both"/>
        <w:rPr>
          <w:rFonts w:ascii="Times New Roman" w:hAnsi="Times New Roman" w:cs="Times New Roman"/>
        </w:rPr>
      </w:pPr>
    </w:p>
    <w:p w:rsidR="0027074F" w:rsidRPr="0045378C" w:rsidRDefault="0027074F" w:rsidP="008F73AA">
      <w:pPr>
        <w:ind w:left="5103"/>
        <w:jc w:val="both"/>
        <w:rPr>
          <w:rFonts w:ascii="Times New Roman" w:hAnsi="Times New Roman" w:cs="Times New Roman"/>
        </w:rPr>
      </w:pPr>
      <w:r w:rsidRPr="0045378C">
        <w:rPr>
          <w:rFonts w:ascii="Times New Roman" w:hAnsi="Times New Roman" w:cs="Times New Roman"/>
        </w:rPr>
        <w:t>Приложение № 1</w:t>
      </w:r>
    </w:p>
    <w:p w:rsidR="0027074F" w:rsidRDefault="0027074F" w:rsidP="008F73AA">
      <w:pPr>
        <w:ind w:left="5103"/>
        <w:jc w:val="both"/>
        <w:rPr>
          <w:rFonts w:ascii="Times New Roman" w:hAnsi="Times New Roman" w:cs="Times New Roman"/>
        </w:rPr>
      </w:pPr>
      <w:r w:rsidRPr="0045378C">
        <w:rPr>
          <w:rFonts w:ascii="Times New Roman" w:hAnsi="Times New Roman" w:cs="Times New Roman"/>
        </w:rPr>
        <w:t>к Административному регламенту</w:t>
      </w:r>
    </w:p>
    <w:p w:rsidR="0027074F" w:rsidRPr="0045378C" w:rsidRDefault="0027074F" w:rsidP="008F73AA">
      <w:pPr>
        <w:ind w:left="5103"/>
        <w:jc w:val="both"/>
        <w:rPr>
          <w:rFonts w:ascii="Times New Roman" w:hAnsi="Times New Roman" w:cs="Times New Roman"/>
        </w:rPr>
      </w:pPr>
      <w:r>
        <w:rPr>
          <w:rFonts w:ascii="Times New Roman" w:hAnsi="Times New Roman" w:cs="Times New Roman"/>
        </w:rPr>
        <w:t>___________________________________</w:t>
      </w:r>
    </w:p>
    <w:p w:rsidR="0027074F" w:rsidRDefault="0027074F" w:rsidP="008F73AA">
      <w:pPr>
        <w:tabs>
          <w:tab w:val="left" w:leader="underscore" w:pos="4326"/>
        </w:tabs>
        <w:ind w:left="5103"/>
        <w:jc w:val="both"/>
        <w:rPr>
          <w:rFonts w:ascii="Times New Roman" w:hAnsi="Times New Roman" w:cs="Times New Roman"/>
        </w:rPr>
      </w:pPr>
      <w:r w:rsidRPr="0045378C">
        <w:rPr>
          <w:rFonts w:ascii="Times New Roman" w:hAnsi="Times New Roman" w:cs="Times New Roman"/>
          <w:sz w:val="20"/>
          <w:szCs w:val="20"/>
        </w:rPr>
        <w:t xml:space="preserve">(наименование органа опеки и попечительства) </w:t>
      </w:r>
    </w:p>
    <w:p w:rsidR="0027074F" w:rsidRPr="0045378C" w:rsidRDefault="0027074F" w:rsidP="008F73AA">
      <w:pPr>
        <w:tabs>
          <w:tab w:val="left" w:leader="underscore" w:pos="4326"/>
        </w:tabs>
        <w:ind w:left="5103"/>
        <w:jc w:val="both"/>
        <w:rPr>
          <w:rFonts w:ascii="Times New Roman" w:hAnsi="Times New Roman" w:cs="Times New Roman"/>
        </w:rPr>
      </w:pPr>
      <w:r>
        <w:rPr>
          <w:rFonts w:ascii="Times New Roman" w:hAnsi="Times New Roman" w:cs="Times New Roman"/>
        </w:rPr>
        <w:t>___________________________________</w:t>
      </w:r>
    </w:p>
    <w:p w:rsidR="0027074F" w:rsidRPr="0045378C" w:rsidRDefault="0027074F" w:rsidP="008F73AA">
      <w:pPr>
        <w:ind w:left="5103"/>
        <w:jc w:val="center"/>
        <w:rPr>
          <w:rFonts w:ascii="Times New Roman" w:hAnsi="Times New Roman" w:cs="Times New Roman"/>
          <w:sz w:val="18"/>
          <w:szCs w:val="18"/>
        </w:rPr>
      </w:pPr>
      <w:r w:rsidRPr="0045378C">
        <w:rPr>
          <w:rFonts w:ascii="Times New Roman" w:hAnsi="Times New Roman" w:cs="Times New Roman"/>
          <w:sz w:val="18"/>
          <w:szCs w:val="18"/>
        </w:rPr>
        <w:t>(фамилия, имя, отчество (последнее - при наличии), год рождения заявителя)</w:t>
      </w:r>
    </w:p>
    <w:p w:rsidR="0027074F" w:rsidRPr="0045378C" w:rsidRDefault="0027074F" w:rsidP="008F73AA">
      <w:pPr>
        <w:ind w:left="5103"/>
        <w:jc w:val="both"/>
        <w:rPr>
          <w:rFonts w:ascii="Times New Roman" w:hAnsi="Times New Roman" w:cs="Times New Roman"/>
        </w:rPr>
      </w:pPr>
      <w:r w:rsidRPr="0045378C">
        <w:rPr>
          <w:rFonts w:ascii="Times New Roman" w:hAnsi="Times New Roman" w:cs="Times New Roman"/>
        </w:rPr>
        <w:t>проживающего(ей) по адресу:</w:t>
      </w:r>
    </w:p>
    <w:p w:rsidR="0027074F" w:rsidRDefault="0027074F" w:rsidP="008F73AA">
      <w:pPr>
        <w:ind w:left="5103"/>
        <w:jc w:val="both"/>
        <w:rPr>
          <w:rFonts w:ascii="Times New Roman" w:hAnsi="Times New Roman" w:cs="Times New Roman"/>
        </w:rPr>
      </w:pPr>
      <w:r>
        <w:rPr>
          <w:rFonts w:ascii="Times New Roman" w:hAnsi="Times New Roman" w:cs="Times New Roman"/>
        </w:rPr>
        <w:t>___________________________________</w:t>
      </w:r>
    </w:p>
    <w:p w:rsidR="0027074F" w:rsidRPr="0045378C" w:rsidRDefault="0027074F" w:rsidP="008F73AA">
      <w:pPr>
        <w:ind w:left="5103"/>
        <w:jc w:val="both"/>
        <w:rPr>
          <w:rFonts w:ascii="Times New Roman" w:hAnsi="Times New Roman" w:cs="Times New Roman"/>
        </w:rPr>
      </w:pPr>
      <w:r>
        <w:rPr>
          <w:rFonts w:ascii="Times New Roman" w:hAnsi="Times New Roman" w:cs="Times New Roman"/>
        </w:rPr>
        <w:t>___________________________________</w:t>
      </w:r>
    </w:p>
    <w:p w:rsidR="0027074F" w:rsidRDefault="0027074F" w:rsidP="008F73AA">
      <w:pPr>
        <w:ind w:left="5103"/>
        <w:jc w:val="both"/>
        <w:rPr>
          <w:rFonts w:ascii="Times New Roman" w:hAnsi="Times New Roman" w:cs="Times New Roman"/>
        </w:rPr>
      </w:pPr>
      <w:r w:rsidRPr="0045378C">
        <w:rPr>
          <w:rFonts w:ascii="Times New Roman" w:hAnsi="Times New Roman" w:cs="Times New Roman"/>
        </w:rPr>
        <w:t>паспорт:</w:t>
      </w:r>
    </w:p>
    <w:p w:rsidR="0027074F" w:rsidRPr="008F73AA" w:rsidRDefault="0027074F" w:rsidP="008F73AA">
      <w:pPr>
        <w:tabs>
          <w:tab w:val="left" w:leader="underscore" w:pos="6885"/>
        </w:tabs>
        <w:ind w:left="5103"/>
        <w:jc w:val="both"/>
        <w:rPr>
          <w:rFonts w:ascii="Times New Roman" w:hAnsi="Times New Roman" w:cs="Times New Roman"/>
        </w:rPr>
      </w:pPr>
      <w:r w:rsidRPr="0045378C">
        <w:rPr>
          <w:rFonts w:ascii="Times New Roman" w:hAnsi="Times New Roman" w:cs="Times New Roman"/>
        </w:rPr>
        <w:t>серия</w:t>
      </w:r>
      <w:r w:rsidRPr="0045378C">
        <w:rPr>
          <w:rFonts w:ascii="Times New Roman" w:hAnsi="Times New Roman" w:cs="Times New Roman"/>
        </w:rPr>
        <w:tab/>
        <w:t>№</w:t>
      </w:r>
      <w:r>
        <w:rPr>
          <w:rFonts w:ascii="Times New Roman" w:hAnsi="Times New Roman" w:cs="Times New Roman"/>
        </w:rPr>
        <w:t>__________________</w:t>
      </w:r>
    </w:p>
    <w:p w:rsidR="0027074F" w:rsidRDefault="0027074F" w:rsidP="008F73AA">
      <w:pPr>
        <w:ind w:left="5103"/>
        <w:jc w:val="both"/>
        <w:rPr>
          <w:rFonts w:ascii="Times New Roman" w:hAnsi="Times New Roman" w:cs="Times New Roman"/>
        </w:rPr>
      </w:pPr>
      <w:r w:rsidRPr="0045378C">
        <w:rPr>
          <w:rFonts w:ascii="Times New Roman" w:hAnsi="Times New Roman" w:cs="Times New Roman"/>
        </w:rPr>
        <w:t>выдан</w:t>
      </w:r>
      <w:r>
        <w:rPr>
          <w:rFonts w:ascii="Times New Roman" w:hAnsi="Times New Roman" w:cs="Times New Roman"/>
        </w:rPr>
        <w:t>_____________________________</w:t>
      </w:r>
    </w:p>
    <w:p w:rsidR="0027074F" w:rsidRPr="0045378C" w:rsidRDefault="0027074F" w:rsidP="008F73AA">
      <w:pPr>
        <w:ind w:left="5103"/>
        <w:jc w:val="both"/>
        <w:rPr>
          <w:rFonts w:ascii="Times New Roman" w:hAnsi="Times New Roman" w:cs="Times New Roman"/>
        </w:rPr>
      </w:pPr>
      <w:r>
        <w:rPr>
          <w:rFonts w:ascii="Times New Roman" w:hAnsi="Times New Roman" w:cs="Times New Roman"/>
        </w:rPr>
        <w:t>___________________________________</w:t>
      </w:r>
    </w:p>
    <w:p w:rsidR="0027074F" w:rsidRPr="0045378C" w:rsidRDefault="0027074F" w:rsidP="008F73AA">
      <w:pPr>
        <w:ind w:left="5103"/>
        <w:jc w:val="both"/>
        <w:rPr>
          <w:rFonts w:ascii="Times New Roman" w:hAnsi="Times New Roman" w:cs="Times New Roman"/>
        </w:rPr>
      </w:pPr>
    </w:p>
    <w:p w:rsidR="0027074F" w:rsidRDefault="0027074F" w:rsidP="008F73AA">
      <w:pPr>
        <w:ind w:firstLine="709"/>
        <w:jc w:val="center"/>
        <w:rPr>
          <w:rFonts w:ascii="Times New Roman" w:hAnsi="Times New Roman" w:cs="Times New Roman"/>
        </w:rPr>
      </w:pPr>
    </w:p>
    <w:p w:rsidR="0027074F" w:rsidRPr="0045378C" w:rsidRDefault="0027074F" w:rsidP="008F73AA">
      <w:pPr>
        <w:ind w:firstLine="709"/>
        <w:jc w:val="center"/>
        <w:rPr>
          <w:rFonts w:ascii="Times New Roman" w:hAnsi="Times New Roman" w:cs="Times New Roman"/>
        </w:rPr>
      </w:pPr>
      <w:r w:rsidRPr="0045378C">
        <w:rPr>
          <w:rFonts w:ascii="Times New Roman" w:hAnsi="Times New Roman" w:cs="Times New Roman"/>
        </w:rPr>
        <w:t>ЗАЯВЛЕНИЕ</w:t>
      </w:r>
    </w:p>
    <w:p w:rsidR="0027074F" w:rsidRPr="0045378C" w:rsidRDefault="0027074F" w:rsidP="008F73AA">
      <w:pPr>
        <w:tabs>
          <w:tab w:val="left" w:leader="underscore" w:pos="8541"/>
        </w:tabs>
        <w:ind w:firstLine="709"/>
        <w:jc w:val="both"/>
        <w:outlineLvl w:val="0"/>
        <w:rPr>
          <w:rFonts w:ascii="Times New Roman" w:hAnsi="Times New Roman" w:cs="Times New Roman"/>
        </w:rPr>
      </w:pPr>
      <w:bookmarkStart w:id="4" w:name="bookmark9"/>
      <w:r w:rsidRPr="0045378C">
        <w:rPr>
          <w:rFonts w:ascii="Times New Roman" w:hAnsi="Times New Roman" w:cs="Times New Roman"/>
        </w:rPr>
        <w:t>Я,</w:t>
      </w:r>
      <w:r w:rsidRPr="0045378C">
        <w:rPr>
          <w:rFonts w:ascii="Times New Roman" w:hAnsi="Times New Roman" w:cs="Times New Roman"/>
        </w:rPr>
        <w:tab/>
      </w:r>
      <w:bookmarkEnd w:id="4"/>
      <w:r>
        <w:rPr>
          <w:rFonts w:ascii="Times New Roman" w:hAnsi="Times New Roman" w:cs="Times New Roman"/>
        </w:rPr>
        <w:t>______</w:t>
      </w:r>
    </w:p>
    <w:p w:rsidR="0027074F" w:rsidRPr="0045378C" w:rsidRDefault="0027074F" w:rsidP="008F73AA">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5378C">
        <w:rPr>
          <w:rFonts w:ascii="Times New Roman" w:hAnsi="Times New Roman" w:cs="Times New Roman"/>
          <w:sz w:val="20"/>
          <w:szCs w:val="20"/>
        </w:rPr>
        <w:t>(фамилия, имя, отчество (последнее - при наличии))</w:t>
      </w:r>
    </w:p>
    <w:p w:rsidR="0027074F" w:rsidRPr="0045378C" w:rsidRDefault="0027074F" w:rsidP="008F73AA">
      <w:pPr>
        <w:tabs>
          <w:tab w:val="left" w:leader="underscore" w:pos="8539"/>
        </w:tabs>
        <w:jc w:val="both"/>
        <w:rPr>
          <w:rFonts w:ascii="Times New Roman" w:hAnsi="Times New Roman" w:cs="Times New Roman"/>
        </w:rPr>
      </w:pPr>
      <w:r w:rsidRPr="0045378C">
        <w:rPr>
          <w:rFonts w:ascii="Times New Roman" w:hAnsi="Times New Roman" w:cs="Times New Roman"/>
        </w:rPr>
        <w:t>прошу назначить мне в качестве помощника</w:t>
      </w:r>
      <w:r w:rsidRPr="0045378C">
        <w:rPr>
          <w:rFonts w:ascii="Times New Roman" w:hAnsi="Times New Roman" w:cs="Times New Roman"/>
        </w:rPr>
        <w:tab/>
      </w:r>
      <w:r>
        <w:rPr>
          <w:rFonts w:ascii="Times New Roman" w:hAnsi="Times New Roman" w:cs="Times New Roman"/>
        </w:rPr>
        <w:t>______,</w:t>
      </w:r>
    </w:p>
    <w:p w:rsidR="0027074F" w:rsidRPr="0045378C" w:rsidRDefault="0027074F" w:rsidP="008F73AA">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5378C">
        <w:rPr>
          <w:rFonts w:ascii="Times New Roman" w:hAnsi="Times New Roman" w:cs="Times New Roman"/>
          <w:sz w:val="20"/>
          <w:szCs w:val="20"/>
        </w:rPr>
        <w:t>(фамилия, имя, отчество (последнее - при наличии))</w:t>
      </w:r>
    </w:p>
    <w:p w:rsidR="0027074F" w:rsidRDefault="0027074F" w:rsidP="00B61FEB">
      <w:pPr>
        <w:jc w:val="both"/>
        <w:rPr>
          <w:rFonts w:ascii="Times New Roman" w:hAnsi="Times New Roman" w:cs="Times New Roman"/>
        </w:rPr>
      </w:pPr>
      <w:r>
        <w:rPr>
          <w:rFonts w:ascii="Times New Roman" w:hAnsi="Times New Roman" w:cs="Times New Roman"/>
        </w:rPr>
        <w:t xml:space="preserve">проживающего </w:t>
      </w:r>
      <w:r w:rsidRPr="0045378C">
        <w:rPr>
          <w:rFonts w:ascii="Times New Roman" w:hAnsi="Times New Roman" w:cs="Times New Roman"/>
        </w:rPr>
        <w:t>по адресу:</w:t>
      </w:r>
      <w:r>
        <w:rPr>
          <w:rFonts w:ascii="Times New Roman" w:hAnsi="Times New Roman" w:cs="Times New Roman"/>
        </w:rPr>
        <w:t>_______________________________________________________</w:t>
      </w:r>
    </w:p>
    <w:p w:rsidR="0027074F" w:rsidRPr="0045378C" w:rsidRDefault="0027074F" w:rsidP="00B61FEB">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27074F" w:rsidRPr="0045378C" w:rsidRDefault="0027074F" w:rsidP="00B61FEB">
      <w:pPr>
        <w:jc w:val="both"/>
        <w:rPr>
          <w:rFonts w:ascii="Times New Roman" w:hAnsi="Times New Roman" w:cs="Times New Roman"/>
        </w:rPr>
      </w:pPr>
      <w:r w:rsidRPr="0045378C">
        <w:rPr>
          <w:rFonts w:ascii="Times New Roman" w:hAnsi="Times New Roman" w:cs="Times New Roman"/>
        </w:rPr>
        <w:t>так как по состоянию здоровья не способен(а) самостоятельно осуществлять и защищать свои права и исполнять свои обязанности.</w:t>
      </w:r>
    </w:p>
    <w:p w:rsidR="0027074F" w:rsidRPr="0045378C" w:rsidRDefault="0027074F" w:rsidP="008F73AA">
      <w:pPr>
        <w:ind w:firstLine="709"/>
        <w:jc w:val="both"/>
        <w:rPr>
          <w:rFonts w:ascii="Times New Roman" w:hAnsi="Times New Roman" w:cs="Times New Roman"/>
        </w:rPr>
      </w:pPr>
      <w:r w:rsidRPr="0045378C">
        <w:rPr>
          <w:rFonts w:ascii="Times New Roman" w:hAnsi="Times New Roman" w:cs="Times New Roman"/>
        </w:rPr>
        <w:t>Медицинское заключение о состоянии здоровья и необходимости постороннего ухода прилагаю.</w:t>
      </w:r>
    </w:p>
    <w:p w:rsidR="0027074F" w:rsidRPr="0045378C" w:rsidRDefault="0027074F" w:rsidP="008F73AA">
      <w:pPr>
        <w:ind w:firstLine="709"/>
        <w:jc w:val="both"/>
        <w:rPr>
          <w:rFonts w:ascii="Times New Roman" w:hAnsi="Times New Roman" w:cs="Times New Roman"/>
        </w:rPr>
      </w:pPr>
      <w:r w:rsidRPr="0045378C">
        <w:rPr>
          <w:rFonts w:ascii="Times New Roman" w:hAnsi="Times New Roman" w:cs="Times New Roman"/>
        </w:rPr>
        <w:t>За достоверность представленных документов несу персональную ответственность.</w:t>
      </w:r>
    </w:p>
    <w:p w:rsidR="0027074F" w:rsidRPr="0045378C" w:rsidRDefault="0027074F" w:rsidP="008F73AA">
      <w:pPr>
        <w:ind w:firstLine="709"/>
        <w:jc w:val="both"/>
        <w:rPr>
          <w:rFonts w:ascii="Times New Roman" w:hAnsi="Times New Roman" w:cs="Times New Roman"/>
        </w:rPr>
      </w:pPr>
      <w:r w:rsidRPr="0045378C">
        <w:rPr>
          <w:rFonts w:ascii="Times New Roman" w:hAnsi="Times New Roman" w:cs="Times New Roman"/>
        </w:rPr>
        <w:t>В соответствии с Федеральным законом от 27.07.2006 № 152-ФЗ «О персональных данных» выражаю согласие на обработку своих персональных данных в целях установления патронажа.</w:t>
      </w:r>
    </w:p>
    <w:p w:rsidR="0027074F" w:rsidRPr="0045378C" w:rsidRDefault="0027074F" w:rsidP="008F73AA">
      <w:pPr>
        <w:ind w:firstLine="709"/>
        <w:jc w:val="both"/>
        <w:rPr>
          <w:rFonts w:ascii="Times New Roman" w:hAnsi="Times New Roman" w:cs="Times New Roman"/>
        </w:rPr>
      </w:pPr>
      <w:r w:rsidRPr="0045378C">
        <w:rPr>
          <w:rFonts w:ascii="Times New Roman" w:hAnsi="Times New Roman" w:cs="Times New Roman"/>
        </w:rPr>
        <w:t>Мне известно, что я могу отозвать свое согласие на обработку персональных данных путем подачи заявления в ор</w:t>
      </w:r>
      <w:r>
        <w:rPr>
          <w:rFonts w:ascii="Times New Roman" w:hAnsi="Times New Roman" w:cs="Times New Roman"/>
        </w:rPr>
        <w:t xml:space="preserve">ган опеки и попечительства. </w:t>
      </w:r>
    </w:p>
    <w:p w:rsidR="0027074F" w:rsidRDefault="0027074F" w:rsidP="008F73AA">
      <w:pPr>
        <w:ind w:firstLine="709"/>
        <w:jc w:val="both"/>
        <w:rPr>
          <w:rFonts w:ascii="Times New Roman" w:hAnsi="Times New Roman" w:cs="Times New Roman"/>
        </w:rPr>
      </w:pPr>
      <w:r w:rsidRPr="0045378C">
        <w:rPr>
          <w:rFonts w:ascii="Times New Roman" w:hAnsi="Times New Roman" w:cs="Times New Roman"/>
        </w:rPr>
        <w:t>К заявлению прилагаю следующие документы:</w:t>
      </w:r>
    </w:p>
    <w:p w:rsidR="0027074F" w:rsidRDefault="0027074F" w:rsidP="00B61FEB">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w:t>
      </w:r>
    </w:p>
    <w:p w:rsidR="0027074F" w:rsidRPr="0045378C" w:rsidRDefault="0027074F" w:rsidP="00B61FEB">
      <w:pPr>
        <w:jc w:val="both"/>
        <w:rPr>
          <w:rFonts w:ascii="Times New Roman" w:hAnsi="Times New Roman" w:cs="Times New Roman"/>
        </w:rPr>
      </w:pPr>
    </w:p>
    <w:p w:rsidR="0027074F" w:rsidRPr="0045378C" w:rsidRDefault="0027074F" w:rsidP="008F73AA">
      <w:pPr>
        <w:ind w:firstLine="709"/>
        <w:jc w:val="both"/>
        <w:rPr>
          <w:rFonts w:ascii="Times New Roman" w:hAnsi="Times New Roman" w:cs="Times New Roman"/>
        </w:rPr>
      </w:pPr>
      <w:r w:rsidRPr="0045378C">
        <w:rPr>
          <w:rFonts w:ascii="Times New Roman" w:hAnsi="Times New Roman" w:cs="Times New Roman"/>
        </w:rPr>
        <w:t>«</w:t>
      </w:r>
      <w:r>
        <w:rPr>
          <w:rFonts w:ascii="Times New Roman" w:hAnsi="Times New Roman" w:cs="Times New Roman"/>
        </w:rPr>
        <w:t>___</w:t>
      </w:r>
      <w:r w:rsidRPr="0045378C">
        <w:rPr>
          <w:rFonts w:ascii="Times New Roman" w:hAnsi="Times New Roman" w:cs="Times New Roman"/>
        </w:rPr>
        <w:t>»</w:t>
      </w:r>
      <w:r>
        <w:rPr>
          <w:rFonts w:ascii="Times New Roman" w:hAnsi="Times New Roman" w:cs="Times New Roman"/>
        </w:rPr>
        <w:t>_____________</w:t>
      </w:r>
      <w:r w:rsidRPr="0045378C">
        <w:rPr>
          <w:rFonts w:ascii="Times New Roman" w:hAnsi="Times New Roman" w:cs="Times New Roman"/>
        </w:rPr>
        <w:t>20</w:t>
      </w:r>
      <w:r>
        <w:rPr>
          <w:rFonts w:ascii="Times New Roman" w:hAnsi="Times New Roman" w:cs="Times New Roman"/>
        </w:rPr>
        <w:t>___г.    __________________         ______________________</w:t>
      </w:r>
    </w:p>
    <w:p w:rsidR="0027074F" w:rsidRPr="0045378C" w:rsidRDefault="0027074F" w:rsidP="008F73AA">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5378C">
        <w:rPr>
          <w:rFonts w:ascii="Times New Roman" w:hAnsi="Times New Roman" w:cs="Times New Roman"/>
          <w:sz w:val="20"/>
          <w:szCs w:val="20"/>
        </w:rPr>
        <w:t>(подпись)</w:t>
      </w:r>
      <w:r>
        <w:rPr>
          <w:rFonts w:ascii="Times New Roman" w:hAnsi="Times New Roman" w:cs="Times New Roman"/>
          <w:sz w:val="20"/>
          <w:szCs w:val="20"/>
        </w:rPr>
        <w:t xml:space="preserve">                                         </w:t>
      </w:r>
      <w:r w:rsidRPr="0045378C">
        <w:rPr>
          <w:rFonts w:ascii="Times New Roman" w:hAnsi="Times New Roman" w:cs="Times New Roman"/>
          <w:sz w:val="20"/>
          <w:szCs w:val="20"/>
        </w:rPr>
        <w:t>(расшифровка)</w:t>
      </w:r>
    </w:p>
    <w:p w:rsidR="0027074F" w:rsidRPr="0045378C" w:rsidRDefault="0027074F" w:rsidP="008F73AA">
      <w:pPr>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B61FEB">
      <w:pPr>
        <w:ind w:firstLine="709"/>
        <w:jc w:val="center"/>
        <w:rPr>
          <w:rFonts w:ascii="Times New Roman" w:hAnsi="Times New Roman" w:cs="Times New Roman"/>
        </w:rPr>
      </w:pPr>
      <w:r w:rsidRPr="0045378C">
        <w:rPr>
          <w:rFonts w:ascii="Times New Roman" w:hAnsi="Times New Roman" w:cs="Times New Roman"/>
        </w:rPr>
        <w:t>Расписка-уведомление (заполняется специалистом)</w:t>
      </w:r>
    </w:p>
    <w:p w:rsidR="0027074F" w:rsidRPr="0045378C" w:rsidRDefault="0027074F" w:rsidP="00B61FEB">
      <w:pPr>
        <w:ind w:firstLine="709"/>
        <w:jc w:val="center"/>
        <w:rPr>
          <w:rFonts w:ascii="Times New Roman" w:hAnsi="Times New Roman" w:cs="Times New Roman"/>
        </w:rPr>
      </w:pPr>
    </w:p>
    <w:p w:rsidR="0027074F" w:rsidRDefault="0027074F" w:rsidP="0045378C">
      <w:pPr>
        <w:ind w:firstLine="709"/>
        <w:jc w:val="both"/>
        <w:rPr>
          <w:rFonts w:ascii="Times New Roman" w:hAnsi="Times New Roman" w:cs="Times New Roman"/>
        </w:rPr>
      </w:pPr>
      <w:r w:rsidRPr="0045378C">
        <w:rPr>
          <w:rFonts w:ascii="Times New Roman" w:hAnsi="Times New Roman" w:cs="Times New Roman"/>
        </w:rPr>
        <w:t>Заявление и документы гр.</w:t>
      </w:r>
      <w:r>
        <w:rPr>
          <w:rFonts w:ascii="Times New Roman" w:hAnsi="Times New Roman" w:cs="Times New Roman"/>
        </w:rPr>
        <w:t>_________________________________________________</w:t>
      </w:r>
    </w:p>
    <w:p w:rsidR="0027074F" w:rsidRPr="0045378C" w:rsidRDefault="0027074F" w:rsidP="0045378C">
      <w:pPr>
        <w:ind w:firstLine="709"/>
        <w:jc w:val="both"/>
        <w:rPr>
          <w:rFonts w:ascii="Times New Roman" w:hAnsi="Times New Roman" w:cs="Times New Roman"/>
        </w:rPr>
      </w:pPr>
    </w:p>
    <w:tbl>
      <w:tblPr>
        <w:tblW w:w="0" w:type="auto"/>
        <w:tblLayout w:type="fixed"/>
        <w:tblCellMar>
          <w:left w:w="10" w:type="dxa"/>
          <w:right w:w="10" w:type="dxa"/>
        </w:tblCellMar>
        <w:tblLook w:val="0000"/>
      </w:tblPr>
      <w:tblGrid>
        <w:gridCol w:w="2556"/>
        <w:gridCol w:w="1674"/>
        <w:gridCol w:w="3244"/>
        <w:gridCol w:w="2074"/>
      </w:tblGrid>
      <w:tr w:rsidR="0027074F" w:rsidRPr="0045378C" w:rsidTr="00F67EDD">
        <w:trPr>
          <w:trHeight w:val="605"/>
        </w:trPr>
        <w:tc>
          <w:tcPr>
            <w:tcW w:w="2556" w:type="dxa"/>
            <w:vMerge w:val="restart"/>
            <w:tcBorders>
              <w:top w:val="single" w:sz="4" w:space="0" w:color="auto"/>
              <w:left w:val="single" w:sz="4" w:space="0" w:color="auto"/>
              <w:right w:val="single" w:sz="4" w:space="0" w:color="auto"/>
            </w:tcBorders>
            <w:shd w:val="clear" w:color="auto" w:fill="FFFFFF"/>
          </w:tcPr>
          <w:p w:rsidR="0027074F" w:rsidRPr="0045378C" w:rsidRDefault="0027074F" w:rsidP="00B61FEB">
            <w:pPr>
              <w:rPr>
                <w:rFonts w:ascii="Times New Roman" w:hAnsi="Times New Roman" w:cs="Times New Roman"/>
              </w:rPr>
            </w:pPr>
            <w:r w:rsidRPr="0045378C">
              <w:rPr>
                <w:rFonts w:ascii="Times New Roman" w:hAnsi="Times New Roman" w:cs="Times New Roman"/>
              </w:rPr>
              <w:t>Регистрационный номер заявления</w:t>
            </w:r>
          </w:p>
        </w:tc>
        <w:tc>
          <w:tcPr>
            <w:tcW w:w="6992" w:type="dxa"/>
            <w:gridSpan w:val="3"/>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Принял специалист органа опеки и попечительства</w:t>
            </w:r>
          </w:p>
        </w:tc>
      </w:tr>
      <w:tr w:rsidR="0027074F" w:rsidRPr="0045378C" w:rsidTr="00F67EDD">
        <w:trPr>
          <w:trHeight w:val="533"/>
        </w:trPr>
        <w:tc>
          <w:tcPr>
            <w:tcW w:w="2556" w:type="dxa"/>
            <w:vMerge/>
            <w:tcBorders>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Дата</w:t>
            </w: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Ф.И.О. специалиста</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Подпись</w:t>
            </w:r>
          </w:p>
        </w:tc>
      </w:tr>
      <w:tr w:rsidR="0027074F" w:rsidRPr="0045378C" w:rsidTr="00F67EDD">
        <w:trPr>
          <w:trHeight w:val="554"/>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r>
    </w:tbl>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Pr="0045378C" w:rsidRDefault="0027074F" w:rsidP="00B61FEB">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27074F" w:rsidRPr="0045378C" w:rsidRDefault="0027074F" w:rsidP="0045378C">
      <w:pPr>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5378C">
        <w:rPr>
          <w:rFonts w:ascii="Times New Roman" w:hAnsi="Times New Roman" w:cs="Times New Roman"/>
          <w:sz w:val="20"/>
          <w:szCs w:val="20"/>
        </w:rPr>
        <w:t>(линия отреза)</w:t>
      </w: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B61FEB">
      <w:pPr>
        <w:ind w:firstLine="709"/>
        <w:jc w:val="center"/>
        <w:rPr>
          <w:rFonts w:ascii="Times New Roman" w:hAnsi="Times New Roman" w:cs="Times New Roman"/>
        </w:rPr>
      </w:pPr>
      <w:r w:rsidRPr="0045378C">
        <w:rPr>
          <w:rFonts w:ascii="Times New Roman" w:hAnsi="Times New Roman" w:cs="Times New Roman"/>
        </w:rPr>
        <w:t>Расписка-уведомление (заполняется специалистом)</w:t>
      </w:r>
    </w:p>
    <w:p w:rsidR="0027074F" w:rsidRPr="0045378C" w:rsidRDefault="0027074F" w:rsidP="00B61FEB">
      <w:pPr>
        <w:ind w:firstLine="709"/>
        <w:jc w:val="center"/>
        <w:rPr>
          <w:rFonts w:ascii="Times New Roman" w:hAnsi="Times New Roman" w:cs="Times New Roman"/>
        </w:rPr>
      </w:pPr>
    </w:p>
    <w:p w:rsidR="0027074F" w:rsidRDefault="0027074F" w:rsidP="00B61FEB">
      <w:pPr>
        <w:ind w:firstLine="709"/>
        <w:jc w:val="both"/>
        <w:rPr>
          <w:rFonts w:ascii="Times New Roman" w:hAnsi="Times New Roman" w:cs="Times New Roman"/>
        </w:rPr>
      </w:pPr>
      <w:r w:rsidRPr="0045378C">
        <w:rPr>
          <w:rFonts w:ascii="Times New Roman" w:hAnsi="Times New Roman" w:cs="Times New Roman"/>
        </w:rPr>
        <w:t>Заявление и документы гр.</w:t>
      </w:r>
      <w:r>
        <w:rPr>
          <w:rFonts w:ascii="Times New Roman" w:hAnsi="Times New Roman" w:cs="Times New Roman"/>
        </w:rPr>
        <w:t>_________________________________________________</w:t>
      </w:r>
    </w:p>
    <w:p w:rsidR="0027074F" w:rsidRPr="0045378C" w:rsidRDefault="0027074F" w:rsidP="00B61FEB">
      <w:pPr>
        <w:ind w:firstLine="709"/>
        <w:jc w:val="both"/>
        <w:rPr>
          <w:rFonts w:ascii="Times New Roman" w:hAnsi="Times New Roman" w:cs="Times New Roman"/>
        </w:rPr>
      </w:pPr>
    </w:p>
    <w:tbl>
      <w:tblPr>
        <w:tblW w:w="0" w:type="auto"/>
        <w:tblLayout w:type="fixed"/>
        <w:tblCellMar>
          <w:left w:w="10" w:type="dxa"/>
          <w:right w:w="10" w:type="dxa"/>
        </w:tblCellMar>
        <w:tblLook w:val="0000"/>
      </w:tblPr>
      <w:tblGrid>
        <w:gridCol w:w="2556"/>
        <w:gridCol w:w="1674"/>
        <w:gridCol w:w="3244"/>
        <w:gridCol w:w="2074"/>
      </w:tblGrid>
      <w:tr w:rsidR="0027074F" w:rsidRPr="0045378C" w:rsidTr="00F67EDD">
        <w:trPr>
          <w:trHeight w:val="605"/>
        </w:trPr>
        <w:tc>
          <w:tcPr>
            <w:tcW w:w="2556" w:type="dxa"/>
            <w:vMerge w:val="restart"/>
            <w:tcBorders>
              <w:top w:val="single" w:sz="4" w:space="0" w:color="auto"/>
              <w:left w:val="single" w:sz="4" w:space="0" w:color="auto"/>
              <w:right w:val="single" w:sz="4" w:space="0" w:color="auto"/>
            </w:tcBorders>
            <w:shd w:val="clear" w:color="auto" w:fill="FFFFFF"/>
          </w:tcPr>
          <w:p w:rsidR="0027074F" w:rsidRPr="0045378C" w:rsidRDefault="0027074F" w:rsidP="00F67EDD">
            <w:pPr>
              <w:rPr>
                <w:rFonts w:ascii="Times New Roman" w:hAnsi="Times New Roman" w:cs="Times New Roman"/>
              </w:rPr>
            </w:pPr>
            <w:r w:rsidRPr="0045378C">
              <w:rPr>
                <w:rFonts w:ascii="Times New Roman" w:hAnsi="Times New Roman" w:cs="Times New Roman"/>
              </w:rPr>
              <w:t>Регистрационный номер заявления</w:t>
            </w:r>
          </w:p>
        </w:tc>
        <w:tc>
          <w:tcPr>
            <w:tcW w:w="6992" w:type="dxa"/>
            <w:gridSpan w:val="3"/>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r w:rsidRPr="0045378C">
              <w:rPr>
                <w:rFonts w:ascii="Times New Roman" w:hAnsi="Times New Roman" w:cs="Times New Roman"/>
              </w:rPr>
              <w:t>Принял специалист органа опеки и попечительства</w:t>
            </w:r>
          </w:p>
        </w:tc>
      </w:tr>
      <w:tr w:rsidR="0027074F" w:rsidRPr="0045378C" w:rsidTr="00F67EDD">
        <w:trPr>
          <w:trHeight w:val="533"/>
        </w:trPr>
        <w:tc>
          <w:tcPr>
            <w:tcW w:w="2556" w:type="dxa"/>
            <w:vMerge/>
            <w:tcBorders>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r w:rsidRPr="0045378C">
              <w:rPr>
                <w:rFonts w:ascii="Times New Roman" w:hAnsi="Times New Roman" w:cs="Times New Roman"/>
              </w:rPr>
              <w:t>Дата</w:t>
            </w: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r w:rsidRPr="0045378C">
              <w:rPr>
                <w:rFonts w:ascii="Times New Roman" w:hAnsi="Times New Roman" w:cs="Times New Roman"/>
              </w:rPr>
              <w:t>Ф.И.О. специалиста</w:t>
            </w: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r w:rsidRPr="0045378C">
              <w:rPr>
                <w:rFonts w:ascii="Times New Roman" w:hAnsi="Times New Roman" w:cs="Times New Roman"/>
              </w:rPr>
              <w:t>Подпись</w:t>
            </w:r>
          </w:p>
        </w:tc>
      </w:tr>
      <w:tr w:rsidR="0027074F" w:rsidRPr="0045378C" w:rsidTr="00F67EDD">
        <w:trPr>
          <w:trHeight w:val="554"/>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p>
        </w:tc>
        <w:tc>
          <w:tcPr>
            <w:tcW w:w="324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p>
        </w:tc>
        <w:tc>
          <w:tcPr>
            <w:tcW w:w="2074"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F67EDD">
            <w:pPr>
              <w:ind w:firstLine="709"/>
              <w:jc w:val="both"/>
              <w:rPr>
                <w:rFonts w:ascii="Times New Roman" w:hAnsi="Times New Roman" w:cs="Times New Roman"/>
              </w:rPr>
            </w:pPr>
          </w:p>
        </w:tc>
      </w:tr>
    </w:tbl>
    <w:p w:rsidR="0027074F" w:rsidRDefault="0027074F" w:rsidP="00B61FEB">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Pr="0045378C" w:rsidRDefault="0027074F" w:rsidP="0045378C">
      <w:pPr>
        <w:ind w:firstLine="709"/>
        <w:jc w:val="both"/>
        <w:rPr>
          <w:rFonts w:ascii="Times New Roman" w:hAnsi="Times New Roman" w:cs="Times New Roman"/>
        </w:rPr>
      </w:pPr>
    </w:p>
    <w:p w:rsidR="0027074F" w:rsidRDefault="0027074F" w:rsidP="00B61FEB">
      <w:pPr>
        <w:ind w:left="5103"/>
        <w:jc w:val="both"/>
        <w:rPr>
          <w:rFonts w:ascii="Times New Roman" w:hAnsi="Times New Roman" w:cs="Times New Roman"/>
        </w:rPr>
      </w:pPr>
    </w:p>
    <w:p w:rsidR="0027074F" w:rsidRDefault="0027074F" w:rsidP="00B61FEB">
      <w:pPr>
        <w:ind w:left="5103"/>
        <w:jc w:val="both"/>
        <w:rPr>
          <w:rFonts w:ascii="Times New Roman" w:hAnsi="Times New Roman" w:cs="Times New Roman"/>
        </w:rPr>
      </w:pPr>
    </w:p>
    <w:p w:rsidR="0027074F" w:rsidRDefault="0027074F" w:rsidP="00B61FEB">
      <w:pPr>
        <w:ind w:left="5103"/>
        <w:jc w:val="both"/>
        <w:rPr>
          <w:rFonts w:ascii="Times New Roman" w:hAnsi="Times New Roman" w:cs="Times New Roman"/>
        </w:rPr>
      </w:pPr>
      <w:r w:rsidRPr="0045378C">
        <w:rPr>
          <w:rFonts w:ascii="Times New Roman" w:hAnsi="Times New Roman" w:cs="Times New Roman"/>
        </w:rPr>
        <w:t xml:space="preserve">Приложение № 2 </w:t>
      </w:r>
    </w:p>
    <w:p w:rsidR="0027074F" w:rsidRDefault="0027074F" w:rsidP="00B61FEB">
      <w:pPr>
        <w:ind w:left="5103"/>
        <w:jc w:val="both"/>
        <w:rPr>
          <w:rFonts w:ascii="Times New Roman" w:hAnsi="Times New Roman" w:cs="Times New Roman"/>
        </w:rPr>
      </w:pPr>
      <w:r w:rsidRPr="0045378C">
        <w:rPr>
          <w:rFonts w:ascii="Times New Roman" w:hAnsi="Times New Roman" w:cs="Times New Roman"/>
        </w:rPr>
        <w:t>к Административному регламенту</w:t>
      </w:r>
    </w:p>
    <w:p w:rsidR="0027074F" w:rsidRPr="0045378C" w:rsidRDefault="0027074F" w:rsidP="00B61FEB">
      <w:pPr>
        <w:ind w:left="5103"/>
        <w:jc w:val="both"/>
        <w:rPr>
          <w:rFonts w:ascii="Times New Roman" w:hAnsi="Times New Roman" w:cs="Times New Roman"/>
        </w:rPr>
      </w:pPr>
      <w:r>
        <w:rPr>
          <w:rFonts w:ascii="Times New Roman" w:hAnsi="Times New Roman" w:cs="Times New Roman"/>
        </w:rPr>
        <w:t>___________________________________</w:t>
      </w:r>
    </w:p>
    <w:p w:rsidR="0027074F" w:rsidRDefault="0027074F" w:rsidP="00B61FEB">
      <w:pPr>
        <w:tabs>
          <w:tab w:val="left" w:leader="underscore" w:pos="5364"/>
          <w:tab w:val="left" w:leader="underscore" w:pos="9206"/>
        </w:tabs>
        <w:ind w:left="5103"/>
        <w:jc w:val="both"/>
        <w:rPr>
          <w:rFonts w:ascii="Times New Roman" w:hAnsi="Times New Roman" w:cs="Times New Roman"/>
        </w:rPr>
      </w:pPr>
      <w:r w:rsidRPr="0045378C">
        <w:rPr>
          <w:rFonts w:ascii="Times New Roman" w:hAnsi="Times New Roman" w:cs="Times New Roman"/>
          <w:sz w:val="20"/>
          <w:szCs w:val="20"/>
        </w:rPr>
        <w:t>(наименование органа опеки и попечительства)</w:t>
      </w:r>
      <w:r>
        <w:rPr>
          <w:rFonts w:ascii="Times New Roman" w:hAnsi="Times New Roman" w:cs="Times New Roman"/>
        </w:rPr>
        <w:t xml:space="preserve"> </w:t>
      </w:r>
    </w:p>
    <w:p w:rsidR="0027074F" w:rsidRPr="0045378C" w:rsidRDefault="0027074F" w:rsidP="00B61FEB">
      <w:pPr>
        <w:tabs>
          <w:tab w:val="left" w:leader="underscore" w:pos="5364"/>
          <w:tab w:val="left" w:leader="underscore" w:pos="9206"/>
        </w:tabs>
        <w:ind w:left="5103"/>
        <w:jc w:val="both"/>
        <w:rPr>
          <w:rFonts w:ascii="Times New Roman" w:hAnsi="Times New Roman" w:cs="Times New Roman"/>
        </w:rPr>
      </w:pPr>
      <w:r>
        <w:rPr>
          <w:rFonts w:ascii="Times New Roman" w:hAnsi="Times New Roman" w:cs="Times New Roman"/>
        </w:rPr>
        <w:t>___________________________________</w:t>
      </w:r>
    </w:p>
    <w:p w:rsidR="0027074F" w:rsidRPr="0045378C" w:rsidRDefault="0027074F" w:rsidP="00B61FEB">
      <w:pPr>
        <w:ind w:left="5103"/>
        <w:jc w:val="center"/>
        <w:rPr>
          <w:rFonts w:ascii="Times New Roman" w:hAnsi="Times New Roman" w:cs="Times New Roman"/>
          <w:sz w:val="20"/>
          <w:szCs w:val="20"/>
        </w:rPr>
      </w:pPr>
      <w:r w:rsidRPr="0045378C">
        <w:rPr>
          <w:rFonts w:ascii="Times New Roman" w:hAnsi="Times New Roman" w:cs="Times New Roman"/>
          <w:sz w:val="20"/>
          <w:szCs w:val="20"/>
        </w:rPr>
        <w:t>(фамилия, имя, отчество (последнее - при наличии), год рождения заявителя)</w:t>
      </w:r>
    </w:p>
    <w:p w:rsidR="0027074F" w:rsidRDefault="0027074F" w:rsidP="00B61FEB">
      <w:pPr>
        <w:ind w:left="5103"/>
        <w:jc w:val="both"/>
        <w:rPr>
          <w:rFonts w:ascii="Times New Roman" w:hAnsi="Times New Roman" w:cs="Times New Roman"/>
        </w:rPr>
      </w:pPr>
      <w:r w:rsidRPr="0045378C">
        <w:rPr>
          <w:rFonts w:ascii="Times New Roman" w:hAnsi="Times New Roman" w:cs="Times New Roman"/>
        </w:rPr>
        <w:t>проживающего(ей) по адресу:</w:t>
      </w:r>
    </w:p>
    <w:p w:rsidR="0027074F" w:rsidRPr="0045378C" w:rsidRDefault="0027074F" w:rsidP="00B61FEB">
      <w:pPr>
        <w:ind w:left="5103"/>
        <w:jc w:val="both"/>
        <w:rPr>
          <w:rFonts w:ascii="Times New Roman" w:hAnsi="Times New Roman" w:cs="Times New Roman"/>
        </w:rPr>
      </w:pPr>
      <w:r>
        <w:rPr>
          <w:rFonts w:ascii="Times New Roman" w:hAnsi="Times New Roman" w:cs="Times New Roman"/>
        </w:rPr>
        <w:t>______________________________________________________________________</w:t>
      </w:r>
    </w:p>
    <w:p w:rsidR="0027074F" w:rsidRPr="0045378C" w:rsidRDefault="0027074F" w:rsidP="00B61FEB">
      <w:pPr>
        <w:ind w:left="5103"/>
        <w:jc w:val="both"/>
        <w:rPr>
          <w:rFonts w:ascii="Times New Roman" w:hAnsi="Times New Roman" w:cs="Times New Roman"/>
        </w:rPr>
      </w:pPr>
      <w:r w:rsidRPr="0045378C">
        <w:rPr>
          <w:rFonts w:ascii="Times New Roman" w:hAnsi="Times New Roman" w:cs="Times New Roman"/>
        </w:rPr>
        <w:t>паспорт:</w:t>
      </w:r>
    </w:p>
    <w:p w:rsidR="0027074F" w:rsidRPr="0045378C" w:rsidRDefault="0027074F" w:rsidP="00B61FEB">
      <w:pPr>
        <w:tabs>
          <w:tab w:val="left" w:leader="underscore" w:pos="6959"/>
        </w:tabs>
        <w:ind w:left="5103"/>
        <w:jc w:val="both"/>
        <w:rPr>
          <w:rFonts w:ascii="Times New Roman" w:hAnsi="Times New Roman" w:cs="Times New Roman"/>
        </w:rPr>
      </w:pPr>
      <w:r w:rsidRPr="0045378C">
        <w:rPr>
          <w:rFonts w:ascii="Times New Roman" w:hAnsi="Times New Roman" w:cs="Times New Roman"/>
        </w:rPr>
        <w:t>серия</w:t>
      </w:r>
      <w:r w:rsidRPr="0045378C">
        <w:rPr>
          <w:rFonts w:ascii="Times New Roman" w:hAnsi="Times New Roman" w:cs="Times New Roman"/>
        </w:rPr>
        <w:tab/>
        <w:t>№</w:t>
      </w:r>
      <w:r>
        <w:rPr>
          <w:rFonts w:ascii="Times New Roman" w:hAnsi="Times New Roman" w:cs="Times New Roman"/>
        </w:rPr>
        <w:t>__________________</w:t>
      </w:r>
    </w:p>
    <w:p w:rsidR="0027074F" w:rsidRDefault="0027074F" w:rsidP="00B61FEB">
      <w:pPr>
        <w:tabs>
          <w:tab w:val="left" w:leader="underscore" w:pos="7240"/>
        </w:tabs>
        <w:ind w:left="5103"/>
        <w:jc w:val="both"/>
        <w:rPr>
          <w:rFonts w:ascii="Times New Roman" w:hAnsi="Times New Roman" w:cs="Times New Roman"/>
        </w:rPr>
      </w:pPr>
      <w:r w:rsidRPr="0045378C">
        <w:rPr>
          <w:rFonts w:ascii="Times New Roman" w:hAnsi="Times New Roman" w:cs="Times New Roman"/>
        </w:rPr>
        <w:t>выдан</w:t>
      </w:r>
      <w:r w:rsidRPr="0045378C">
        <w:rPr>
          <w:rFonts w:ascii="Times New Roman" w:hAnsi="Times New Roman" w:cs="Times New Roman"/>
        </w:rPr>
        <w:tab/>
      </w:r>
      <w:r>
        <w:rPr>
          <w:rFonts w:ascii="Times New Roman" w:hAnsi="Times New Roman" w:cs="Times New Roman"/>
        </w:rPr>
        <w:t>_________________</w:t>
      </w:r>
    </w:p>
    <w:p w:rsidR="0027074F" w:rsidRDefault="0027074F" w:rsidP="00B61FEB">
      <w:pPr>
        <w:tabs>
          <w:tab w:val="left" w:leader="underscore" w:pos="7240"/>
        </w:tabs>
        <w:ind w:left="5103"/>
        <w:jc w:val="both"/>
        <w:rPr>
          <w:rFonts w:ascii="Times New Roman" w:hAnsi="Times New Roman" w:cs="Times New Roman"/>
        </w:rPr>
      </w:pPr>
      <w:r>
        <w:rPr>
          <w:rFonts w:ascii="Times New Roman" w:hAnsi="Times New Roman" w:cs="Times New Roman"/>
        </w:rPr>
        <w:t>___________________________________</w:t>
      </w:r>
    </w:p>
    <w:p w:rsidR="0027074F" w:rsidRDefault="0027074F" w:rsidP="00B61FEB">
      <w:pPr>
        <w:tabs>
          <w:tab w:val="left" w:leader="underscore" w:pos="7240"/>
        </w:tabs>
        <w:ind w:left="5103"/>
        <w:jc w:val="both"/>
        <w:rPr>
          <w:rFonts w:ascii="Times New Roman" w:hAnsi="Times New Roman" w:cs="Times New Roman"/>
        </w:rPr>
      </w:pPr>
    </w:p>
    <w:p w:rsidR="0027074F" w:rsidRPr="0045378C" w:rsidRDefault="0027074F" w:rsidP="00B61FEB">
      <w:pPr>
        <w:tabs>
          <w:tab w:val="left" w:leader="underscore" w:pos="7240"/>
        </w:tabs>
        <w:ind w:left="5103"/>
        <w:jc w:val="both"/>
        <w:rPr>
          <w:rFonts w:ascii="Times New Roman" w:hAnsi="Times New Roman" w:cs="Times New Roman"/>
        </w:rPr>
      </w:pPr>
    </w:p>
    <w:p w:rsidR="0027074F" w:rsidRPr="0045378C" w:rsidRDefault="0027074F" w:rsidP="00DB7452">
      <w:pPr>
        <w:ind w:firstLine="709"/>
        <w:jc w:val="center"/>
        <w:rPr>
          <w:rFonts w:ascii="Times New Roman" w:hAnsi="Times New Roman" w:cs="Times New Roman"/>
        </w:rPr>
      </w:pPr>
      <w:r w:rsidRPr="0045378C">
        <w:rPr>
          <w:rFonts w:ascii="Times New Roman" w:hAnsi="Times New Roman" w:cs="Times New Roman"/>
        </w:rPr>
        <w:t>ЗАЯВЛЕНИЕ</w:t>
      </w:r>
    </w:p>
    <w:p w:rsidR="0027074F" w:rsidRPr="0045378C" w:rsidRDefault="0027074F" w:rsidP="00DB7452">
      <w:pPr>
        <w:tabs>
          <w:tab w:val="left" w:leader="underscore" w:pos="8813"/>
        </w:tabs>
        <w:ind w:right="-1" w:firstLine="709"/>
        <w:jc w:val="both"/>
        <w:rPr>
          <w:rFonts w:ascii="Times New Roman" w:hAnsi="Times New Roman" w:cs="Times New Roman"/>
        </w:rPr>
      </w:pPr>
      <w:r w:rsidRPr="0045378C">
        <w:rPr>
          <w:rFonts w:ascii="Times New Roman" w:hAnsi="Times New Roman" w:cs="Times New Roman"/>
        </w:rPr>
        <w:t>Прошу назначить меня помощником</w:t>
      </w:r>
      <w:r w:rsidRPr="0045378C">
        <w:rPr>
          <w:rFonts w:ascii="Times New Roman" w:hAnsi="Times New Roman" w:cs="Times New Roman"/>
        </w:rPr>
        <w:tab/>
      </w:r>
      <w:r>
        <w:rPr>
          <w:rFonts w:ascii="Times New Roman" w:hAnsi="Times New Roman" w:cs="Times New Roman"/>
        </w:rPr>
        <w:t>____</w:t>
      </w:r>
    </w:p>
    <w:p w:rsidR="0027074F" w:rsidRPr="0045378C" w:rsidRDefault="0027074F" w:rsidP="00DB7452">
      <w:pPr>
        <w:tabs>
          <w:tab w:val="left" w:leader="underscore" w:pos="8948"/>
        </w:tabs>
        <w:ind w:right="-1"/>
        <w:jc w:val="both"/>
        <w:rPr>
          <w:rFonts w:ascii="Times New Roman" w:hAnsi="Times New Roman" w:cs="Times New Roman"/>
        </w:rPr>
      </w:pPr>
      <w:r>
        <w:rPr>
          <w:rFonts w:ascii="Times New Roman" w:hAnsi="Times New Roman" w:cs="Times New Roman"/>
        </w:rPr>
        <w:tab/>
        <w:t>___</w:t>
      </w:r>
    </w:p>
    <w:p w:rsidR="0027074F" w:rsidRPr="0045378C" w:rsidRDefault="0027074F" w:rsidP="00DB7452">
      <w:pPr>
        <w:ind w:right="-1"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5378C">
        <w:rPr>
          <w:rFonts w:ascii="Times New Roman" w:hAnsi="Times New Roman" w:cs="Times New Roman"/>
          <w:sz w:val="20"/>
          <w:szCs w:val="20"/>
        </w:rPr>
        <w:t>(фамилия, имя, отчество (последнее - при наличии))</w:t>
      </w:r>
    </w:p>
    <w:p w:rsidR="0027074F" w:rsidRPr="0045378C" w:rsidRDefault="0027074F" w:rsidP="00DB7452">
      <w:pPr>
        <w:tabs>
          <w:tab w:val="left" w:leader="underscore" w:pos="9171"/>
        </w:tabs>
        <w:ind w:right="-1"/>
        <w:jc w:val="both"/>
        <w:rPr>
          <w:rFonts w:ascii="Times New Roman" w:hAnsi="Times New Roman" w:cs="Times New Roman"/>
        </w:rPr>
      </w:pPr>
      <w:r w:rsidRPr="0045378C">
        <w:rPr>
          <w:rFonts w:ascii="Times New Roman" w:hAnsi="Times New Roman" w:cs="Times New Roman"/>
        </w:rPr>
        <w:t>проживающего(ей) по адресу:</w:t>
      </w:r>
      <w:r w:rsidRPr="0045378C">
        <w:rPr>
          <w:rFonts w:ascii="Times New Roman" w:hAnsi="Times New Roman" w:cs="Times New Roman"/>
        </w:rPr>
        <w:tab/>
        <w:t>,</w:t>
      </w:r>
    </w:p>
    <w:p w:rsidR="0027074F" w:rsidRPr="0045378C" w:rsidRDefault="0027074F" w:rsidP="00DB7452">
      <w:pPr>
        <w:ind w:right="-1"/>
        <w:jc w:val="both"/>
        <w:rPr>
          <w:rFonts w:ascii="Times New Roman" w:hAnsi="Times New Roman" w:cs="Times New Roman"/>
        </w:rPr>
      </w:pPr>
      <w:r w:rsidRPr="0045378C">
        <w:rPr>
          <w:rFonts w:ascii="Times New Roman" w:hAnsi="Times New Roman" w:cs="Times New Roman"/>
        </w:rPr>
        <w:t>не способного(ой) по состоянию здоровья самостоятельно осуществлять и защищать свои права и исполнять свои обязанности, нуждаю</w:t>
      </w:r>
      <w:r>
        <w:rPr>
          <w:rFonts w:ascii="Times New Roman" w:hAnsi="Times New Roman" w:cs="Times New Roman"/>
        </w:rPr>
        <w:t>щегося(ейся) в постороннем уходе.</w:t>
      </w:r>
    </w:p>
    <w:p w:rsidR="0027074F" w:rsidRPr="0045378C" w:rsidRDefault="0027074F" w:rsidP="00DB7452">
      <w:pPr>
        <w:ind w:right="-1" w:firstLine="709"/>
        <w:jc w:val="both"/>
        <w:rPr>
          <w:rFonts w:ascii="Times New Roman" w:hAnsi="Times New Roman" w:cs="Times New Roman"/>
        </w:rPr>
      </w:pPr>
      <w:r w:rsidRPr="0045378C">
        <w:rPr>
          <w:rFonts w:ascii="Times New Roman" w:hAnsi="Times New Roman" w:cs="Times New Roman"/>
        </w:rPr>
        <w:t>За достоверность представленных документов несу персональную ответственность.</w:t>
      </w:r>
    </w:p>
    <w:p w:rsidR="0027074F" w:rsidRPr="0045378C" w:rsidRDefault="0027074F" w:rsidP="00DB7452">
      <w:pPr>
        <w:ind w:right="-1" w:firstLine="709"/>
        <w:jc w:val="both"/>
        <w:rPr>
          <w:rFonts w:ascii="Times New Roman" w:hAnsi="Times New Roman" w:cs="Times New Roman"/>
        </w:rPr>
      </w:pPr>
      <w:r w:rsidRPr="0045378C">
        <w:rPr>
          <w:rFonts w:ascii="Times New Roman" w:hAnsi="Times New Roman" w:cs="Times New Roman"/>
        </w:rPr>
        <w:t>В соответствии с Федеральным законом от 27.07.2006 № 152-ФЗ «О персональных данных» выражаю согласие на обработку своих персональных данных в целях доверительного управления имуществом безвестно отсутствующего гражданина.</w:t>
      </w:r>
    </w:p>
    <w:p w:rsidR="0027074F" w:rsidRPr="0045378C" w:rsidRDefault="0027074F" w:rsidP="00DB7452">
      <w:pPr>
        <w:ind w:right="-1" w:firstLine="709"/>
        <w:jc w:val="both"/>
        <w:rPr>
          <w:rFonts w:ascii="Times New Roman" w:hAnsi="Times New Roman" w:cs="Times New Roman"/>
        </w:rPr>
      </w:pPr>
      <w:r>
        <w:rPr>
          <w:rFonts w:ascii="Times New Roman" w:hAnsi="Times New Roman" w:cs="Times New Roman"/>
        </w:rPr>
        <w:t>Мне известно,</w:t>
      </w:r>
      <w:r w:rsidRPr="0045378C">
        <w:rPr>
          <w:rFonts w:ascii="Times New Roman" w:hAnsi="Times New Roman" w:cs="Times New Roman"/>
        </w:rPr>
        <w:t xml:space="preserve"> что я могу отозвать свое согласие на обработку персональных данных путем подачи заявления в орган опеки и попечительства.</w:t>
      </w:r>
    </w:p>
    <w:p w:rsidR="0027074F" w:rsidRDefault="0027074F" w:rsidP="0045378C">
      <w:pPr>
        <w:ind w:firstLine="709"/>
        <w:jc w:val="both"/>
        <w:rPr>
          <w:rFonts w:ascii="Times New Roman" w:hAnsi="Times New Roman" w:cs="Times New Roman"/>
        </w:rPr>
      </w:pPr>
      <w:r w:rsidRPr="0045378C">
        <w:rPr>
          <w:rFonts w:ascii="Times New Roman" w:hAnsi="Times New Roman" w:cs="Times New Roman"/>
        </w:rPr>
        <w:t>К заявлению прилагаю следующие документы:</w:t>
      </w:r>
    </w:p>
    <w:p w:rsidR="0027074F" w:rsidRDefault="0027074F" w:rsidP="00DB7452">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27074F" w:rsidRDefault="0027074F" w:rsidP="00DB7452">
      <w:pPr>
        <w:jc w:val="both"/>
        <w:rPr>
          <w:rFonts w:ascii="Times New Roman" w:hAnsi="Times New Roman" w:cs="Times New Roman"/>
        </w:rPr>
      </w:pPr>
    </w:p>
    <w:p w:rsidR="0027074F" w:rsidRPr="0045378C" w:rsidRDefault="0027074F" w:rsidP="00DB7452">
      <w:pPr>
        <w:jc w:val="both"/>
        <w:rPr>
          <w:rFonts w:ascii="Times New Roman" w:hAnsi="Times New Roman" w:cs="Times New Roman"/>
        </w:rPr>
      </w:pPr>
    </w:p>
    <w:p w:rsidR="0027074F" w:rsidRPr="0045378C" w:rsidRDefault="0027074F" w:rsidP="0045378C">
      <w:pPr>
        <w:tabs>
          <w:tab w:val="left" w:pos="2263"/>
        </w:tabs>
        <w:ind w:firstLine="709"/>
        <w:jc w:val="both"/>
        <w:rPr>
          <w:rFonts w:ascii="Times New Roman" w:hAnsi="Times New Roman" w:cs="Times New Roman"/>
        </w:rPr>
      </w:pPr>
      <w:r w:rsidRPr="0045378C">
        <w:rPr>
          <w:rFonts w:ascii="Times New Roman" w:hAnsi="Times New Roman" w:cs="Times New Roman"/>
        </w:rPr>
        <w:t>«</w:t>
      </w:r>
      <w:r>
        <w:rPr>
          <w:rFonts w:ascii="Times New Roman" w:hAnsi="Times New Roman" w:cs="Times New Roman"/>
        </w:rPr>
        <w:t>___</w:t>
      </w:r>
      <w:r w:rsidRPr="0045378C">
        <w:rPr>
          <w:rFonts w:ascii="Times New Roman" w:hAnsi="Times New Roman" w:cs="Times New Roman"/>
        </w:rPr>
        <w:t>»</w:t>
      </w:r>
      <w:r>
        <w:rPr>
          <w:rFonts w:ascii="Times New Roman" w:hAnsi="Times New Roman" w:cs="Times New Roman"/>
        </w:rPr>
        <w:t>___________</w:t>
      </w:r>
      <w:r w:rsidRPr="0045378C">
        <w:rPr>
          <w:rFonts w:ascii="Times New Roman" w:hAnsi="Times New Roman" w:cs="Times New Roman"/>
        </w:rPr>
        <w:t>20</w:t>
      </w:r>
      <w:r>
        <w:rPr>
          <w:rFonts w:ascii="Times New Roman" w:hAnsi="Times New Roman" w:cs="Times New Roman"/>
        </w:rPr>
        <w:t>___</w:t>
      </w:r>
      <w:r w:rsidRPr="0045378C">
        <w:rPr>
          <w:rFonts w:ascii="Times New Roman" w:hAnsi="Times New Roman" w:cs="Times New Roman"/>
        </w:rPr>
        <w:t xml:space="preserve"> г</w:t>
      </w:r>
      <w:r>
        <w:rPr>
          <w:rFonts w:ascii="Times New Roman" w:hAnsi="Times New Roman" w:cs="Times New Roman"/>
        </w:rPr>
        <w:t xml:space="preserve">   ________________        ___________________________</w:t>
      </w:r>
    </w:p>
    <w:p w:rsidR="0027074F" w:rsidRPr="0045378C" w:rsidRDefault="0027074F" w:rsidP="0045378C">
      <w:pPr>
        <w:tabs>
          <w:tab w:val="left" w:pos="7114"/>
        </w:tabs>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45378C">
        <w:rPr>
          <w:rFonts w:ascii="Times New Roman" w:hAnsi="Times New Roman" w:cs="Times New Roman"/>
          <w:sz w:val="20"/>
          <w:szCs w:val="20"/>
        </w:rPr>
        <w:t>(подпись)</w:t>
      </w:r>
      <w:r w:rsidRPr="0045378C">
        <w:rPr>
          <w:rFonts w:ascii="Times New Roman" w:hAnsi="Times New Roman" w:cs="Times New Roman"/>
          <w:sz w:val="20"/>
          <w:szCs w:val="20"/>
        </w:rPr>
        <w:tab/>
        <w:t>(расшифровка)</w:t>
      </w: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Default="0027074F" w:rsidP="00DB7452">
      <w:pPr>
        <w:jc w:val="both"/>
        <w:rPr>
          <w:rFonts w:ascii="Times New Roman" w:hAnsi="Times New Roman" w:cs="Times New Roman"/>
        </w:rPr>
      </w:pPr>
    </w:p>
    <w:p w:rsidR="0027074F" w:rsidRPr="0045378C" w:rsidRDefault="0027074F" w:rsidP="00DB7452">
      <w:pPr>
        <w:jc w:val="both"/>
        <w:rPr>
          <w:rFonts w:ascii="Times New Roman" w:hAnsi="Times New Roman" w:cs="Times New Roman"/>
        </w:rPr>
      </w:pPr>
    </w:p>
    <w:p w:rsidR="0027074F" w:rsidRDefault="0027074F" w:rsidP="0045378C">
      <w:pPr>
        <w:tabs>
          <w:tab w:val="left" w:leader="underscore" w:pos="7744"/>
        </w:tabs>
        <w:ind w:firstLine="709"/>
        <w:jc w:val="both"/>
        <w:rPr>
          <w:rFonts w:ascii="Times New Roman" w:hAnsi="Times New Roman" w:cs="Times New Roman"/>
        </w:rPr>
      </w:pPr>
      <w:r w:rsidRPr="0045378C">
        <w:rPr>
          <w:rFonts w:ascii="Times New Roman" w:hAnsi="Times New Roman" w:cs="Times New Roman"/>
        </w:rPr>
        <w:t xml:space="preserve">Расписка-уведомление (заполняется специалистом) </w:t>
      </w:r>
    </w:p>
    <w:p w:rsidR="0027074F" w:rsidRPr="00DB7452" w:rsidRDefault="0027074F" w:rsidP="0045378C">
      <w:pPr>
        <w:tabs>
          <w:tab w:val="left" w:leader="underscore" w:pos="7744"/>
        </w:tabs>
        <w:ind w:firstLine="709"/>
        <w:jc w:val="both"/>
        <w:rPr>
          <w:rFonts w:ascii="Times New Roman" w:hAnsi="Times New Roman" w:cs="Times New Roman"/>
        </w:rPr>
      </w:pPr>
    </w:p>
    <w:p w:rsidR="0027074F" w:rsidRPr="00DB7452" w:rsidRDefault="0027074F" w:rsidP="00DB7452">
      <w:pPr>
        <w:tabs>
          <w:tab w:val="left" w:leader="underscore" w:pos="7744"/>
        </w:tabs>
        <w:jc w:val="both"/>
        <w:rPr>
          <w:rFonts w:ascii="Times New Roman" w:hAnsi="Times New Roman" w:cs="Times New Roman"/>
        </w:rPr>
      </w:pPr>
      <w:r w:rsidRPr="0045378C">
        <w:rPr>
          <w:rFonts w:ascii="Times New Roman" w:hAnsi="Times New Roman" w:cs="Times New Roman"/>
        </w:rPr>
        <w:t>Заявление и документы гр.</w:t>
      </w:r>
      <w:r w:rsidRPr="0045378C">
        <w:rPr>
          <w:rFonts w:ascii="Times New Roman" w:hAnsi="Times New Roman" w:cs="Times New Roman"/>
        </w:rPr>
        <w:tab/>
      </w:r>
      <w:r>
        <w:rPr>
          <w:rFonts w:ascii="Times New Roman" w:hAnsi="Times New Roman" w:cs="Times New Roman"/>
        </w:rPr>
        <w:t>_____________</w:t>
      </w:r>
    </w:p>
    <w:p w:rsidR="0027074F" w:rsidRPr="0045378C" w:rsidRDefault="0027074F" w:rsidP="0045378C">
      <w:pPr>
        <w:tabs>
          <w:tab w:val="left" w:leader="underscore" w:pos="7744"/>
        </w:tabs>
        <w:ind w:firstLine="709"/>
        <w:jc w:val="both"/>
        <w:rPr>
          <w:rFonts w:ascii="Times New Roman" w:hAnsi="Times New Roman" w:cs="Times New Roman"/>
        </w:rPr>
      </w:pPr>
    </w:p>
    <w:tbl>
      <w:tblPr>
        <w:tblW w:w="0" w:type="auto"/>
        <w:tblLayout w:type="fixed"/>
        <w:tblCellMar>
          <w:left w:w="10" w:type="dxa"/>
          <w:right w:w="10" w:type="dxa"/>
        </w:tblCellMar>
        <w:tblLook w:val="0000"/>
      </w:tblPr>
      <w:tblGrid>
        <w:gridCol w:w="2556"/>
        <w:gridCol w:w="1670"/>
        <w:gridCol w:w="3247"/>
        <w:gridCol w:w="2066"/>
      </w:tblGrid>
      <w:tr w:rsidR="0027074F" w:rsidRPr="0045378C" w:rsidTr="00F67EDD">
        <w:trPr>
          <w:trHeight w:val="612"/>
        </w:trPr>
        <w:tc>
          <w:tcPr>
            <w:tcW w:w="2556" w:type="dxa"/>
            <w:vMerge w:val="restart"/>
            <w:tcBorders>
              <w:top w:val="single" w:sz="4" w:space="0" w:color="auto"/>
              <w:left w:val="single" w:sz="4" w:space="0" w:color="auto"/>
              <w:right w:val="single" w:sz="4" w:space="0" w:color="auto"/>
            </w:tcBorders>
            <w:shd w:val="clear" w:color="auto" w:fill="FFFFFF"/>
          </w:tcPr>
          <w:p w:rsidR="0027074F" w:rsidRPr="0045378C" w:rsidRDefault="0027074F" w:rsidP="00DB7452">
            <w:pPr>
              <w:rPr>
                <w:rFonts w:ascii="Times New Roman" w:hAnsi="Times New Roman" w:cs="Times New Roman"/>
              </w:rPr>
            </w:pPr>
            <w:r>
              <w:rPr>
                <w:rFonts w:ascii="Times New Roman" w:hAnsi="Times New Roman" w:cs="Times New Roman"/>
              </w:rPr>
              <w:t>Регистрационный</w:t>
            </w:r>
            <w:r w:rsidRPr="0045378C">
              <w:rPr>
                <w:rFonts w:ascii="Times New Roman" w:hAnsi="Times New Roman" w:cs="Times New Roman"/>
              </w:rPr>
              <w:t xml:space="preserve"> номер заявления</w:t>
            </w:r>
          </w:p>
        </w:tc>
        <w:tc>
          <w:tcPr>
            <w:tcW w:w="6983" w:type="dxa"/>
            <w:gridSpan w:val="3"/>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Принял специалист органа опеки, и попечительства</w:t>
            </w:r>
          </w:p>
        </w:tc>
      </w:tr>
      <w:tr w:rsidR="0027074F" w:rsidRPr="0045378C" w:rsidTr="00F67EDD">
        <w:trPr>
          <w:trHeight w:val="536"/>
        </w:trPr>
        <w:tc>
          <w:tcPr>
            <w:tcW w:w="2556" w:type="dxa"/>
            <w:vMerge/>
            <w:tcBorders>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Дата</w:t>
            </w: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Ф.И.О. специалиста</w:t>
            </w:r>
          </w:p>
        </w:tc>
        <w:tc>
          <w:tcPr>
            <w:tcW w:w="2066"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Подпись</w:t>
            </w:r>
          </w:p>
        </w:tc>
      </w:tr>
      <w:tr w:rsidR="0027074F" w:rsidRPr="0045378C" w:rsidTr="00F67EDD">
        <w:trPr>
          <w:trHeight w:val="551"/>
        </w:trPr>
        <w:tc>
          <w:tcPr>
            <w:tcW w:w="2556"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2066"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r>
    </w:tbl>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45378C">
      <w:pPr>
        <w:ind w:firstLine="709"/>
        <w:jc w:val="both"/>
        <w:rPr>
          <w:rFonts w:ascii="Times New Roman" w:hAnsi="Times New Roman" w:cs="Times New Roman"/>
        </w:rPr>
      </w:pPr>
    </w:p>
    <w:p w:rsidR="0027074F" w:rsidRDefault="0027074F" w:rsidP="00DB7452">
      <w:pPr>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27074F" w:rsidRPr="0045378C" w:rsidRDefault="0027074F" w:rsidP="0045378C">
      <w:pPr>
        <w:ind w:firstLine="709"/>
        <w:jc w:val="both"/>
        <w:rPr>
          <w:rFonts w:ascii="Times New Roman" w:hAnsi="Times New Roman" w:cs="Times New Roman"/>
          <w:sz w:val="20"/>
          <w:szCs w:val="20"/>
        </w:rPr>
      </w:pPr>
      <w:r w:rsidRPr="0045378C">
        <w:rPr>
          <w:rFonts w:ascii="Times New Roman" w:hAnsi="Times New Roman" w:cs="Times New Roman"/>
          <w:sz w:val="20"/>
          <w:szCs w:val="20"/>
        </w:rPr>
        <w:t>(линия отреза)</w:t>
      </w:r>
    </w:p>
    <w:p w:rsidR="0027074F" w:rsidRDefault="0027074F" w:rsidP="0045378C">
      <w:pPr>
        <w:tabs>
          <w:tab w:val="left" w:leader="underscore" w:pos="7751"/>
        </w:tabs>
        <w:ind w:firstLine="709"/>
        <w:jc w:val="both"/>
        <w:rPr>
          <w:rFonts w:ascii="Times New Roman" w:hAnsi="Times New Roman" w:cs="Times New Roman"/>
        </w:rPr>
      </w:pPr>
    </w:p>
    <w:p w:rsidR="0027074F" w:rsidRDefault="0027074F" w:rsidP="0045378C">
      <w:pPr>
        <w:tabs>
          <w:tab w:val="left" w:leader="underscore" w:pos="7751"/>
        </w:tabs>
        <w:ind w:firstLine="709"/>
        <w:jc w:val="both"/>
        <w:rPr>
          <w:rFonts w:ascii="Times New Roman" w:hAnsi="Times New Roman" w:cs="Times New Roman"/>
        </w:rPr>
      </w:pPr>
    </w:p>
    <w:p w:rsidR="0027074F" w:rsidRDefault="0027074F" w:rsidP="0045378C">
      <w:pPr>
        <w:tabs>
          <w:tab w:val="left" w:leader="underscore" w:pos="7751"/>
        </w:tabs>
        <w:ind w:firstLine="709"/>
        <w:jc w:val="both"/>
        <w:rPr>
          <w:rFonts w:ascii="Times New Roman" w:hAnsi="Times New Roman" w:cs="Times New Roman"/>
        </w:rPr>
      </w:pPr>
    </w:p>
    <w:p w:rsidR="0027074F" w:rsidRDefault="0027074F" w:rsidP="0045378C">
      <w:pPr>
        <w:tabs>
          <w:tab w:val="left" w:leader="underscore" w:pos="7751"/>
        </w:tabs>
        <w:ind w:firstLine="709"/>
        <w:jc w:val="both"/>
        <w:rPr>
          <w:rFonts w:ascii="Times New Roman" w:hAnsi="Times New Roman" w:cs="Times New Roman"/>
        </w:rPr>
      </w:pPr>
    </w:p>
    <w:p w:rsidR="0027074F" w:rsidRDefault="0027074F" w:rsidP="0045378C">
      <w:pPr>
        <w:tabs>
          <w:tab w:val="left" w:leader="underscore" w:pos="7751"/>
        </w:tabs>
        <w:ind w:firstLine="709"/>
        <w:jc w:val="both"/>
        <w:rPr>
          <w:rFonts w:ascii="Times New Roman" w:hAnsi="Times New Roman" w:cs="Times New Roman"/>
        </w:rPr>
      </w:pPr>
    </w:p>
    <w:p w:rsidR="0027074F" w:rsidRDefault="0027074F" w:rsidP="0045378C">
      <w:pPr>
        <w:tabs>
          <w:tab w:val="left" w:leader="underscore" w:pos="7751"/>
        </w:tabs>
        <w:ind w:firstLine="709"/>
        <w:jc w:val="both"/>
        <w:rPr>
          <w:rFonts w:ascii="Times New Roman" w:hAnsi="Times New Roman" w:cs="Times New Roman"/>
        </w:rPr>
      </w:pPr>
      <w:r w:rsidRPr="0045378C">
        <w:rPr>
          <w:rFonts w:ascii="Times New Roman" w:hAnsi="Times New Roman" w:cs="Times New Roman"/>
        </w:rPr>
        <w:t xml:space="preserve">Расписка-уведомление (заполняется специалистом) </w:t>
      </w:r>
    </w:p>
    <w:p w:rsidR="0027074F" w:rsidRPr="00DB7452" w:rsidRDefault="0027074F" w:rsidP="0045378C">
      <w:pPr>
        <w:tabs>
          <w:tab w:val="left" w:leader="underscore" w:pos="7751"/>
        </w:tabs>
        <w:ind w:firstLine="709"/>
        <w:jc w:val="both"/>
        <w:rPr>
          <w:rFonts w:ascii="Times New Roman" w:hAnsi="Times New Roman" w:cs="Times New Roman"/>
        </w:rPr>
      </w:pPr>
    </w:p>
    <w:p w:rsidR="0027074F" w:rsidRPr="00DB7452" w:rsidRDefault="0027074F" w:rsidP="00DB7452">
      <w:pPr>
        <w:tabs>
          <w:tab w:val="left" w:leader="underscore" w:pos="7751"/>
        </w:tabs>
        <w:jc w:val="both"/>
        <w:rPr>
          <w:rFonts w:ascii="Times New Roman" w:hAnsi="Times New Roman" w:cs="Times New Roman"/>
        </w:rPr>
      </w:pPr>
      <w:r w:rsidRPr="0045378C">
        <w:rPr>
          <w:rFonts w:ascii="Times New Roman" w:hAnsi="Times New Roman" w:cs="Times New Roman"/>
        </w:rPr>
        <w:t>Заявление и документы гр.</w:t>
      </w:r>
      <w:r w:rsidRPr="0045378C">
        <w:rPr>
          <w:rFonts w:ascii="Times New Roman" w:hAnsi="Times New Roman" w:cs="Times New Roman"/>
        </w:rPr>
        <w:tab/>
      </w:r>
      <w:r>
        <w:rPr>
          <w:rFonts w:ascii="Times New Roman" w:hAnsi="Times New Roman" w:cs="Times New Roman"/>
        </w:rPr>
        <w:t>_____________</w:t>
      </w:r>
    </w:p>
    <w:p w:rsidR="0027074F" w:rsidRPr="0045378C" w:rsidRDefault="0027074F" w:rsidP="0045378C">
      <w:pPr>
        <w:tabs>
          <w:tab w:val="left" w:leader="underscore" w:pos="7751"/>
        </w:tabs>
        <w:ind w:firstLine="709"/>
        <w:jc w:val="both"/>
        <w:rPr>
          <w:rFonts w:ascii="Times New Roman" w:hAnsi="Times New Roman" w:cs="Times New Roman"/>
        </w:rPr>
      </w:pPr>
    </w:p>
    <w:tbl>
      <w:tblPr>
        <w:tblW w:w="0" w:type="auto"/>
        <w:tblLayout w:type="fixed"/>
        <w:tblCellMar>
          <w:left w:w="10" w:type="dxa"/>
          <w:right w:w="10" w:type="dxa"/>
        </w:tblCellMar>
        <w:tblLook w:val="0000"/>
      </w:tblPr>
      <w:tblGrid>
        <w:gridCol w:w="2560"/>
        <w:gridCol w:w="1678"/>
        <w:gridCol w:w="3247"/>
        <w:gridCol w:w="2063"/>
      </w:tblGrid>
      <w:tr w:rsidR="0027074F" w:rsidRPr="0045378C" w:rsidTr="00F67EDD">
        <w:trPr>
          <w:trHeight w:val="544"/>
        </w:trPr>
        <w:tc>
          <w:tcPr>
            <w:tcW w:w="2560" w:type="dxa"/>
            <w:vMerge w:val="restart"/>
            <w:tcBorders>
              <w:top w:val="single" w:sz="4" w:space="0" w:color="auto"/>
              <w:left w:val="single" w:sz="4" w:space="0" w:color="auto"/>
              <w:right w:val="single" w:sz="4" w:space="0" w:color="auto"/>
            </w:tcBorders>
            <w:shd w:val="clear" w:color="auto" w:fill="FFFFFF"/>
          </w:tcPr>
          <w:p w:rsidR="0027074F" w:rsidRPr="0045378C" w:rsidRDefault="0027074F" w:rsidP="00DB7452">
            <w:pPr>
              <w:jc w:val="both"/>
              <w:rPr>
                <w:rFonts w:ascii="Times New Roman" w:hAnsi="Times New Roman" w:cs="Times New Roman"/>
              </w:rPr>
            </w:pPr>
            <w:r>
              <w:rPr>
                <w:rFonts w:ascii="Times New Roman" w:hAnsi="Times New Roman" w:cs="Times New Roman"/>
              </w:rPr>
              <w:t>Регистрационный</w:t>
            </w:r>
            <w:r w:rsidRPr="0045378C">
              <w:rPr>
                <w:rFonts w:ascii="Times New Roman" w:hAnsi="Times New Roman" w:cs="Times New Roman"/>
              </w:rPr>
              <w:t xml:space="preserve"> номер заявления</w:t>
            </w:r>
          </w:p>
        </w:tc>
        <w:tc>
          <w:tcPr>
            <w:tcW w:w="6988" w:type="dxa"/>
            <w:gridSpan w:val="3"/>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Принял специалист органа опеки и попечительства</w:t>
            </w:r>
          </w:p>
        </w:tc>
      </w:tr>
      <w:tr w:rsidR="0027074F" w:rsidRPr="0045378C" w:rsidTr="00F67EDD">
        <w:trPr>
          <w:trHeight w:val="526"/>
        </w:trPr>
        <w:tc>
          <w:tcPr>
            <w:tcW w:w="2560" w:type="dxa"/>
            <w:vMerge/>
            <w:tcBorders>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Дата</w:t>
            </w: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Ф.И.О. специалиста</w:t>
            </w: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r w:rsidRPr="0045378C">
              <w:rPr>
                <w:rFonts w:ascii="Times New Roman" w:hAnsi="Times New Roman" w:cs="Times New Roman"/>
              </w:rPr>
              <w:t>Подпись</w:t>
            </w:r>
          </w:p>
        </w:tc>
      </w:tr>
      <w:tr w:rsidR="0027074F" w:rsidRPr="0045378C" w:rsidTr="00F67EDD">
        <w:trPr>
          <w:trHeight w:val="544"/>
        </w:trPr>
        <w:tc>
          <w:tcPr>
            <w:tcW w:w="2560"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3247"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c>
          <w:tcPr>
            <w:tcW w:w="2063" w:type="dxa"/>
            <w:tcBorders>
              <w:top w:val="single" w:sz="4" w:space="0" w:color="auto"/>
              <w:left w:val="single" w:sz="4" w:space="0" w:color="auto"/>
              <w:bottom w:val="single" w:sz="4" w:space="0" w:color="auto"/>
              <w:right w:val="single" w:sz="4" w:space="0" w:color="auto"/>
            </w:tcBorders>
            <w:shd w:val="clear" w:color="auto" w:fill="FFFFFF"/>
          </w:tcPr>
          <w:p w:rsidR="0027074F" w:rsidRPr="0045378C" w:rsidRDefault="0027074F" w:rsidP="0045378C">
            <w:pPr>
              <w:ind w:firstLine="709"/>
              <w:jc w:val="both"/>
              <w:rPr>
                <w:rFonts w:ascii="Times New Roman" w:hAnsi="Times New Roman" w:cs="Times New Roman"/>
              </w:rPr>
            </w:pPr>
          </w:p>
        </w:tc>
      </w:tr>
    </w:tbl>
    <w:p w:rsidR="0027074F" w:rsidRPr="008F73AA" w:rsidRDefault="0027074F" w:rsidP="0039356B">
      <w:pPr>
        <w:ind w:firstLine="709"/>
        <w:jc w:val="both"/>
      </w:pPr>
    </w:p>
    <w:sectPr w:rsidR="0027074F" w:rsidRPr="008F73AA" w:rsidSect="00B56609">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51"/>
    <w:multiLevelType w:val="multilevel"/>
    <w:tmpl w:val="ECC86D1C"/>
    <w:lvl w:ilvl="0">
      <w:start w:val="1"/>
      <w:numFmt w:val="decimal"/>
      <w:lvlText w:val="%1."/>
      <w:lvlJc w:val="left"/>
      <w:pPr>
        <w:ind w:left="360" w:hanging="360"/>
      </w:pPr>
      <w:rPr>
        <w:rFonts w:cs="Times New Roman" w:hint="default"/>
      </w:rPr>
    </w:lvl>
    <w:lvl w:ilvl="1">
      <w:start w:val="1"/>
      <w:numFmt w:val="decimal"/>
      <w:lvlText w:val="%1.%2."/>
      <w:lvlJc w:val="left"/>
      <w:pPr>
        <w:ind w:left="1129" w:hanging="360"/>
      </w:pPr>
      <w:rPr>
        <w:rFonts w:cs="Times New Roman" w:hint="default"/>
      </w:rPr>
    </w:lvl>
    <w:lvl w:ilvl="2">
      <w:start w:val="1"/>
      <w:numFmt w:val="decimal"/>
      <w:lvlText w:val="%1.%2.%3."/>
      <w:lvlJc w:val="left"/>
      <w:pPr>
        <w:ind w:left="2258" w:hanging="720"/>
      </w:pPr>
      <w:rPr>
        <w:rFonts w:cs="Times New Roman" w:hint="default"/>
      </w:rPr>
    </w:lvl>
    <w:lvl w:ilvl="3">
      <w:start w:val="1"/>
      <w:numFmt w:val="decimal"/>
      <w:lvlText w:val="%1.%2.%3.%4."/>
      <w:lvlJc w:val="left"/>
      <w:pPr>
        <w:ind w:left="3027" w:hanging="720"/>
      </w:pPr>
      <w:rPr>
        <w:rFonts w:cs="Times New Roman" w:hint="default"/>
      </w:rPr>
    </w:lvl>
    <w:lvl w:ilvl="4">
      <w:start w:val="1"/>
      <w:numFmt w:val="decimal"/>
      <w:lvlText w:val="%1.%2.%3.%4.%5."/>
      <w:lvlJc w:val="left"/>
      <w:pPr>
        <w:ind w:left="4156" w:hanging="1080"/>
      </w:pPr>
      <w:rPr>
        <w:rFonts w:cs="Times New Roman" w:hint="default"/>
      </w:rPr>
    </w:lvl>
    <w:lvl w:ilvl="5">
      <w:start w:val="1"/>
      <w:numFmt w:val="decimal"/>
      <w:lvlText w:val="%1.%2.%3.%4.%5.%6."/>
      <w:lvlJc w:val="left"/>
      <w:pPr>
        <w:ind w:left="4925" w:hanging="1080"/>
      </w:pPr>
      <w:rPr>
        <w:rFonts w:cs="Times New Roman" w:hint="default"/>
      </w:rPr>
    </w:lvl>
    <w:lvl w:ilvl="6">
      <w:start w:val="1"/>
      <w:numFmt w:val="decimal"/>
      <w:lvlText w:val="%1.%2.%3.%4.%5.%6.%7."/>
      <w:lvlJc w:val="left"/>
      <w:pPr>
        <w:ind w:left="6054" w:hanging="1440"/>
      </w:pPr>
      <w:rPr>
        <w:rFonts w:cs="Times New Roman" w:hint="default"/>
      </w:rPr>
    </w:lvl>
    <w:lvl w:ilvl="7">
      <w:start w:val="1"/>
      <w:numFmt w:val="decimal"/>
      <w:lvlText w:val="%1.%2.%3.%4.%5.%6.%7.%8."/>
      <w:lvlJc w:val="left"/>
      <w:pPr>
        <w:ind w:left="6823" w:hanging="1440"/>
      </w:pPr>
      <w:rPr>
        <w:rFonts w:cs="Times New Roman" w:hint="default"/>
      </w:rPr>
    </w:lvl>
    <w:lvl w:ilvl="8">
      <w:start w:val="1"/>
      <w:numFmt w:val="decimal"/>
      <w:lvlText w:val="%1.%2.%3.%4.%5.%6.%7.%8.%9."/>
      <w:lvlJc w:val="left"/>
      <w:pPr>
        <w:ind w:left="7952"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692"/>
    <w:rsid w:val="000169DD"/>
    <w:rsid w:val="000E32ED"/>
    <w:rsid w:val="001271BF"/>
    <w:rsid w:val="001F71CF"/>
    <w:rsid w:val="0026692E"/>
    <w:rsid w:val="0027074F"/>
    <w:rsid w:val="002B413F"/>
    <w:rsid w:val="0039356B"/>
    <w:rsid w:val="0045378C"/>
    <w:rsid w:val="00466038"/>
    <w:rsid w:val="004812C8"/>
    <w:rsid w:val="004B6692"/>
    <w:rsid w:val="005257E8"/>
    <w:rsid w:val="005472C2"/>
    <w:rsid w:val="00575BFC"/>
    <w:rsid w:val="006124F0"/>
    <w:rsid w:val="00655D73"/>
    <w:rsid w:val="007671B5"/>
    <w:rsid w:val="0079486D"/>
    <w:rsid w:val="00796013"/>
    <w:rsid w:val="00814C56"/>
    <w:rsid w:val="00870A01"/>
    <w:rsid w:val="00891B3F"/>
    <w:rsid w:val="008A2050"/>
    <w:rsid w:val="008F73AA"/>
    <w:rsid w:val="00951DF9"/>
    <w:rsid w:val="00980F59"/>
    <w:rsid w:val="0099403A"/>
    <w:rsid w:val="00A65FEB"/>
    <w:rsid w:val="00AB323B"/>
    <w:rsid w:val="00AD2311"/>
    <w:rsid w:val="00B56609"/>
    <w:rsid w:val="00B61FEB"/>
    <w:rsid w:val="00D010E3"/>
    <w:rsid w:val="00D05D90"/>
    <w:rsid w:val="00D44F24"/>
    <w:rsid w:val="00D53B9B"/>
    <w:rsid w:val="00DB7452"/>
    <w:rsid w:val="00E76FF9"/>
    <w:rsid w:val="00EC0FB2"/>
    <w:rsid w:val="00F04B48"/>
    <w:rsid w:val="00F67EDD"/>
    <w:rsid w:val="00FE4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92"/>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
    <w:name w:val="Знак8 Знак Знак"/>
    <w:basedOn w:val="Normal"/>
    <w:uiPriority w:val="99"/>
    <w:rsid w:val="004B6692"/>
    <w:pPr>
      <w:spacing w:before="100" w:beforeAutospacing="1" w:after="100" w:afterAutospacing="1" w:line="276" w:lineRule="auto"/>
      <w:ind w:firstLine="709"/>
      <w:jc w:val="both"/>
    </w:pPr>
    <w:rPr>
      <w:rFonts w:ascii="Tahoma" w:eastAsia="Calibri" w:hAnsi="Tahoma" w:cs="Tahoma"/>
      <w:color w:val="auto"/>
      <w:sz w:val="20"/>
      <w:szCs w:val="20"/>
      <w:lang w:val="en-US" w:eastAsia="en-US"/>
    </w:rPr>
  </w:style>
  <w:style w:type="character" w:styleId="Hyperlink">
    <w:name w:val="Hyperlink"/>
    <w:basedOn w:val="DefaultParagraphFont"/>
    <w:uiPriority w:val="99"/>
    <w:rsid w:val="00796013"/>
    <w:rPr>
      <w:rFonts w:cs="Times New Roman"/>
      <w:color w:val="000080"/>
      <w:u w:val="single"/>
    </w:rPr>
  </w:style>
  <w:style w:type="paragraph" w:styleId="ListParagraph">
    <w:name w:val="List Paragraph"/>
    <w:basedOn w:val="Normal"/>
    <w:uiPriority w:val="99"/>
    <w:qFormat/>
    <w:rsid w:val="00796013"/>
    <w:pPr>
      <w:ind w:left="720"/>
      <w:contextualSpacing/>
    </w:pPr>
  </w:style>
  <w:style w:type="paragraph" w:styleId="BalloonText">
    <w:name w:val="Balloon Text"/>
    <w:basedOn w:val="Normal"/>
    <w:link w:val="BalloonTextChar"/>
    <w:uiPriority w:val="99"/>
    <w:semiHidden/>
    <w:rsid w:val="002B41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13F"/>
    <w:rPr>
      <w:rFonts w:ascii="Tahoma" w:eastAsia="Arial Unicode MS" w:hAnsi="Tahoma" w:cs="Tahoma"/>
      <w:color w:val="000000"/>
      <w:sz w:val="16"/>
      <w:szCs w:val="16"/>
      <w:lang w:eastAsia="ru-RU"/>
    </w:rPr>
  </w:style>
  <w:style w:type="paragraph" w:customStyle="1" w:styleId="ConsPlusNormal">
    <w:name w:val="ConsPlusNormal"/>
    <w:link w:val="ConsPlusNormal0"/>
    <w:uiPriority w:val="99"/>
    <w:rsid w:val="00870A01"/>
    <w:pPr>
      <w:widowControl w:val="0"/>
      <w:suppressAutoHyphens/>
      <w:autoSpaceDE w:val="0"/>
      <w:ind w:firstLine="720"/>
    </w:pPr>
    <w:rPr>
      <w:rFonts w:ascii="Arial" w:hAnsi="Arial"/>
      <w:lang w:eastAsia="ar-SA"/>
    </w:rPr>
  </w:style>
  <w:style w:type="character" w:customStyle="1" w:styleId="ConsPlusNormal0">
    <w:name w:val="ConsPlusNormal Знак"/>
    <w:link w:val="ConsPlusNormal"/>
    <w:uiPriority w:val="99"/>
    <w:locked/>
    <w:rsid w:val="00870A01"/>
    <w:rPr>
      <w:rFonts w:ascii="Arial" w:hAnsi="Arial"/>
      <w:sz w:val="22"/>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EA0E47720F49B97C3CA23364A99D1765E312EBDE2688939DA5324DF2AF7F1C7EF8C6AEaFS2H" TargetMode="External"/><Relationship Id="rId13" Type="http://schemas.openxmlformats.org/officeDocument/2006/relationships/hyperlink" Target="mailto:admorlov@mail.ru" TargetMode="External"/><Relationship Id="rId3" Type="http://schemas.openxmlformats.org/officeDocument/2006/relationships/settings" Target="settings.xml"/><Relationship Id="rId7" Type="http://schemas.openxmlformats.org/officeDocument/2006/relationships/hyperlink" Target="mailto:admorlov@mail.ru" TargetMode="External"/><Relationship Id="rId12" Type="http://schemas.openxmlformats.org/officeDocument/2006/relationships/hyperlink" Target="consultantplus://offline/ref=0D9400AD7D526E2563708B0EEEAC93AE53BBA64096308388B9FC70D9763EDDB451AA18D80Ex3X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4city.gov-vyatka.ru" TargetMode="External"/><Relationship Id="rId11" Type="http://schemas.openxmlformats.org/officeDocument/2006/relationships/hyperlink" Target="consultantplus://offline/ref=30E05A112A860EBBD2C01EB0626933C0B87FF371921DBDF38842C6091A5778ABBC5A2AD00C1CADF3c5X6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30E05A112A860EBBD2C01EB0626933C0B87FF371921DBDF38842C6091A5778ABBC5A2AD00Ec1XDH" TargetMode="External"/><Relationship Id="rId4" Type="http://schemas.openxmlformats.org/officeDocument/2006/relationships/webSettings" Target="webSettings.xml"/><Relationship Id="rId9" Type="http://schemas.openxmlformats.org/officeDocument/2006/relationships/hyperlink" Target="consultantplus://offline/ref=4019EA0E47720F49B97C3CA23364A99D1765E312EBDE2688939DA5324DF2AF7F1C7EF8C5A7F28A1CaFSD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24</Pages>
  <Words>10086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dcterms:created xsi:type="dcterms:W3CDTF">2019-02-14T05:05:00Z</dcterms:created>
  <dcterms:modified xsi:type="dcterms:W3CDTF">2019-03-27T13:14:00Z</dcterms:modified>
</cp:coreProperties>
</file>