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42" w:rsidRPr="00B27746" w:rsidRDefault="00D23342" w:rsidP="00B27746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D23342" w:rsidRDefault="00D23342" w:rsidP="00B27746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D23342" w:rsidRDefault="00D23342" w:rsidP="00B2774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80227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D23342" w:rsidRDefault="00D23342" w:rsidP="00B27746">
      <w:pPr>
        <w:jc w:val="center"/>
        <w:rPr>
          <w:b/>
          <w:sz w:val="28"/>
          <w:szCs w:val="28"/>
        </w:rPr>
      </w:pPr>
    </w:p>
    <w:p w:rsidR="00D23342" w:rsidRPr="00B27746" w:rsidRDefault="00D23342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АДМИНИСТРАЦИЯ  ОРЛОВСКОГО  РАЙОНА</w:t>
      </w:r>
    </w:p>
    <w:p w:rsidR="00D23342" w:rsidRPr="00B27746" w:rsidRDefault="00D23342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КИРОВСКОЙ ОБЛАСТИ</w:t>
      </w:r>
    </w:p>
    <w:p w:rsidR="00D23342" w:rsidRPr="00B27746" w:rsidRDefault="00D23342" w:rsidP="00B27746">
      <w:pPr>
        <w:jc w:val="center"/>
        <w:rPr>
          <w:b/>
          <w:sz w:val="28"/>
          <w:szCs w:val="28"/>
        </w:rPr>
      </w:pPr>
    </w:p>
    <w:p w:rsidR="00D23342" w:rsidRPr="00B27746" w:rsidRDefault="00D23342" w:rsidP="00B27746">
      <w:pPr>
        <w:jc w:val="center"/>
        <w:rPr>
          <w:b/>
          <w:sz w:val="28"/>
          <w:szCs w:val="28"/>
        </w:rPr>
      </w:pPr>
      <w:r w:rsidRPr="00B27746">
        <w:rPr>
          <w:b/>
          <w:bCs/>
          <w:sz w:val="28"/>
          <w:szCs w:val="28"/>
        </w:rPr>
        <w:t>ПОСТАНОВЛЕНИЕ</w:t>
      </w:r>
    </w:p>
    <w:p w:rsidR="00D23342" w:rsidRPr="00B27746" w:rsidRDefault="00D23342" w:rsidP="00B277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14.10.2019                                                                            </w:t>
      </w:r>
      <w:r w:rsidRPr="00A50001">
        <w:rPr>
          <w:sz w:val="28"/>
          <w:szCs w:val="28"/>
        </w:rPr>
        <w:t>№</w:t>
      </w:r>
      <w:r>
        <w:rPr>
          <w:sz w:val="28"/>
          <w:szCs w:val="28"/>
        </w:rPr>
        <w:t xml:space="preserve"> 579-п</w:t>
      </w:r>
    </w:p>
    <w:p w:rsidR="00D23342" w:rsidRDefault="00D23342" w:rsidP="00B27746">
      <w:pPr>
        <w:jc w:val="center"/>
        <w:rPr>
          <w:sz w:val="28"/>
          <w:szCs w:val="28"/>
        </w:rPr>
      </w:pPr>
    </w:p>
    <w:p w:rsidR="00D23342" w:rsidRPr="00A50001" w:rsidRDefault="00D23342" w:rsidP="00B27746">
      <w:pPr>
        <w:jc w:val="center"/>
        <w:rPr>
          <w:sz w:val="28"/>
          <w:szCs w:val="28"/>
        </w:rPr>
      </w:pPr>
      <w:r w:rsidRPr="00A50001">
        <w:rPr>
          <w:sz w:val="28"/>
          <w:szCs w:val="28"/>
        </w:rPr>
        <w:t>г.  Орлов</w:t>
      </w:r>
    </w:p>
    <w:p w:rsidR="00D23342" w:rsidRDefault="00D23342" w:rsidP="00114BB3">
      <w:pPr>
        <w:jc w:val="center"/>
        <w:rPr>
          <w:sz w:val="28"/>
          <w:szCs w:val="28"/>
        </w:rPr>
      </w:pPr>
    </w:p>
    <w:p w:rsidR="00D23342" w:rsidRDefault="00D23342" w:rsidP="00114BB3">
      <w:pPr>
        <w:jc w:val="center"/>
        <w:rPr>
          <w:sz w:val="28"/>
          <w:szCs w:val="28"/>
        </w:rPr>
      </w:pPr>
    </w:p>
    <w:p w:rsidR="00D23342" w:rsidRDefault="00D23342" w:rsidP="003952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23342" w:rsidRDefault="00D23342" w:rsidP="0039526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№ 764-П от 30.11.2011 «О создании единой</w:t>
      </w:r>
    </w:p>
    <w:p w:rsidR="00D23342" w:rsidRPr="0046019C" w:rsidRDefault="00D23342" w:rsidP="0039526B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дежурно-диспетчерской службы администрации Орловского района»</w:t>
      </w:r>
    </w:p>
    <w:p w:rsidR="00D23342" w:rsidRDefault="00D23342" w:rsidP="0039526B">
      <w:pPr>
        <w:jc w:val="center"/>
        <w:rPr>
          <w:b/>
          <w:sz w:val="28"/>
          <w:szCs w:val="28"/>
        </w:rPr>
      </w:pPr>
    </w:p>
    <w:p w:rsidR="00D23342" w:rsidRPr="00EA658B" w:rsidRDefault="00D23342" w:rsidP="00702109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действующему законодательству, в связи с организационно-штатными мероприятиями, проводимыми в администрации Орловского района, в целях координации действий диспетчерских (дежурно-диспетчерских</w:t>
      </w:r>
      <w:r w:rsidRPr="00EA658B">
        <w:rPr>
          <w:sz w:val="28"/>
          <w:szCs w:val="28"/>
        </w:rPr>
        <w:t>)</w:t>
      </w:r>
      <w:r>
        <w:rPr>
          <w:sz w:val="28"/>
          <w:szCs w:val="28"/>
        </w:rPr>
        <w:t xml:space="preserve"> служб Орловского района</w:t>
      </w:r>
      <w:r w:rsidRPr="00EA658B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повышения готовности служб района к реагированию на угрозу или возникновение чрезвычайных ситуаций, эффективности взаимодействия привлекаемых сил и средств районных служб при их совместных действиях по предупреждению и ликвидации чрезвычайных ситуаций, </w:t>
      </w:r>
      <w:r w:rsidRPr="00EA658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Орлов</w:t>
      </w:r>
      <w:r w:rsidRPr="00EA658B">
        <w:rPr>
          <w:sz w:val="28"/>
          <w:szCs w:val="28"/>
        </w:rPr>
        <w:t>ского района ПОСТАНОВЛЯЕТ:</w:t>
      </w:r>
    </w:p>
    <w:p w:rsidR="00D23342" w:rsidRPr="00EA658B" w:rsidRDefault="00D23342" w:rsidP="00702109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D23342" w:rsidRPr="00EA658B" w:rsidRDefault="00D23342" w:rsidP="009040B2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Орловского района № 764-П от 30.11.2011 «О создании единой дежурно-диспетчерской службы администрации Орловского района»:</w:t>
      </w:r>
    </w:p>
    <w:p w:rsidR="00D23342" w:rsidRPr="00EA658B" w:rsidRDefault="00D23342" w:rsidP="009040B2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A658B">
        <w:rPr>
          <w:sz w:val="28"/>
          <w:szCs w:val="28"/>
        </w:rPr>
        <w:t xml:space="preserve">Утвердить </w:t>
      </w:r>
      <w:hyperlink w:anchor="P357" w:history="1">
        <w:r w:rsidRPr="00702109">
          <w:rPr>
            <w:sz w:val="28"/>
            <w:szCs w:val="28"/>
          </w:rPr>
          <w:t>Положение</w:t>
        </w:r>
      </w:hyperlink>
      <w:r w:rsidRPr="00EA658B">
        <w:rPr>
          <w:sz w:val="28"/>
          <w:szCs w:val="28"/>
        </w:rPr>
        <w:t xml:space="preserve"> о </w:t>
      </w:r>
      <w:r>
        <w:rPr>
          <w:sz w:val="28"/>
          <w:szCs w:val="28"/>
        </w:rPr>
        <w:t>единой дежурно-диспетчерской  службе администрации Орловского района (ЕДДС) в новой редакции. Приложение № 1.</w:t>
      </w:r>
    </w:p>
    <w:p w:rsidR="00D23342" w:rsidRPr="00EA658B" w:rsidRDefault="00D23342" w:rsidP="009040B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A658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структуру единой дежурно-диспетчерской службы администрации Орловского района в новой редакции. Приложение № 1.</w:t>
      </w:r>
    </w:p>
    <w:p w:rsidR="00D23342" w:rsidRPr="00104892" w:rsidRDefault="00D23342" w:rsidP="009040B2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4892"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104892">
        <w:rPr>
          <w:bCs/>
          <w:sz w:val="28"/>
          <w:szCs w:val="28"/>
        </w:rPr>
        <w:t>Кировской области</w:t>
      </w:r>
      <w:r w:rsidRPr="00104892">
        <w:rPr>
          <w:sz w:val="28"/>
          <w:szCs w:val="28"/>
        </w:rPr>
        <w:t>.</w:t>
      </w:r>
    </w:p>
    <w:p w:rsidR="00D23342" w:rsidRPr="00104892" w:rsidRDefault="00D23342" w:rsidP="009040B2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4892">
        <w:rPr>
          <w:sz w:val="28"/>
          <w:szCs w:val="28"/>
        </w:rPr>
        <w:t>. Постановление вступает в силу с момента опубликования.</w:t>
      </w:r>
    </w:p>
    <w:p w:rsidR="00D23342" w:rsidRDefault="00D23342" w:rsidP="009040B2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104892">
        <w:rPr>
          <w:bCs/>
          <w:sz w:val="28"/>
          <w:szCs w:val="28"/>
        </w:rPr>
        <w:t>.</w:t>
      </w:r>
      <w:r w:rsidRPr="00104892">
        <w:rPr>
          <w:sz w:val="28"/>
          <w:szCs w:val="28"/>
        </w:rPr>
        <w:t>Контроль за исполнением постановления оставляю за собой.</w:t>
      </w:r>
    </w:p>
    <w:p w:rsidR="00D23342" w:rsidRDefault="00D23342" w:rsidP="0086036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23342" w:rsidRDefault="00D23342" w:rsidP="0086036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23342" w:rsidRDefault="00D23342" w:rsidP="00860369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23342" w:rsidRPr="00104892" w:rsidRDefault="00D23342" w:rsidP="00860369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района                  С.С.Целищев</w:t>
      </w:r>
    </w:p>
    <w:p w:rsidR="00D23342" w:rsidRDefault="00D23342" w:rsidP="009040B2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D23342" w:rsidRDefault="00D23342" w:rsidP="00E50D22">
      <w:pPr>
        <w:pStyle w:val="ConsPlusNormal"/>
        <w:ind w:left="5220"/>
        <w:jc w:val="both"/>
      </w:pPr>
    </w:p>
    <w:p w:rsidR="00D23342" w:rsidRDefault="00D23342" w:rsidP="00E50D22">
      <w:pPr>
        <w:pStyle w:val="ConsPlusNormal"/>
        <w:ind w:left="5220"/>
        <w:jc w:val="both"/>
      </w:pPr>
      <w:r>
        <w:t xml:space="preserve">Приложение № 1 </w:t>
      </w:r>
    </w:p>
    <w:p w:rsidR="00D23342" w:rsidRDefault="00D23342" w:rsidP="00E50D22">
      <w:pPr>
        <w:pStyle w:val="ConsPlusNormal"/>
        <w:ind w:left="5220"/>
        <w:jc w:val="both"/>
      </w:pPr>
    </w:p>
    <w:p w:rsidR="00D23342" w:rsidRPr="00451F97" w:rsidRDefault="00D23342" w:rsidP="00451F97">
      <w:pPr>
        <w:shd w:val="clear" w:color="auto" w:fill="FFFFFF"/>
        <w:tabs>
          <w:tab w:val="left" w:pos="6060"/>
        </w:tabs>
        <w:spacing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  <w:r w:rsidRPr="00451F97">
        <w:rPr>
          <w:bCs/>
          <w:sz w:val="28"/>
          <w:szCs w:val="28"/>
          <w:bdr w:val="none" w:sz="0" w:space="0" w:color="auto" w:frame="1"/>
        </w:rPr>
        <w:t>УТВЕРЖДЕНО</w:t>
      </w:r>
    </w:p>
    <w:p w:rsidR="00D23342" w:rsidRPr="00451F97" w:rsidRDefault="00D23342" w:rsidP="00451F97">
      <w:pPr>
        <w:shd w:val="clear" w:color="auto" w:fill="FFFFFF"/>
        <w:tabs>
          <w:tab w:val="left" w:pos="6060"/>
        </w:tabs>
        <w:textAlignment w:val="baseline"/>
        <w:rPr>
          <w:bCs/>
          <w:sz w:val="28"/>
          <w:szCs w:val="28"/>
          <w:bdr w:val="none" w:sz="0" w:space="0" w:color="auto" w:frame="1"/>
        </w:rPr>
      </w:pPr>
      <w:r w:rsidRPr="00451F97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постановлением администрации</w:t>
      </w:r>
    </w:p>
    <w:p w:rsidR="00D23342" w:rsidRPr="00451F97" w:rsidRDefault="00D23342" w:rsidP="00451F97">
      <w:pPr>
        <w:shd w:val="clear" w:color="auto" w:fill="FFFFFF"/>
        <w:tabs>
          <w:tab w:val="left" w:pos="5160"/>
        </w:tabs>
        <w:textAlignment w:val="baseline"/>
        <w:rPr>
          <w:bCs/>
          <w:sz w:val="28"/>
          <w:szCs w:val="28"/>
          <w:bdr w:val="none" w:sz="0" w:space="0" w:color="auto" w:frame="1"/>
        </w:rPr>
      </w:pPr>
      <w:r w:rsidRPr="00451F97"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>Орловс</w:t>
      </w:r>
      <w:r w:rsidRPr="00451F97">
        <w:rPr>
          <w:bCs/>
          <w:sz w:val="28"/>
          <w:szCs w:val="28"/>
          <w:bdr w:val="none" w:sz="0" w:space="0" w:color="auto" w:frame="1"/>
        </w:rPr>
        <w:t>кого района</w:t>
      </w:r>
    </w:p>
    <w:p w:rsidR="00D23342" w:rsidRPr="00451F97" w:rsidRDefault="00D23342" w:rsidP="00451F97">
      <w:pPr>
        <w:shd w:val="clear" w:color="auto" w:fill="FFFFFF"/>
        <w:tabs>
          <w:tab w:val="left" w:pos="5160"/>
        </w:tabs>
        <w:spacing w:line="360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51F97"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от </w:t>
      </w:r>
      <w:r>
        <w:rPr>
          <w:bCs/>
          <w:sz w:val="28"/>
          <w:szCs w:val="28"/>
          <w:bdr w:val="none" w:sz="0" w:space="0" w:color="auto" w:frame="1"/>
        </w:rPr>
        <w:t>14.10.2019</w:t>
      </w:r>
      <w:r w:rsidRPr="00451F97">
        <w:rPr>
          <w:bCs/>
          <w:sz w:val="28"/>
          <w:szCs w:val="28"/>
          <w:bdr w:val="none" w:sz="0" w:space="0" w:color="auto" w:frame="1"/>
        </w:rPr>
        <w:t xml:space="preserve">   № </w:t>
      </w:r>
      <w:r>
        <w:rPr>
          <w:bCs/>
          <w:sz w:val="28"/>
          <w:szCs w:val="28"/>
          <w:bdr w:val="none" w:sz="0" w:space="0" w:color="auto" w:frame="1"/>
        </w:rPr>
        <w:t>579-п</w:t>
      </w:r>
    </w:p>
    <w:p w:rsidR="00D23342" w:rsidRPr="00451F97" w:rsidRDefault="00D23342" w:rsidP="00451F97">
      <w:pPr>
        <w:shd w:val="clear" w:color="auto" w:fill="FFFFFF"/>
        <w:tabs>
          <w:tab w:val="left" w:pos="6060"/>
        </w:tabs>
        <w:spacing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23342" w:rsidRPr="00451F97" w:rsidRDefault="00D23342" w:rsidP="00B93A9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51F9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23342" w:rsidRPr="00451F97" w:rsidRDefault="00D23342" w:rsidP="00B93A9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51F97">
        <w:rPr>
          <w:b/>
          <w:bCs/>
          <w:sz w:val="28"/>
          <w:szCs w:val="28"/>
          <w:bdr w:val="none" w:sz="0" w:space="0" w:color="auto" w:frame="1"/>
        </w:rPr>
        <w:t>о единой дежурно-диспетчерской службе администрации</w:t>
      </w:r>
    </w:p>
    <w:p w:rsidR="00D23342" w:rsidRPr="00F278A2" w:rsidRDefault="00D23342" w:rsidP="00F278A2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278A2">
        <w:rPr>
          <w:b/>
          <w:bCs/>
          <w:sz w:val="28"/>
          <w:szCs w:val="28"/>
          <w:bdr w:val="none" w:sz="0" w:space="0" w:color="auto" w:frame="1"/>
        </w:rPr>
        <w:t>Орловского района</w:t>
      </w:r>
    </w:p>
    <w:p w:rsidR="00D23342" w:rsidRPr="00451F97" w:rsidRDefault="00D23342" w:rsidP="00F278A2">
      <w:pPr>
        <w:shd w:val="clear" w:color="auto" w:fill="FFFFFF"/>
        <w:spacing w:before="424" w:after="254"/>
        <w:jc w:val="center"/>
        <w:textAlignment w:val="baseline"/>
        <w:outlineLvl w:val="2"/>
        <w:rPr>
          <w:spacing w:val="2"/>
          <w:sz w:val="28"/>
          <w:szCs w:val="28"/>
        </w:rPr>
      </w:pPr>
      <w:r w:rsidRPr="006A61DE">
        <w:rPr>
          <w:b/>
          <w:spacing w:val="2"/>
          <w:sz w:val="28"/>
          <w:szCs w:val="28"/>
        </w:rPr>
        <w:t>I</w:t>
      </w:r>
      <w:r w:rsidRPr="00451F97">
        <w:rPr>
          <w:b/>
          <w:spacing w:val="2"/>
          <w:sz w:val="28"/>
          <w:szCs w:val="28"/>
        </w:rPr>
        <w:t>. ОБЩИЕ ПОЛОЖЕНИЯ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1.1</w:t>
      </w:r>
      <w:r w:rsidRPr="00451F97">
        <w:rPr>
          <w:b/>
          <w:spacing w:val="2"/>
          <w:sz w:val="28"/>
          <w:szCs w:val="28"/>
        </w:rPr>
        <w:t>. Основные понятия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1.1.1. Настоящее Положение определяет основные задачи, функции и полномочия единой дежурно-диспетчерской службы администрации </w:t>
      </w:r>
      <w:r>
        <w:rPr>
          <w:spacing w:val="2"/>
          <w:sz w:val="28"/>
          <w:szCs w:val="28"/>
        </w:rPr>
        <w:t>Орловского района</w:t>
      </w:r>
      <w:r w:rsidRPr="00451F97">
        <w:rPr>
          <w:spacing w:val="2"/>
          <w:sz w:val="28"/>
          <w:szCs w:val="28"/>
        </w:rPr>
        <w:t xml:space="preserve"> (далее - ЕДДС) с учетом ввода в действие системы обеспечения вызова экстренных оперативных служб через единый номер "112" (далее - Система-112).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1.1.2. ЕДДС является органом повседневного управления </w:t>
      </w:r>
      <w:r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звена районной подсистемы единой государственной системы предупреждения и ликвидации чрезвычайных ситуаций (далее - РСЧС). На базе ЕДДС развернута Система-112. ЕДДС является платформой аппаратно-программного комплекса "Безопасный город".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1.1.3. ЕДДС в пределах своих полномочий взаимодействует с дежурно-диспетчерскими службами (далее - ДДС) экстренных оперативных служб и организаций (объектов) </w:t>
      </w:r>
      <w:r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1.1.4. Целью создания и функционирования ЕДДС является повышение готовности администрации </w:t>
      </w:r>
      <w:r w:rsidRPr="00A42E6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в том числе ее отраслевых (функциональных) органов, ДДС организаций, предприятий и учреждений, расположенных на территории </w:t>
      </w:r>
      <w:r w:rsidRPr="00A42E6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экстренных и иных служб района к реагированию на угрозу возникновения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ЧС (происшествий), а также обеспечение исполнения полномочий администрации </w:t>
      </w:r>
      <w:r w:rsidRPr="00B875BC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по организации и осуществлению мероприятий по гражданской обороне (далее - ГО),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1.1.5. ЕДДС предназначена для приема и передачи сигналов оповещения ГО и иных сигналов в соответствии с действующими нормативными правовыми актами по вопросам оповещения, информацией по изменению режимов функционирования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</w:t>
      </w:r>
      <w:r w:rsidRPr="00B875BC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территориальной подсистемы РСЧС, оповещения руководящего состава и работников администрации </w:t>
      </w:r>
      <w:r w:rsidRPr="00B875BC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и населения об угрозе возникновения или возникновении ЧС (происшествий).</w:t>
      </w:r>
    </w:p>
    <w:p w:rsidR="00D23342" w:rsidRPr="00451F97" w:rsidRDefault="00D23342" w:rsidP="004F3D0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1.1.6. ЕДДС осуществляет свою деятельность в составе администрации </w:t>
      </w:r>
      <w:r w:rsidRPr="00E7066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под руководством </w:t>
      </w:r>
      <w:r>
        <w:rPr>
          <w:sz w:val="28"/>
          <w:szCs w:val="28"/>
        </w:rPr>
        <w:t>с</w:t>
      </w:r>
      <w:r w:rsidRPr="00C22227">
        <w:rPr>
          <w:sz w:val="28"/>
          <w:szCs w:val="28"/>
        </w:rPr>
        <w:t>ектор</w:t>
      </w:r>
      <w:r>
        <w:rPr>
          <w:sz w:val="28"/>
          <w:szCs w:val="28"/>
        </w:rPr>
        <w:t xml:space="preserve">а </w:t>
      </w:r>
      <w:r w:rsidRPr="00C22227">
        <w:rPr>
          <w:bCs/>
          <w:sz w:val="28"/>
          <w:szCs w:val="28"/>
        </w:rPr>
        <w:t>гражданской оборон</w:t>
      </w:r>
      <w:r>
        <w:rPr>
          <w:bCs/>
          <w:sz w:val="28"/>
          <w:szCs w:val="28"/>
        </w:rPr>
        <w:t>ы</w:t>
      </w:r>
      <w:r w:rsidRPr="00C22227">
        <w:rPr>
          <w:bCs/>
          <w:sz w:val="28"/>
          <w:szCs w:val="28"/>
        </w:rPr>
        <w:t xml:space="preserve"> и чрезвычайным ситуациям</w:t>
      </w:r>
      <w:r w:rsidRPr="00451F97">
        <w:rPr>
          <w:spacing w:val="2"/>
          <w:sz w:val="28"/>
          <w:szCs w:val="28"/>
        </w:rPr>
        <w:t xml:space="preserve"> администрации </w:t>
      </w:r>
      <w:r w:rsidRPr="00E7066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района. Общее руководство ЕДДС осуществляет заведующий сектором гражданской защиты администрации района, непосредственное </w:t>
      </w:r>
      <w:r>
        <w:rPr>
          <w:spacing w:val="2"/>
          <w:sz w:val="28"/>
          <w:szCs w:val="28"/>
        </w:rPr>
        <w:t xml:space="preserve">–старший диспетчер </w:t>
      </w:r>
      <w:r w:rsidRPr="00170CA4">
        <w:rPr>
          <w:spacing w:val="2"/>
          <w:sz w:val="28"/>
          <w:szCs w:val="28"/>
        </w:rPr>
        <w:t xml:space="preserve">ЕДДС </w:t>
      </w:r>
      <w:r w:rsidRPr="00E61ABB">
        <w:rPr>
          <w:spacing w:val="2"/>
          <w:sz w:val="28"/>
          <w:szCs w:val="28"/>
        </w:rPr>
        <w:t>администрации Орловского района</w:t>
      </w:r>
      <w:r w:rsidRPr="00451F97">
        <w:rPr>
          <w:spacing w:val="2"/>
          <w:sz w:val="28"/>
          <w:szCs w:val="28"/>
        </w:rPr>
        <w:t xml:space="preserve">. </w:t>
      </w:r>
    </w:p>
    <w:p w:rsidR="00D23342" w:rsidRDefault="00D23342" w:rsidP="004F3D0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Руководитель мобилизационного органа (мобилизационный работник) администрации </w:t>
      </w:r>
      <w:r w:rsidRPr="00AF1DF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осуществляет методическое руководство ЕДДС по вопросам оповещения при проведении мобилизационных мероприятий. Руководитель режимно-секретного подразделения (работник, на которого возложено выполнение функций режимно-секретного подразделения) администрации </w:t>
      </w:r>
      <w:r>
        <w:rPr>
          <w:spacing w:val="2"/>
          <w:sz w:val="28"/>
          <w:szCs w:val="28"/>
        </w:rPr>
        <w:t>Орлов</w:t>
      </w:r>
      <w:r w:rsidRPr="00451F97">
        <w:rPr>
          <w:spacing w:val="2"/>
          <w:sz w:val="28"/>
          <w:szCs w:val="28"/>
        </w:rPr>
        <w:t xml:space="preserve">ского района осуществляет руководство и контроль ЕДДС по вопросам защиты государственной тайны. </w:t>
      </w:r>
    </w:p>
    <w:p w:rsidR="00D23342" w:rsidRPr="00451F97" w:rsidRDefault="00D23342" w:rsidP="00001D4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Финансирование деятельности ЕДДС осуществляется из </w:t>
      </w:r>
      <w:r w:rsidRPr="00451F97">
        <w:rPr>
          <w:sz w:val="28"/>
          <w:szCs w:val="28"/>
        </w:rPr>
        <w:t xml:space="preserve">средств бюджета </w:t>
      </w:r>
      <w:r w:rsidRPr="00D94713">
        <w:rPr>
          <w:sz w:val="28"/>
          <w:szCs w:val="28"/>
        </w:rPr>
        <w:t>Орловского</w:t>
      </w:r>
      <w:r w:rsidRPr="00451F97">
        <w:rPr>
          <w:sz w:val="28"/>
          <w:szCs w:val="28"/>
        </w:rPr>
        <w:t xml:space="preserve"> района; иных источников в соответствии с законодательством Российской Федерации.</w:t>
      </w:r>
    </w:p>
    <w:p w:rsidR="00D23342" w:rsidRPr="00451F97" w:rsidRDefault="00D23342" w:rsidP="00B93A97">
      <w:pPr>
        <w:shd w:val="clear" w:color="auto" w:fill="FFFFFF"/>
        <w:spacing w:after="150"/>
        <w:ind w:firstLine="709"/>
        <w:jc w:val="both"/>
        <w:textAlignment w:val="baseline"/>
        <w:rPr>
          <w:sz w:val="28"/>
          <w:szCs w:val="28"/>
        </w:rPr>
      </w:pPr>
      <w:r w:rsidRPr="00451F97">
        <w:rPr>
          <w:spacing w:val="2"/>
          <w:sz w:val="28"/>
          <w:szCs w:val="28"/>
        </w:rPr>
        <w:t>1.1.7. ЕДДС в своей деятельности руководствуется </w:t>
      </w:r>
      <w:hyperlink r:id="rId6" w:history="1">
        <w:r w:rsidRPr="00451F97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451F97">
        <w:rPr>
          <w:spacing w:val="2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Кировской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Кировской области, настоящим Положением, а также соответствующими муниципальными правовыми актами.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1.1.8. ЕДДС осуществляет свою деятельность во взаимодействии с центром управления в кризисных ситуациях Главного Управления МЧС России по Кировской области (далее - ЦУКС), а также подразделениями органов государственной власти Кировской области.</w:t>
      </w:r>
    </w:p>
    <w:p w:rsidR="00D23342" w:rsidRPr="00451F97" w:rsidRDefault="00D23342" w:rsidP="00B93A97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41FE1">
        <w:rPr>
          <w:b/>
          <w:spacing w:val="2"/>
          <w:sz w:val="28"/>
          <w:szCs w:val="28"/>
        </w:rPr>
        <w:t>1.2.</w:t>
      </w:r>
      <w:r w:rsidRPr="00451F97">
        <w:rPr>
          <w:b/>
          <w:spacing w:val="2"/>
          <w:sz w:val="28"/>
          <w:szCs w:val="28"/>
        </w:rPr>
        <w:t>Основные задачи ЕДДС</w:t>
      </w:r>
    </w:p>
    <w:p w:rsidR="00D23342" w:rsidRPr="00451F97" w:rsidRDefault="00D23342" w:rsidP="00B93A9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         ЕДДС выполняет следующие основные задачи: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1.2.1. прием вызовов (сообщений) о ЧС (происшествиях);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1.2.2. оповещение и информирование руководства ГО, </w:t>
      </w:r>
      <w:r w:rsidRPr="008C37C7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территориальной подсистемы РСЧС, органов управления, сил и средств на территории </w:t>
      </w:r>
      <w:r w:rsidRPr="008C37C7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предназначенных и выделяемых (привлекаемых) для предупреждения и ликвидации ЧС (происшествий), сил и средств ГО,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муниципальную систему оповещения, оповещение населения по сигналам ГО, оповещение руководящего состава и работников администрации </w:t>
      </w:r>
      <w:r w:rsidRPr="008C37C7">
        <w:rPr>
          <w:spacing w:val="2"/>
          <w:sz w:val="28"/>
          <w:szCs w:val="28"/>
        </w:rPr>
        <w:t xml:space="preserve">Орловского </w:t>
      </w:r>
      <w:r w:rsidRPr="00451F97">
        <w:rPr>
          <w:spacing w:val="2"/>
          <w:sz w:val="28"/>
          <w:szCs w:val="28"/>
        </w:rPr>
        <w:t>района в соответствии с действующими нормативными актами по вопросам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1.2.3.информирование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1.2.4.регистрация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1.2.5.оповещение и информирование ЕДДС иных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1.2.6.организация реагирования на вызовы (сообщения о происшествиях), поступающих через единый номер "112" и контроль результатов реагирования;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1.2.7.оперативное управление силами и средствами РСЧС, расположенными на территории </w:t>
      </w:r>
      <w:r w:rsidRPr="005047A4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1.3. Основные функции ЕДДС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На ЕДДС возлагаются следующие основные функции: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1.3.1.осуществление сбора и обработки информации в области защиты населения и территорий от ЧС (происшествий), в том числе в особый период;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1.3.2.информационное обеспечение сил постоянной готовности РСЧС;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1.3.3.анализ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1.3.4.обработка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1.3.5.сбор, оценка и контроль данных обстановки, принятых мер по ликвидации ЧС (происшествия), принятие экстренных мер и необходимых решений (в пределах установленных полномочий);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1.3.6.обеспечение надежного, устойчивого, непрерывного и круглосуточного функционирования системы управления, средств автоматизации, муниципальной системы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1.3.7.доведение информации о ЧС до органов управления </w:t>
      </w:r>
      <w:r w:rsidRPr="000F125E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специально уполномоченных на решение задач в области защиты населения и территорий от ЧС;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1.3.8.доведение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1.3.9.сбор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 (систем мониторинга) и доведение до ДДС экстренных оперативных служб и организаций (объектов)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1.3.10.представление в ЦУКС и ДДС Кировской области докладов (донесений) об угрозе возникновения или возникновении ЧС (происшествия), сложившейся обстановке в ходе ЧС, возможных вариантах решений и действиях по ликвидации ЧС (происшествия) (на основе ранее подготовленных и согласованных планов);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1.3.11. мониторинг состояния комплексной безопасности объектов социального назначения, культуры и здравоохранения с круглосуточным пребыванием людей и объектов образования;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1.3.12.участие сотрудников ЕДДС в профессиональной подготовке и переподготовке, повышение их квалификации.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1.4. Состав и структура ЕДДС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1.4.1. ЕДДС включает в себя: </w:t>
      </w:r>
      <w:r w:rsidRPr="00AD4F3D">
        <w:rPr>
          <w:spacing w:val="2"/>
          <w:sz w:val="28"/>
          <w:szCs w:val="28"/>
        </w:rPr>
        <w:t>руководство ЕДДС, дежурно-диспетчерский персонал;</w:t>
      </w:r>
      <w:r w:rsidRPr="00451F97">
        <w:rPr>
          <w:spacing w:val="2"/>
          <w:sz w:val="28"/>
          <w:szCs w:val="28"/>
        </w:rPr>
        <w:t xml:space="preserve"> пункт управления; средства связи; средства оповещения и автоматизации управления.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1.4.2. В состав ЕДДС входят: </w:t>
      </w:r>
      <w:r>
        <w:rPr>
          <w:spacing w:val="2"/>
          <w:sz w:val="28"/>
          <w:szCs w:val="28"/>
        </w:rPr>
        <w:t xml:space="preserve">руководство - </w:t>
      </w:r>
      <w:r w:rsidRPr="00E066AA">
        <w:rPr>
          <w:spacing w:val="2"/>
          <w:sz w:val="28"/>
          <w:szCs w:val="28"/>
        </w:rPr>
        <w:t>старший диспетчер ЕДДС</w:t>
      </w:r>
      <w:r>
        <w:rPr>
          <w:spacing w:val="2"/>
          <w:sz w:val="28"/>
          <w:szCs w:val="28"/>
        </w:rPr>
        <w:t xml:space="preserve"> и </w:t>
      </w:r>
      <w:r w:rsidRPr="00612B73">
        <w:rPr>
          <w:spacing w:val="2"/>
          <w:sz w:val="28"/>
          <w:szCs w:val="28"/>
        </w:rPr>
        <w:t>дежурно-диспетчерск</w:t>
      </w:r>
      <w:r>
        <w:rPr>
          <w:spacing w:val="2"/>
          <w:sz w:val="28"/>
          <w:szCs w:val="28"/>
        </w:rPr>
        <w:t>ий</w:t>
      </w:r>
      <w:r w:rsidRPr="00612B73">
        <w:rPr>
          <w:spacing w:val="2"/>
          <w:sz w:val="28"/>
          <w:szCs w:val="28"/>
        </w:rPr>
        <w:t xml:space="preserve"> персонала ЕДДС </w:t>
      </w:r>
      <w:r>
        <w:rPr>
          <w:spacing w:val="2"/>
          <w:sz w:val="28"/>
          <w:szCs w:val="28"/>
        </w:rPr>
        <w:t xml:space="preserve"> - </w:t>
      </w:r>
      <w:r w:rsidRPr="007D4C7A">
        <w:rPr>
          <w:spacing w:val="2"/>
          <w:sz w:val="28"/>
          <w:szCs w:val="28"/>
        </w:rPr>
        <w:t>оперативные дежурные ЕДДС</w:t>
      </w:r>
      <w:r w:rsidRPr="00451F97">
        <w:rPr>
          <w:spacing w:val="2"/>
          <w:sz w:val="28"/>
          <w:szCs w:val="28"/>
        </w:rPr>
        <w:t>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1.4.3. Пункт управления ЕДДС (далее - ПУ ЕДДС) представляет собой рабочие помещения для дежурно-диспетчерского персонала, оснащенные необходимыми техническими средствами и документацией. ПУ ЕДДС размещается на первом этаже административного здания администрации </w:t>
      </w:r>
      <w:r>
        <w:rPr>
          <w:spacing w:val="2"/>
          <w:sz w:val="28"/>
          <w:szCs w:val="28"/>
        </w:rPr>
        <w:t xml:space="preserve">Орловского </w:t>
      </w:r>
      <w:r w:rsidRPr="00451F97">
        <w:rPr>
          <w:spacing w:val="2"/>
          <w:sz w:val="28"/>
          <w:szCs w:val="28"/>
        </w:rPr>
        <w:t xml:space="preserve"> района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1.4.4. В целях достижения необходимой живучести ПУ ЕДДС в условиях ЧС, в том числе и в военное время, конструктивные решения по установке и монтажу технических средств в помещениях ПУ ЕДДС выбраны с учетом минимизации влияния внешних воздействий на технические средства.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1.4.5. 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 В состав технических средств управления ЕДДС входят: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1.4.6.1.оргтехника (компьютеры, принтеры, сканеры);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1.4.6.2.средства оповещения руководящего состава, работников администрации </w:t>
      </w:r>
      <w:r w:rsidRPr="00780D11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населения муниципального образования;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1.4.6.3.средства регистрации (записи) входящих и исходящих переговоров, а также определения номера звонящего абонента;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1.4.6.4.средства связи и автоматизации управления, в том числе средства радиосвязи;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1.4.6.5.система видеоконференцсвязи;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1.4.6.6.прямые каналы связи с взаимодействующими органами управления.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 Средства связи ЕДДС обеспечивают: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1.4.7.1.телефонную связь;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1.4.7.2.передачу данных;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1.4.7.3прием и передачу команд, сигналов оповещения и данных;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1.4.7.4. прием вызовов (сообщений) через единый номер "112";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1.4.7.5. 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1.4.8. Автоматизированная информационная система ЕДДС (далее - АИС ЕДДС) обеспечивает автоматизацию выполнения задач и функций ЕДДС. АИС ЕДДС сопрягается с телекоммуникационной подсистемой Системы-112.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1.4.9. Местная система оповещения </w:t>
      </w:r>
      <w:r>
        <w:rPr>
          <w:spacing w:val="2"/>
          <w:sz w:val="28"/>
          <w:szCs w:val="28"/>
        </w:rPr>
        <w:t>Орловск</w:t>
      </w:r>
      <w:r w:rsidRPr="00451F97">
        <w:rPr>
          <w:spacing w:val="2"/>
          <w:sz w:val="28"/>
          <w:szCs w:val="28"/>
        </w:rPr>
        <w:t>ого района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1.4.10. Система оповещения обеспечивает передачу: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1.4.10.1.сигналов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1.4.10.2.речевых (текстовых) сообщений;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1.4.10.3.условных сигналов.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Задействование местной системы оповещения осуществляется дежурно-диспетчерским персоналом с АРМ ЕДДС.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1.4.11. Состав документации ЕДДС</w:t>
      </w:r>
      <w:r w:rsidRPr="00451F97">
        <w:rPr>
          <w:spacing w:val="2"/>
          <w:sz w:val="28"/>
          <w:szCs w:val="28"/>
        </w:rPr>
        <w:t>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1.4.11.1.нормативные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1.4.11.2.соглашения об информационном взаимодействии ЕДДС с ДДС экстренных оперативных служб и организаций;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1.4.11.3.журнал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1.4.11.4.инструкции по действиям дежурного персонала при получении информации об угрозе возникновения или возникновении ЧС (происшествия);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1.4.11.5.инструкция о несении дежурства в повседневной деятельности, в режимах повышенной готовности и чрезвычайной ситуации;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1.4.11.6.план взаимодействия ЕДДС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1.4.11.7.аварийные карточки на все химически опасные вещества и радиационные грузы, перечни радиационно-, химически-, биологически опасных объектов;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1.4.11.8.руководство оператора Системы-112;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1.4.11.9.списки оповещения руководства ГО, </w:t>
      </w:r>
      <w:r w:rsidRPr="008F059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иных органов в соответствии с действующими нормативными правовыми актами по вопросам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1.4.11.10.паспорта безопасности потенциально опасных объектов (далее - ПОО), паспорта территории муниципальных образований и населенных пунктов, паспорт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в электронном виде);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1.4.11.11. журнал о проведении инструктажа перед заступлением на дежурство очередных оперативных дежурных смен;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1.4.11.12.графики несения дежурства оперативными дежурными сменами; схемы управления и вызова; схема местной системы оповещения; телефонные справочники;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1.4.11.12.документация по организации профессиональной подготовки дежурно-диспетчерского персонала;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1.4.11.13.формализованные бланки отрабатываемых документов с заранее заготовленной постоянной частью текста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1.4.11.14.группировка сил и средств </w:t>
      </w:r>
      <w:r w:rsidRPr="008F059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подсистемы РСЧС и ее суточный расчет;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1.4.11.15.ежедневный план работы оперативного дежурного ЕДДС.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Состав оперативной информации и документации может дополняться (изменяться).</w:t>
      </w:r>
    </w:p>
    <w:p w:rsidR="00D23342" w:rsidRDefault="00D23342" w:rsidP="00F278A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D23342" w:rsidRDefault="00D23342" w:rsidP="00F278A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II. ОРГАНИЗАЦИЯ РАБОТЫ ЕДДС</w:t>
      </w:r>
    </w:p>
    <w:p w:rsidR="00D23342" w:rsidRPr="00451F97" w:rsidRDefault="00D23342" w:rsidP="00F278A2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2.1. Режимы функционирования ЕДДС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Режимы функционирования для ЕДДС устанавливаются решением главы </w:t>
      </w:r>
      <w:r w:rsidRPr="008F059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</w:t>
      </w:r>
    </w:p>
    <w:p w:rsidR="00D23342" w:rsidRPr="00451F97" w:rsidRDefault="00D23342" w:rsidP="0004270C">
      <w:pPr>
        <w:shd w:val="clear" w:color="auto" w:fill="FFFFFF"/>
        <w:ind w:firstLine="709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2.1.1. Режим повседневной деятельности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2.1.1.1.сбор и обмен информацией в области защиты населения и территорий муниципального образования </w:t>
      </w:r>
      <w:r>
        <w:rPr>
          <w:spacing w:val="2"/>
          <w:sz w:val="28"/>
          <w:szCs w:val="28"/>
        </w:rPr>
        <w:t>Орловский</w:t>
      </w:r>
      <w:r w:rsidRPr="00451F97">
        <w:rPr>
          <w:spacing w:val="2"/>
          <w:sz w:val="28"/>
          <w:szCs w:val="28"/>
        </w:rPr>
        <w:t xml:space="preserve"> район от чрезвычайных ситуаций природного и техногенного характера;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2.1.1.2.прием от населения и ДДС экстренных оперативных служб и организаций (объектов) сообщений об угрозе возникновения или возникновения ЧС (происшествий), их регистрацию, в том числе, с заведением карточек информационного обмена и реагирования в рамках функционирования Системы-112;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2.1.1.3.обобщение и анализ информации о ЧС (происшествиях) за текущие сутки и представление соответствующих докладов в соответствии с установленным порядком;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2.1.1.4.поддержание комплекса средств автоматизации, местной системы оповещения населения и руководящего состава ГО в постоянной оперативной готовности;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2.1.1.5.контроль готовности ДДС экстренных оперативных служб и организаций (объектов) на территории </w:t>
      </w:r>
      <w:r w:rsidRPr="00BF5D2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оперативное информирование их дежурных смен об обстановке и ее изменениях;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2.1.1.6.внесение необходимых изменений в базу данных, а также в содержание оперативных документов по реагированию на ЧС (происшествия);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2.1.1.7.внесение необходимых изменений в паспорт территорий муниципального образования;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2.1.1.8.исполнение иных функций и задач, стоящих перед ЕДДС.</w:t>
      </w:r>
    </w:p>
    <w:p w:rsidR="00D23342" w:rsidRPr="00451F97" w:rsidRDefault="00D23342" w:rsidP="0069716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ДДС, расположенные на территории </w:t>
      </w:r>
      <w:r w:rsidRPr="00BF5D2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 в соответствии с регламентами соглашений об информационном взаимодействии.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ЕДДС. Информацию об угрозе возникновения или возникновении ЧС ЕДДС передает в ЦУКС ГУ МЧС России по Кировской области и ДДС Кировской области незамедлительно.</w:t>
      </w:r>
    </w:p>
    <w:p w:rsidR="00D23342" w:rsidRPr="00451F97" w:rsidRDefault="00D23342" w:rsidP="0004270C">
      <w:pPr>
        <w:shd w:val="clear" w:color="auto" w:fill="FFFFFF"/>
        <w:ind w:firstLine="709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2.1.2. Режим повышенной готовности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В режим повышенной готовности ЕДДС и привлекаемые ДДС экстренных оперативных служб и организаций (объектов) переводятся решением главы </w:t>
      </w:r>
      <w:r w:rsidRPr="00BF5D2B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при угрозе возникновения ЧС в тех случаях, когда для ликвидации угрозы требуются совместные действия ДДС и сил РСЧС, взаимодействующих с ЕДДС. В режиме повышенной готовности ЕДДС обеспечивает: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2.1.2.1.оповещение и информирование руководства ГО, </w:t>
      </w:r>
      <w:r w:rsidRPr="00D70206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подсистемы РСЧС, органов управления, сил и средств на территории </w:t>
      </w:r>
      <w:r>
        <w:rPr>
          <w:spacing w:val="2"/>
          <w:sz w:val="28"/>
          <w:szCs w:val="28"/>
        </w:rPr>
        <w:t>Орловс</w:t>
      </w:r>
      <w:r w:rsidRPr="00451F97">
        <w:rPr>
          <w:spacing w:val="2"/>
          <w:sz w:val="28"/>
          <w:szCs w:val="28"/>
        </w:rPr>
        <w:t>кого района, предназначенных и выделяемых (привлекаемых) для предупреждения и ликвидации ЧС (происшествий), сил и средств ГО, населения и ДДС экстренных оперативных служб и организаций (объектов) об угрозе возникновения ЧС через муниципальную систему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2.1.2.2.заблаговременную подготовку к возможным действиям в случае возникновения ЧС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2.1.2.3.получение и обобщение данных наблюдения и контроля за обстановкой на территории муниципального образования, на ПОО, а также за состоянием окружающей среды;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2.1.2.4.прогнозирование развития обстановки и подготовку предложений по действиям привлекаемых сил и средств;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2.1.2.5.координацию действий ДДС экстренных оперативных служб и организаций (объектов), сил РСЧС при принятии ими экстренных мер по предотвращению ЧС или смягчению ее последствий.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</w:t>
      </w:r>
      <w:r w:rsidRPr="00451F97">
        <w:rPr>
          <w:spacing w:val="2"/>
          <w:sz w:val="28"/>
          <w:szCs w:val="28"/>
        </w:rPr>
        <w:t xml:space="preserve"> если для организации предотвращения ЧС организована работа КЧС и ОПБ </w:t>
      </w:r>
      <w:r w:rsidRPr="00D70206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и оперативного штаба по ликвидации чрезвычайной ситуации (далее - ОШ ЛЧС), ЕДДС в части действий по указанной ЧС выполняет их указания.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2.1.3. Режим чрезвычайной ситуации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В режим чрезвычайной ситуации ЕДДС, привлекаемые ДДС экстренных оперативных служб и организаций (объектов) и силы РСЧС переводятся решением главы </w:t>
      </w:r>
      <w:r w:rsidRPr="00112A29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при возникновении ЧС. В этом режиме ЕДДС выполняет следующие задачи: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2.1.3.1.оповещение и информирование руководства ГО, </w:t>
      </w:r>
      <w:r w:rsidRPr="00112A29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районного звена территориальной подсистемы РСЧС, органов управления, сил и средств на территории </w:t>
      </w:r>
      <w:r w:rsidRPr="00112A29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сил и средств ГО, населения и ДДС экстренных оперативных служб и организаций (объектов) о возникновении ЧС через муниципальную систему оповещения;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2.1.3.2.координация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2.1.3.3. контроль за выдвижением и работой оперативных групп по территории муниципального образования; - 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2.1.3.3.контроль за установлением и перемещением границ зоны ЧС, информирование населения о складывающейся обстановке и опасностях в зоне ЧС;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2.1.3.4.осуществление непрерывного контроля за состоянием окружающей среды в зоне ЧС и прилегающей к ней территории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Информационное взаимодействие между ДДС экстренных оперативных служб и организаций (объектов), силами РСЧС осуществляется непосредственно через ЕДДС. Поступающая информация о сложившейся обстановке, принятых мерах, задействованных и требуемых дополнительных силах, и средствах доводится ЕДДС до всех взаимодействующих ДДС экстренных оперативных служб и организаций (объектов), органов управления </w:t>
      </w:r>
      <w:r w:rsidRPr="00112A29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ЦУКС, ДДС Кировской области.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</w:t>
      </w:r>
      <w:r w:rsidRPr="00451F97">
        <w:rPr>
          <w:spacing w:val="2"/>
          <w:sz w:val="28"/>
          <w:szCs w:val="28"/>
        </w:rPr>
        <w:t xml:space="preserve"> если для организации ликвидации ЧС организована работа КЧС и ОПБ </w:t>
      </w:r>
      <w:r w:rsidRPr="000447D7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и ОШ ЛЧС, ЕДДС в части действий по указанной ЧС выполняет их указания.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2.1.4. Функционирование в особый период: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Функционирование ЕДДС при приведении в готовность ГО и в военное время осуществляется в соответствии с планом гражданской обороны и защиты населения </w:t>
      </w:r>
      <w:r w:rsidRPr="00112A29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и иными планирующими документами на особый период.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При функционировании ЕДДС в условиях особого периода, в соответствии с планом гражданской обороны и защиты населения администрации </w:t>
      </w:r>
      <w:r w:rsidRPr="00CC514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предусматривается размещение оперативных дежурных смен на пунктах управления.</w:t>
      </w:r>
    </w:p>
    <w:p w:rsidR="00D23342" w:rsidRDefault="00D23342" w:rsidP="007D0D77">
      <w:pPr>
        <w:ind w:firstLine="709"/>
        <w:rPr>
          <w:b/>
          <w:sz w:val="28"/>
          <w:szCs w:val="28"/>
          <w:lang w:eastAsia="en-US"/>
        </w:rPr>
      </w:pPr>
    </w:p>
    <w:p w:rsidR="00D23342" w:rsidRDefault="00D23342" w:rsidP="007D0D77">
      <w:pPr>
        <w:ind w:firstLine="709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2.2. Порядок работы ЕДДС</w:t>
      </w:r>
    </w:p>
    <w:p w:rsidR="00D23342" w:rsidRPr="00451F97" w:rsidRDefault="00D23342" w:rsidP="007D0D77">
      <w:pPr>
        <w:ind w:firstLine="709"/>
        <w:jc w:val="both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2.2.1. Вызовы (сообщения) о ЧС (происшествиях) могут поступать в ЕДДС от населения по всем имеющимся видам и каналам связи, включая сообщения через Систему-112,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2.2.2. При классификации сложившейся ситуации как ЧС, ЕДДС поручает проведение ликвидации ЧС,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ЧС, при необходимости уточняет действия привлеченных ДДС экстренных оперативных служб и организаций (объектов).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2.2.3. При классификации сложившейся ситуации как ЧС выше локального уровня, оперативный дежурный ЕДДС немедленно докладывает главе района, в ЦУКС и ДДС Кировской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формируются и направляются в ЦУКС и ДДС Кировской области установленным порядком формализованные документы о факте ЧС.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2.2.5. Ежемесячно проводится анализ функционирования ЕДДС (ДДС) экстренных оперативных служб и организаций (объектов), который доводится до подчиненных ДДС и ежеквартально рассматривается на заседании КЧС и ОПБ </w:t>
      </w:r>
      <w:r w:rsidRPr="004A2A78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района.</w:t>
      </w:r>
    </w:p>
    <w:p w:rsidR="00D23342" w:rsidRPr="00451F97" w:rsidRDefault="00D23342" w:rsidP="00B93A97">
      <w:pPr>
        <w:spacing w:after="200"/>
        <w:ind w:firstLine="709"/>
        <w:rPr>
          <w:b/>
          <w:sz w:val="28"/>
          <w:szCs w:val="28"/>
          <w:lang w:eastAsia="en-US"/>
        </w:rPr>
      </w:pPr>
    </w:p>
    <w:p w:rsidR="00D23342" w:rsidRPr="00451F97" w:rsidRDefault="00D23342" w:rsidP="007D0D77">
      <w:pPr>
        <w:spacing w:after="200"/>
        <w:jc w:val="center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III. ТРЕБОВАНИЯ К СОСТАВУ И СТРУКТУРЕ ЕДДС</w:t>
      </w:r>
    </w:p>
    <w:p w:rsidR="00D23342" w:rsidRPr="00451F97" w:rsidRDefault="00D23342" w:rsidP="00CC69D0">
      <w:pPr>
        <w:ind w:firstLine="709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3.1. Комплектование и подготовка кадров ЕДДС</w:t>
      </w:r>
    </w:p>
    <w:p w:rsidR="00D23342" w:rsidRPr="00451F97" w:rsidRDefault="00D23342" w:rsidP="00CC69D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3.1.1. Ответственным за комплектование личным составом ЕДДС является заведующий </w:t>
      </w:r>
      <w:r>
        <w:rPr>
          <w:spacing w:val="2"/>
          <w:sz w:val="28"/>
          <w:szCs w:val="28"/>
        </w:rPr>
        <w:t>с</w:t>
      </w:r>
      <w:r w:rsidRPr="0061320E">
        <w:rPr>
          <w:sz w:val="28"/>
          <w:szCs w:val="28"/>
        </w:rPr>
        <w:t>ектор</w:t>
      </w:r>
      <w:r>
        <w:rPr>
          <w:sz w:val="28"/>
          <w:szCs w:val="28"/>
        </w:rPr>
        <w:t xml:space="preserve">ом </w:t>
      </w:r>
      <w:r w:rsidRPr="0061320E">
        <w:rPr>
          <w:bCs/>
          <w:sz w:val="28"/>
          <w:szCs w:val="28"/>
        </w:rPr>
        <w:t>гражданской оборон</w:t>
      </w:r>
      <w:r>
        <w:rPr>
          <w:bCs/>
          <w:sz w:val="28"/>
          <w:szCs w:val="28"/>
        </w:rPr>
        <w:t>ы</w:t>
      </w:r>
      <w:r w:rsidRPr="0061320E">
        <w:rPr>
          <w:bCs/>
          <w:sz w:val="28"/>
          <w:szCs w:val="28"/>
        </w:rPr>
        <w:t xml:space="preserve"> и чрезвычайным ситуациям</w:t>
      </w:r>
      <w:r>
        <w:rPr>
          <w:bCs/>
          <w:sz w:val="28"/>
          <w:szCs w:val="28"/>
        </w:rPr>
        <w:t xml:space="preserve"> </w:t>
      </w:r>
      <w:r w:rsidRPr="00451F97">
        <w:rPr>
          <w:spacing w:val="2"/>
          <w:sz w:val="28"/>
          <w:szCs w:val="28"/>
        </w:rPr>
        <w:t xml:space="preserve">администрации </w:t>
      </w:r>
      <w:r w:rsidRPr="00963185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района. Личный состав ЕДДС принимается на должность и освобождается от должности в установленном порядке главой </w:t>
      </w:r>
      <w:r>
        <w:rPr>
          <w:spacing w:val="2"/>
          <w:sz w:val="28"/>
          <w:szCs w:val="28"/>
        </w:rPr>
        <w:t>администрации Орловс</w:t>
      </w:r>
      <w:r w:rsidRPr="00451F97">
        <w:rPr>
          <w:spacing w:val="2"/>
          <w:sz w:val="28"/>
          <w:szCs w:val="28"/>
        </w:rPr>
        <w:t xml:space="preserve">кого района по представлению заведующего </w:t>
      </w:r>
      <w:r w:rsidRPr="008647DD">
        <w:rPr>
          <w:spacing w:val="2"/>
          <w:sz w:val="28"/>
          <w:szCs w:val="28"/>
        </w:rPr>
        <w:t xml:space="preserve">сектором </w:t>
      </w:r>
      <w:r w:rsidRPr="008647DD">
        <w:rPr>
          <w:bCs/>
          <w:spacing w:val="2"/>
          <w:sz w:val="28"/>
          <w:szCs w:val="28"/>
        </w:rPr>
        <w:t>гражданской обороны и чрезвычайным ситуациям</w:t>
      </w:r>
      <w:r>
        <w:rPr>
          <w:bCs/>
          <w:spacing w:val="2"/>
          <w:sz w:val="28"/>
          <w:szCs w:val="28"/>
        </w:rPr>
        <w:t xml:space="preserve"> </w:t>
      </w:r>
      <w:r w:rsidRPr="00451F97">
        <w:rPr>
          <w:spacing w:val="2"/>
          <w:sz w:val="28"/>
          <w:szCs w:val="28"/>
        </w:rPr>
        <w:t xml:space="preserve">администрации </w:t>
      </w:r>
      <w:r w:rsidRPr="00963185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3.1.3. Основными формами обучения дежурно-диспетчерского персонала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3.1.4. 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главой района.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 Подготовка дежурного персонала ЕДДС осуществляется: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3.1.5.1.в учебных центрах и учебных пунктах Кировской области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3.1.5.2.в ходе проведения ежедневного инструктажа, заступающего на оперативное дежурство дежурно-диспетчерского персонала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3.1.5.3.в ходе тренировок с оперативной дежурной сменой ЕДДС, проводимых ЦУКС;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3.1.5.4.в ходе проведения тренировок с оперативными дежурными сменами ДДС экстренных оперативных служб и организаций (объектов) при проведении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3.1.5.4. Не реже одного раза в полгода проводятся зачеты, по результатам которых принимается решение о допуске дежурного персонала ЕДДС к несению оперативного дежурства.</w:t>
      </w:r>
    </w:p>
    <w:p w:rsidR="00D23342" w:rsidRDefault="00D23342" w:rsidP="00B93A97">
      <w:pPr>
        <w:spacing w:after="200"/>
        <w:ind w:firstLine="709"/>
        <w:rPr>
          <w:b/>
          <w:sz w:val="28"/>
          <w:szCs w:val="28"/>
          <w:lang w:eastAsia="en-US"/>
        </w:rPr>
      </w:pPr>
    </w:p>
    <w:p w:rsidR="00D23342" w:rsidRPr="00451F97" w:rsidRDefault="00D23342" w:rsidP="00CC69D0">
      <w:pPr>
        <w:ind w:firstLine="709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3.2. Требования к дежурному персоналу ЕДДС</w:t>
      </w:r>
    </w:p>
    <w:p w:rsidR="00D23342" w:rsidRPr="00451F97" w:rsidRDefault="00D23342" w:rsidP="00CC69D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3.2.1. </w:t>
      </w:r>
      <w:r w:rsidRPr="006A46D3">
        <w:rPr>
          <w:spacing w:val="2"/>
          <w:sz w:val="28"/>
          <w:szCs w:val="28"/>
        </w:rPr>
        <w:t>Руководство и дежурно-диспетчерский</w:t>
      </w:r>
      <w:r w:rsidRPr="00451F97">
        <w:rPr>
          <w:spacing w:val="2"/>
          <w:sz w:val="28"/>
          <w:szCs w:val="28"/>
        </w:rPr>
        <w:t xml:space="preserve"> персонал ЕДДС должен знать: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3.2.1.1.административно-территориальное устройство </w:t>
      </w:r>
      <w:r>
        <w:rPr>
          <w:spacing w:val="2"/>
          <w:sz w:val="28"/>
          <w:szCs w:val="28"/>
        </w:rPr>
        <w:t>Орлов</w:t>
      </w:r>
      <w:r w:rsidRPr="00451F97">
        <w:rPr>
          <w:spacing w:val="2"/>
          <w:sz w:val="28"/>
          <w:szCs w:val="28"/>
        </w:rPr>
        <w:t xml:space="preserve">ского района, структуру Системы-112, должности и фамилии руководства администрации </w:t>
      </w:r>
      <w:r w:rsidRPr="00E07EEE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адреса аварийно-спасательных формирований дежурных служб, находящихся на территории </w:t>
      </w:r>
      <w:r w:rsidRPr="00E07EEE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3.2.1.2.административные границы </w:t>
      </w:r>
      <w:r w:rsidRPr="00E07EEE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3.2.1.3.организацию системы дежурно-диспетчерских служб в</w:t>
      </w:r>
      <w:r>
        <w:rPr>
          <w:spacing w:val="2"/>
          <w:sz w:val="28"/>
          <w:szCs w:val="28"/>
        </w:rPr>
        <w:t xml:space="preserve"> </w:t>
      </w:r>
      <w:r w:rsidRPr="00E07EEE">
        <w:rPr>
          <w:spacing w:val="2"/>
          <w:sz w:val="28"/>
          <w:szCs w:val="28"/>
        </w:rPr>
        <w:t>Орловско</w:t>
      </w:r>
      <w:r>
        <w:rPr>
          <w:spacing w:val="2"/>
          <w:sz w:val="28"/>
          <w:szCs w:val="28"/>
        </w:rPr>
        <w:t>м</w:t>
      </w:r>
      <w:r w:rsidRPr="00451F97">
        <w:rPr>
          <w:spacing w:val="2"/>
          <w:sz w:val="28"/>
          <w:szCs w:val="28"/>
        </w:rPr>
        <w:t xml:space="preserve"> районе;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3.2.1.4.зону территориальной ответственности ЕДДС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3.2.1.5.дислокацию,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пожаротушения, полное наименование и установленный ранговый набор пожарной и аварийно-спасательной техники;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3.2.1.6.ПОО, социально значимые объекты, расположенные в </w:t>
      </w:r>
      <w:r w:rsidRPr="0078556F">
        <w:rPr>
          <w:spacing w:val="2"/>
          <w:sz w:val="28"/>
          <w:szCs w:val="28"/>
        </w:rPr>
        <w:t>Орловско</w:t>
      </w:r>
      <w:r>
        <w:rPr>
          <w:spacing w:val="2"/>
          <w:sz w:val="28"/>
          <w:szCs w:val="28"/>
        </w:rPr>
        <w:t>м</w:t>
      </w:r>
      <w:r w:rsidRPr="00451F97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е</w:t>
      </w:r>
      <w:r w:rsidRPr="00451F97">
        <w:rPr>
          <w:spacing w:val="2"/>
          <w:sz w:val="28"/>
          <w:szCs w:val="28"/>
        </w:rPr>
        <w:t>, их адреса;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3.2.1.7.назначение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3.2.1.8.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3.2.1.9.правила техники безопасности при использовании средств автоматизации и электрооборудования;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3.2.1.10.риски возникновения ЧС (происшествий), характерные для </w:t>
      </w:r>
      <w:r w:rsidRPr="001037A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3.2.1.10.порядок информационного обмена.</w:t>
      </w:r>
    </w:p>
    <w:p w:rsidR="00D23342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3.2.1.11.федеральные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ЕДДС.</w:t>
      </w:r>
    </w:p>
    <w:p w:rsidR="00D23342" w:rsidRPr="00B3787E" w:rsidRDefault="00D23342" w:rsidP="00B403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B3787E">
        <w:rPr>
          <w:sz w:val="28"/>
          <w:szCs w:val="28"/>
        </w:rPr>
        <w:t>3.2.2. Старший диспетчер  ЕДДС Орловского</w:t>
      </w:r>
      <w:r>
        <w:rPr>
          <w:sz w:val="28"/>
          <w:szCs w:val="28"/>
        </w:rPr>
        <w:t xml:space="preserve"> </w:t>
      </w:r>
      <w:r w:rsidRPr="00B3787E">
        <w:rPr>
          <w:sz w:val="28"/>
          <w:szCs w:val="28"/>
        </w:rPr>
        <w:t>района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3.2.3. Старший диспетчер  ЕДДС Орловского района должен уметь: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разрабатывать нормативно-методическую базу развития и обеспечения функционирования ЕДДС, а также приказы о заступлении очередной оперативной дежурной смены на дежурство;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организовывать проведение занятий, тренировок и учений;</w:t>
      </w:r>
    </w:p>
    <w:p w:rsidR="00D23342" w:rsidRPr="00B3787E" w:rsidRDefault="00D23342" w:rsidP="00B4033F">
      <w:pPr>
        <w:ind w:firstLine="709"/>
        <w:jc w:val="both"/>
        <w:rPr>
          <w:sz w:val="28"/>
          <w:szCs w:val="28"/>
        </w:rPr>
      </w:pPr>
      <w:r w:rsidRPr="00B3787E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D23342" w:rsidRPr="002A0C20" w:rsidRDefault="00D23342" w:rsidP="00B4033F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D52D36">
        <w:rPr>
          <w:sz w:val="28"/>
          <w:szCs w:val="28"/>
        </w:rPr>
        <w:t>3.2.4. Требования к старшему диспетчеру  ЕДДС Орловского района: среднее профессиональное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3.2.2. Оперативный дежурный ЕДДС должен знать: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3.2.2.1.нормативные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3.2.2.2.структуру районного звена РСЧС, сферу его деятельности и ответственности;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3.2.2.3.состав сил и средств постоянной готовности районного звена территориальной подсистемы РСЧС, их задачи, порядок их привлечения к ликвидации последствий ЧС (происшествий) и организации взаимодействия;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3.2.2.3.схему организации связи дежурно-диспетчерских служб </w:t>
      </w:r>
      <w:r w:rsidRPr="001037A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территориальной подсистемы РСЧС;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3.2.2.4.организацию работы и алгоритм действий дежурной смены и Системы-112 в различных режимах функционирования;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3.2.2.5.состав и функционирование комплекса средств автоматизации и специального программного обеспечения Системы-112;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3.2.2.6.состав, возможности, порядок функционирования комплекса средств связи, оповещения, средств автоматизации;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3.2.2.7.зоны территориальной ответственности служб экстренного реагирования, действующих на территории </w:t>
      </w:r>
      <w:r w:rsidRPr="001037A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3.2.2.8.паспорта территории </w:t>
      </w:r>
      <w:r w:rsidRPr="001037A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района, ПОО, населенных пунктов и объектов экономики; административно-территориальное деление, численность населения, географические, климатические и природные особенности </w:t>
      </w:r>
      <w:r w:rsidRPr="001037AA">
        <w:rPr>
          <w:spacing w:val="2"/>
          <w:sz w:val="28"/>
          <w:szCs w:val="28"/>
        </w:rPr>
        <w:t>Орловского</w:t>
      </w:r>
      <w:r w:rsidRPr="00451F97">
        <w:rPr>
          <w:spacing w:val="2"/>
          <w:sz w:val="28"/>
          <w:szCs w:val="28"/>
        </w:rPr>
        <w:t xml:space="preserve"> района и Кировской области, а также другую информацию о муниципальном образовании;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3.2.2.9.функциональные обязанности и порядок работы оперативного дежурного, оператора Системы-112;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3.2.2.10.руководящие документы, регламентирующие работу оперативного дежурного, оператора Системы-112;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3.2.2.11.обрабатывать входящую информацию в соответствии с принятыми в Системе-112 стандартами, правилами и процедурами;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3.2.2.12.организовывать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D23342" w:rsidRPr="00451F97" w:rsidRDefault="00D23342" w:rsidP="00B93A97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3.2.2.13. обеспечивать ведение необходимой документации Системы-112; </w:t>
      </w:r>
    </w:p>
    <w:p w:rsidR="00D23342" w:rsidRPr="00451F97" w:rsidRDefault="00D23342" w:rsidP="00B93A97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3.2.2.14.использовать психологическое сопровождение позвонившего абонента; </w:t>
      </w:r>
    </w:p>
    <w:p w:rsidR="00D23342" w:rsidRPr="00451F97" w:rsidRDefault="00D23342" w:rsidP="00B93A97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3.2.2.15.безошибочно набирать на клавиатуре текст со скоростью не менее 100 символов в минуту.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3.2.2.16.структуру и порядок функционирования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3.2.2.17. нормативные документы, регламентирующие деятельность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3.2.2.18. документы, определяющие деятельность оперативного дежурного ЕДДС по сигналам ГО и другим сигналам;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3.2.2.19. правила ведения документации.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3.2.3. Оперативный дежурный ЕДДС должен уметь: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3.2.3.1.проводить анализ и оценку достоверности поступающей информации;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3.2.3.2.обеспечивать оперативное руководство и управление пожарно-спасательными подразделениями </w:t>
      </w:r>
      <w:r>
        <w:rPr>
          <w:spacing w:val="2"/>
          <w:sz w:val="28"/>
          <w:szCs w:val="28"/>
        </w:rPr>
        <w:t>Орлов</w:t>
      </w:r>
      <w:r w:rsidRPr="00451F97">
        <w:rPr>
          <w:spacing w:val="2"/>
          <w:sz w:val="28"/>
          <w:szCs w:val="28"/>
        </w:rPr>
        <w:t>ского района при реагировании на сообщения о пожарах, а также аварийно-спасательными формированиями и силами районного звена государственной подсистемы РСЧС - при реагировании на ЧС (происшествия);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3.2.3.3.координировать деятельность дежурно-диспетчерских служб экстренных оперативных служб при реагировании на вызовы;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3.2.3.4.работать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3.2.3.5.организовывать взаимодействие с вышестоящими и взаимодействующими органами управления РСЧС в целях оперативного реагирования на ЧС (происшествия);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3.2.3.6.эффективно работать с коммуникационным оборудованием, основными офисными приложениями для операционной системы MicrosoftWindows (Word, Excel, PowerPoint) или эквивалент;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3.2.3.7.использовать гарнитуру при приеме информации; - четко говорить по радио и телефону одновременно с работой за компьютером;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3.2.3.8.применять коммуникативные навыки; быстро принимать решения;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3.2.3.9. эффективно использовать информационные ресурсы Системы-112 для обеспечения выполнения задач, поставленных перед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3.2.3.10.повышать уровень теоретической и практической подготовки; сохранять конфиденциальную информацию, полученную в процессе выполнения своих обязанностей.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3.2.4. Оперативному дежурному ЕДДС запрещено: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3.2.4.1.вести телефонные переговоры, не связанные с несением оперативного дежурства;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3.2.4.2.предоставлять какую-либо информацию средствам массовой информации и посторонним лицам; допускать в помещения ЕДДС посторонних лиц.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51F97">
        <w:rPr>
          <w:b/>
          <w:spacing w:val="2"/>
          <w:sz w:val="28"/>
          <w:szCs w:val="28"/>
        </w:rPr>
        <w:t>3.2.5. Требования к оперативному дежурному ЕДДС: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3.2.5.1.среднее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лет, допуск к работе со сведениями, составляющими государственную тайну;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3.2.5.2.знание нормативных документов, определяющих функционирование ЕДДС;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3.2.5.3.навыки работы на компьютере на уровне уверенного пользователя (знание MicrosoftWindows (Word, Excel, PowerPoint) или эквивалент, умение пользоваться электронной почтой, Интернет);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3.2.5.4.умение пользоваться информационной справочной системой.</w:t>
      </w:r>
    </w:p>
    <w:p w:rsidR="00D23342" w:rsidRPr="00451F97" w:rsidRDefault="00D23342" w:rsidP="00B97759">
      <w:pPr>
        <w:ind w:firstLine="709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3.3. Требования к помещениям ЕДДС</w:t>
      </w:r>
    </w:p>
    <w:p w:rsidR="00D23342" w:rsidRPr="00451F97" w:rsidRDefault="00D23342" w:rsidP="00B9775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Расчет площади помещений ЕДДС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</w:t>
      </w:r>
      <w:r>
        <w:rPr>
          <w:spacing w:val="2"/>
          <w:sz w:val="28"/>
          <w:szCs w:val="28"/>
        </w:rPr>
        <w:t>Орлов</w:t>
      </w:r>
      <w:r w:rsidRPr="00451F97">
        <w:rPr>
          <w:spacing w:val="2"/>
          <w:sz w:val="28"/>
          <w:szCs w:val="28"/>
        </w:rPr>
        <w:t>ском районе и средней продолжительности обработки звонка и количества звонков в сутки.</w:t>
      </w:r>
    </w:p>
    <w:p w:rsidR="00D23342" w:rsidRPr="00451F97" w:rsidRDefault="00D23342" w:rsidP="00B97759">
      <w:pPr>
        <w:ind w:firstLine="709"/>
        <w:rPr>
          <w:b/>
          <w:sz w:val="28"/>
          <w:szCs w:val="28"/>
          <w:lang w:eastAsia="en-US"/>
        </w:rPr>
      </w:pPr>
      <w:r w:rsidRPr="00451F97">
        <w:rPr>
          <w:b/>
          <w:sz w:val="28"/>
          <w:szCs w:val="28"/>
          <w:lang w:eastAsia="en-US"/>
        </w:rPr>
        <w:t>3.4. Требования к оборудованию ЕДДС</w:t>
      </w:r>
    </w:p>
    <w:p w:rsidR="00D23342" w:rsidRPr="00451F97" w:rsidRDefault="00D23342" w:rsidP="00B9775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образований, одобренной </w:t>
      </w:r>
      <w:hyperlink r:id="rId7" w:history="1">
        <w:r w:rsidRPr="00451F97">
          <w:rPr>
            <w:spacing w:val="2"/>
            <w:sz w:val="28"/>
            <w:szCs w:val="28"/>
          </w:rPr>
          <w:t>распоряжением Правительства Российской Федерации от 25 августа 2008 года N 1240-р</w:t>
        </w:r>
      </w:hyperlink>
      <w:r w:rsidRPr="00451F97">
        <w:rPr>
          <w:spacing w:val="2"/>
          <w:sz w:val="28"/>
          <w:szCs w:val="28"/>
        </w:rPr>
        <w:t>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 В состав оборудования входят: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3.4.2.1.АРМ специалистов оперативной дежурной смены;</w:t>
      </w:r>
    </w:p>
    <w:p w:rsidR="00D23342" w:rsidRPr="00451F97" w:rsidRDefault="00D23342" w:rsidP="00B93A97">
      <w:pPr>
        <w:shd w:val="clear" w:color="auto" w:fill="FFFFFF"/>
        <w:ind w:left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3.4.2.2.активное оборудование локальной вычислительной сети; 3.4.2.3.структурированная кабельная сеть;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3.4.2.4.серверное оборудование;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 xml:space="preserve">3.4.2.5.специализированные средства хранения данных; </w:t>
      </w:r>
    </w:p>
    <w:p w:rsidR="00D23342" w:rsidRPr="00451F97" w:rsidRDefault="00D23342" w:rsidP="00B93A9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комплект оргтехники;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3.4.2.6. средства связи;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3.4.2.7.АРМ управления местной системой оповещения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3.4.2.8.средства видео отображения коллективного пользования и системы видеоконференцсвязи;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3.4.2.9.специально оборудованный металлический сейф для хранения пакетов на изменение режимов функционирования;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3.4.2.10.источник гарантированного электропитания.</w:t>
      </w:r>
    </w:p>
    <w:p w:rsidR="00D23342" w:rsidRPr="00451F97" w:rsidRDefault="00D23342" w:rsidP="00B93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51F97">
        <w:rPr>
          <w:spacing w:val="2"/>
          <w:sz w:val="28"/>
          <w:szCs w:val="28"/>
        </w:rPr>
        <w:t>Состав оборудования может дополняться (изменяться).</w:t>
      </w:r>
    </w:p>
    <w:p w:rsidR="00D23342" w:rsidRPr="00451F97" w:rsidRDefault="00D23342" w:rsidP="00B93A97">
      <w:pPr>
        <w:pBdr>
          <w:bottom w:val="single" w:sz="12" w:space="1" w:color="auto"/>
        </w:pBdr>
        <w:jc w:val="both"/>
        <w:rPr>
          <w:sz w:val="28"/>
          <w:szCs w:val="28"/>
          <w:lang w:eastAsia="en-US"/>
        </w:rPr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382AEF">
      <w:pPr>
        <w:jc w:val="right"/>
        <w:rPr>
          <w:sz w:val="28"/>
          <w:szCs w:val="28"/>
        </w:rPr>
      </w:pPr>
    </w:p>
    <w:p w:rsidR="00D23342" w:rsidRDefault="00D23342" w:rsidP="00382A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23342" w:rsidRDefault="00D23342" w:rsidP="00382AE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342" w:rsidRDefault="00D23342" w:rsidP="00382AE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D23342" w:rsidRDefault="00D23342" w:rsidP="00C61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23342" w:rsidRDefault="00D23342" w:rsidP="00C61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Орловского района</w:t>
      </w:r>
    </w:p>
    <w:p w:rsidR="00D23342" w:rsidRDefault="00D23342" w:rsidP="00C61B46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_________№_________</w:t>
      </w:r>
    </w:p>
    <w:p w:rsidR="00D23342" w:rsidRDefault="00D23342" w:rsidP="00382AEF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</w:p>
    <w:p w:rsidR="00D23342" w:rsidRDefault="00D23342" w:rsidP="00382AEF">
      <w:pPr>
        <w:pStyle w:val="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342" w:rsidRDefault="00D23342" w:rsidP="00382AEF">
      <w:pPr>
        <w:pStyle w:val="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D23342" w:rsidRDefault="00D23342" w:rsidP="00382AEF">
      <w:pPr>
        <w:pStyle w:val="a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1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диной дежурно-диспетчерской службы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</w:p>
    <w:p w:rsidR="00D23342" w:rsidRDefault="00D23342" w:rsidP="00382AEF">
      <w:pPr>
        <w:pStyle w:val="a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Орловского района</w:t>
      </w:r>
    </w:p>
    <w:p w:rsidR="00D23342" w:rsidRDefault="00D23342" w:rsidP="00382AEF">
      <w:pPr>
        <w:rPr>
          <w:sz w:val="20"/>
          <w:szCs w:val="20"/>
        </w:rPr>
      </w:pPr>
    </w:p>
    <w:p w:rsidR="00D23342" w:rsidRDefault="00D23342" w:rsidP="00382AEF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D23342" w:rsidTr="00C61B46">
        <w:trPr>
          <w:trHeight w:val="1958"/>
        </w:trPr>
        <w:tc>
          <w:tcPr>
            <w:tcW w:w="3544" w:type="dxa"/>
            <w:vAlign w:val="center"/>
          </w:tcPr>
          <w:p w:rsidR="00D23342" w:rsidRDefault="00D2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ГОиЧС администрации Орловского района</w:t>
            </w:r>
          </w:p>
        </w:tc>
      </w:tr>
    </w:tbl>
    <w:p w:rsidR="00D23342" w:rsidRDefault="00D23342" w:rsidP="00382AEF">
      <w:pPr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5pt;margin-top:.65pt;width:0;height:68.45pt;z-index:251660288;mso-position-horizontal-relative:text;mso-position-vertical-relative:text" o:connectortype="straight"/>
        </w:pict>
      </w:r>
    </w:p>
    <w:p w:rsidR="00D23342" w:rsidRDefault="00D23342" w:rsidP="00382AEF"/>
    <w:p w:rsidR="00D23342" w:rsidRDefault="00D23342" w:rsidP="00382AEF"/>
    <w:p w:rsidR="00D23342" w:rsidRDefault="00D23342" w:rsidP="00382AEF"/>
    <w:p w:rsidR="00D23342" w:rsidRDefault="00D23342" w:rsidP="00382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428"/>
        <w:gridCol w:w="2083"/>
        <w:gridCol w:w="559"/>
        <w:gridCol w:w="1040"/>
        <w:gridCol w:w="977"/>
        <w:gridCol w:w="467"/>
        <w:gridCol w:w="228"/>
        <w:gridCol w:w="1697"/>
      </w:tblGrid>
      <w:tr w:rsidR="00D23342" w:rsidTr="00382AEF">
        <w:trPr>
          <w:gridAfter w:val="4"/>
          <w:wAfter w:w="3084" w:type="dxa"/>
          <w:trHeight w:val="1260"/>
        </w:trPr>
        <w:tc>
          <w:tcPr>
            <w:tcW w:w="3532" w:type="dxa"/>
            <w:gridSpan w:val="5"/>
          </w:tcPr>
          <w:p w:rsidR="00D23342" w:rsidRDefault="00D23342">
            <w:pPr>
              <w:rPr>
                <w:sz w:val="20"/>
                <w:szCs w:val="20"/>
              </w:rPr>
            </w:pPr>
          </w:p>
          <w:p w:rsidR="00D23342" w:rsidRDefault="00D2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диспетчер</w:t>
            </w:r>
          </w:p>
          <w:p w:rsidR="00D23342" w:rsidRDefault="00D2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</w:t>
            </w:r>
          </w:p>
          <w:p w:rsidR="00D23342" w:rsidRDefault="00D23342">
            <w:pPr>
              <w:jc w:val="center"/>
            </w:pPr>
          </w:p>
        </w:tc>
      </w:tr>
      <w:tr w:rsidR="00D23342" w:rsidTr="00382AEF">
        <w:trPr>
          <w:gridAfter w:val="6"/>
          <w:wAfter w:w="4829" w:type="dxa"/>
          <w:trHeight w:val="330"/>
        </w:trPr>
        <w:tc>
          <w:tcPr>
            <w:tcW w:w="233" w:type="dxa"/>
            <w:gridSpan w:val="3"/>
            <w:tcBorders>
              <w:top w:val="nil"/>
              <w:right w:val="nil"/>
            </w:tcBorders>
          </w:tcPr>
          <w:p w:rsidR="00D23342" w:rsidRDefault="00D23342">
            <w:pPr>
              <w:pStyle w:val="a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3342" w:rsidTr="00382AEF">
        <w:trPr>
          <w:gridAfter w:val="1"/>
          <w:wAfter w:w="1697" w:type="dxa"/>
        </w:trPr>
        <w:tc>
          <w:tcPr>
            <w:tcW w:w="1155" w:type="dxa"/>
            <w:gridSpan w:val="2"/>
            <w:tcBorders>
              <w:bottom w:val="nil"/>
            </w:tcBorders>
          </w:tcPr>
          <w:p w:rsidR="00D23342" w:rsidRDefault="00D23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bottom w:val="nil"/>
            </w:tcBorders>
          </w:tcPr>
          <w:p w:rsidR="00D23342" w:rsidRDefault="00D23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bottom w:val="nil"/>
            </w:tcBorders>
          </w:tcPr>
          <w:p w:rsidR="00D23342" w:rsidRDefault="00D2334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23342" w:rsidRDefault="00D233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3342" w:rsidTr="00382AEF">
        <w:tc>
          <w:tcPr>
            <w:tcW w:w="2092" w:type="dxa"/>
            <w:vAlign w:val="center"/>
          </w:tcPr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Диспетчер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ЕДДС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(оперативный дежурный)</w:t>
            </w:r>
          </w:p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Диспетчер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ЕДДС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(оперативный дежурный)</w:t>
            </w:r>
          </w:p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Диспетчер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ЕДДС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(оперативный дежурный)</w:t>
            </w:r>
          </w:p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Диспетчер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ЕДДС</w:t>
            </w:r>
          </w:p>
          <w:p w:rsidR="00D23342" w:rsidRDefault="00D23342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(оперативный дежурный)</w:t>
            </w:r>
          </w:p>
          <w:p w:rsidR="00D23342" w:rsidRDefault="00D233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3342" w:rsidRDefault="00D23342" w:rsidP="00382AEF">
      <w:pPr>
        <w:ind w:firstLine="709"/>
        <w:rPr>
          <w:color w:val="000000"/>
          <w:sz w:val="28"/>
          <w:szCs w:val="28"/>
        </w:rPr>
      </w:pPr>
    </w:p>
    <w:p w:rsidR="00D23342" w:rsidRDefault="00D23342" w:rsidP="00E50D22">
      <w:pPr>
        <w:tabs>
          <w:tab w:val="left" w:pos="348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</w:t>
      </w:r>
    </w:p>
    <w:p w:rsidR="00D23342" w:rsidRDefault="00D23342" w:rsidP="00382AEF">
      <w:pPr>
        <w:rPr>
          <w:color w:val="000000"/>
          <w:sz w:val="28"/>
          <w:szCs w:val="28"/>
        </w:rPr>
      </w:pPr>
    </w:p>
    <w:p w:rsidR="00D23342" w:rsidRDefault="00D23342" w:rsidP="00382AEF">
      <w:pPr>
        <w:rPr>
          <w:color w:val="000000"/>
          <w:sz w:val="28"/>
          <w:szCs w:val="28"/>
        </w:rPr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p w:rsidR="00D23342" w:rsidRDefault="00D23342" w:rsidP="009744F5">
      <w:pPr>
        <w:jc w:val="center"/>
      </w:pPr>
    </w:p>
    <w:sectPr w:rsidR="00D23342" w:rsidSect="002F5E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90A"/>
    <w:multiLevelType w:val="hybridMultilevel"/>
    <w:tmpl w:val="A4C6B266"/>
    <w:lvl w:ilvl="0" w:tplc="8390A698">
      <w:start w:val="8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4D3AAA"/>
    <w:multiLevelType w:val="multilevel"/>
    <w:tmpl w:val="ACD019C8"/>
    <w:lvl w:ilvl="0">
      <w:start w:val="1"/>
      <w:numFmt w:val="decimal"/>
      <w:lvlText w:val="%1."/>
      <w:lvlJc w:val="left"/>
      <w:pPr>
        <w:ind w:left="1910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cs="Times New Roman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mailMerge>
    <w:mainDocumentType w:val="catalog"/>
    <w:dataType w:val="textFile"/>
    <w:activeRecord w:val="-1"/>
    <w:odso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BCA"/>
    <w:rsid w:val="00001D4B"/>
    <w:rsid w:val="0000202E"/>
    <w:rsid w:val="00005C50"/>
    <w:rsid w:val="00010271"/>
    <w:rsid w:val="00015212"/>
    <w:rsid w:val="000153B2"/>
    <w:rsid w:val="00017E19"/>
    <w:rsid w:val="00022195"/>
    <w:rsid w:val="000227DF"/>
    <w:rsid w:val="00026962"/>
    <w:rsid w:val="00027FC2"/>
    <w:rsid w:val="00034D92"/>
    <w:rsid w:val="000367C0"/>
    <w:rsid w:val="000403D6"/>
    <w:rsid w:val="00040745"/>
    <w:rsid w:val="0004270C"/>
    <w:rsid w:val="000447D7"/>
    <w:rsid w:val="00051D0A"/>
    <w:rsid w:val="000541DE"/>
    <w:rsid w:val="000578E7"/>
    <w:rsid w:val="000602B1"/>
    <w:rsid w:val="0008260F"/>
    <w:rsid w:val="0008447A"/>
    <w:rsid w:val="0008668E"/>
    <w:rsid w:val="000878DB"/>
    <w:rsid w:val="00095FDF"/>
    <w:rsid w:val="000962B5"/>
    <w:rsid w:val="00097F19"/>
    <w:rsid w:val="000A0894"/>
    <w:rsid w:val="000A556F"/>
    <w:rsid w:val="000A5EBB"/>
    <w:rsid w:val="000A6E4B"/>
    <w:rsid w:val="000A6F9F"/>
    <w:rsid w:val="000C25C7"/>
    <w:rsid w:val="000C3D66"/>
    <w:rsid w:val="000C5A32"/>
    <w:rsid w:val="000D2392"/>
    <w:rsid w:val="000D3E03"/>
    <w:rsid w:val="000D5029"/>
    <w:rsid w:val="000E2774"/>
    <w:rsid w:val="000E56B0"/>
    <w:rsid w:val="000F0547"/>
    <w:rsid w:val="000F125E"/>
    <w:rsid w:val="001035CB"/>
    <w:rsid w:val="001037AA"/>
    <w:rsid w:val="00104892"/>
    <w:rsid w:val="00106B36"/>
    <w:rsid w:val="00111884"/>
    <w:rsid w:val="00112A29"/>
    <w:rsid w:val="00113B8A"/>
    <w:rsid w:val="00114BB3"/>
    <w:rsid w:val="00116CDB"/>
    <w:rsid w:val="001208F2"/>
    <w:rsid w:val="00124B0B"/>
    <w:rsid w:val="001327BF"/>
    <w:rsid w:val="00143DB9"/>
    <w:rsid w:val="00145C8C"/>
    <w:rsid w:val="00154FDC"/>
    <w:rsid w:val="00164AE7"/>
    <w:rsid w:val="00170678"/>
    <w:rsid w:val="00170CA4"/>
    <w:rsid w:val="00171DB6"/>
    <w:rsid w:val="00172CD7"/>
    <w:rsid w:val="0017474B"/>
    <w:rsid w:val="00180879"/>
    <w:rsid w:val="0018094E"/>
    <w:rsid w:val="00197EF5"/>
    <w:rsid w:val="001C1207"/>
    <w:rsid w:val="001C2C91"/>
    <w:rsid w:val="001D2B48"/>
    <w:rsid w:val="001D2D95"/>
    <w:rsid w:val="001D5588"/>
    <w:rsid w:val="001D5F73"/>
    <w:rsid w:val="001E1CD8"/>
    <w:rsid w:val="001E2F41"/>
    <w:rsid w:val="001F14C9"/>
    <w:rsid w:val="001F37E2"/>
    <w:rsid w:val="001F52D7"/>
    <w:rsid w:val="001F5D42"/>
    <w:rsid w:val="001F6CF2"/>
    <w:rsid w:val="0020230D"/>
    <w:rsid w:val="00202D43"/>
    <w:rsid w:val="0020305E"/>
    <w:rsid w:val="00204097"/>
    <w:rsid w:val="002162C4"/>
    <w:rsid w:val="00237374"/>
    <w:rsid w:val="0024141F"/>
    <w:rsid w:val="00241FE1"/>
    <w:rsid w:val="002440A8"/>
    <w:rsid w:val="00253A88"/>
    <w:rsid w:val="00263F06"/>
    <w:rsid w:val="00271967"/>
    <w:rsid w:val="002766BE"/>
    <w:rsid w:val="00283A12"/>
    <w:rsid w:val="002A003B"/>
    <w:rsid w:val="002A0C20"/>
    <w:rsid w:val="002A5E62"/>
    <w:rsid w:val="002C2F45"/>
    <w:rsid w:val="002D4627"/>
    <w:rsid w:val="002E00FF"/>
    <w:rsid w:val="002E3881"/>
    <w:rsid w:val="002E5D6E"/>
    <w:rsid w:val="002E71D0"/>
    <w:rsid w:val="002F5EAD"/>
    <w:rsid w:val="00303FDA"/>
    <w:rsid w:val="003253AC"/>
    <w:rsid w:val="00331CD6"/>
    <w:rsid w:val="0033434C"/>
    <w:rsid w:val="00337BCA"/>
    <w:rsid w:val="00347578"/>
    <w:rsid w:val="00355AC3"/>
    <w:rsid w:val="00365558"/>
    <w:rsid w:val="00373BC3"/>
    <w:rsid w:val="00375D3A"/>
    <w:rsid w:val="00380FEA"/>
    <w:rsid w:val="00382AEF"/>
    <w:rsid w:val="003834BF"/>
    <w:rsid w:val="003849C9"/>
    <w:rsid w:val="00385EAA"/>
    <w:rsid w:val="00387649"/>
    <w:rsid w:val="0039526B"/>
    <w:rsid w:val="003A013B"/>
    <w:rsid w:val="003A33AD"/>
    <w:rsid w:val="003B0D74"/>
    <w:rsid w:val="003B2B32"/>
    <w:rsid w:val="003B63F2"/>
    <w:rsid w:val="003E29E4"/>
    <w:rsid w:val="003F57E8"/>
    <w:rsid w:val="0041518E"/>
    <w:rsid w:val="004209C7"/>
    <w:rsid w:val="004304C6"/>
    <w:rsid w:val="00441092"/>
    <w:rsid w:val="00451F97"/>
    <w:rsid w:val="004532F5"/>
    <w:rsid w:val="0046019C"/>
    <w:rsid w:val="00463440"/>
    <w:rsid w:val="00463B9D"/>
    <w:rsid w:val="00464168"/>
    <w:rsid w:val="00464D68"/>
    <w:rsid w:val="0046667E"/>
    <w:rsid w:val="00467CEE"/>
    <w:rsid w:val="00467D2F"/>
    <w:rsid w:val="00473577"/>
    <w:rsid w:val="00480C5C"/>
    <w:rsid w:val="00480F9E"/>
    <w:rsid w:val="004919D6"/>
    <w:rsid w:val="004A2A78"/>
    <w:rsid w:val="004B2600"/>
    <w:rsid w:val="004B4B0D"/>
    <w:rsid w:val="004C4B51"/>
    <w:rsid w:val="004D15A4"/>
    <w:rsid w:val="004D2C08"/>
    <w:rsid w:val="004D3CCB"/>
    <w:rsid w:val="004E04EB"/>
    <w:rsid w:val="004E62B6"/>
    <w:rsid w:val="004F3D0A"/>
    <w:rsid w:val="004F3F2E"/>
    <w:rsid w:val="004F70F3"/>
    <w:rsid w:val="005046A9"/>
    <w:rsid w:val="005047A4"/>
    <w:rsid w:val="00512FD7"/>
    <w:rsid w:val="005214F1"/>
    <w:rsid w:val="00523553"/>
    <w:rsid w:val="00524C73"/>
    <w:rsid w:val="00524E5C"/>
    <w:rsid w:val="005271D4"/>
    <w:rsid w:val="0055634F"/>
    <w:rsid w:val="00561C74"/>
    <w:rsid w:val="00563523"/>
    <w:rsid w:val="0056364B"/>
    <w:rsid w:val="005646FD"/>
    <w:rsid w:val="00567728"/>
    <w:rsid w:val="00585504"/>
    <w:rsid w:val="005B4AEB"/>
    <w:rsid w:val="005B73BA"/>
    <w:rsid w:val="005C6022"/>
    <w:rsid w:val="005D74C2"/>
    <w:rsid w:val="0061277F"/>
    <w:rsid w:val="006128C9"/>
    <w:rsid w:val="00612B73"/>
    <w:rsid w:val="00612F31"/>
    <w:rsid w:val="0061320E"/>
    <w:rsid w:val="006151D8"/>
    <w:rsid w:val="0064001B"/>
    <w:rsid w:val="006465F1"/>
    <w:rsid w:val="00652460"/>
    <w:rsid w:val="0066142B"/>
    <w:rsid w:val="006733A4"/>
    <w:rsid w:val="0068173F"/>
    <w:rsid w:val="006864FD"/>
    <w:rsid w:val="00687E0C"/>
    <w:rsid w:val="006948C5"/>
    <w:rsid w:val="00697168"/>
    <w:rsid w:val="006A2859"/>
    <w:rsid w:val="006A46D3"/>
    <w:rsid w:val="006A616F"/>
    <w:rsid w:val="006A61DE"/>
    <w:rsid w:val="006A6D95"/>
    <w:rsid w:val="006B53C8"/>
    <w:rsid w:val="006B58A3"/>
    <w:rsid w:val="006C2102"/>
    <w:rsid w:val="006C481C"/>
    <w:rsid w:val="006C7C35"/>
    <w:rsid w:val="006D1482"/>
    <w:rsid w:val="006D5BFD"/>
    <w:rsid w:val="006E06FB"/>
    <w:rsid w:val="00702109"/>
    <w:rsid w:val="0070408C"/>
    <w:rsid w:val="007172E7"/>
    <w:rsid w:val="00721C4F"/>
    <w:rsid w:val="00725712"/>
    <w:rsid w:val="00732D48"/>
    <w:rsid w:val="00737B45"/>
    <w:rsid w:val="00744C43"/>
    <w:rsid w:val="007619AD"/>
    <w:rsid w:val="00764BE6"/>
    <w:rsid w:val="00764E37"/>
    <w:rsid w:val="00771639"/>
    <w:rsid w:val="007770A6"/>
    <w:rsid w:val="00777884"/>
    <w:rsid w:val="00780B2E"/>
    <w:rsid w:val="00780D11"/>
    <w:rsid w:val="00783F4B"/>
    <w:rsid w:val="0078556F"/>
    <w:rsid w:val="00787E0B"/>
    <w:rsid w:val="00792A1C"/>
    <w:rsid w:val="0079638C"/>
    <w:rsid w:val="00796E39"/>
    <w:rsid w:val="007B5F04"/>
    <w:rsid w:val="007C446B"/>
    <w:rsid w:val="007D0D77"/>
    <w:rsid w:val="007D19C8"/>
    <w:rsid w:val="007D25DB"/>
    <w:rsid w:val="007D2EE6"/>
    <w:rsid w:val="007D45FD"/>
    <w:rsid w:val="007D4C7A"/>
    <w:rsid w:val="007F603C"/>
    <w:rsid w:val="0080227F"/>
    <w:rsid w:val="00802BC9"/>
    <w:rsid w:val="008119E1"/>
    <w:rsid w:val="00814C75"/>
    <w:rsid w:val="00816A10"/>
    <w:rsid w:val="008236ED"/>
    <w:rsid w:val="00835D81"/>
    <w:rsid w:val="0083687F"/>
    <w:rsid w:val="0085033B"/>
    <w:rsid w:val="008515BA"/>
    <w:rsid w:val="00852E06"/>
    <w:rsid w:val="00854080"/>
    <w:rsid w:val="00860369"/>
    <w:rsid w:val="008647DD"/>
    <w:rsid w:val="00867B5B"/>
    <w:rsid w:val="00872750"/>
    <w:rsid w:val="00875FC2"/>
    <w:rsid w:val="00883D1A"/>
    <w:rsid w:val="00887EF1"/>
    <w:rsid w:val="00892700"/>
    <w:rsid w:val="00894747"/>
    <w:rsid w:val="00894964"/>
    <w:rsid w:val="008A4BF8"/>
    <w:rsid w:val="008A767C"/>
    <w:rsid w:val="008B5BBF"/>
    <w:rsid w:val="008C2AE8"/>
    <w:rsid w:val="008C2F7A"/>
    <w:rsid w:val="008C37C7"/>
    <w:rsid w:val="008E2228"/>
    <w:rsid w:val="008E5DAD"/>
    <w:rsid w:val="008F059A"/>
    <w:rsid w:val="008F69E1"/>
    <w:rsid w:val="009040B2"/>
    <w:rsid w:val="00910C90"/>
    <w:rsid w:val="00910D98"/>
    <w:rsid w:val="0091112B"/>
    <w:rsid w:val="00911B2F"/>
    <w:rsid w:val="00911B61"/>
    <w:rsid w:val="00913C5A"/>
    <w:rsid w:val="009279B0"/>
    <w:rsid w:val="0093210F"/>
    <w:rsid w:val="009438DE"/>
    <w:rsid w:val="0094518E"/>
    <w:rsid w:val="00950C41"/>
    <w:rsid w:val="009532C4"/>
    <w:rsid w:val="009610A1"/>
    <w:rsid w:val="00963185"/>
    <w:rsid w:val="009636F2"/>
    <w:rsid w:val="009640F5"/>
    <w:rsid w:val="00967903"/>
    <w:rsid w:val="00971CD0"/>
    <w:rsid w:val="009744F5"/>
    <w:rsid w:val="00974859"/>
    <w:rsid w:val="00976457"/>
    <w:rsid w:val="00980C46"/>
    <w:rsid w:val="009926D5"/>
    <w:rsid w:val="009936C2"/>
    <w:rsid w:val="009A0221"/>
    <w:rsid w:val="009A28C4"/>
    <w:rsid w:val="009A2B36"/>
    <w:rsid w:val="009A4060"/>
    <w:rsid w:val="009B1EFB"/>
    <w:rsid w:val="009B6F62"/>
    <w:rsid w:val="009C0802"/>
    <w:rsid w:val="009E1CED"/>
    <w:rsid w:val="009F633B"/>
    <w:rsid w:val="00A06FEB"/>
    <w:rsid w:val="00A143F7"/>
    <w:rsid w:val="00A16B63"/>
    <w:rsid w:val="00A16BDE"/>
    <w:rsid w:val="00A2653B"/>
    <w:rsid w:val="00A27473"/>
    <w:rsid w:val="00A33D15"/>
    <w:rsid w:val="00A42047"/>
    <w:rsid w:val="00A42E6A"/>
    <w:rsid w:val="00A50001"/>
    <w:rsid w:val="00A67231"/>
    <w:rsid w:val="00A74AD0"/>
    <w:rsid w:val="00A76BC7"/>
    <w:rsid w:val="00A8379C"/>
    <w:rsid w:val="00A90B7C"/>
    <w:rsid w:val="00AA6CEB"/>
    <w:rsid w:val="00AA724F"/>
    <w:rsid w:val="00AC63A9"/>
    <w:rsid w:val="00AD4F3D"/>
    <w:rsid w:val="00AE1459"/>
    <w:rsid w:val="00AF1DFB"/>
    <w:rsid w:val="00B008D7"/>
    <w:rsid w:val="00B01645"/>
    <w:rsid w:val="00B164F9"/>
    <w:rsid w:val="00B2297B"/>
    <w:rsid w:val="00B2437B"/>
    <w:rsid w:val="00B24BC2"/>
    <w:rsid w:val="00B27746"/>
    <w:rsid w:val="00B31BB1"/>
    <w:rsid w:val="00B3787E"/>
    <w:rsid w:val="00B4033F"/>
    <w:rsid w:val="00B60EFF"/>
    <w:rsid w:val="00B6502E"/>
    <w:rsid w:val="00B74995"/>
    <w:rsid w:val="00B74EC1"/>
    <w:rsid w:val="00B875BC"/>
    <w:rsid w:val="00B90C20"/>
    <w:rsid w:val="00B93A97"/>
    <w:rsid w:val="00B97759"/>
    <w:rsid w:val="00BA4EEB"/>
    <w:rsid w:val="00BA6A9C"/>
    <w:rsid w:val="00BB4EC5"/>
    <w:rsid w:val="00BB609F"/>
    <w:rsid w:val="00BC3268"/>
    <w:rsid w:val="00BC692C"/>
    <w:rsid w:val="00BD5117"/>
    <w:rsid w:val="00BD5FFF"/>
    <w:rsid w:val="00BE2099"/>
    <w:rsid w:val="00BE3D79"/>
    <w:rsid w:val="00BE5E3C"/>
    <w:rsid w:val="00BF5D2B"/>
    <w:rsid w:val="00BF6A8B"/>
    <w:rsid w:val="00C01CAE"/>
    <w:rsid w:val="00C02E45"/>
    <w:rsid w:val="00C038AB"/>
    <w:rsid w:val="00C05C1D"/>
    <w:rsid w:val="00C14290"/>
    <w:rsid w:val="00C204C2"/>
    <w:rsid w:val="00C22227"/>
    <w:rsid w:val="00C22DA4"/>
    <w:rsid w:val="00C333AB"/>
    <w:rsid w:val="00C34A69"/>
    <w:rsid w:val="00C35047"/>
    <w:rsid w:val="00C51704"/>
    <w:rsid w:val="00C53EC6"/>
    <w:rsid w:val="00C555B6"/>
    <w:rsid w:val="00C61B46"/>
    <w:rsid w:val="00C63348"/>
    <w:rsid w:val="00C6465C"/>
    <w:rsid w:val="00C66460"/>
    <w:rsid w:val="00C7557D"/>
    <w:rsid w:val="00C75D37"/>
    <w:rsid w:val="00C96EE7"/>
    <w:rsid w:val="00CA4E01"/>
    <w:rsid w:val="00CC0264"/>
    <w:rsid w:val="00CC514A"/>
    <w:rsid w:val="00CC69D0"/>
    <w:rsid w:val="00CE74A4"/>
    <w:rsid w:val="00CE7BCA"/>
    <w:rsid w:val="00CF468F"/>
    <w:rsid w:val="00D01E29"/>
    <w:rsid w:val="00D163DA"/>
    <w:rsid w:val="00D20262"/>
    <w:rsid w:val="00D23342"/>
    <w:rsid w:val="00D314BE"/>
    <w:rsid w:val="00D33399"/>
    <w:rsid w:val="00D433D7"/>
    <w:rsid w:val="00D518FA"/>
    <w:rsid w:val="00D52D36"/>
    <w:rsid w:val="00D5486F"/>
    <w:rsid w:val="00D54973"/>
    <w:rsid w:val="00D553D7"/>
    <w:rsid w:val="00D70206"/>
    <w:rsid w:val="00D80700"/>
    <w:rsid w:val="00D82320"/>
    <w:rsid w:val="00D8613C"/>
    <w:rsid w:val="00D87949"/>
    <w:rsid w:val="00D94713"/>
    <w:rsid w:val="00D979C3"/>
    <w:rsid w:val="00DA0FAC"/>
    <w:rsid w:val="00DA26C8"/>
    <w:rsid w:val="00DA763D"/>
    <w:rsid w:val="00DB7DE9"/>
    <w:rsid w:val="00DD594C"/>
    <w:rsid w:val="00DE7472"/>
    <w:rsid w:val="00E066AA"/>
    <w:rsid w:val="00E07EEE"/>
    <w:rsid w:val="00E2315D"/>
    <w:rsid w:val="00E27CCF"/>
    <w:rsid w:val="00E323A6"/>
    <w:rsid w:val="00E50D22"/>
    <w:rsid w:val="00E61ABB"/>
    <w:rsid w:val="00E61AE8"/>
    <w:rsid w:val="00E61B8A"/>
    <w:rsid w:val="00E7066B"/>
    <w:rsid w:val="00E7129C"/>
    <w:rsid w:val="00E73653"/>
    <w:rsid w:val="00E751B4"/>
    <w:rsid w:val="00E93D12"/>
    <w:rsid w:val="00EA658B"/>
    <w:rsid w:val="00EC1DF1"/>
    <w:rsid w:val="00ED0F39"/>
    <w:rsid w:val="00EE4E6C"/>
    <w:rsid w:val="00EE69EF"/>
    <w:rsid w:val="00EF20DF"/>
    <w:rsid w:val="00EF6108"/>
    <w:rsid w:val="00F03091"/>
    <w:rsid w:val="00F03AC7"/>
    <w:rsid w:val="00F05BC6"/>
    <w:rsid w:val="00F129AE"/>
    <w:rsid w:val="00F143AB"/>
    <w:rsid w:val="00F17D9E"/>
    <w:rsid w:val="00F25573"/>
    <w:rsid w:val="00F278A2"/>
    <w:rsid w:val="00F40B5F"/>
    <w:rsid w:val="00F50BFB"/>
    <w:rsid w:val="00F54024"/>
    <w:rsid w:val="00F547B0"/>
    <w:rsid w:val="00F55F06"/>
    <w:rsid w:val="00F64DB4"/>
    <w:rsid w:val="00F666ED"/>
    <w:rsid w:val="00F669AF"/>
    <w:rsid w:val="00F70456"/>
    <w:rsid w:val="00F71794"/>
    <w:rsid w:val="00F74095"/>
    <w:rsid w:val="00F747BC"/>
    <w:rsid w:val="00F75270"/>
    <w:rsid w:val="00F90D3E"/>
    <w:rsid w:val="00FA779B"/>
    <w:rsid w:val="00FB14DE"/>
    <w:rsid w:val="00FB294A"/>
    <w:rsid w:val="00FB34FC"/>
    <w:rsid w:val="00FB3AA8"/>
    <w:rsid w:val="00FC1B06"/>
    <w:rsid w:val="00FD5722"/>
    <w:rsid w:val="00FE2791"/>
    <w:rsid w:val="00FE5173"/>
    <w:rsid w:val="00FE796F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B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4BF"/>
    <w:rPr>
      <w:rFonts w:eastAsia="Arial Unicode MS" w:cs="Times New Roman"/>
      <w:b/>
      <w:bCs/>
      <w:sz w:val="24"/>
      <w:szCs w:val="24"/>
    </w:rPr>
  </w:style>
  <w:style w:type="paragraph" w:customStyle="1" w:styleId="a">
    <w:name w:val="Стиль"/>
    <w:basedOn w:val="Normal"/>
    <w:uiPriority w:val="99"/>
    <w:rsid w:val="00B24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24BC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E5D6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2F5EAD"/>
    <w:pPr>
      <w:widowControl w:val="0"/>
      <w:autoSpaceDE w:val="0"/>
      <w:autoSpaceDN w:val="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61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74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1808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879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7949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82A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2AEF"/>
    <w:rPr>
      <w:rFonts w:ascii="Courier New" w:hAnsi="Courier New" w:cs="Courier New"/>
    </w:rPr>
  </w:style>
  <w:style w:type="paragraph" w:customStyle="1" w:styleId="a0">
    <w:name w:val="Таблицы (моноширинный)"/>
    <w:basedOn w:val="Normal"/>
    <w:next w:val="Normal"/>
    <w:uiPriority w:val="99"/>
    <w:rsid w:val="00382AEF"/>
    <w:pPr>
      <w:widowControl w:val="0"/>
      <w:suppressAutoHyphens/>
      <w:jc w:val="both"/>
    </w:pPr>
    <w:rPr>
      <w:rFonts w:ascii="Courier New" w:eastAsia="Arial Unicode MS" w:hAnsi="Courier New" w:cs="Courier New"/>
      <w:kern w:val="2"/>
    </w:rPr>
  </w:style>
  <w:style w:type="character" w:customStyle="1" w:styleId="a1">
    <w:name w:val="Цветовое выделение"/>
    <w:uiPriority w:val="99"/>
    <w:rsid w:val="00382AEF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6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16</Pages>
  <Words>5617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Admin</dc:creator>
  <cp:keywords/>
  <dc:description/>
  <cp:lastModifiedBy>User</cp:lastModifiedBy>
  <cp:revision>7</cp:revision>
  <cp:lastPrinted>2019-10-14T12:50:00Z</cp:lastPrinted>
  <dcterms:created xsi:type="dcterms:W3CDTF">2019-01-29T13:36:00Z</dcterms:created>
  <dcterms:modified xsi:type="dcterms:W3CDTF">2019-10-23T12:23:00Z</dcterms:modified>
</cp:coreProperties>
</file>